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1D" w:rsidRDefault="00E8081D">
      <w:pPr>
        <w:rPr>
          <w:noProof/>
          <w:lang w:eastAsia="ru-RU"/>
        </w:rPr>
      </w:pPr>
    </w:p>
    <w:p w:rsidR="00DF4936" w:rsidRDefault="00DF4936">
      <w:pPr>
        <w:rPr>
          <w:noProof/>
          <w:lang w:eastAsia="ru-RU"/>
        </w:rPr>
      </w:pPr>
    </w:p>
    <w:p w:rsidR="00DF4936" w:rsidRDefault="00DF4936" w:rsidP="00DF4936">
      <w:r>
        <w:tab/>
        <w:t>Физическая культура</w:t>
      </w:r>
      <w:r>
        <w:tab/>
        <w:t>- Скамейка гимнастическая жесткая (4 м; 2 м)</w:t>
      </w:r>
    </w:p>
    <w:p w:rsidR="00DF4936" w:rsidRDefault="00DF4936" w:rsidP="00DF4936">
      <w:r>
        <w:t>- Комплект навесного оборудования (перекладина, мишени для метания, тренировочные баскетбольные щиты)</w:t>
      </w:r>
    </w:p>
    <w:p w:rsidR="00DF4936" w:rsidRDefault="00DF4936" w:rsidP="00DF4936">
      <w:r>
        <w:t>- Бревно напольное (3 м)</w:t>
      </w:r>
    </w:p>
    <w:p w:rsidR="00DF4936" w:rsidRDefault="00DF4936" w:rsidP="00DF4936">
      <w:r>
        <w:t>- Козел гимнастический</w:t>
      </w:r>
    </w:p>
    <w:p w:rsidR="00DF4936" w:rsidRDefault="00DF4936" w:rsidP="00DF4936">
      <w:r>
        <w:t>- Перекладина гимнастическая (пристеночная)</w:t>
      </w:r>
    </w:p>
    <w:p w:rsidR="00DF4936" w:rsidRDefault="00DF4936" w:rsidP="00DF4936">
      <w:r>
        <w:t>- Стенка гимнастическая</w:t>
      </w:r>
    </w:p>
    <w:p w:rsidR="00DF4936" w:rsidRDefault="00DF4936" w:rsidP="00DF4936">
      <w:r>
        <w:t>- Мячи:   мяч малый (мягкий); мячи баскетбольные; мячи волейбольные; мячи футбольные</w:t>
      </w:r>
    </w:p>
    <w:p w:rsidR="00DF4936" w:rsidRDefault="00DF4936" w:rsidP="00DF4936">
      <w:r>
        <w:t>- Скакалка детская</w:t>
      </w:r>
    </w:p>
    <w:p w:rsidR="00DF4936" w:rsidRDefault="00DF4936" w:rsidP="00DF4936">
      <w:r>
        <w:t>- Мат гимнастический</w:t>
      </w:r>
    </w:p>
    <w:p w:rsidR="00DF4936" w:rsidRDefault="00DF4936" w:rsidP="00DF4936">
      <w:r>
        <w:t>- Кегли</w:t>
      </w:r>
    </w:p>
    <w:p w:rsidR="00DF4936" w:rsidRDefault="00DF4936" w:rsidP="00DF4936">
      <w:r>
        <w:t>- Обруч пластиковый детский</w:t>
      </w:r>
    </w:p>
    <w:p w:rsidR="00DF4936" w:rsidRDefault="00DF4936" w:rsidP="00DF4936">
      <w:r>
        <w:t>- Планка для прыжков в высоту</w:t>
      </w:r>
    </w:p>
    <w:p w:rsidR="00DF4936" w:rsidRDefault="00DF4936" w:rsidP="00DF4936">
      <w:r>
        <w:t>- Стойка для прыжков в высоту</w:t>
      </w:r>
    </w:p>
    <w:p w:rsidR="00DF4936" w:rsidRDefault="00DF4936" w:rsidP="00DF4936">
      <w:r>
        <w:t>- Флажки: разметочные с опорой; стартовые</w:t>
      </w:r>
    </w:p>
    <w:p w:rsidR="00DF4936" w:rsidRDefault="00DF4936" w:rsidP="00DF4936">
      <w:r>
        <w:t>- Лента финишная</w:t>
      </w:r>
    </w:p>
    <w:p w:rsidR="00DF4936" w:rsidRDefault="00DF4936" w:rsidP="00DF4936">
      <w:r>
        <w:t>- Рулетка измерительная</w:t>
      </w:r>
    </w:p>
    <w:p w:rsidR="00DF4936" w:rsidRDefault="00DF4936" w:rsidP="00DF4936">
      <w:r>
        <w:t>- Набор инструментов для подготовки прыжковых ям</w:t>
      </w:r>
    </w:p>
    <w:p w:rsidR="00DF4936" w:rsidRDefault="00DF4936" w:rsidP="00DF4936">
      <w:r>
        <w:t>- Сетка волейбольная</w:t>
      </w:r>
    </w:p>
    <w:p w:rsidR="00DF4936" w:rsidRDefault="00DF4936" w:rsidP="00DF4936">
      <w:r>
        <w:t>- Аптечка</w:t>
      </w:r>
    </w:p>
    <w:p w:rsidR="00DF4936" w:rsidRDefault="00DF4936" w:rsidP="00DF4936">
      <w:r>
        <w:t>- Стол для игры в настольный теннис</w:t>
      </w:r>
    </w:p>
    <w:p w:rsidR="00DF4936" w:rsidRDefault="00DF4936" w:rsidP="00DF4936">
      <w:r>
        <w:t>- Сетка и ракетки для игры в настольный теннис</w:t>
      </w:r>
      <w:bookmarkStart w:id="0" w:name="_GoBack"/>
      <w:bookmarkEnd w:id="0"/>
    </w:p>
    <w:sectPr w:rsidR="00DF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FE"/>
    <w:rsid w:val="003F141E"/>
    <w:rsid w:val="003F41FE"/>
    <w:rsid w:val="00DF4936"/>
    <w:rsid w:val="00E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6Q454C4S776C-91-96</_dlc_DocId>
    <_dlc_DocIdUrl xmlns="fb166eb0-c3f2-4116-b942-42f93c0d30c0">
      <Url>http://www.eduportal44.ru/Neya/Nom/_layouts/15/DocIdRedir.aspx?ID=6Q454C4S776C-91-96</Url>
      <Description>6Q454C4S776C-91-96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3440D-A024-472C-B2DE-976C1BB3DD43}"/>
</file>

<file path=customXml/itemProps2.xml><?xml version="1.0" encoding="utf-8"?>
<ds:datastoreItem xmlns:ds="http://schemas.openxmlformats.org/officeDocument/2006/customXml" ds:itemID="{A9B248B7-A761-432A-8941-9A7C5AC8B096}"/>
</file>

<file path=customXml/itemProps3.xml><?xml version="1.0" encoding="utf-8"?>
<ds:datastoreItem xmlns:ds="http://schemas.openxmlformats.org/officeDocument/2006/customXml" ds:itemID="{09965FD8-52CE-4EBC-B9DC-2EE8ED7A5C18}"/>
</file>

<file path=customXml/itemProps4.xml><?xml version="1.0" encoding="utf-8"?>
<ds:datastoreItem xmlns:ds="http://schemas.openxmlformats.org/officeDocument/2006/customXml" ds:itemID="{8B0FF7AF-7171-4711-857C-B62C64017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2014-03-02T17:51:00Z</dcterms:created>
  <dcterms:modified xsi:type="dcterms:W3CDTF">2014-03-02T18:15:00Z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a013ae76-323f-45f1-ad9c-3e483e14969b</vt:lpwstr>
  </property>
</Properties>
</file>