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4E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bookmarkStart w:id="0" w:name="_GoBack"/>
      <w:r w:rsidRPr="00A60BAD">
        <w:rPr>
          <w:rFonts w:ascii="Times New Roman" w:hAnsi="Times New Roman" w:cs="Times New Roman"/>
          <w:color w:val="7030A0"/>
          <w:sz w:val="40"/>
          <w:szCs w:val="40"/>
        </w:rPr>
        <w:t>30 июня «Ярмарка»</w:t>
      </w: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60BAD">
        <w:rPr>
          <w:rFonts w:ascii="Times New Roman" w:hAnsi="Times New Roman" w:cs="Times New Roman"/>
          <w:color w:val="7030A0"/>
          <w:sz w:val="40"/>
          <w:szCs w:val="40"/>
        </w:rPr>
        <w:t>Сегодня прошел наш последний волшебный день. Мы не сидели сложа руки- у нас было столько всего интересного!</w:t>
      </w: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60BAD">
        <w:rPr>
          <w:rFonts w:ascii="Times New Roman" w:hAnsi="Times New Roman" w:cs="Times New Roman"/>
          <w:color w:val="7030A0"/>
          <w:sz w:val="40"/>
          <w:szCs w:val="40"/>
        </w:rPr>
        <w:t>Утро началось с музыкальной зарядки! Затем были познавательные минуты здоровья о том, как солнце может быть полезным и вредным одновременно.</w:t>
      </w: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60BAD">
        <w:rPr>
          <w:rFonts w:ascii="Times New Roman" w:hAnsi="Times New Roman" w:cs="Times New Roman"/>
          <w:color w:val="7030A0"/>
          <w:sz w:val="40"/>
          <w:szCs w:val="40"/>
        </w:rPr>
        <w:t>Инструктаж по технике безопасности на летний период тоже провели- безопасность прежде всего!</w:t>
      </w: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60BAD">
        <w:rPr>
          <w:rFonts w:ascii="Times New Roman" w:hAnsi="Times New Roman" w:cs="Times New Roman"/>
          <w:color w:val="7030A0"/>
          <w:sz w:val="40"/>
          <w:szCs w:val="40"/>
        </w:rPr>
        <w:t>Поиграли в веселые, подвижные игры!</w:t>
      </w: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60BAD">
        <w:rPr>
          <w:rFonts w:ascii="Times New Roman" w:hAnsi="Times New Roman" w:cs="Times New Roman"/>
          <w:color w:val="7030A0"/>
          <w:sz w:val="40"/>
          <w:szCs w:val="40"/>
        </w:rPr>
        <w:t>Все ребята приобрели призы на ярмарке, за полученные звездочки во время смены.</w:t>
      </w:r>
    </w:p>
    <w:p w:rsidR="00A60BAD" w:rsidRPr="00A60BAD" w:rsidRDefault="00A60BAD" w:rsidP="00A60BAD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60BAD">
        <w:rPr>
          <w:rFonts w:ascii="Times New Roman" w:hAnsi="Times New Roman" w:cs="Times New Roman"/>
          <w:color w:val="7030A0"/>
          <w:sz w:val="40"/>
          <w:szCs w:val="40"/>
        </w:rPr>
        <w:t>Всю смену в лагере царили веселье, суета, каждый день был наполнен интересными событиями и мероприятиями.</w:t>
      </w:r>
    </w:p>
    <w:bookmarkEnd w:id="0"/>
    <w:p w:rsidR="00A60BAD" w:rsidRDefault="00A60BAD"/>
    <w:p w:rsidR="00A60BAD" w:rsidRDefault="00A60BAD"/>
    <w:sectPr w:rsidR="00A6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AD"/>
    <w:rsid w:val="003A064E"/>
    <w:rsid w:val="00A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D1E71-DBC0-4471-AFBA-118AB883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6Q454C4S776C-390-5243</_dlc_DocId>
    <_dlc_DocIdUrl xmlns="fb166eb0-c3f2-4116-b942-42f93c0d30c0">
      <Url>http://www.eduportal44.ru/Neya/Kot/_layouts/15/DocIdRedir.aspx?ID=6Q454C4S776C-390-5243</Url>
      <Description>6Q454C4S776C-390-5243</Description>
    </_dlc_DocIdUrl>
  </documentManagement>
</p:properties>
</file>

<file path=customXml/itemProps1.xml><?xml version="1.0" encoding="utf-8"?>
<ds:datastoreItem xmlns:ds="http://schemas.openxmlformats.org/officeDocument/2006/customXml" ds:itemID="{B4A272A3-A6C9-43E4-9A81-4B4BF5E7BDFE}"/>
</file>

<file path=customXml/itemProps2.xml><?xml version="1.0" encoding="utf-8"?>
<ds:datastoreItem xmlns:ds="http://schemas.openxmlformats.org/officeDocument/2006/customXml" ds:itemID="{2F8D5E6C-C867-4A49-B9A5-089B6BEC45E1}"/>
</file>

<file path=customXml/itemProps3.xml><?xml version="1.0" encoding="utf-8"?>
<ds:datastoreItem xmlns:ds="http://schemas.openxmlformats.org/officeDocument/2006/customXml" ds:itemID="{D00E05B5-C7B8-450C-B350-B30D3DD1A2A3}"/>
</file>

<file path=customXml/itemProps4.xml><?xml version="1.0" encoding="utf-8"?>
<ds:datastoreItem xmlns:ds="http://schemas.openxmlformats.org/officeDocument/2006/customXml" ds:itemID="{E6396BD0-2707-4379-BF6C-4651086A9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2025-06-30T08:47:00Z</cp:lastPrinted>
  <dcterms:created xsi:type="dcterms:W3CDTF">2025-06-30T08:41:00Z</dcterms:created>
  <dcterms:modified xsi:type="dcterms:W3CDTF">2025-06-30T08:48:00Z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15e1433f-240d-4073-8b12-af90c3f349ec</vt:lpwstr>
  </property>
</Properties>
</file>