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B2" w:rsidRPr="006929C1" w:rsidRDefault="003765B2" w:rsidP="003765B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29C1">
        <w:rPr>
          <w:rFonts w:ascii="Times New Roman" w:hAnsi="Times New Roman"/>
          <w:b/>
          <w:bCs/>
          <w:color w:val="000000"/>
          <w:sz w:val="24"/>
          <w:szCs w:val="24"/>
        </w:rPr>
        <w:t xml:space="preserve">Удовлетворенность учащихся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качеством </w:t>
      </w:r>
      <w:r>
        <w:rPr>
          <w:rFonts w:ascii="Times New Roman" w:hAnsi="Times New Roman"/>
          <w:b/>
          <w:bCs/>
          <w:iCs/>
          <w:sz w:val="24"/>
          <w:szCs w:val="24"/>
        </w:rPr>
        <w:t>образовательных услуг</w:t>
      </w:r>
    </w:p>
    <w:p w:rsidR="003765B2" w:rsidRPr="006929C1" w:rsidRDefault="003765B2" w:rsidP="003765B2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29C1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Инструкция для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bookmarkStart w:id="0" w:name="_GoBack"/>
      <w:bookmarkEnd w:id="0"/>
      <w:r w:rsidRPr="006929C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765B2" w:rsidRDefault="003765B2" w:rsidP="00376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9C1">
        <w:rPr>
          <w:rFonts w:ascii="Times New Roman" w:hAnsi="Times New Roman"/>
          <w:sz w:val="24"/>
          <w:szCs w:val="24"/>
        </w:rPr>
        <w:t>Уважаемые ребята! Целью исследования является выяснение удовлетворенности участников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качеством</w:t>
      </w:r>
      <w:r w:rsidRPr="00692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образовательных услуг</w:t>
      </w:r>
      <w:r w:rsidRPr="006929C1">
        <w:rPr>
          <w:rFonts w:ascii="Times New Roman" w:hAnsi="Times New Roman"/>
          <w:sz w:val="24"/>
          <w:szCs w:val="24"/>
        </w:rPr>
        <w:t xml:space="preserve">. Наш опрос анонимен, просим Вас искренно ответить на вопросы в связи с тем, что Ваше мнение важно для улучшения работы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6929C1">
        <w:rPr>
          <w:rFonts w:ascii="Times New Roman" w:hAnsi="Times New Roman"/>
          <w:sz w:val="24"/>
          <w:szCs w:val="24"/>
        </w:rPr>
        <w:t>. Внимательно прочитайте каждый вопрос и поставьте галочку в графу ответа, соответствующую Вашему мнению. Заранее благодарим!</w:t>
      </w:r>
    </w:p>
    <w:p w:rsidR="003765B2" w:rsidRPr="006929C1" w:rsidRDefault="003765B2" w:rsidP="003765B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"/>
        <w:gridCol w:w="2302"/>
        <w:gridCol w:w="1564"/>
        <w:gridCol w:w="1564"/>
        <w:gridCol w:w="785"/>
        <w:gridCol w:w="1564"/>
        <w:gridCol w:w="1564"/>
      </w:tblGrid>
      <w:tr w:rsidR="003765B2" w:rsidRPr="0024610C" w:rsidTr="005648F8">
        <w:tc>
          <w:tcPr>
            <w:tcW w:w="345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40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463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Полностью удовлетворяет</w:t>
            </w:r>
          </w:p>
        </w:tc>
        <w:tc>
          <w:tcPr>
            <w:tcW w:w="464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Частично удовлетворяет </w:t>
            </w:r>
          </w:p>
        </w:tc>
        <w:tc>
          <w:tcPr>
            <w:tcW w:w="463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Ни «Да» ни «Нет»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Частично не удовлетворяет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Полностью не удовлетворяет</w:t>
            </w:r>
          </w:p>
        </w:tc>
      </w:tr>
      <w:tr w:rsidR="003765B2" w:rsidRPr="0024610C" w:rsidTr="005648F8">
        <w:tc>
          <w:tcPr>
            <w:tcW w:w="345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65B2" w:rsidRPr="0024610C" w:rsidTr="005648F8">
        <w:tc>
          <w:tcPr>
            <w:tcW w:w="345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10C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463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Мне известна информация об организации, осуществляющей образовательную деятельность 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знакомился с образовательной программой и со сведениями о педагогических работниках, через официальный сайт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Мне доступно взаимодействие с педагогическими работниками по телефону или по электронной почте  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Я имею возможность внесения предложений по улучшению работы организации 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Мне доступны сведения о ходе рассмотрения </w:t>
            </w:r>
            <w:r w:rsidRPr="0024610C">
              <w:rPr>
                <w:rFonts w:ascii="Times New Roman" w:hAnsi="Times New Roman"/>
                <w:sz w:val="24"/>
                <w:szCs w:val="24"/>
              </w:rPr>
              <w:lastRenderedPageBreak/>
              <w:t>обращений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10C">
              <w:rPr>
                <w:rFonts w:ascii="Times New Roman" w:hAnsi="Times New Roman"/>
                <w:b/>
                <w:sz w:val="24"/>
                <w:szCs w:val="24"/>
              </w:rPr>
              <w:t xml:space="preserve">Комфортность условий и доступность получения услуг 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Меня удовлетворяет материально-техническое обеспечение образовательного процесса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Меня удовлетворяют необходимые условия для охраны и укрепления здоровья, организации питания обучающихся.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Меня удовлетворяют условия для индивидуальной работы с обучающимися, в том числе, с обучающимися с ограниченными возможностями здоровья и инвалидами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Меня удовлетворяет наличие дополнительных образовательных программ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Меня удовлетворяет 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10C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Результативность образовательной </w:t>
            </w:r>
            <w:r w:rsidRPr="002461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удовлетворён доброжелательностью и вежливостью работников организации.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удовлетворён профессионализмом работников организации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удовлетворён достижениями в образовательной деятельности организации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Я удовлетворён выполнением принятых на себя обязательств образовательной организацией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5B2" w:rsidRPr="0024610C" w:rsidTr="005648F8">
        <w:tc>
          <w:tcPr>
            <w:tcW w:w="345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pct"/>
          </w:tcPr>
          <w:p w:rsidR="003765B2" w:rsidRPr="0024610C" w:rsidRDefault="003765B2" w:rsidP="0056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0C">
              <w:rPr>
                <w:rFonts w:ascii="Times New Roman" w:hAnsi="Times New Roman"/>
                <w:sz w:val="24"/>
                <w:szCs w:val="24"/>
              </w:rPr>
              <w:t xml:space="preserve">Я удовлетворён стремлением организации понимать образовательные потребности и ожидания потребителей услуг </w:t>
            </w: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3765B2" w:rsidRPr="0024610C" w:rsidRDefault="003765B2" w:rsidP="0056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5B2" w:rsidRPr="003521C8" w:rsidRDefault="003765B2" w:rsidP="003765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3B3" w:rsidRPr="003765B2" w:rsidRDefault="00E143B3" w:rsidP="003765B2"/>
    <w:sectPr w:rsidR="00E143B3" w:rsidRPr="003765B2" w:rsidSect="00E37B5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11A"/>
    <w:multiLevelType w:val="hybridMultilevel"/>
    <w:tmpl w:val="D510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9BB"/>
    <w:multiLevelType w:val="hybridMultilevel"/>
    <w:tmpl w:val="E806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51C"/>
    <w:multiLevelType w:val="hybridMultilevel"/>
    <w:tmpl w:val="808E3D40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D1054A"/>
    <w:multiLevelType w:val="hybridMultilevel"/>
    <w:tmpl w:val="4AE6E6F4"/>
    <w:lvl w:ilvl="0" w:tplc="AF166F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945F76"/>
    <w:multiLevelType w:val="hybridMultilevel"/>
    <w:tmpl w:val="1E923306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53B0"/>
    <w:multiLevelType w:val="multilevel"/>
    <w:tmpl w:val="B3848532"/>
    <w:lvl w:ilvl="0"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AB39B4"/>
    <w:multiLevelType w:val="hybridMultilevel"/>
    <w:tmpl w:val="D4904C34"/>
    <w:lvl w:ilvl="0" w:tplc="B87E4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C515B7"/>
    <w:multiLevelType w:val="hybridMultilevel"/>
    <w:tmpl w:val="B0DC631C"/>
    <w:lvl w:ilvl="0" w:tplc="008A300C"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3A82"/>
    <w:multiLevelType w:val="hybridMultilevel"/>
    <w:tmpl w:val="8EDAACF2"/>
    <w:lvl w:ilvl="0" w:tplc="B87E4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1C7E4B"/>
    <w:multiLevelType w:val="hybridMultilevel"/>
    <w:tmpl w:val="9B42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97F89"/>
    <w:multiLevelType w:val="hybridMultilevel"/>
    <w:tmpl w:val="E328265E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28430AF"/>
    <w:multiLevelType w:val="hybridMultilevel"/>
    <w:tmpl w:val="E7ECE25C"/>
    <w:lvl w:ilvl="0" w:tplc="313A0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6F49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FB50A1"/>
    <w:multiLevelType w:val="hybridMultilevel"/>
    <w:tmpl w:val="D128A970"/>
    <w:lvl w:ilvl="0" w:tplc="733C3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62ED120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F6"/>
    <w:rsid w:val="00024150"/>
    <w:rsid w:val="00063C8A"/>
    <w:rsid w:val="00065A9A"/>
    <w:rsid w:val="00086844"/>
    <w:rsid w:val="000A158E"/>
    <w:rsid w:val="000C5D90"/>
    <w:rsid w:val="000D33D7"/>
    <w:rsid w:val="000F62BD"/>
    <w:rsid w:val="00106882"/>
    <w:rsid w:val="001278EA"/>
    <w:rsid w:val="001348C4"/>
    <w:rsid w:val="001350BB"/>
    <w:rsid w:val="0017782D"/>
    <w:rsid w:val="001C7C5C"/>
    <w:rsid w:val="001E5223"/>
    <w:rsid w:val="001F78B5"/>
    <w:rsid w:val="00220325"/>
    <w:rsid w:val="00253800"/>
    <w:rsid w:val="00263DE4"/>
    <w:rsid w:val="002A7433"/>
    <w:rsid w:val="002C1E3D"/>
    <w:rsid w:val="002C5B80"/>
    <w:rsid w:val="002D4808"/>
    <w:rsid w:val="002F2959"/>
    <w:rsid w:val="00314EDB"/>
    <w:rsid w:val="003756DC"/>
    <w:rsid w:val="003765B2"/>
    <w:rsid w:val="00383BEF"/>
    <w:rsid w:val="0038765A"/>
    <w:rsid w:val="00393955"/>
    <w:rsid w:val="003B3C21"/>
    <w:rsid w:val="003D2A0A"/>
    <w:rsid w:val="003E2F6B"/>
    <w:rsid w:val="00415E67"/>
    <w:rsid w:val="00446C7D"/>
    <w:rsid w:val="00462270"/>
    <w:rsid w:val="00483CD4"/>
    <w:rsid w:val="0048515F"/>
    <w:rsid w:val="004B17F9"/>
    <w:rsid w:val="004B24A6"/>
    <w:rsid w:val="004D6ED0"/>
    <w:rsid w:val="004E3FDA"/>
    <w:rsid w:val="00505362"/>
    <w:rsid w:val="00541939"/>
    <w:rsid w:val="00556F51"/>
    <w:rsid w:val="005B536E"/>
    <w:rsid w:val="005C77C8"/>
    <w:rsid w:val="00604E3A"/>
    <w:rsid w:val="00610BD2"/>
    <w:rsid w:val="0061304F"/>
    <w:rsid w:val="006634B0"/>
    <w:rsid w:val="00684B09"/>
    <w:rsid w:val="00696D1B"/>
    <w:rsid w:val="006B5F66"/>
    <w:rsid w:val="006D0AFA"/>
    <w:rsid w:val="006E7821"/>
    <w:rsid w:val="00716C86"/>
    <w:rsid w:val="007256DD"/>
    <w:rsid w:val="007577EF"/>
    <w:rsid w:val="00785D78"/>
    <w:rsid w:val="00790D9E"/>
    <w:rsid w:val="00794A51"/>
    <w:rsid w:val="007956CA"/>
    <w:rsid w:val="007973DA"/>
    <w:rsid w:val="007A4BEB"/>
    <w:rsid w:val="007A7C21"/>
    <w:rsid w:val="007C2C5B"/>
    <w:rsid w:val="007D6C10"/>
    <w:rsid w:val="007E40BB"/>
    <w:rsid w:val="007F4AB0"/>
    <w:rsid w:val="007F7493"/>
    <w:rsid w:val="00811BE8"/>
    <w:rsid w:val="00813313"/>
    <w:rsid w:val="00840D57"/>
    <w:rsid w:val="00846B66"/>
    <w:rsid w:val="00862932"/>
    <w:rsid w:val="00865524"/>
    <w:rsid w:val="00876EE1"/>
    <w:rsid w:val="008961F2"/>
    <w:rsid w:val="008B6755"/>
    <w:rsid w:val="008C61CA"/>
    <w:rsid w:val="008D42DF"/>
    <w:rsid w:val="008F5E24"/>
    <w:rsid w:val="00907726"/>
    <w:rsid w:val="00910344"/>
    <w:rsid w:val="009608FC"/>
    <w:rsid w:val="009645A8"/>
    <w:rsid w:val="00972EC6"/>
    <w:rsid w:val="00997A0E"/>
    <w:rsid w:val="009B328E"/>
    <w:rsid w:val="009C5C6B"/>
    <w:rsid w:val="00A50D4F"/>
    <w:rsid w:val="00A61FC2"/>
    <w:rsid w:val="00A679EA"/>
    <w:rsid w:val="00AD6403"/>
    <w:rsid w:val="00AE2322"/>
    <w:rsid w:val="00AF61A0"/>
    <w:rsid w:val="00B060F6"/>
    <w:rsid w:val="00B1708F"/>
    <w:rsid w:val="00B23783"/>
    <w:rsid w:val="00B36413"/>
    <w:rsid w:val="00B41A00"/>
    <w:rsid w:val="00B66569"/>
    <w:rsid w:val="00B96BB1"/>
    <w:rsid w:val="00B971FF"/>
    <w:rsid w:val="00BC10FC"/>
    <w:rsid w:val="00BC42CA"/>
    <w:rsid w:val="00C2035C"/>
    <w:rsid w:val="00C225D6"/>
    <w:rsid w:val="00C334C0"/>
    <w:rsid w:val="00C45213"/>
    <w:rsid w:val="00C4591C"/>
    <w:rsid w:val="00C82D2D"/>
    <w:rsid w:val="00C86C7E"/>
    <w:rsid w:val="00C9496C"/>
    <w:rsid w:val="00CC41F6"/>
    <w:rsid w:val="00CD0D81"/>
    <w:rsid w:val="00D228FB"/>
    <w:rsid w:val="00D25638"/>
    <w:rsid w:val="00D256EA"/>
    <w:rsid w:val="00D7034D"/>
    <w:rsid w:val="00D74579"/>
    <w:rsid w:val="00D84BA7"/>
    <w:rsid w:val="00D87DF9"/>
    <w:rsid w:val="00DB3606"/>
    <w:rsid w:val="00DB4D2D"/>
    <w:rsid w:val="00DD4A4E"/>
    <w:rsid w:val="00DD76C1"/>
    <w:rsid w:val="00DE1838"/>
    <w:rsid w:val="00E143B3"/>
    <w:rsid w:val="00E2341C"/>
    <w:rsid w:val="00E37B57"/>
    <w:rsid w:val="00E57AD0"/>
    <w:rsid w:val="00E809FC"/>
    <w:rsid w:val="00EA5F55"/>
    <w:rsid w:val="00EC14E3"/>
    <w:rsid w:val="00ED23F0"/>
    <w:rsid w:val="00EF7CC9"/>
    <w:rsid w:val="00F10E6F"/>
    <w:rsid w:val="00F1640B"/>
    <w:rsid w:val="00F404C9"/>
    <w:rsid w:val="00F6589D"/>
    <w:rsid w:val="00FA02B8"/>
    <w:rsid w:val="00FA3EEA"/>
    <w:rsid w:val="00FA4BE6"/>
    <w:rsid w:val="00FA5C43"/>
    <w:rsid w:val="00FB23BE"/>
    <w:rsid w:val="00FC046C"/>
    <w:rsid w:val="00FC703F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87608-9DA6-40C4-8F38-E36CF10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0F6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06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060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60F6"/>
  </w:style>
  <w:style w:type="character" w:styleId="a5">
    <w:name w:val="Hyperlink"/>
    <w:basedOn w:val="a0"/>
    <w:uiPriority w:val="99"/>
    <w:unhideWhenUsed/>
    <w:rsid w:val="00B060F6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B060F6"/>
    <w:pPr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val="x-none" w:eastAsia="zh-CN"/>
    </w:rPr>
  </w:style>
  <w:style w:type="character" w:customStyle="1" w:styleId="a7">
    <w:name w:val="Название Знак"/>
    <w:basedOn w:val="a0"/>
    <w:link w:val="a6"/>
    <w:uiPriority w:val="99"/>
    <w:rsid w:val="00B060F6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styleId="a8">
    <w:name w:val="FollowedHyperlink"/>
    <w:basedOn w:val="a0"/>
    <w:uiPriority w:val="99"/>
    <w:semiHidden/>
    <w:unhideWhenUsed/>
    <w:rsid w:val="00B36413"/>
    <w:rPr>
      <w:color w:val="954F72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B364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41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6589D"/>
  </w:style>
  <w:style w:type="paragraph" w:styleId="a9">
    <w:name w:val="Balloon Text"/>
    <w:basedOn w:val="a"/>
    <w:link w:val="aa"/>
    <w:uiPriority w:val="99"/>
    <w:semiHidden/>
    <w:unhideWhenUsed/>
    <w:rsid w:val="00DD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76C1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F4AB0"/>
    <w:pPr>
      <w:ind w:left="720"/>
      <w:contextualSpacing/>
    </w:pPr>
  </w:style>
  <w:style w:type="table" w:styleId="ac">
    <w:name w:val="Table Grid"/>
    <w:basedOn w:val="a1"/>
    <w:uiPriority w:val="39"/>
    <w:rsid w:val="0008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6Q454C4S776C-640-608</_dlc_DocId>
    <_dlc_DocIdUrl xmlns="fb166eb0-c3f2-4116-b942-42f93c0d30c0">
      <Url>http://www.eduportal44.ru/Neya/CentrRT/_layouts/15/DocIdRedir.aspx?ID=6Q454C4S776C-640-608</Url>
      <Description>6Q454C4S776C-640-608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7C4E9-42E0-46B7-AA6A-73A44F6F3BEC}"/>
</file>

<file path=customXml/itemProps2.xml><?xml version="1.0" encoding="utf-8"?>
<ds:datastoreItem xmlns:ds="http://schemas.openxmlformats.org/officeDocument/2006/customXml" ds:itemID="{90FAFFDC-31C7-4C0A-8AE7-5DBE58C276A0}"/>
</file>

<file path=customXml/itemProps3.xml><?xml version="1.0" encoding="utf-8"?>
<ds:datastoreItem xmlns:ds="http://schemas.openxmlformats.org/officeDocument/2006/customXml" ds:itemID="{EFFEF933-0CC9-4979-86DF-41090AE44E25}"/>
</file>

<file path=customXml/itemProps4.xml><?xml version="1.0" encoding="utf-8"?>
<ds:datastoreItem xmlns:ds="http://schemas.openxmlformats.org/officeDocument/2006/customXml" ds:itemID="{0E55F8BA-DE46-40E1-B186-CCD2DDE39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 KOIRO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2015-04-03T08:48:00Z</cp:lastPrinted>
  <dcterms:created xsi:type="dcterms:W3CDTF">2016-03-18T10:12:00Z</dcterms:created>
  <dcterms:modified xsi:type="dcterms:W3CDTF">2016-03-18T10:12:00Z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b616b665-77ba-414f-962e-3ac38de4900b</vt:lpwstr>
  </property>
</Properties>
</file>