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6D" w:rsidRPr="003C7B6D" w:rsidRDefault="003C7B6D" w:rsidP="003C7B6D">
      <w:pPr>
        <w:tabs>
          <w:tab w:val="left" w:pos="3544"/>
          <w:tab w:val="left" w:pos="4962"/>
        </w:tabs>
        <w:spacing w:after="0" w:line="240" w:lineRule="auto"/>
        <w:ind w:left="-426" w:right="4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6D">
        <w:rPr>
          <w:rFonts w:ascii="Times New Roman" w:hAnsi="Times New Roman" w:cs="Times New Roman"/>
          <w:b/>
          <w:sz w:val="28"/>
          <w:szCs w:val="28"/>
        </w:rPr>
        <w:t>Новая система предоставления путёвок в «Артек»</w:t>
      </w:r>
    </w:p>
    <w:p w:rsidR="003C7B6D" w:rsidRPr="003C7B6D" w:rsidRDefault="003C7B6D" w:rsidP="003C7B6D">
      <w:pPr>
        <w:tabs>
          <w:tab w:val="left" w:pos="3544"/>
          <w:tab w:val="left" w:pos="4962"/>
        </w:tabs>
        <w:spacing w:after="0" w:line="240" w:lineRule="auto"/>
        <w:ind w:left="-426" w:right="4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B6D">
        <w:rPr>
          <w:rFonts w:ascii="Times New Roman" w:hAnsi="Times New Roman" w:cs="Times New Roman"/>
          <w:sz w:val="28"/>
          <w:szCs w:val="28"/>
        </w:rPr>
        <w:t>В соответствии с договором между ФГБОУ «Международный детский центр «Артек» (</w:t>
      </w:r>
      <w:proofErr w:type="spellStart"/>
      <w:r w:rsidRPr="003C7B6D">
        <w:rPr>
          <w:rFonts w:ascii="Times New Roman" w:hAnsi="Times New Roman" w:cs="Times New Roman"/>
          <w:sz w:val="28"/>
          <w:szCs w:val="28"/>
        </w:rPr>
        <w:t>далее-МДЦ</w:t>
      </w:r>
      <w:proofErr w:type="spellEnd"/>
      <w:r w:rsidRPr="003C7B6D">
        <w:rPr>
          <w:rFonts w:ascii="Times New Roman" w:hAnsi="Times New Roman" w:cs="Times New Roman"/>
          <w:sz w:val="28"/>
          <w:szCs w:val="28"/>
        </w:rPr>
        <w:t xml:space="preserve"> «Артек»)  и департаментом образования и науки Костромской области для детей Костромской области предоставлены 30 путевок в МДЦ «Артек» на 1-3 смены  2017 года. </w:t>
      </w:r>
    </w:p>
    <w:p w:rsidR="003C7B6D" w:rsidRPr="003C7B6D" w:rsidRDefault="003C7B6D" w:rsidP="003C7B6D">
      <w:pPr>
        <w:tabs>
          <w:tab w:val="left" w:pos="3544"/>
          <w:tab w:val="left" w:pos="4962"/>
        </w:tabs>
        <w:spacing w:after="0" w:line="240" w:lineRule="auto"/>
        <w:ind w:left="-426" w:right="4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B6D">
        <w:rPr>
          <w:rFonts w:ascii="Times New Roman" w:hAnsi="Times New Roman" w:cs="Times New Roman"/>
          <w:sz w:val="28"/>
          <w:szCs w:val="28"/>
        </w:rPr>
        <w:t xml:space="preserve">       Путёвками в МДЦ «Артек» поощряются  в учебный период обучающиеся  </w:t>
      </w:r>
      <w:r w:rsidRPr="003C7B6D">
        <w:rPr>
          <w:rFonts w:ascii="Times New Roman" w:hAnsi="Times New Roman" w:cs="Times New Roman"/>
          <w:b/>
          <w:sz w:val="28"/>
          <w:szCs w:val="28"/>
        </w:rPr>
        <w:t>5-11</w:t>
      </w:r>
      <w:r w:rsidRPr="003C7B6D">
        <w:rPr>
          <w:rFonts w:ascii="Times New Roman" w:hAnsi="Times New Roman" w:cs="Times New Roman"/>
          <w:sz w:val="28"/>
          <w:szCs w:val="28"/>
        </w:rPr>
        <w:t xml:space="preserve"> классов, победители и призеры муниципальных, региональных, всероссийских конкурсов, олимпиад, соревнований </w:t>
      </w:r>
      <w:proofErr w:type="gramStart"/>
      <w:r w:rsidRPr="003C7B6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C7B6D">
        <w:rPr>
          <w:rFonts w:ascii="Times New Roman" w:hAnsi="Times New Roman" w:cs="Times New Roman"/>
          <w:sz w:val="28"/>
          <w:szCs w:val="28"/>
        </w:rPr>
        <w:t xml:space="preserve"> последние 3 года. По медицинским показаниям у детей должна быть 1,2,3 группы здоровья. Путевки в МДЦ «Артек» бесплатные, проезд до лагеря и обратно за счет родительских средств и составляет до 20  тысяч рублей. </w:t>
      </w:r>
    </w:p>
    <w:p w:rsidR="003C7B6D" w:rsidRDefault="003C7B6D" w:rsidP="003C7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6D">
        <w:rPr>
          <w:rFonts w:ascii="Times New Roman" w:hAnsi="Times New Roman" w:cs="Times New Roman"/>
          <w:sz w:val="28"/>
          <w:szCs w:val="28"/>
        </w:rPr>
        <w:t xml:space="preserve">            Начиная с 1 января 2017 года путевки в МДЦ «Артек» предоставля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C7B6D">
        <w:rPr>
          <w:rFonts w:ascii="Times New Roman" w:hAnsi="Times New Roman" w:cs="Times New Roman"/>
          <w:sz w:val="28"/>
          <w:szCs w:val="28"/>
        </w:rPr>
        <w:t xml:space="preserve">ся обучающимся через автоматизированную систему отбора кандидатов. Для этого родителям необходимо представить в автоматизированную систему данные на своего ребёнка  и результаты  участия в конкурсах. Ссылка для входа в данную систему  и регистрации  </w:t>
      </w:r>
      <w:hyperlink r:id="rId4" w:history="1">
        <w:r w:rsidRPr="003C7B6D">
          <w:rPr>
            <w:rStyle w:val="a3"/>
            <w:rFonts w:ascii="Times New Roman" w:hAnsi="Times New Roman" w:cs="Times New Roman"/>
            <w:b/>
            <w:sz w:val="28"/>
            <w:szCs w:val="28"/>
          </w:rPr>
          <w:t>http://артек.дети/accountartekplus/login</w:t>
        </w:r>
      </w:hyperlink>
      <w:r w:rsidRPr="003C7B6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54E18" w:rsidRPr="003C7B6D" w:rsidRDefault="00254E18" w:rsidP="00254E1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C7B6D">
        <w:rPr>
          <w:rFonts w:ascii="Times New Roman" w:hAnsi="Times New Roman" w:cs="Times New Roman"/>
          <w:sz w:val="28"/>
          <w:szCs w:val="28"/>
        </w:rPr>
        <w:t xml:space="preserve">После того как автоматизированная система предоставит результаты отбора кандидатов, рабочая группа, созданная при департаменте образования и науки Костромской области,  проверит правильность заполнения документов и примет решение о направлении ребёнка в МДЦ «Артек». </w:t>
      </w:r>
    </w:p>
    <w:p w:rsidR="00254E18" w:rsidRPr="003C7B6D" w:rsidRDefault="00254E18" w:rsidP="00254E18">
      <w:pPr>
        <w:tabs>
          <w:tab w:val="left" w:pos="915"/>
        </w:tabs>
        <w:spacing w:after="0" w:line="240" w:lineRule="auto"/>
        <w:ind w:left="-426" w:right="-9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B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C7B6D">
        <w:rPr>
          <w:rFonts w:ascii="Times New Roman" w:hAnsi="Times New Roman" w:cs="Times New Roman"/>
          <w:sz w:val="28"/>
          <w:szCs w:val="28"/>
        </w:rPr>
        <w:t>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7B6D">
        <w:rPr>
          <w:rFonts w:ascii="Times New Roman" w:hAnsi="Times New Roman" w:cs="Times New Roman"/>
          <w:sz w:val="28"/>
          <w:szCs w:val="28"/>
        </w:rPr>
        <w:t xml:space="preserve"> на получение путевки </w:t>
      </w:r>
      <w:r w:rsidR="00B75521">
        <w:rPr>
          <w:rFonts w:ascii="Times New Roman" w:hAnsi="Times New Roman" w:cs="Times New Roman"/>
          <w:sz w:val="28"/>
          <w:szCs w:val="28"/>
        </w:rPr>
        <w:t xml:space="preserve">на ближайшую смену </w:t>
      </w:r>
      <w:r w:rsidRPr="003C7B6D">
        <w:rPr>
          <w:rFonts w:ascii="Times New Roman" w:hAnsi="Times New Roman" w:cs="Times New Roman"/>
          <w:sz w:val="28"/>
          <w:szCs w:val="28"/>
        </w:rPr>
        <w:t xml:space="preserve">необходимо  заполнить до </w:t>
      </w:r>
      <w:r w:rsidRPr="003C7B6D">
        <w:rPr>
          <w:rFonts w:ascii="Times New Roman" w:hAnsi="Times New Roman" w:cs="Times New Roman"/>
          <w:b/>
          <w:sz w:val="28"/>
          <w:szCs w:val="28"/>
        </w:rPr>
        <w:t xml:space="preserve">1 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3C7B6D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21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(с 16 февраля 2017 года начнётся смена).</w:t>
      </w:r>
    </w:p>
    <w:p w:rsidR="003C7B6D" w:rsidRDefault="00254E18" w:rsidP="00254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необходимая информация для родителей </w:t>
      </w:r>
      <w:r w:rsidR="00B75521">
        <w:rPr>
          <w:rFonts w:ascii="Times New Roman" w:hAnsi="Times New Roman" w:cs="Times New Roman"/>
          <w:sz w:val="28"/>
          <w:szCs w:val="28"/>
        </w:rPr>
        <w:t xml:space="preserve">о следующих сменах, документах и многом другом </w:t>
      </w:r>
      <w:r>
        <w:rPr>
          <w:rFonts w:ascii="Times New Roman" w:hAnsi="Times New Roman" w:cs="Times New Roman"/>
          <w:sz w:val="28"/>
          <w:szCs w:val="28"/>
        </w:rPr>
        <w:t>есть на сайте «Артека».</w:t>
      </w:r>
    </w:p>
    <w:p w:rsidR="003C7B6D" w:rsidRPr="003C7B6D" w:rsidRDefault="003C7B6D" w:rsidP="00254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B6D">
        <w:rPr>
          <w:rFonts w:ascii="Times New Roman" w:eastAsia="Times New Roman" w:hAnsi="Times New Roman" w:cs="Times New Roman"/>
          <w:bCs/>
          <w:sz w:val="28"/>
          <w:szCs w:val="28"/>
        </w:rPr>
        <w:t>Документы, необходимые в  МДЦ «Артек»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(информация с сайта)</w:t>
      </w:r>
      <w:r w:rsidRPr="003C7B6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C7B6D" w:rsidRDefault="003C7B6D" w:rsidP="003C7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6D">
        <w:rPr>
          <w:rFonts w:ascii="Times New Roman" w:eastAsia="Times New Roman" w:hAnsi="Times New Roman" w:cs="Times New Roman"/>
          <w:sz w:val="28"/>
          <w:szCs w:val="28"/>
        </w:rPr>
        <w:t>- 2-е копии свидетельства о рождении ребенка. В случае достижения ребенком 14 летнего возраста – 2–е светокопии паспорта ребенка (разворот с фотографией, разворот с местом регистрации);</w:t>
      </w:r>
    </w:p>
    <w:p w:rsidR="003C7B6D" w:rsidRDefault="003C7B6D" w:rsidP="003C7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6D">
        <w:rPr>
          <w:rFonts w:ascii="Times New Roman" w:eastAsia="Times New Roman" w:hAnsi="Times New Roman" w:cs="Times New Roman"/>
          <w:sz w:val="28"/>
          <w:szCs w:val="28"/>
        </w:rPr>
        <w:t xml:space="preserve">- заявление от родителя (законного представителя) о зачислении на обучение в ФГБОУ «МДЦ «Артек» </w:t>
      </w:r>
      <w:hyperlink r:id="rId5" w:tgtFrame="_blank" w:history="1">
        <w:r w:rsidRPr="003C7B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(скачать образец)</w:t>
        </w:r>
      </w:hyperlink>
      <w:r w:rsidRPr="003C7B6D">
        <w:rPr>
          <w:rFonts w:ascii="Times New Roman" w:eastAsia="Times New Roman" w:hAnsi="Times New Roman" w:cs="Times New Roman"/>
          <w:sz w:val="28"/>
          <w:szCs w:val="28"/>
        </w:rPr>
        <w:t>. Без заявления родителя ребенок в МДЦ «Артек» не принимается;</w:t>
      </w:r>
    </w:p>
    <w:p w:rsidR="003C7B6D" w:rsidRDefault="003C7B6D" w:rsidP="003C7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6D">
        <w:rPr>
          <w:rFonts w:ascii="Times New Roman" w:eastAsia="Times New Roman" w:hAnsi="Times New Roman" w:cs="Times New Roman"/>
          <w:sz w:val="28"/>
          <w:szCs w:val="28"/>
        </w:rPr>
        <w:t>- заявление на участие в активных видах деятельности (</w:t>
      </w:r>
      <w:hyperlink r:id="rId6" w:tgtFrame="_blank" w:history="1">
        <w:r w:rsidRPr="003C7B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скачать образец</w:t>
        </w:r>
      </w:hyperlink>
      <w:r w:rsidRPr="003C7B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C7B6D" w:rsidRDefault="003C7B6D" w:rsidP="003C7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6D">
        <w:rPr>
          <w:rFonts w:ascii="Times New Roman" w:eastAsia="Times New Roman" w:hAnsi="Times New Roman" w:cs="Times New Roman"/>
          <w:sz w:val="28"/>
          <w:szCs w:val="28"/>
        </w:rPr>
        <w:t xml:space="preserve">- медицинская карта установленного образца </w:t>
      </w:r>
      <w:hyperlink r:id="rId7" w:tgtFrame="_blank" w:history="1">
        <w:r w:rsidRPr="003C7B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(скачать образец)</w:t>
        </w:r>
      </w:hyperlink>
      <w:r w:rsidRPr="003C7B6D">
        <w:rPr>
          <w:rFonts w:ascii="Times New Roman" w:eastAsia="Times New Roman" w:hAnsi="Times New Roman" w:cs="Times New Roman"/>
          <w:sz w:val="28"/>
          <w:szCs w:val="28"/>
        </w:rPr>
        <w:t>, оформленные в лечебно-профилактическом учреждении по месту жительства с заключением врача о состоянии здоровья ребенка и сведениями об отсутствии медицинских противопоказаний к направлению ребенка в Центр, выданные медицинской организацией не более чем за 10 дней до отъезда ребенка в Центр;</w:t>
      </w:r>
    </w:p>
    <w:p w:rsidR="003C7B6D" w:rsidRDefault="003C7B6D" w:rsidP="003C7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6D">
        <w:rPr>
          <w:rFonts w:ascii="Times New Roman" w:eastAsia="Times New Roman" w:hAnsi="Times New Roman" w:cs="Times New Roman"/>
          <w:sz w:val="28"/>
          <w:szCs w:val="28"/>
        </w:rPr>
        <w:t xml:space="preserve">- информированное добровольное согласие на медицинское вмешательство родителя (законного представителя) </w:t>
      </w:r>
      <w:hyperlink r:id="rId8" w:tgtFrame="_blank" w:history="1">
        <w:r w:rsidRPr="003C7B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</w:t>
        </w:r>
        <w:proofErr w:type="gramStart"/>
        <w:r w:rsidRPr="003C7B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ск</w:t>
        </w:r>
      </w:hyperlink>
      <w:hyperlink r:id="rId9" w:tgtFrame="_blank" w:history="1">
        <w:r w:rsidRPr="003C7B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ачать</w:t>
        </w:r>
        <w:proofErr w:type="gramEnd"/>
        <w:r w:rsidRPr="003C7B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образец)</w:t>
        </w:r>
      </w:hyperlink>
      <w:r w:rsidRPr="003C7B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7B6D" w:rsidRDefault="003C7B6D" w:rsidP="003C7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6D">
        <w:rPr>
          <w:rFonts w:ascii="Times New Roman" w:eastAsia="Times New Roman" w:hAnsi="Times New Roman" w:cs="Times New Roman"/>
          <w:sz w:val="28"/>
          <w:szCs w:val="28"/>
        </w:rPr>
        <w:t>- справка о санитарно-эпидемиологическом окружении, выданная не ранее, чем за три дня до выезда в МДЦ «Артек»;</w:t>
      </w:r>
    </w:p>
    <w:p w:rsidR="003C7B6D" w:rsidRDefault="003C7B6D" w:rsidP="003C7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6D">
        <w:rPr>
          <w:rFonts w:ascii="Times New Roman" w:eastAsia="Times New Roman" w:hAnsi="Times New Roman" w:cs="Times New Roman"/>
          <w:sz w:val="28"/>
          <w:szCs w:val="28"/>
        </w:rPr>
        <w:t>- копия страхового медицинского полиса ребенка;</w:t>
      </w:r>
    </w:p>
    <w:p w:rsidR="003C7B6D" w:rsidRDefault="003C7B6D" w:rsidP="003C7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6D">
        <w:rPr>
          <w:rFonts w:ascii="Times New Roman" w:eastAsia="Times New Roman" w:hAnsi="Times New Roman" w:cs="Times New Roman"/>
          <w:sz w:val="28"/>
          <w:szCs w:val="28"/>
        </w:rPr>
        <w:t>- заполненная путёвк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7B6D">
        <w:rPr>
          <w:rFonts w:ascii="Times New Roman" w:eastAsia="Times New Roman" w:hAnsi="Times New Roman" w:cs="Times New Roman"/>
          <w:sz w:val="28"/>
          <w:szCs w:val="28"/>
        </w:rPr>
        <w:t xml:space="preserve"> на ребенка с подписью одного из родителей (законного представителя) ребенка </w:t>
      </w:r>
      <w:hyperlink r:id="rId10" w:tgtFrame="_blank" w:history="1">
        <w:r w:rsidRPr="003C7B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(скачать образец)</w:t>
        </w:r>
      </w:hyperlink>
      <w:r w:rsidRPr="003C7B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B6D" w:rsidRDefault="003C7B6D" w:rsidP="003C7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заполненная анкета Форма 5 в одном экземпляре на ребенка (для предоставления в ФМС РФ) </w:t>
      </w:r>
      <w:hyperlink r:id="rId11" w:tgtFrame="_blank" w:history="1">
        <w:r w:rsidRPr="003C7B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(скачать образец)</w:t>
        </w:r>
      </w:hyperlink>
      <w:r w:rsidRPr="003C7B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B6D" w:rsidRPr="003C7B6D" w:rsidRDefault="003C7B6D" w:rsidP="003C7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7B6D">
        <w:rPr>
          <w:rFonts w:ascii="Times New Roman" w:eastAsia="Times New Roman" w:hAnsi="Times New Roman" w:cs="Times New Roman"/>
          <w:sz w:val="28"/>
          <w:szCs w:val="28"/>
        </w:rPr>
        <w:t>- копии удостоверений, сертификатов, патентов, дипломов, грамот и т.п. о присвоении звания победителя (1 – 3 личное или командное место), лауреата или дипломанта конкурса, фестиваля, соревнования, олимпиады, смотра регионального, всероссийского (общероссийского) или международного уровня – за последние 3 года (в электронном виде).</w:t>
      </w:r>
      <w:proofErr w:type="gramEnd"/>
    </w:p>
    <w:p w:rsidR="00254E18" w:rsidRPr="003C7B6D" w:rsidRDefault="00254E18" w:rsidP="00254E18">
      <w:pPr>
        <w:tabs>
          <w:tab w:val="left" w:pos="3544"/>
          <w:tab w:val="left" w:pos="4962"/>
        </w:tabs>
        <w:spacing w:after="0" w:line="240" w:lineRule="auto"/>
        <w:ind w:left="-426" w:right="46"/>
        <w:jc w:val="both"/>
        <w:rPr>
          <w:rFonts w:ascii="Times New Roman" w:hAnsi="Times New Roman" w:cs="Times New Roman"/>
          <w:sz w:val="28"/>
          <w:szCs w:val="28"/>
        </w:rPr>
      </w:pPr>
      <w:r w:rsidRPr="003C7B6D">
        <w:rPr>
          <w:rFonts w:ascii="Times New Roman" w:hAnsi="Times New Roman" w:cs="Times New Roman"/>
          <w:sz w:val="28"/>
          <w:szCs w:val="28"/>
        </w:rPr>
        <w:t xml:space="preserve">Консультации по направлению  детей в МДЦ «Артек» можно получить в </w:t>
      </w:r>
      <w:r w:rsidR="008149FD">
        <w:rPr>
          <w:rFonts w:ascii="Times New Roman" w:hAnsi="Times New Roman" w:cs="Times New Roman"/>
          <w:sz w:val="28"/>
          <w:szCs w:val="28"/>
        </w:rPr>
        <w:t xml:space="preserve">отделе образования муниципального района город Нея и Нейский район по телефону: 3-10-55, Шубина Е.С. и в </w:t>
      </w:r>
      <w:r w:rsidRPr="003C7B6D">
        <w:rPr>
          <w:rFonts w:ascii="Times New Roman" w:hAnsi="Times New Roman" w:cs="Times New Roman"/>
          <w:sz w:val="28"/>
          <w:szCs w:val="28"/>
        </w:rPr>
        <w:t xml:space="preserve">департаменте по телефону: 8(4942) 316605, Шевелева Н.Н. </w:t>
      </w:r>
    </w:p>
    <w:p w:rsidR="003C7B6D" w:rsidRPr="003C7B6D" w:rsidRDefault="003C7B6D" w:rsidP="003C7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B6D" w:rsidRPr="003C7B6D" w:rsidRDefault="003C7B6D" w:rsidP="003C7B6D">
      <w:pPr>
        <w:tabs>
          <w:tab w:val="left" w:pos="3544"/>
          <w:tab w:val="left" w:pos="4962"/>
        </w:tabs>
        <w:spacing w:after="0" w:line="240" w:lineRule="auto"/>
        <w:ind w:left="-426" w:right="46"/>
        <w:jc w:val="both"/>
        <w:rPr>
          <w:rFonts w:ascii="Times New Roman" w:hAnsi="Times New Roman" w:cs="Times New Roman"/>
          <w:sz w:val="28"/>
          <w:szCs w:val="28"/>
        </w:rPr>
      </w:pPr>
      <w:r w:rsidRPr="003C7B6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C7B6D" w:rsidRPr="003C7B6D" w:rsidRDefault="003C7B6D" w:rsidP="003C7B6D">
      <w:pPr>
        <w:pStyle w:val="a4"/>
        <w:ind w:left="-426" w:right="-521" w:firstLine="426"/>
        <w:rPr>
          <w:szCs w:val="28"/>
        </w:rPr>
      </w:pPr>
      <w:r w:rsidRPr="003C7B6D">
        <w:rPr>
          <w:szCs w:val="28"/>
        </w:rPr>
        <w:t xml:space="preserve">     </w:t>
      </w:r>
    </w:p>
    <w:p w:rsidR="003C7B6D" w:rsidRPr="003C7B6D" w:rsidRDefault="003C7B6D" w:rsidP="003C7B6D">
      <w:pPr>
        <w:pStyle w:val="a4"/>
        <w:ind w:left="-426" w:right="-521" w:firstLine="426"/>
        <w:rPr>
          <w:szCs w:val="28"/>
        </w:rPr>
      </w:pPr>
    </w:p>
    <w:p w:rsidR="00205AF8" w:rsidRPr="003C7B6D" w:rsidRDefault="00205AF8" w:rsidP="003C7B6D">
      <w:pPr>
        <w:spacing w:after="0" w:line="240" w:lineRule="auto"/>
        <w:rPr>
          <w:rFonts w:ascii="Times New Roman" w:hAnsi="Times New Roman" w:cs="Times New Roman"/>
        </w:rPr>
      </w:pPr>
    </w:p>
    <w:sectPr w:rsidR="00205AF8" w:rsidRPr="003C7B6D" w:rsidSect="004B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B6D"/>
    <w:rsid w:val="00131E2F"/>
    <w:rsid w:val="00205AF8"/>
    <w:rsid w:val="00254E18"/>
    <w:rsid w:val="003C7B6D"/>
    <w:rsid w:val="004B3765"/>
    <w:rsid w:val="006D1B9E"/>
    <w:rsid w:val="008149FD"/>
    <w:rsid w:val="00B7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7B6D"/>
    <w:rPr>
      <w:color w:val="0000FF"/>
      <w:u w:val="single"/>
    </w:rPr>
  </w:style>
  <w:style w:type="paragraph" w:styleId="a4">
    <w:name w:val="Body Text Indent"/>
    <w:basedOn w:val="a"/>
    <w:link w:val="a5"/>
    <w:rsid w:val="003C7B6D"/>
    <w:pPr>
      <w:tabs>
        <w:tab w:val="left" w:pos="3544"/>
        <w:tab w:val="left" w:pos="4962"/>
      </w:tabs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C7B6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url=http://media.artek.org/media/uploads/informaciya-dlya-roditelyay/dobrovolnoe-soglasie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viewer?url=http://media.artek.org/media/uploads/informaciya-dlya-roditelyay/medkarta.docx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docex=1&amp;url=http://media.artek.org/media/uploads/informaciya-dlya-roditelyay/zayavlenie-na-uchastie-v-aktivnostyah.pdf" TargetMode="External"/><Relationship Id="rId11" Type="http://schemas.openxmlformats.org/officeDocument/2006/relationships/hyperlink" Target="https://docs.google.com/viewer?url=http://media.artek.org/media/uploads/informaciya-dlya-roditelyay/anketa-dlya-fms-4-sht.rtf" TargetMode="External"/><Relationship Id="rId5" Type="http://schemas.openxmlformats.org/officeDocument/2006/relationships/hyperlink" Target="https://docs.google.com/viewer?url=http://media.artek.org/media/uploads/informaciya-dlya-roditelyay/zayavlenie-o-zachislenii.docx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docs.google.com/viewer?url=http://media.artek.org/media/uploads/informaciya-dlya-roditelyay/informaciya-dlya-roditelyayputevka-dop-2016pdf.pdf" TargetMode="External"/><Relationship Id="rId4" Type="http://schemas.openxmlformats.org/officeDocument/2006/relationships/hyperlink" Target="http://&#1072;&#1088;&#1090;&#1077;&#1082;.&#1076;&#1077;&#1090;&#1080;/accountartekplus/login" TargetMode="External"/><Relationship Id="rId9" Type="http://schemas.openxmlformats.org/officeDocument/2006/relationships/hyperlink" Target="https://docs.google.com/viewer?url=http://media.artek.org/media/uploads/informaciya-dlya-roditelyay/dobrovolnoe-soglasie.doc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6Q454C4S776C-640-1145</_dlc_DocId>
    <_dlc_DocIdUrl xmlns="fb166eb0-c3f2-4116-b942-42f93c0d30c0">
      <Url>http://www.eduportal44.ru/Neya/CentrRT/_layouts/15/DocIdRedir.aspx?ID=6Q454C4S776C-640-1145</Url>
      <Description>6Q454C4S776C-640-1145</Description>
    </_dlc_DocIdUrl>
  </documentManagement>
</p:properties>
</file>

<file path=customXml/itemProps1.xml><?xml version="1.0" encoding="utf-8"?>
<ds:datastoreItem xmlns:ds="http://schemas.openxmlformats.org/officeDocument/2006/customXml" ds:itemID="{97C771FF-2F76-47E6-A2BC-4F350C09CB63}"/>
</file>

<file path=customXml/itemProps2.xml><?xml version="1.0" encoding="utf-8"?>
<ds:datastoreItem xmlns:ds="http://schemas.openxmlformats.org/officeDocument/2006/customXml" ds:itemID="{451E28A8-8BAD-41B5-A80A-4D789808C140}"/>
</file>

<file path=customXml/itemProps3.xml><?xml version="1.0" encoding="utf-8"?>
<ds:datastoreItem xmlns:ds="http://schemas.openxmlformats.org/officeDocument/2006/customXml" ds:itemID="{F11BDFA3-8760-4D46-9FD2-190254B9603C}"/>
</file>

<file path=customXml/itemProps4.xml><?xml version="1.0" encoding="utf-8"?>
<ds:datastoreItem xmlns:ds="http://schemas.openxmlformats.org/officeDocument/2006/customXml" ds:itemID="{FF10CAC2-10E5-41E2-B0E0-0812212B2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8</cp:revision>
  <dcterms:created xsi:type="dcterms:W3CDTF">2017-01-25T06:10:00Z</dcterms:created>
  <dcterms:modified xsi:type="dcterms:W3CDTF">2017-01-25T07:54:00Z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b264a488-3d92-45ae-a20b-afadcdadee3d</vt:lpwstr>
  </property>
</Properties>
</file>