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5" w:rsidRDefault="003729C5" w:rsidP="00126242">
      <w:pPr>
        <w:jc w:val="center"/>
        <w:rPr>
          <w:sz w:val="28"/>
          <w:szCs w:val="22"/>
        </w:rPr>
      </w:pPr>
      <w:r w:rsidRPr="003729C5">
        <w:rPr>
          <w:sz w:val="28"/>
          <w:szCs w:val="22"/>
        </w:rPr>
        <w:t xml:space="preserve">Муниципальное казенное учреждение дополнительного образования </w:t>
      </w:r>
    </w:p>
    <w:p w:rsidR="003729C5" w:rsidRDefault="003729C5" w:rsidP="00126242">
      <w:pPr>
        <w:jc w:val="center"/>
        <w:rPr>
          <w:sz w:val="28"/>
          <w:szCs w:val="22"/>
        </w:rPr>
      </w:pPr>
      <w:r w:rsidRPr="003729C5">
        <w:rPr>
          <w:sz w:val="28"/>
          <w:szCs w:val="22"/>
        </w:rPr>
        <w:t>«Центр развития и творчества»</w:t>
      </w:r>
    </w:p>
    <w:p w:rsidR="00B246DC" w:rsidRPr="003729C5" w:rsidRDefault="003729C5" w:rsidP="00126242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муниципального района город Нея и Нейский район Костромской области</w:t>
      </w:r>
    </w:p>
    <w:p w:rsidR="00B246DC" w:rsidRPr="00B246DC" w:rsidRDefault="00B246DC" w:rsidP="00126242">
      <w:pPr>
        <w:jc w:val="center"/>
        <w:rPr>
          <w:b/>
          <w:sz w:val="22"/>
          <w:szCs w:val="22"/>
        </w:rPr>
      </w:pPr>
    </w:p>
    <w:p w:rsidR="00B246DC" w:rsidRPr="00ED3D09" w:rsidRDefault="00B246DC" w:rsidP="00126242">
      <w:pPr>
        <w:jc w:val="center"/>
        <w:rPr>
          <w:b/>
          <w:sz w:val="28"/>
          <w:szCs w:val="28"/>
        </w:rPr>
      </w:pPr>
    </w:p>
    <w:p w:rsidR="00B246DC" w:rsidRPr="00ED3D09" w:rsidRDefault="00B246DC" w:rsidP="00126242">
      <w:pPr>
        <w:jc w:val="center"/>
        <w:rPr>
          <w:b/>
          <w:sz w:val="28"/>
          <w:szCs w:val="28"/>
        </w:rPr>
      </w:pPr>
    </w:p>
    <w:p w:rsidR="00B246DC" w:rsidRPr="00B960B7" w:rsidRDefault="003729C5" w:rsidP="00126242">
      <w:pPr>
        <w:pStyle w:val="a9"/>
        <w:spacing w:after="0" w:line="240" w:lineRule="auto"/>
        <w:ind w:left="35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6DC" w:rsidRDefault="00B246DC" w:rsidP="00126242">
      <w:pPr>
        <w:pStyle w:val="a9"/>
        <w:tabs>
          <w:tab w:val="left" w:pos="5862"/>
          <w:tab w:val="left" w:pos="80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46DC" w:rsidRPr="00ED3D09" w:rsidRDefault="00B246DC" w:rsidP="00126242">
      <w:pPr>
        <w:jc w:val="center"/>
        <w:rPr>
          <w:b/>
          <w:sz w:val="28"/>
          <w:szCs w:val="28"/>
        </w:rPr>
      </w:pPr>
    </w:p>
    <w:p w:rsidR="00B246DC" w:rsidRPr="00ED3D09" w:rsidRDefault="00B246DC" w:rsidP="00126242">
      <w:pPr>
        <w:jc w:val="center"/>
        <w:rPr>
          <w:b/>
          <w:sz w:val="28"/>
          <w:szCs w:val="28"/>
        </w:rPr>
      </w:pPr>
    </w:p>
    <w:p w:rsidR="00B246DC" w:rsidRPr="00ED3D09" w:rsidRDefault="00B246DC" w:rsidP="00126242">
      <w:pPr>
        <w:jc w:val="center"/>
        <w:rPr>
          <w:b/>
          <w:sz w:val="28"/>
          <w:szCs w:val="28"/>
        </w:rPr>
      </w:pPr>
    </w:p>
    <w:p w:rsidR="00B246DC" w:rsidRPr="00ED3D09" w:rsidRDefault="00B246DC" w:rsidP="00126242">
      <w:pPr>
        <w:rPr>
          <w:b/>
          <w:sz w:val="28"/>
          <w:szCs w:val="28"/>
        </w:rPr>
      </w:pPr>
    </w:p>
    <w:p w:rsidR="00B246DC" w:rsidRPr="00ED3D09" w:rsidRDefault="00B246DC" w:rsidP="00126242">
      <w:pPr>
        <w:jc w:val="center"/>
        <w:rPr>
          <w:b/>
          <w:sz w:val="28"/>
          <w:szCs w:val="28"/>
        </w:rPr>
      </w:pPr>
      <w:r w:rsidRPr="00ED3D09">
        <w:rPr>
          <w:b/>
          <w:sz w:val="28"/>
          <w:szCs w:val="28"/>
        </w:rPr>
        <w:t>МЕТОДИЧЕСКИЕ РЕКОМЕНДАЦИИ ПО СОСТАВЛЕНИЮ</w:t>
      </w:r>
    </w:p>
    <w:p w:rsidR="00B246DC" w:rsidRDefault="00B246DC" w:rsidP="00126242">
      <w:pPr>
        <w:jc w:val="center"/>
        <w:rPr>
          <w:b/>
          <w:sz w:val="28"/>
          <w:szCs w:val="28"/>
        </w:rPr>
      </w:pPr>
      <w:r w:rsidRPr="00ED3D09">
        <w:rPr>
          <w:b/>
          <w:sz w:val="28"/>
          <w:szCs w:val="28"/>
        </w:rPr>
        <w:t>ПРОГРАММ ЛЕТНИХ ЛАГЕРЕЙ</w:t>
      </w:r>
    </w:p>
    <w:p w:rsidR="00B246DC" w:rsidRPr="007A19B4" w:rsidRDefault="00B246DC" w:rsidP="00126242">
      <w:pPr>
        <w:jc w:val="center"/>
        <w:rPr>
          <w:b/>
          <w:sz w:val="28"/>
          <w:szCs w:val="28"/>
        </w:rPr>
      </w:pPr>
    </w:p>
    <w:p w:rsidR="00B246DC" w:rsidRPr="00ED3D09" w:rsidRDefault="00B246DC" w:rsidP="001262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ED3D0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начальников летних лагерей, </w:t>
      </w:r>
      <w:r w:rsidRPr="00ED3D09">
        <w:rPr>
          <w:sz w:val="28"/>
          <w:szCs w:val="28"/>
        </w:rPr>
        <w:t xml:space="preserve">методистов, </w:t>
      </w:r>
      <w:proofErr w:type="gramEnd"/>
    </w:p>
    <w:p w:rsidR="00B246DC" w:rsidRPr="00ED3D09" w:rsidRDefault="00B246DC" w:rsidP="00126242">
      <w:pPr>
        <w:jc w:val="center"/>
        <w:rPr>
          <w:sz w:val="28"/>
          <w:szCs w:val="28"/>
        </w:rPr>
      </w:pPr>
      <w:r w:rsidRPr="00ED3D09">
        <w:rPr>
          <w:sz w:val="28"/>
          <w:szCs w:val="28"/>
        </w:rPr>
        <w:t xml:space="preserve">педагогов – организаторов </w:t>
      </w:r>
      <w:r>
        <w:rPr>
          <w:sz w:val="28"/>
          <w:szCs w:val="28"/>
        </w:rPr>
        <w:t>и вожатых)</w:t>
      </w:r>
    </w:p>
    <w:p w:rsidR="00B246DC" w:rsidRPr="00ED3D09" w:rsidRDefault="00B246DC" w:rsidP="00126242">
      <w:pPr>
        <w:jc w:val="center"/>
        <w:rPr>
          <w:sz w:val="28"/>
          <w:szCs w:val="28"/>
        </w:rPr>
      </w:pPr>
    </w:p>
    <w:p w:rsidR="00B246DC" w:rsidRPr="00ED3D09" w:rsidRDefault="00B246DC" w:rsidP="00126242">
      <w:pPr>
        <w:jc w:val="center"/>
        <w:rPr>
          <w:sz w:val="28"/>
          <w:szCs w:val="28"/>
        </w:rPr>
      </w:pPr>
    </w:p>
    <w:p w:rsidR="00B246DC" w:rsidRPr="00ED3D09" w:rsidRDefault="00B246DC" w:rsidP="00126242">
      <w:pPr>
        <w:ind w:firstLine="4678"/>
        <w:rPr>
          <w:sz w:val="28"/>
          <w:szCs w:val="28"/>
        </w:rPr>
      </w:pPr>
    </w:p>
    <w:p w:rsidR="00B246DC" w:rsidRPr="00ED3D09" w:rsidRDefault="00B246DC" w:rsidP="00126242">
      <w:pPr>
        <w:ind w:firstLine="4678"/>
        <w:rPr>
          <w:sz w:val="28"/>
          <w:szCs w:val="28"/>
        </w:rPr>
      </w:pPr>
    </w:p>
    <w:p w:rsidR="00B246DC" w:rsidRPr="00ED3D09" w:rsidRDefault="00B246DC" w:rsidP="00126242">
      <w:pPr>
        <w:rPr>
          <w:sz w:val="28"/>
          <w:szCs w:val="28"/>
        </w:rPr>
      </w:pPr>
    </w:p>
    <w:p w:rsidR="00B246DC" w:rsidRPr="00ED3D09" w:rsidRDefault="003729C5" w:rsidP="00126242">
      <w:pPr>
        <w:ind w:firstLine="3969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39352B">
        <w:rPr>
          <w:sz w:val="28"/>
          <w:szCs w:val="28"/>
        </w:rPr>
        <w:t>-</w:t>
      </w:r>
    </w:p>
    <w:p w:rsidR="00B246DC" w:rsidRPr="00ED3D09" w:rsidRDefault="003729C5" w:rsidP="00126242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Волкова В.В. – методист МКУ ДО «ЦРТ»</w:t>
      </w:r>
    </w:p>
    <w:p w:rsidR="00B246DC" w:rsidRPr="00ED3D09" w:rsidRDefault="00B246DC" w:rsidP="00126242">
      <w:pPr>
        <w:ind w:firstLine="3969"/>
        <w:jc w:val="center"/>
        <w:rPr>
          <w:sz w:val="28"/>
          <w:szCs w:val="28"/>
        </w:rPr>
      </w:pPr>
    </w:p>
    <w:p w:rsidR="00B246DC" w:rsidRPr="00ED3D09" w:rsidRDefault="00B246DC" w:rsidP="00126242">
      <w:pPr>
        <w:jc w:val="center"/>
        <w:rPr>
          <w:sz w:val="28"/>
          <w:szCs w:val="28"/>
        </w:rPr>
      </w:pPr>
    </w:p>
    <w:p w:rsidR="00B246DC" w:rsidRPr="00ED3D09" w:rsidRDefault="00B246DC" w:rsidP="00126242">
      <w:pPr>
        <w:jc w:val="center"/>
        <w:rPr>
          <w:sz w:val="28"/>
          <w:szCs w:val="28"/>
        </w:rPr>
      </w:pPr>
    </w:p>
    <w:p w:rsidR="00B246DC" w:rsidRDefault="00B246DC" w:rsidP="00126242">
      <w:pPr>
        <w:jc w:val="center"/>
        <w:rPr>
          <w:sz w:val="28"/>
          <w:szCs w:val="28"/>
        </w:rPr>
      </w:pPr>
    </w:p>
    <w:p w:rsidR="00B246DC" w:rsidRDefault="00B246DC" w:rsidP="00126242">
      <w:pPr>
        <w:jc w:val="center"/>
        <w:rPr>
          <w:sz w:val="28"/>
          <w:szCs w:val="28"/>
        </w:rPr>
      </w:pPr>
    </w:p>
    <w:p w:rsidR="00B246DC" w:rsidRDefault="00B246DC" w:rsidP="00126242">
      <w:pPr>
        <w:jc w:val="center"/>
        <w:rPr>
          <w:sz w:val="28"/>
          <w:szCs w:val="28"/>
        </w:rPr>
      </w:pPr>
    </w:p>
    <w:p w:rsidR="00B246DC" w:rsidRDefault="00B246DC" w:rsidP="00126242">
      <w:pPr>
        <w:jc w:val="center"/>
        <w:rPr>
          <w:sz w:val="28"/>
          <w:szCs w:val="28"/>
        </w:rPr>
      </w:pPr>
    </w:p>
    <w:p w:rsidR="00B246DC" w:rsidRDefault="00B246DC" w:rsidP="00126242">
      <w:pPr>
        <w:jc w:val="center"/>
        <w:rPr>
          <w:sz w:val="28"/>
          <w:szCs w:val="28"/>
        </w:rPr>
      </w:pPr>
    </w:p>
    <w:p w:rsidR="00B246DC" w:rsidRDefault="00B246DC" w:rsidP="00126242">
      <w:pPr>
        <w:jc w:val="center"/>
        <w:rPr>
          <w:sz w:val="28"/>
          <w:szCs w:val="28"/>
        </w:rPr>
      </w:pPr>
    </w:p>
    <w:p w:rsidR="003729C5" w:rsidRDefault="003729C5" w:rsidP="00126242">
      <w:pPr>
        <w:jc w:val="center"/>
        <w:rPr>
          <w:sz w:val="28"/>
          <w:szCs w:val="28"/>
        </w:rPr>
      </w:pPr>
    </w:p>
    <w:p w:rsidR="003729C5" w:rsidRDefault="003729C5" w:rsidP="00126242">
      <w:pPr>
        <w:jc w:val="center"/>
        <w:rPr>
          <w:sz w:val="28"/>
          <w:szCs w:val="28"/>
        </w:rPr>
      </w:pPr>
    </w:p>
    <w:p w:rsidR="003729C5" w:rsidRDefault="003729C5" w:rsidP="00126242">
      <w:pPr>
        <w:jc w:val="center"/>
        <w:rPr>
          <w:sz w:val="28"/>
          <w:szCs w:val="28"/>
        </w:rPr>
      </w:pPr>
    </w:p>
    <w:p w:rsidR="003729C5" w:rsidRPr="00ED3D09" w:rsidRDefault="003729C5" w:rsidP="00126242">
      <w:pPr>
        <w:jc w:val="center"/>
        <w:rPr>
          <w:sz w:val="28"/>
          <w:szCs w:val="28"/>
        </w:rPr>
      </w:pPr>
    </w:p>
    <w:p w:rsidR="00B246DC" w:rsidRDefault="00B246DC" w:rsidP="00126242">
      <w:pPr>
        <w:rPr>
          <w:sz w:val="28"/>
          <w:szCs w:val="28"/>
        </w:rPr>
      </w:pPr>
    </w:p>
    <w:p w:rsidR="00B246DC" w:rsidRDefault="00B246DC" w:rsidP="00126242">
      <w:pPr>
        <w:rPr>
          <w:sz w:val="28"/>
          <w:szCs w:val="28"/>
        </w:rPr>
      </w:pPr>
    </w:p>
    <w:p w:rsidR="00126242" w:rsidRDefault="00126242" w:rsidP="00126242">
      <w:pPr>
        <w:rPr>
          <w:sz w:val="28"/>
          <w:szCs w:val="28"/>
        </w:rPr>
      </w:pPr>
    </w:p>
    <w:p w:rsidR="003729C5" w:rsidRPr="00ED3D09" w:rsidRDefault="003729C5" w:rsidP="00126242">
      <w:pPr>
        <w:rPr>
          <w:sz w:val="28"/>
          <w:szCs w:val="28"/>
        </w:rPr>
      </w:pPr>
    </w:p>
    <w:p w:rsidR="00B246DC" w:rsidRPr="00767BFC" w:rsidRDefault="003729C5" w:rsidP="00126242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Нея 201</w:t>
      </w:r>
      <w:r w:rsidR="00126242">
        <w:rPr>
          <w:sz w:val="28"/>
          <w:szCs w:val="28"/>
        </w:rPr>
        <w:t>8</w:t>
      </w:r>
    </w:p>
    <w:p w:rsidR="000423D8" w:rsidRDefault="000423D8" w:rsidP="00126242">
      <w:pPr>
        <w:ind w:firstLine="709"/>
        <w:jc w:val="center"/>
        <w:rPr>
          <w:b/>
          <w:color w:val="000000"/>
          <w:sz w:val="28"/>
          <w:szCs w:val="28"/>
        </w:rPr>
      </w:pPr>
    </w:p>
    <w:p w:rsidR="00126242" w:rsidRDefault="00126242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11A8" w:rsidRDefault="00EE11A8" w:rsidP="0012624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EE11A8" w:rsidRPr="0015636E" w:rsidRDefault="00767BFC" w:rsidP="00126242">
      <w:pPr>
        <w:rPr>
          <w:color w:val="000000"/>
          <w:sz w:val="28"/>
          <w:szCs w:val="28"/>
        </w:rPr>
      </w:pPr>
      <w:r w:rsidRPr="0015636E">
        <w:rPr>
          <w:color w:val="000000"/>
          <w:sz w:val="28"/>
          <w:szCs w:val="28"/>
        </w:rPr>
        <w:t>Введение…………………………………………………………………</w:t>
      </w:r>
      <w:r w:rsidR="0015636E">
        <w:rPr>
          <w:color w:val="000000"/>
          <w:sz w:val="28"/>
          <w:szCs w:val="28"/>
        </w:rPr>
        <w:t>………...3</w:t>
      </w:r>
    </w:p>
    <w:p w:rsidR="00767BFC" w:rsidRPr="0015636E" w:rsidRDefault="00767BFC" w:rsidP="00126242">
      <w:pPr>
        <w:jc w:val="both"/>
        <w:rPr>
          <w:color w:val="000000"/>
          <w:sz w:val="28"/>
          <w:szCs w:val="28"/>
        </w:rPr>
      </w:pPr>
      <w:r w:rsidRPr="0015636E">
        <w:rPr>
          <w:color w:val="000000"/>
          <w:sz w:val="28"/>
          <w:szCs w:val="28"/>
        </w:rPr>
        <w:t>Титульный лист………………………………………………………</w:t>
      </w:r>
      <w:r w:rsidR="0015636E">
        <w:rPr>
          <w:color w:val="000000"/>
          <w:sz w:val="28"/>
          <w:szCs w:val="28"/>
        </w:rPr>
        <w:t>…………...4</w:t>
      </w:r>
    </w:p>
    <w:p w:rsidR="00767BFC" w:rsidRPr="0015636E" w:rsidRDefault="00767BFC" w:rsidP="00126242">
      <w:pPr>
        <w:rPr>
          <w:sz w:val="28"/>
          <w:szCs w:val="28"/>
        </w:rPr>
      </w:pPr>
      <w:r w:rsidRPr="0015636E">
        <w:rPr>
          <w:bCs/>
          <w:sz w:val="28"/>
          <w:szCs w:val="28"/>
        </w:rPr>
        <w:t>Пояснительная записка………………………………………………………</w:t>
      </w:r>
      <w:r w:rsidR="0015636E">
        <w:rPr>
          <w:bCs/>
          <w:sz w:val="28"/>
          <w:szCs w:val="28"/>
        </w:rPr>
        <w:t>…...4</w:t>
      </w:r>
    </w:p>
    <w:p w:rsidR="00767BFC" w:rsidRPr="0015636E" w:rsidRDefault="00767BFC" w:rsidP="00126242">
      <w:pPr>
        <w:rPr>
          <w:sz w:val="28"/>
          <w:szCs w:val="28"/>
        </w:rPr>
      </w:pPr>
      <w:r w:rsidRPr="0015636E">
        <w:rPr>
          <w:bCs/>
          <w:sz w:val="28"/>
          <w:szCs w:val="28"/>
        </w:rPr>
        <w:t>Модель организации лагеря…………………………………………………</w:t>
      </w:r>
      <w:r w:rsidR="0015636E">
        <w:rPr>
          <w:bCs/>
          <w:sz w:val="28"/>
          <w:szCs w:val="28"/>
        </w:rPr>
        <w:t>…...5</w:t>
      </w:r>
    </w:p>
    <w:p w:rsidR="00767BFC" w:rsidRPr="0015636E" w:rsidRDefault="00767BFC" w:rsidP="00126242">
      <w:pPr>
        <w:rPr>
          <w:sz w:val="28"/>
          <w:szCs w:val="28"/>
        </w:rPr>
      </w:pPr>
      <w:r w:rsidRPr="0015636E">
        <w:rPr>
          <w:bCs/>
          <w:sz w:val="28"/>
          <w:szCs w:val="28"/>
        </w:rPr>
        <w:t>Цель и задачи</w:t>
      </w:r>
      <w:r w:rsidR="0015636E">
        <w:rPr>
          <w:bCs/>
          <w:sz w:val="28"/>
          <w:szCs w:val="28"/>
        </w:rPr>
        <w:t>……………………………………………………………………...5</w:t>
      </w:r>
    </w:p>
    <w:p w:rsidR="00767BFC" w:rsidRPr="0015636E" w:rsidRDefault="00767BFC" w:rsidP="00126242">
      <w:pPr>
        <w:rPr>
          <w:bCs/>
          <w:sz w:val="28"/>
          <w:szCs w:val="28"/>
        </w:rPr>
      </w:pPr>
      <w:r w:rsidRPr="0015636E">
        <w:rPr>
          <w:bCs/>
          <w:sz w:val="28"/>
          <w:szCs w:val="28"/>
        </w:rPr>
        <w:t>Содержание программы</w:t>
      </w:r>
      <w:r w:rsidR="005B2883">
        <w:rPr>
          <w:bCs/>
          <w:sz w:val="28"/>
          <w:szCs w:val="28"/>
        </w:rPr>
        <w:t>…………………………………………………………..6</w:t>
      </w:r>
    </w:p>
    <w:p w:rsidR="00767BFC" w:rsidRPr="0015636E" w:rsidRDefault="00767BFC" w:rsidP="00126242">
      <w:pPr>
        <w:rPr>
          <w:sz w:val="28"/>
          <w:szCs w:val="28"/>
        </w:rPr>
      </w:pPr>
      <w:r w:rsidRPr="0015636E">
        <w:rPr>
          <w:bCs/>
          <w:sz w:val="28"/>
          <w:szCs w:val="28"/>
        </w:rPr>
        <w:t>Механизмы реализации</w:t>
      </w:r>
      <w:r w:rsidR="005B2883">
        <w:rPr>
          <w:bCs/>
          <w:sz w:val="28"/>
          <w:szCs w:val="28"/>
        </w:rPr>
        <w:t>…………………………………………………………..8</w:t>
      </w:r>
    </w:p>
    <w:p w:rsidR="00767BFC" w:rsidRPr="0015636E" w:rsidRDefault="00767BFC" w:rsidP="00126242">
      <w:pPr>
        <w:rPr>
          <w:sz w:val="28"/>
          <w:szCs w:val="28"/>
        </w:rPr>
      </w:pPr>
      <w:r w:rsidRPr="0015636E">
        <w:rPr>
          <w:sz w:val="28"/>
          <w:szCs w:val="28"/>
        </w:rPr>
        <w:t>Результаты (итоги)</w:t>
      </w:r>
      <w:r w:rsidR="005B2883">
        <w:rPr>
          <w:sz w:val="28"/>
          <w:szCs w:val="28"/>
        </w:rPr>
        <w:t>………………………………………………………………..8</w:t>
      </w:r>
    </w:p>
    <w:p w:rsidR="00E04B65" w:rsidRPr="003729C5" w:rsidRDefault="00E04B65" w:rsidP="00126242">
      <w:pPr>
        <w:ind w:firstLine="709"/>
        <w:jc w:val="center"/>
        <w:rPr>
          <w:b/>
          <w:color w:val="000000"/>
          <w:sz w:val="28"/>
        </w:rPr>
      </w:pPr>
      <w:r w:rsidRPr="003729C5">
        <w:rPr>
          <w:b/>
          <w:color w:val="000000"/>
          <w:sz w:val="28"/>
        </w:rPr>
        <w:t>Введение</w:t>
      </w:r>
    </w:p>
    <w:p w:rsidR="00027509" w:rsidRPr="003729C5" w:rsidRDefault="00FD5208" w:rsidP="00126242">
      <w:pPr>
        <w:ind w:firstLine="709"/>
        <w:jc w:val="both"/>
        <w:rPr>
          <w:sz w:val="28"/>
        </w:rPr>
      </w:pPr>
      <w:r w:rsidRPr="003729C5">
        <w:rPr>
          <w:color w:val="000000"/>
          <w:sz w:val="28"/>
        </w:rPr>
        <w:t>Программа летнего оздоровительного лагеря сегодня – это:</w:t>
      </w:r>
      <w:r w:rsidR="00027509" w:rsidRPr="003729C5">
        <w:rPr>
          <w:sz w:val="28"/>
        </w:rPr>
        <w:t xml:space="preserve"> </w:t>
      </w:r>
    </w:p>
    <w:p w:rsidR="00027509" w:rsidRPr="003729C5" w:rsidRDefault="00027509" w:rsidP="00126242">
      <w:pPr>
        <w:jc w:val="both"/>
        <w:rPr>
          <w:sz w:val="28"/>
        </w:rPr>
      </w:pPr>
      <w:r w:rsidRPr="003729C5">
        <w:rPr>
          <w:color w:val="000000" w:themeColor="text1"/>
          <w:sz w:val="28"/>
        </w:rPr>
        <w:t>– нормативны</w:t>
      </w:r>
      <w:r w:rsidRPr="003729C5">
        <w:rPr>
          <w:sz w:val="28"/>
        </w:rPr>
        <w:t>й документ, который разрабатывается и принимается к реализации образовательным учреждением в соответствии с требованиями к содержанию и оформлению программ летних оздоровительных лагерей;</w:t>
      </w:r>
    </w:p>
    <w:p w:rsidR="00027509" w:rsidRPr="003729C5" w:rsidRDefault="00027509" w:rsidP="00126242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 w:val="28"/>
        </w:rPr>
      </w:pPr>
      <w:r w:rsidRPr="003729C5">
        <w:rPr>
          <w:color w:val="000000"/>
          <w:sz w:val="28"/>
        </w:rPr>
        <w:t>– результат четкого определения цели и задач деятельности лагеря, выбор эффективных форм и методов их достижения;</w:t>
      </w:r>
    </w:p>
    <w:p w:rsidR="00027509" w:rsidRPr="003729C5" w:rsidRDefault="00027509" w:rsidP="00126242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28"/>
        </w:rPr>
      </w:pPr>
      <w:r w:rsidRPr="003729C5">
        <w:rPr>
          <w:sz w:val="28"/>
        </w:rPr>
        <w:t>– средство борьбы против стихийности и формализма в деятельности педагогических коллективов детских оздоровительных лагерей, так как ее разработка стимулирует администрацию и педагогов лагеря осмысливать сущность своей деятельности, свою воспитательную позицию;</w:t>
      </w:r>
    </w:p>
    <w:p w:rsidR="00027509" w:rsidRPr="003729C5" w:rsidRDefault="00027509" w:rsidP="00126242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sz w:val="28"/>
        </w:rPr>
      </w:pPr>
      <w:r w:rsidRPr="003729C5">
        <w:rPr>
          <w:sz w:val="28"/>
        </w:rPr>
        <w:t>- модель организации воспитания, оздоровления и развития детей;</w:t>
      </w:r>
    </w:p>
    <w:p w:rsidR="00027509" w:rsidRPr="003729C5" w:rsidRDefault="00027509" w:rsidP="00126242">
      <w:pPr>
        <w:jc w:val="both"/>
        <w:rPr>
          <w:sz w:val="28"/>
        </w:rPr>
      </w:pPr>
      <w:r w:rsidRPr="003729C5">
        <w:rPr>
          <w:sz w:val="28"/>
        </w:rPr>
        <w:t>- осознание цели совместных действий детей, их родителей, администрации, педагогов и сотрудников лагеря, координирование их совместной деятельности.</w:t>
      </w:r>
    </w:p>
    <w:p w:rsidR="00027509" w:rsidRPr="003729C5" w:rsidRDefault="00027509" w:rsidP="00126242">
      <w:pPr>
        <w:ind w:firstLine="709"/>
        <w:jc w:val="both"/>
        <w:rPr>
          <w:sz w:val="28"/>
        </w:rPr>
      </w:pPr>
      <w:r w:rsidRPr="003729C5">
        <w:rPr>
          <w:sz w:val="28"/>
        </w:rPr>
        <w:t xml:space="preserve">До разработки программы лагеря должны быть определены сроки </w:t>
      </w:r>
      <w:r w:rsidR="00F4637D" w:rsidRPr="003729C5">
        <w:rPr>
          <w:sz w:val="28"/>
        </w:rPr>
        <w:t xml:space="preserve">его </w:t>
      </w:r>
      <w:r w:rsidR="00311038" w:rsidRPr="003729C5">
        <w:rPr>
          <w:sz w:val="28"/>
        </w:rPr>
        <w:t>проведения</w:t>
      </w:r>
      <w:r w:rsidR="00F4637D" w:rsidRPr="003729C5">
        <w:rPr>
          <w:sz w:val="28"/>
        </w:rPr>
        <w:t>,</w:t>
      </w:r>
      <w:r w:rsidRPr="003729C5">
        <w:rPr>
          <w:sz w:val="28"/>
        </w:rPr>
        <w:t xml:space="preserve"> возраст детей, необходимые нормативные документы, дающие право на реализацию программы и проведение смены лагеря: </w:t>
      </w:r>
    </w:p>
    <w:p w:rsidR="00311038" w:rsidRPr="00126242" w:rsidRDefault="00311038" w:rsidP="00126242">
      <w:pPr>
        <w:jc w:val="both"/>
        <w:rPr>
          <w:b/>
          <w:sz w:val="28"/>
        </w:rPr>
      </w:pPr>
      <w:r w:rsidRPr="003729C5">
        <w:rPr>
          <w:sz w:val="28"/>
        </w:rPr>
        <w:t xml:space="preserve">- </w:t>
      </w:r>
      <w:r w:rsidR="00027509" w:rsidRPr="00126242">
        <w:rPr>
          <w:b/>
          <w:sz w:val="28"/>
        </w:rPr>
        <w:t xml:space="preserve">приказ Министерства образования РФ «Об утверждении порядка проведения смен профильных лагерей, лагерей с дневным пребыванием, лагерей труда и отдыха»; </w:t>
      </w:r>
    </w:p>
    <w:p w:rsidR="00027509" w:rsidRPr="00126242" w:rsidRDefault="00311038" w:rsidP="00126242">
      <w:pPr>
        <w:jc w:val="both"/>
        <w:rPr>
          <w:b/>
          <w:sz w:val="28"/>
        </w:rPr>
      </w:pPr>
      <w:r w:rsidRPr="00126242">
        <w:rPr>
          <w:b/>
          <w:sz w:val="28"/>
        </w:rPr>
        <w:t>- п</w:t>
      </w:r>
      <w:r w:rsidR="00027509" w:rsidRPr="00126242">
        <w:rPr>
          <w:b/>
          <w:sz w:val="28"/>
        </w:rPr>
        <w:t>риложение к приказу Минобразования России «Порядок проведения смен профильных лагерей с дневным пребы</w:t>
      </w:r>
      <w:r w:rsidRPr="00126242">
        <w:rPr>
          <w:b/>
          <w:sz w:val="28"/>
        </w:rPr>
        <w:t>ванием, лагерей труда и отдыха»</w:t>
      </w:r>
      <w:r w:rsidR="00027509" w:rsidRPr="00126242">
        <w:rPr>
          <w:b/>
          <w:sz w:val="28"/>
        </w:rPr>
        <w:t>.</w:t>
      </w:r>
    </w:p>
    <w:p w:rsidR="00027509" w:rsidRPr="003729C5" w:rsidRDefault="00027509" w:rsidP="00126242">
      <w:pPr>
        <w:ind w:firstLine="709"/>
        <w:jc w:val="both"/>
        <w:rPr>
          <w:sz w:val="28"/>
        </w:rPr>
      </w:pPr>
      <w:r w:rsidRPr="003729C5">
        <w:rPr>
          <w:sz w:val="28"/>
        </w:rPr>
        <w:t xml:space="preserve">В пояснительной записке необходимо перечислить некоторые критерии, которым должна соответствовать программа </w:t>
      </w:r>
      <w:hyperlink r:id="rId7" w:tooltip="Деятельность летних лагерей" w:history="1">
        <w:r w:rsidRPr="003729C5">
          <w:rPr>
            <w:sz w:val="28"/>
          </w:rPr>
          <w:t>деятельности летнего лагеря</w:t>
        </w:r>
      </w:hyperlink>
      <w:r w:rsidRPr="003729C5">
        <w:rPr>
          <w:sz w:val="28"/>
        </w:rPr>
        <w:t>:</w:t>
      </w:r>
    </w:p>
    <w:p w:rsidR="00E04D8C" w:rsidRPr="003729C5" w:rsidRDefault="00E04D8C" w:rsidP="00126242">
      <w:pPr>
        <w:jc w:val="both"/>
        <w:rPr>
          <w:sz w:val="28"/>
        </w:rPr>
      </w:pPr>
      <w:proofErr w:type="gramStart"/>
      <w:r w:rsidRPr="003729C5">
        <w:rPr>
          <w:b/>
          <w:bCs/>
          <w:i/>
          <w:iCs/>
          <w:sz w:val="28"/>
        </w:rPr>
        <w:t>Актуальность –</w:t>
      </w:r>
      <w:r w:rsidRPr="003729C5">
        <w:rPr>
          <w:b/>
          <w:bCs/>
          <w:sz w:val="28"/>
        </w:rPr>
        <w:t xml:space="preserve"> </w:t>
      </w:r>
      <w:r w:rsidRPr="003729C5">
        <w:rPr>
          <w:sz w:val="28"/>
        </w:rPr>
        <w:t>свойство программы быть нацеленной, ориентированной на решение наиболее важных проблем в сложившихся для оздоровительного лагеря условиях (учёт требований времени, региона, родителей, детей</w:t>
      </w:r>
      <w:r w:rsidR="0037245C" w:rsidRPr="003729C5">
        <w:rPr>
          <w:sz w:val="28"/>
        </w:rPr>
        <w:t xml:space="preserve">, ФЗ «Об образовании в РФ» </w:t>
      </w:r>
      <w:r w:rsidRPr="003729C5">
        <w:rPr>
          <w:sz w:val="28"/>
        </w:rPr>
        <w:t xml:space="preserve"> и. т.д.)</w:t>
      </w:r>
      <w:proofErr w:type="gramEnd"/>
    </w:p>
    <w:p w:rsidR="00E04D8C" w:rsidRPr="003729C5" w:rsidRDefault="00E04D8C" w:rsidP="00126242">
      <w:pPr>
        <w:jc w:val="both"/>
        <w:rPr>
          <w:sz w:val="28"/>
        </w:rPr>
      </w:pPr>
      <w:r w:rsidRPr="003729C5">
        <w:rPr>
          <w:b/>
          <w:bCs/>
          <w:i/>
          <w:iCs/>
          <w:sz w:val="28"/>
        </w:rPr>
        <w:t>Целостность –</w:t>
      </w:r>
      <w:r w:rsidRPr="003729C5">
        <w:rPr>
          <w:b/>
          <w:bCs/>
          <w:sz w:val="28"/>
        </w:rPr>
        <w:t xml:space="preserve"> </w:t>
      </w:r>
      <w:r w:rsidRPr="003729C5">
        <w:rPr>
          <w:sz w:val="28"/>
        </w:rPr>
        <w:t xml:space="preserve">требование к программе объединить в единую систему все действия от выдвижения целей до описания предполагаемого результата деятельности детского оздоровительного лагеря. </w:t>
      </w:r>
      <w:r w:rsidRPr="003729C5">
        <w:rPr>
          <w:b/>
          <w:bCs/>
          <w:i/>
          <w:iCs/>
          <w:sz w:val="28"/>
        </w:rPr>
        <w:t xml:space="preserve">Целостность программы это, </w:t>
      </w:r>
      <w:r w:rsidRPr="003729C5">
        <w:rPr>
          <w:sz w:val="28"/>
        </w:rPr>
        <w:t>прежде всего,</w:t>
      </w:r>
      <w:r w:rsidRPr="003729C5">
        <w:rPr>
          <w:b/>
          <w:bCs/>
          <w:i/>
          <w:iCs/>
          <w:sz w:val="28"/>
        </w:rPr>
        <w:t xml:space="preserve"> её логичность.</w:t>
      </w:r>
    </w:p>
    <w:p w:rsidR="00E04D8C" w:rsidRPr="003729C5" w:rsidRDefault="00E04D8C" w:rsidP="00126242">
      <w:pPr>
        <w:jc w:val="both"/>
        <w:rPr>
          <w:sz w:val="28"/>
        </w:rPr>
      </w:pPr>
      <w:r w:rsidRPr="003729C5">
        <w:rPr>
          <w:b/>
          <w:bCs/>
          <w:i/>
          <w:iCs/>
          <w:sz w:val="28"/>
        </w:rPr>
        <w:lastRenderedPageBreak/>
        <w:t>Реалистичн</w:t>
      </w:r>
      <w:r w:rsidR="00FC247D" w:rsidRPr="003729C5">
        <w:rPr>
          <w:b/>
          <w:bCs/>
          <w:i/>
          <w:iCs/>
          <w:sz w:val="28"/>
        </w:rPr>
        <w:t>о</w:t>
      </w:r>
      <w:r w:rsidRPr="003729C5">
        <w:rPr>
          <w:b/>
          <w:bCs/>
          <w:i/>
          <w:iCs/>
          <w:sz w:val="28"/>
        </w:rPr>
        <w:t>сть –</w:t>
      </w:r>
      <w:r w:rsidRPr="003729C5">
        <w:rPr>
          <w:b/>
          <w:bCs/>
          <w:sz w:val="28"/>
        </w:rPr>
        <w:t xml:space="preserve"> </w:t>
      </w:r>
      <w:r w:rsidRPr="003729C5">
        <w:rPr>
          <w:sz w:val="28"/>
        </w:rPr>
        <w:t>требование к программе быть выполнимой, оптимальной для потенциала (творческого, материального и т. п.) конкретного детского оздоровительного лагеря.</w:t>
      </w:r>
    </w:p>
    <w:p w:rsidR="00E04D8C" w:rsidRPr="003729C5" w:rsidRDefault="00E04D8C" w:rsidP="00126242">
      <w:pPr>
        <w:jc w:val="both"/>
        <w:rPr>
          <w:sz w:val="28"/>
        </w:rPr>
      </w:pPr>
      <w:r w:rsidRPr="003729C5">
        <w:rPr>
          <w:b/>
          <w:bCs/>
          <w:i/>
          <w:iCs/>
          <w:sz w:val="28"/>
        </w:rPr>
        <w:t>Оригинальность –</w:t>
      </w:r>
      <w:r w:rsidRPr="003729C5">
        <w:rPr>
          <w:b/>
          <w:bCs/>
          <w:sz w:val="28"/>
        </w:rPr>
        <w:t xml:space="preserve"> </w:t>
      </w:r>
      <w:r w:rsidRPr="003729C5">
        <w:rPr>
          <w:sz w:val="28"/>
        </w:rPr>
        <w:t>способность программы отражать специфику лагеря, его своеобразие, нетрадиционный подход к решению поставленных проблем.</w:t>
      </w:r>
    </w:p>
    <w:p w:rsidR="00E04D8C" w:rsidRPr="003729C5" w:rsidRDefault="00E04D8C" w:rsidP="00126242">
      <w:pPr>
        <w:jc w:val="both"/>
        <w:rPr>
          <w:sz w:val="28"/>
        </w:rPr>
      </w:pPr>
      <w:r w:rsidRPr="003729C5">
        <w:rPr>
          <w:b/>
          <w:bCs/>
          <w:i/>
          <w:iCs/>
          <w:sz w:val="28"/>
        </w:rPr>
        <w:t xml:space="preserve">Контролируемость – </w:t>
      </w:r>
      <w:r w:rsidRPr="003729C5">
        <w:rPr>
          <w:sz w:val="28"/>
        </w:rPr>
        <w:t>свойство программы определять ожидаемые результаты, то есть предлагать параметры и способы проверки конечных и промежуточных результатов.</w:t>
      </w:r>
    </w:p>
    <w:p w:rsidR="00126242" w:rsidRDefault="00126242" w:rsidP="00126242">
      <w:pPr>
        <w:rPr>
          <w:sz w:val="28"/>
          <w:szCs w:val="28"/>
        </w:rPr>
      </w:pPr>
    </w:p>
    <w:p w:rsidR="00126242" w:rsidRDefault="00126242" w:rsidP="00126242">
      <w:pPr>
        <w:rPr>
          <w:sz w:val="28"/>
          <w:szCs w:val="28"/>
        </w:rPr>
      </w:pPr>
    </w:p>
    <w:p w:rsidR="00126242" w:rsidRPr="003729C5" w:rsidRDefault="00126242" w:rsidP="00126242">
      <w:pPr>
        <w:jc w:val="both"/>
        <w:rPr>
          <w:b/>
          <w:sz w:val="28"/>
          <w:szCs w:val="28"/>
        </w:rPr>
      </w:pPr>
      <w:r w:rsidRPr="003729C5">
        <w:rPr>
          <w:b/>
          <w:sz w:val="28"/>
          <w:szCs w:val="28"/>
        </w:rPr>
        <w:t>Структура программы лагеря строится по следующей схеме: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sz w:val="36"/>
          <w:szCs w:val="28"/>
        </w:rPr>
        <w:t xml:space="preserve">• </w:t>
      </w:r>
      <w:r w:rsidRPr="003729C5">
        <w:rPr>
          <w:bCs/>
          <w:sz w:val="36"/>
          <w:szCs w:val="28"/>
        </w:rPr>
        <w:t>титульный лист,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bCs/>
          <w:sz w:val="36"/>
          <w:szCs w:val="28"/>
        </w:rPr>
        <w:t xml:space="preserve">• </w:t>
      </w:r>
      <w:hyperlink r:id="rId8" w:tooltip="Пояснительные записки" w:history="1">
        <w:r w:rsidRPr="003729C5">
          <w:rPr>
            <w:bCs/>
            <w:sz w:val="36"/>
            <w:szCs w:val="28"/>
          </w:rPr>
          <w:t>пояснительная записка</w:t>
        </w:r>
      </w:hyperlink>
      <w:r w:rsidRPr="003729C5">
        <w:rPr>
          <w:bCs/>
          <w:sz w:val="36"/>
          <w:szCs w:val="28"/>
        </w:rPr>
        <w:t>,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sz w:val="36"/>
          <w:szCs w:val="28"/>
        </w:rPr>
        <w:t>·</w:t>
      </w:r>
      <w:r w:rsidRPr="003729C5">
        <w:rPr>
          <w:bCs/>
          <w:sz w:val="36"/>
          <w:szCs w:val="28"/>
        </w:rPr>
        <w:t>модель организации лагеря,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bCs/>
          <w:sz w:val="36"/>
          <w:szCs w:val="28"/>
        </w:rPr>
        <w:t>• цели и задачи,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bCs/>
          <w:sz w:val="36"/>
          <w:szCs w:val="28"/>
        </w:rPr>
        <w:t>• основное содержание программы и пути ее реализации,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sz w:val="36"/>
          <w:szCs w:val="28"/>
        </w:rPr>
        <w:t>·</w:t>
      </w:r>
      <w:r w:rsidRPr="003729C5">
        <w:rPr>
          <w:bCs/>
          <w:sz w:val="36"/>
          <w:szCs w:val="28"/>
        </w:rPr>
        <w:t>план-сетка лагерной смены,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bCs/>
          <w:sz w:val="36"/>
          <w:szCs w:val="28"/>
        </w:rPr>
        <w:t>• примерный распорядок дня лагеря,</w:t>
      </w:r>
    </w:p>
    <w:p w:rsidR="00126242" w:rsidRPr="003729C5" w:rsidRDefault="00126242" w:rsidP="00126242">
      <w:pPr>
        <w:jc w:val="both"/>
        <w:rPr>
          <w:sz w:val="36"/>
          <w:szCs w:val="28"/>
        </w:rPr>
      </w:pPr>
      <w:r w:rsidRPr="003729C5">
        <w:rPr>
          <w:bCs/>
          <w:sz w:val="36"/>
          <w:szCs w:val="28"/>
        </w:rPr>
        <w:t>• механизмы реализации программы.</w:t>
      </w:r>
    </w:p>
    <w:p w:rsidR="003729C5" w:rsidRDefault="003729C5" w:rsidP="001262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2FEE" w:rsidRPr="00FF2010" w:rsidRDefault="00802FEE" w:rsidP="00126242">
      <w:pPr>
        <w:jc w:val="center"/>
        <w:rPr>
          <w:b/>
          <w:sz w:val="28"/>
          <w:szCs w:val="28"/>
        </w:rPr>
      </w:pPr>
      <w:r w:rsidRPr="00FF2010">
        <w:rPr>
          <w:b/>
          <w:bCs/>
          <w:sz w:val="28"/>
          <w:szCs w:val="28"/>
        </w:rPr>
        <w:lastRenderedPageBreak/>
        <w:t>Титульный лист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Титульный лист содержит название лагерной смены, сроки проведения, возраст детей, автора-составителя программы и отметку об утверждении на заседании педагогического</w:t>
      </w:r>
      <w:r w:rsidRPr="00311038">
        <w:rPr>
          <w:sz w:val="28"/>
          <w:szCs w:val="28"/>
        </w:rPr>
        <w:t xml:space="preserve"> или методического</w:t>
      </w:r>
      <w:r w:rsidRPr="00FF2010">
        <w:rPr>
          <w:sz w:val="28"/>
          <w:szCs w:val="28"/>
        </w:rPr>
        <w:t xml:space="preserve"> совета за 2 месяца до начала летней оздоровительной кампании.</w:t>
      </w:r>
    </w:p>
    <w:p w:rsidR="00802FEE" w:rsidRPr="00FF2010" w:rsidRDefault="00802FEE" w:rsidP="00126242">
      <w:pPr>
        <w:jc w:val="center"/>
        <w:rPr>
          <w:sz w:val="28"/>
          <w:szCs w:val="28"/>
        </w:rPr>
      </w:pPr>
      <w:r w:rsidRPr="00FF2010">
        <w:rPr>
          <w:b/>
          <w:bCs/>
          <w:sz w:val="28"/>
          <w:szCs w:val="28"/>
        </w:rPr>
        <w:t>Пояснительная записка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 xml:space="preserve">Пояснительная записка, в первую очередь, </w:t>
      </w:r>
      <w:r w:rsidR="000312A4" w:rsidRPr="00311038">
        <w:rPr>
          <w:sz w:val="28"/>
          <w:szCs w:val="28"/>
        </w:rPr>
        <w:t>должна отража</w:t>
      </w:r>
      <w:r w:rsidRPr="00FF2010">
        <w:rPr>
          <w:sz w:val="28"/>
          <w:szCs w:val="28"/>
        </w:rPr>
        <w:t>т</w:t>
      </w:r>
      <w:r w:rsidR="000312A4" w:rsidRPr="00311038">
        <w:rPr>
          <w:sz w:val="28"/>
          <w:szCs w:val="28"/>
        </w:rPr>
        <w:t>ь</w:t>
      </w:r>
      <w:r w:rsidRPr="00FF2010">
        <w:rPr>
          <w:sz w:val="28"/>
          <w:szCs w:val="28"/>
        </w:rPr>
        <w:t xml:space="preserve"> проблемы, которые необходимо решить в ходе реализации программы.</w:t>
      </w:r>
    </w:p>
    <w:p w:rsidR="00802FEE" w:rsidRPr="00FF2010" w:rsidRDefault="00802FEE" w:rsidP="00126242">
      <w:pPr>
        <w:ind w:firstLine="709"/>
        <w:jc w:val="both"/>
        <w:rPr>
          <w:sz w:val="28"/>
          <w:szCs w:val="28"/>
        </w:rPr>
      </w:pPr>
      <w:r w:rsidRPr="00FF2010">
        <w:rPr>
          <w:sz w:val="28"/>
          <w:szCs w:val="28"/>
        </w:rPr>
        <w:t>В этой части программы обосновываются её актуальность и значимость. Для этого необходимо проанализировать социально-педагогические условия, в которых работает детский оздоровительный лагерь (на момент разработки программы</w:t>
      </w:r>
      <w:r w:rsidR="003729C5">
        <w:rPr>
          <w:sz w:val="28"/>
          <w:szCs w:val="28"/>
        </w:rPr>
        <w:t xml:space="preserve">), </w:t>
      </w:r>
      <w:r w:rsidRPr="00FF2010">
        <w:rPr>
          <w:sz w:val="28"/>
          <w:szCs w:val="28"/>
        </w:rPr>
        <w:t xml:space="preserve"> </w:t>
      </w:r>
      <w:r w:rsidR="003729C5">
        <w:rPr>
          <w:sz w:val="28"/>
          <w:szCs w:val="28"/>
        </w:rPr>
        <w:t xml:space="preserve">Актуальность – это </w:t>
      </w:r>
      <w:r w:rsidR="003729C5" w:rsidRPr="003729C5">
        <w:rPr>
          <w:sz w:val="28"/>
        </w:rPr>
        <w:t>свойство программы быть нацеленной, ориентированной на решение наиболее важных проблем в сложившихся для оздоровительного лагеря условиях (учёт требований времени, региона, родителей, детей, ФЗ «Об образовании в РФ»  и. т.д.)</w:t>
      </w:r>
      <w:r w:rsidR="003729C5">
        <w:rPr>
          <w:sz w:val="28"/>
        </w:rPr>
        <w:t xml:space="preserve">. </w:t>
      </w:r>
      <w:proofErr w:type="gramStart"/>
      <w:r w:rsidRPr="00FF2010">
        <w:rPr>
          <w:sz w:val="28"/>
          <w:szCs w:val="28"/>
        </w:rPr>
        <w:t>З</w:t>
      </w:r>
      <w:proofErr w:type="gramEnd"/>
      <w:r w:rsidRPr="00FF2010">
        <w:rPr>
          <w:sz w:val="28"/>
          <w:szCs w:val="28"/>
        </w:rPr>
        <w:t xml:space="preserve">десь же учитывается </w:t>
      </w:r>
      <w:proofErr w:type="spellStart"/>
      <w:r w:rsidRPr="00FF2010">
        <w:rPr>
          <w:sz w:val="28"/>
          <w:szCs w:val="28"/>
        </w:rPr>
        <w:t>адресность</w:t>
      </w:r>
      <w:proofErr w:type="spellEnd"/>
      <w:r w:rsidRPr="00FF2010">
        <w:rPr>
          <w:sz w:val="28"/>
          <w:szCs w:val="28"/>
        </w:rPr>
        <w:t xml:space="preserve"> программы, т. е. для кого она предназначена (для какого возраста, какой социальной группы детей). В пояснительной записке раскрываются основные идеи и принципы программы (могут быть выделены в отдельный блок), объясняется направление программы.</w:t>
      </w:r>
    </w:p>
    <w:p w:rsidR="00802FEE" w:rsidRDefault="00802FEE" w:rsidP="00126242">
      <w:pPr>
        <w:ind w:firstLine="709"/>
        <w:jc w:val="both"/>
        <w:rPr>
          <w:sz w:val="28"/>
          <w:szCs w:val="28"/>
        </w:rPr>
      </w:pPr>
      <w:r w:rsidRPr="00FF2010">
        <w:rPr>
          <w:sz w:val="28"/>
          <w:szCs w:val="28"/>
        </w:rPr>
        <w:t xml:space="preserve">Пояснительная записка включает в себя используемые нормативно-правовые документы, базу формирования лагеря, место проведения, </w:t>
      </w:r>
      <w:hyperlink r:id="rId9" w:tooltip="Социальное партнерство" w:history="1">
        <w:r w:rsidRPr="00311038">
          <w:rPr>
            <w:sz w:val="28"/>
            <w:szCs w:val="28"/>
          </w:rPr>
          <w:t>социальных партнеров</w:t>
        </w:r>
      </w:hyperlink>
      <w:r w:rsidRPr="00FF2010">
        <w:rPr>
          <w:sz w:val="28"/>
          <w:szCs w:val="28"/>
        </w:rPr>
        <w:t xml:space="preserve">, формы и методы работы с детьми, </w:t>
      </w:r>
      <w:r w:rsidR="000312A4" w:rsidRPr="00311038">
        <w:rPr>
          <w:sz w:val="28"/>
          <w:szCs w:val="28"/>
        </w:rPr>
        <w:t>ожидаемые результаты</w:t>
      </w:r>
      <w:r w:rsidRPr="00FF2010">
        <w:rPr>
          <w:sz w:val="28"/>
          <w:szCs w:val="28"/>
        </w:rPr>
        <w:t xml:space="preserve"> </w:t>
      </w:r>
      <w:r w:rsidR="000312A4" w:rsidRPr="00311038">
        <w:rPr>
          <w:sz w:val="28"/>
          <w:szCs w:val="28"/>
        </w:rPr>
        <w:t>реализации</w:t>
      </w:r>
      <w:r w:rsidRPr="00FF2010">
        <w:rPr>
          <w:sz w:val="28"/>
          <w:szCs w:val="28"/>
        </w:rPr>
        <w:t xml:space="preserve"> программы лагеря.</w:t>
      </w:r>
    </w:p>
    <w:p w:rsidR="00311038" w:rsidRPr="00FF2010" w:rsidRDefault="00311038" w:rsidP="00126242">
      <w:pPr>
        <w:ind w:firstLine="709"/>
        <w:jc w:val="both"/>
        <w:rPr>
          <w:sz w:val="28"/>
          <w:szCs w:val="28"/>
        </w:rPr>
      </w:pPr>
    </w:p>
    <w:p w:rsidR="00802FEE" w:rsidRPr="00FF2010" w:rsidRDefault="00802FEE" w:rsidP="00126242">
      <w:pPr>
        <w:jc w:val="center"/>
        <w:rPr>
          <w:sz w:val="28"/>
          <w:szCs w:val="28"/>
        </w:rPr>
      </w:pPr>
      <w:r w:rsidRPr="00FF2010">
        <w:rPr>
          <w:b/>
          <w:bCs/>
          <w:sz w:val="28"/>
          <w:szCs w:val="28"/>
        </w:rPr>
        <w:t>Модель организации лагеря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 xml:space="preserve">Модель организации лагеря – основная идея (концепция) лагерной смены, использование нетрадиционных подходов и методов воспитания </w:t>
      </w:r>
      <w:r w:rsidR="000312A4" w:rsidRPr="00311038">
        <w:rPr>
          <w:sz w:val="28"/>
          <w:szCs w:val="28"/>
        </w:rPr>
        <w:t>детей</w:t>
      </w:r>
      <w:r w:rsidRPr="00FF2010">
        <w:rPr>
          <w:sz w:val="28"/>
          <w:szCs w:val="28"/>
        </w:rPr>
        <w:t xml:space="preserve"> (детское самоуправление, работа в отрядах, в группах, выборы совета лагеря и т. д.). В данном пункте необходимо кратко обрисовать структуру работы лагеря, т. е., что он из себя представляет.</w:t>
      </w:r>
    </w:p>
    <w:p w:rsidR="00126242" w:rsidRDefault="00126242" w:rsidP="00126242">
      <w:pPr>
        <w:jc w:val="center"/>
        <w:rPr>
          <w:b/>
          <w:bCs/>
          <w:sz w:val="28"/>
          <w:szCs w:val="28"/>
        </w:rPr>
      </w:pPr>
    </w:p>
    <w:p w:rsidR="00802FEE" w:rsidRPr="00FF2010" w:rsidRDefault="0056428C" w:rsidP="001262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802FEE" w:rsidRPr="00FF2010">
        <w:rPr>
          <w:b/>
          <w:bCs/>
          <w:sz w:val="28"/>
          <w:szCs w:val="28"/>
        </w:rPr>
        <w:t xml:space="preserve"> и задачи</w:t>
      </w:r>
    </w:p>
    <w:p w:rsidR="00802FEE" w:rsidRPr="00FF2010" w:rsidRDefault="00650851" w:rsidP="00126242">
      <w:pPr>
        <w:ind w:firstLine="567"/>
        <w:jc w:val="both"/>
        <w:rPr>
          <w:sz w:val="28"/>
          <w:szCs w:val="28"/>
        </w:rPr>
      </w:pPr>
      <w:r w:rsidRPr="00650851">
        <w:rPr>
          <w:sz w:val="28"/>
          <w:szCs w:val="28"/>
        </w:rPr>
        <w:t xml:space="preserve">В </w:t>
      </w:r>
      <w:r w:rsidRPr="00650851">
        <w:rPr>
          <w:color w:val="000000"/>
          <w:sz w:val="28"/>
          <w:szCs w:val="28"/>
        </w:rPr>
        <w:t xml:space="preserve">программах летних оздоровительных лагерей </w:t>
      </w:r>
      <w:r w:rsidRPr="00650851">
        <w:rPr>
          <w:sz w:val="28"/>
          <w:szCs w:val="28"/>
        </w:rPr>
        <w:t>должны быть представлены задачи, которые сформулированы в «Конвенции о правах реб</w:t>
      </w:r>
      <w:r w:rsidRPr="00650851">
        <w:rPr>
          <w:rFonts w:ascii="Cambria Math" w:hAnsi="Cambria Math" w:cs="Cambria Math"/>
          <w:sz w:val="28"/>
          <w:szCs w:val="28"/>
        </w:rPr>
        <w:t>ѐ</w:t>
      </w:r>
      <w:r w:rsidRPr="00650851">
        <w:rPr>
          <w:sz w:val="28"/>
          <w:szCs w:val="28"/>
        </w:rPr>
        <w:t>нка», Национальной доктрине образования Российской Федерации, новых Федеральных Государственных Стандартах Образования и включает в себя</w:t>
      </w:r>
      <w:r>
        <w:rPr>
          <w:sz w:val="28"/>
          <w:szCs w:val="28"/>
        </w:rPr>
        <w:t xml:space="preserve"> цель и задачи. </w:t>
      </w:r>
      <w:r w:rsidR="00802FEE" w:rsidRPr="00FF2010">
        <w:rPr>
          <w:sz w:val="28"/>
          <w:szCs w:val="28"/>
        </w:rPr>
        <w:t>Однако следует различать понятия «цель» и «задача».</w:t>
      </w:r>
    </w:p>
    <w:p w:rsidR="00685B80" w:rsidRDefault="00802FEE" w:rsidP="00126242">
      <w:pPr>
        <w:ind w:firstLine="567"/>
        <w:jc w:val="both"/>
        <w:rPr>
          <w:sz w:val="28"/>
          <w:szCs w:val="28"/>
        </w:rPr>
      </w:pPr>
      <w:r w:rsidRPr="00FF2010">
        <w:rPr>
          <w:sz w:val="28"/>
          <w:szCs w:val="28"/>
        </w:rPr>
        <w:t>Цель – образ предполагаемого результата, который лагерь реально может достичь к определённому моменту времени.</w:t>
      </w:r>
      <w:r w:rsidR="00685B80" w:rsidRPr="00685B80">
        <w:rPr>
          <w:sz w:val="28"/>
          <w:szCs w:val="28"/>
        </w:rPr>
        <w:t xml:space="preserve"> </w:t>
      </w:r>
    </w:p>
    <w:p w:rsidR="00802FEE" w:rsidRDefault="00685B80" w:rsidP="00126242">
      <w:pPr>
        <w:ind w:firstLine="567"/>
        <w:jc w:val="both"/>
        <w:rPr>
          <w:sz w:val="28"/>
          <w:szCs w:val="28"/>
        </w:rPr>
      </w:pPr>
      <w:r w:rsidRPr="00FF2010">
        <w:rPr>
          <w:sz w:val="28"/>
          <w:szCs w:val="28"/>
        </w:rPr>
        <w:t>Задача – это частная цель, точнее</w:t>
      </w:r>
      <w:r w:rsidRPr="00311038">
        <w:rPr>
          <w:sz w:val="28"/>
          <w:szCs w:val="28"/>
        </w:rPr>
        <w:t>, мини</w:t>
      </w:r>
      <w:r>
        <w:rPr>
          <w:sz w:val="28"/>
          <w:szCs w:val="28"/>
        </w:rPr>
        <w:t xml:space="preserve"> </w:t>
      </w:r>
      <w:r w:rsidRPr="00FF2010">
        <w:rPr>
          <w:sz w:val="28"/>
          <w:szCs w:val="28"/>
        </w:rPr>
        <w:t xml:space="preserve">цель. Блок целей и задач должен быть конкретным, реальным и достижимым. </w:t>
      </w:r>
      <w:r w:rsidRPr="00311038">
        <w:rPr>
          <w:sz w:val="28"/>
          <w:szCs w:val="28"/>
        </w:rPr>
        <w:t>Э</w:t>
      </w:r>
      <w:r w:rsidRPr="00FF2010">
        <w:rPr>
          <w:sz w:val="28"/>
          <w:szCs w:val="28"/>
        </w:rPr>
        <w:t xml:space="preserve">то означает, что каждую из поставленных задач </w:t>
      </w:r>
      <w:r w:rsidRPr="00311038">
        <w:rPr>
          <w:sz w:val="28"/>
          <w:szCs w:val="28"/>
        </w:rPr>
        <w:t xml:space="preserve">можно сформулировать так, чтобы </w:t>
      </w:r>
      <w:r w:rsidRPr="00FF2010">
        <w:rPr>
          <w:sz w:val="28"/>
          <w:szCs w:val="28"/>
        </w:rPr>
        <w:t xml:space="preserve">было ясно, что </w:t>
      </w:r>
      <w:r w:rsidRPr="00311038">
        <w:rPr>
          <w:sz w:val="28"/>
          <w:szCs w:val="28"/>
        </w:rPr>
        <w:t xml:space="preserve">за </w:t>
      </w:r>
      <w:r w:rsidRPr="00FF2010">
        <w:rPr>
          <w:sz w:val="28"/>
          <w:szCs w:val="28"/>
        </w:rPr>
        <w:t>ко</w:t>
      </w:r>
      <w:r w:rsidRPr="00311038">
        <w:rPr>
          <w:sz w:val="28"/>
          <w:szCs w:val="28"/>
        </w:rPr>
        <w:t>нкретный</w:t>
      </w:r>
      <w:r w:rsidRPr="00FF2010">
        <w:rPr>
          <w:sz w:val="28"/>
          <w:szCs w:val="28"/>
        </w:rPr>
        <w:t xml:space="preserve"> период следует добиться в деятельности лагеря; для её решения имелись реальные возможности; её действительно можно </w:t>
      </w:r>
      <w:r w:rsidRPr="00311038">
        <w:rPr>
          <w:sz w:val="28"/>
          <w:szCs w:val="28"/>
        </w:rPr>
        <w:t>достигнуть</w:t>
      </w:r>
      <w:r w:rsidRPr="00FF2010">
        <w:rPr>
          <w:sz w:val="28"/>
          <w:szCs w:val="28"/>
        </w:rPr>
        <w:t xml:space="preserve"> за тот </w:t>
      </w:r>
      <w:r w:rsidRPr="00FF2010">
        <w:rPr>
          <w:sz w:val="28"/>
          <w:szCs w:val="28"/>
        </w:rPr>
        <w:lastRenderedPageBreak/>
        <w:t>срок, на который она рассчитана.</w:t>
      </w:r>
      <w:r w:rsidRPr="00311038">
        <w:rPr>
          <w:sz w:val="28"/>
          <w:szCs w:val="28"/>
        </w:rPr>
        <w:t xml:space="preserve"> Задачи</w:t>
      </w:r>
      <w:r w:rsidRPr="00FF2010">
        <w:rPr>
          <w:sz w:val="28"/>
          <w:szCs w:val="28"/>
        </w:rPr>
        <w:t xml:space="preserve"> можно разделить на: воспитательные (ведущие) и организационно-практические (вспомогательные). Главное, чтобы они согласовывались с целью программы.</w:t>
      </w:r>
    </w:p>
    <w:p w:rsidR="00650851" w:rsidRPr="00650851" w:rsidRDefault="00650851" w:rsidP="00126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50851">
        <w:rPr>
          <w:sz w:val="28"/>
          <w:szCs w:val="28"/>
        </w:rPr>
        <w:t xml:space="preserve">адачи: </w:t>
      </w:r>
    </w:p>
    <w:p w:rsidR="00650851" w:rsidRPr="00650851" w:rsidRDefault="00650851" w:rsidP="001262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851">
        <w:rPr>
          <w:sz w:val="28"/>
          <w:szCs w:val="28"/>
        </w:rPr>
        <w:t xml:space="preserve">Воспитание патриотов России, граждан правового, демократического государства, способных к социализации в условиях гражданского общества. </w:t>
      </w:r>
    </w:p>
    <w:p w:rsidR="00650851" w:rsidRPr="00650851" w:rsidRDefault="00650851" w:rsidP="001262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851">
        <w:rPr>
          <w:sz w:val="28"/>
          <w:szCs w:val="28"/>
        </w:rPr>
        <w:t xml:space="preserve">Формирование культуры мира и межличностных отношений. </w:t>
      </w:r>
    </w:p>
    <w:p w:rsidR="00650851" w:rsidRPr="00650851" w:rsidRDefault="00650851" w:rsidP="001262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851">
        <w:rPr>
          <w:sz w:val="28"/>
          <w:szCs w:val="28"/>
        </w:rPr>
        <w:t xml:space="preserve">Разностороннее и своевременное развитие детей, их творческих способностей, формирование навыков самообразования, самореализации личности. </w:t>
      </w:r>
    </w:p>
    <w:p w:rsidR="00650851" w:rsidRPr="00650851" w:rsidRDefault="00650851" w:rsidP="001262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851">
        <w:rPr>
          <w:sz w:val="28"/>
          <w:szCs w:val="28"/>
        </w:rPr>
        <w:t>Формирование у детей трудовой мотивации, активной</w:t>
      </w:r>
      <w:r w:rsidR="0056428C">
        <w:rPr>
          <w:sz w:val="28"/>
          <w:szCs w:val="28"/>
        </w:rPr>
        <w:t xml:space="preserve"> жизненной </w:t>
      </w:r>
      <w:r w:rsidRPr="00650851">
        <w:rPr>
          <w:sz w:val="28"/>
          <w:szCs w:val="28"/>
        </w:rPr>
        <w:t xml:space="preserve">и </w:t>
      </w:r>
      <w:r>
        <w:rPr>
          <w:sz w:val="28"/>
          <w:szCs w:val="28"/>
        </w:rPr>
        <w:t>позиции.</w:t>
      </w:r>
      <w:r w:rsidRPr="00650851">
        <w:rPr>
          <w:sz w:val="28"/>
          <w:szCs w:val="28"/>
        </w:rPr>
        <w:t xml:space="preserve"> </w:t>
      </w:r>
    </w:p>
    <w:p w:rsidR="00650851" w:rsidRPr="00650851" w:rsidRDefault="00650851" w:rsidP="001262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0851">
        <w:rPr>
          <w:sz w:val="28"/>
          <w:szCs w:val="28"/>
        </w:rPr>
        <w:t xml:space="preserve">Воспитание здорового образа жизни, развитие детского и юношеского спорта, противодействие негативным социальным процессам. </w:t>
      </w:r>
    </w:p>
    <w:p w:rsidR="00802FEE" w:rsidRDefault="00802FEE" w:rsidP="00126242">
      <w:pPr>
        <w:ind w:firstLine="567"/>
        <w:jc w:val="both"/>
        <w:rPr>
          <w:sz w:val="28"/>
          <w:szCs w:val="28"/>
        </w:rPr>
      </w:pPr>
      <w:r w:rsidRPr="00FF2010">
        <w:rPr>
          <w:sz w:val="28"/>
          <w:szCs w:val="28"/>
        </w:rPr>
        <w:t>Цели и задачи формируются исходя из проблем, потребностей детей, актуальности программы.</w:t>
      </w:r>
    </w:p>
    <w:p w:rsidR="00B65078" w:rsidRPr="00FF2010" w:rsidRDefault="00B65078" w:rsidP="00126242">
      <w:pPr>
        <w:ind w:firstLine="567"/>
        <w:jc w:val="both"/>
        <w:rPr>
          <w:sz w:val="28"/>
          <w:szCs w:val="28"/>
        </w:rPr>
      </w:pPr>
    </w:p>
    <w:p w:rsidR="00802FEE" w:rsidRDefault="00802FEE" w:rsidP="00126242">
      <w:pPr>
        <w:jc w:val="center"/>
        <w:rPr>
          <w:b/>
          <w:bCs/>
          <w:sz w:val="28"/>
          <w:szCs w:val="28"/>
        </w:rPr>
      </w:pPr>
      <w:r w:rsidRPr="00FF2010">
        <w:rPr>
          <w:b/>
          <w:bCs/>
          <w:sz w:val="28"/>
          <w:szCs w:val="28"/>
        </w:rPr>
        <w:t>Содержание программы</w:t>
      </w:r>
    </w:p>
    <w:p w:rsidR="004B519C" w:rsidRPr="004B519C" w:rsidRDefault="004B519C" w:rsidP="001262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– это </w:t>
      </w:r>
      <w:r w:rsidRPr="004B519C">
        <w:rPr>
          <w:sz w:val="28"/>
          <w:szCs w:val="28"/>
        </w:rPr>
        <w:t xml:space="preserve">блоки программы, </w:t>
      </w:r>
      <w:r>
        <w:rPr>
          <w:sz w:val="28"/>
          <w:szCs w:val="28"/>
        </w:rPr>
        <w:t>её основные направления и т. д.</w:t>
      </w:r>
    </w:p>
    <w:p w:rsidR="00802FEE" w:rsidRPr="00FF2010" w:rsidRDefault="00802FEE" w:rsidP="00126242">
      <w:pPr>
        <w:ind w:firstLine="567"/>
        <w:jc w:val="both"/>
        <w:rPr>
          <w:sz w:val="28"/>
          <w:szCs w:val="28"/>
        </w:rPr>
      </w:pPr>
      <w:r w:rsidRPr="00FF2010">
        <w:rPr>
          <w:sz w:val="28"/>
          <w:szCs w:val="28"/>
        </w:rPr>
        <w:t xml:space="preserve">В этом разделе описываются формы и методы, с помощью которых предполагается реализовать цели и задачи предстоящей деятельности. </w:t>
      </w:r>
      <w:proofErr w:type="gramStart"/>
      <w:r w:rsidRPr="00FF2010">
        <w:rPr>
          <w:sz w:val="28"/>
          <w:szCs w:val="28"/>
        </w:rPr>
        <w:t>Обычно, исходя из задач, содержание разбивается на отдельные части – блоки, модули, направления, подпрограммы и. т.д., представляющие собой относительно самостоятельные разделы.</w:t>
      </w:r>
      <w:proofErr w:type="gramEnd"/>
    </w:p>
    <w:p w:rsidR="004B519C" w:rsidRPr="004B519C" w:rsidRDefault="00802FEE" w:rsidP="001262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2010">
        <w:rPr>
          <w:sz w:val="28"/>
          <w:szCs w:val="28"/>
        </w:rPr>
        <w:t xml:space="preserve">В </w:t>
      </w:r>
      <w:r w:rsidR="006E4A02">
        <w:rPr>
          <w:sz w:val="28"/>
          <w:szCs w:val="28"/>
        </w:rPr>
        <w:t xml:space="preserve">содержании </w:t>
      </w:r>
      <w:r w:rsidRPr="00FF2010">
        <w:rPr>
          <w:sz w:val="28"/>
          <w:szCs w:val="28"/>
        </w:rPr>
        <w:t xml:space="preserve">программы указываются </w:t>
      </w:r>
      <w:hyperlink r:id="rId10" w:tooltip="Планы мероприятий" w:history="1">
        <w:r w:rsidRPr="00311038">
          <w:rPr>
            <w:sz w:val="28"/>
            <w:szCs w:val="28"/>
          </w:rPr>
          <w:t>планируемые мероприятия</w:t>
        </w:r>
      </w:hyperlink>
      <w:r w:rsidRPr="00FF2010">
        <w:rPr>
          <w:sz w:val="28"/>
          <w:szCs w:val="28"/>
        </w:rPr>
        <w:t>, дела, а также регулярность и последовательность их проведе</w:t>
      </w:r>
      <w:r w:rsidR="0056428C">
        <w:rPr>
          <w:sz w:val="28"/>
          <w:szCs w:val="28"/>
        </w:rPr>
        <w:t>ния</w:t>
      </w:r>
      <w:r w:rsidR="00753DB3">
        <w:rPr>
          <w:sz w:val="28"/>
          <w:szCs w:val="28"/>
        </w:rPr>
        <w:t xml:space="preserve">. </w:t>
      </w:r>
      <w:r w:rsidRPr="00FF2010">
        <w:rPr>
          <w:sz w:val="28"/>
          <w:szCs w:val="28"/>
        </w:rPr>
        <w:t>Программа не требует лишней детализации. Например, если запланирован какой-либо поход – его маршрут, состав участников в программе не указывается. Подробная информация должна быть отражена в плане работы на смену, которая по сравнению с программой носит более конкретный и детализированный характер.</w:t>
      </w:r>
      <w:r w:rsidR="004B519C" w:rsidRPr="004B519C">
        <w:rPr>
          <w:b/>
          <w:bCs/>
        </w:rPr>
        <w:t xml:space="preserve"> </w:t>
      </w:r>
    </w:p>
    <w:p w:rsidR="00907564" w:rsidRDefault="00650851" w:rsidP="00126242">
      <w:pPr>
        <w:ind w:firstLine="567"/>
        <w:jc w:val="both"/>
        <w:rPr>
          <w:sz w:val="28"/>
          <w:szCs w:val="28"/>
        </w:rPr>
      </w:pPr>
      <w:r w:rsidRPr="00650851">
        <w:rPr>
          <w:sz w:val="28"/>
          <w:szCs w:val="28"/>
        </w:rPr>
        <w:t>Система дополнит</w:t>
      </w:r>
      <w:r>
        <w:rPr>
          <w:sz w:val="28"/>
          <w:szCs w:val="28"/>
        </w:rPr>
        <w:t xml:space="preserve">ельного образования нацелена на </w:t>
      </w:r>
      <w:r w:rsidRPr="00F060F2">
        <w:rPr>
          <w:b/>
          <w:sz w:val="28"/>
          <w:szCs w:val="28"/>
        </w:rPr>
        <w:t>создание условий и расширение возможностей для самовыражения, саморазвития, самоопределения и самореализации детей и развития их творческого потенциала, а также на формирование ключевых компетенций и опыта самостоятельной учебно-исследовательской</w:t>
      </w:r>
      <w:r w:rsidRPr="00F060F2">
        <w:rPr>
          <w:b/>
        </w:rPr>
        <w:t xml:space="preserve"> </w:t>
      </w:r>
      <w:r w:rsidRPr="00F060F2">
        <w:rPr>
          <w:b/>
          <w:sz w:val="28"/>
          <w:szCs w:val="28"/>
        </w:rPr>
        <w:t xml:space="preserve">деятельности. </w:t>
      </w:r>
      <w:r w:rsidR="00802FEE" w:rsidRPr="00FF2010">
        <w:rPr>
          <w:sz w:val="28"/>
          <w:szCs w:val="28"/>
        </w:rPr>
        <w:t>Содержа</w:t>
      </w:r>
      <w:r w:rsidR="00F770E8">
        <w:rPr>
          <w:sz w:val="28"/>
          <w:szCs w:val="28"/>
        </w:rPr>
        <w:t>ние программы строится поэтапно.</w:t>
      </w:r>
      <w:r w:rsidR="00802FEE" w:rsidRPr="00FF2010">
        <w:rPr>
          <w:sz w:val="28"/>
          <w:szCs w:val="28"/>
        </w:rPr>
        <w:t xml:space="preserve"> </w:t>
      </w:r>
      <w:r w:rsidR="00F770E8">
        <w:rPr>
          <w:sz w:val="28"/>
          <w:szCs w:val="28"/>
        </w:rPr>
        <w:t>В</w:t>
      </w:r>
      <w:r w:rsidR="004B519C">
        <w:rPr>
          <w:sz w:val="28"/>
          <w:szCs w:val="28"/>
        </w:rPr>
        <w:t>се мероприятия</w:t>
      </w:r>
      <w:r w:rsidR="00F770E8">
        <w:rPr>
          <w:sz w:val="28"/>
          <w:szCs w:val="28"/>
        </w:rPr>
        <w:t>,</w:t>
      </w:r>
      <w:r w:rsidR="004B519C">
        <w:rPr>
          <w:sz w:val="28"/>
          <w:szCs w:val="28"/>
        </w:rPr>
        <w:t xml:space="preserve"> в рамках программы</w:t>
      </w:r>
      <w:r w:rsidR="00F770E8">
        <w:rPr>
          <w:sz w:val="28"/>
          <w:szCs w:val="28"/>
        </w:rPr>
        <w:t>,</w:t>
      </w:r>
      <w:r w:rsidR="004B519C">
        <w:rPr>
          <w:sz w:val="28"/>
          <w:szCs w:val="28"/>
        </w:rPr>
        <w:t xml:space="preserve"> планируются </w:t>
      </w:r>
      <w:r w:rsidR="00802FEE" w:rsidRPr="00FF2010">
        <w:rPr>
          <w:sz w:val="28"/>
          <w:szCs w:val="28"/>
        </w:rPr>
        <w:t xml:space="preserve">в соответствии с </w:t>
      </w:r>
      <w:r w:rsidR="008B42E2">
        <w:rPr>
          <w:sz w:val="28"/>
          <w:szCs w:val="28"/>
        </w:rPr>
        <w:t xml:space="preserve">тематическими направлениями </w:t>
      </w:r>
      <w:r w:rsidR="004B519C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>:</w:t>
      </w:r>
      <w:r w:rsidR="00F770E8">
        <w:rPr>
          <w:sz w:val="28"/>
          <w:szCs w:val="28"/>
        </w:rPr>
        <w:t xml:space="preserve"> </w:t>
      </w:r>
      <w:r w:rsidR="008B42E2">
        <w:rPr>
          <w:sz w:val="28"/>
          <w:szCs w:val="28"/>
        </w:rPr>
        <w:t xml:space="preserve">художественное, техническое, естественнонаучное, физкультурно-спортивное, туристско-краеведческое и социально </w:t>
      </w:r>
      <w:r w:rsidR="00E867E2">
        <w:rPr>
          <w:sz w:val="28"/>
          <w:szCs w:val="28"/>
        </w:rPr>
        <w:t>–</w:t>
      </w:r>
      <w:r w:rsidR="008B42E2">
        <w:rPr>
          <w:sz w:val="28"/>
          <w:szCs w:val="28"/>
        </w:rPr>
        <w:t xml:space="preserve"> педагогическое</w:t>
      </w:r>
      <w:r w:rsidR="00E867E2">
        <w:rPr>
          <w:sz w:val="28"/>
          <w:szCs w:val="28"/>
        </w:rPr>
        <w:t>.</w:t>
      </w:r>
      <w:r w:rsidR="004B519C">
        <w:rPr>
          <w:sz w:val="28"/>
          <w:szCs w:val="28"/>
        </w:rPr>
        <w:t xml:space="preserve"> </w:t>
      </w:r>
      <w:r w:rsidR="00907564">
        <w:rPr>
          <w:sz w:val="28"/>
          <w:szCs w:val="28"/>
        </w:rPr>
        <w:t>Данные направления нацелены на создание условий и расширение возможностей для</w:t>
      </w:r>
      <w:r w:rsidR="00907564" w:rsidRPr="00907564">
        <w:rPr>
          <w:sz w:val="28"/>
          <w:szCs w:val="28"/>
        </w:rPr>
        <w:t xml:space="preserve"> самовыражения, саморазвития, самоопределения и самореализации детей</w:t>
      </w:r>
      <w:r w:rsidR="00907564">
        <w:rPr>
          <w:sz w:val="28"/>
          <w:szCs w:val="28"/>
        </w:rPr>
        <w:t>,</w:t>
      </w:r>
      <w:r w:rsidR="00907564" w:rsidRPr="00907564">
        <w:rPr>
          <w:sz w:val="28"/>
          <w:szCs w:val="28"/>
        </w:rPr>
        <w:t xml:space="preserve"> развития их творческого потенциала, на формирование ключевых компетенций</w:t>
      </w:r>
      <w:r w:rsidR="00907564">
        <w:rPr>
          <w:sz w:val="28"/>
          <w:szCs w:val="28"/>
        </w:rPr>
        <w:t>.</w:t>
      </w:r>
      <w:r w:rsidR="00907564" w:rsidRPr="00907564">
        <w:rPr>
          <w:sz w:val="28"/>
          <w:szCs w:val="28"/>
        </w:rPr>
        <w:t xml:space="preserve"> </w:t>
      </w:r>
    </w:p>
    <w:p w:rsidR="00907564" w:rsidRPr="00907564" w:rsidRDefault="00907564" w:rsidP="00126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программ</w:t>
      </w:r>
      <w:r w:rsidR="002361C5">
        <w:rPr>
          <w:sz w:val="28"/>
          <w:szCs w:val="28"/>
        </w:rPr>
        <w:t xml:space="preserve"> нужно определять приоритеты</w:t>
      </w:r>
      <w:r w:rsidR="002361C5" w:rsidRPr="002361C5">
        <w:rPr>
          <w:sz w:val="28"/>
          <w:szCs w:val="28"/>
        </w:rPr>
        <w:t xml:space="preserve"> </w:t>
      </w:r>
      <w:r w:rsidR="002361C5" w:rsidRPr="00907564">
        <w:rPr>
          <w:sz w:val="28"/>
          <w:szCs w:val="28"/>
        </w:rPr>
        <w:t>дополнительного образования</w:t>
      </w:r>
      <w:r w:rsidR="002361C5">
        <w:rPr>
          <w:sz w:val="28"/>
          <w:szCs w:val="28"/>
        </w:rPr>
        <w:t xml:space="preserve"> в условиях летнего оздоровительного лагеря</w:t>
      </w:r>
      <w:r w:rsidR="002361C5" w:rsidRPr="00907564">
        <w:rPr>
          <w:sz w:val="28"/>
          <w:szCs w:val="28"/>
        </w:rPr>
        <w:t>:</w:t>
      </w:r>
    </w:p>
    <w:p w:rsidR="00907564" w:rsidRPr="00907564" w:rsidRDefault="0056428C" w:rsidP="001262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-формирование основы национального самосознания, чувство гордости за свою культуру и</w:t>
      </w:r>
      <w:r w:rsidR="00907564" w:rsidRPr="00907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уважительное </w:t>
      </w:r>
      <w:r w:rsidR="00907564" w:rsidRPr="00907564">
        <w:rPr>
          <w:sz w:val="28"/>
          <w:szCs w:val="28"/>
        </w:rPr>
        <w:t xml:space="preserve">отношение </w:t>
      </w:r>
      <w:r>
        <w:rPr>
          <w:sz w:val="28"/>
          <w:szCs w:val="28"/>
        </w:rPr>
        <w:t xml:space="preserve">к чужим культурам; </w:t>
      </w:r>
    </w:p>
    <w:p w:rsidR="00907564" w:rsidRPr="00907564" w:rsidRDefault="00907564" w:rsidP="00126242">
      <w:pPr>
        <w:jc w:val="both"/>
        <w:rPr>
          <w:sz w:val="28"/>
          <w:szCs w:val="28"/>
        </w:rPr>
      </w:pPr>
      <w:r w:rsidRPr="00907564">
        <w:rPr>
          <w:sz w:val="28"/>
          <w:szCs w:val="28"/>
        </w:rPr>
        <w:t xml:space="preserve">-создание условий для развития личности ребенка в соответствии с его потребностями и запросами его семьи; </w:t>
      </w:r>
    </w:p>
    <w:p w:rsidR="00907564" w:rsidRPr="00907564" w:rsidRDefault="00907564" w:rsidP="00126242">
      <w:pPr>
        <w:jc w:val="both"/>
        <w:rPr>
          <w:sz w:val="28"/>
          <w:szCs w:val="28"/>
        </w:rPr>
      </w:pPr>
      <w:r w:rsidRPr="00907564">
        <w:rPr>
          <w:sz w:val="28"/>
          <w:szCs w:val="28"/>
        </w:rPr>
        <w:t xml:space="preserve">- формирование целостного представления о мире и закономерностях, воспитание чувства ответственности за свои действия и поступки, формирование основы вероятностного мышления, умения получать знания экспериментальным путем, повышение </w:t>
      </w:r>
      <w:r w:rsidR="002361C5">
        <w:rPr>
          <w:sz w:val="28"/>
          <w:szCs w:val="28"/>
        </w:rPr>
        <w:t>аналитической  грамотности</w:t>
      </w:r>
      <w:r w:rsidRPr="00907564">
        <w:rPr>
          <w:sz w:val="28"/>
          <w:szCs w:val="28"/>
        </w:rPr>
        <w:t xml:space="preserve">.  </w:t>
      </w:r>
    </w:p>
    <w:p w:rsidR="002361C5" w:rsidRDefault="00907564" w:rsidP="00126242">
      <w:pPr>
        <w:ind w:firstLine="851"/>
        <w:jc w:val="both"/>
        <w:rPr>
          <w:sz w:val="28"/>
          <w:szCs w:val="28"/>
        </w:rPr>
      </w:pPr>
      <w:r w:rsidRPr="002361C5">
        <w:rPr>
          <w:b/>
          <w:sz w:val="28"/>
          <w:szCs w:val="28"/>
        </w:rPr>
        <w:t>Художественно-эстетическая</w:t>
      </w:r>
      <w:r w:rsidR="002361C5">
        <w:rPr>
          <w:sz w:val="28"/>
          <w:szCs w:val="28"/>
        </w:rPr>
        <w:t xml:space="preserve"> направленность в программах летних оздоровительных лагерей может быть представлена:</w:t>
      </w:r>
    </w:p>
    <w:p w:rsidR="00907564" w:rsidRDefault="002361C5" w:rsidP="001262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-хоровым искусством, </w:t>
      </w:r>
      <w:r w:rsidR="00907564" w:rsidRPr="00907564">
        <w:rPr>
          <w:sz w:val="28"/>
          <w:szCs w:val="28"/>
        </w:rPr>
        <w:t xml:space="preserve">изобразительным искусством, литературным творчеством и др. </w:t>
      </w:r>
    </w:p>
    <w:p w:rsidR="002361C5" w:rsidRDefault="002361C5" w:rsidP="00126242">
      <w:pPr>
        <w:ind w:firstLine="851"/>
        <w:rPr>
          <w:sz w:val="28"/>
          <w:szCs w:val="28"/>
        </w:rPr>
      </w:pPr>
      <w:r w:rsidRPr="002361C5">
        <w:rPr>
          <w:sz w:val="28"/>
          <w:szCs w:val="28"/>
        </w:rPr>
        <w:t xml:space="preserve">Занятия в кружках </w:t>
      </w:r>
      <w:r>
        <w:rPr>
          <w:sz w:val="28"/>
          <w:szCs w:val="28"/>
        </w:rPr>
        <w:t>по литературному творчеству позволи</w:t>
      </w:r>
      <w:r w:rsidRPr="002361C5">
        <w:rPr>
          <w:sz w:val="28"/>
          <w:szCs w:val="28"/>
        </w:rPr>
        <w:t>т научить детей сопереживать, понять позицию д</w:t>
      </w:r>
      <w:r>
        <w:rPr>
          <w:sz w:val="28"/>
          <w:szCs w:val="28"/>
        </w:rPr>
        <w:t>ругого человека, высказать свое</w:t>
      </w:r>
    </w:p>
    <w:p w:rsidR="002361C5" w:rsidRPr="00907564" w:rsidRDefault="002361C5" w:rsidP="00126242">
      <w:pPr>
        <w:rPr>
          <w:sz w:val="28"/>
          <w:szCs w:val="28"/>
        </w:rPr>
      </w:pPr>
      <w:r w:rsidRPr="002361C5">
        <w:rPr>
          <w:sz w:val="28"/>
          <w:szCs w:val="28"/>
        </w:rPr>
        <w:t xml:space="preserve">мнение, снять ряд комплексов. </w:t>
      </w:r>
    </w:p>
    <w:p w:rsidR="002361C5" w:rsidRDefault="00907564" w:rsidP="00126242">
      <w:pPr>
        <w:ind w:firstLine="851"/>
        <w:jc w:val="both"/>
        <w:rPr>
          <w:sz w:val="28"/>
          <w:szCs w:val="28"/>
        </w:rPr>
      </w:pPr>
      <w:r w:rsidRPr="002361C5">
        <w:rPr>
          <w:b/>
          <w:sz w:val="28"/>
          <w:szCs w:val="28"/>
        </w:rPr>
        <w:t>Физкультурно-спортивная</w:t>
      </w:r>
      <w:r w:rsidR="002361C5">
        <w:rPr>
          <w:sz w:val="28"/>
          <w:szCs w:val="28"/>
        </w:rPr>
        <w:t xml:space="preserve"> направленность может быть представлена секциями: «Футбол», «Современные танцевальные направления»,</w:t>
      </w:r>
      <w:r w:rsidRPr="00907564">
        <w:rPr>
          <w:sz w:val="28"/>
          <w:szCs w:val="28"/>
        </w:rPr>
        <w:t xml:space="preserve"> «Хореография», </w:t>
      </w:r>
      <w:r w:rsidR="002361C5">
        <w:rPr>
          <w:sz w:val="28"/>
          <w:szCs w:val="28"/>
        </w:rPr>
        <w:t xml:space="preserve">«Шахматы», «Спортивные игры». </w:t>
      </w:r>
    </w:p>
    <w:p w:rsidR="00907564" w:rsidRPr="00907564" w:rsidRDefault="002361C5" w:rsidP="001262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занятия способствуют формированию </w:t>
      </w:r>
      <w:r w:rsidR="00907564" w:rsidRPr="00907564">
        <w:rPr>
          <w:sz w:val="28"/>
          <w:szCs w:val="28"/>
        </w:rPr>
        <w:t>фи</w:t>
      </w:r>
      <w:r>
        <w:rPr>
          <w:sz w:val="28"/>
          <w:szCs w:val="28"/>
        </w:rPr>
        <w:t>зически-здоровой и гармонично</w:t>
      </w:r>
      <w:r w:rsidR="00907564" w:rsidRPr="00907564">
        <w:rPr>
          <w:sz w:val="28"/>
          <w:szCs w:val="28"/>
        </w:rPr>
        <w:t xml:space="preserve"> развитой </w:t>
      </w:r>
      <w:r>
        <w:rPr>
          <w:sz w:val="28"/>
          <w:szCs w:val="28"/>
        </w:rPr>
        <w:t xml:space="preserve">личности. </w:t>
      </w:r>
    </w:p>
    <w:p w:rsidR="00907564" w:rsidRPr="00907564" w:rsidRDefault="005A66E4" w:rsidP="00126242">
      <w:pPr>
        <w:ind w:firstLine="851"/>
        <w:jc w:val="both"/>
        <w:rPr>
          <w:sz w:val="28"/>
          <w:szCs w:val="28"/>
        </w:rPr>
      </w:pPr>
      <w:r w:rsidRPr="005A66E4">
        <w:rPr>
          <w:b/>
          <w:sz w:val="28"/>
          <w:szCs w:val="28"/>
        </w:rPr>
        <w:t>Социально – педагогическ</w:t>
      </w:r>
      <w:r>
        <w:rPr>
          <w:b/>
          <w:sz w:val="28"/>
          <w:szCs w:val="28"/>
        </w:rPr>
        <w:t>ая</w:t>
      </w:r>
      <w:r w:rsidRPr="0090756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 может быть представлена</w:t>
      </w:r>
      <w:r w:rsidRPr="0090756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профилем</w:t>
      </w:r>
      <w:r w:rsidR="00907564" w:rsidRPr="00907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лагеря, которая </w:t>
      </w:r>
      <w:r w:rsidR="00907564" w:rsidRPr="00907564">
        <w:rPr>
          <w:sz w:val="28"/>
          <w:szCs w:val="28"/>
        </w:rPr>
        <w:t>спосо</w:t>
      </w:r>
      <w:r>
        <w:rPr>
          <w:sz w:val="28"/>
          <w:szCs w:val="28"/>
        </w:rPr>
        <w:t>бствуе</w:t>
      </w:r>
      <w:r w:rsidR="00907564" w:rsidRPr="00907564">
        <w:rPr>
          <w:sz w:val="28"/>
          <w:szCs w:val="28"/>
        </w:rPr>
        <w:t xml:space="preserve">т </w:t>
      </w:r>
    </w:p>
    <w:p w:rsidR="00907564" w:rsidRPr="00907564" w:rsidRDefault="00907564" w:rsidP="00126242">
      <w:pPr>
        <w:jc w:val="both"/>
        <w:rPr>
          <w:sz w:val="28"/>
          <w:szCs w:val="28"/>
        </w:rPr>
      </w:pPr>
      <w:r w:rsidRPr="00907564">
        <w:rPr>
          <w:sz w:val="28"/>
          <w:szCs w:val="28"/>
        </w:rPr>
        <w:t xml:space="preserve">развитию </w:t>
      </w:r>
      <w:r w:rsidR="005A66E4">
        <w:rPr>
          <w:sz w:val="28"/>
          <w:szCs w:val="28"/>
        </w:rPr>
        <w:t>социальных компетенций</w:t>
      </w:r>
      <w:r w:rsidRPr="00907564">
        <w:rPr>
          <w:sz w:val="28"/>
          <w:szCs w:val="28"/>
        </w:rPr>
        <w:t xml:space="preserve">, повышению мотивации </w:t>
      </w:r>
      <w:r w:rsidR="005A66E4">
        <w:rPr>
          <w:sz w:val="28"/>
          <w:szCs w:val="28"/>
        </w:rPr>
        <w:t>детей к саморазвитию, самосовершенствованию, уважительному</w:t>
      </w:r>
      <w:r w:rsidRPr="00907564">
        <w:rPr>
          <w:sz w:val="28"/>
          <w:szCs w:val="28"/>
        </w:rPr>
        <w:t xml:space="preserve"> </w:t>
      </w:r>
      <w:r w:rsidR="005A66E4">
        <w:rPr>
          <w:sz w:val="28"/>
          <w:szCs w:val="28"/>
        </w:rPr>
        <w:t>отношению</w:t>
      </w:r>
      <w:r w:rsidRPr="00907564">
        <w:rPr>
          <w:sz w:val="28"/>
          <w:szCs w:val="28"/>
        </w:rPr>
        <w:t xml:space="preserve"> к культуре любого народа, формированию национального самосознания и правовой грамотности.  </w:t>
      </w:r>
    </w:p>
    <w:p w:rsidR="00907564" w:rsidRPr="00907564" w:rsidRDefault="00907564" w:rsidP="00126242">
      <w:pPr>
        <w:ind w:firstLine="709"/>
        <w:jc w:val="both"/>
        <w:rPr>
          <w:sz w:val="28"/>
          <w:szCs w:val="28"/>
        </w:rPr>
      </w:pPr>
      <w:r w:rsidRPr="00907564">
        <w:rPr>
          <w:sz w:val="28"/>
          <w:szCs w:val="28"/>
        </w:rPr>
        <w:t xml:space="preserve">Для развития творческих способностей </w:t>
      </w:r>
      <w:r w:rsidR="005A66E4">
        <w:rPr>
          <w:sz w:val="28"/>
          <w:szCs w:val="28"/>
        </w:rPr>
        <w:t>могут работа</w:t>
      </w:r>
      <w:r w:rsidRPr="00907564">
        <w:rPr>
          <w:sz w:val="28"/>
          <w:szCs w:val="28"/>
        </w:rPr>
        <w:t>т</w:t>
      </w:r>
      <w:r w:rsidR="005A66E4">
        <w:rPr>
          <w:sz w:val="28"/>
          <w:szCs w:val="28"/>
        </w:rPr>
        <w:t>ь клубы по интересам.</w:t>
      </w:r>
    </w:p>
    <w:p w:rsidR="00907564" w:rsidRPr="00907564" w:rsidRDefault="00907564" w:rsidP="00126242">
      <w:pPr>
        <w:ind w:firstLine="851"/>
        <w:jc w:val="both"/>
        <w:rPr>
          <w:sz w:val="28"/>
          <w:szCs w:val="28"/>
        </w:rPr>
      </w:pPr>
      <w:r w:rsidRPr="005A66E4">
        <w:rPr>
          <w:b/>
          <w:sz w:val="28"/>
          <w:szCs w:val="28"/>
        </w:rPr>
        <w:t>Культурологическое</w:t>
      </w:r>
      <w:r w:rsidR="005A66E4">
        <w:rPr>
          <w:sz w:val="28"/>
          <w:szCs w:val="28"/>
        </w:rPr>
        <w:t xml:space="preserve"> направление может быть представлено</w:t>
      </w:r>
      <w:r w:rsidRPr="00907564">
        <w:rPr>
          <w:sz w:val="28"/>
          <w:szCs w:val="28"/>
        </w:rPr>
        <w:t xml:space="preserve"> </w:t>
      </w:r>
      <w:r w:rsidR="005A66E4">
        <w:rPr>
          <w:sz w:val="28"/>
          <w:szCs w:val="28"/>
        </w:rPr>
        <w:t xml:space="preserve">мероприятиями, где формируется культурный </w:t>
      </w:r>
      <w:r w:rsidRPr="00907564">
        <w:rPr>
          <w:sz w:val="28"/>
          <w:szCs w:val="28"/>
        </w:rPr>
        <w:t xml:space="preserve">уровень </w:t>
      </w:r>
      <w:r w:rsidR="005A66E4">
        <w:rPr>
          <w:sz w:val="28"/>
          <w:szCs w:val="28"/>
        </w:rPr>
        <w:t>личности ребенка.</w:t>
      </w:r>
    </w:p>
    <w:p w:rsidR="00907564" w:rsidRPr="00907564" w:rsidRDefault="005A66E4" w:rsidP="001262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 в рамках данных направлений позволит разви</w:t>
      </w:r>
      <w:r w:rsidR="00907564" w:rsidRPr="00907564">
        <w:rPr>
          <w:sz w:val="28"/>
          <w:szCs w:val="28"/>
        </w:rPr>
        <w:t xml:space="preserve">ть у </w:t>
      </w:r>
      <w:r>
        <w:rPr>
          <w:sz w:val="28"/>
          <w:szCs w:val="28"/>
        </w:rPr>
        <w:t xml:space="preserve">воспитанников </w:t>
      </w:r>
      <w:r w:rsidR="00907564" w:rsidRPr="00907564">
        <w:rPr>
          <w:sz w:val="28"/>
          <w:szCs w:val="28"/>
        </w:rPr>
        <w:t xml:space="preserve">интерес к изучению исторического и культурного наследия родной страны, родного </w:t>
      </w:r>
      <w:r w:rsidR="00AC4299">
        <w:rPr>
          <w:sz w:val="28"/>
          <w:szCs w:val="28"/>
        </w:rPr>
        <w:t>края,</w:t>
      </w:r>
      <w:r w:rsidR="00907564" w:rsidRPr="005A66E4">
        <w:rPr>
          <w:b/>
          <w:sz w:val="28"/>
          <w:szCs w:val="28"/>
        </w:rPr>
        <w:t xml:space="preserve"> </w:t>
      </w:r>
      <w:r w:rsidR="00AC4299" w:rsidRPr="00AC4299">
        <w:rPr>
          <w:sz w:val="28"/>
          <w:szCs w:val="28"/>
        </w:rPr>
        <w:t>с</w:t>
      </w:r>
      <w:r w:rsidR="00907564" w:rsidRPr="00AC4299">
        <w:rPr>
          <w:sz w:val="28"/>
          <w:szCs w:val="28"/>
        </w:rPr>
        <w:t xml:space="preserve">формируют </w:t>
      </w:r>
      <w:r w:rsidR="00907564" w:rsidRPr="00907564">
        <w:rPr>
          <w:sz w:val="28"/>
          <w:szCs w:val="28"/>
        </w:rPr>
        <w:t xml:space="preserve">осмысление культуры </w:t>
      </w:r>
      <w:r>
        <w:rPr>
          <w:sz w:val="28"/>
          <w:szCs w:val="28"/>
        </w:rPr>
        <w:t>родной страны</w:t>
      </w:r>
      <w:r w:rsidR="00AC4299">
        <w:rPr>
          <w:sz w:val="28"/>
          <w:szCs w:val="28"/>
        </w:rPr>
        <w:t>, малой Родины</w:t>
      </w:r>
      <w:r>
        <w:rPr>
          <w:sz w:val="28"/>
          <w:szCs w:val="28"/>
        </w:rPr>
        <w:t xml:space="preserve"> в </w:t>
      </w:r>
      <w:r w:rsidR="00907564" w:rsidRPr="00907564">
        <w:rPr>
          <w:sz w:val="28"/>
          <w:szCs w:val="28"/>
        </w:rPr>
        <w:t xml:space="preserve">сравнении </w:t>
      </w:r>
      <w:r w:rsidR="00AC4299">
        <w:rPr>
          <w:sz w:val="28"/>
          <w:szCs w:val="28"/>
        </w:rPr>
        <w:t>с культурой других народов;</w:t>
      </w:r>
      <w:r>
        <w:rPr>
          <w:sz w:val="28"/>
          <w:szCs w:val="28"/>
        </w:rPr>
        <w:t xml:space="preserve"> </w:t>
      </w:r>
      <w:r w:rsidR="00907564" w:rsidRPr="00907564">
        <w:rPr>
          <w:sz w:val="28"/>
          <w:szCs w:val="28"/>
        </w:rPr>
        <w:t>гуманистич</w:t>
      </w:r>
      <w:r>
        <w:rPr>
          <w:sz w:val="28"/>
          <w:szCs w:val="28"/>
        </w:rPr>
        <w:t>еское отношение к окружающему</w:t>
      </w:r>
      <w:r w:rsidR="00907564" w:rsidRPr="00907564">
        <w:rPr>
          <w:sz w:val="28"/>
          <w:szCs w:val="28"/>
        </w:rPr>
        <w:t xml:space="preserve"> миру, приобщение к общечеловеческим ценностям и воспитание чувства патриотизма и любви к своей Родине. </w:t>
      </w:r>
      <w:proofErr w:type="gramEnd"/>
    </w:p>
    <w:p w:rsidR="00AC4299" w:rsidRDefault="00907564" w:rsidP="00126242">
      <w:pPr>
        <w:ind w:firstLine="709"/>
        <w:jc w:val="both"/>
        <w:rPr>
          <w:sz w:val="28"/>
          <w:szCs w:val="28"/>
        </w:rPr>
      </w:pPr>
      <w:r w:rsidRPr="005A66E4">
        <w:rPr>
          <w:b/>
          <w:sz w:val="28"/>
          <w:szCs w:val="28"/>
        </w:rPr>
        <w:t>Естественнонаучная</w:t>
      </w:r>
      <w:r w:rsidR="005A66E4">
        <w:rPr>
          <w:sz w:val="28"/>
          <w:szCs w:val="28"/>
        </w:rPr>
        <w:t xml:space="preserve"> направленность </w:t>
      </w:r>
      <w:r w:rsidR="00AC4299">
        <w:rPr>
          <w:sz w:val="28"/>
          <w:szCs w:val="28"/>
        </w:rPr>
        <w:t xml:space="preserve">может быть </w:t>
      </w:r>
      <w:r w:rsidR="005A66E4">
        <w:rPr>
          <w:sz w:val="28"/>
          <w:szCs w:val="28"/>
        </w:rPr>
        <w:t>представлена</w:t>
      </w:r>
      <w:r w:rsidR="00AC4299">
        <w:rPr>
          <w:sz w:val="28"/>
          <w:szCs w:val="28"/>
        </w:rPr>
        <w:t xml:space="preserve"> мероприятиями и проектами творческого</w:t>
      </w:r>
      <w:r w:rsidR="005A66E4">
        <w:rPr>
          <w:sz w:val="28"/>
          <w:szCs w:val="28"/>
        </w:rPr>
        <w:t xml:space="preserve"> </w:t>
      </w:r>
      <w:r w:rsidRPr="00907564">
        <w:rPr>
          <w:sz w:val="28"/>
          <w:szCs w:val="28"/>
        </w:rPr>
        <w:t>и</w:t>
      </w:r>
      <w:r w:rsidR="00AC4299">
        <w:rPr>
          <w:sz w:val="28"/>
          <w:szCs w:val="28"/>
        </w:rPr>
        <w:t xml:space="preserve"> исследовательского</w:t>
      </w:r>
      <w:r w:rsidR="005A66E4">
        <w:rPr>
          <w:sz w:val="28"/>
          <w:szCs w:val="28"/>
        </w:rPr>
        <w:t xml:space="preserve"> </w:t>
      </w:r>
      <w:r w:rsidR="00AC4299">
        <w:rPr>
          <w:sz w:val="28"/>
          <w:szCs w:val="28"/>
        </w:rPr>
        <w:t>характера</w:t>
      </w:r>
      <w:r w:rsidR="005A66E4">
        <w:rPr>
          <w:sz w:val="28"/>
          <w:szCs w:val="28"/>
        </w:rPr>
        <w:t xml:space="preserve">: </w:t>
      </w:r>
    </w:p>
    <w:p w:rsidR="00907564" w:rsidRPr="00907564" w:rsidRDefault="00AC4299" w:rsidP="001262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«Мир вокруг меня</w:t>
      </w:r>
      <w:r w:rsidR="00907564" w:rsidRPr="00907564">
        <w:rPr>
          <w:sz w:val="28"/>
          <w:szCs w:val="28"/>
        </w:rPr>
        <w:t>», «Фантазия и мир природы», «</w:t>
      </w:r>
      <w:r>
        <w:rPr>
          <w:sz w:val="28"/>
          <w:szCs w:val="28"/>
        </w:rPr>
        <w:t>Природа кричит</w:t>
      </w:r>
      <w:r w:rsidRPr="00AC42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SOS</w:t>
      </w:r>
      <w:r w:rsidR="00907564" w:rsidRPr="00907564">
        <w:rPr>
          <w:sz w:val="28"/>
          <w:szCs w:val="28"/>
        </w:rPr>
        <w:t xml:space="preserve">». Это направление позволяет </w:t>
      </w:r>
      <w:r>
        <w:rPr>
          <w:sz w:val="28"/>
          <w:szCs w:val="28"/>
        </w:rPr>
        <w:t xml:space="preserve">развивать познавательные навыки детей, самостоятельно </w:t>
      </w:r>
      <w:r w:rsidR="00907564" w:rsidRPr="00907564">
        <w:rPr>
          <w:sz w:val="28"/>
          <w:szCs w:val="28"/>
        </w:rPr>
        <w:t>конструироват</w:t>
      </w:r>
      <w:r>
        <w:rPr>
          <w:sz w:val="28"/>
          <w:szCs w:val="28"/>
        </w:rPr>
        <w:t>ь свои знания и ориентироваться</w:t>
      </w:r>
      <w:r w:rsidR="00907564" w:rsidRPr="00907564">
        <w:rPr>
          <w:sz w:val="28"/>
          <w:szCs w:val="28"/>
        </w:rPr>
        <w:t xml:space="preserve"> в информационном пространстве, развивать критическое мышление. </w:t>
      </w:r>
    </w:p>
    <w:p w:rsidR="00907564" w:rsidRPr="00907564" w:rsidRDefault="00907564" w:rsidP="00126242">
      <w:pPr>
        <w:ind w:firstLine="709"/>
        <w:jc w:val="both"/>
        <w:rPr>
          <w:sz w:val="28"/>
          <w:szCs w:val="28"/>
        </w:rPr>
      </w:pPr>
      <w:r w:rsidRPr="00AC4299">
        <w:rPr>
          <w:b/>
          <w:sz w:val="28"/>
          <w:szCs w:val="28"/>
        </w:rPr>
        <w:lastRenderedPageBreak/>
        <w:t>Научно-техническ</w:t>
      </w:r>
      <w:r w:rsidR="00AC4299">
        <w:rPr>
          <w:b/>
          <w:sz w:val="28"/>
          <w:szCs w:val="28"/>
        </w:rPr>
        <w:t>ая</w:t>
      </w:r>
      <w:r w:rsidRPr="00907564">
        <w:rPr>
          <w:sz w:val="28"/>
          <w:szCs w:val="28"/>
        </w:rPr>
        <w:t xml:space="preserve"> </w:t>
      </w:r>
      <w:r w:rsidR="00AC4299">
        <w:rPr>
          <w:sz w:val="28"/>
          <w:szCs w:val="28"/>
        </w:rPr>
        <w:t>направленность может быть представлена мероприятиями по техническому творчеству</w:t>
      </w:r>
      <w:r w:rsidRPr="00907564">
        <w:rPr>
          <w:sz w:val="28"/>
          <w:szCs w:val="28"/>
        </w:rPr>
        <w:t xml:space="preserve">. </w:t>
      </w:r>
    </w:p>
    <w:p w:rsidR="004B519C" w:rsidRDefault="00AC4299" w:rsidP="00126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быстроразвивающемся</w:t>
      </w:r>
      <w:r w:rsidR="00907564" w:rsidRPr="00907564">
        <w:rPr>
          <w:sz w:val="28"/>
          <w:szCs w:val="28"/>
        </w:rPr>
        <w:t xml:space="preserve"> информационном мире важно обладать компьютерной грамотностью</w:t>
      </w:r>
      <w:r>
        <w:rPr>
          <w:sz w:val="28"/>
          <w:szCs w:val="28"/>
        </w:rPr>
        <w:t>.</w:t>
      </w:r>
      <w:r w:rsidR="00907564" w:rsidRPr="00907564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направление призвана</w:t>
      </w:r>
      <w:r w:rsidR="00907564" w:rsidRPr="00907564">
        <w:rPr>
          <w:sz w:val="28"/>
          <w:szCs w:val="28"/>
        </w:rPr>
        <w:t xml:space="preserve"> развить творческий потенциал реб</w:t>
      </w:r>
      <w:r w:rsidR="00907564" w:rsidRPr="00907564">
        <w:rPr>
          <w:rFonts w:ascii="Cambria Math" w:hAnsi="Cambria Math"/>
          <w:sz w:val="28"/>
          <w:szCs w:val="28"/>
        </w:rPr>
        <w:t>ѐ</w:t>
      </w:r>
      <w:r w:rsidR="00907564" w:rsidRPr="00907564">
        <w:rPr>
          <w:sz w:val="28"/>
          <w:szCs w:val="28"/>
        </w:rPr>
        <w:t xml:space="preserve">нка, обогатить его духовно и стать повседневной необходимостью </w:t>
      </w:r>
      <w:r>
        <w:rPr>
          <w:sz w:val="28"/>
          <w:szCs w:val="28"/>
        </w:rPr>
        <w:t>в будущей жизни.</w:t>
      </w:r>
    </w:p>
    <w:p w:rsidR="00AC4299" w:rsidRPr="00FF2010" w:rsidRDefault="00AC4299" w:rsidP="00126242">
      <w:pPr>
        <w:ind w:firstLine="709"/>
        <w:jc w:val="both"/>
        <w:rPr>
          <w:sz w:val="28"/>
          <w:szCs w:val="28"/>
        </w:rPr>
      </w:pP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b/>
          <w:bCs/>
          <w:sz w:val="28"/>
          <w:szCs w:val="28"/>
        </w:rPr>
        <w:t>План – сетка лагерной смены</w:t>
      </w:r>
      <w:r w:rsidRPr="00FF2010">
        <w:rPr>
          <w:sz w:val="28"/>
          <w:szCs w:val="28"/>
        </w:rPr>
        <w:t xml:space="preserve"> - распределение </w:t>
      </w:r>
      <w:proofErr w:type="spellStart"/>
      <w:r w:rsidRPr="00FF2010">
        <w:rPr>
          <w:sz w:val="28"/>
          <w:szCs w:val="28"/>
        </w:rPr>
        <w:t>общелагерных</w:t>
      </w:r>
      <w:proofErr w:type="spellEnd"/>
      <w:r w:rsidRPr="00FF2010">
        <w:rPr>
          <w:sz w:val="28"/>
          <w:szCs w:val="28"/>
        </w:rPr>
        <w:t xml:space="preserve"> мероприятий по дням в течение смены, представленных в виде таблицы.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Необходимо учитывать взаимосвязь всех мероприятий в рамках тематики дня.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b/>
          <w:bCs/>
          <w:sz w:val="28"/>
          <w:szCs w:val="28"/>
        </w:rPr>
        <w:t>Примерный режим дня</w:t>
      </w:r>
      <w:r w:rsidRPr="00FF2010">
        <w:rPr>
          <w:sz w:val="28"/>
          <w:szCs w:val="28"/>
        </w:rPr>
        <w:t xml:space="preserve"> составляется исходя из формы пребывания детей в лагере (</w:t>
      </w:r>
      <w:proofErr w:type="gramStart"/>
      <w:r w:rsidRPr="00FF2010">
        <w:rPr>
          <w:sz w:val="28"/>
          <w:szCs w:val="28"/>
        </w:rPr>
        <w:t>дневная</w:t>
      </w:r>
      <w:proofErr w:type="gramEnd"/>
      <w:r w:rsidRPr="00FF2010">
        <w:rPr>
          <w:sz w:val="28"/>
          <w:szCs w:val="28"/>
        </w:rPr>
        <w:t xml:space="preserve">, круглосуточная) в соответствии с необходимыми </w:t>
      </w:r>
      <w:proofErr w:type="spellStart"/>
      <w:r w:rsidRPr="00FF2010">
        <w:rPr>
          <w:sz w:val="28"/>
          <w:szCs w:val="28"/>
        </w:rPr>
        <w:t>СаНПиН</w:t>
      </w:r>
      <w:proofErr w:type="spellEnd"/>
      <w:r w:rsidRPr="00FF2010">
        <w:rPr>
          <w:sz w:val="28"/>
          <w:szCs w:val="28"/>
        </w:rPr>
        <w:t>.</w:t>
      </w:r>
    </w:p>
    <w:p w:rsidR="00802FEE" w:rsidRPr="00FF2010" w:rsidRDefault="00802FEE" w:rsidP="00126242">
      <w:pPr>
        <w:jc w:val="center"/>
        <w:rPr>
          <w:sz w:val="28"/>
          <w:szCs w:val="28"/>
        </w:rPr>
      </w:pPr>
      <w:r w:rsidRPr="00FF2010">
        <w:rPr>
          <w:b/>
          <w:bCs/>
          <w:sz w:val="28"/>
          <w:szCs w:val="28"/>
        </w:rPr>
        <w:t>Механизмы реализации</w:t>
      </w:r>
    </w:p>
    <w:p w:rsidR="00802FEE" w:rsidRPr="00FF2010" w:rsidRDefault="00802FEE" w:rsidP="00126242">
      <w:pPr>
        <w:rPr>
          <w:sz w:val="28"/>
          <w:szCs w:val="28"/>
        </w:rPr>
      </w:pPr>
      <w:r w:rsidRPr="00FF2010">
        <w:rPr>
          <w:sz w:val="28"/>
          <w:szCs w:val="28"/>
        </w:rPr>
        <w:t>Механизмы реализации (логика развития, режим реализации программы и т. д.)</w:t>
      </w:r>
      <w:r w:rsidR="00311038">
        <w:rPr>
          <w:sz w:val="28"/>
          <w:szCs w:val="28"/>
        </w:rPr>
        <w:t>.</w:t>
      </w:r>
    </w:p>
    <w:p w:rsidR="00802FEE" w:rsidRPr="00FF2010" w:rsidRDefault="00802FEE" w:rsidP="00126242">
      <w:pPr>
        <w:ind w:firstLine="709"/>
        <w:jc w:val="both"/>
        <w:rPr>
          <w:sz w:val="28"/>
          <w:szCs w:val="28"/>
        </w:rPr>
      </w:pPr>
      <w:r w:rsidRPr="00FF2010">
        <w:rPr>
          <w:sz w:val="28"/>
          <w:szCs w:val="28"/>
        </w:rPr>
        <w:t xml:space="preserve">Один из наиболее сложных разделов. Он представляет собой описание плана действий по воплощению в жизнь замысла, идеи программы (что необходимо сделать, в каком порядке, в какие сроки и т. п.). В зависимости от типа программы механизм реализации может быть внешним и внутренним. </w:t>
      </w:r>
      <w:proofErr w:type="gramStart"/>
      <w:r w:rsidRPr="00FF2010">
        <w:rPr>
          <w:sz w:val="28"/>
          <w:szCs w:val="28"/>
        </w:rPr>
        <w:t>Внешний</w:t>
      </w:r>
      <w:proofErr w:type="gramEnd"/>
      <w:r w:rsidRPr="00FF2010">
        <w:rPr>
          <w:sz w:val="28"/>
          <w:szCs w:val="28"/>
        </w:rPr>
        <w:t xml:space="preserve"> – это когда для реализации программы необходимо участие каких-либо сил со стороны. Внутренний механизм реализации предполагает использование собственных сил и внутренних резервов.</w:t>
      </w:r>
    </w:p>
    <w:p w:rsidR="00802FEE" w:rsidRPr="00FF2010" w:rsidRDefault="00802FEE" w:rsidP="00126242">
      <w:pPr>
        <w:ind w:firstLine="567"/>
        <w:jc w:val="both"/>
        <w:rPr>
          <w:sz w:val="28"/>
          <w:szCs w:val="28"/>
        </w:rPr>
      </w:pPr>
      <w:r w:rsidRPr="00FF2010">
        <w:rPr>
          <w:sz w:val="28"/>
          <w:szCs w:val="28"/>
        </w:rPr>
        <w:t>Главное назначение этого раздела – п</w:t>
      </w:r>
      <w:r w:rsidR="00695391" w:rsidRPr="00311038">
        <w:rPr>
          <w:sz w:val="28"/>
          <w:szCs w:val="28"/>
        </w:rPr>
        <w:t>р</w:t>
      </w:r>
      <w:r w:rsidRPr="00FF2010">
        <w:rPr>
          <w:sz w:val="28"/>
          <w:szCs w:val="28"/>
        </w:rPr>
        <w:t>одумать, как всё то, что изложено на бумаге, воплотить в реальную деятельность детей и взрослых в лагере.</w:t>
      </w:r>
    </w:p>
    <w:p w:rsidR="00311038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Механизм реализации программы включает следующие разделы: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• материально-технические условия,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• кадровые условия,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• педагогические условия (использование форм и методов работы, отбор средств и приемов работы, соблюдение единых требований по работе с детьми),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• методические условия (реализация программы лагеря в 3 этапа – подготовительный, основной, заключительный),</w:t>
      </w:r>
    </w:p>
    <w:p w:rsidR="00802FEE" w:rsidRPr="00FF2010" w:rsidRDefault="00802FEE" w:rsidP="00126242">
      <w:pPr>
        <w:jc w:val="both"/>
        <w:rPr>
          <w:sz w:val="28"/>
          <w:szCs w:val="28"/>
        </w:rPr>
      </w:pPr>
      <w:r w:rsidRPr="00FF2010">
        <w:rPr>
          <w:sz w:val="28"/>
          <w:szCs w:val="28"/>
        </w:rPr>
        <w:t>• результаты (главный социальный эффект программы, прогноз результатов программы на разных уровнях: коллектива всего лагеря, отрядов, звеньев, личности ребенка).</w:t>
      </w:r>
    </w:p>
    <w:p w:rsidR="00802FEE" w:rsidRPr="00FF2010" w:rsidRDefault="004636F4" w:rsidP="00126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(итоги)</w:t>
      </w:r>
    </w:p>
    <w:p w:rsidR="00943913" w:rsidRPr="00FF2010" w:rsidRDefault="00802FEE" w:rsidP="00126242">
      <w:pPr>
        <w:ind w:firstLine="567"/>
        <w:jc w:val="both"/>
        <w:rPr>
          <w:sz w:val="28"/>
          <w:szCs w:val="28"/>
        </w:rPr>
      </w:pPr>
      <w:r w:rsidRPr="00FF2010">
        <w:rPr>
          <w:sz w:val="28"/>
          <w:szCs w:val="28"/>
        </w:rPr>
        <w:t xml:space="preserve">В этой части программы раскрываются ожидаемые и предполагаемые результаты, итоги её выполнения. Как и задачи, результаты должны быть конкретными и реальными. </w:t>
      </w:r>
      <w:r w:rsidRPr="00FF2010">
        <w:rPr>
          <w:b/>
          <w:bCs/>
          <w:i/>
          <w:iCs/>
          <w:sz w:val="28"/>
          <w:szCs w:val="28"/>
        </w:rPr>
        <w:t xml:space="preserve">По сути, главным результатом деятельности любого детского оздоровительного лагеря является развитие ребёнка. </w:t>
      </w:r>
      <w:r w:rsidRPr="00FF2010">
        <w:rPr>
          <w:sz w:val="28"/>
          <w:szCs w:val="28"/>
        </w:rPr>
        <w:t xml:space="preserve">Показатели этого развития – укрепление физических и психических сил ребёнка, </w:t>
      </w:r>
      <w:r w:rsidR="00695391" w:rsidRPr="00311038">
        <w:rPr>
          <w:sz w:val="28"/>
          <w:szCs w:val="28"/>
        </w:rPr>
        <w:t xml:space="preserve">воспитание духовно – нравственной, патриотичной личности ребенка, </w:t>
      </w:r>
      <w:r w:rsidRPr="00FF2010">
        <w:rPr>
          <w:sz w:val="28"/>
          <w:szCs w:val="28"/>
        </w:rPr>
        <w:t>приобретение им новых знаний и умений, т. е. новый положительный жизненный опыт – и должны стать результатами успешной деятельности лагеря.</w:t>
      </w:r>
    </w:p>
    <w:sectPr w:rsidR="00943913" w:rsidRPr="00FF2010" w:rsidSect="00126242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6B" w:rsidRDefault="009D396B" w:rsidP="00EE11A8">
      <w:r>
        <w:separator/>
      </w:r>
    </w:p>
  </w:endnote>
  <w:endnote w:type="continuationSeparator" w:id="0">
    <w:p w:rsidR="009D396B" w:rsidRDefault="009D396B" w:rsidP="00EE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954"/>
      <w:docPartObj>
        <w:docPartGallery w:val="Page Numbers (Bottom of Page)"/>
        <w:docPartUnique/>
      </w:docPartObj>
    </w:sdtPr>
    <w:sdtContent>
      <w:p w:rsidR="00EE11A8" w:rsidRDefault="00FA69F4">
        <w:pPr>
          <w:pStyle w:val="a7"/>
          <w:jc w:val="center"/>
        </w:pPr>
        <w:fldSimple w:instr=" PAGE   \* MERGEFORMAT ">
          <w:r w:rsidR="00126242">
            <w:rPr>
              <w:noProof/>
            </w:rPr>
            <w:t>2</w:t>
          </w:r>
        </w:fldSimple>
      </w:p>
    </w:sdtContent>
  </w:sdt>
  <w:p w:rsidR="00EE11A8" w:rsidRDefault="00EE11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6B" w:rsidRDefault="009D396B" w:rsidP="00EE11A8">
      <w:r>
        <w:separator/>
      </w:r>
    </w:p>
  </w:footnote>
  <w:footnote w:type="continuationSeparator" w:id="0">
    <w:p w:rsidR="009D396B" w:rsidRDefault="009D396B" w:rsidP="00EE1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208"/>
    <w:rsid w:val="00027509"/>
    <w:rsid w:val="000312A4"/>
    <w:rsid w:val="000423D8"/>
    <w:rsid w:val="000A0C07"/>
    <w:rsid w:val="00126242"/>
    <w:rsid w:val="0015636E"/>
    <w:rsid w:val="001F0709"/>
    <w:rsid w:val="001F2B3A"/>
    <w:rsid w:val="002361C5"/>
    <w:rsid w:val="0029758B"/>
    <w:rsid w:val="00311038"/>
    <w:rsid w:val="0037245C"/>
    <w:rsid w:val="003729C5"/>
    <w:rsid w:val="0039352B"/>
    <w:rsid w:val="004043EE"/>
    <w:rsid w:val="004636F4"/>
    <w:rsid w:val="0049322B"/>
    <w:rsid w:val="004B519C"/>
    <w:rsid w:val="00533023"/>
    <w:rsid w:val="00563433"/>
    <w:rsid w:val="0056428C"/>
    <w:rsid w:val="0058545E"/>
    <w:rsid w:val="00597F2A"/>
    <w:rsid w:val="005A66E4"/>
    <w:rsid w:val="005B2883"/>
    <w:rsid w:val="005C40D4"/>
    <w:rsid w:val="00643CC2"/>
    <w:rsid w:val="0064709C"/>
    <w:rsid w:val="00650851"/>
    <w:rsid w:val="00685B80"/>
    <w:rsid w:val="00695391"/>
    <w:rsid w:val="006B28F4"/>
    <w:rsid w:val="006E4A02"/>
    <w:rsid w:val="00716980"/>
    <w:rsid w:val="00753DB3"/>
    <w:rsid w:val="00767BFC"/>
    <w:rsid w:val="00802FEE"/>
    <w:rsid w:val="008962C8"/>
    <w:rsid w:val="008B42E2"/>
    <w:rsid w:val="008E6C49"/>
    <w:rsid w:val="00907564"/>
    <w:rsid w:val="00943913"/>
    <w:rsid w:val="00994E25"/>
    <w:rsid w:val="009B20F7"/>
    <w:rsid w:val="009D396B"/>
    <w:rsid w:val="009F3BFD"/>
    <w:rsid w:val="00A2261B"/>
    <w:rsid w:val="00A62C19"/>
    <w:rsid w:val="00A97A7E"/>
    <w:rsid w:val="00AC4299"/>
    <w:rsid w:val="00B246DC"/>
    <w:rsid w:val="00B65078"/>
    <w:rsid w:val="00BF5448"/>
    <w:rsid w:val="00C03F41"/>
    <w:rsid w:val="00C82AA7"/>
    <w:rsid w:val="00E04B65"/>
    <w:rsid w:val="00E04D8C"/>
    <w:rsid w:val="00E867E2"/>
    <w:rsid w:val="00ED597D"/>
    <w:rsid w:val="00EE11A8"/>
    <w:rsid w:val="00F00304"/>
    <w:rsid w:val="00F060F2"/>
    <w:rsid w:val="00F4637D"/>
    <w:rsid w:val="00F770E8"/>
    <w:rsid w:val="00FA69F4"/>
    <w:rsid w:val="00FC247D"/>
    <w:rsid w:val="00FD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19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519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1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1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46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2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333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yasnitelmznie_zapis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eyatelmznostmz_letnih_lagerej/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pandia.ru/text/category/plani_meropri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e_partnerstvo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6Q454C4S776C-640-2052</_dlc_DocId>
    <_dlc_DocIdUrl xmlns="fb166eb0-c3f2-4116-b942-42f93c0d30c0">
      <Url>http://www.eduportal44.ru/Neya/CentrRT/_layouts/15/DocIdRedir.aspx?ID=6Q454C4S776C-640-2052</Url>
      <Description>6Q454C4S776C-640-2052</Description>
    </_dlc_DocIdUrl>
  </documentManagement>
</p:properties>
</file>

<file path=customXml/itemProps1.xml><?xml version="1.0" encoding="utf-8"?>
<ds:datastoreItem xmlns:ds="http://schemas.openxmlformats.org/officeDocument/2006/customXml" ds:itemID="{F4B0274B-890C-413D-991C-6E7E3F4A6B05}"/>
</file>

<file path=customXml/itemProps2.xml><?xml version="1.0" encoding="utf-8"?>
<ds:datastoreItem xmlns:ds="http://schemas.openxmlformats.org/officeDocument/2006/customXml" ds:itemID="{82D1E1EF-D03D-4C0D-8A4A-35306C132BB1}"/>
</file>

<file path=customXml/itemProps3.xml><?xml version="1.0" encoding="utf-8"?>
<ds:datastoreItem xmlns:ds="http://schemas.openxmlformats.org/officeDocument/2006/customXml" ds:itemID="{A4255068-F712-4C3B-9CDD-406C061090E5}"/>
</file>

<file path=customXml/itemProps4.xml><?xml version="1.0" encoding="utf-8"?>
<ds:datastoreItem xmlns:ds="http://schemas.openxmlformats.org/officeDocument/2006/customXml" ds:itemID="{E2068E62-1F5D-48E0-87AD-9E6D1A16954B}"/>
</file>

<file path=customXml/itemProps5.xml><?xml version="1.0" encoding="utf-8"?>
<ds:datastoreItem xmlns:ds="http://schemas.openxmlformats.org/officeDocument/2006/customXml" ds:itemID="{DE6ED1CD-8548-44B2-80F7-39E8EF376C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cp:lastPrinted>2018-05-23T06:06:00Z</cp:lastPrinted>
  <dcterms:created xsi:type="dcterms:W3CDTF">2016-06-23T11:34:00Z</dcterms:created>
  <dcterms:modified xsi:type="dcterms:W3CDTF">2018-05-23T06:07:00Z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f00ac61b-d734-420e-8d52-6553085e5952</vt:lpwstr>
  </property>
</Properties>
</file>