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DD" w:rsidRPr="00A96EDD" w:rsidRDefault="00A96EDD" w:rsidP="00A96EDD">
      <w:pPr>
        <w:shd w:val="clear" w:color="auto" w:fill="FFFFFF"/>
        <w:spacing w:before="270" w:after="135" w:line="390" w:lineRule="atLeast"/>
        <w:outlineLvl w:val="0"/>
        <w:rPr>
          <w:rFonts w:ascii="Helvetica" w:eastAsia="Times New Roman" w:hAnsi="Helvetica" w:cs="Helvetica"/>
          <w:color w:val="199043"/>
          <w:kern w:val="36"/>
          <w:sz w:val="36"/>
          <w:szCs w:val="36"/>
        </w:rPr>
      </w:pPr>
      <w:r>
        <w:rPr>
          <w:rFonts w:ascii="Helvetica" w:eastAsia="Times New Roman" w:hAnsi="Helvetica" w:cs="Helvetica"/>
          <w:color w:val="199043"/>
          <w:kern w:val="36"/>
          <w:sz w:val="36"/>
          <w:szCs w:val="36"/>
        </w:rPr>
        <w:t>Открытое занятие  «Инкрустация</w:t>
      </w:r>
      <w:r w:rsidR="005A7F9B">
        <w:rPr>
          <w:rFonts w:eastAsia="Times New Roman" w:cs="Helvetica"/>
          <w:color w:val="199043"/>
          <w:kern w:val="36"/>
          <w:sz w:val="36"/>
          <w:szCs w:val="36"/>
        </w:rPr>
        <w:t xml:space="preserve"> </w:t>
      </w:r>
      <w:r>
        <w:rPr>
          <w:rFonts w:ascii="Helvetica" w:eastAsia="Times New Roman" w:hAnsi="Helvetica" w:cs="Helvetica"/>
          <w:color w:val="199043"/>
          <w:kern w:val="36"/>
          <w:sz w:val="36"/>
          <w:szCs w:val="36"/>
        </w:rPr>
        <w:t>на пенопласте»</w:t>
      </w:r>
    </w:p>
    <w:p w:rsidR="00A96EDD" w:rsidRPr="00A96EDD" w:rsidRDefault="00BC4415" w:rsidP="00A96EDD">
      <w:pPr>
        <w:spacing w:before="270"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Цель. </w:t>
      </w:r>
      <w:r w:rsidRPr="00A96EDD">
        <w:rPr>
          <w:rFonts w:ascii="Helvetica" w:eastAsia="Times New Roman" w:hAnsi="Helvetica" w:cs="Helvetica"/>
          <w:color w:val="333333"/>
          <w:sz w:val="21"/>
          <w:szCs w:val="21"/>
        </w:rPr>
        <w:t xml:space="preserve">Введение в мир </w:t>
      </w:r>
      <w:r>
        <w:rPr>
          <w:rFonts w:ascii="Helvetica" w:eastAsia="Times New Roman" w:hAnsi="Helvetica" w:cs="Helvetica"/>
          <w:color w:val="333333"/>
          <w:sz w:val="21"/>
          <w:szCs w:val="21"/>
        </w:rPr>
        <w:t>инкрустации</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Задачи:</w:t>
      </w:r>
    </w:p>
    <w:p w:rsidR="00A96EDD" w:rsidRDefault="00A96EDD" w:rsidP="00A96E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 xml:space="preserve">Дать представление о видах </w:t>
      </w:r>
      <w:r>
        <w:rPr>
          <w:rFonts w:ascii="Helvetica" w:eastAsia="Times New Roman" w:hAnsi="Helvetica" w:cs="Helvetica"/>
          <w:color w:val="333333"/>
          <w:sz w:val="21"/>
          <w:szCs w:val="21"/>
        </w:rPr>
        <w:t>инкрустации</w:t>
      </w:r>
    </w:p>
    <w:p w:rsidR="00A96EDD" w:rsidRPr="00A96EDD" w:rsidRDefault="00A96EDD" w:rsidP="00A96E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Вызвать интерес учащихся к рукоделию.</w:t>
      </w:r>
    </w:p>
    <w:p w:rsidR="00A96EDD" w:rsidRPr="00A96EDD" w:rsidRDefault="00A96EDD" w:rsidP="00A96E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Способствовать возрождению и сохранению народных традиций.</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Форма:</w:t>
      </w:r>
      <w:r w:rsidRPr="00A96EDD">
        <w:rPr>
          <w:rFonts w:ascii="Helvetica" w:eastAsia="Times New Roman" w:hAnsi="Helvetica" w:cs="Helvetica"/>
          <w:color w:val="333333"/>
          <w:sz w:val="21"/>
          <w:szCs w:val="21"/>
        </w:rPr>
        <w:t> театрализация, практическое занятие.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proofErr w:type="gramStart"/>
      <w:r w:rsidRPr="00A96EDD">
        <w:rPr>
          <w:rFonts w:ascii="Helvetica" w:eastAsia="Times New Roman" w:hAnsi="Helvetica" w:cs="Helvetica"/>
          <w:b/>
          <w:bCs/>
          <w:color w:val="333333"/>
          <w:sz w:val="21"/>
        </w:rPr>
        <w:t>Оборудование</w:t>
      </w:r>
      <w:r w:rsidRPr="00A96EDD">
        <w:rPr>
          <w:rFonts w:ascii="Helvetica" w:eastAsia="Times New Roman" w:hAnsi="Helvetica" w:cs="Helvetica"/>
          <w:color w:val="333333"/>
          <w:sz w:val="21"/>
          <w:szCs w:val="21"/>
        </w:rPr>
        <w:t>: заранее вырезанные заготовки из пенопласта, нож для бумаги (12 шт.), фломастер (12 шт.), ножницы (12 шт.), пилка для ногтей (12 шт.), булавки, ткань, декорации (дворец, ларец, деревья, клубок, спицы, крючок), вязаные и шитые изделия, изделия из теста, костюмы (игла, крючок, спица, мука).</w:t>
      </w:r>
      <w:proofErr w:type="gramEnd"/>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Участники</w:t>
      </w:r>
      <w:r w:rsidRPr="00A96EDD">
        <w:rPr>
          <w:rFonts w:ascii="Helvetica" w:eastAsia="Times New Roman" w:hAnsi="Helvetica" w:cs="Helvetica"/>
          <w:color w:val="333333"/>
          <w:sz w:val="21"/>
          <w:szCs w:val="21"/>
        </w:rPr>
        <w:t>:</w:t>
      </w:r>
      <w:r w:rsidRPr="00A96EDD">
        <w:rPr>
          <w:rFonts w:ascii="Helvetica" w:eastAsia="Times New Roman" w:hAnsi="Helvetica" w:cs="Helvetica"/>
          <w:b/>
          <w:bCs/>
          <w:color w:val="333333"/>
          <w:sz w:val="21"/>
        </w:rPr>
        <w:t> </w:t>
      </w:r>
      <w:r w:rsidRPr="00A96EDD">
        <w:rPr>
          <w:rFonts w:ascii="Helvetica" w:eastAsia="Times New Roman" w:hAnsi="Helvetica" w:cs="Helvetica"/>
          <w:color w:val="333333"/>
          <w:sz w:val="21"/>
          <w:szCs w:val="21"/>
        </w:rPr>
        <w:t xml:space="preserve">учитель, дети кружковцы, </w:t>
      </w:r>
    </w:p>
    <w:p w:rsidR="00A96EDD" w:rsidRPr="00A96EDD" w:rsidRDefault="00A96EDD" w:rsidP="00A96EDD">
      <w:pPr>
        <w:shd w:val="clear" w:color="auto" w:fill="FFFFFF"/>
        <w:spacing w:before="270" w:after="135" w:line="330" w:lineRule="atLeast"/>
        <w:jc w:val="center"/>
        <w:outlineLvl w:val="1"/>
        <w:rPr>
          <w:rFonts w:ascii="inherit" w:eastAsia="Times New Roman" w:hAnsi="inherit" w:cs="Helvetica"/>
          <w:color w:val="199043"/>
          <w:sz w:val="30"/>
          <w:szCs w:val="30"/>
        </w:rPr>
      </w:pPr>
      <w:r w:rsidRPr="00A96EDD">
        <w:rPr>
          <w:rFonts w:ascii="inherit" w:eastAsia="Times New Roman" w:hAnsi="inherit" w:cs="Helvetica"/>
          <w:b/>
          <w:bCs/>
          <w:color w:val="199043"/>
          <w:sz w:val="30"/>
        </w:rPr>
        <w:t>Ход мероприятия. </w:t>
      </w:r>
    </w:p>
    <w:p w:rsidR="00A96EDD" w:rsidRPr="00A96EDD" w:rsidRDefault="00A96EDD" w:rsidP="00A96EDD">
      <w:pPr>
        <w:shd w:val="clear" w:color="auto" w:fill="FFFFFF"/>
        <w:spacing w:before="270" w:after="135" w:line="285" w:lineRule="atLeast"/>
        <w:outlineLvl w:val="2"/>
        <w:rPr>
          <w:rFonts w:ascii="inherit" w:eastAsia="Times New Roman" w:hAnsi="inherit" w:cs="Helvetica"/>
          <w:color w:val="199043"/>
          <w:sz w:val="27"/>
          <w:szCs w:val="27"/>
        </w:rPr>
      </w:pPr>
      <w:r w:rsidRPr="00A96EDD">
        <w:rPr>
          <w:rFonts w:ascii="inherit" w:eastAsia="Times New Roman" w:hAnsi="inherit" w:cs="Helvetica"/>
          <w:b/>
          <w:bCs/>
          <w:color w:val="199043"/>
          <w:sz w:val="27"/>
          <w:szCs w:val="27"/>
        </w:rPr>
        <w:t>I. Вводная часть.</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1. Организационный момент</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Приветствие и знакомство.</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2. Театрализованное представление: </w:t>
      </w:r>
      <w:r w:rsidRPr="00A96EDD">
        <w:rPr>
          <w:rFonts w:ascii="Helvetica" w:eastAsia="Times New Roman" w:hAnsi="Helvetica" w:cs="Helvetica"/>
          <w:color w:val="333333"/>
          <w:sz w:val="21"/>
          <w:szCs w:val="21"/>
        </w:rPr>
        <w:t>(выступают дети кружковцы)</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Ведущий</w:t>
      </w:r>
      <w:r w:rsidRPr="00A96EDD">
        <w:rPr>
          <w:rFonts w:ascii="Helvetica" w:eastAsia="Times New Roman" w:hAnsi="Helvetica" w:cs="Helvetica"/>
          <w:color w:val="333333"/>
          <w:sz w:val="21"/>
          <w:szCs w:val="21"/>
        </w:rPr>
        <w:t>:</w:t>
      </w:r>
    </w:p>
    <w:p w:rsidR="00A96EDD" w:rsidRPr="00A96EDD" w:rsidRDefault="00A96EDD" w:rsidP="00A96EDD">
      <w:pPr>
        <w:shd w:val="clear" w:color="auto" w:fill="FFFFFF"/>
        <w:spacing w:after="120" w:line="240" w:lineRule="atLeast"/>
        <w:rPr>
          <w:rFonts w:ascii="Helvetica" w:eastAsia="Times New Roman" w:hAnsi="Helvetica" w:cs="Helvetica"/>
          <w:color w:val="333333"/>
          <w:sz w:val="20"/>
          <w:szCs w:val="20"/>
        </w:rPr>
      </w:pPr>
      <w:r w:rsidRPr="00A96EDD">
        <w:rPr>
          <w:rFonts w:ascii="Helvetica" w:eastAsia="Times New Roman" w:hAnsi="Helvetica" w:cs="Helvetica"/>
          <w:color w:val="333333"/>
          <w:sz w:val="20"/>
          <w:szCs w:val="20"/>
        </w:rPr>
        <w:t>Приглашаю в мир чудес</w:t>
      </w:r>
      <w:proofErr w:type="gramStart"/>
      <w:r w:rsidRPr="00A96EDD">
        <w:rPr>
          <w:rFonts w:ascii="Helvetica" w:eastAsia="Times New Roman" w:hAnsi="Helvetica" w:cs="Helvetica"/>
          <w:color w:val="333333"/>
          <w:sz w:val="20"/>
          <w:szCs w:val="20"/>
        </w:rPr>
        <w:br/>
        <w:t>Г</w:t>
      </w:r>
      <w:proofErr w:type="gramEnd"/>
      <w:r w:rsidRPr="00A96EDD">
        <w:rPr>
          <w:rFonts w:ascii="Helvetica" w:eastAsia="Times New Roman" w:hAnsi="Helvetica" w:cs="Helvetica"/>
          <w:color w:val="333333"/>
          <w:sz w:val="20"/>
          <w:szCs w:val="20"/>
        </w:rPr>
        <w:t>де шумит высокий лес.</w:t>
      </w:r>
      <w:r w:rsidRPr="00A96EDD">
        <w:rPr>
          <w:rFonts w:ascii="Helvetica" w:eastAsia="Times New Roman" w:hAnsi="Helvetica" w:cs="Helvetica"/>
          <w:color w:val="333333"/>
          <w:sz w:val="20"/>
          <w:szCs w:val="20"/>
        </w:rPr>
        <w:br/>
        <w:t>В том лесу стоит дворец,</w:t>
      </w:r>
      <w:r w:rsidRPr="00A96EDD">
        <w:rPr>
          <w:rFonts w:ascii="Helvetica" w:eastAsia="Times New Roman" w:hAnsi="Helvetica" w:cs="Helvetica"/>
          <w:color w:val="333333"/>
          <w:sz w:val="20"/>
          <w:szCs w:val="20"/>
        </w:rPr>
        <w:br/>
        <w:t>Во дворце открыт ларец.</w:t>
      </w:r>
      <w:r w:rsidRPr="00A96EDD">
        <w:rPr>
          <w:rFonts w:ascii="Helvetica" w:eastAsia="Times New Roman" w:hAnsi="Helvetica" w:cs="Helvetica"/>
          <w:color w:val="333333"/>
          <w:sz w:val="20"/>
          <w:szCs w:val="20"/>
        </w:rPr>
        <w:br/>
        <w:t>В нем вещицы дорогие,</w:t>
      </w:r>
      <w:r w:rsidRPr="00A96EDD">
        <w:rPr>
          <w:rFonts w:ascii="Helvetica" w:eastAsia="Times New Roman" w:hAnsi="Helvetica" w:cs="Helvetica"/>
          <w:color w:val="333333"/>
          <w:sz w:val="20"/>
          <w:szCs w:val="20"/>
        </w:rPr>
        <w:br/>
        <w:t>А на взгляд, совсем простые:</w:t>
      </w:r>
      <w:r w:rsidRPr="00A96EDD">
        <w:rPr>
          <w:rFonts w:ascii="Helvetica" w:eastAsia="Times New Roman" w:hAnsi="Helvetica" w:cs="Helvetica"/>
          <w:color w:val="333333"/>
          <w:sz w:val="20"/>
          <w:szCs w:val="20"/>
        </w:rPr>
        <w:br/>
        <w:t>Спицы, ножницы, крючки,</w:t>
      </w:r>
      <w:r w:rsidRPr="00A96EDD">
        <w:rPr>
          <w:rFonts w:ascii="Helvetica" w:eastAsia="Times New Roman" w:hAnsi="Helvetica" w:cs="Helvetica"/>
          <w:color w:val="333333"/>
          <w:sz w:val="20"/>
          <w:szCs w:val="20"/>
        </w:rPr>
        <w:br/>
        <w:t>Нитки, ткани и клубки.</w:t>
      </w:r>
      <w:r w:rsidRPr="00A96EDD">
        <w:rPr>
          <w:rFonts w:ascii="Helvetica" w:eastAsia="Times New Roman" w:hAnsi="Helvetica" w:cs="Helvetica"/>
          <w:color w:val="333333"/>
          <w:sz w:val="20"/>
          <w:szCs w:val="20"/>
        </w:rPr>
        <w:br/>
        <w:t>Стоит спицы в руки взять,</w:t>
      </w:r>
      <w:r w:rsidRPr="00A96EDD">
        <w:rPr>
          <w:rFonts w:ascii="Helvetica" w:eastAsia="Times New Roman" w:hAnsi="Helvetica" w:cs="Helvetica"/>
          <w:color w:val="333333"/>
          <w:sz w:val="20"/>
          <w:szCs w:val="20"/>
        </w:rPr>
        <w:br/>
        <w:t>Сразу хочется вязать.</w:t>
      </w:r>
      <w:r w:rsidRPr="00A96EDD">
        <w:rPr>
          <w:rFonts w:ascii="Helvetica" w:eastAsia="Times New Roman" w:hAnsi="Helvetica" w:cs="Helvetica"/>
          <w:color w:val="333333"/>
          <w:sz w:val="20"/>
          <w:szCs w:val="20"/>
        </w:rPr>
        <w:br/>
        <w:t>Вяжем варежки и кофты,</w:t>
      </w:r>
      <w:r w:rsidRPr="00A96EDD">
        <w:rPr>
          <w:rFonts w:ascii="Helvetica" w:eastAsia="Times New Roman" w:hAnsi="Helvetica" w:cs="Helvetica"/>
          <w:color w:val="333333"/>
          <w:sz w:val="20"/>
          <w:szCs w:val="20"/>
        </w:rPr>
        <w:br/>
        <w:t>Шапки, шарфики, носки.</w:t>
      </w:r>
      <w:r w:rsidRPr="00A96EDD">
        <w:rPr>
          <w:rFonts w:ascii="Helvetica" w:eastAsia="Times New Roman" w:hAnsi="Helvetica" w:cs="Helvetica"/>
          <w:color w:val="333333"/>
          <w:sz w:val="20"/>
          <w:szCs w:val="20"/>
        </w:rPr>
        <w:br/>
        <w:t>Если ткани в руки брать,</w:t>
      </w:r>
      <w:r w:rsidRPr="00A96EDD">
        <w:rPr>
          <w:rFonts w:ascii="Helvetica" w:eastAsia="Times New Roman" w:hAnsi="Helvetica" w:cs="Helvetica"/>
          <w:color w:val="333333"/>
          <w:sz w:val="20"/>
          <w:szCs w:val="20"/>
        </w:rPr>
        <w:br/>
        <w:t>Можно много наметать.</w:t>
      </w:r>
      <w:r w:rsidRPr="00A96EDD">
        <w:rPr>
          <w:rFonts w:ascii="Helvetica" w:eastAsia="Times New Roman" w:hAnsi="Helvetica" w:cs="Helvetica"/>
          <w:color w:val="333333"/>
          <w:sz w:val="20"/>
          <w:szCs w:val="20"/>
        </w:rPr>
        <w:br/>
        <w:t>Сшить передник и прихватку</w:t>
      </w:r>
      <w:r w:rsidRPr="00A96EDD">
        <w:rPr>
          <w:rFonts w:ascii="Helvetica" w:eastAsia="Times New Roman" w:hAnsi="Helvetica" w:cs="Helvetica"/>
          <w:color w:val="333333"/>
          <w:sz w:val="20"/>
          <w:szCs w:val="20"/>
        </w:rPr>
        <w:br/>
        <w:t>Платье сшить и безрукавку</w:t>
      </w:r>
      <w:proofErr w:type="gramStart"/>
      <w:r w:rsidRPr="00A96EDD">
        <w:rPr>
          <w:rFonts w:ascii="Helvetica" w:eastAsia="Times New Roman" w:hAnsi="Helvetica" w:cs="Helvetica"/>
          <w:color w:val="333333"/>
          <w:sz w:val="20"/>
          <w:szCs w:val="20"/>
        </w:rPr>
        <w:br/>
        <w:t>А</w:t>
      </w:r>
      <w:proofErr w:type="gramEnd"/>
      <w:r w:rsidRPr="00A96EDD">
        <w:rPr>
          <w:rFonts w:ascii="Helvetica" w:eastAsia="Times New Roman" w:hAnsi="Helvetica" w:cs="Helvetica"/>
          <w:color w:val="333333"/>
          <w:sz w:val="20"/>
          <w:szCs w:val="20"/>
        </w:rPr>
        <w:t xml:space="preserve"> крючок такой проворный</w:t>
      </w:r>
      <w:r w:rsidRPr="00A96EDD">
        <w:rPr>
          <w:rFonts w:ascii="Helvetica" w:eastAsia="Times New Roman" w:hAnsi="Helvetica" w:cs="Helvetica"/>
          <w:color w:val="333333"/>
          <w:sz w:val="20"/>
          <w:szCs w:val="20"/>
        </w:rPr>
        <w:br/>
        <w:t>Успевает все связать:</w:t>
      </w:r>
      <w:r w:rsidRPr="00A96EDD">
        <w:rPr>
          <w:rFonts w:ascii="Helvetica" w:eastAsia="Times New Roman" w:hAnsi="Helvetica" w:cs="Helvetica"/>
          <w:color w:val="333333"/>
          <w:sz w:val="20"/>
          <w:szCs w:val="20"/>
        </w:rPr>
        <w:br/>
        <w:t>И салфетку, и скатерку</w:t>
      </w:r>
      <w:proofErr w:type="gramStart"/>
      <w:r w:rsidRPr="00A96EDD">
        <w:rPr>
          <w:rFonts w:ascii="Helvetica" w:eastAsia="Times New Roman" w:hAnsi="Helvetica" w:cs="Helvetica"/>
          <w:color w:val="333333"/>
          <w:sz w:val="20"/>
          <w:szCs w:val="20"/>
        </w:rPr>
        <w:br/>
        <w:t>И</w:t>
      </w:r>
      <w:proofErr w:type="gramEnd"/>
      <w:r w:rsidRPr="00A96EDD">
        <w:rPr>
          <w:rFonts w:ascii="Helvetica" w:eastAsia="Times New Roman" w:hAnsi="Helvetica" w:cs="Helvetica"/>
          <w:color w:val="333333"/>
          <w:sz w:val="20"/>
          <w:szCs w:val="20"/>
        </w:rPr>
        <w:t xml:space="preserve"> ещё </w:t>
      </w:r>
      <w:proofErr w:type="spellStart"/>
      <w:r w:rsidRPr="00A96EDD">
        <w:rPr>
          <w:rFonts w:ascii="Helvetica" w:eastAsia="Times New Roman" w:hAnsi="Helvetica" w:cs="Helvetica"/>
          <w:color w:val="333333"/>
          <w:sz w:val="20"/>
          <w:szCs w:val="20"/>
        </w:rPr>
        <w:t>поукрашать</w:t>
      </w:r>
      <w:proofErr w:type="spellEnd"/>
      <w:r w:rsidRPr="00A96EDD">
        <w:rPr>
          <w:rFonts w:ascii="Helvetica" w:eastAsia="Times New Roman" w:hAnsi="Helvetica" w:cs="Helvetica"/>
          <w:color w:val="333333"/>
          <w:sz w:val="20"/>
          <w:szCs w:val="20"/>
        </w:rPr>
        <w:t>.</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Дети</w:t>
      </w:r>
      <w:r w:rsidRPr="00A96EDD">
        <w:rPr>
          <w:rFonts w:ascii="Helvetica" w:eastAsia="Times New Roman" w:hAnsi="Helvetica" w:cs="Helvetica"/>
          <w:color w:val="333333"/>
          <w:sz w:val="21"/>
          <w:szCs w:val="21"/>
        </w:rPr>
        <w:t>:</w:t>
      </w:r>
    </w:p>
    <w:p w:rsidR="00A96EDD" w:rsidRPr="00A96EDD" w:rsidRDefault="00A96EDD" w:rsidP="00A96EDD">
      <w:pPr>
        <w:shd w:val="clear" w:color="auto" w:fill="FFFFFF"/>
        <w:spacing w:after="120" w:line="240" w:lineRule="atLeast"/>
        <w:rPr>
          <w:rFonts w:ascii="Helvetica" w:eastAsia="Times New Roman" w:hAnsi="Helvetica" w:cs="Helvetica"/>
          <w:color w:val="333333"/>
          <w:sz w:val="20"/>
          <w:szCs w:val="20"/>
        </w:rPr>
      </w:pPr>
      <w:r w:rsidRPr="00A96EDD">
        <w:rPr>
          <w:rFonts w:ascii="Helvetica" w:eastAsia="Times New Roman" w:hAnsi="Helvetica" w:cs="Helvetica"/>
          <w:color w:val="333333"/>
          <w:sz w:val="20"/>
          <w:szCs w:val="20"/>
        </w:rPr>
        <w:t xml:space="preserve">1. Я крючок, и спору </w:t>
      </w:r>
      <w:proofErr w:type="gramStart"/>
      <w:r w:rsidRPr="00A96EDD">
        <w:rPr>
          <w:rFonts w:ascii="Helvetica" w:eastAsia="Times New Roman" w:hAnsi="Helvetica" w:cs="Helvetica"/>
          <w:color w:val="333333"/>
          <w:sz w:val="20"/>
          <w:szCs w:val="20"/>
        </w:rPr>
        <w:t>нету</w:t>
      </w:r>
      <w:proofErr w:type="gramEnd"/>
      <w:r w:rsidRPr="00A96EDD">
        <w:rPr>
          <w:rFonts w:ascii="Helvetica" w:eastAsia="Times New Roman" w:hAnsi="Helvetica" w:cs="Helvetica"/>
          <w:color w:val="333333"/>
          <w:sz w:val="20"/>
          <w:szCs w:val="20"/>
        </w:rPr>
        <w:t>.</w:t>
      </w:r>
      <w:r w:rsidRPr="00A96EDD">
        <w:rPr>
          <w:rFonts w:ascii="Helvetica" w:eastAsia="Times New Roman" w:hAnsi="Helvetica" w:cs="Helvetica"/>
          <w:color w:val="333333"/>
          <w:sz w:val="20"/>
          <w:szCs w:val="20"/>
        </w:rPr>
        <w:br/>
        <w:t>Нитки разные по цвету</w:t>
      </w:r>
      <w:proofErr w:type="gramStart"/>
      <w:r w:rsidRPr="00A96EDD">
        <w:rPr>
          <w:rFonts w:ascii="Helvetica" w:eastAsia="Times New Roman" w:hAnsi="Helvetica" w:cs="Helvetica"/>
          <w:color w:val="333333"/>
          <w:sz w:val="20"/>
          <w:szCs w:val="20"/>
        </w:rPr>
        <w:br/>
        <w:t>М</w:t>
      </w:r>
      <w:proofErr w:type="gramEnd"/>
      <w:r w:rsidRPr="00A96EDD">
        <w:rPr>
          <w:rFonts w:ascii="Helvetica" w:eastAsia="Times New Roman" w:hAnsi="Helvetica" w:cs="Helvetica"/>
          <w:color w:val="333333"/>
          <w:sz w:val="20"/>
          <w:szCs w:val="20"/>
        </w:rPr>
        <w:t>еж собой переплетаю</w:t>
      </w:r>
      <w:r w:rsidRPr="00A96EDD">
        <w:rPr>
          <w:rFonts w:ascii="Helvetica" w:eastAsia="Times New Roman" w:hAnsi="Helvetica" w:cs="Helvetica"/>
          <w:color w:val="333333"/>
          <w:sz w:val="20"/>
          <w:szCs w:val="20"/>
        </w:rPr>
        <w:br/>
        <w:t>И ажуры получаю.</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lastRenderedPageBreak/>
        <w:t>(демонстрирует, прохаживаясь связанные крючком изделия).</w:t>
      </w:r>
    </w:p>
    <w:p w:rsidR="00A96EDD" w:rsidRPr="00A96EDD" w:rsidRDefault="00A96EDD" w:rsidP="00A96EDD">
      <w:pPr>
        <w:shd w:val="clear" w:color="auto" w:fill="FFFFFF"/>
        <w:spacing w:after="120" w:line="240" w:lineRule="atLeast"/>
        <w:rPr>
          <w:rFonts w:ascii="Helvetica" w:eastAsia="Times New Roman" w:hAnsi="Helvetica" w:cs="Helvetica"/>
          <w:color w:val="333333"/>
          <w:sz w:val="20"/>
          <w:szCs w:val="20"/>
        </w:rPr>
      </w:pPr>
      <w:r w:rsidRPr="00A96EDD">
        <w:rPr>
          <w:rFonts w:ascii="Helvetica" w:eastAsia="Times New Roman" w:hAnsi="Helvetica" w:cs="Helvetica"/>
          <w:color w:val="333333"/>
          <w:sz w:val="20"/>
          <w:szCs w:val="20"/>
        </w:rPr>
        <w:t>2. А я острая иголка</w:t>
      </w:r>
      <w:r w:rsidRPr="00A96EDD">
        <w:rPr>
          <w:rFonts w:ascii="Helvetica" w:eastAsia="Times New Roman" w:hAnsi="Helvetica" w:cs="Helvetica"/>
          <w:color w:val="333333"/>
          <w:sz w:val="20"/>
          <w:szCs w:val="20"/>
        </w:rPr>
        <w:br/>
        <w:t>Ткани разные люблю.</w:t>
      </w:r>
      <w:r w:rsidRPr="00A96EDD">
        <w:rPr>
          <w:rFonts w:ascii="Helvetica" w:eastAsia="Times New Roman" w:hAnsi="Helvetica" w:cs="Helvetica"/>
          <w:color w:val="333333"/>
          <w:sz w:val="20"/>
          <w:szCs w:val="20"/>
        </w:rPr>
        <w:br/>
        <w:t>Их сметаю и стачаю,</w:t>
      </w:r>
      <w:r w:rsidRPr="00A96EDD">
        <w:rPr>
          <w:rFonts w:ascii="Helvetica" w:eastAsia="Times New Roman" w:hAnsi="Helvetica" w:cs="Helvetica"/>
          <w:color w:val="333333"/>
          <w:sz w:val="20"/>
          <w:szCs w:val="20"/>
        </w:rPr>
        <w:br/>
        <w:t>Вещи новые нашью.</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(демонстрирует, прохаживаясь, сшитые изделия). </w:t>
      </w:r>
    </w:p>
    <w:p w:rsidR="00A96EDD" w:rsidRPr="00A96EDD" w:rsidRDefault="00A96EDD" w:rsidP="00A96EDD">
      <w:pPr>
        <w:shd w:val="clear" w:color="auto" w:fill="FFFFFF"/>
        <w:spacing w:after="120" w:line="240" w:lineRule="atLeast"/>
        <w:rPr>
          <w:rFonts w:ascii="Helvetica" w:eastAsia="Times New Roman" w:hAnsi="Helvetica" w:cs="Helvetica"/>
          <w:color w:val="333333"/>
          <w:sz w:val="20"/>
          <w:szCs w:val="20"/>
        </w:rPr>
      </w:pPr>
      <w:r w:rsidRPr="00A96EDD">
        <w:rPr>
          <w:rFonts w:ascii="Helvetica" w:eastAsia="Times New Roman" w:hAnsi="Helvetica" w:cs="Helvetica"/>
          <w:color w:val="333333"/>
          <w:sz w:val="20"/>
          <w:szCs w:val="20"/>
        </w:rPr>
        <w:t>3. Кто не знает, что я спица.</w:t>
      </w:r>
      <w:r w:rsidRPr="00A96EDD">
        <w:rPr>
          <w:rFonts w:ascii="Helvetica" w:eastAsia="Times New Roman" w:hAnsi="Helvetica" w:cs="Helvetica"/>
          <w:color w:val="333333"/>
          <w:sz w:val="20"/>
          <w:szCs w:val="20"/>
        </w:rPr>
        <w:br/>
        <w:t>Много петель я вяжу.</w:t>
      </w:r>
      <w:r w:rsidRPr="00A96EDD">
        <w:rPr>
          <w:rFonts w:ascii="Helvetica" w:eastAsia="Times New Roman" w:hAnsi="Helvetica" w:cs="Helvetica"/>
          <w:color w:val="333333"/>
          <w:sz w:val="20"/>
          <w:szCs w:val="20"/>
        </w:rPr>
        <w:br/>
        <w:t>Вот, ребята, посмотрите,</w:t>
      </w:r>
      <w:r w:rsidRPr="00A96EDD">
        <w:rPr>
          <w:rFonts w:ascii="Helvetica" w:eastAsia="Times New Roman" w:hAnsi="Helvetica" w:cs="Helvetica"/>
          <w:color w:val="333333"/>
          <w:sz w:val="20"/>
          <w:szCs w:val="20"/>
        </w:rPr>
        <w:br/>
        <w:t>Что связала, покажу.</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(демонстрирует, прохаживаясь связанные спицами изделия).</w:t>
      </w:r>
    </w:p>
    <w:p w:rsidR="00A96EDD" w:rsidRPr="00A96EDD" w:rsidRDefault="00A96EDD" w:rsidP="00A96EDD">
      <w:pPr>
        <w:shd w:val="clear" w:color="auto" w:fill="FFFFFF"/>
        <w:spacing w:before="270" w:after="135" w:line="285" w:lineRule="atLeast"/>
        <w:outlineLvl w:val="2"/>
        <w:rPr>
          <w:rFonts w:ascii="inherit" w:eastAsia="Times New Roman" w:hAnsi="inherit" w:cs="Helvetica"/>
          <w:color w:val="199043"/>
          <w:sz w:val="27"/>
          <w:szCs w:val="27"/>
        </w:rPr>
      </w:pPr>
      <w:r w:rsidRPr="00A96EDD">
        <w:rPr>
          <w:rFonts w:ascii="inherit" w:eastAsia="Times New Roman" w:hAnsi="inherit" w:cs="Helvetica"/>
          <w:b/>
          <w:bCs/>
          <w:color w:val="199043"/>
          <w:sz w:val="27"/>
          <w:szCs w:val="27"/>
        </w:rPr>
        <w:t>II. Основная часть</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Учитель</w:t>
      </w:r>
      <w:r w:rsidRPr="00A96EDD">
        <w:rPr>
          <w:rFonts w:ascii="Helvetica" w:eastAsia="Times New Roman" w:hAnsi="Helvetica" w:cs="Helvetica"/>
          <w:color w:val="333333"/>
          <w:sz w:val="21"/>
          <w:szCs w:val="21"/>
        </w:rPr>
        <w:t>:</w:t>
      </w:r>
    </w:p>
    <w:p w:rsidR="00A96EDD" w:rsidRPr="00A96EDD" w:rsidRDefault="00A96EDD" w:rsidP="00A96EDD">
      <w:pPr>
        <w:shd w:val="clear" w:color="auto" w:fill="FFFFFF"/>
        <w:spacing w:after="120" w:line="240" w:lineRule="atLeast"/>
        <w:rPr>
          <w:rFonts w:ascii="Helvetica" w:eastAsia="Times New Roman" w:hAnsi="Helvetica" w:cs="Helvetica"/>
          <w:color w:val="333333"/>
          <w:sz w:val="20"/>
          <w:szCs w:val="20"/>
        </w:rPr>
      </w:pPr>
      <w:r w:rsidRPr="00A96EDD">
        <w:rPr>
          <w:rFonts w:ascii="Helvetica" w:eastAsia="Times New Roman" w:hAnsi="Helvetica" w:cs="Helvetica"/>
          <w:color w:val="333333"/>
          <w:sz w:val="20"/>
          <w:szCs w:val="20"/>
        </w:rPr>
        <w:t>Посещая, вы кружок,</w:t>
      </w:r>
      <w:r w:rsidRPr="00A96EDD">
        <w:rPr>
          <w:rFonts w:ascii="Helvetica" w:eastAsia="Times New Roman" w:hAnsi="Helvetica" w:cs="Helvetica"/>
          <w:color w:val="333333"/>
          <w:sz w:val="20"/>
          <w:szCs w:val="20"/>
        </w:rPr>
        <w:br/>
        <w:t>Многому научитесь:</w:t>
      </w:r>
      <w:r w:rsidRPr="00A96EDD">
        <w:rPr>
          <w:rFonts w:ascii="Helvetica" w:eastAsia="Times New Roman" w:hAnsi="Helvetica" w:cs="Helvetica"/>
          <w:color w:val="333333"/>
          <w:sz w:val="20"/>
          <w:szCs w:val="20"/>
        </w:rPr>
        <w:br/>
        <w:t>Шить, кроить, лепить, вязать</w:t>
      </w:r>
      <w:proofErr w:type="gramStart"/>
      <w:r w:rsidRPr="00A96EDD">
        <w:rPr>
          <w:rFonts w:ascii="Helvetica" w:eastAsia="Times New Roman" w:hAnsi="Helvetica" w:cs="Helvetica"/>
          <w:color w:val="333333"/>
          <w:sz w:val="20"/>
          <w:szCs w:val="20"/>
        </w:rPr>
        <w:br/>
        <w:t>И</w:t>
      </w:r>
      <w:proofErr w:type="gramEnd"/>
      <w:r w:rsidRPr="00A96EDD">
        <w:rPr>
          <w:rFonts w:ascii="Helvetica" w:eastAsia="Times New Roman" w:hAnsi="Helvetica" w:cs="Helvetica"/>
          <w:color w:val="333333"/>
          <w:sz w:val="20"/>
          <w:szCs w:val="20"/>
        </w:rPr>
        <w:t xml:space="preserve"> проекты создавать.</w:t>
      </w:r>
      <w:r w:rsidRPr="00A96EDD">
        <w:rPr>
          <w:rFonts w:ascii="Helvetica" w:eastAsia="Times New Roman" w:hAnsi="Helvetica" w:cs="Helvetica"/>
          <w:color w:val="333333"/>
          <w:sz w:val="20"/>
          <w:szCs w:val="20"/>
        </w:rPr>
        <w:br/>
        <w:t>Все готовые изделья</w:t>
      </w:r>
      <w:r w:rsidRPr="00A96EDD">
        <w:rPr>
          <w:rFonts w:ascii="Helvetica" w:eastAsia="Times New Roman" w:hAnsi="Helvetica" w:cs="Helvetica"/>
          <w:color w:val="333333"/>
          <w:sz w:val="20"/>
          <w:szCs w:val="20"/>
        </w:rPr>
        <w:br/>
        <w:t>Должны пользу приносить:</w:t>
      </w:r>
      <w:r w:rsidRPr="00A96EDD">
        <w:rPr>
          <w:rFonts w:ascii="Helvetica" w:eastAsia="Times New Roman" w:hAnsi="Helvetica" w:cs="Helvetica"/>
          <w:color w:val="333333"/>
          <w:sz w:val="20"/>
          <w:szCs w:val="20"/>
        </w:rPr>
        <w:br/>
        <w:t>Интерьер создать помогут,</w:t>
      </w:r>
      <w:r w:rsidRPr="00A96EDD">
        <w:rPr>
          <w:rFonts w:ascii="Helvetica" w:eastAsia="Times New Roman" w:hAnsi="Helvetica" w:cs="Helvetica"/>
          <w:color w:val="333333"/>
          <w:sz w:val="20"/>
          <w:szCs w:val="20"/>
        </w:rPr>
        <w:br/>
        <w:t>В праздник можно подарить.</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Ребята, какие праздники вы знаете? </w:t>
      </w:r>
      <w:r w:rsidRPr="00A96EDD">
        <w:rPr>
          <w:rFonts w:ascii="Helvetica" w:eastAsia="Times New Roman" w:hAnsi="Helvetica" w:cs="Helvetica"/>
          <w:i/>
          <w:iCs/>
          <w:color w:val="333333"/>
          <w:sz w:val="21"/>
        </w:rPr>
        <w:t>(ответы ребят)</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А вы знаете, какие праздники бывают в феврале?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(Учащиеся отвечают на вопрос, называют праздники в феврале.)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В феврале есть еще один праздник, с красивым названием День святого Валентина. Что знаете вы о нем? </w:t>
      </w:r>
      <w:r w:rsidRPr="00A96EDD">
        <w:rPr>
          <w:rFonts w:ascii="Helvetica" w:eastAsia="Times New Roman" w:hAnsi="Helvetica" w:cs="Helvetica"/>
          <w:i/>
          <w:iCs/>
          <w:color w:val="333333"/>
          <w:sz w:val="21"/>
        </w:rPr>
        <w:t>(ответы учащихся).</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Расскажу, я вам красивую легенду о нем.</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Легенда.</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В 3 веке нашей эры жил римский император Клавдий. Он издал указ, запрещающий людям жениться. Молодой священник, по имени Валентин, не внял указу и тайно венчал юных влюбленных. Узнав про это, император повелел заточить священника в тюрьму и потом казнить. Перед казнью, 14 февраля 270 года, Валентин послал своей возлюбленной исполненную нежности прощальную записку с краткой фразой «от Валентина», которая впоследствии стала означать вечную привязанность и верность. Прах священника Валентина был погребен в церкви. Ее врата стали называть «вратами Валентина». С тех пор во всем мире 14 февраля считается Днем влюбленных.</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Скажите, пожалуйста, а что принято дарить в «День Святого Валентина»? </w:t>
      </w:r>
      <w:r w:rsidRPr="00A96EDD">
        <w:rPr>
          <w:rFonts w:ascii="Helvetica" w:eastAsia="Times New Roman" w:hAnsi="Helvetica" w:cs="Helvetica"/>
          <w:i/>
          <w:iCs/>
          <w:color w:val="333333"/>
          <w:sz w:val="21"/>
        </w:rPr>
        <w:t>(Ответы учащихся).</w:t>
      </w:r>
      <w:r w:rsidRPr="00A96EDD">
        <w:rPr>
          <w:rFonts w:ascii="Helvetica" w:eastAsia="Times New Roman" w:hAnsi="Helvetica" w:cs="Helvetica"/>
          <w:color w:val="333333"/>
          <w:sz w:val="21"/>
          <w:szCs w:val="21"/>
        </w:rPr>
        <w:t> А как они выглядят? Где их можно взять?</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Ребята, а я предлагаю вам изготовить сувенирное панно к этому празднику. Панно будем выполнять в технике инкрустация тканью</w:t>
      </w:r>
      <w:r w:rsidRPr="00A96EDD">
        <w:rPr>
          <w:rFonts w:ascii="Helvetica" w:eastAsia="Times New Roman" w:hAnsi="Helvetica" w:cs="Helvetica"/>
          <w:b/>
          <w:bCs/>
          <w:color w:val="333333"/>
          <w:sz w:val="21"/>
        </w:rPr>
        <w:t>. </w:t>
      </w:r>
      <w:r w:rsidRPr="00A96EDD">
        <w:rPr>
          <w:rFonts w:ascii="Helvetica" w:eastAsia="Times New Roman" w:hAnsi="Helvetica" w:cs="Helvetica"/>
          <w:color w:val="333333"/>
          <w:sz w:val="21"/>
          <w:szCs w:val="21"/>
        </w:rPr>
        <w:t>А Вы, знаете, что такое инкрустация?</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Инкрустация</w:t>
      </w:r>
      <w:r w:rsidRPr="00A96EDD">
        <w:rPr>
          <w:rFonts w:ascii="Helvetica" w:eastAsia="Times New Roman" w:hAnsi="Helvetica" w:cs="Helvetica"/>
          <w:color w:val="333333"/>
          <w:sz w:val="21"/>
          <w:szCs w:val="21"/>
        </w:rPr>
        <w:t> – это старинный вид декоративно-прикладного искусства, украшение предмета пластинками из различного материала. Например, можно использовать кость, дерево, пластмассу, и другие материалы.</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А Мы попробуем сделать панно из кусочков ткани, на основе из пенопласта.</w:t>
      </w:r>
    </w:p>
    <w:p w:rsidR="00A96EDD" w:rsidRPr="00A96EDD" w:rsidRDefault="00AB1E18" w:rsidP="00A96EDD">
      <w:pPr>
        <w:shd w:val="clear" w:color="auto" w:fill="FFFFFF"/>
        <w:spacing w:after="135"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Сначала будем </w:t>
      </w:r>
      <w:proofErr w:type="spellStart"/>
      <w:r>
        <w:rPr>
          <w:rFonts w:ascii="Helvetica" w:eastAsia="Times New Roman" w:hAnsi="Helvetica" w:cs="Helvetica"/>
          <w:color w:val="333333"/>
          <w:sz w:val="21"/>
          <w:szCs w:val="21"/>
        </w:rPr>
        <w:t>выплнять</w:t>
      </w:r>
      <w:proofErr w:type="spellEnd"/>
      <w:r>
        <w:rPr>
          <w:rFonts w:ascii="Helvetica" w:eastAsia="Times New Roman" w:hAnsi="Helvetica" w:cs="Helvetica"/>
          <w:color w:val="333333"/>
          <w:sz w:val="21"/>
          <w:szCs w:val="21"/>
        </w:rPr>
        <w:t xml:space="preserve"> основу нашего панно -</w:t>
      </w:r>
      <w:r w:rsidRPr="00AB1E18">
        <w:rPr>
          <w:rFonts w:ascii="Helvetica" w:eastAsia="Times New Roman" w:hAnsi="Helvetica" w:cs="Helvetica"/>
          <w:color w:val="333333"/>
          <w:sz w:val="21"/>
          <w:szCs w:val="21"/>
        </w:rPr>
        <w:t xml:space="preserve"> </w:t>
      </w:r>
      <w:r w:rsidRPr="00A96EDD">
        <w:rPr>
          <w:rFonts w:ascii="Helvetica" w:eastAsia="Times New Roman" w:hAnsi="Helvetica" w:cs="Helvetica"/>
          <w:color w:val="333333"/>
          <w:sz w:val="21"/>
          <w:szCs w:val="21"/>
        </w:rPr>
        <w:t>центральный рисунок, состоящий из нескольких деталей &lt;Рисунок 2&gt;</w:t>
      </w:r>
      <w:r w:rsidR="00A96EDD" w:rsidRPr="00A96EDD">
        <w:rPr>
          <w:rFonts w:ascii="Helvetica" w:eastAsia="Times New Roman" w:hAnsi="Helvetica" w:cs="Helvetica"/>
          <w:color w:val="333333"/>
          <w:sz w:val="21"/>
          <w:szCs w:val="21"/>
        </w:rPr>
        <w:t xml:space="preserve"> 1&gt;,</w:t>
      </w:r>
      <w:r w:rsidR="0079041E">
        <w:rPr>
          <w:rFonts w:ascii="Helvetica" w:eastAsia="Times New Roman" w:hAnsi="Helvetica" w:cs="Helvetica"/>
          <w:color w:val="333333"/>
          <w:sz w:val="21"/>
          <w:szCs w:val="21"/>
        </w:rPr>
        <w:t xml:space="preserve">затем </w:t>
      </w:r>
      <w:proofErr w:type="spellStart"/>
      <w:r w:rsidR="0079041E">
        <w:rPr>
          <w:rFonts w:ascii="Helvetica" w:eastAsia="Times New Roman" w:hAnsi="Helvetica" w:cs="Helvetica"/>
          <w:color w:val="333333"/>
          <w:sz w:val="21"/>
          <w:szCs w:val="21"/>
        </w:rPr>
        <w:t>сделаемфон</w:t>
      </w:r>
      <w:proofErr w:type="spellEnd"/>
      <w:proofErr w:type="gramStart"/>
      <w:r w:rsidR="0079041E">
        <w:rPr>
          <w:rFonts w:ascii="Helvetica" w:eastAsia="Times New Roman" w:hAnsi="Helvetica" w:cs="Helvetica"/>
          <w:color w:val="333333"/>
          <w:sz w:val="21"/>
          <w:szCs w:val="21"/>
        </w:rPr>
        <w:t xml:space="preserve"> .</w:t>
      </w:r>
      <w:proofErr w:type="gramEnd"/>
      <w:r w:rsidR="00A96EDD" w:rsidRPr="00A96EDD">
        <w:rPr>
          <w:rFonts w:ascii="Helvetica" w:eastAsia="Times New Roman" w:hAnsi="Helvetica" w:cs="Helvetica"/>
          <w:color w:val="333333"/>
          <w:sz w:val="21"/>
          <w:szCs w:val="21"/>
        </w:rPr>
        <w:t xml:space="preserve"> См. </w:t>
      </w:r>
      <w:hyperlink r:id="rId5" w:history="1">
        <w:r w:rsidR="00A96EDD" w:rsidRPr="00A96EDD">
          <w:rPr>
            <w:rFonts w:ascii="Helvetica" w:eastAsia="Times New Roman" w:hAnsi="Helvetica" w:cs="Helvetica"/>
            <w:b/>
            <w:bCs/>
            <w:color w:val="008738"/>
            <w:sz w:val="21"/>
            <w:u w:val="single"/>
          </w:rPr>
          <w:t>Приложение</w:t>
        </w:r>
      </w:hyperlink>
      <w:r w:rsidR="00A96EDD" w:rsidRPr="00A96EDD">
        <w:rPr>
          <w:rFonts w:ascii="Helvetica" w:eastAsia="Times New Roman" w:hAnsi="Helvetica" w:cs="Helvetica"/>
          <w:color w:val="333333"/>
          <w:sz w:val="21"/>
          <w:szCs w:val="21"/>
        </w:rPr>
        <w:t>.</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Общий технологический инструктаж</w:t>
      </w:r>
      <w:r w:rsidRPr="00A96EDD">
        <w:rPr>
          <w:rFonts w:ascii="Helvetica" w:eastAsia="Times New Roman" w:hAnsi="Helvetica" w:cs="Helvetica"/>
          <w:color w:val="333333"/>
          <w:sz w:val="21"/>
          <w:szCs w:val="21"/>
        </w:rPr>
        <w:t> </w:t>
      </w:r>
      <w:r w:rsidRPr="00A96EDD">
        <w:rPr>
          <w:rFonts w:ascii="Helvetica" w:eastAsia="Times New Roman" w:hAnsi="Helvetica" w:cs="Helvetica"/>
          <w:i/>
          <w:iCs/>
          <w:color w:val="333333"/>
          <w:sz w:val="21"/>
        </w:rPr>
        <w:t>(размещен на доске)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ПОШАГОВО</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lastRenderedPageBreak/>
        <w:t>Тонким фломастером светлого цвета выполните рисунок на пенопласте.</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Ножом для бумаги прорежьте по нарисованным линиям. Глубина прорези должна быть от 5 до 7 мм</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На обозначенный линиями участок пенопласта положите ткань, закрепите двумя булавками. С помощью пилки для ногтей заправьте ткань по всем прорезанным линиям.</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Ножницами обрежьте излишки ткани.</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С помощью той же пилочки выглядывающую ткань заправьте в углубления.</w:t>
      </w:r>
    </w:p>
    <w:p w:rsidR="00A96EDD" w:rsidRPr="00A96EDD" w:rsidRDefault="00A96EDD" w:rsidP="00A96E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Выньте, закрепляющие булавки и продолжайте работу пока пенопласт не будет весь обтянут тканью. </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На выполнение этой работы требуется около 2 часов, поэтому я за вас сделала первый шаг.</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Прежде чем начать работу, вспомним правила техники безопасной работы с инструментами (ножницы, булавки, нож для бумаги, пилочка для ногтей)</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Ребята, какие правила</w:t>
      </w:r>
      <w:r w:rsidRPr="00A96EDD">
        <w:rPr>
          <w:rFonts w:ascii="Helvetica" w:eastAsia="Times New Roman" w:hAnsi="Helvetica" w:cs="Helvetica"/>
          <w:b/>
          <w:bCs/>
          <w:color w:val="333333"/>
          <w:sz w:val="21"/>
        </w:rPr>
        <w:t> </w:t>
      </w:r>
      <w:r w:rsidRPr="00A96EDD">
        <w:rPr>
          <w:rFonts w:ascii="Helvetica" w:eastAsia="Times New Roman" w:hAnsi="Helvetica" w:cs="Helvetica"/>
          <w:color w:val="333333"/>
          <w:sz w:val="21"/>
          <w:szCs w:val="21"/>
        </w:rPr>
        <w:t>вы знаете о безопасной работе с этими инструментами?</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(Ответы учащихся повторяются и дополняются учителем)</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Инструктаж по технике безопасности при работе с инструментом</w:t>
      </w:r>
      <w:proofErr w:type="gramStart"/>
      <w:r w:rsidRPr="00A96EDD">
        <w:rPr>
          <w:rFonts w:ascii="Helvetica" w:eastAsia="Times New Roman" w:hAnsi="Helvetica" w:cs="Helvetica"/>
          <w:b/>
          <w:bCs/>
          <w:color w:val="333333"/>
          <w:sz w:val="21"/>
        </w:rPr>
        <w:t>.</w:t>
      </w:r>
      <w:proofErr w:type="gramEnd"/>
      <w:r w:rsidRPr="00A96EDD">
        <w:rPr>
          <w:rFonts w:ascii="Helvetica" w:eastAsia="Times New Roman" w:hAnsi="Helvetica" w:cs="Helvetica"/>
          <w:i/>
          <w:iCs/>
          <w:color w:val="333333"/>
          <w:sz w:val="21"/>
        </w:rPr>
        <w:t> (</w:t>
      </w:r>
      <w:proofErr w:type="gramStart"/>
      <w:r w:rsidRPr="00A96EDD">
        <w:rPr>
          <w:rFonts w:ascii="Helvetica" w:eastAsia="Times New Roman" w:hAnsi="Helvetica" w:cs="Helvetica"/>
          <w:i/>
          <w:iCs/>
          <w:color w:val="333333"/>
          <w:sz w:val="21"/>
        </w:rPr>
        <w:t>р</w:t>
      </w:r>
      <w:proofErr w:type="gramEnd"/>
      <w:r w:rsidRPr="00A96EDD">
        <w:rPr>
          <w:rFonts w:ascii="Helvetica" w:eastAsia="Times New Roman" w:hAnsi="Helvetica" w:cs="Helvetica"/>
          <w:i/>
          <w:iCs/>
          <w:color w:val="333333"/>
          <w:sz w:val="21"/>
        </w:rPr>
        <w:t>азмещен на доске)</w:t>
      </w:r>
    </w:p>
    <w:p w:rsidR="00A96EDD" w:rsidRPr="00A96EDD" w:rsidRDefault="00A96EDD" w:rsidP="00A96E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Ножницы кладут с сомкнутыми лезвиями и кольцами к себе. Передают их, держа за сомкнутые концы, кольцами вперед.</w:t>
      </w:r>
    </w:p>
    <w:p w:rsidR="00A96EDD" w:rsidRPr="00A96EDD" w:rsidRDefault="00A96EDD" w:rsidP="00A96E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Иглы вкалывают аккуратно, чтобы не пораниться. Хранят их в игольнице.</w:t>
      </w:r>
    </w:p>
    <w:p w:rsidR="00A96EDD" w:rsidRPr="00A96EDD" w:rsidRDefault="00A96EDD" w:rsidP="00A96E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При пользовании ножом для бумаги нужно закрепить ограничитель на определенную длину. Аккуратно выполнять прорези, не отвлекаясь и не толкаясь во время работы. После окончания работы с ножом надо снять ограничитель и задвинуть лезвие.</w:t>
      </w:r>
    </w:p>
    <w:p w:rsidR="00A96EDD" w:rsidRPr="00A96EDD" w:rsidRDefault="00A96EDD" w:rsidP="00A96E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При работе с пилочкой нельзя отвлекаться и размахивать руками.</w:t>
      </w:r>
    </w:p>
    <w:p w:rsidR="00A96EDD" w:rsidRPr="00A96EDD" w:rsidRDefault="00A96EDD" w:rsidP="00A96E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После окончания работы все инструменты надо положить в определенное для них место (помещается на доске).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На столе у вас есть все необходимые материалы, инструменты и инструкция для работы.</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Для того чтобы во время работы не испортить зрение, время от времени давайте глазам отдых, выполняя не сложные упражнения.</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b/>
          <w:bCs/>
          <w:color w:val="333333"/>
          <w:sz w:val="21"/>
        </w:rPr>
        <w:t>Комплекс рекомендуемых упражнений для глаз </w:t>
      </w:r>
      <w:r w:rsidRPr="00A96EDD">
        <w:rPr>
          <w:rFonts w:ascii="Helvetica" w:eastAsia="Times New Roman" w:hAnsi="Helvetica" w:cs="Helvetica"/>
          <w:i/>
          <w:iCs/>
          <w:color w:val="333333"/>
          <w:sz w:val="21"/>
        </w:rPr>
        <w:t>(размещен на стенде)</w:t>
      </w:r>
    </w:p>
    <w:p w:rsidR="00A96EDD" w:rsidRPr="00A96EDD" w:rsidRDefault="00A96EDD" w:rsidP="00A96ED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Крепко зажмурьте глаза (повторить несколько раз).</w:t>
      </w:r>
    </w:p>
    <w:p w:rsidR="00A96EDD" w:rsidRPr="00A96EDD" w:rsidRDefault="00A96EDD" w:rsidP="00A96ED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Посмотреть вдаль.</w:t>
      </w:r>
    </w:p>
    <w:p w:rsidR="00A96EDD" w:rsidRPr="00A96EDD" w:rsidRDefault="00A96EDD" w:rsidP="00A96ED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Посмотреть вправо, влево не вращая головой.</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Приступайте, пожалуйста, к работе.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После того, когда будут выполнены работы в группах, предлагаю завершить работу над панно, оформить его. Готовые детали закрепить на основе с помощью декоративных булавок.</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Ребята, а теперь давайте из готовых деталей соберём и оформим панно.</w:t>
      </w:r>
    </w:p>
    <w:p w:rsidR="00A96EDD" w:rsidRPr="00A96EDD" w:rsidRDefault="00A96EDD" w:rsidP="00A96EDD">
      <w:pPr>
        <w:shd w:val="clear" w:color="auto" w:fill="FFFFFF"/>
        <w:spacing w:before="270" w:after="135" w:line="285" w:lineRule="atLeast"/>
        <w:outlineLvl w:val="2"/>
        <w:rPr>
          <w:rFonts w:ascii="inherit" w:eastAsia="Times New Roman" w:hAnsi="inherit" w:cs="Helvetica"/>
          <w:color w:val="199043"/>
          <w:sz w:val="27"/>
          <w:szCs w:val="27"/>
        </w:rPr>
      </w:pPr>
      <w:r w:rsidRPr="00A96EDD">
        <w:rPr>
          <w:rFonts w:ascii="inherit" w:eastAsia="Times New Roman" w:hAnsi="inherit" w:cs="Helvetica"/>
          <w:b/>
          <w:bCs/>
          <w:color w:val="199043"/>
          <w:sz w:val="27"/>
          <w:szCs w:val="27"/>
        </w:rPr>
        <w:t>III. Заключительная часть</w:t>
      </w:r>
      <w:r w:rsidRPr="00A96EDD">
        <w:rPr>
          <w:rFonts w:ascii="inherit" w:eastAsia="Times New Roman" w:hAnsi="inherit" w:cs="Helvetica"/>
          <w:color w:val="199043"/>
          <w:sz w:val="27"/>
          <w:szCs w:val="27"/>
        </w:rPr>
        <w:t> </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w:t>
      </w:r>
      <w:r w:rsidRPr="00A96EDD">
        <w:rPr>
          <w:rFonts w:ascii="Helvetica" w:eastAsia="Times New Roman" w:hAnsi="Helvetica" w:cs="Helvetica"/>
          <w:i/>
          <w:iCs/>
          <w:color w:val="333333"/>
          <w:sz w:val="21"/>
        </w:rPr>
        <w:t>Примерные вопросы к учащимся)</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 Ребята, вам понравилось работать в технике инкрустации?</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 Сложна ли по технике выполнения эта работа?</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 Хотели бы совершенствовать эту технику?</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 Итак, мы с вами коллективно создали панно, которое может украсить интерьер любой комнаты. Пусть оно останется вам на память, о нашем совместном творчестве!</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lastRenderedPageBreak/>
        <w:t>Но, если хотите, сердца, сделанные вашими руками и расположенные в центре панно, вы можете подарить своим любимым в День святого Валентина.</w:t>
      </w:r>
    </w:p>
    <w:p w:rsidR="00A96EDD" w:rsidRPr="00F402C5" w:rsidRDefault="00A96EDD" w:rsidP="00A96EDD">
      <w:pPr>
        <w:shd w:val="clear" w:color="auto" w:fill="FFFFFF"/>
        <w:spacing w:before="270" w:after="135" w:line="285" w:lineRule="atLeast"/>
        <w:outlineLvl w:val="2"/>
        <w:rPr>
          <w:rFonts w:ascii="inherit" w:eastAsia="Times New Roman" w:hAnsi="inherit" w:cs="Helvetica"/>
          <w:i/>
          <w:color w:val="199043"/>
          <w:sz w:val="27"/>
          <w:szCs w:val="27"/>
        </w:rPr>
      </w:pPr>
      <w:r w:rsidRPr="00F402C5">
        <w:rPr>
          <w:rFonts w:ascii="inherit" w:eastAsia="Times New Roman" w:hAnsi="inherit" w:cs="Helvetica"/>
          <w:bCs/>
          <w:i/>
          <w:color w:val="199043"/>
          <w:sz w:val="27"/>
          <w:szCs w:val="27"/>
        </w:rPr>
        <w:t>IV. Рефлексия </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У меня на столе лежат сердца 3 цветов, если Вам занятие понравилось, уходя с занятия, возьмите себе сердце красного цвета, если не понравилось – синего, если вы остались равнодушны – серого.</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i/>
          <w:iCs/>
          <w:color w:val="333333"/>
          <w:sz w:val="21"/>
        </w:rPr>
        <w:t xml:space="preserve">(по количеству оставшихся разноцветных сердец можно </w:t>
      </w:r>
      <w:proofErr w:type="gramStart"/>
      <w:r w:rsidRPr="00A96EDD">
        <w:rPr>
          <w:rFonts w:ascii="Helvetica" w:eastAsia="Times New Roman" w:hAnsi="Helvetica" w:cs="Helvetica"/>
          <w:i/>
          <w:iCs/>
          <w:color w:val="333333"/>
          <w:sz w:val="21"/>
        </w:rPr>
        <w:t>определить</w:t>
      </w:r>
      <w:proofErr w:type="gramEnd"/>
      <w:r w:rsidRPr="00A96EDD">
        <w:rPr>
          <w:rFonts w:ascii="Helvetica" w:eastAsia="Times New Roman" w:hAnsi="Helvetica" w:cs="Helvetica"/>
          <w:i/>
          <w:iCs/>
          <w:color w:val="333333"/>
          <w:sz w:val="21"/>
        </w:rPr>
        <w:t xml:space="preserve"> на сколько занятие понравилось детям)</w:t>
      </w:r>
    </w:p>
    <w:p w:rsidR="00A96EDD" w:rsidRPr="00A96EDD" w:rsidRDefault="00A96EDD" w:rsidP="00A96EDD">
      <w:pPr>
        <w:shd w:val="clear" w:color="auto" w:fill="FFFFFF"/>
        <w:spacing w:after="135" w:line="240" w:lineRule="auto"/>
        <w:rPr>
          <w:rFonts w:ascii="Helvetica" w:eastAsia="Times New Roman" w:hAnsi="Helvetica" w:cs="Helvetica"/>
          <w:color w:val="333333"/>
          <w:sz w:val="21"/>
          <w:szCs w:val="21"/>
        </w:rPr>
      </w:pPr>
      <w:r w:rsidRPr="00A96EDD">
        <w:rPr>
          <w:rFonts w:ascii="Helvetica" w:eastAsia="Times New Roman" w:hAnsi="Helvetica" w:cs="Helvetica"/>
          <w:color w:val="333333"/>
          <w:sz w:val="21"/>
          <w:szCs w:val="21"/>
        </w:rPr>
        <w:t>Спасибо за сотрудничество! До свидания.</w:t>
      </w:r>
    </w:p>
    <w:p w:rsidR="00A96EDD" w:rsidRPr="00A96EDD" w:rsidRDefault="00A96EDD" w:rsidP="00A96EDD">
      <w:pPr>
        <w:shd w:val="clear" w:color="auto" w:fill="FFFFFF"/>
        <w:spacing w:before="270" w:after="135" w:line="285" w:lineRule="atLeast"/>
        <w:outlineLvl w:val="2"/>
        <w:rPr>
          <w:rFonts w:ascii="inherit" w:eastAsia="Times New Roman" w:hAnsi="inherit" w:cs="Helvetica"/>
          <w:color w:val="199043"/>
          <w:sz w:val="27"/>
          <w:szCs w:val="27"/>
        </w:rPr>
      </w:pPr>
      <w:r w:rsidRPr="00A96EDD">
        <w:rPr>
          <w:rFonts w:ascii="inherit" w:eastAsia="Times New Roman" w:hAnsi="inherit" w:cs="Helvetica"/>
          <w:b/>
          <w:bCs/>
          <w:color w:val="199043"/>
          <w:sz w:val="27"/>
          <w:szCs w:val="27"/>
        </w:rPr>
        <w:t>Литература </w:t>
      </w:r>
    </w:p>
    <w:p w:rsidR="00A96EDD" w:rsidRPr="00A96EDD" w:rsidRDefault="00A96EDD" w:rsidP="00A96ED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A96EDD">
        <w:rPr>
          <w:rFonts w:ascii="Helvetica" w:eastAsia="Times New Roman" w:hAnsi="Helvetica" w:cs="Helvetica"/>
          <w:color w:val="333333"/>
          <w:sz w:val="21"/>
          <w:szCs w:val="21"/>
        </w:rPr>
        <w:t>Валли</w:t>
      </w:r>
      <w:proofErr w:type="spellEnd"/>
      <w:r w:rsidRPr="00A96EDD">
        <w:rPr>
          <w:rFonts w:ascii="Helvetica" w:eastAsia="Times New Roman" w:hAnsi="Helvetica" w:cs="Helvetica"/>
          <w:color w:val="333333"/>
          <w:sz w:val="21"/>
          <w:szCs w:val="21"/>
        </w:rPr>
        <w:t xml:space="preserve"> </w:t>
      </w:r>
      <w:proofErr w:type="spellStart"/>
      <w:r w:rsidRPr="00A96EDD">
        <w:rPr>
          <w:rFonts w:ascii="Helvetica" w:eastAsia="Times New Roman" w:hAnsi="Helvetica" w:cs="Helvetica"/>
          <w:color w:val="333333"/>
          <w:sz w:val="21"/>
          <w:szCs w:val="21"/>
        </w:rPr>
        <w:t>Берти</w:t>
      </w:r>
      <w:proofErr w:type="spellEnd"/>
      <w:r w:rsidRPr="00A96EDD">
        <w:rPr>
          <w:rFonts w:ascii="Helvetica" w:eastAsia="Times New Roman" w:hAnsi="Helvetica" w:cs="Helvetica"/>
          <w:color w:val="333333"/>
          <w:sz w:val="21"/>
          <w:szCs w:val="21"/>
        </w:rPr>
        <w:t xml:space="preserve"> </w:t>
      </w:r>
      <w:proofErr w:type="spellStart"/>
      <w:r w:rsidRPr="00A96EDD">
        <w:rPr>
          <w:rFonts w:ascii="Helvetica" w:eastAsia="Times New Roman" w:hAnsi="Helvetica" w:cs="Helvetica"/>
          <w:color w:val="333333"/>
          <w:sz w:val="21"/>
          <w:szCs w:val="21"/>
        </w:rPr>
        <w:t>Джанна</w:t>
      </w:r>
      <w:proofErr w:type="spellEnd"/>
      <w:r w:rsidRPr="00A96EDD">
        <w:rPr>
          <w:rFonts w:ascii="Helvetica" w:eastAsia="Times New Roman" w:hAnsi="Helvetica" w:cs="Helvetica"/>
          <w:color w:val="333333"/>
          <w:sz w:val="21"/>
          <w:szCs w:val="21"/>
        </w:rPr>
        <w:t xml:space="preserve">, </w:t>
      </w:r>
      <w:proofErr w:type="spellStart"/>
      <w:r w:rsidRPr="00A96EDD">
        <w:rPr>
          <w:rFonts w:ascii="Helvetica" w:eastAsia="Times New Roman" w:hAnsi="Helvetica" w:cs="Helvetica"/>
          <w:color w:val="333333"/>
          <w:sz w:val="21"/>
          <w:szCs w:val="21"/>
        </w:rPr>
        <w:t>Риколфи</w:t>
      </w:r>
      <w:proofErr w:type="spellEnd"/>
      <w:r w:rsidRPr="00A96EDD">
        <w:rPr>
          <w:rFonts w:ascii="Helvetica" w:eastAsia="Times New Roman" w:hAnsi="Helvetica" w:cs="Helvetica"/>
          <w:color w:val="333333"/>
          <w:sz w:val="21"/>
          <w:szCs w:val="21"/>
        </w:rPr>
        <w:t xml:space="preserve"> </w:t>
      </w:r>
      <w:proofErr w:type="spellStart"/>
      <w:r w:rsidRPr="00A96EDD">
        <w:rPr>
          <w:rFonts w:ascii="Helvetica" w:eastAsia="Times New Roman" w:hAnsi="Helvetica" w:cs="Helvetica"/>
          <w:color w:val="333333"/>
          <w:sz w:val="21"/>
          <w:szCs w:val="21"/>
        </w:rPr>
        <w:t>Россана</w:t>
      </w:r>
      <w:proofErr w:type="spellEnd"/>
      <w:r w:rsidRPr="00A96EDD">
        <w:rPr>
          <w:rFonts w:ascii="Helvetica" w:eastAsia="Times New Roman" w:hAnsi="Helvetica" w:cs="Helvetica"/>
          <w:color w:val="333333"/>
          <w:sz w:val="21"/>
          <w:szCs w:val="21"/>
        </w:rPr>
        <w:t xml:space="preserve">. Лоскутное шитьё. – Пер. с </w:t>
      </w:r>
      <w:proofErr w:type="spellStart"/>
      <w:r w:rsidRPr="00A96EDD">
        <w:rPr>
          <w:rFonts w:ascii="Helvetica" w:eastAsia="Times New Roman" w:hAnsi="Helvetica" w:cs="Helvetica"/>
          <w:color w:val="333333"/>
          <w:sz w:val="21"/>
          <w:szCs w:val="21"/>
        </w:rPr>
        <w:t>итал</w:t>
      </w:r>
      <w:proofErr w:type="spellEnd"/>
      <w:r w:rsidRPr="00A96EDD">
        <w:rPr>
          <w:rFonts w:ascii="Helvetica" w:eastAsia="Times New Roman" w:hAnsi="Helvetica" w:cs="Helvetica"/>
          <w:color w:val="333333"/>
          <w:sz w:val="21"/>
          <w:szCs w:val="21"/>
        </w:rPr>
        <w:t xml:space="preserve">. ООО «Мир книги». – М.: Мир книги, 2002. – 80 с., </w:t>
      </w:r>
      <w:proofErr w:type="spellStart"/>
      <w:r w:rsidRPr="00A96EDD">
        <w:rPr>
          <w:rFonts w:ascii="Helvetica" w:eastAsia="Times New Roman" w:hAnsi="Helvetica" w:cs="Helvetica"/>
          <w:color w:val="333333"/>
          <w:sz w:val="21"/>
          <w:szCs w:val="21"/>
        </w:rPr>
        <w:t>илл</w:t>
      </w:r>
      <w:proofErr w:type="spellEnd"/>
      <w:r w:rsidRPr="00A96EDD">
        <w:rPr>
          <w:rFonts w:ascii="Helvetica" w:eastAsia="Times New Roman" w:hAnsi="Helvetica" w:cs="Helvetica"/>
          <w:color w:val="333333"/>
          <w:sz w:val="21"/>
          <w:szCs w:val="21"/>
        </w:rPr>
        <w:t>.</w:t>
      </w:r>
    </w:p>
    <w:sectPr w:rsidR="00A96EDD" w:rsidRPr="00A96EDD" w:rsidSect="006E0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52D"/>
    <w:multiLevelType w:val="multilevel"/>
    <w:tmpl w:val="6448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77F87"/>
    <w:multiLevelType w:val="multilevel"/>
    <w:tmpl w:val="67769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94195"/>
    <w:multiLevelType w:val="multilevel"/>
    <w:tmpl w:val="67B0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63007B"/>
    <w:multiLevelType w:val="multilevel"/>
    <w:tmpl w:val="4180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207B3D"/>
    <w:multiLevelType w:val="multilevel"/>
    <w:tmpl w:val="5D8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E50513"/>
    <w:multiLevelType w:val="multilevel"/>
    <w:tmpl w:val="BD4C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EDD"/>
    <w:rsid w:val="005A7F9B"/>
    <w:rsid w:val="005E6E25"/>
    <w:rsid w:val="006E0F44"/>
    <w:rsid w:val="0079041E"/>
    <w:rsid w:val="008B24E7"/>
    <w:rsid w:val="00A96EDD"/>
    <w:rsid w:val="00AB1E18"/>
    <w:rsid w:val="00B92DE5"/>
    <w:rsid w:val="00BC4415"/>
    <w:rsid w:val="00DF510F"/>
    <w:rsid w:val="00E60087"/>
    <w:rsid w:val="00EF273B"/>
    <w:rsid w:val="00F16F30"/>
    <w:rsid w:val="00F40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44"/>
  </w:style>
  <w:style w:type="paragraph" w:styleId="1">
    <w:name w:val="heading 1"/>
    <w:basedOn w:val="a"/>
    <w:link w:val="10"/>
    <w:uiPriority w:val="9"/>
    <w:qFormat/>
    <w:rsid w:val="00A96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96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96E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ED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96ED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96EDD"/>
    <w:rPr>
      <w:rFonts w:ascii="Times New Roman" w:eastAsia="Times New Roman" w:hAnsi="Times New Roman" w:cs="Times New Roman"/>
      <w:b/>
      <w:bCs/>
      <w:sz w:val="27"/>
      <w:szCs w:val="27"/>
    </w:rPr>
  </w:style>
  <w:style w:type="character" w:styleId="a3">
    <w:name w:val="Hyperlink"/>
    <w:basedOn w:val="a0"/>
    <w:uiPriority w:val="99"/>
    <w:semiHidden/>
    <w:unhideWhenUsed/>
    <w:rsid w:val="00A96EDD"/>
    <w:rPr>
      <w:color w:val="0000FF"/>
      <w:u w:val="single"/>
    </w:rPr>
  </w:style>
  <w:style w:type="paragraph" w:styleId="a4">
    <w:name w:val="Normal (Web)"/>
    <w:basedOn w:val="a"/>
    <w:uiPriority w:val="99"/>
    <w:semiHidden/>
    <w:unhideWhenUsed/>
    <w:rsid w:val="00A96E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96EDD"/>
    <w:rPr>
      <w:b/>
      <w:bCs/>
    </w:rPr>
  </w:style>
  <w:style w:type="character" w:styleId="a6">
    <w:name w:val="Emphasis"/>
    <w:basedOn w:val="a0"/>
    <w:uiPriority w:val="20"/>
    <w:qFormat/>
    <w:rsid w:val="00A96EDD"/>
    <w:rPr>
      <w:i/>
      <w:iCs/>
    </w:rPr>
  </w:style>
  <w:style w:type="paragraph" w:customStyle="1" w:styleId="text-right">
    <w:name w:val="text-right"/>
    <w:basedOn w:val="a"/>
    <w:rsid w:val="00A96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3067475">
      <w:bodyDiv w:val="1"/>
      <w:marLeft w:val="0"/>
      <w:marRight w:val="0"/>
      <w:marTop w:val="0"/>
      <w:marBottom w:val="0"/>
      <w:divBdr>
        <w:top w:val="none" w:sz="0" w:space="0" w:color="auto"/>
        <w:left w:val="none" w:sz="0" w:space="0" w:color="auto"/>
        <w:bottom w:val="none" w:sz="0" w:space="0" w:color="auto"/>
        <w:right w:val="none" w:sz="0" w:space="0" w:color="auto"/>
      </w:divBdr>
      <w:divsChild>
        <w:div w:id="496648670">
          <w:marLeft w:val="-225"/>
          <w:marRight w:val="-225"/>
          <w:marTop w:val="0"/>
          <w:marBottom w:val="0"/>
          <w:divBdr>
            <w:top w:val="none" w:sz="0" w:space="0" w:color="auto"/>
            <w:left w:val="none" w:sz="0" w:space="0" w:color="auto"/>
            <w:bottom w:val="none" w:sz="0" w:space="0" w:color="auto"/>
            <w:right w:val="none" w:sz="0" w:space="0" w:color="auto"/>
          </w:divBdr>
        </w:div>
        <w:div w:id="456727113">
          <w:marLeft w:val="0"/>
          <w:marRight w:val="0"/>
          <w:marTop w:val="0"/>
          <w:marBottom w:val="0"/>
          <w:divBdr>
            <w:top w:val="none" w:sz="0" w:space="0" w:color="auto"/>
            <w:left w:val="none" w:sz="0" w:space="0" w:color="auto"/>
            <w:bottom w:val="none" w:sz="0" w:space="0" w:color="auto"/>
            <w:right w:val="none" w:sz="0" w:space="0" w:color="auto"/>
          </w:divBdr>
          <w:divsChild>
            <w:div w:id="1451893840">
              <w:blockQuote w:val="1"/>
              <w:marLeft w:val="0"/>
              <w:marRight w:val="0"/>
              <w:marTop w:val="0"/>
              <w:marBottom w:val="120"/>
              <w:divBdr>
                <w:top w:val="none" w:sz="0" w:space="0" w:color="auto"/>
                <w:left w:val="none" w:sz="0" w:space="0" w:color="auto"/>
                <w:bottom w:val="none" w:sz="0" w:space="0" w:color="auto"/>
                <w:right w:val="none" w:sz="0" w:space="0" w:color="auto"/>
              </w:divBdr>
            </w:div>
            <w:div w:id="712731383">
              <w:blockQuote w:val="1"/>
              <w:marLeft w:val="0"/>
              <w:marRight w:val="0"/>
              <w:marTop w:val="0"/>
              <w:marBottom w:val="120"/>
              <w:divBdr>
                <w:top w:val="none" w:sz="0" w:space="0" w:color="auto"/>
                <w:left w:val="none" w:sz="0" w:space="0" w:color="auto"/>
                <w:bottom w:val="none" w:sz="0" w:space="0" w:color="auto"/>
                <w:right w:val="none" w:sz="0" w:space="0" w:color="auto"/>
              </w:divBdr>
            </w:div>
            <w:div w:id="983581609">
              <w:blockQuote w:val="1"/>
              <w:marLeft w:val="0"/>
              <w:marRight w:val="0"/>
              <w:marTop w:val="0"/>
              <w:marBottom w:val="120"/>
              <w:divBdr>
                <w:top w:val="none" w:sz="0" w:space="0" w:color="auto"/>
                <w:left w:val="none" w:sz="0" w:space="0" w:color="auto"/>
                <w:bottom w:val="none" w:sz="0" w:space="0" w:color="auto"/>
                <w:right w:val="none" w:sz="0" w:space="0" w:color="auto"/>
              </w:divBdr>
            </w:div>
            <w:div w:id="1098525167">
              <w:blockQuote w:val="1"/>
              <w:marLeft w:val="0"/>
              <w:marRight w:val="0"/>
              <w:marTop w:val="0"/>
              <w:marBottom w:val="120"/>
              <w:divBdr>
                <w:top w:val="none" w:sz="0" w:space="0" w:color="auto"/>
                <w:left w:val="none" w:sz="0" w:space="0" w:color="auto"/>
                <w:bottom w:val="none" w:sz="0" w:space="0" w:color="auto"/>
                <w:right w:val="none" w:sz="0" w:space="0" w:color="auto"/>
              </w:divBdr>
            </w:div>
            <w:div w:id="1504248287">
              <w:blockQuote w:val="1"/>
              <w:marLeft w:val="0"/>
              <w:marRight w:val="0"/>
              <w:marTop w:val="0"/>
              <w:marBottom w:val="120"/>
              <w:divBdr>
                <w:top w:val="none" w:sz="0" w:space="0" w:color="auto"/>
                <w:left w:val="none" w:sz="0" w:space="0" w:color="auto"/>
                <w:bottom w:val="none" w:sz="0" w:space="0" w:color="auto"/>
                <w:right w:val="none" w:sz="0" w:space="0" w:color="auto"/>
              </w:divBdr>
            </w:div>
            <w:div w:id="14469208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urok.1sept.ru/articles/529442/pril.do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6Q454C4S776C-640-4625</_dlc_DocId>
    <_dlc_DocIdUrl xmlns="fb166eb0-c3f2-4116-b942-42f93c0d30c0">
      <Url>http://edu-sps.koiro.local/Neya/CentrRT/_layouts/15/DocIdRedir.aspx?ID=6Q454C4S776C-640-4625</Url>
      <Description>6Q454C4S776C-640-4625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F29E-072E-4223-99FA-3BFC133BA370}"/>
</file>

<file path=customXml/itemProps2.xml><?xml version="1.0" encoding="utf-8"?>
<ds:datastoreItem xmlns:ds="http://schemas.openxmlformats.org/officeDocument/2006/customXml" ds:itemID="{C9EEA7EB-C935-45A6-93B6-4231643EC0A8}"/>
</file>

<file path=customXml/itemProps3.xml><?xml version="1.0" encoding="utf-8"?>
<ds:datastoreItem xmlns:ds="http://schemas.openxmlformats.org/officeDocument/2006/customXml" ds:itemID="{F0C85B86-0394-42F3-866D-DE66CE999C5C}"/>
</file>

<file path=customXml/itemProps4.xml><?xml version="1.0" encoding="utf-8"?>
<ds:datastoreItem xmlns:ds="http://schemas.openxmlformats.org/officeDocument/2006/customXml" ds:itemID="{56B9DBA7-31A7-46D5-A9DC-D96A387D4395}"/>
</file>

<file path=docProps/app.xml><?xml version="1.0" encoding="utf-8"?>
<Properties xmlns="http://schemas.openxmlformats.org/officeDocument/2006/extended-properties" xmlns:vt="http://schemas.openxmlformats.org/officeDocument/2006/docPropsVTypes">
  <Template>Normal</Template>
  <TotalTime>28</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2023-02-25T15:53:00Z</dcterms:created>
  <dcterms:modified xsi:type="dcterms:W3CDTF">2023-03-01T12:55:00Z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6dcd6dc5-9d9a-4cbf-8c0f-36fdbc9f7512</vt:lpwstr>
  </property>
</Properties>
</file>