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66BF" w:rsidRDefault="00212586">
      <w:r>
        <w:rPr>
          <w:noProof/>
          <w:lang w:eastAsia="ru-RU"/>
        </w:rPr>
        <w:drawing>
          <wp:inline distT="0" distB="0" distL="0" distR="0">
            <wp:extent cx="5496035" cy="7062717"/>
            <wp:effectExtent l="19050" t="0" r="9415" b="0"/>
            <wp:docPr id="131" name="Рисунок 131" descr="C:\Documents and Settings\Admin\Рабочий стол\шашки книга\p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Documents and Settings\Admin\Рабочий стол\шашки книга\p0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575" cy="706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/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901940"/>
            <wp:effectExtent l="19050" t="0" r="6985" b="0"/>
            <wp:docPr id="132" name="Рисунок 132" descr="C:\Documents and Settings\Admin\Рабочий стол\шашки книга\p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Documents and Settings\Admin\Рабочий стол\шашки книга\p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444740"/>
            <wp:effectExtent l="19050" t="0" r="6985" b="0"/>
            <wp:docPr id="133" name="Рисунок 133" descr="C:\Documents and Settings\Admin\Рабочий стол\шашки книга\p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Documents and Settings\Admin\Рабочий стол\шашки книга\p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44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942" cy="5179326"/>
            <wp:effectExtent l="19050" t="0" r="3658" b="0"/>
            <wp:docPr id="134" name="Рисунок 134" descr="C:\Documents and Settings\Admin\Рабочий стол\шашки книга\p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Documents and Settings\Admin\Рабочий стол\шашки книга\p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2374" b="18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42" cy="517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942" cy="4107976"/>
            <wp:effectExtent l="19050" t="0" r="3658" b="0"/>
            <wp:docPr id="135" name="Рисунок 135" descr="C:\Documents and Settings\Admin\Рабочий стол\шашки книга\p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Documents and Settings\Admin\Рабочий стол\шашки книга\p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6502" b="29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42" cy="4107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752080"/>
            <wp:effectExtent l="19050" t="0" r="6985" b="0"/>
            <wp:docPr id="136" name="Рисунок 136" descr="C:\Documents and Settings\Admin\Рабочий стол\шашки книга\p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Documents and Settings\Admin\Рабочий стол\шашки книга\p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37" name="Рисунок 137" descr="C:\Documents and Settings\Admin\Рабочий стол\шашки книга\p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Documents and Settings\Admin\Рабочий стол\шашки книга\p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38" name="Рисунок 138" descr="C:\Documents and Settings\Admin\Рабочий стол\шашки книга\p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Documents and Settings\Admin\Рабочий стол\шашки книга\p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39" name="Рисунок 139" descr="C:\Documents and Settings\Admin\Рабочий стол\шашки книга\p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Documents and Settings\Admin\Рабочий стол\шашки книга\p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0" name="Рисунок 140" descr="C:\Documents and Settings\Admin\Рабочий стол\шашки книга\p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Documents and Settings\Admin\Рабочий стол\шашки книга\p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1" name="Рисунок 141" descr="C:\Documents and Settings\Admin\Рабочий стол\шашки книга\p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Documents and Settings\Admin\Рабочий стол\шашки книга\p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 w:rsidRPr="00212586">
        <w:lastRenderedPageBreak/>
        <w:drawing>
          <wp:inline distT="0" distB="0" distL="0" distR="0">
            <wp:extent cx="5940425" cy="7613748"/>
            <wp:effectExtent l="19050" t="0" r="3175" b="0"/>
            <wp:docPr id="145" name="Рисунок 144" descr="C:\Documents and Settings\Admin\Рабочий стол\шашки книга\p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Documents and Settings\Admin\Рабочий стол\шашки книга\p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2" name="Рисунок 142" descr="C:\Documents and Settings\Admin\Рабочий стол\шашки книга\p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Documents and Settings\Admin\Рабочий стол\шашки книга\p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6" name="Рисунок 145" descr="C:\Documents and Settings\Admin\Рабочий стол\шашки книга\p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Documents and Settings\Admin\Рабочий стол\шашки книга\p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7" name="Рисунок 146" descr="C:\Documents and Settings\Admin\Рабочий стол\шашки книга\p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Documents and Settings\Admin\Рабочий стол\шашки книга\p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8" name="Рисунок 147" descr="C:\Documents and Settings\Admin\Рабочий стол\шашки книга\p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Documents and Settings\Admin\Рабочий стол\шашки книга\p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49" name="Рисунок 148" descr="C:\Documents and Settings\Admin\Рабочий стол\шашки книга\p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Documents and Settings\Admin\Рабочий стол\шашки книга\p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0" name="Рисунок 149" descr="C:\Documents and Settings\Admin\Рабочий стол\шашки книга\p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Documents and Settings\Admin\Рабочий стол\шашки книга\p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1" name="Рисунок 150" descr="C:\Documents and Settings\Admin\Рабочий стол\шашки книга\p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Documents and Settings\Admin\Рабочий стол\шашки книга\p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2" name="Рисунок 151" descr="C:\Documents and Settings\Admin\Рабочий стол\шашки книга\p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Documents and Settings\Admin\Рабочий стол\шашки книга\p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3" name="Рисунок 152" descr="C:\Documents and Settings\Admin\Рабочий стол\шашки книга\p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Documents and Settings\Admin\Рабочий стол\шашки книга\p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4" name="Рисунок 153" descr="C:\Documents and Settings\Admin\Рабочий стол\шашки книга\p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Documents and Settings\Admin\Рабочий стол\шашки книга\p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5" name="Рисунок 154" descr="C:\Documents and Settings\Admin\Рабочий стол\шашки книга\p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Documents and Settings\Admin\Рабочий стол\шашки книга\p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6" name="Рисунок 155" descr="C:\Documents and Settings\Admin\Рабочий стол\шашки книга\p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Documents and Settings\Admin\Рабочий стол\шашки книга\p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7" name="Рисунок 156" descr="C:\Documents and Settings\Admin\Рабочий стол\шашки книга\p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Documents and Settings\Admin\Рабочий стол\шашки книга\p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8" name="Рисунок 157" descr="C:\Documents and Settings\Admin\Рабочий стол\шашки книга\p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Documents and Settings\Admin\Рабочий стол\шашки книга\p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59" name="Рисунок 158" descr="C:\Documents and Settings\Admin\Рабочий стол\шашки книга\p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Documents and Settings\Admin\Рабочий стол\шашки книга\p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0" name="Рисунок 159" descr="C:\Documents and Settings\Admin\Рабочий стол\шашки книга\p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Documents and Settings\Admin\Рабочий стол\шашки книга\p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1" name="Рисунок 160" descr="C:\Documents and Settings\Admin\Рабочий стол\шашки книга\p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Documents and Settings\Admin\Рабочий стол\шашки книга\p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2" name="Рисунок 161" descr="C:\Documents and Settings\Admin\Рабочий стол\шашки книга\p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Documents and Settings\Admin\Рабочий стол\шашки книга\p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3" name="Рисунок 162" descr="C:\Documents and Settings\Admin\Рабочий стол\шашки книга\p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Documents and Settings\Admin\Рабочий стол\шашки книга\p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4" name="Рисунок 163" descr="C:\Documents and Settings\Admin\Рабочий стол\шашки книга\p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Documents and Settings\Admin\Рабочий стол\шашки книга\p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/>
    <w:p w:rsidR="00212586" w:rsidRDefault="00212586"/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5" name="Рисунок 164" descr="C:\Documents and Settings\Admin\Рабочий стол\шашки книга\p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Documents and Settings\Admin\Рабочий стол\шашки книга\p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6" name="Рисунок 165" descr="C:\Documents and Settings\Admin\Рабочий стол\шашки книга\p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Documents and Settings\Admin\Рабочий стол\шашки книга\p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7" name="Рисунок 166" descr="C:\Documents and Settings\Admin\Рабочий стол\шашки книга\p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Documents and Settings\Admin\Рабочий стол\шашки книга\p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8" name="Рисунок 167" descr="C:\Documents and Settings\Admin\Рабочий стол\шашки книга\p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Documents and Settings\Admin\Рабочий стол\шашки книга\p0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69" name="Рисунок 168" descr="C:\Documents and Settings\Admin\Рабочий стол\шашки книга\p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Documents and Settings\Admin\Рабочий стол\шашки книга\p0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0" name="Рисунок 169" descr="C:\Documents and Settings\Admin\Рабочий стол\шашки книга\p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Documents and Settings\Admin\Рабочий стол\шашки книга\p0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1" name="Рисунок 170" descr="C:\Documents and Settings\Admin\Рабочий стол\шашки книга\p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Documents and Settings\Admin\Рабочий стол\шашки книга\p0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2" name="Рисунок 171" descr="C:\Documents and Settings\Admin\Рабочий стол\шашки книга\p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Documents and Settings\Admin\Рабочий стол\шашки книга\p0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3" name="Рисунок 172" descr="C:\Documents and Settings\Admin\Рабочий стол\шашки книга\p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Documents and Settings\Admin\Рабочий стол\шашки книга\p0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4" name="Рисунок 173" descr="C:\Documents and Settings\Admin\Рабочий стол\шашки книга\p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Documents and Settings\Admin\Рабочий стол\шашки книга\p0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5" name="Рисунок 174" descr="C:\Documents and Settings\Admin\Рабочий стол\шашки книга\p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Documents and Settings\Admin\Рабочий стол\шашки книга\p0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6" name="Рисунок 175" descr="C:\Documents and Settings\Admin\Рабочий стол\шашки книга\p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Documents and Settings\Admin\Рабочий стол\шашки книга\p0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/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7" name="Рисунок 176" descr="C:\Documents and Settings\Admin\Рабочий стол\шашки книга\p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Documents and Settings\Admin\Рабочий стол\шашки книга\p0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8" name="Рисунок 177" descr="C:\Documents and Settings\Admin\Рабочий стол\шашки книга\p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Documents and Settings\Admin\Рабочий стол\шашки книга\p0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79" name="Рисунок 178" descr="C:\Documents and Settings\Admin\Рабочий стол\шашки книга\p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Documents and Settings\Admin\Рабочий стол\шашки книга\p0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0" name="Рисунок 179" descr="C:\Documents and Settings\Admin\Рабочий стол\шашки книга\p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Documents and Settings\Admin\Рабочий стол\шашки книга\p0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1" name="Рисунок 180" descr="C:\Documents and Settings\Admin\Рабочий стол\шашки книга\p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Documents and Settings\Admin\Рабочий стол\шашки книга\p0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2" name="Рисунок 181" descr="C:\Documents and Settings\Admin\Рабочий стол\шашки книга\p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Documents and Settings\Admin\Рабочий стол\шашки книга\p0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3" name="Рисунок 182" descr="C:\Documents and Settings\Admin\Рабочий стол\шашки книга\p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Documents and Settings\Admin\Рабочий стол\шашки книга\p0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4" name="Рисунок 183" descr="C:\Documents and Settings\Admin\Рабочий стол\шашки книга\p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Documents and Settings\Admin\Рабочий стол\шашки книга\p0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5" name="Рисунок 184" descr="C:\Documents and Settings\Admin\Рабочий стол\шашки книга\p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Documents and Settings\Admin\Рабочий стол\шашки книга\p0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6" name="Рисунок 185" descr="C:\Documents and Settings\Admin\Рабочий стол\шашки книга\p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Documents and Settings\Admin\Рабочий стол\шашки книга\p0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7" name="Рисунок 186" descr="C:\Documents and Settings\Admin\Рабочий стол\шашки книга\p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Documents and Settings\Admin\Рабочий стол\шашки книга\p00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076440"/>
            <wp:effectExtent l="19050" t="0" r="6985" b="0"/>
            <wp:docPr id="188" name="Рисунок 187" descr="C:\Documents and Settings\Admin\Рабочий стол\шашки книга\p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Documents and Settings\Admin\Рабочий стол\шашки книга\p0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89" name="Рисунок 188" descr="C:\Documents and Settings\Admin\Рабочий стол\шашки книга\p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Documents and Settings\Admin\Рабочий стол\шашки книга\p00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0" name="Рисунок 189" descr="C:\Documents and Settings\Admin\Рабочий стол\шашки книга\p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Documents and Settings\Admin\Рабочий стол\шашки книга\p00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1" name="Рисунок 190" descr="C:\Documents and Settings\Admin\Рабочий стол\шашки книга\p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Documents and Settings\Admin\Рабочий стол\шашки книга\p0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2" name="Рисунок 191" descr="C:\Documents and Settings\Admin\Рабочий стол\шашки книга\p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Documents and Settings\Admin\Рабочий стол\шашки книга\p0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586" w:rsidRDefault="00212586"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3" name="Рисунок 192" descr="C:\Documents and Settings\Admin\Рабочий стол\шашки книга\p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Documents and Settings\Admin\Рабочий стол\шашки книга\p0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4" name="Рисунок 193" descr="C:\Documents and Settings\Admin\Рабочий стол\шашки книга\p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Documents and Settings\Admin\Рабочий стол\шашки книга\p0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5" name="Рисунок 194" descr="C:\Documents and Settings\Admin\Рабочий стол\шашки книга\p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Documents and Settings\Admin\Рабочий стол\шашки книга\p0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6" name="Рисунок 195" descr="C:\Documents and Settings\Admin\Рабочий стол\шашки книга\p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Documents and Settings\Admin\Рабочий стол\шашки книга\p0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608570"/>
            <wp:effectExtent l="19050" t="0" r="6985" b="0"/>
            <wp:docPr id="197" name="Рисунок 196" descr="C:\Documents and Settings\Admin\Рабочий стол\шашки книга\p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Documents and Settings\Admin\Рабочий стол\шашки книга\p00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7745095"/>
            <wp:effectExtent l="19050" t="0" r="6985" b="0"/>
            <wp:docPr id="198" name="Рисунок 197" descr="C:\Documents and Settings\Admin\Рабочий стол\шашки книга\p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Documents and Settings\Admin\Рабочий стол\шашки книга\p00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2586" w:rsidSect="00EA66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212586"/>
    <w:rsid w:val="00212586"/>
    <w:rsid w:val="00D04944"/>
    <w:rsid w:val="00EA66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66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5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customXml" Target="../customXml/item3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customXml" Target="../customXml/item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fontTable" Target="fontTable.xml"/><Relationship Id="rId75" Type="http://schemas.openxmlformats.org/officeDocument/2006/relationships/customXml" Target="../customXml/item4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fb166eb0-c3f2-4116-b942-42f93c0d30c0">6Q454C4S776C-640-2943</_dlc_DocId>
    <_dlc_DocIdUrl xmlns="fb166eb0-c3f2-4116-b942-42f93c0d30c0">
      <Url>http://www.eduportal44.ru/Neya/CentrRT/_layouts/15/DocIdRedir.aspx?ID=6Q454C4S776C-640-2943</Url>
      <Description>6Q454C4S776C-640-2943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166D3FF870E7724E9D535CEC9081F757" ma:contentTypeVersion="0" ma:contentTypeDescription="Создание документа." ma:contentTypeScope="" ma:versionID="ae9743eb30f5753f17e557e192ec3406">
  <xsd:schema xmlns:xsd="http://www.w3.org/2001/XMLSchema" xmlns:xs="http://www.w3.org/2001/XMLSchema" xmlns:p="http://schemas.microsoft.com/office/2006/metadata/properties" xmlns:ns2="fb166eb0-c3f2-4116-b942-42f93c0d30c0" targetNamespace="http://schemas.microsoft.com/office/2006/metadata/properties" ma:root="true" ma:fieldsID="96b11b59520aed9097bf391f9bb6387c" ns2:_="">
    <xsd:import namespace="fb166eb0-c3f2-4116-b942-42f93c0d30c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166eb0-c3f2-4116-b942-42f93c0d30c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8D3BE4-08F4-43B0-9C9D-14C209656E5C}"/>
</file>

<file path=customXml/itemProps2.xml><?xml version="1.0" encoding="utf-8"?>
<ds:datastoreItem xmlns:ds="http://schemas.openxmlformats.org/officeDocument/2006/customXml" ds:itemID="{BD086BDE-F38C-4CD0-AFA1-0DC2CE25673C}"/>
</file>

<file path=customXml/itemProps3.xml><?xml version="1.0" encoding="utf-8"?>
<ds:datastoreItem xmlns:ds="http://schemas.openxmlformats.org/officeDocument/2006/customXml" ds:itemID="{7084326A-177D-4A0F-A644-6DABDC4C3A66}"/>
</file>

<file path=customXml/itemProps4.xml><?xml version="1.0" encoding="utf-8"?>
<ds:datastoreItem xmlns:ds="http://schemas.openxmlformats.org/officeDocument/2006/customXml" ds:itemID="{BBBAECBB-9D2C-4CD9-8161-E805C8C750E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2020-04-06T10:10:00Z</dcterms:created>
  <dcterms:modified xsi:type="dcterms:W3CDTF">2020-04-06T10:20:00Z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0x010100166D3FF870E7724E9D535CEC9081F757</vt:lpwstr>
  </property>
  <property fmtid="{D5CDD505-2E9C-101B-9397-08002B2CF9AE}" pid="3" name="_dlc_DocIdItemGuid">
    <vt:lpwstr>9b10ce9d-d7f4-4882-973f-ed4a369137a5</vt:lpwstr>
  </property>
</Properties>
</file>