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1619" w:rsidP="009916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619">
        <w:rPr>
          <w:rFonts w:ascii="Times New Roman" w:hAnsi="Times New Roman" w:cs="Times New Roman"/>
          <w:b/>
          <w:sz w:val="32"/>
          <w:szCs w:val="32"/>
        </w:rPr>
        <w:t>3 декабря - День Неизвестного солдата.</w:t>
      </w:r>
      <w:r w:rsidRPr="00991619">
        <w:rPr>
          <w:rFonts w:ascii="Times New Roman" w:hAnsi="Times New Roman" w:cs="Times New Roman"/>
          <w:b/>
          <w:sz w:val="32"/>
          <w:szCs w:val="32"/>
        </w:rPr>
        <w:br/>
      </w:r>
      <w:r w:rsidRPr="00991619">
        <w:rPr>
          <w:rFonts w:ascii="Times New Roman" w:hAnsi="Times New Roman" w:cs="Times New Roman"/>
          <w:b/>
          <w:sz w:val="32"/>
          <w:szCs w:val="32"/>
        </w:rPr>
        <w:br/>
      </w:r>
      <w:r w:rsidRPr="00991619">
        <w:rPr>
          <w:rFonts w:ascii="Times New Roman" w:hAnsi="Times New Roman" w:cs="Times New Roman"/>
          <w:sz w:val="28"/>
          <w:szCs w:val="28"/>
        </w:rPr>
        <w:t>Эта памятная дата – дань уважения бессмертному подвигу павших</w:t>
      </w:r>
      <w:r w:rsidRPr="00991619">
        <w:rPr>
          <w:rFonts w:ascii="Times New Roman" w:hAnsi="Times New Roman" w:cs="Times New Roman"/>
          <w:sz w:val="28"/>
          <w:szCs w:val="28"/>
        </w:rPr>
        <w:br/>
        <w:t>защитников Отечества, чьи имена остались неизвестными.</w:t>
      </w:r>
      <w:r w:rsidRPr="00991619">
        <w:rPr>
          <w:rFonts w:ascii="Times New Roman" w:hAnsi="Times New Roman" w:cs="Times New Roman"/>
          <w:sz w:val="28"/>
          <w:szCs w:val="28"/>
        </w:rPr>
        <w:br/>
        <w:t>Эта дата в России, отмечается с 2014 года ежегодно 3 декабря в память</w:t>
      </w:r>
      <w:r w:rsidRPr="00991619">
        <w:rPr>
          <w:rFonts w:ascii="Times New Roman" w:hAnsi="Times New Roman" w:cs="Times New Roman"/>
          <w:sz w:val="28"/>
          <w:szCs w:val="28"/>
        </w:rPr>
        <w:br/>
        <w:t>о российских и советских воинах, погибших во время боевых действий на территории страны или за её пределами.</w:t>
      </w:r>
      <w:r w:rsidRPr="00991619">
        <w:rPr>
          <w:rFonts w:ascii="Times New Roman" w:hAnsi="Times New Roman" w:cs="Times New Roman"/>
          <w:sz w:val="28"/>
          <w:szCs w:val="28"/>
        </w:rPr>
        <w:br/>
        <w:t>Дата выбрана в связи с тем, что именно в этот день, в 1966 году,</w:t>
      </w:r>
      <w:r w:rsidRPr="00991619">
        <w:rPr>
          <w:rFonts w:ascii="Times New Roman" w:hAnsi="Times New Roman" w:cs="Times New Roman"/>
          <w:sz w:val="28"/>
          <w:szCs w:val="28"/>
        </w:rPr>
        <w:br/>
        <w:t>в ознаменование 25-й годовщины разгрома немецких войск под Москвой, прах неизвестного солдата был перенесён из братской могилы на 41-м километре Ленинградского шоссе (на въезде в город Зеленоград) и торжественно захоронен у стены Московского Кремля в Александровском саду.</w:t>
      </w:r>
      <w:r w:rsidRPr="00991619">
        <w:rPr>
          <w:rFonts w:ascii="Times New Roman" w:hAnsi="Times New Roman" w:cs="Times New Roman"/>
          <w:sz w:val="28"/>
          <w:szCs w:val="28"/>
        </w:rPr>
        <w:br/>
        <w:t>Для обучающихся была подготовлена интерактивная игра " День неизвестного солдата". Ребята делились на две команды и отвечали на вопросы, зарабатывая баллы. После игры посмотрели видеоролик</w:t>
      </w:r>
      <w:r w:rsidRPr="00991619">
        <w:rPr>
          <w:rFonts w:ascii="Times New Roman" w:hAnsi="Times New Roman" w:cs="Times New Roman"/>
          <w:sz w:val="28"/>
          <w:szCs w:val="28"/>
        </w:rPr>
        <w:br/>
        <w:t>" Неизвестный солдат".</w:t>
      </w:r>
      <w:r w:rsidRPr="00991619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991619">
          <w:rPr>
            <w:rStyle w:val="a3"/>
            <w:rFonts w:ascii="Times New Roman" w:hAnsi="Times New Roman" w:cs="Times New Roman"/>
            <w:sz w:val="28"/>
            <w:szCs w:val="28"/>
          </w:rPr>
          <w:t>#навигаторыдетства</w:t>
        </w:r>
      </w:hyperlink>
      <w:r w:rsidRPr="00991619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991619">
          <w:rPr>
            <w:rStyle w:val="a3"/>
            <w:rFonts w:ascii="Times New Roman" w:hAnsi="Times New Roman" w:cs="Times New Roman"/>
            <w:sz w:val="28"/>
            <w:szCs w:val="28"/>
          </w:rPr>
          <w:t>#Навигаторыдетства44</w:t>
        </w:r>
      </w:hyperlink>
      <w:r w:rsidRPr="00991619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991619">
          <w:rPr>
            <w:rStyle w:val="a3"/>
            <w:rFonts w:ascii="Times New Roman" w:hAnsi="Times New Roman" w:cs="Times New Roman"/>
            <w:sz w:val="28"/>
            <w:szCs w:val="28"/>
          </w:rPr>
          <w:t>#советники44</w:t>
        </w:r>
      </w:hyperlink>
      <w:r w:rsidRPr="00991619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991619">
          <w:rPr>
            <w:rStyle w:val="a3"/>
            <w:rFonts w:ascii="Times New Roman" w:hAnsi="Times New Roman" w:cs="Times New Roman"/>
            <w:sz w:val="28"/>
            <w:szCs w:val="28"/>
          </w:rPr>
          <w:t>#Росдетцентр</w:t>
        </w:r>
      </w:hyperlink>
      <w:r w:rsidRPr="00991619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991619">
          <w:rPr>
            <w:rStyle w:val="a3"/>
            <w:rFonts w:ascii="Times New Roman" w:hAnsi="Times New Roman" w:cs="Times New Roman"/>
            <w:sz w:val="28"/>
            <w:szCs w:val="28"/>
          </w:rPr>
          <w:t>#РДШ</w:t>
        </w:r>
      </w:hyperlink>
      <w:r w:rsidRPr="00991619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991619">
          <w:rPr>
            <w:rStyle w:val="a3"/>
            <w:rFonts w:ascii="Times New Roman" w:hAnsi="Times New Roman" w:cs="Times New Roman"/>
            <w:sz w:val="28"/>
            <w:szCs w:val="28"/>
          </w:rPr>
          <w:t>#РДДМ</w:t>
        </w:r>
      </w:hyperlink>
      <w:r w:rsidRPr="00991619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991619">
          <w:rPr>
            <w:rStyle w:val="a3"/>
            <w:rFonts w:ascii="Times New Roman" w:hAnsi="Times New Roman" w:cs="Times New Roman"/>
            <w:sz w:val="28"/>
            <w:szCs w:val="28"/>
          </w:rPr>
          <w:t>#памятинеизвестного</w:t>
        </w:r>
      </w:hyperlink>
    </w:p>
    <w:p w:rsidR="00991619" w:rsidRPr="00991619" w:rsidRDefault="00991619" w:rsidP="00991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4577" cy="3030182"/>
            <wp:effectExtent l="19050" t="0" r="0" b="0"/>
            <wp:docPr id="1" name="Рисунок 0" descr="kD_MtYcg4eDFhC6zXlb3C5AlsKDJ6gaaGAvTsTDBPn1hozB7m-DptuQqhzlplW4xLIaLTJe55jI3O3gAwz6iqw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_MtYcg4eDFhC6zXlb3C5AlsKDJ6gaaGAvTsTDBPn1hozB7m-DptuQqhzlplW4xLIaLTJe55jI3O3gAwz6iqwF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239" cy="30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8034" cy="3032760"/>
            <wp:effectExtent l="19050" t="0" r="0" b="0"/>
            <wp:docPr id="2" name="Рисунок 1" descr="ZRBAigoa4nsUPe_olFQdVlH-qAGZNCOeB3czCgjmshyZUMJx6oOCbZ5krHyItQxdzOApDYvekoOx84mM8rUZ7g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BAigoa4nsUPe_olFQdVlH-qAGZNCOeB3czCgjmshyZUMJx6oOCbZ5krHyItQxdzOApDYvekoOx84mM8rUZ7gO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67" cy="303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619" w:rsidRPr="00991619" w:rsidSect="0099161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619"/>
    <w:rsid w:val="0099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6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A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0%B4%D0%B5%D1%82%D1%86%D0%B5%D0%BD%D1%82%D1%80" TargetMode="External"/><Relationship Id="rId12" Type="http://schemas.openxmlformats.org/officeDocument/2006/relationships/image" Target="media/image2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1%D0%BE%D0%B2%D0%B5%D1%82%D0%BD%D0%B8%D0%BA%D0%B844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9D%D0%B0%D0%B2%D0%B8%D0%B3%D0%B0%D1%82%D0%BE%D1%80%D1%8B%D0%B4%D0%B5%D1%82%D1%81%D1%82%D0%B2%D0%B044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vk.com/feed?section=search&amp;q=%23%D0%BF%D0%B0%D0%BC%D1%8F%D1%82%D0%B8%D0%BD%D0%B5%D0%B8%D0%B7%D0%B2%D0%B5%D1%81%D1%82%D0%BD%D0%BE%D0%B3%D0%BE" TargetMode="External"/><Relationship Id="rId4" Type="http://schemas.openxmlformats.org/officeDocument/2006/relationships/hyperlink" Target="https://vk.com/feed?section=search&amp;q=%23%D0%BD%D0%B0%D0%B2%D0%B8%D0%B3%D0%B0%D1%82%D0%BE%D1%80%D1%8B%D0%B4%D0%B5%D1%82%D1%81%D1%82%D0%B2%D0%B0" TargetMode="External"/><Relationship Id="rId9" Type="http://schemas.openxmlformats.org/officeDocument/2006/relationships/hyperlink" Target="https://vk.com/feed?section=search&amp;q=%23%D0%A0%D0%94%D0%94%D0%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9C523-A7BA-484B-AB6B-EDCFBBCB4F36}"/>
</file>

<file path=customXml/itemProps2.xml><?xml version="1.0" encoding="utf-8"?>
<ds:datastoreItem xmlns:ds="http://schemas.openxmlformats.org/officeDocument/2006/customXml" ds:itemID="{BB2E0197-F4E1-4747-AB1E-E88C6C198733}"/>
</file>

<file path=customXml/itemProps3.xml><?xml version="1.0" encoding="utf-8"?>
<ds:datastoreItem xmlns:ds="http://schemas.openxmlformats.org/officeDocument/2006/customXml" ds:itemID="{3AA67783-3D56-4903-A6C4-0C8A58494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2023-01-12T12:31:00Z</dcterms:created>
  <dcterms:modified xsi:type="dcterms:W3CDTF">2023-01-12T12:34:00Z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