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6B" w:rsidRDefault="00E2156B" w:rsidP="00E2156B">
      <w:pPr>
        <w:rPr>
          <w:rFonts w:ascii="Times New Roman" w:hAnsi="Times New Roman" w:cs="Times New Roman"/>
          <w:sz w:val="40"/>
          <w:szCs w:val="40"/>
        </w:rPr>
      </w:pPr>
    </w:p>
    <w:p w:rsidR="00000000" w:rsidRDefault="00E2156B" w:rsidP="00E2156B">
      <w:pPr>
        <w:rPr>
          <w:rFonts w:ascii="Times New Roman" w:hAnsi="Times New Roman" w:cs="Times New Roman"/>
          <w:sz w:val="40"/>
          <w:szCs w:val="40"/>
        </w:rPr>
      </w:pPr>
      <w:r w:rsidRPr="00E2156B">
        <w:rPr>
          <w:rFonts w:ascii="Times New Roman" w:hAnsi="Times New Roman" w:cs="Times New Roman"/>
          <w:sz w:val="40"/>
          <w:szCs w:val="40"/>
        </w:rPr>
        <w:t xml:space="preserve">В рамках цикла мероприятий, посвящённых прорыву фашистской блокады Ленинграда, проводимые РДДМ « Движение Первых», учащиеся приняли участие в акции </w:t>
      </w:r>
      <w:r w:rsidRPr="00E2156B">
        <w:rPr>
          <w:rFonts w:ascii="Times New Roman" w:hAnsi="Times New Roman" w:cs="Times New Roman"/>
          <w:color w:val="FF0000"/>
          <w:sz w:val="40"/>
          <w:szCs w:val="40"/>
        </w:rPr>
        <w:t>«Блокадный хлеб».</w:t>
      </w:r>
      <w:r w:rsidRPr="00E2156B">
        <w:rPr>
          <w:rFonts w:ascii="Times New Roman" w:hAnsi="Times New Roman" w:cs="Times New Roman"/>
          <w:sz w:val="40"/>
          <w:szCs w:val="40"/>
        </w:rPr>
        <w:t xml:space="preserve"> Ребята вместе с советником директора разместили информационные листовки на информационных стендах своего населенного пункта, а также в школе.</w:t>
      </w:r>
      <w:r w:rsidRPr="00E2156B">
        <w:rPr>
          <w:rFonts w:ascii="Times New Roman" w:hAnsi="Times New Roman" w:cs="Times New Roman"/>
          <w:sz w:val="40"/>
          <w:szCs w:val="40"/>
        </w:rPr>
        <w:br/>
      </w:r>
      <w:hyperlink r:id="rId4" w:history="1">
        <w:r w:rsidRPr="00E2156B">
          <w:rPr>
            <w:rStyle w:val="a3"/>
            <w:rFonts w:ascii="Times New Roman" w:hAnsi="Times New Roman" w:cs="Times New Roman"/>
            <w:sz w:val="40"/>
            <w:szCs w:val="40"/>
          </w:rPr>
          <w:t>#РДДМ</w:t>
        </w:r>
      </w:hyperlink>
      <w:r w:rsidRPr="00E2156B">
        <w:rPr>
          <w:rFonts w:ascii="Times New Roman" w:hAnsi="Times New Roman" w:cs="Times New Roman"/>
          <w:sz w:val="40"/>
          <w:szCs w:val="40"/>
        </w:rPr>
        <w:t> </w:t>
      </w:r>
      <w:hyperlink r:id="rId5" w:history="1">
        <w:r w:rsidRPr="00E2156B">
          <w:rPr>
            <w:rStyle w:val="a3"/>
            <w:rFonts w:ascii="Times New Roman" w:hAnsi="Times New Roman" w:cs="Times New Roman"/>
            <w:sz w:val="40"/>
            <w:szCs w:val="40"/>
          </w:rPr>
          <w:t>#</w:t>
        </w:r>
        <w:proofErr w:type="spellStart"/>
        <w:r w:rsidRPr="00E2156B">
          <w:rPr>
            <w:rStyle w:val="a3"/>
            <w:rFonts w:ascii="Times New Roman" w:hAnsi="Times New Roman" w:cs="Times New Roman"/>
            <w:sz w:val="40"/>
            <w:szCs w:val="40"/>
          </w:rPr>
          <w:t>ДвижениеПервых</w:t>
        </w:r>
        <w:proofErr w:type="spellEnd"/>
      </w:hyperlink>
      <w:r w:rsidRPr="00E2156B">
        <w:rPr>
          <w:rFonts w:ascii="Times New Roman" w:hAnsi="Times New Roman" w:cs="Times New Roman"/>
          <w:sz w:val="40"/>
          <w:szCs w:val="40"/>
        </w:rPr>
        <w:t> </w:t>
      </w:r>
      <w:hyperlink r:id="rId6" w:history="1">
        <w:r w:rsidRPr="00E2156B">
          <w:rPr>
            <w:rStyle w:val="a3"/>
            <w:rFonts w:ascii="Times New Roman" w:hAnsi="Times New Roman" w:cs="Times New Roman"/>
            <w:sz w:val="40"/>
            <w:szCs w:val="40"/>
          </w:rPr>
          <w:t>#РДДМ44</w:t>
        </w:r>
      </w:hyperlink>
      <w:r w:rsidRPr="00E2156B">
        <w:rPr>
          <w:rFonts w:ascii="Times New Roman" w:hAnsi="Times New Roman" w:cs="Times New Roman"/>
          <w:sz w:val="40"/>
          <w:szCs w:val="40"/>
        </w:rPr>
        <w:t> </w:t>
      </w:r>
      <w:hyperlink r:id="rId7" w:history="1">
        <w:r w:rsidRPr="00E2156B">
          <w:rPr>
            <w:rStyle w:val="a3"/>
            <w:rFonts w:ascii="Times New Roman" w:hAnsi="Times New Roman" w:cs="Times New Roman"/>
            <w:sz w:val="40"/>
            <w:szCs w:val="40"/>
          </w:rPr>
          <w:t>#</w:t>
        </w:r>
        <w:proofErr w:type="spellStart"/>
        <w:r w:rsidRPr="00E2156B">
          <w:rPr>
            <w:rStyle w:val="a3"/>
            <w:rFonts w:ascii="Times New Roman" w:hAnsi="Times New Roman" w:cs="Times New Roman"/>
            <w:sz w:val="40"/>
            <w:szCs w:val="40"/>
          </w:rPr>
          <w:t>БлокадныйЛенинград</w:t>
        </w:r>
        <w:proofErr w:type="spellEnd"/>
      </w:hyperlink>
    </w:p>
    <w:p w:rsidR="00E2156B" w:rsidRDefault="00E2156B" w:rsidP="00E2156B">
      <w:pPr>
        <w:rPr>
          <w:rFonts w:ascii="Times New Roman" w:hAnsi="Times New Roman" w:cs="Times New Roman"/>
          <w:sz w:val="40"/>
          <w:szCs w:val="40"/>
        </w:rPr>
      </w:pPr>
    </w:p>
    <w:p w:rsidR="00E2156B" w:rsidRPr="00E2156B" w:rsidRDefault="00E2156B" w:rsidP="00E215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4775089" cy="3581400"/>
            <wp:effectExtent l="19050" t="0" r="6461" b="0"/>
            <wp:docPr id="1" name="Рисунок 0" descr="jk809-H39MCVSueDVhQYK2PSAunZWOZIbHgKWNVnRIAAfouNZU5tff-6PDeUEclyFitKPdJb1-YLZhRACp92Vt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809-H39MCVSueDVhQYK2PSAunZWOZIbHgKWNVnRIAAfouNZU5tff-6PDeUEclyFitKPdJb1-YLZhRACp92VtH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8790" cy="358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4767561" cy="3575754"/>
            <wp:effectExtent l="19050" t="0" r="0" b="0"/>
            <wp:docPr id="2" name="Рисунок 1" descr="z1UUXfCMNVHX3rA8k33mH-GhpxjwGRHagKyLhSj5XFbjMCC91_9Vladakz9kfS5gz1a8uugtUQJermYeHvZ4ma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1UUXfCMNVHX3rA8k33mH-GhpxjwGRHagKyLhSj5XFbjMCC91_9Vladakz9kfS5gz1a8uugtUQJermYeHvZ4mad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1256" cy="357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56B" w:rsidRPr="00E2156B" w:rsidSect="00E2156B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156B"/>
    <w:rsid w:val="00E2156B"/>
    <w:rsid w:val="00F1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5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1%D0%BB%D0%BE%D0%BA%D0%B0%D0%B4%D0%BD%D1%8B%D0%B9%D0%9B%D0%B5%D0%BD%D0%B8%D0%BD%D0%B3%D1%80%D0%B0%D0%B4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94%D0%94%D0%9C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0%94%D0%B2%D0%B8%D0%B6%D0%B5%D0%BD%D0%B8%D0%B5%D0%9F%D0%B5%D1%80%D0%B2%D1%8B%D1%8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feed?section=search&amp;q=%23%D0%A0%D0%94%D0%94%D0%9C" TargetMode="Externa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CA105F6BC4F94C859052CCAD36059A" ma:contentTypeVersion="1" ma:contentTypeDescription="Создание документа." ma:contentTypeScope="" ma:versionID="d2848a11d811dd1f7610e31aae1f614c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40105-49D8-48EA-B960-7B23BA4B1EA8}"/>
</file>

<file path=customXml/itemProps2.xml><?xml version="1.0" encoding="utf-8"?>
<ds:datastoreItem xmlns:ds="http://schemas.openxmlformats.org/officeDocument/2006/customXml" ds:itemID="{C2354737-F564-461E-B794-C6AD3C7CD3C6}"/>
</file>

<file path=customXml/itemProps3.xml><?xml version="1.0" encoding="utf-8"?>
<ds:datastoreItem xmlns:ds="http://schemas.openxmlformats.org/officeDocument/2006/customXml" ds:itemID="{675FEB51-F895-4517-ABDE-DA3905B683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2023-01-19T16:01:00Z</dcterms:created>
  <dcterms:modified xsi:type="dcterms:W3CDTF">2023-01-19T16:09:00Z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0x0101002BCA105F6BC4F94C859052CCAD36059A</vt:lpwstr>
  </property>
</Properties>
</file>