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B9" w:rsidRDefault="009769B5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1435270"/>
            <wp:effectExtent l="0" t="0" r="3175" b="0"/>
            <wp:docPr id="1" name="Рисунок 1" descr="http://vetochka-vanino.detsad.27.ru/files/uploads/images/654556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ochka-vanino.detsad.27.ru/files/uploads/images/6545565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AB9">
        <w:rPr>
          <w:rStyle w:val="a4"/>
          <w:color w:val="000000"/>
          <w:sz w:val="48"/>
          <w:szCs w:val="48"/>
        </w:rPr>
        <w:t>Профилактика ОРВИ у детей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Одна из главных ролей в борьбе с вирусными инфекциями (ОРВИ) у детей отводится профилактике. Конечно, сегодня нет недостатка в лекарствах, разработанных специально для детей, и во многих случаях без них действительно не обойтись. Но нельзя забывать и о том, что главная роль в борьбе с вирусными инфекциями и их профилактике отводится состоянию собственных защитных сил организма.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ПРОФИЛАКТИКА ОРВИ У ДЕТЕЙ: ХОРОШЕЕ НАСТРОЕНИЕ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Дети, которые много нервничают, плачут и капризничают, болеют чаще других, – утверждают специалисты по </w:t>
      </w:r>
      <w:proofErr w:type="spellStart"/>
      <w:r>
        <w:rPr>
          <w:color w:val="000000"/>
          <w:sz w:val="36"/>
          <w:szCs w:val="36"/>
        </w:rPr>
        <w:t>психосоматике</w:t>
      </w:r>
      <w:proofErr w:type="spellEnd"/>
      <w:r>
        <w:rPr>
          <w:color w:val="000000"/>
          <w:sz w:val="36"/>
          <w:szCs w:val="36"/>
        </w:rPr>
        <w:t>. Ведь не только нытье, но и болезнь – один из способов обратить на себя внимание.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Череда бронхитов может быть вызвана и ссорой любимых родителей. Ребенок подсознательно чувствует, что стоит ему слечь и родителям будет не до разборок, напротив, они начнут уделять ему много времени, заботиться о нем и забудут о раздорах. Малыш счастлив! Но если, когда кроха поправиться, обстановка в семье снова накалиться, то, будьте уверены, ребенок опять заболеет, причем сразу с осложнениями.</w:t>
      </w:r>
    </w:p>
    <w:p w:rsidR="00A74931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462280</wp:posOffset>
            </wp:positionV>
            <wp:extent cx="2428875" cy="1819275"/>
            <wp:effectExtent l="19050" t="0" r="9525" b="0"/>
            <wp:wrapThrough wrapText="bothSides">
              <wp:wrapPolygon edited="0">
                <wp:start x="-169" y="0"/>
                <wp:lineTo x="-169" y="21487"/>
                <wp:lineTo x="21685" y="21487"/>
                <wp:lineTo x="21685" y="0"/>
                <wp:lineTo x="-169" y="0"/>
              </wp:wrapPolygon>
            </wp:wrapThrough>
            <wp:docPr id="4" name="Рисунок 4" descr="https://encrypted-tbn2.gstatic.com/images?q=tbn:ANd9GcTiOxwdlW2Q46IKzzhF6zm8prfGJyST6onSlARPSUCMCKO3ty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iOxwdlW2Q46IKzzhF6zm8prfGJyST6onSlARPSUCMCKO3tyG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B9">
        <w:rPr>
          <w:color w:val="000000"/>
          <w:sz w:val="36"/>
          <w:szCs w:val="36"/>
        </w:rPr>
        <w:t xml:space="preserve"> Если вы не можете разорвать порочный круг отитов, бронхитов и пневмоний и врачи разводят руками – попробуйте изменить атмосферу в доме </w:t>
      </w:r>
      <w:proofErr w:type="gramStart"/>
      <w:r w:rsidR="000F0AB9">
        <w:rPr>
          <w:color w:val="000000"/>
          <w:sz w:val="36"/>
          <w:szCs w:val="36"/>
        </w:rPr>
        <w:t>на</w:t>
      </w:r>
      <w:proofErr w:type="gramEnd"/>
      <w:r w:rsidR="000F0AB9">
        <w:rPr>
          <w:color w:val="000000"/>
          <w:sz w:val="36"/>
          <w:szCs w:val="36"/>
        </w:rPr>
        <w:t xml:space="preserve"> более спокойную, доброжелательную и счастливую. 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Хорошее настроение, позитивное эмоциональное состояние ребенка – лучшие лекарство и профилактика против любой болезни!</w:t>
      </w:r>
    </w:p>
    <w:p w:rsidR="00A74931" w:rsidRPr="00CD5FE6" w:rsidRDefault="00A74931" w:rsidP="00CD5FE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b w:val="0"/>
          <w:bCs w:val="0"/>
          <w:color w:val="000000"/>
          <w:sz w:val="21"/>
          <w:szCs w:val="21"/>
        </w:rPr>
      </w:pPr>
    </w:p>
    <w:p w:rsidR="00A74931" w:rsidRDefault="00A74931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CD5FE6" w:rsidRDefault="000F0AB9" w:rsidP="00CD5F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ПРОФИЛАКТИКА ОРВИ У ДЕТЕЙ:</w:t>
      </w:r>
    </w:p>
    <w:p w:rsidR="000F0AB9" w:rsidRDefault="000F0AB9" w:rsidP="00CD5F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НА ЗАРЯДКУ СТАНОВИСЬ!</w:t>
      </w:r>
    </w:p>
    <w:p w:rsidR="000F0AB9" w:rsidRDefault="00CD5FE6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200660</wp:posOffset>
            </wp:positionV>
            <wp:extent cx="6924675" cy="3876675"/>
            <wp:effectExtent l="19050" t="0" r="9525" b="0"/>
            <wp:wrapThrough wrapText="bothSides">
              <wp:wrapPolygon edited="0">
                <wp:start x="7012" y="0"/>
                <wp:lineTo x="5289" y="1698"/>
                <wp:lineTo x="5110" y="3397"/>
                <wp:lineTo x="1723" y="3821"/>
                <wp:lineTo x="1723" y="5095"/>
                <wp:lineTo x="1367" y="5095"/>
                <wp:lineTo x="594" y="6262"/>
                <wp:lineTo x="594" y="6793"/>
                <wp:lineTo x="1129" y="8491"/>
                <wp:lineTo x="891" y="10190"/>
                <wp:lineTo x="654" y="10933"/>
                <wp:lineTo x="713" y="11782"/>
                <wp:lineTo x="1961" y="11888"/>
                <wp:lineTo x="1961" y="11994"/>
                <wp:lineTo x="2317" y="13586"/>
                <wp:lineTo x="2199" y="15285"/>
                <wp:lineTo x="1664" y="16983"/>
                <wp:lineTo x="416" y="17407"/>
                <wp:lineTo x="0" y="17938"/>
                <wp:lineTo x="-59" y="20061"/>
                <wp:lineTo x="7131" y="20379"/>
                <wp:lineTo x="7012" y="21547"/>
                <wp:lineTo x="13845" y="21547"/>
                <wp:lineTo x="13727" y="20379"/>
                <wp:lineTo x="16995" y="20379"/>
                <wp:lineTo x="21630" y="19424"/>
                <wp:lineTo x="21630" y="18150"/>
                <wp:lineTo x="21392" y="16983"/>
                <wp:lineTo x="19491" y="15285"/>
                <wp:lineTo x="19253" y="13692"/>
                <wp:lineTo x="19193" y="11888"/>
                <wp:lineTo x="20679" y="10402"/>
                <wp:lineTo x="20738" y="9765"/>
                <wp:lineTo x="20204" y="9022"/>
                <wp:lineTo x="19312" y="8491"/>
                <wp:lineTo x="19550" y="6899"/>
                <wp:lineTo x="19609" y="6793"/>
                <wp:lineTo x="19491" y="5413"/>
                <wp:lineTo x="19491" y="4670"/>
                <wp:lineTo x="15925" y="3184"/>
                <wp:lineTo x="15509" y="2017"/>
                <wp:lineTo x="15272" y="1698"/>
                <wp:lineTo x="15331" y="955"/>
                <wp:lineTo x="13251" y="531"/>
                <wp:lineTo x="7665" y="0"/>
                <wp:lineTo x="7012" y="0"/>
              </wp:wrapPolygon>
            </wp:wrapThrough>
            <wp:docPr id="7" name="Рисунок 7" descr="http://ymniedetki.ru/wp-content/uploads/2013/10/63009306d5c7842017dbe06172ea7a83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mniedetki.ru/wp-content/uploads/2013/10/63009306d5c7842017dbe06172ea7a83.gi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B9">
        <w:rPr>
          <w:rStyle w:val="a4"/>
          <w:color w:val="000000"/>
          <w:sz w:val="36"/>
          <w:szCs w:val="36"/>
        </w:rPr>
        <w:t> </w:t>
      </w: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Замечательным началом дня, особенно в период подъема ОРВИ, должна стать гимнастика. Она взбодрит и подарит хорошее </w:t>
      </w:r>
      <w:r w:rsidR="00A0611B">
        <w:rPr>
          <w:color w:val="000000"/>
          <w:sz w:val="36"/>
          <w:szCs w:val="36"/>
        </w:rPr>
        <w:t>настроение. П</w:t>
      </w:r>
      <w:r>
        <w:rPr>
          <w:color w:val="000000"/>
          <w:sz w:val="36"/>
          <w:szCs w:val="36"/>
        </w:rPr>
        <w:t xml:space="preserve">редложите </w:t>
      </w:r>
      <w:r w:rsidR="00A0611B">
        <w:rPr>
          <w:color w:val="000000"/>
          <w:sz w:val="36"/>
          <w:szCs w:val="36"/>
        </w:rPr>
        <w:t xml:space="preserve">ребенку </w:t>
      </w:r>
      <w:r>
        <w:rPr>
          <w:color w:val="000000"/>
          <w:sz w:val="36"/>
          <w:szCs w:val="36"/>
        </w:rPr>
        <w:t>после пробуждения попрыгать, поразмахивать руками, покувыркаться. Скорее всего, малыш с удовольствием подхватит это развлекательное нововведение, а если нет – вдохновите карапуза личным примером! Заниматься зарядкой лучше всего в хорошо проветренной комнате. Одежда не должна сковывать движения и быть слишком теплой – не бойтесь, активно двигаясь, кроха не замерзнет. Даже такая необременительная физкультура принесет много пользы. Активные движения стимулируют кровообращение и насыщают клетки кислородом.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A0611B" w:rsidRPr="00A74931" w:rsidRDefault="00A0611B" w:rsidP="00A7493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b w:val="0"/>
          <w:bCs w:val="0"/>
          <w:color w:val="000000"/>
          <w:sz w:val="21"/>
          <w:szCs w:val="21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CD5FE6" w:rsidRDefault="00CD5FE6" w:rsidP="00CD5F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6"/>
          <w:szCs w:val="36"/>
        </w:rPr>
      </w:pP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ПРОФИЛАКТИКА ОРВИ У ДЕТЕЙ: ПРОГУЛКИ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</w:t>
      </w:r>
    </w:p>
    <w:p w:rsidR="000F0AB9" w:rsidRDefault="00A0611B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501015</wp:posOffset>
            </wp:positionV>
            <wp:extent cx="2644775" cy="3848100"/>
            <wp:effectExtent l="19050" t="0" r="3175" b="0"/>
            <wp:wrapThrough wrapText="bothSides">
              <wp:wrapPolygon edited="0">
                <wp:start x="-156" y="0"/>
                <wp:lineTo x="-156" y="21493"/>
                <wp:lineTo x="21626" y="21493"/>
                <wp:lineTo x="21626" y="0"/>
                <wp:lineTo x="-156" y="0"/>
              </wp:wrapPolygon>
            </wp:wrapThrough>
            <wp:docPr id="10" name="Рисунок 10" descr="https://encrypted-tbn2.gstatic.com/images?q=tbn:ANd9GcRQez0cbkHULZLoT9EOPqEDpoHUNbc5hCOe8Tm5Xok_0TM_UCX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Qez0cbkHULZLoT9EOPqEDpoHUNbc5hCOe8Tm5Xok_0TM_UCX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B9">
        <w:rPr>
          <w:color w:val="000000"/>
          <w:sz w:val="36"/>
          <w:szCs w:val="36"/>
        </w:rPr>
        <w:t>Не стоит отменять прогулку из-за непогоды. Доктора не устают повторять, что свежий воздух и ходьба стимулируют обменные процессы, а значит, укрепляют защитные силы организма. Но следите, чтобы ребенок дышал на улице через нос и не разговаривал.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 Если вы собираетесь идти на детскую площадку, примите профилактические меры безопасности. Смажьте нос противомикробной мазью либо вытяжкой из чеснока. Крохе эти процедуры не нравятся и он готов на крайние меры, чтобы избежать их? Тогда повесьте ему на шею глиняную или пластмассовую фигурку (многие родители используют для этого коробочку от киндер-сюрприза), внутрь которой положите дольку чеснока или капните хвойного масла. Однако такой прием, как и любая </w:t>
      </w:r>
      <w:proofErr w:type="spellStart"/>
      <w:r>
        <w:rPr>
          <w:color w:val="000000"/>
          <w:sz w:val="36"/>
          <w:szCs w:val="36"/>
        </w:rPr>
        <w:t>ароматерапия</w:t>
      </w:r>
      <w:proofErr w:type="spellEnd"/>
      <w:r>
        <w:rPr>
          <w:color w:val="000000"/>
          <w:sz w:val="36"/>
          <w:szCs w:val="36"/>
        </w:rPr>
        <w:t>, не годится для детей, склонных к аллергическим реакциям.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После прогулки предложите ребенку сытный обед. Это согреет малыша и восстановит силы.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</w:t>
      </w: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0611B" w:rsidRDefault="00A0611B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74931" w:rsidRDefault="00A74931" w:rsidP="000F0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</w:p>
    <w:p w:rsidR="00A74931" w:rsidRDefault="00A74931" w:rsidP="00A74931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color w:val="000000"/>
          <w:sz w:val="36"/>
          <w:szCs w:val="36"/>
        </w:rPr>
      </w:pPr>
    </w:p>
    <w:p w:rsidR="00A74931" w:rsidRDefault="00A74931" w:rsidP="00A74931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color w:val="000000"/>
          <w:sz w:val="36"/>
          <w:szCs w:val="36"/>
        </w:rPr>
      </w:pPr>
    </w:p>
    <w:p w:rsidR="00A74931" w:rsidRDefault="00A74931" w:rsidP="00A74931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color w:val="000000"/>
          <w:sz w:val="36"/>
          <w:szCs w:val="36"/>
        </w:rPr>
      </w:pPr>
    </w:p>
    <w:p w:rsidR="00CD5FE6" w:rsidRDefault="00CD5FE6" w:rsidP="00A74931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color w:val="000000"/>
          <w:sz w:val="36"/>
          <w:szCs w:val="36"/>
        </w:rPr>
      </w:pPr>
    </w:p>
    <w:p w:rsidR="00CD5FE6" w:rsidRDefault="00CD5FE6" w:rsidP="00A74931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Style w:val="a4"/>
          <w:color w:val="000000"/>
          <w:sz w:val="36"/>
          <w:szCs w:val="36"/>
        </w:rPr>
      </w:pPr>
    </w:p>
    <w:p w:rsidR="000F0AB9" w:rsidRDefault="000F0AB9" w:rsidP="00A74931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ПЕРВЫЕ ПРИЗНАКИ ПРОСТУДЫ У ДЕТЕЙ</w:t>
      </w:r>
    </w:p>
    <w:p w:rsidR="000F0AB9" w:rsidRDefault="00A74931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167005</wp:posOffset>
            </wp:positionV>
            <wp:extent cx="2470785" cy="2257425"/>
            <wp:effectExtent l="19050" t="0" r="5715" b="0"/>
            <wp:wrapThrough wrapText="bothSides">
              <wp:wrapPolygon edited="0">
                <wp:start x="-167" y="0"/>
                <wp:lineTo x="-167" y="21509"/>
                <wp:lineTo x="21650" y="21509"/>
                <wp:lineTo x="21650" y="0"/>
                <wp:lineTo x="-167" y="0"/>
              </wp:wrapPolygon>
            </wp:wrapThrough>
            <wp:docPr id="13" name="Рисунок 13" descr="http://www.zoonoz.ru/kor_u_detei_simptom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oonoz.ru/kor_u_detei_simptomy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B9">
        <w:rPr>
          <w:rStyle w:val="a4"/>
          <w:color w:val="000000"/>
          <w:sz w:val="36"/>
          <w:szCs w:val="36"/>
        </w:rPr>
        <w:t> 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Если вы принимали все профилактические меры для укрепления организма малыша, а он все равно заболел, то не думайте, что вы зря старались. Закаленный ребенок быстрее выздоровеет без всяких последствий.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То, что малыш подхватил инфекцию, видно сразу. Он становится капризным, вялым, у него пропадает аппетит. А когда кроха уснул, сомнений уже не остается: нос у него не дышит, рот приоткрыт, он беспокойно спит, покашливает. Утром вы обратитесь к врачу, а сейчас нужно облегчить дыхание во время сна. Поставьте у кроватки миску с горячим травяным отваром или капните в кипяток масло шалфея, эвкалипта, пихты.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Вирус попадает в организм через нос, и сейчас глоточная миндалина старается остановить болезнь. Насморк – всего лишь защитная реакция. Пока выделения прозрачные, их легко вылечить, подобрав правильно средство. Но если насморк не проходит, а выделения стали обильными, густыми и желтыми, необходимо обратить на это внимание врача.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Грипп, в отличие от так называемых простудных ОРВИ, начинается внезапно с высокой температуры и классического букета других симптомов. Не назначайте малышу лечение по своему усмотрению, особенно если дело касается антибиотиков. Консультируйтесь с педиатром, не стесняйтесь задавать вопросы, интересуйтесь эффективными и безопасными средствами.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Вне зависимости от того, воспользуетесь вы химическими лекарственными средствами или нет, активно пользуйтесь домашними, проверенными. Только реагируйте на недомогание сразу же. Посоветуйтесь с врачом, какие народные укрепляющие средства из вашего арсенала лучше использовать в данной ситуации.</w:t>
      </w:r>
    </w:p>
    <w:p w:rsidR="00CD5FE6" w:rsidRPr="006923B6" w:rsidRDefault="000F0AB9" w:rsidP="000F0AB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b w:val="0"/>
          <w:bCs w:val="0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> </w:t>
      </w:r>
    </w:p>
    <w:p w:rsidR="00CD5FE6" w:rsidRDefault="00CD5FE6" w:rsidP="000F0AB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6"/>
          <w:szCs w:val="36"/>
        </w:rPr>
      </w:pP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ПРОЧИЕ СПОСОБЫ ПРОФИЛАКТИКИ ОРВИ И ГРИППА У ДЕТЕЙ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Натуральные средства – хорошее подспорье не только во время болезни, с их помощью можно предупредить недуг, начав профилактический курс осенью и завершив весной.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•Натуральные соки способствуют насыщению организма витаминами. Для детей после трех лет вы можете изготавливать их сами на соковыжималке, смешивая разные виды овощей и фруктов. Новые сочетания и рецепты коктейлей можно изобретать вместе с ребенком. Хорошо, если в рецепт войдут морковь, свекла, яблоки, апельсины, сельдерей. Не забывайте развести самодельный сок наполовину водой.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 •Варенье из малины, калины, смородины, облепихи обладает противовирусными и противовоспалительными свойствами. Если малыш не </w:t>
      </w:r>
      <w:proofErr w:type="gramStart"/>
      <w:r>
        <w:rPr>
          <w:color w:val="000000"/>
          <w:sz w:val="36"/>
          <w:szCs w:val="36"/>
        </w:rPr>
        <w:t>любит</w:t>
      </w:r>
      <w:proofErr w:type="gramEnd"/>
      <w:r>
        <w:rPr>
          <w:color w:val="000000"/>
          <w:sz w:val="36"/>
          <w:szCs w:val="36"/>
        </w:rPr>
        <w:t xml:space="preserve"> есть варенье, можно приготовить ему напиток: две чайные ложки варенья положить в чашку и залить кипятком. Такое питье стимулирует иммунитет, а во время болезни снимает жар и ломоту в теле.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 </w:t>
      </w:r>
      <w:r>
        <w:rPr>
          <w:color w:val="000000"/>
          <w:sz w:val="36"/>
          <w:szCs w:val="36"/>
        </w:rPr>
        <w:t>•Компот из шиповника и сухофруктов можно предлагать малышу в качестве питья между приемами пищи.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•Теплое молоко целебно для гортани и трахеи. А если добавить в него немного сливочного масла и чайную ложечку меда, то такое питье убережет ребенка от развития ларингита, трахеита и бронхита.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 •Сироп из редьки хорошо помогает от кашля, но важно соблюсти технологию изготовления. Срежьте верхушку и сделайте углубление, положите в него мед, накройте верхушкой и поставьте в темное место. Когда появится сок, давайте малышу по 1 чайной ложке три раза в день.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Не заставляйте ребенка лечиться народными средствами насильно, в обмен на просмотр мультфильма или конфету. Только добровольное лечение дает положительный эффект. Поэтому выберите из богатого арсенала народной медицины то, что окажется малышу по душе. К примеру, если ваш отпрыск – сластена, предлагайте ему компоты из сухофруктов, мед или </w:t>
      </w:r>
      <w:r>
        <w:rPr>
          <w:color w:val="000000"/>
          <w:sz w:val="36"/>
          <w:szCs w:val="36"/>
        </w:rPr>
        <w:lastRenderedPageBreak/>
        <w:t>варенье. А если он любит участвовать во взрослых чаепитиях за семейным столом, берите на вооружение чай с лимоном или травяные чаи.</w:t>
      </w:r>
    </w:p>
    <w:p w:rsidR="000F0AB9" w:rsidRDefault="000F0AB9" w:rsidP="000F0AB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F0666A" w:rsidRDefault="00F0666A"/>
    <w:sectPr w:rsidR="00F0666A" w:rsidSect="00CD5FE6">
      <w:pgSz w:w="11906" w:h="16838"/>
      <w:pgMar w:top="568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AB9"/>
    <w:rsid w:val="000F0AB9"/>
    <w:rsid w:val="001F1F49"/>
    <w:rsid w:val="006923B6"/>
    <w:rsid w:val="009769B5"/>
    <w:rsid w:val="00A0611B"/>
    <w:rsid w:val="00A74931"/>
    <w:rsid w:val="00CD5FE6"/>
    <w:rsid w:val="00F0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1B85B76EAEAA4BB23F4DAD81495302" ma:contentTypeVersion="0" ma:contentTypeDescription="Создание документа." ma:contentTypeScope="" ma:versionID="cf46ef8835a08f98f6dd12368f259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79EA5-5196-4DBB-BACB-1125733AF38C}"/>
</file>

<file path=customXml/itemProps2.xml><?xml version="1.0" encoding="utf-8"?>
<ds:datastoreItem xmlns:ds="http://schemas.openxmlformats.org/officeDocument/2006/customXml" ds:itemID="{07AE67CA-7F39-4AFE-88A1-E568BBDADE73}"/>
</file>

<file path=customXml/itemProps3.xml><?xml version="1.0" encoding="utf-8"?>
<ds:datastoreItem xmlns:ds="http://schemas.openxmlformats.org/officeDocument/2006/customXml" ds:itemID="{2277B242-0BE8-4139-95DE-3D97B26B7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2015-01-29T05:21:00Z</cp:lastPrinted>
  <dcterms:created xsi:type="dcterms:W3CDTF">2015-01-29T04:55:00Z</dcterms:created>
  <dcterms:modified xsi:type="dcterms:W3CDTF">2015-01-29T05:59:00Z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0x010100961B85B76EAEAA4BB23F4DAD81495302</vt:lpwstr>
  </property>
</Properties>
</file>