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D3" w:rsidRDefault="006967D3" w:rsidP="006967D3">
      <w:pPr>
        <w:tabs>
          <w:tab w:val="right" w:pos="14570"/>
        </w:tabs>
        <w:spacing w:after="0"/>
        <w:rPr>
          <w:rFonts w:ascii="Times New Roman" w:hAnsi="Times New Roman" w:cs="Times New Roman"/>
          <w:color w:val="244061"/>
          <w:sz w:val="24"/>
          <w:szCs w:val="24"/>
        </w:rPr>
      </w:pPr>
      <w:r>
        <w:rPr>
          <w:rFonts w:ascii="Times New Roman" w:hAnsi="Times New Roman" w:cs="Times New Roman"/>
          <w:color w:val="244061"/>
          <w:sz w:val="24"/>
          <w:szCs w:val="24"/>
        </w:rPr>
        <w:t xml:space="preserve">                                                                                    УТВЕРЖДАЮ:                                                                                                                                                                          </w:t>
      </w:r>
    </w:p>
    <w:p w:rsidR="006967D3" w:rsidRDefault="006967D3" w:rsidP="006967D3">
      <w:pPr>
        <w:tabs>
          <w:tab w:val="right" w:pos="14570"/>
        </w:tabs>
        <w:spacing w:after="0"/>
        <w:rPr>
          <w:rFonts w:ascii="Times New Roman" w:hAnsi="Times New Roman" w:cs="Times New Roman"/>
          <w:color w:val="244061"/>
          <w:sz w:val="24"/>
          <w:szCs w:val="24"/>
        </w:rPr>
      </w:pPr>
      <w:r>
        <w:rPr>
          <w:rFonts w:ascii="Times New Roman" w:hAnsi="Times New Roman" w:cs="Times New Roman"/>
          <w:color w:val="244061"/>
          <w:sz w:val="24"/>
          <w:szCs w:val="24"/>
        </w:rPr>
        <w:t xml:space="preserve">                                                                                    Приказ №____ от ______20___г.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67D3" w:rsidRDefault="006967D3" w:rsidP="006967D3">
      <w:pPr>
        <w:tabs>
          <w:tab w:val="right" w:pos="14570"/>
        </w:tabs>
        <w:spacing w:after="0"/>
        <w:rPr>
          <w:rFonts w:ascii="Times New Roman" w:hAnsi="Times New Roman" w:cs="Times New Roman"/>
          <w:color w:val="244061"/>
          <w:sz w:val="24"/>
          <w:szCs w:val="24"/>
        </w:rPr>
      </w:pPr>
      <w:r>
        <w:rPr>
          <w:rFonts w:ascii="Times New Roman" w:hAnsi="Times New Roman" w:cs="Times New Roman"/>
          <w:color w:val="244061"/>
          <w:sz w:val="24"/>
          <w:szCs w:val="24"/>
        </w:rPr>
        <w:t xml:space="preserve">                                                                                    Заведующая МДОУ детский сад       </w:t>
      </w:r>
    </w:p>
    <w:p w:rsidR="006967D3" w:rsidRDefault="006967D3" w:rsidP="006967D3">
      <w:pPr>
        <w:tabs>
          <w:tab w:val="right" w:pos="14570"/>
        </w:tabs>
        <w:spacing w:after="0"/>
        <w:rPr>
          <w:rFonts w:ascii="Times New Roman" w:hAnsi="Times New Roman" w:cs="Times New Roman"/>
          <w:color w:val="244061"/>
          <w:sz w:val="24"/>
          <w:szCs w:val="24"/>
        </w:rPr>
      </w:pPr>
      <w:r>
        <w:rPr>
          <w:rFonts w:ascii="Times New Roman" w:hAnsi="Times New Roman" w:cs="Times New Roman"/>
          <w:color w:val="244061"/>
          <w:sz w:val="24"/>
          <w:szCs w:val="24"/>
        </w:rPr>
        <w:t xml:space="preserve">                                                                                    «Светлячок» __________ Э.Е.Ежова    </w:t>
      </w:r>
    </w:p>
    <w:p w:rsidR="006967D3" w:rsidRDefault="006967D3" w:rsidP="006967D3">
      <w:pPr>
        <w:tabs>
          <w:tab w:val="right" w:pos="14570"/>
        </w:tabs>
        <w:spacing w:after="0"/>
        <w:rPr>
          <w:rFonts w:ascii="Times New Roman" w:hAnsi="Times New Roman" w:cs="Times New Roman"/>
          <w:color w:val="244061"/>
          <w:sz w:val="24"/>
          <w:szCs w:val="24"/>
        </w:rPr>
      </w:pPr>
    </w:p>
    <w:p w:rsidR="006967D3" w:rsidRDefault="006967D3" w:rsidP="006967D3">
      <w:pPr>
        <w:tabs>
          <w:tab w:val="right" w:pos="14570"/>
        </w:tabs>
        <w:spacing w:after="0"/>
        <w:rPr>
          <w:rFonts w:ascii="Times New Roman" w:hAnsi="Times New Roman" w:cs="Times New Roman"/>
          <w:color w:val="244061"/>
          <w:sz w:val="24"/>
          <w:szCs w:val="24"/>
        </w:rPr>
      </w:pPr>
    </w:p>
    <w:p w:rsidR="006967D3" w:rsidRDefault="006967D3" w:rsidP="006967D3">
      <w:pPr>
        <w:tabs>
          <w:tab w:val="right" w:pos="14570"/>
        </w:tabs>
        <w:spacing w:after="0"/>
        <w:rPr>
          <w:rFonts w:ascii="Times New Roman" w:hAnsi="Times New Roman" w:cs="Times New Roman"/>
          <w:color w:val="244061"/>
          <w:sz w:val="24"/>
          <w:szCs w:val="24"/>
        </w:rPr>
      </w:pPr>
    </w:p>
    <w:p w:rsidR="006967D3" w:rsidRDefault="006967D3" w:rsidP="006967D3">
      <w:pPr>
        <w:tabs>
          <w:tab w:val="right" w:pos="14570"/>
        </w:tabs>
        <w:spacing w:after="0"/>
        <w:rPr>
          <w:rFonts w:ascii="Times New Roman" w:hAnsi="Times New Roman" w:cs="Times New Roman"/>
          <w:color w:val="244061"/>
          <w:sz w:val="24"/>
          <w:szCs w:val="24"/>
        </w:rPr>
      </w:pPr>
    </w:p>
    <w:p w:rsidR="006967D3" w:rsidRDefault="006967D3" w:rsidP="006967D3">
      <w:pPr>
        <w:tabs>
          <w:tab w:val="right" w:pos="14570"/>
        </w:tabs>
        <w:spacing w:after="0"/>
        <w:rPr>
          <w:rFonts w:ascii="Times New Roman" w:hAnsi="Times New Roman" w:cs="Times New Roman"/>
          <w:color w:val="244061"/>
          <w:sz w:val="24"/>
          <w:szCs w:val="24"/>
        </w:rPr>
      </w:pPr>
      <w:r>
        <w:rPr>
          <w:rFonts w:ascii="Times New Roman" w:hAnsi="Times New Roman" w:cs="Times New Roman"/>
          <w:color w:val="244061"/>
          <w:sz w:val="24"/>
          <w:szCs w:val="24"/>
        </w:rPr>
        <w:t xml:space="preserve">                                  </w:t>
      </w:r>
    </w:p>
    <w:p w:rsidR="006967D3" w:rsidRDefault="006967D3" w:rsidP="00696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4061"/>
          <w:sz w:val="24"/>
          <w:szCs w:val="24"/>
        </w:rPr>
        <w:t xml:space="preserve">                                        </w:t>
      </w:r>
      <w:r w:rsidR="00BB6A4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r>
      <w:r w:rsidR="00BB6A4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476.8pt;height:1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>
              <w:txbxContent>
                <w:p w:rsidR="00432B95" w:rsidRDefault="00432B95" w:rsidP="006967D3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0066CC"/>
                      <w:sz w:val="72"/>
                      <w:szCs w:val="72"/>
                    </w:rPr>
                    <w:t>Учебный план и календарный учебный график</w:t>
                  </w:r>
                </w:p>
              </w:txbxContent>
            </v:textbox>
            <w10:anchorlock/>
          </v:shape>
        </w:pict>
      </w:r>
      <w:r>
        <w:rPr>
          <w:rFonts w:ascii="Times New Roman" w:hAnsi="Times New Roman" w:cs="Times New Roman"/>
          <w:color w:val="244061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6967D3" w:rsidRDefault="006967D3" w:rsidP="006967D3">
      <w:pPr>
        <w:spacing w:after="0"/>
        <w:jc w:val="both"/>
        <w:rPr>
          <w:rFonts w:ascii="Times New Roman" w:hAnsi="Times New Roman" w:cs="Times New Roman"/>
          <w:color w:val="244061"/>
          <w:sz w:val="24"/>
          <w:szCs w:val="24"/>
        </w:rPr>
      </w:pPr>
    </w:p>
    <w:p w:rsidR="006967D3" w:rsidRDefault="006967D3" w:rsidP="006967D3">
      <w:pPr>
        <w:spacing w:after="0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  <w:r>
        <w:rPr>
          <w:rFonts w:ascii="Times New Roman" w:hAnsi="Times New Roman" w:cs="Times New Roman"/>
          <w:color w:val="24406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967D3" w:rsidRDefault="006967D3" w:rsidP="006967D3">
      <w:pPr>
        <w:jc w:val="center"/>
        <w:rPr>
          <w:rFonts w:ascii="Times New Roman" w:hAnsi="Times New Roman" w:cs="Times New Roman"/>
          <w:b/>
          <w:bCs/>
          <w:color w:val="244061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244061"/>
          <w:sz w:val="44"/>
          <w:szCs w:val="44"/>
        </w:rPr>
        <w:t xml:space="preserve">муниципального дошкольного образовательного учреждения </w:t>
      </w:r>
    </w:p>
    <w:p w:rsidR="006967D3" w:rsidRDefault="006967D3" w:rsidP="006967D3">
      <w:pPr>
        <w:jc w:val="center"/>
        <w:rPr>
          <w:rFonts w:ascii="Times New Roman" w:hAnsi="Times New Roman" w:cs="Times New Roman"/>
          <w:b/>
          <w:bCs/>
          <w:color w:val="244061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244061"/>
          <w:sz w:val="44"/>
          <w:szCs w:val="44"/>
        </w:rPr>
        <w:t xml:space="preserve">детский сад «Светлячок» </w:t>
      </w:r>
    </w:p>
    <w:p w:rsidR="006967D3" w:rsidRDefault="006967D3" w:rsidP="006967D3">
      <w:pPr>
        <w:jc w:val="center"/>
        <w:rPr>
          <w:rFonts w:ascii="Times New Roman" w:hAnsi="Times New Roman" w:cs="Times New Roman"/>
          <w:b/>
          <w:bCs/>
          <w:color w:val="244061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244061"/>
          <w:sz w:val="44"/>
          <w:szCs w:val="4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244061"/>
          <w:sz w:val="44"/>
          <w:szCs w:val="44"/>
        </w:rPr>
        <w:t>г.Нерехта</w:t>
      </w:r>
      <w:proofErr w:type="spellEnd"/>
      <w:r>
        <w:rPr>
          <w:rFonts w:ascii="Times New Roman" w:hAnsi="Times New Roman" w:cs="Times New Roman"/>
          <w:b/>
          <w:bCs/>
          <w:color w:val="244061"/>
          <w:sz w:val="44"/>
          <w:szCs w:val="4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color w:val="244061"/>
          <w:sz w:val="44"/>
          <w:szCs w:val="44"/>
        </w:rPr>
        <w:t>Нерехтский</w:t>
      </w:r>
      <w:proofErr w:type="spellEnd"/>
      <w:r>
        <w:rPr>
          <w:rFonts w:ascii="Times New Roman" w:hAnsi="Times New Roman" w:cs="Times New Roman"/>
          <w:b/>
          <w:bCs/>
          <w:color w:val="244061"/>
          <w:sz w:val="44"/>
          <w:szCs w:val="44"/>
        </w:rPr>
        <w:t xml:space="preserve"> район </w:t>
      </w:r>
    </w:p>
    <w:p w:rsidR="006967D3" w:rsidRDefault="006967D3" w:rsidP="006967D3">
      <w:pPr>
        <w:jc w:val="center"/>
        <w:rPr>
          <w:rFonts w:ascii="Times New Roman" w:hAnsi="Times New Roman" w:cs="Times New Roman"/>
          <w:b/>
          <w:bCs/>
          <w:color w:val="244061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244061"/>
          <w:sz w:val="44"/>
          <w:szCs w:val="44"/>
        </w:rPr>
        <w:t xml:space="preserve">Костромской области </w:t>
      </w:r>
    </w:p>
    <w:p w:rsidR="006967D3" w:rsidRDefault="006967D3" w:rsidP="00110EF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244061"/>
          <w:sz w:val="44"/>
          <w:szCs w:val="44"/>
        </w:rPr>
        <w:t>на 2018 – 2019 учебный год</w:t>
      </w:r>
      <w:r>
        <w:rPr>
          <w:rFonts w:ascii="Times New Roman" w:hAnsi="Times New Roman" w:cs="Times New Roman"/>
          <w:b/>
          <w:bCs/>
          <w:sz w:val="48"/>
          <w:szCs w:val="4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:rsidR="006967D3" w:rsidRDefault="006967D3" w:rsidP="00110EF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Нормативная правовая база</w:t>
      </w:r>
    </w:p>
    <w:p w:rsidR="006967D3" w:rsidRDefault="006967D3" w:rsidP="00110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муниципального дошкольного образовательного учреждения детский сад «Светлячок» разработан в соответствии со следующими нормативными правовыми документами:</w:t>
      </w:r>
    </w:p>
    <w:p w:rsidR="006967D3" w:rsidRDefault="006967D3" w:rsidP="00110EF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№ 273-ФЗ от   29.12.2012 «Об образовании в Российской Федерации»; </w:t>
      </w:r>
    </w:p>
    <w:p w:rsidR="006967D3" w:rsidRDefault="006967D3" w:rsidP="00110EF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>
          <w:rPr>
            <w:rFonts w:ascii="Times New Roman" w:hAnsi="Times New Roman" w:cs="Times New Roman"/>
            <w:sz w:val="28"/>
            <w:szCs w:val="28"/>
          </w:rPr>
          <w:t>1155 г</w:t>
        </w:r>
      </w:smartTag>
      <w:r>
        <w:rPr>
          <w:rFonts w:ascii="Times New Roman" w:hAnsi="Times New Roman" w:cs="Times New Roman"/>
          <w:sz w:val="28"/>
          <w:szCs w:val="28"/>
        </w:rPr>
        <w:t>. Москва «Об утверждении федерального государственного образовательного стандарта дошкольного образования»;</w:t>
      </w:r>
    </w:p>
    <w:p w:rsidR="006967D3" w:rsidRDefault="006967D3" w:rsidP="00110EF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№ 1014 от 30.08.2013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967D3" w:rsidRDefault="006967D3" w:rsidP="00110EF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>
          <w:rPr>
            <w:rFonts w:ascii="Times New Roman" w:hAnsi="Times New Roman" w:cs="Times New Roman"/>
            <w:sz w:val="28"/>
            <w:szCs w:val="28"/>
          </w:rPr>
          <w:t>26 г</w:t>
        </w:r>
      </w:smartTag>
      <w:r>
        <w:rPr>
          <w:rFonts w:ascii="Times New Roman" w:hAnsi="Times New Roman" w:cs="Times New Roman"/>
          <w:sz w:val="28"/>
          <w:szCs w:val="28"/>
        </w:rPr>
        <w:t>. Москва от «Об ут</w:t>
      </w:r>
      <w:r w:rsidR="00BB6A47">
        <w:rPr>
          <w:rFonts w:ascii="Times New Roman" w:hAnsi="Times New Roman" w:cs="Times New Roman"/>
          <w:sz w:val="28"/>
          <w:szCs w:val="28"/>
        </w:rPr>
        <w:t>верждении СанПиН 2.4.1.3049-13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</w:t>
      </w:r>
      <w:r w:rsidR="00BB6A47">
        <w:rPr>
          <w:rFonts w:ascii="Times New Roman" w:hAnsi="Times New Roman" w:cs="Times New Roman"/>
          <w:sz w:val="28"/>
          <w:szCs w:val="28"/>
        </w:rPr>
        <w:t>ных образовательных организаций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»;</w:t>
      </w:r>
    </w:p>
    <w:p w:rsidR="006967D3" w:rsidRDefault="006967D3" w:rsidP="00110EF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D3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дошкольного образования «От рождения до школы» / Под редакцией Н.Е. </w:t>
      </w:r>
      <w:proofErr w:type="spellStart"/>
      <w:r w:rsidRPr="006967D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967D3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9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7D3" w:rsidRDefault="006967D3" w:rsidP="00110EF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муниципального дошкольного образовательного учреждения детский сад «Светлячок» муниципального района г. Нерехта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Нерехтский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Костромской области.</w:t>
      </w:r>
    </w:p>
    <w:p w:rsidR="006967D3" w:rsidRDefault="006967D3" w:rsidP="00110E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967D3" w:rsidRDefault="006967D3" w:rsidP="00110EF9">
      <w:pPr>
        <w:spacing w:after="0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 Организация образовательного процесса</w:t>
      </w:r>
    </w:p>
    <w:p w:rsidR="006967D3" w:rsidRDefault="006967D3" w:rsidP="00110EF9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Учебный план муниципального дошкольного образовательного учреждения детский сад «Светлячок» представляет собой примерную сетку непосредственной образовательной деятельности воспитателя и детей в режимных моментах, примерную сетку самостоятельной деятельности детей и определяет максимально допустимый объем недельной образовательной нагрузки по реализации образовательной программы.</w:t>
      </w:r>
    </w:p>
    <w:p w:rsidR="006967D3" w:rsidRDefault="006967D3" w:rsidP="00110EF9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составлении Учебного плана учитывалась специфика дошкольного образования, отсутствие предметного характера содержания образования на данной ступени, реализацию образовательных областей </w:t>
      </w:r>
      <w:r>
        <w:rPr>
          <w:rFonts w:ascii="Times New Roman" w:hAnsi="Times New Roman" w:cs="Times New Roman"/>
          <w:sz w:val="28"/>
          <w:szCs w:val="28"/>
        </w:rPr>
        <w:lastRenderedPageBreak/>
        <w:t>через детские виды деятельности. Обеспечивается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6967D3" w:rsidRDefault="006967D3" w:rsidP="00110EF9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Режим работы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– пятидневная рабочая неделя, суббота, воскресенье – выходные дни, время пребывания в дошкольном учреждении 10,5 часов с 7.30 до 18.00.</w:t>
      </w:r>
    </w:p>
    <w:p w:rsidR="006967D3" w:rsidRDefault="00432B95" w:rsidP="00110EF9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Учебный год начинается с 3</w:t>
      </w:r>
      <w:r w:rsidR="006967D3">
        <w:rPr>
          <w:rFonts w:ascii="Times New Roman" w:hAnsi="Times New Roman" w:cs="Times New Roman"/>
          <w:sz w:val="28"/>
          <w:szCs w:val="28"/>
        </w:rPr>
        <w:t xml:space="preserve"> сентября и заканчивается 31 августа.</w:t>
      </w:r>
    </w:p>
    <w:p w:rsidR="006967D3" w:rsidRDefault="006967D3" w:rsidP="00110EF9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оптимизации образовательных нагру</w:t>
      </w:r>
      <w:r w:rsidR="00F05B40">
        <w:rPr>
          <w:rFonts w:ascii="Times New Roman" w:hAnsi="Times New Roman" w:cs="Times New Roman"/>
          <w:sz w:val="28"/>
          <w:szCs w:val="28"/>
        </w:rPr>
        <w:t>зок на учебный год утверждены 37,5</w:t>
      </w:r>
      <w:r>
        <w:rPr>
          <w:rFonts w:ascii="Times New Roman" w:hAnsi="Times New Roman" w:cs="Times New Roman"/>
          <w:sz w:val="28"/>
          <w:szCs w:val="28"/>
        </w:rPr>
        <w:t xml:space="preserve"> учебных недель (определено Календарным учебным графиком).</w:t>
      </w:r>
    </w:p>
    <w:p w:rsidR="00F05B40" w:rsidRDefault="00F05B40" w:rsidP="00110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7D3" w:rsidRDefault="006967D3" w:rsidP="006967D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учебного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3278"/>
        <w:gridCol w:w="3060"/>
      </w:tblGrid>
      <w:tr w:rsidR="006967D3" w:rsidTr="006967D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DF6570">
              <w:rPr>
                <w:rFonts w:ascii="Times New Roman" w:hAnsi="Times New Roman" w:cs="Times New Roman"/>
                <w:sz w:val="28"/>
                <w:szCs w:val="28"/>
              </w:rPr>
              <w:t xml:space="preserve"> –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6967D3" w:rsidTr="006967D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каникулы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28.12.201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6967D3" w:rsidTr="006967D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Каникулы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1.01.2018 – 08.01.2018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 недели</w:t>
            </w:r>
          </w:p>
        </w:tc>
      </w:tr>
      <w:tr w:rsidR="006967D3" w:rsidTr="006967D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09.01.2018 – 31.05.2018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 недель</w:t>
            </w:r>
          </w:p>
        </w:tc>
      </w:tr>
      <w:tr w:rsidR="006967D3" w:rsidTr="006967D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каникулы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F0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967D3">
              <w:rPr>
                <w:rFonts w:ascii="Times New Roman" w:hAnsi="Times New Roman" w:cs="Times New Roman"/>
                <w:sz w:val="28"/>
                <w:szCs w:val="28"/>
              </w:rPr>
              <w:t>.03.2018 – 08.03.2018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</w:tbl>
    <w:p w:rsidR="00F05B40" w:rsidRDefault="00F05B40" w:rsidP="00110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7D3" w:rsidRDefault="006967D3" w:rsidP="00110EF9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ДОУ функционирует 5 групп, из них все группы с дневным 10,5 часовым режимом пребывания. Все группы укомплектованы в соот</w:t>
      </w:r>
      <w:r w:rsidR="00F05B40">
        <w:rPr>
          <w:rFonts w:ascii="Times New Roman" w:hAnsi="Times New Roman" w:cs="Times New Roman"/>
          <w:sz w:val="28"/>
          <w:szCs w:val="28"/>
        </w:rPr>
        <w:t>ветствии с возрастными нормами.</w:t>
      </w:r>
    </w:p>
    <w:p w:rsidR="00F05B40" w:rsidRDefault="00F05B40" w:rsidP="00110EF9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B40" w:rsidRDefault="006967D3" w:rsidP="00110EF9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Объем учебной нагрузки </w:t>
      </w:r>
      <w:r>
        <w:rPr>
          <w:rFonts w:ascii="Times New Roman" w:hAnsi="Times New Roman" w:cs="Times New Roman"/>
          <w:sz w:val="28"/>
          <w:szCs w:val="28"/>
        </w:rPr>
        <w:t>в течение недели соответствует СанПиН 2.4.1.3049 – 13 «Санитарно эпидемиологические требования к устройству, содержанию и организации режима работы дошкольн</w:t>
      </w:r>
      <w:r w:rsidR="00F05B40">
        <w:rPr>
          <w:rFonts w:ascii="Times New Roman" w:hAnsi="Times New Roman" w:cs="Times New Roman"/>
          <w:sz w:val="28"/>
          <w:szCs w:val="28"/>
        </w:rPr>
        <w:t>ых образовательных организаций»</w:t>
      </w:r>
    </w:p>
    <w:p w:rsidR="00110EF9" w:rsidRDefault="00110EF9" w:rsidP="00110EF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EF9" w:rsidRDefault="00110EF9" w:rsidP="00110EF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EF9" w:rsidRDefault="00110EF9" w:rsidP="00110EF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EF9" w:rsidRDefault="00110EF9" w:rsidP="00110EF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EF9" w:rsidRDefault="00110EF9" w:rsidP="00110EF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EF9" w:rsidRDefault="00110EF9" w:rsidP="00110EF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EF9" w:rsidRDefault="00110EF9" w:rsidP="00110EF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EF9" w:rsidRDefault="00110EF9" w:rsidP="00110EF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7D3" w:rsidRDefault="006967D3" w:rsidP="00F05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Продолжительность непрерывной образовательной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(СанПиН 2.4.1.3049 – 13)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046"/>
        <w:gridCol w:w="2946"/>
      </w:tblGrid>
      <w:tr w:rsidR="006967D3" w:rsidTr="006967D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6967D3" w:rsidTr="006967D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я младшая группа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3 лет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минут</w:t>
            </w:r>
          </w:p>
        </w:tc>
      </w:tr>
      <w:tr w:rsidR="006967D3" w:rsidTr="006967D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я младшая группа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 минут</w:t>
            </w:r>
          </w:p>
        </w:tc>
      </w:tr>
      <w:tr w:rsidR="006967D3" w:rsidTr="006967D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минут</w:t>
            </w:r>
          </w:p>
        </w:tc>
      </w:tr>
      <w:tr w:rsidR="006967D3" w:rsidTr="006967D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 минут</w:t>
            </w:r>
          </w:p>
        </w:tc>
      </w:tr>
      <w:tr w:rsidR="006967D3" w:rsidTr="006967D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 минут</w:t>
            </w:r>
          </w:p>
        </w:tc>
      </w:tr>
    </w:tbl>
    <w:p w:rsidR="006967D3" w:rsidRDefault="006967D3" w:rsidP="006967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67D3" w:rsidRDefault="006967D3" w:rsidP="00F05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Максимально допустимый объем образовательной нагрузки в первой половине дня </w:t>
      </w:r>
      <w:r>
        <w:rPr>
          <w:rFonts w:ascii="Times New Roman" w:hAnsi="Times New Roman" w:cs="Times New Roman"/>
          <w:b/>
          <w:sz w:val="28"/>
          <w:szCs w:val="28"/>
        </w:rPr>
        <w:t>(СанПиН 2.4.1.3049 – 13):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046"/>
        <w:gridCol w:w="2946"/>
      </w:tblGrid>
      <w:tr w:rsidR="006967D3" w:rsidTr="006967D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6967D3" w:rsidTr="006967D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я младшая группа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3 лет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6967D3" w:rsidTr="006967D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я младшая группа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6967D3" w:rsidTr="006967D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6967D3" w:rsidTr="006967D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6967D3" w:rsidTr="006967D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</w:tbl>
    <w:p w:rsidR="00F05B40" w:rsidRDefault="00F05B40" w:rsidP="00F0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B40" w:rsidRDefault="00F05B40" w:rsidP="00110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67D3"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 между периодами непрерывной образовательной деятельности – не менее 10 минут.</w:t>
      </w:r>
    </w:p>
    <w:p w:rsidR="00F05B40" w:rsidRDefault="006967D3" w:rsidP="00110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</w:t>
      </w:r>
      <w:r>
        <w:rPr>
          <w:rFonts w:ascii="Times New Roman" w:hAnsi="Times New Roman" w:cs="Times New Roman"/>
          <w:i/>
          <w:iCs/>
          <w:sz w:val="28"/>
          <w:szCs w:val="28"/>
        </w:rPr>
        <w:t>во второй половине дня</w:t>
      </w:r>
      <w:r>
        <w:rPr>
          <w:rFonts w:ascii="Times New Roman" w:hAnsi="Times New Roman" w:cs="Times New Roman"/>
          <w:sz w:val="28"/>
          <w:szCs w:val="28"/>
        </w:rPr>
        <w:t xml:space="preserve"> после дневного сна. Её продолжительность должна составлять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6967D3" w:rsidRDefault="006967D3" w:rsidP="00110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</w:t>
      </w:r>
      <w:r w:rsidR="00110EF9">
        <w:rPr>
          <w:rFonts w:ascii="Times New Roman" w:hAnsi="Times New Roman" w:cs="Times New Roman"/>
          <w:sz w:val="28"/>
          <w:szCs w:val="28"/>
        </w:rPr>
        <w:t>кальные занятия, ритмику.</w:t>
      </w:r>
    </w:p>
    <w:p w:rsidR="00110EF9" w:rsidRDefault="006967D3" w:rsidP="00110EF9">
      <w:pPr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Проводятся физкультурные, музыкальные занятия, ритмика и т.п.</w:t>
      </w:r>
    </w:p>
    <w:p w:rsidR="006967D3" w:rsidRDefault="006967D3" w:rsidP="00110EF9">
      <w:pPr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172"/>
        <w:gridCol w:w="1753"/>
        <w:gridCol w:w="1517"/>
        <w:gridCol w:w="1213"/>
        <w:gridCol w:w="963"/>
      </w:tblGrid>
      <w:tr w:rsidR="006967D3" w:rsidTr="006967D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СанПиН 2.4.1.3049 – 13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СанПиН </w:t>
            </w:r>
          </w:p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2.4.1.3049 – 13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67D3" w:rsidTr="006967D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Возрастная группа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Продолжительность непрерывной образовательной деятельности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Максимально допустимый объем образовательной нагрузки в первую половину дня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половина дня (количество НОД)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половина дня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 НОД в неделю</w:t>
            </w:r>
          </w:p>
        </w:tc>
      </w:tr>
      <w:tr w:rsidR="006967D3" w:rsidTr="006967D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я младшая группа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 минут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67D3" w:rsidTr="006967D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минут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67D3" w:rsidTr="006967D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 минут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</w:tr>
      <w:tr w:rsidR="006967D3" w:rsidTr="006967D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 минут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</w:t>
            </w:r>
          </w:p>
        </w:tc>
      </w:tr>
    </w:tbl>
    <w:p w:rsidR="006967D3" w:rsidRDefault="006967D3" w:rsidP="00F05B40">
      <w:pPr>
        <w:rPr>
          <w:rFonts w:ascii="Times New Roman" w:hAnsi="Times New Roman" w:cs="Times New Roman"/>
          <w:sz w:val="28"/>
          <w:szCs w:val="28"/>
        </w:rPr>
      </w:pPr>
    </w:p>
    <w:p w:rsidR="00F05B40" w:rsidRDefault="006967D3" w:rsidP="00432B9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Максимальная нагрузка воспитанников соответствует нормативам, обозначенным в СанПиН 2.4.1.3049 – 13.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Общий объем образовательной нагрузки </w:t>
      </w:r>
      <w:r>
        <w:rPr>
          <w:rFonts w:ascii="Times New Roman" w:hAnsi="Times New Roman" w:cs="Times New Roman"/>
          <w:sz w:val="28"/>
          <w:szCs w:val="28"/>
        </w:rPr>
        <w:t>(непосредственная образовательная деятельность по всем образовательным областям составляет) в неделю по возрастным группам:</w:t>
      </w:r>
    </w:p>
    <w:p w:rsidR="00F05B40" w:rsidRDefault="00F05B40" w:rsidP="00F05B4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142"/>
        <w:gridCol w:w="1256"/>
        <w:gridCol w:w="1040"/>
        <w:gridCol w:w="1190"/>
        <w:gridCol w:w="1285"/>
        <w:gridCol w:w="1347"/>
      </w:tblGrid>
      <w:tr w:rsidR="006967D3" w:rsidTr="006967D3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Инвариантная часть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объем образовательной нагрузки в неделю</w:t>
            </w:r>
          </w:p>
        </w:tc>
      </w:tr>
      <w:tr w:rsidR="006967D3" w:rsidTr="00696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D3" w:rsidRDefault="006967D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НОД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(мин)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НОД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(мин)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НОД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(мин)</w:t>
            </w:r>
          </w:p>
        </w:tc>
      </w:tr>
      <w:tr w:rsidR="006967D3" w:rsidTr="006967D3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967D3" w:rsidTr="006967D3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младшая группа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6967D3" w:rsidTr="006967D3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6967D3" w:rsidTr="006967D3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6967D3" w:rsidTr="006967D3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</w:tbl>
    <w:p w:rsidR="006967D3" w:rsidRDefault="006967D3" w:rsidP="006967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Домашние задания в нашей дошкольной организации не задают.</w:t>
      </w:r>
    </w:p>
    <w:p w:rsidR="006967D3" w:rsidRDefault="006967D3" w:rsidP="006967D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 образовательного процесса</w:t>
      </w:r>
    </w:p>
    <w:p w:rsidR="006967D3" w:rsidRDefault="00F05B40" w:rsidP="006967D3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Основная </w:t>
      </w:r>
      <w:r w:rsidR="006967D3">
        <w:rPr>
          <w:rFonts w:ascii="Times New Roman" w:hAnsi="Times New Roman" w:cs="Times New Roman"/>
          <w:i/>
          <w:iCs/>
          <w:sz w:val="28"/>
          <w:szCs w:val="28"/>
        </w:rPr>
        <w:t>образовательная программа МДОУ детский сад «Светлячок»</w:t>
      </w:r>
    </w:p>
    <w:p w:rsidR="006967D3" w:rsidRDefault="006967D3" w:rsidP="006967D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дошкольного образования «От рождения до школы» /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Васильевой/ Издательство «МОЗАИКА - СИНТЕЗ» Москва, 2016 г.</w:t>
      </w:r>
    </w:p>
    <w:p w:rsidR="006967D3" w:rsidRPr="00432B95" w:rsidRDefault="006967D3" w:rsidP="006967D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432B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Парциальные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482"/>
      </w:tblGrid>
      <w:tr w:rsidR="006967D3" w:rsidTr="006967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развития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Парциальные программы</w:t>
            </w:r>
          </w:p>
        </w:tc>
      </w:tr>
      <w:tr w:rsidR="006967D3" w:rsidTr="006967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 – коммуникативное развитие»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«Приобщение детей к истокам русской народной культуры» О.Л. Князева, 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- Пресс» Санкт – Петербург 2015 г.</w:t>
            </w:r>
          </w:p>
        </w:tc>
      </w:tr>
      <w:tr w:rsidR="006967D3" w:rsidTr="006967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 – эстетическое развитие»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«Музыкальные шедевры» \Под ред. О.П.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М.: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Гумманитарный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центр ВЛАДОС»</w:t>
            </w:r>
          </w:p>
        </w:tc>
      </w:tr>
      <w:tr w:rsidR="006967D3" w:rsidTr="006967D3">
        <w:trPr>
          <w:trHeight w:val="6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 – эстетическое развитие»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художественного воспитания обучения и развития детей 5-7 лет «Цветные ладошки» И.А. Лыковой</w:t>
            </w:r>
          </w:p>
        </w:tc>
      </w:tr>
      <w:tr w:rsidR="006967D3" w:rsidTr="006967D3">
        <w:trPr>
          <w:trHeight w:val="1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 – коммуникативное развитие»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</w:rPr>
              <w:t xml:space="preserve">Программа для дошкольных образовательных учреждений «Основы безопасности детей дошкольного возраста»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Князева О.Л,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 Безопасность: Учебное пособие по основам безопасности жизнедеятельности детей старшего дошкольного возраста.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«ДЕТСТВО-ПРЕСС»,</w:t>
            </w:r>
          </w:p>
        </w:tc>
      </w:tr>
      <w:tr w:rsidR="00432B95" w:rsidTr="006967D3">
        <w:trPr>
          <w:trHeight w:val="1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5" w:rsidRDefault="00432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5" w:rsidRDefault="00432B95">
            <w:pPr>
              <w:rPr>
                <w:rStyle w:val="19"/>
                <w:sz w:val="24"/>
                <w:szCs w:val="24"/>
              </w:rPr>
            </w:pPr>
            <w:r w:rsidRPr="00432B95">
              <w:rPr>
                <w:rStyle w:val="19"/>
                <w:sz w:val="24"/>
                <w:szCs w:val="24"/>
              </w:rPr>
              <w:t>Программа развития речи детей дошкольного возраста в детском саду. Ушакова О.С. - М.: Творческий центр «Сфера», 2002. -202с.</w:t>
            </w:r>
          </w:p>
        </w:tc>
      </w:tr>
    </w:tbl>
    <w:p w:rsidR="006967D3" w:rsidRDefault="006967D3" w:rsidP="006967D3">
      <w:pPr>
        <w:rPr>
          <w:rFonts w:ascii="Times New Roman" w:hAnsi="Times New Roman" w:cs="Times New Roman"/>
          <w:i/>
          <w:sz w:val="28"/>
          <w:szCs w:val="28"/>
        </w:rPr>
      </w:pPr>
    </w:p>
    <w:p w:rsidR="006967D3" w:rsidRDefault="006967D3" w:rsidP="006967D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 Формирование обязательной части</w:t>
      </w:r>
    </w:p>
    <w:p w:rsidR="006967D3" w:rsidRDefault="006967D3" w:rsidP="00110EF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структуре учебного плана выделяются обязательная часть и часть, формируемая участниками образовательных отношений (вариативная часть) с учетом возрастных возможностей и индивидуальных особенностей детей.</w:t>
      </w:r>
    </w:p>
    <w:p w:rsidR="006967D3" w:rsidRDefault="006967D3" w:rsidP="00110EF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Обязательная часть составляет не менее 60% от общего объема, отводимого на освоение образовательной программы, и предполагает комплексность подхода, обеспечивая развитие детей во всех пяти образовательных областях.</w:t>
      </w:r>
    </w:p>
    <w:p w:rsidR="006967D3" w:rsidRDefault="006967D3" w:rsidP="00110EF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Часть, формируемая участниками образовательных отношений, составляет не более 40% от общего объема, отводимого на освоение детьми образовательной программы. Эта часть учебного плана формируется участниками образовательных отношений, где представлены программы, направленные на развитие детей в одной или нескольких образовательных областях, видах деятельности и/ или культурных практиках (парциальные программы), методики, формы организации образовательной деятельности. Используются студийные и кружковые формы работы</w:t>
      </w:r>
      <w:r w:rsidR="00110EF9">
        <w:rPr>
          <w:rFonts w:ascii="Times New Roman" w:hAnsi="Times New Roman" w:cs="Times New Roman"/>
          <w:sz w:val="28"/>
          <w:szCs w:val="28"/>
        </w:rPr>
        <w:t xml:space="preserve"> во второй половине дня.</w:t>
      </w:r>
    </w:p>
    <w:p w:rsidR="006967D3" w:rsidRDefault="006967D3" w:rsidP="00110EF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Содержание учебного плана обеспечивает разностороннее развитие детей с учетом их возрастных особенностей по основным направлениям развития и образования детей (далее – образовательные области):</w:t>
      </w:r>
    </w:p>
    <w:p w:rsidR="006967D3" w:rsidRDefault="006967D3" w:rsidP="00110EF9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коммуникативное развитие;</w:t>
      </w:r>
    </w:p>
    <w:p w:rsidR="006967D3" w:rsidRDefault="006967D3" w:rsidP="00110EF9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6967D3" w:rsidRDefault="006967D3" w:rsidP="00110EF9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6967D3" w:rsidRDefault="006967D3" w:rsidP="00110EF9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развитие;</w:t>
      </w:r>
    </w:p>
    <w:p w:rsidR="006967D3" w:rsidRDefault="006967D3" w:rsidP="00110EF9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6967D3" w:rsidRPr="00110EF9" w:rsidRDefault="006967D3" w:rsidP="00110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EF9">
        <w:rPr>
          <w:rFonts w:ascii="Times New Roman" w:hAnsi="Times New Roman" w:cs="Times New Roman"/>
          <w:b/>
          <w:sz w:val="28"/>
          <w:szCs w:val="28"/>
        </w:rPr>
        <w:t>Каждая образовательная область включает в себя следующие структурные единицы: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6792"/>
      </w:tblGrid>
      <w:tr w:rsidR="006967D3" w:rsidTr="006967D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единицы</w:t>
            </w:r>
          </w:p>
        </w:tc>
      </w:tr>
      <w:tr w:rsidR="006967D3" w:rsidTr="006967D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Социализация, развитие общения, нравственное воспитание</w:t>
            </w:r>
          </w:p>
          <w:p w:rsidR="006967D3" w:rsidRDefault="006967D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 семье и сообществе</w:t>
            </w:r>
          </w:p>
          <w:p w:rsidR="006967D3" w:rsidRDefault="006967D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  <w:p w:rsidR="006967D3" w:rsidRDefault="006967D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основ безопасности</w:t>
            </w:r>
          </w:p>
        </w:tc>
      </w:tr>
      <w:tr w:rsidR="006967D3" w:rsidTr="006967D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1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6967D3" w:rsidRDefault="006967D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 – исследовательской деятельности</w:t>
            </w:r>
          </w:p>
          <w:p w:rsidR="006967D3" w:rsidRDefault="006967D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  <w:p w:rsidR="006967D3" w:rsidRDefault="006967D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социальным миром</w:t>
            </w:r>
          </w:p>
          <w:p w:rsidR="006967D3" w:rsidRDefault="006967D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</w:tr>
      <w:tr w:rsidR="006967D3" w:rsidTr="006967D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(формирование словаря, звуковая культура речи, грамматический строй речи, связная речь, подготовка к обучению грамоте.)</w:t>
            </w:r>
          </w:p>
          <w:p w:rsidR="006967D3" w:rsidRDefault="006967D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художественной литературе</w:t>
            </w:r>
          </w:p>
        </w:tc>
      </w:tr>
      <w:tr w:rsidR="006967D3" w:rsidTr="006967D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  <w:p w:rsidR="006967D3" w:rsidRDefault="006967D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(рисование, лепка, аппликация)</w:t>
            </w:r>
          </w:p>
          <w:p w:rsidR="006967D3" w:rsidRDefault="006967D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 – модельная деятельность</w:t>
            </w:r>
          </w:p>
          <w:p w:rsidR="006967D3" w:rsidRDefault="006967D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</w:tr>
      <w:tr w:rsidR="006967D3" w:rsidTr="006967D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  <w:p w:rsidR="006967D3" w:rsidRDefault="006967D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6967D3" w:rsidRDefault="006967D3" w:rsidP="006967D3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6967D3" w:rsidRDefault="006967D3" w:rsidP="00110EF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Обязательная часть Программы рассчитывается в соответствии с возрастом воспитанников, основными направлениями их развития и включает время, отведенное на:</w:t>
      </w:r>
    </w:p>
    <w:p w:rsidR="006967D3" w:rsidRDefault="006967D3" w:rsidP="00110EF9">
      <w:pPr>
        <w:numPr>
          <w:ilvl w:val="0"/>
          <w:numId w:val="1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деятельность;</w:t>
      </w:r>
    </w:p>
    <w:p w:rsidR="006967D3" w:rsidRDefault="006967D3" w:rsidP="00110EF9">
      <w:pPr>
        <w:numPr>
          <w:ilvl w:val="0"/>
          <w:numId w:val="1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6967D3" w:rsidRDefault="006967D3" w:rsidP="00110EF9">
      <w:pPr>
        <w:numPr>
          <w:ilvl w:val="0"/>
          <w:numId w:val="1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6967D3" w:rsidRPr="00110EF9" w:rsidRDefault="006967D3" w:rsidP="006967D3">
      <w:pPr>
        <w:numPr>
          <w:ilvl w:val="0"/>
          <w:numId w:val="1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основной общеобразовательной пр</w:t>
      </w:r>
      <w:r w:rsidR="00110EF9">
        <w:rPr>
          <w:rFonts w:ascii="Times New Roman" w:hAnsi="Times New Roman" w:cs="Times New Roman"/>
          <w:sz w:val="28"/>
          <w:szCs w:val="28"/>
        </w:rPr>
        <w:t>ограммы дошкольного образования</w:t>
      </w:r>
      <w:r w:rsidRPr="00110E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67D3" w:rsidRDefault="006967D3" w:rsidP="006967D3">
      <w:pPr>
        <w:tabs>
          <w:tab w:val="left" w:pos="3600"/>
          <w:tab w:val="left" w:pos="77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Программный материал по образовательным областям реализуется следующим образом:</w:t>
      </w:r>
    </w:p>
    <w:p w:rsidR="006967D3" w:rsidRDefault="006967D3" w:rsidP="006967D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 – коммуникативное развитие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1623"/>
        <w:gridCol w:w="1603"/>
        <w:gridCol w:w="1402"/>
      </w:tblGrid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Структурные единицы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СД в РМ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СД</w:t>
            </w:r>
          </w:p>
        </w:tc>
      </w:tr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Социализация, развитие общения, нравственное воспитание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 семье и сообществе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</w:tbl>
    <w:p w:rsidR="006967D3" w:rsidRDefault="006967D3" w:rsidP="006967D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Познавательное развитие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1634"/>
        <w:gridCol w:w="1617"/>
        <w:gridCol w:w="1414"/>
      </w:tblGrid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Структурные единицы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СД в РМ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СД</w:t>
            </w:r>
          </w:p>
        </w:tc>
      </w:tr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 – исследовательской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</w:tbl>
    <w:p w:rsidR="006967D3" w:rsidRDefault="006967D3" w:rsidP="006967D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Речевое развитие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1658"/>
        <w:gridCol w:w="1646"/>
        <w:gridCol w:w="1438"/>
      </w:tblGrid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Структурные единицы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СД в РМ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СД</w:t>
            </w:r>
          </w:p>
        </w:tc>
      </w:tr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(формирование словаря, звуковая культура речи, грамматический строй речи, связная речь, подготовка к обучению грамоте.)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художественной литературе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</w:tbl>
    <w:p w:rsidR="00110EF9" w:rsidRDefault="00110EF9" w:rsidP="006967D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67D3" w:rsidRDefault="006967D3" w:rsidP="006967D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Художественно – эстетическое развитие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1653"/>
        <w:gridCol w:w="1640"/>
        <w:gridCol w:w="1433"/>
      </w:tblGrid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Структурные единицы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СД в РМ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СД</w:t>
            </w:r>
          </w:p>
        </w:tc>
      </w:tr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(рисование, лепка, аппликация)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 – модельная деятельность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</w:tbl>
    <w:p w:rsidR="006967D3" w:rsidRDefault="006967D3" w:rsidP="006967D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развитие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1672"/>
        <w:gridCol w:w="1663"/>
        <w:gridCol w:w="1452"/>
      </w:tblGrid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Структурные единицы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СД в РМ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СД</w:t>
            </w:r>
          </w:p>
        </w:tc>
      </w:tr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6967D3" w:rsidTr="006967D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</w:tbl>
    <w:p w:rsidR="006967D3" w:rsidRDefault="006967D3" w:rsidP="00110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подготовительной к школе группе в образовательную область «Речевое развитие» добавляется непосредственная образовательная деятельность по подготовке к обучению грамоте.</w:t>
      </w:r>
    </w:p>
    <w:p w:rsidR="00110EF9" w:rsidRDefault="00110EF9" w:rsidP="00110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7D3" w:rsidRDefault="006967D3" w:rsidP="00696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Формирование вариативной части</w:t>
      </w:r>
    </w:p>
    <w:p w:rsidR="006967D3" w:rsidRDefault="006967D3" w:rsidP="00110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Вариативная часть Программы – это часть, формируемая участниками образовательных отношений. Она включает различные направления, выбранные участниками образовательных отношений из числа парциальных и иных программ и / или созданных ими самостоятельно.</w:t>
      </w:r>
    </w:p>
    <w:p w:rsidR="006967D3" w:rsidRDefault="006967D3" w:rsidP="00110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ФГОС ДО, вариативная часть программы составлена с учетом образовательных потребностей, интересов и мотивов детей, членов их семей и педагогов и ориентирована на:</w:t>
      </w:r>
    </w:p>
    <w:p w:rsidR="006967D3" w:rsidRDefault="006967D3" w:rsidP="00110EF9">
      <w:pPr>
        <w:numPr>
          <w:ilvl w:val="0"/>
          <w:numId w:val="1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6967D3" w:rsidRDefault="006967D3" w:rsidP="00110EF9">
      <w:pPr>
        <w:numPr>
          <w:ilvl w:val="0"/>
          <w:numId w:val="1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коллектива.</w:t>
      </w:r>
    </w:p>
    <w:p w:rsidR="006967D3" w:rsidRDefault="006967D3" w:rsidP="00110EF9">
      <w:pPr>
        <w:spacing w:after="0"/>
        <w:ind w:left="8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Вариативная часть реализуется через реализацию проектов, реализацию парциальных программ, направленных на развитие детей в пяти образовательных областях:</w:t>
      </w:r>
    </w:p>
    <w:p w:rsidR="006967D3" w:rsidRDefault="006967D3" w:rsidP="00110EF9">
      <w:pPr>
        <w:numPr>
          <w:ilvl w:val="0"/>
          <w:numId w:val="20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коммуникативное развитие;</w:t>
      </w:r>
    </w:p>
    <w:p w:rsidR="006967D3" w:rsidRDefault="006967D3" w:rsidP="00110EF9">
      <w:pPr>
        <w:numPr>
          <w:ilvl w:val="0"/>
          <w:numId w:val="20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6967D3" w:rsidRDefault="006967D3" w:rsidP="00110EF9">
      <w:pPr>
        <w:numPr>
          <w:ilvl w:val="0"/>
          <w:numId w:val="20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6967D3" w:rsidRDefault="006967D3" w:rsidP="00110EF9">
      <w:pPr>
        <w:numPr>
          <w:ilvl w:val="0"/>
          <w:numId w:val="20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развитие;</w:t>
      </w:r>
    </w:p>
    <w:p w:rsidR="006967D3" w:rsidRDefault="006967D3" w:rsidP="00110EF9">
      <w:pPr>
        <w:numPr>
          <w:ilvl w:val="0"/>
          <w:numId w:val="20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6967D3" w:rsidRDefault="006967D3" w:rsidP="006967D3">
      <w:pPr>
        <w:rPr>
          <w:rFonts w:ascii="Times New Roman" w:hAnsi="Times New Roman" w:cs="Times New Roman"/>
          <w:sz w:val="28"/>
          <w:szCs w:val="28"/>
        </w:rPr>
      </w:pPr>
    </w:p>
    <w:p w:rsidR="006967D3" w:rsidRDefault="006967D3" w:rsidP="006967D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Объем образовательной нагрузки НОД вариативной части на одного ребенка в неделю по возрастным группам:</w:t>
      </w:r>
    </w:p>
    <w:tbl>
      <w:tblPr>
        <w:tblW w:w="94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156"/>
        <w:gridCol w:w="2780"/>
      </w:tblGrid>
      <w:tr w:rsidR="006967D3" w:rsidTr="00110EF9">
        <w:trPr>
          <w:trHeight w:val="422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</w:tr>
      <w:tr w:rsidR="006967D3" w:rsidTr="00110EF9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D3" w:rsidRDefault="006967D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НОД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(мин)</w:t>
            </w:r>
          </w:p>
        </w:tc>
      </w:tr>
      <w:tr w:rsidR="006967D3" w:rsidTr="00110EF9">
        <w:trPr>
          <w:trHeight w:val="42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967D3" w:rsidTr="00110EF9">
        <w:trPr>
          <w:trHeight w:val="42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67D3" w:rsidTr="00110EF9">
        <w:trPr>
          <w:trHeight w:val="42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967D3" w:rsidTr="00110EF9">
        <w:trPr>
          <w:trHeight w:val="42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967D3" w:rsidTr="00110EF9">
        <w:trPr>
          <w:trHeight w:val="42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6967D3" w:rsidRDefault="006967D3" w:rsidP="007B08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0EF9" w:rsidRDefault="00110EF9" w:rsidP="006967D3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10EF9" w:rsidRDefault="00110EF9" w:rsidP="006967D3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10EF9" w:rsidRDefault="00110EF9" w:rsidP="006967D3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10EF9" w:rsidRDefault="00110EF9" w:rsidP="006967D3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10EF9" w:rsidRDefault="00110EF9" w:rsidP="006967D3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10EF9" w:rsidRDefault="00110EF9" w:rsidP="006967D3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10EF9" w:rsidRDefault="00110EF9" w:rsidP="006967D3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10EF9" w:rsidRDefault="00110EF9" w:rsidP="006967D3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10EF9" w:rsidRDefault="00110EF9" w:rsidP="006967D3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10EF9" w:rsidRDefault="00110EF9" w:rsidP="006967D3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10EF9" w:rsidRDefault="00110EF9" w:rsidP="00110EF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110EF9" w:rsidSect="00110EF9">
          <w:pgSz w:w="11906" w:h="16838"/>
          <w:pgMar w:top="1134" w:right="850" w:bottom="1134" w:left="1701" w:header="708" w:footer="708" w:gutter="0"/>
          <w:pgBorders w:display="firstPage" w:offsetFrom="page">
            <w:top w:val="thinThickThinMediumGap" w:sz="24" w:space="24" w:color="002060"/>
            <w:left w:val="thinThickThinMediumGap" w:sz="24" w:space="24" w:color="002060"/>
            <w:bottom w:val="thinThickThinMediumGap" w:sz="24" w:space="24" w:color="002060"/>
            <w:right w:val="thinThickThinMediumGap" w:sz="24" w:space="24" w:color="002060"/>
          </w:pgBorders>
          <w:cols w:space="708"/>
          <w:docGrid w:linePitch="360"/>
        </w:sectPr>
      </w:pPr>
    </w:p>
    <w:p w:rsidR="00110EF9" w:rsidRPr="00110EF9" w:rsidRDefault="00110EF9" w:rsidP="00110EF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EF9">
        <w:rPr>
          <w:rFonts w:ascii="Times New Roman" w:hAnsi="Times New Roman" w:cs="Times New Roman"/>
          <w:b/>
          <w:sz w:val="28"/>
          <w:szCs w:val="28"/>
        </w:rPr>
        <w:lastRenderedPageBreak/>
        <w:t>Вариативная часть программы реализуется следующим образом:</w:t>
      </w:r>
    </w:p>
    <w:p w:rsidR="00110EF9" w:rsidRPr="00110EF9" w:rsidRDefault="00110EF9" w:rsidP="00110EF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276"/>
        <w:gridCol w:w="2126"/>
        <w:gridCol w:w="2268"/>
        <w:gridCol w:w="2268"/>
        <w:gridCol w:w="2268"/>
      </w:tblGrid>
      <w:tr w:rsidR="00110EF9" w:rsidRPr="00110EF9" w:rsidTr="00753EFC">
        <w:trPr>
          <w:trHeight w:val="469"/>
        </w:trPr>
        <w:tc>
          <w:tcPr>
            <w:tcW w:w="2127" w:type="dxa"/>
          </w:tcPr>
          <w:p w:rsidR="00110EF9" w:rsidRPr="00110EF9" w:rsidRDefault="00110EF9" w:rsidP="00110EF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02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Парциальная программа</w:t>
            </w:r>
          </w:p>
        </w:tc>
        <w:tc>
          <w:tcPr>
            <w:tcW w:w="1276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1–я младшая группа</w:t>
            </w:r>
          </w:p>
        </w:tc>
        <w:tc>
          <w:tcPr>
            <w:tcW w:w="2126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2–я младшая группа</w:t>
            </w:r>
          </w:p>
        </w:tc>
        <w:tc>
          <w:tcPr>
            <w:tcW w:w="2268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268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68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110EF9" w:rsidRPr="00110EF9" w:rsidTr="00753EFC">
        <w:trPr>
          <w:trHeight w:val="469"/>
        </w:trPr>
        <w:tc>
          <w:tcPr>
            <w:tcW w:w="2127" w:type="dxa"/>
            <w:vMerge w:val="restart"/>
          </w:tcPr>
          <w:p w:rsidR="00110EF9" w:rsidRPr="00110EF9" w:rsidRDefault="00110EF9" w:rsidP="00110E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3402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Р.Б. </w:t>
            </w:r>
            <w:proofErr w:type="spellStart"/>
            <w:r w:rsidRPr="0011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Стеркина</w:t>
            </w:r>
            <w:proofErr w:type="spellEnd"/>
            <w:r w:rsidRPr="0011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О.Л. Князева «Основы безопасности детей дошкольного возраста»</w:t>
            </w:r>
          </w:p>
        </w:tc>
        <w:tc>
          <w:tcPr>
            <w:tcW w:w="1276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 в РМ</w:t>
            </w:r>
          </w:p>
        </w:tc>
        <w:tc>
          <w:tcPr>
            <w:tcW w:w="2268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 в РМ</w:t>
            </w:r>
          </w:p>
        </w:tc>
        <w:tc>
          <w:tcPr>
            <w:tcW w:w="2268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 в РМ</w:t>
            </w:r>
          </w:p>
        </w:tc>
        <w:tc>
          <w:tcPr>
            <w:tcW w:w="2268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 в РМ</w:t>
            </w:r>
          </w:p>
        </w:tc>
      </w:tr>
      <w:tr w:rsidR="00110EF9" w:rsidRPr="00110EF9" w:rsidTr="00753EFC">
        <w:trPr>
          <w:trHeight w:val="469"/>
        </w:trPr>
        <w:tc>
          <w:tcPr>
            <w:tcW w:w="2127" w:type="dxa"/>
            <w:vMerge/>
          </w:tcPr>
          <w:p w:rsidR="00110EF9" w:rsidRPr="00110EF9" w:rsidRDefault="00110EF9" w:rsidP="00110E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EF9">
              <w:rPr>
                <w:rFonts w:ascii="Times New Roman" w:eastAsiaTheme="minorHAnsi" w:hAnsi="Times New Roman" w:cs="Times New Roman"/>
                <w:sz w:val="24"/>
                <w:szCs w:val="24"/>
              </w:rPr>
              <w:t>Образовательная программа О.Л. Князевой «Приобщение детей к истокам русской народной культуры»</w:t>
            </w:r>
          </w:p>
        </w:tc>
        <w:tc>
          <w:tcPr>
            <w:tcW w:w="1276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 в РМ</w:t>
            </w:r>
          </w:p>
        </w:tc>
        <w:tc>
          <w:tcPr>
            <w:tcW w:w="2268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 в РМ</w:t>
            </w:r>
          </w:p>
        </w:tc>
        <w:tc>
          <w:tcPr>
            <w:tcW w:w="2268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 в РМ</w:t>
            </w:r>
          </w:p>
        </w:tc>
        <w:tc>
          <w:tcPr>
            <w:tcW w:w="2268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 в РМ</w:t>
            </w:r>
          </w:p>
        </w:tc>
      </w:tr>
      <w:tr w:rsidR="00110EF9" w:rsidRPr="00110EF9" w:rsidTr="00753EFC">
        <w:trPr>
          <w:trHeight w:val="283"/>
        </w:trPr>
        <w:tc>
          <w:tcPr>
            <w:tcW w:w="2127" w:type="dxa"/>
          </w:tcPr>
          <w:p w:rsidR="00110EF9" w:rsidRPr="00110EF9" w:rsidRDefault="00110EF9" w:rsidP="00110E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3402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EF9" w:rsidRPr="00110EF9" w:rsidTr="00753EFC">
        <w:trPr>
          <w:trHeight w:val="272"/>
        </w:trPr>
        <w:tc>
          <w:tcPr>
            <w:tcW w:w="2127" w:type="dxa"/>
          </w:tcPr>
          <w:p w:rsidR="00110EF9" w:rsidRPr="00110EF9" w:rsidRDefault="00110EF9" w:rsidP="00110EF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Речевое</w:t>
            </w:r>
          </w:p>
        </w:tc>
        <w:tc>
          <w:tcPr>
            <w:tcW w:w="3402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E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Программа развития речи детей дошкольного возраста в детском саду. Ушакова О.С. - </w:t>
            </w:r>
          </w:p>
        </w:tc>
        <w:tc>
          <w:tcPr>
            <w:tcW w:w="1276" w:type="dxa"/>
          </w:tcPr>
          <w:p w:rsidR="00110EF9" w:rsidRPr="00110EF9" w:rsidRDefault="00110EF9" w:rsidP="00110EF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EF9" w:rsidRPr="00110EF9" w:rsidRDefault="00110EF9" w:rsidP="00110EF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Интеграция с «Речевое развитие»</w:t>
            </w:r>
          </w:p>
        </w:tc>
        <w:tc>
          <w:tcPr>
            <w:tcW w:w="2268" w:type="dxa"/>
          </w:tcPr>
          <w:p w:rsidR="00110EF9" w:rsidRPr="00110EF9" w:rsidRDefault="00110EF9" w:rsidP="00110EF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Интеграция с «Речевое развитие»</w:t>
            </w:r>
          </w:p>
        </w:tc>
        <w:tc>
          <w:tcPr>
            <w:tcW w:w="2268" w:type="dxa"/>
          </w:tcPr>
          <w:p w:rsidR="00110EF9" w:rsidRPr="00110EF9" w:rsidRDefault="00110EF9" w:rsidP="00110EF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Интеграция с «Речевое развитие»</w:t>
            </w:r>
          </w:p>
        </w:tc>
        <w:tc>
          <w:tcPr>
            <w:tcW w:w="2268" w:type="dxa"/>
          </w:tcPr>
          <w:p w:rsidR="00110EF9" w:rsidRPr="00110EF9" w:rsidRDefault="00110EF9" w:rsidP="00110EF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Интеграция с «Речевое развитие»</w:t>
            </w:r>
          </w:p>
        </w:tc>
      </w:tr>
      <w:tr w:rsidR="00110EF9" w:rsidRPr="00110EF9" w:rsidTr="00753EFC">
        <w:trPr>
          <w:trHeight w:val="955"/>
        </w:trPr>
        <w:tc>
          <w:tcPr>
            <w:tcW w:w="2127" w:type="dxa"/>
            <w:vMerge w:val="restart"/>
          </w:tcPr>
          <w:p w:rsidR="00110EF9" w:rsidRPr="00110EF9" w:rsidRDefault="00110EF9" w:rsidP="00110EF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110EF9" w:rsidRPr="00110EF9" w:rsidRDefault="00110EF9" w:rsidP="00110EF9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11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«Музыкальные шедевры» О.П. </w:t>
            </w:r>
            <w:proofErr w:type="spellStart"/>
            <w:r w:rsidRPr="00110EF9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110E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10EF9" w:rsidRPr="00110EF9" w:rsidRDefault="00110EF9" w:rsidP="00110EF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EF9" w:rsidRPr="00110EF9" w:rsidRDefault="00110EF9" w:rsidP="00110EF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Интеграция с «Музыкальное развитие»</w:t>
            </w:r>
          </w:p>
        </w:tc>
        <w:tc>
          <w:tcPr>
            <w:tcW w:w="2268" w:type="dxa"/>
          </w:tcPr>
          <w:p w:rsidR="00110EF9" w:rsidRPr="00110EF9" w:rsidRDefault="00110EF9" w:rsidP="00110EF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Интеграция с «Музыкальное развитие»</w:t>
            </w:r>
          </w:p>
        </w:tc>
        <w:tc>
          <w:tcPr>
            <w:tcW w:w="2268" w:type="dxa"/>
          </w:tcPr>
          <w:p w:rsidR="00110EF9" w:rsidRPr="00110EF9" w:rsidRDefault="00110EF9" w:rsidP="00110EF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Интеграция с «Музыкальное развитие»</w:t>
            </w:r>
          </w:p>
        </w:tc>
        <w:tc>
          <w:tcPr>
            <w:tcW w:w="2268" w:type="dxa"/>
          </w:tcPr>
          <w:p w:rsidR="00110EF9" w:rsidRPr="00110EF9" w:rsidRDefault="00110EF9" w:rsidP="00110EF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Интеграция с «Музыкальное развитие»</w:t>
            </w:r>
          </w:p>
        </w:tc>
      </w:tr>
      <w:tr w:rsidR="00110EF9" w:rsidRPr="00110EF9" w:rsidTr="00753EFC">
        <w:trPr>
          <w:trHeight w:val="1117"/>
        </w:trPr>
        <w:tc>
          <w:tcPr>
            <w:tcW w:w="2127" w:type="dxa"/>
            <w:vMerge/>
          </w:tcPr>
          <w:p w:rsidR="00110EF9" w:rsidRPr="00110EF9" w:rsidRDefault="00110EF9" w:rsidP="00110EF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EF9" w:rsidRPr="00110EF9" w:rsidRDefault="00110EF9" w:rsidP="00110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художественного воспитания, обучения и развития детей </w:t>
            </w:r>
            <w:r w:rsidRPr="00110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10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Цветные ладошки» И. </w:t>
            </w:r>
            <w:proofErr w:type="spellStart"/>
            <w:r w:rsidRPr="00110EF9">
              <w:rPr>
                <w:rFonts w:ascii="Times New Roman" w:hAnsi="Times New Roman" w:cs="Times New Roman"/>
                <w:bCs/>
                <w:sz w:val="24"/>
                <w:szCs w:val="24"/>
              </w:rPr>
              <w:t>А.Лыкова</w:t>
            </w:r>
            <w:proofErr w:type="spellEnd"/>
          </w:p>
        </w:tc>
        <w:tc>
          <w:tcPr>
            <w:tcW w:w="1276" w:type="dxa"/>
          </w:tcPr>
          <w:p w:rsidR="00110EF9" w:rsidRPr="00110EF9" w:rsidRDefault="00110EF9" w:rsidP="00110EF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EF9" w:rsidRPr="00110EF9" w:rsidRDefault="00110EF9" w:rsidP="00110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с «Изобразительная деятельность»</w:t>
            </w:r>
          </w:p>
        </w:tc>
        <w:tc>
          <w:tcPr>
            <w:tcW w:w="2268" w:type="dxa"/>
          </w:tcPr>
          <w:p w:rsidR="00110EF9" w:rsidRPr="00110EF9" w:rsidRDefault="00110EF9" w:rsidP="00110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с «Изобразительная деятельность»</w:t>
            </w:r>
          </w:p>
        </w:tc>
        <w:tc>
          <w:tcPr>
            <w:tcW w:w="2268" w:type="dxa"/>
          </w:tcPr>
          <w:p w:rsidR="00110EF9" w:rsidRPr="00110EF9" w:rsidRDefault="00110EF9" w:rsidP="00110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с «Изобразительная деятельность»</w:t>
            </w:r>
          </w:p>
        </w:tc>
        <w:tc>
          <w:tcPr>
            <w:tcW w:w="2268" w:type="dxa"/>
          </w:tcPr>
          <w:p w:rsidR="00110EF9" w:rsidRPr="00110EF9" w:rsidRDefault="00110EF9" w:rsidP="00110EF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</w:pPr>
            <w:r w:rsidRPr="00110EF9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x-none"/>
              </w:rPr>
              <w:t>Интеграция с «</w:t>
            </w:r>
            <w:r w:rsidRPr="00110EF9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Изобразительная деятельность</w:t>
            </w:r>
            <w:r w:rsidRPr="00110EF9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x-none"/>
              </w:rPr>
              <w:t>»</w:t>
            </w:r>
          </w:p>
        </w:tc>
      </w:tr>
      <w:tr w:rsidR="00110EF9" w:rsidRPr="00110EF9" w:rsidTr="00753EFC">
        <w:trPr>
          <w:trHeight w:val="409"/>
        </w:trPr>
        <w:tc>
          <w:tcPr>
            <w:tcW w:w="2127" w:type="dxa"/>
          </w:tcPr>
          <w:p w:rsidR="00110EF9" w:rsidRPr="00110EF9" w:rsidRDefault="00110EF9" w:rsidP="00110EF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Физическое</w:t>
            </w:r>
          </w:p>
        </w:tc>
        <w:tc>
          <w:tcPr>
            <w:tcW w:w="3402" w:type="dxa"/>
          </w:tcPr>
          <w:p w:rsidR="00110EF9" w:rsidRPr="00110EF9" w:rsidRDefault="00110EF9" w:rsidP="00110EF9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0EF9" w:rsidRPr="00110EF9" w:rsidRDefault="00110EF9" w:rsidP="00110E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10EF9" w:rsidRPr="00110EF9" w:rsidRDefault="00110EF9" w:rsidP="00110E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10EF9" w:rsidRPr="00110EF9" w:rsidRDefault="00110EF9" w:rsidP="00110E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10EF9" w:rsidRPr="00110EF9" w:rsidRDefault="00110EF9" w:rsidP="00110E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10EF9" w:rsidRPr="00110EF9" w:rsidRDefault="00110EF9" w:rsidP="00110E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</w:pPr>
          </w:p>
        </w:tc>
      </w:tr>
    </w:tbl>
    <w:p w:rsidR="00110EF9" w:rsidRPr="00110EF9" w:rsidRDefault="00110EF9" w:rsidP="00110EF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110EF9" w:rsidRPr="00110EF9" w:rsidRDefault="00110EF9" w:rsidP="00110EF9">
      <w:pPr>
        <w:tabs>
          <w:tab w:val="left" w:pos="567"/>
        </w:tabs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110EF9" w:rsidRPr="00110EF9" w:rsidRDefault="00110EF9" w:rsidP="00110EF9">
      <w:pPr>
        <w:tabs>
          <w:tab w:val="left" w:pos="567"/>
        </w:tabs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110EF9" w:rsidRPr="00110EF9" w:rsidRDefault="00110EF9" w:rsidP="00110EF9">
      <w:pPr>
        <w:tabs>
          <w:tab w:val="left" w:pos="567"/>
        </w:tabs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110EF9" w:rsidRPr="00110EF9" w:rsidRDefault="00110EF9" w:rsidP="00110EF9">
      <w:pPr>
        <w:tabs>
          <w:tab w:val="left" w:pos="567"/>
        </w:tabs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110EF9" w:rsidRPr="00110EF9" w:rsidRDefault="00110EF9" w:rsidP="00110EF9">
      <w:pPr>
        <w:tabs>
          <w:tab w:val="left" w:pos="567"/>
        </w:tabs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110EF9" w:rsidRPr="00110EF9" w:rsidRDefault="00110EF9" w:rsidP="00110EF9">
      <w:pPr>
        <w:tabs>
          <w:tab w:val="left" w:pos="567"/>
        </w:tabs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110EF9" w:rsidRPr="00110EF9" w:rsidRDefault="00110EF9" w:rsidP="00110EF9">
      <w:pPr>
        <w:tabs>
          <w:tab w:val="left" w:pos="567"/>
        </w:tabs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110EF9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Примерный перечень основных видов непосредственной образовательной деятельности в группах общеразвивающей направленности муниципального дошкольного образовательного учреждения детский сад «Светлячок» муниципального района город Нерехта и </w:t>
      </w:r>
      <w:proofErr w:type="spellStart"/>
      <w:r w:rsidRPr="00110EF9">
        <w:rPr>
          <w:rFonts w:ascii="Times New Roman" w:eastAsiaTheme="minorHAnsi" w:hAnsi="Times New Roman" w:cstheme="minorBidi"/>
          <w:b/>
          <w:sz w:val="28"/>
          <w:szCs w:val="28"/>
        </w:rPr>
        <w:t>Нерехтский</w:t>
      </w:r>
      <w:proofErr w:type="spellEnd"/>
      <w:r w:rsidRPr="00110EF9">
        <w:rPr>
          <w:rFonts w:ascii="Times New Roman" w:eastAsiaTheme="minorHAnsi" w:hAnsi="Times New Roman" w:cstheme="minorBidi"/>
          <w:b/>
          <w:sz w:val="28"/>
          <w:szCs w:val="28"/>
        </w:rPr>
        <w:t xml:space="preserve"> район Костромской области</w:t>
      </w:r>
    </w:p>
    <w:p w:rsidR="00110EF9" w:rsidRPr="00110EF9" w:rsidRDefault="00110EF9" w:rsidP="00110EF9">
      <w:pPr>
        <w:tabs>
          <w:tab w:val="left" w:pos="567"/>
        </w:tabs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2410"/>
        <w:gridCol w:w="3119"/>
        <w:gridCol w:w="1417"/>
        <w:gridCol w:w="1418"/>
        <w:gridCol w:w="1417"/>
        <w:gridCol w:w="1418"/>
        <w:gridCol w:w="2268"/>
      </w:tblGrid>
      <w:tr w:rsidR="00110EF9" w:rsidRPr="00110EF9" w:rsidTr="00753EFC">
        <w:tc>
          <w:tcPr>
            <w:tcW w:w="284" w:type="dxa"/>
            <w:shd w:val="clear" w:color="auto" w:fill="D9D9D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10" w:type="dxa"/>
            <w:shd w:val="clear" w:color="auto" w:fill="D9D9D9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3119" w:type="dxa"/>
            <w:shd w:val="clear" w:color="auto" w:fill="D9D9D9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  <w:t xml:space="preserve">НОД </w:t>
            </w:r>
          </w:p>
        </w:tc>
        <w:tc>
          <w:tcPr>
            <w:tcW w:w="1417" w:type="dxa"/>
            <w:shd w:val="clear" w:color="auto" w:fill="D9D9D9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  <w:t>1 младшая группа</w:t>
            </w:r>
          </w:p>
        </w:tc>
        <w:tc>
          <w:tcPr>
            <w:tcW w:w="1418" w:type="dxa"/>
            <w:shd w:val="clear" w:color="auto" w:fill="D9D9D9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  <w:t>2 младшая группа</w:t>
            </w:r>
          </w:p>
        </w:tc>
        <w:tc>
          <w:tcPr>
            <w:tcW w:w="1417" w:type="dxa"/>
            <w:shd w:val="clear" w:color="auto" w:fill="D9D9D9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  <w:t>Средняя группа</w:t>
            </w:r>
          </w:p>
        </w:tc>
        <w:tc>
          <w:tcPr>
            <w:tcW w:w="1418" w:type="dxa"/>
            <w:shd w:val="clear" w:color="auto" w:fill="D9D9D9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  <w:t>Старшая группа</w:t>
            </w:r>
          </w:p>
        </w:tc>
        <w:tc>
          <w:tcPr>
            <w:tcW w:w="2268" w:type="dxa"/>
            <w:shd w:val="clear" w:color="auto" w:fill="D9D9D9"/>
          </w:tcPr>
          <w:p w:rsidR="00110EF9" w:rsidRPr="00110EF9" w:rsidRDefault="00110EF9" w:rsidP="00110EF9">
            <w:pPr>
              <w:tabs>
                <w:tab w:val="left" w:pos="567"/>
                <w:tab w:val="left" w:pos="20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  <w:t>Подготовительная</w:t>
            </w:r>
          </w:p>
          <w:p w:rsidR="00110EF9" w:rsidRPr="00110EF9" w:rsidRDefault="00110EF9" w:rsidP="00110EF9">
            <w:pPr>
              <w:tabs>
                <w:tab w:val="left" w:pos="567"/>
                <w:tab w:val="left" w:pos="20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  <w:t>к школе группа</w:t>
            </w:r>
          </w:p>
        </w:tc>
      </w:tr>
      <w:tr w:rsidR="00110EF9" w:rsidRPr="00110EF9" w:rsidTr="00753EFC">
        <w:tc>
          <w:tcPr>
            <w:tcW w:w="284" w:type="dxa"/>
            <w:vMerge w:val="restart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 w:rsidRPr="00110EF9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10E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Игровая</w:t>
            </w:r>
          </w:p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0E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Трудовая </w:t>
            </w:r>
          </w:p>
          <w:p w:rsidR="00110EF9" w:rsidRPr="00110EF9" w:rsidRDefault="00110EF9" w:rsidP="00110EF9">
            <w:pPr>
              <w:tabs>
                <w:tab w:val="left" w:pos="-1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10E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Безопасность</w:t>
            </w:r>
          </w:p>
        </w:tc>
        <w:tc>
          <w:tcPr>
            <w:tcW w:w="3119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ar-SA"/>
              </w:rPr>
              <w:t xml:space="preserve">Инвариантная часть  </w:t>
            </w:r>
          </w:p>
        </w:tc>
        <w:tc>
          <w:tcPr>
            <w:tcW w:w="1417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</w:p>
        </w:tc>
      </w:tr>
      <w:tr w:rsidR="00110EF9" w:rsidRPr="00110EF9" w:rsidTr="00753EFC">
        <w:tc>
          <w:tcPr>
            <w:tcW w:w="284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sz w:val="24"/>
                <w:szCs w:val="24"/>
              </w:rPr>
              <w:t>Социальный мир</w:t>
            </w:r>
          </w:p>
        </w:tc>
        <w:tc>
          <w:tcPr>
            <w:tcW w:w="1417" w:type="dxa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</w:tr>
      <w:tr w:rsidR="00110EF9" w:rsidRPr="00110EF9" w:rsidTr="00753EFC">
        <w:tc>
          <w:tcPr>
            <w:tcW w:w="284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ar-SA"/>
              </w:rPr>
              <w:t>Вариа</w:t>
            </w:r>
            <w:r w:rsidRPr="00110EF9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  <w:lang w:eastAsia="ar-SA"/>
              </w:rPr>
              <w:t>тивная</w:t>
            </w:r>
            <w:r w:rsidRPr="00110EF9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ar-SA"/>
              </w:rPr>
              <w:t xml:space="preserve"> часть  </w:t>
            </w:r>
          </w:p>
        </w:tc>
        <w:tc>
          <w:tcPr>
            <w:tcW w:w="1417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</w:p>
        </w:tc>
      </w:tr>
      <w:tr w:rsidR="00110EF9" w:rsidRPr="00110EF9" w:rsidTr="00753EFC">
        <w:trPr>
          <w:trHeight w:val="600"/>
        </w:trPr>
        <w:tc>
          <w:tcPr>
            <w:tcW w:w="284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54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 xml:space="preserve">*Безопасность Авдеева, </w:t>
            </w:r>
            <w:proofErr w:type="spellStart"/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Стеркина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</w:p>
        </w:tc>
      </w:tr>
      <w:tr w:rsidR="00110EF9" w:rsidRPr="00110EF9" w:rsidTr="00753EFC">
        <w:trPr>
          <w:trHeight w:val="225"/>
        </w:trPr>
        <w:tc>
          <w:tcPr>
            <w:tcW w:w="284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Theme="minorHAnsi" w:hAnsi="Times New Roman" w:cs="Times New Roman"/>
                <w:sz w:val="24"/>
                <w:szCs w:val="24"/>
              </w:rPr>
              <w:t>«Приобщение детей к истокам русской народной культуры» О.Л. Князева</w:t>
            </w:r>
          </w:p>
        </w:tc>
        <w:tc>
          <w:tcPr>
            <w:tcW w:w="1417" w:type="dxa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-</w:t>
            </w:r>
          </w:p>
        </w:tc>
      </w:tr>
      <w:tr w:rsidR="00110EF9" w:rsidRPr="00110EF9" w:rsidTr="00753EFC">
        <w:tc>
          <w:tcPr>
            <w:tcW w:w="284" w:type="dxa"/>
            <w:vMerge w:val="restart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10E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Познавательно-исследовательская</w:t>
            </w:r>
          </w:p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ar-SA"/>
              </w:rPr>
              <w:t xml:space="preserve">Инвариантная часть  </w:t>
            </w:r>
          </w:p>
        </w:tc>
        <w:tc>
          <w:tcPr>
            <w:tcW w:w="1417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110EF9" w:rsidRPr="00110EF9" w:rsidTr="00753EFC">
        <w:tc>
          <w:tcPr>
            <w:tcW w:w="284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sz w:val="24"/>
                <w:szCs w:val="24"/>
              </w:rPr>
              <w:t>Предметное окружение</w:t>
            </w:r>
          </w:p>
        </w:tc>
        <w:tc>
          <w:tcPr>
            <w:tcW w:w="1417" w:type="dxa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1</w:t>
            </w:r>
          </w:p>
        </w:tc>
      </w:tr>
      <w:tr w:rsidR="00110EF9" w:rsidRPr="00110EF9" w:rsidTr="00753EFC">
        <w:tc>
          <w:tcPr>
            <w:tcW w:w="284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Математическое развитие</w:t>
            </w:r>
          </w:p>
        </w:tc>
        <w:tc>
          <w:tcPr>
            <w:tcW w:w="1417" w:type="dxa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2</w:t>
            </w:r>
          </w:p>
        </w:tc>
      </w:tr>
      <w:tr w:rsidR="00110EF9" w:rsidRPr="00110EF9" w:rsidTr="00753EFC">
        <w:tc>
          <w:tcPr>
            <w:tcW w:w="284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sz w:val="24"/>
                <w:szCs w:val="24"/>
              </w:rPr>
              <w:t>Природный мир</w:t>
            </w:r>
          </w:p>
        </w:tc>
        <w:tc>
          <w:tcPr>
            <w:tcW w:w="1417" w:type="dxa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1</w:t>
            </w:r>
          </w:p>
        </w:tc>
      </w:tr>
      <w:tr w:rsidR="00110EF9" w:rsidRPr="00110EF9" w:rsidTr="00753EFC">
        <w:tc>
          <w:tcPr>
            <w:tcW w:w="284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ar-SA"/>
              </w:rPr>
              <w:t>Вариа</w:t>
            </w:r>
            <w:r w:rsidRPr="00110EF9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  <w:lang w:eastAsia="ar-SA"/>
              </w:rPr>
              <w:t>тивная</w:t>
            </w:r>
            <w:r w:rsidRPr="00110EF9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ar-SA"/>
              </w:rPr>
              <w:t xml:space="preserve"> часть  </w:t>
            </w:r>
          </w:p>
        </w:tc>
        <w:tc>
          <w:tcPr>
            <w:tcW w:w="1417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110EF9" w:rsidRPr="00110EF9" w:rsidTr="00753EFC">
        <w:trPr>
          <w:trHeight w:val="237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</w:tr>
      <w:tr w:rsidR="00110EF9" w:rsidRPr="00110EF9" w:rsidTr="00753EFC">
        <w:tc>
          <w:tcPr>
            <w:tcW w:w="284" w:type="dxa"/>
            <w:vMerge w:val="restart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10E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Коммуникативная </w:t>
            </w:r>
          </w:p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10E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119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ar-SA"/>
              </w:rPr>
              <w:t xml:space="preserve">Инвариантная часть  </w:t>
            </w:r>
          </w:p>
        </w:tc>
        <w:tc>
          <w:tcPr>
            <w:tcW w:w="1417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110EF9" w:rsidRPr="00110EF9" w:rsidTr="00753EFC">
        <w:tc>
          <w:tcPr>
            <w:tcW w:w="284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110EF9">
              <w:rPr>
                <w:rFonts w:ascii="Times New Roman" w:eastAsiaTheme="minorHAnsi" w:hAnsi="Times New Roman" w:cstheme="minorBidi"/>
                <w:sz w:val="24"/>
                <w:szCs w:val="24"/>
              </w:rPr>
              <w:t>Речевое развитие</w:t>
            </w:r>
          </w:p>
        </w:tc>
        <w:tc>
          <w:tcPr>
            <w:tcW w:w="1417" w:type="dxa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1</w:t>
            </w:r>
          </w:p>
        </w:tc>
      </w:tr>
      <w:tr w:rsidR="00110EF9" w:rsidRPr="00110EF9" w:rsidTr="00753EFC">
        <w:tc>
          <w:tcPr>
            <w:tcW w:w="284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sz w:val="24"/>
                <w:szCs w:val="24"/>
              </w:rPr>
              <w:t>Обучение грамоте</w:t>
            </w:r>
          </w:p>
        </w:tc>
        <w:tc>
          <w:tcPr>
            <w:tcW w:w="1417" w:type="dxa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1</w:t>
            </w:r>
          </w:p>
        </w:tc>
      </w:tr>
      <w:tr w:rsidR="00110EF9" w:rsidRPr="00110EF9" w:rsidTr="00753EFC">
        <w:tc>
          <w:tcPr>
            <w:tcW w:w="284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ar-SA"/>
              </w:rPr>
              <w:t>Вариа</w:t>
            </w:r>
            <w:r w:rsidRPr="00110EF9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  <w:lang w:eastAsia="ar-SA"/>
              </w:rPr>
              <w:t>тивная</w:t>
            </w:r>
            <w:r w:rsidRPr="00110EF9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ar-SA"/>
              </w:rPr>
              <w:t xml:space="preserve"> ча</w:t>
            </w:r>
            <w:r w:rsidRPr="00110EF9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shd w:val="clear" w:color="auto" w:fill="66FFCC"/>
                <w:lang w:eastAsia="ar-SA"/>
              </w:rPr>
              <w:t xml:space="preserve">сть  </w:t>
            </w:r>
          </w:p>
        </w:tc>
        <w:tc>
          <w:tcPr>
            <w:tcW w:w="1417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110EF9" w:rsidRPr="00110EF9" w:rsidTr="00753EFC">
        <w:trPr>
          <w:trHeight w:val="340"/>
        </w:trPr>
        <w:tc>
          <w:tcPr>
            <w:tcW w:w="284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</w:tr>
      <w:tr w:rsidR="00110EF9" w:rsidRPr="00110EF9" w:rsidTr="00753EFC">
        <w:tc>
          <w:tcPr>
            <w:tcW w:w="284" w:type="dxa"/>
            <w:vMerge w:val="restart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  <w:t>Художественно-</w:t>
            </w:r>
            <w:r w:rsidRPr="00110EF9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10E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Изобразительная </w:t>
            </w:r>
          </w:p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10E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Конструктивная </w:t>
            </w:r>
          </w:p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10E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Музыкальная </w:t>
            </w:r>
          </w:p>
        </w:tc>
        <w:tc>
          <w:tcPr>
            <w:tcW w:w="3119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ar-SA"/>
              </w:rPr>
              <w:lastRenderedPageBreak/>
              <w:t xml:space="preserve">Инвариантная часть </w:t>
            </w:r>
          </w:p>
        </w:tc>
        <w:tc>
          <w:tcPr>
            <w:tcW w:w="1417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110EF9" w:rsidRPr="00110EF9" w:rsidTr="00753EFC">
        <w:tc>
          <w:tcPr>
            <w:tcW w:w="284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</w:tr>
      <w:tr w:rsidR="00110EF9" w:rsidRPr="00110EF9" w:rsidTr="00753EFC">
        <w:trPr>
          <w:trHeight w:val="1458"/>
        </w:trPr>
        <w:tc>
          <w:tcPr>
            <w:tcW w:w="284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54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Изобразительное искусство</w:t>
            </w:r>
          </w:p>
          <w:p w:rsidR="00110EF9" w:rsidRPr="00110EF9" w:rsidRDefault="00110EF9" w:rsidP="00110EF9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spacing w:after="0" w:line="240" w:lineRule="auto"/>
              <w:ind w:firstLine="154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Рисование</w:t>
            </w:r>
          </w:p>
          <w:p w:rsidR="00110EF9" w:rsidRPr="00110EF9" w:rsidRDefault="00110EF9" w:rsidP="00110EF9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spacing w:after="0" w:line="240" w:lineRule="auto"/>
              <w:ind w:firstLine="154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Лепка</w:t>
            </w:r>
          </w:p>
          <w:p w:rsidR="00110EF9" w:rsidRPr="00110EF9" w:rsidRDefault="00110EF9" w:rsidP="00110EF9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spacing w:after="0" w:line="240" w:lineRule="auto"/>
              <w:ind w:firstLine="154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Аппликация</w:t>
            </w:r>
          </w:p>
        </w:tc>
        <w:tc>
          <w:tcPr>
            <w:tcW w:w="1417" w:type="dxa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1</w:t>
            </w: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1</w:t>
            </w: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-</w:t>
            </w: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1</w:t>
            </w: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0,5</w:t>
            </w: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1</w:t>
            </w: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0,5</w:t>
            </w: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2</w:t>
            </w: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0,5</w:t>
            </w: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 xml:space="preserve">0,5       </w:t>
            </w:r>
          </w:p>
        </w:tc>
        <w:tc>
          <w:tcPr>
            <w:tcW w:w="2268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2</w:t>
            </w: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0,5</w:t>
            </w: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 xml:space="preserve">0,5            </w:t>
            </w:r>
          </w:p>
        </w:tc>
      </w:tr>
      <w:tr w:rsidR="00110EF9" w:rsidRPr="00110EF9" w:rsidTr="00753EFC">
        <w:trPr>
          <w:trHeight w:val="189"/>
        </w:trPr>
        <w:tc>
          <w:tcPr>
            <w:tcW w:w="284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ar-SA"/>
              </w:rPr>
              <w:t>Вариа</w:t>
            </w:r>
            <w:r w:rsidRPr="00110EF9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  <w:lang w:eastAsia="ar-SA"/>
              </w:rPr>
              <w:t>тивная</w:t>
            </w:r>
            <w:r w:rsidRPr="00110EF9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ar-SA"/>
              </w:rPr>
              <w:t xml:space="preserve"> ча</w:t>
            </w:r>
            <w:r w:rsidRPr="00110EF9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shd w:val="clear" w:color="auto" w:fill="66FFCC"/>
                <w:lang w:eastAsia="ar-SA"/>
              </w:rPr>
              <w:t xml:space="preserve">сть  </w:t>
            </w:r>
          </w:p>
        </w:tc>
        <w:tc>
          <w:tcPr>
            <w:tcW w:w="1417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110EF9" w:rsidRPr="00110EF9" w:rsidTr="00753EFC">
        <w:trPr>
          <w:trHeight w:val="150"/>
        </w:trPr>
        <w:tc>
          <w:tcPr>
            <w:tcW w:w="284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*Дополнительная авторская программа «Очумелые ручки»</w:t>
            </w:r>
          </w:p>
        </w:tc>
        <w:tc>
          <w:tcPr>
            <w:tcW w:w="1417" w:type="dxa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1</w:t>
            </w:r>
          </w:p>
        </w:tc>
      </w:tr>
      <w:tr w:rsidR="00110EF9" w:rsidRPr="00110EF9" w:rsidTr="00753EFC">
        <w:trPr>
          <w:trHeight w:val="987"/>
        </w:trPr>
        <w:tc>
          <w:tcPr>
            <w:tcW w:w="284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*Дополнительная авторская программа «Волшебная кисточка»</w:t>
            </w:r>
          </w:p>
        </w:tc>
        <w:tc>
          <w:tcPr>
            <w:tcW w:w="1417" w:type="dxa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</w:tr>
      <w:tr w:rsidR="00110EF9" w:rsidRPr="00110EF9" w:rsidTr="00753EFC">
        <w:trPr>
          <w:trHeight w:val="987"/>
        </w:trPr>
        <w:tc>
          <w:tcPr>
            <w:tcW w:w="284" w:type="dxa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*Дополнительная авторская программа «Театральные ступеньки»</w:t>
            </w:r>
          </w:p>
        </w:tc>
        <w:tc>
          <w:tcPr>
            <w:tcW w:w="1417" w:type="dxa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</w:tr>
      <w:tr w:rsidR="00110EF9" w:rsidRPr="00110EF9" w:rsidTr="00753EFC">
        <w:tc>
          <w:tcPr>
            <w:tcW w:w="284" w:type="dxa"/>
            <w:vMerge w:val="restart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</w:pPr>
            <w:r w:rsidRPr="00110EF9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10E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Двигательная</w:t>
            </w:r>
          </w:p>
        </w:tc>
        <w:tc>
          <w:tcPr>
            <w:tcW w:w="3119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54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ar-SA"/>
              </w:rPr>
              <w:t xml:space="preserve">Инвариантная часть  </w:t>
            </w:r>
          </w:p>
        </w:tc>
        <w:tc>
          <w:tcPr>
            <w:tcW w:w="1417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110EF9" w:rsidRPr="00110EF9" w:rsidTr="00753EFC">
        <w:tc>
          <w:tcPr>
            <w:tcW w:w="284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sz w:val="24"/>
                <w:szCs w:val="24"/>
              </w:rPr>
              <w:t>Физическая культура, Здоровье</w:t>
            </w:r>
          </w:p>
        </w:tc>
        <w:tc>
          <w:tcPr>
            <w:tcW w:w="1417" w:type="dxa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3</w:t>
            </w:r>
          </w:p>
        </w:tc>
      </w:tr>
      <w:tr w:rsidR="00110EF9" w:rsidRPr="00110EF9" w:rsidTr="00753EFC">
        <w:tc>
          <w:tcPr>
            <w:tcW w:w="284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66FFCC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color w:val="00B050"/>
                <w:sz w:val="24"/>
                <w:szCs w:val="24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ar-SA"/>
              </w:rPr>
              <w:t>Вариа</w:t>
            </w:r>
            <w:r w:rsidRPr="00110EF9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  <w:lang w:eastAsia="ar-SA"/>
              </w:rPr>
              <w:t>тивная</w:t>
            </w:r>
            <w:r w:rsidRPr="00110EF9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ar-SA"/>
              </w:rPr>
              <w:t xml:space="preserve"> ча</w:t>
            </w:r>
            <w:r w:rsidRPr="00110EF9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shd w:val="clear" w:color="auto" w:fill="66FFCC"/>
                <w:lang w:eastAsia="ar-SA"/>
              </w:rPr>
              <w:t xml:space="preserve">сть  </w:t>
            </w:r>
          </w:p>
        </w:tc>
        <w:tc>
          <w:tcPr>
            <w:tcW w:w="1417" w:type="dxa"/>
            <w:shd w:val="clear" w:color="auto" w:fill="66FFCC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theme="minorBidi"/>
                <w:color w:val="00B05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66FFCC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color w:val="00B05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66FFCC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color w:val="00B05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66FFCC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color w:val="00B05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66FFCC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color w:val="00B050"/>
                <w:sz w:val="24"/>
                <w:szCs w:val="24"/>
                <w:lang w:eastAsia="ar-SA"/>
              </w:rPr>
            </w:pPr>
          </w:p>
        </w:tc>
      </w:tr>
      <w:tr w:rsidR="00110EF9" w:rsidRPr="00110EF9" w:rsidTr="00753EFC">
        <w:tc>
          <w:tcPr>
            <w:tcW w:w="284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*Дополнительная авторская программа «Двигайся на здоровье»</w:t>
            </w:r>
          </w:p>
        </w:tc>
        <w:tc>
          <w:tcPr>
            <w:tcW w:w="1417" w:type="dxa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1</w:t>
            </w:r>
          </w:p>
        </w:tc>
      </w:tr>
      <w:tr w:rsidR="00110EF9" w:rsidRPr="00110EF9" w:rsidTr="00753EFC">
        <w:trPr>
          <w:trHeight w:val="219"/>
        </w:trPr>
        <w:tc>
          <w:tcPr>
            <w:tcW w:w="284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54"/>
              <w:rPr>
                <w:rFonts w:ascii="Times New Roman" w:eastAsia="Times New Roman" w:hAnsi="Times New Roman" w:cstheme="minorBidi"/>
                <w:i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ar-SA"/>
              </w:rPr>
              <w:t xml:space="preserve">Инвариантная часть  </w:t>
            </w:r>
          </w:p>
        </w:tc>
        <w:tc>
          <w:tcPr>
            <w:tcW w:w="1417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68" w:type="dxa"/>
            <w:shd w:val="clear" w:color="auto" w:fill="FFFF99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  <w:t>14</w:t>
            </w:r>
          </w:p>
        </w:tc>
      </w:tr>
      <w:tr w:rsidR="00110EF9" w:rsidRPr="00110EF9" w:rsidTr="00753EFC">
        <w:tc>
          <w:tcPr>
            <w:tcW w:w="284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54"/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ar-SA"/>
              </w:rPr>
              <w:t>Вариа</w:t>
            </w:r>
            <w:r w:rsidRPr="00110EF9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  <w:lang w:eastAsia="ar-SA"/>
              </w:rPr>
              <w:t>тивная</w:t>
            </w:r>
            <w:r w:rsidRPr="00110EF9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ar-SA"/>
              </w:rPr>
              <w:t xml:space="preserve"> часть  </w:t>
            </w:r>
          </w:p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54"/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  <w:shd w:val="clear" w:color="auto" w:fill="99FFCC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>2</w:t>
            </w:r>
          </w:p>
        </w:tc>
      </w:tr>
      <w:tr w:rsidR="00110EF9" w:rsidRPr="00110EF9" w:rsidTr="00753EFC">
        <w:tc>
          <w:tcPr>
            <w:tcW w:w="284" w:type="dxa"/>
            <w:shd w:val="clear" w:color="auto" w:fill="D9D9D9"/>
          </w:tcPr>
          <w:p w:rsidR="00110EF9" w:rsidRPr="00110EF9" w:rsidRDefault="00110EF9" w:rsidP="00110EF9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110EF9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D9D9D9"/>
          </w:tcPr>
          <w:p w:rsidR="00110EF9" w:rsidRPr="00110EF9" w:rsidRDefault="00110EF9" w:rsidP="00110E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54"/>
              <w:jc w:val="center"/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  <w:t>Общее количество     НОД в неделю</w:t>
            </w:r>
          </w:p>
        </w:tc>
        <w:tc>
          <w:tcPr>
            <w:tcW w:w="1417" w:type="dxa"/>
            <w:shd w:val="clear" w:color="auto" w:fill="D9D9D9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shd w:val="clear" w:color="auto" w:fill="D9D9D9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shd w:val="clear" w:color="auto" w:fill="D9D9D9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shd w:val="clear" w:color="auto" w:fill="D9D9D9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68" w:type="dxa"/>
            <w:shd w:val="clear" w:color="auto" w:fill="D9D9D9"/>
          </w:tcPr>
          <w:p w:rsidR="00110EF9" w:rsidRPr="00110EF9" w:rsidRDefault="00110EF9" w:rsidP="00110EF9">
            <w:pPr>
              <w:tabs>
                <w:tab w:val="left" w:pos="567"/>
              </w:tabs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  <w:r w:rsidRPr="00110EF9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  <w:t>16</w:t>
            </w:r>
          </w:p>
        </w:tc>
      </w:tr>
    </w:tbl>
    <w:p w:rsidR="00110EF9" w:rsidRPr="00110EF9" w:rsidRDefault="00110EF9" w:rsidP="00110EF9">
      <w:pPr>
        <w:spacing w:after="0" w:line="240" w:lineRule="auto"/>
        <w:contextualSpacing/>
        <w:rPr>
          <w:rFonts w:ascii="Times New Roman" w:eastAsiaTheme="minorHAnsi" w:hAnsi="Times New Roman" w:cstheme="minorBidi"/>
          <w:sz w:val="24"/>
          <w:szCs w:val="24"/>
        </w:rPr>
      </w:pPr>
      <w:r w:rsidRPr="00110EF9">
        <w:rPr>
          <w:rFonts w:ascii="Times New Roman" w:eastAsiaTheme="minorHAnsi" w:hAnsi="Times New Roman" w:cstheme="minorBidi"/>
          <w:sz w:val="24"/>
          <w:szCs w:val="24"/>
        </w:rPr>
        <w:t>Примечания: Непосредственная образовательная деятельность по физическому развитию проводится 2 раза в неделю инструктором по физической культуре в спортивном зале, 1 раз в неделю воспитателями на свежем воздухе во время дневной прогулки.</w:t>
      </w:r>
    </w:p>
    <w:p w:rsidR="00110EF9" w:rsidRPr="00110EF9" w:rsidRDefault="00110EF9" w:rsidP="00110EF9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</w:rPr>
      </w:pPr>
      <w:r w:rsidRPr="00110EF9">
        <w:rPr>
          <w:rFonts w:ascii="Times New Roman" w:eastAsia="Times New Roman" w:hAnsi="Times New Roman" w:cstheme="minorBidi"/>
          <w:sz w:val="24"/>
          <w:szCs w:val="24"/>
          <w:lang w:eastAsia="ar-SA"/>
        </w:rPr>
        <w:t>*Дополнительные авторские программы реализуются в вечернее время.</w:t>
      </w:r>
    </w:p>
    <w:p w:rsidR="00110EF9" w:rsidRDefault="00110EF9" w:rsidP="006967D3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  <w:sectPr w:rsidR="00110EF9" w:rsidSect="00110E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967D3" w:rsidRDefault="006967D3" w:rsidP="006967D3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ПРИМЕРНАЯ СЕТКА</w:t>
      </w:r>
    </w:p>
    <w:p w:rsidR="006967D3" w:rsidRDefault="006967D3" w:rsidP="006967D3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СОВМЕСТНОЙ ОБРАЗОВАТЕЛЬНОЙ ДЕЯТЕЛЬНОСТИ ВОСПИТАТЕЛЯ И ДЕТЕЙ В РЕЖИМНЫХ МОМЕНТАХ МДОУ ДЕТСКИЙ САД «СВЕТЛЯЧОК»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550"/>
        <w:gridCol w:w="1559"/>
        <w:gridCol w:w="1560"/>
        <w:gridCol w:w="1559"/>
        <w:gridCol w:w="1559"/>
      </w:tblGrid>
      <w:tr w:rsidR="006967D3" w:rsidTr="00110EF9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7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6967D3" w:rsidTr="00110EF9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D3" w:rsidRDefault="006967D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мл.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мл.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Подготовительная </w:t>
            </w:r>
            <w:r w:rsidR="00110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школе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6967D3" w:rsidTr="00110EF9"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</w:t>
            </w:r>
          </w:p>
        </w:tc>
      </w:tr>
      <w:tr w:rsidR="006967D3" w:rsidTr="00110EF9"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Инвариантная часть</w:t>
            </w:r>
          </w:p>
        </w:tc>
      </w:tr>
      <w:tr w:rsidR="006967D3" w:rsidTr="00110EF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Ситуации общения воспитателя с детьми и накопления положительного социально – эмоционального опыта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6967D3" w:rsidTr="00110EF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6967D3" w:rsidTr="00110EF9"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ДЕЯТЕЛЬНОСТЬ, ВКЛЮЧАЯ СЮЖЕТНО – РОЛЕВУЮ ИГРУ С ПРАВИЛАМИ И ДРУГИЕ ВИДЫ ИГР</w:t>
            </w:r>
          </w:p>
        </w:tc>
      </w:tr>
      <w:tr w:rsidR="006967D3" w:rsidTr="00110EF9"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Инвариантная часть</w:t>
            </w:r>
          </w:p>
        </w:tc>
      </w:tr>
      <w:tr w:rsidR="006967D3" w:rsidTr="00110EF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игры с детьми (сюжетно – ролевая, режиссерская, игра – драматизация,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конструктивные игры)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  <w:tr w:rsidR="006967D3" w:rsidTr="00110EF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Совместная игра воспитателя и детей (сюжетно – ролевая, режиссерская, игра – драматизация,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конструктивные игры)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6967D3" w:rsidTr="00110EF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6967D3" w:rsidTr="00110EF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6967D3" w:rsidTr="00110EF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6967D3" w:rsidTr="00110EF9"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6967D3" w:rsidTr="00110EF9"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Инвариантная часть</w:t>
            </w:r>
          </w:p>
        </w:tc>
      </w:tr>
      <w:tr w:rsidR="006967D3" w:rsidTr="00110EF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Опыты, эксперименты, наблюдения (в том числе, экологической направленности)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6967D3" w:rsidTr="00110EF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6967D3" w:rsidTr="00110EF9"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ТВОРЧЕСКОЙ АКТИВНОСТИ, ОБЕСПЕЧИВАЮЩЕЙ ХУДОЖЕСТВЕННО – ЭСТЕТИЧЕСКОЕ РАЗВИТИЕ ДЕТЕЙ</w:t>
            </w:r>
          </w:p>
        </w:tc>
      </w:tr>
      <w:tr w:rsidR="006967D3" w:rsidTr="00110EF9"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Инвариантная часть</w:t>
            </w:r>
          </w:p>
        </w:tc>
      </w:tr>
      <w:tr w:rsidR="006967D3" w:rsidTr="00110EF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– театральная гостиная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6967D3" w:rsidTr="00110EF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(рисование, лепка, художественный труд по интересам)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</w:tr>
      <w:tr w:rsidR="006967D3" w:rsidTr="00110EF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литературных произведений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6967D3" w:rsidTr="00110EF9"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6967D3" w:rsidTr="00110EF9"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Инвариантная часть</w:t>
            </w:r>
          </w:p>
        </w:tc>
      </w:tr>
      <w:tr w:rsidR="006967D3" w:rsidTr="00110EF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6967D3" w:rsidTr="00110EF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поручения (индивидуально и по подгруппам)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6967D3" w:rsidTr="00110EF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</w:tbl>
    <w:p w:rsidR="006967D3" w:rsidRDefault="006967D3" w:rsidP="006967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7D3" w:rsidRDefault="006967D3" w:rsidP="006967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7D3" w:rsidRDefault="006967D3" w:rsidP="006967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СЕТКА САМОСТОЯТЕЛЬНОЙ ДЕЯТЕЛЬНОСТИ ДЕТЕЙ В РЕЖИМНЫХ МОМЕНТАХ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454"/>
        <w:gridCol w:w="1404"/>
        <w:gridCol w:w="1459"/>
        <w:gridCol w:w="2593"/>
      </w:tblGrid>
      <w:tr w:rsidR="006967D3" w:rsidTr="006967D3"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времени в течение дня</w:t>
            </w:r>
          </w:p>
        </w:tc>
      </w:tr>
      <w:tr w:rsidR="006967D3" w:rsidTr="00696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D3" w:rsidRDefault="006967D3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2я младшая группа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r w:rsidR="00110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школе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6967D3" w:rsidTr="006967D3"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50 минут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50 минут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50 минут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50 минут</w:t>
            </w:r>
          </w:p>
        </w:tc>
      </w:tr>
      <w:tr w:rsidR="006967D3" w:rsidTr="006967D3"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игры в первой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половине дня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минут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6967D3" w:rsidTr="006967D3"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60 мин до </w:t>
            </w:r>
          </w:p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 30 мин.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60 мин до</w:t>
            </w:r>
          </w:p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 30 мин.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60 мин до </w:t>
            </w:r>
          </w:p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 40 мин.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60 мин до </w:t>
            </w:r>
          </w:p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 40 мин.</w:t>
            </w:r>
          </w:p>
        </w:tc>
      </w:tr>
      <w:tr w:rsidR="006967D3" w:rsidTr="006967D3"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общение, деятельность по интересам во 2-й половине дня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967D3" w:rsidTr="006967D3"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 минут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 минут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 минут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 минут</w:t>
            </w:r>
          </w:p>
        </w:tc>
      </w:tr>
      <w:tr w:rsidR="006967D3" w:rsidTr="006967D3"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перед уходом домой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50 минут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50 минут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50 минут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D3" w:rsidRDefault="00696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50 минут</w:t>
            </w:r>
          </w:p>
        </w:tc>
      </w:tr>
    </w:tbl>
    <w:p w:rsidR="006967D3" w:rsidRDefault="006967D3" w:rsidP="006967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7D3" w:rsidRDefault="006967D3" w:rsidP="006967D3"/>
    <w:p w:rsidR="006967D3" w:rsidRDefault="006967D3"/>
    <w:sectPr w:rsidR="006967D3" w:rsidSect="00110E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C9D"/>
    <w:multiLevelType w:val="hybridMultilevel"/>
    <w:tmpl w:val="15B05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7489E"/>
    <w:multiLevelType w:val="hybridMultilevel"/>
    <w:tmpl w:val="308270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7B22EF"/>
    <w:multiLevelType w:val="hybridMultilevel"/>
    <w:tmpl w:val="AF886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23CE1"/>
    <w:multiLevelType w:val="hybridMultilevel"/>
    <w:tmpl w:val="8C00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A192A"/>
    <w:multiLevelType w:val="hybridMultilevel"/>
    <w:tmpl w:val="4E325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F1949"/>
    <w:multiLevelType w:val="hybridMultilevel"/>
    <w:tmpl w:val="8CCAB02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61357682"/>
    <w:multiLevelType w:val="hybridMultilevel"/>
    <w:tmpl w:val="6DA8679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67B60324"/>
    <w:multiLevelType w:val="hybridMultilevel"/>
    <w:tmpl w:val="6CD0F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A0DBC"/>
    <w:multiLevelType w:val="hybridMultilevel"/>
    <w:tmpl w:val="37984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20DE5"/>
    <w:multiLevelType w:val="hybridMultilevel"/>
    <w:tmpl w:val="E9EEF0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B63050"/>
    <w:multiLevelType w:val="hybridMultilevel"/>
    <w:tmpl w:val="5EAA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  <w:num w:numId="13">
    <w:abstractNumId w:val="7"/>
  </w:num>
  <w:num w:numId="14">
    <w:abstractNumId w:val="7"/>
  </w:num>
  <w:num w:numId="15">
    <w:abstractNumId w:val="1"/>
  </w:num>
  <w:num w:numId="16">
    <w:abstractNumId w:val="1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7D3"/>
    <w:rsid w:val="00110EF9"/>
    <w:rsid w:val="001A6EA1"/>
    <w:rsid w:val="00432B95"/>
    <w:rsid w:val="004C455E"/>
    <w:rsid w:val="00505987"/>
    <w:rsid w:val="00505BC6"/>
    <w:rsid w:val="006967D3"/>
    <w:rsid w:val="007B0894"/>
    <w:rsid w:val="00822610"/>
    <w:rsid w:val="00BB6A47"/>
    <w:rsid w:val="00D41B94"/>
    <w:rsid w:val="00D96B67"/>
    <w:rsid w:val="00DF6570"/>
    <w:rsid w:val="00F0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A3892709-6824-4A0C-921A-32544779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D3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696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67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9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67D3"/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6967D3"/>
    <w:rPr>
      <w:rFonts w:ascii="Calibri" w:eastAsia="Calibri" w:hAnsi="Calibri" w:cs="Calibri"/>
    </w:rPr>
  </w:style>
  <w:style w:type="paragraph" w:styleId="a7">
    <w:name w:val="footer"/>
    <w:basedOn w:val="a"/>
    <w:link w:val="a6"/>
    <w:uiPriority w:val="99"/>
    <w:semiHidden/>
    <w:unhideWhenUsed/>
    <w:rsid w:val="006967D3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next w:val="a"/>
    <w:link w:val="a9"/>
    <w:uiPriority w:val="99"/>
    <w:qFormat/>
    <w:rsid w:val="006967D3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uiPriority w:val="99"/>
    <w:rsid w:val="006967D3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6967D3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6967D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6967D3"/>
    <w:rPr>
      <w:rFonts w:ascii="Calibri" w:eastAsia="Calibri" w:hAnsi="Calibri" w:cs="Times New Roman"/>
      <w:sz w:val="20"/>
      <w:szCs w:val="20"/>
    </w:rPr>
  </w:style>
  <w:style w:type="paragraph" w:styleId="20">
    <w:name w:val="Body Text Indent 2"/>
    <w:basedOn w:val="a"/>
    <w:link w:val="2"/>
    <w:uiPriority w:val="99"/>
    <w:semiHidden/>
    <w:unhideWhenUsed/>
    <w:rsid w:val="006967D3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6967D3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967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6967D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uiPriority w:val="99"/>
    <w:rsid w:val="006967D3"/>
    <w:rPr>
      <w:rFonts w:ascii="Times New Roman" w:hAnsi="Times New Roman" w:cs="Times New Roman" w:hint="default"/>
    </w:rPr>
  </w:style>
  <w:style w:type="character" w:customStyle="1" w:styleId="19">
    <w:name w:val="Основной текст (19)"/>
    <w:basedOn w:val="a0"/>
    <w:uiPriority w:val="99"/>
    <w:rsid w:val="006967D3"/>
    <w:rPr>
      <w:rFonts w:ascii="Times New Roman" w:hAnsi="Times New Roman" w:cs="Times New Roman" w:hint="default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0122B7537D5B41923831E306C71973" ma:contentTypeVersion="1" ma:contentTypeDescription="Создание документа." ma:contentTypeScope="" ma:versionID="4e8175979c40613c7d8a3bde4955ddb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ACE44-8E03-452D-A66C-AD93C84A90D5}"/>
</file>

<file path=customXml/itemProps2.xml><?xml version="1.0" encoding="utf-8"?>
<ds:datastoreItem xmlns:ds="http://schemas.openxmlformats.org/officeDocument/2006/customXml" ds:itemID="{C2ABDEB7-55D2-4885-BC26-5DE1AB23A86E}"/>
</file>

<file path=customXml/itemProps3.xml><?xml version="1.0" encoding="utf-8"?>
<ds:datastoreItem xmlns:ds="http://schemas.openxmlformats.org/officeDocument/2006/customXml" ds:itemID="{64917239-D1B9-46A0-AB2D-5F916A441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Андреева</dc:creator>
  <cp:keywords/>
  <dc:description/>
  <cp:lastModifiedBy>Ольга Андреева</cp:lastModifiedBy>
  <cp:revision>3</cp:revision>
  <cp:lastPrinted>2018-09-09T16:29:00Z</cp:lastPrinted>
  <dcterms:created xsi:type="dcterms:W3CDTF">2018-09-03T17:18:00Z</dcterms:created>
  <dcterms:modified xsi:type="dcterms:W3CDTF">2018-09-09T16:31:00Z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0x0101001A0122B7537D5B41923831E306C71973</vt:lpwstr>
  </property>
</Properties>
</file>