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D0" w:rsidRPr="00EE6415" w:rsidRDefault="00E10ED0" w:rsidP="002965D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002060"/>
          <w:kern w:val="36"/>
          <w:sz w:val="48"/>
          <w:szCs w:val="48"/>
          <w:lang w:eastAsia="ru-RU"/>
        </w:rPr>
      </w:pPr>
      <w:r w:rsidRPr="00EE6415">
        <w:rPr>
          <w:rFonts w:ascii="Times New Roman" w:hAnsi="Times New Roman"/>
          <w:b/>
          <w:bCs/>
          <w:color w:val="002060"/>
          <w:kern w:val="36"/>
          <w:sz w:val="48"/>
          <w:szCs w:val="48"/>
          <w:lang w:eastAsia="ru-RU"/>
        </w:rPr>
        <w:t>Задержка речевого развития у ребенка</w:t>
      </w:r>
    </w:p>
    <w:p w:rsidR="00E10ED0" w:rsidRPr="009E59AA" w:rsidRDefault="00E10ED0" w:rsidP="002965D9">
      <w:pPr>
        <w:spacing w:before="100" w:beforeAutospacing="1" w:after="100" w:afterAutospacing="1" w:line="240" w:lineRule="auto"/>
        <w:rPr>
          <w:rFonts w:ascii="Times New Roman" w:hAnsi="Times New Roman"/>
          <w:sz w:val="36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Задержка речевого развития у ребенка" style="position:absolute;margin-left:220pt;margin-top:0;width:150pt;height:200.25pt;z-index:251658240;visibility:visible;mso-wrap-distance-left:0;mso-wrap-distance-right:0;mso-position-horizontal:right;mso-position-vertical-relative:line" o:allowoverlap="f">
            <v:imagedata r:id="rId5" o:title=""/>
            <w10:wrap type="square"/>
          </v:shape>
        </w:pict>
      </w:r>
      <w:r w:rsidRPr="009E59AA">
        <w:rPr>
          <w:rFonts w:ascii="Times New Roman" w:hAnsi="Times New Roman"/>
          <w:b/>
          <w:bCs/>
          <w:sz w:val="36"/>
          <w:szCs w:val="24"/>
          <w:lang w:eastAsia="ru-RU"/>
        </w:rPr>
        <w:t>Задержка речевого развития у ребенка</w:t>
      </w:r>
      <w:r w:rsidRPr="009E59AA">
        <w:rPr>
          <w:rFonts w:ascii="Times New Roman" w:hAnsi="Times New Roman"/>
          <w:sz w:val="36"/>
          <w:szCs w:val="24"/>
          <w:lang w:eastAsia="ru-RU"/>
        </w:rPr>
        <w:t xml:space="preserve"> - это отставание от возрастной нормы речевого развития у детей в возрасте до 4 лет. Дети с задержкой речевого развития овладевают навыками речи также как и другие дети, однако возрастные рамки значительно сдвинуты.</w:t>
      </w:r>
    </w:p>
    <w:p w:rsidR="00E10ED0" w:rsidRPr="009E59AA" w:rsidRDefault="00E10ED0" w:rsidP="002965D9">
      <w:pPr>
        <w:spacing w:before="100" w:beforeAutospacing="1" w:after="100" w:afterAutospacing="1" w:line="240" w:lineRule="auto"/>
        <w:rPr>
          <w:rFonts w:ascii="Times New Roman" w:hAnsi="Times New Roman"/>
          <w:sz w:val="36"/>
          <w:szCs w:val="24"/>
          <w:lang w:eastAsia="ru-RU"/>
        </w:rPr>
      </w:pPr>
      <w:r w:rsidRPr="00343DF9">
        <w:rPr>
          <w:rFonts w:ascii="Times New Roman" w:hAnsi="Times New Roman"/>
          <w:bCs/>
          <w:sz w:val="36"/>
          <w:szCs w:val="24"/>
          <w:lang w:eastAsia="ru-RU"/>
        </w:rPr>
        <w:t>Задержка речевого развития</w:t>
      </w:r>
      <w:r>
        <w:rPr>
          <w:rFonts w:ascii="Times New Roman" w:hAnsi="Times New Roman"/>
          <w:sz w:val="36"/>
          <w:szCs w:val="24"/>
          <w:lang w:eastAsia="ru-RU"/>
        </w:rPr>
        <w:t xml:space="preserve"> (ЗРР)не так уж безобидна , так как </w:t>
      </w:r>
      <w:r w:rsidRPr="009E59AA">
        <w:rPr>
          <w:rFonts w:ascii="Times New Roman" w:hAnsi="Times New Roman"/>
          <w:sz w:val="36"/>
          <w:szCs w:val="24"/>
          <w:lang w:eastAsia="ru-RU"/>
        </w:rPr>
        <w:t xml:space="preserve">от развития речи зависит и развитие </w:t>
      </w:r>
      <w:r>
        <w:rPr>
          <w:rFonts w:ascii="Times New Roman" w:hAnsi="Times New Roman"/>
          <w:sz w:val="36"/>
          <w:szCs w:val="24"/>
          <w:lang w:eastAsia="ru-RU"/>
        </w:rPr>
        <w:t>у ребенка памяти, мышления, воображения, внимания</w:t>
      </w:r>
      <w:r w:rsidRPr="009E59AA">
        <w:rPr>
          <w:rFonts w:ascii="Times New Roman" w:hAnsi="Times New Roman"/>
          <w:sz w:val="36"/>
          <w:szCs w:val="24"/>
          <w:lang w:eastAsia="ru-RU"/>
        </w:rPr>
        <w:t>.</w:t>
      </w:r>
    </w:p>
    <w:p w:rsidR="00E10ED0" w:rsidRDefault="00E10ED0" w:rsidP="002965D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6"/>
          <w:szCs w:val="24"/>
          <w:lang w:eastAsia="ru-RU"/>
        </w:rPr>
      </w:pPr>
    </w:p>
    <w:p w:rsidR="00E10ED0" w:rsidRPr="00EE6415" w:rsidRDefault="00E10ED0" w:rsidP="00A412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2060"/>
          <w:sz w:val="36"/>
          <w:szCs w:val="24"/>
          <w:lang w:eastAsia="ru-RU"/>
        </w:rPr>
      </w:pPr>
      <w:r w:rsidRPr="00EE6415">
        <w:rPr>
          <w:rFonts w:ascii="Times New Roman" w:hAnsi="Times New Roman"/>
          <w:b/>
          <w:bCs/>
          <w:color w:val="002060"/>
          <w:sz w:val="36"/>
          <w:szCs w:val="24"/>
          <w:lang w:eastAsia="ru-RU"/>
        </w:rPr>
        <w:t>Причины задержки речевого развития у детей</w:t>
      </w:r>
    </w:p>
    <w:p w:rsidR="00E10ED0" w:rsidRPr="009E59AA" w:rsidRDefault="00E10ED0" w:rsidP="002965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36"/>
          <w:szCs w:val="24"/>
          <w:lang w:eastAsia="ru-RU"/>
        </w:rPr>
      </w:pPr>
      <w:r w:rsidRPr="009E59AA">
        <w:rPr>
          <w:rFonts w:ascii="Times New Roman" w:hAnsi="Times New Roman"/>
          <w:sz w:val="36"/>
          <w:szCs w:val="24"/>
          <w:lang w:eastAsia="ru-RU"/>
        </w:rPr>
        <w:t>Невостребованность речи. Если с ребенком никто не разговаривает или наоборот, угадывает все его желания, и говорит с ним, не формируя потребность ребенка выражать свои требования и эмоции словами</w:t>
      </w:r>
    </w:p>
    <w:p w:rsidR="00E10ED0" w:rsidRPr="009E59AA" w:rsidRDefault="00E10ED0" w:rsidP="002965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36"/>
          <w:szCs w:val="24"/>
          <w:lang w:eastAsia="ru-RU"/>
        </w:rPr>
      </w:pPr>
      <w:r w:rsidRPr="009E59AA">
        <w:rPr>
          <w:rFonts w:ascii="Times New Roman" w:hAnsi="Times New Roman"/>
          <w:sz w:val="36"/>
          <w:szCs w:val="24"/>
          <w:lang w:eastAsia="ru-RU"/>
        </w:rPr>
        <w:t>Замедленный темп созревания нервных клеток, отвечающих за речь (чаще всего обусловлено генетически)</w:t>
      </w:r>
    </w:p>
    <w:p w:rsidR="00E10ED0" w:rsidRPr="009E59AA" w:rsidRDefault="00E10ED0" w:rsidP="002965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36"/>
          <w:szCs w:val="24"/>
          <w:lang w:eastAsia="ru-RU"/>
        </w:rPr>
      </w:pPr>
      <w:r w:rsidRPr="009E59AA">
        <w:rPr>
          <w:rFonts w:ascii="Times New Roman" w:hAnsi="Times New Roman"/>
          <w:sz w:val="36"/>
          <w:szCs w:val="24"/>
          <w:lang w:eastAsia="ru-RU"/>
        </w:rPr>
        <w:t>Заболевания и поражения головного мозга (гипоксия, травмы и инфекционные заболевания, перенесенные внутриутробно, в период родов и в первый год жизни)</w:t>
      </w:r>
    </w:p>
    <w:p w:rsidR="00E10ED0" w:rsidRPr="009E59AA" w:rsidRDefault="00E10ED0" w:rsidP="002965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36"/>
          <w:szCs w:val="24"/>
          <w:lang w:eastAsia="ru-RU"/>
        </w:rPr>
      </w:pPr>
      <w:r w:rsidRPr="009E59AA">
        <w:rPr>
          <w:rFonts w:ascii="Times New Roman" w:hAnsi="Times New Roman"/>
          <w:sz w:val="36"/>
          <w:szCs w:val="24"/>
          <w:lang w:eastAsia="ru-RU"/>
        </w:rPr>
        <w:t>Нарушения слуха. Речь фо</w:t>
      </w:r>
      <w:r>
        <w:rPr>
          <w:rFonts w:ascii="Times New Roman" w:hAnsi="Times New Roman"/>
          <w:sz w:val="36"/>
          <w:szCs w:val="24"/>
          <w:lang w:eastAsia="ru-RU"/>
        </w:rPr>
        <w:t>рмируется на основе услышанного. Е</w:t>
      </w:r>
      <w:r w:rsidRPr="009E59AA">
        <w:rPr>
          <w:rFonts w:ascii="Times New Roman" w:hAnsi="Times New Roman"/>
          <w:sz w:val="36"/>
          <w:szCs w:val="24"/>
          <w:lang w:eastAsia="ru-RU"/>
        </w:rPr>
        <w:t>сли у ребенка есть проблемы со слухом, то возникают проблемы с воспроизведением слов, то есть с речью.</w:t>
      </w:r>
    </w:p>
    <w:p w:rsidR="00E10ED0" w:rsidRDefault="00E10ED0" w:rsidP="002965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E10ED0" w:rsidRDefault="00E10ED0" w:rsidP="002965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E10ED0" w:rsidRPr="00EE6415" w:rsidRDefault="00E10ED0" w:rsidP="002965D9">
      <w:pPr>
        <w:spacing w:after="0" w:line="240" w:lineRule="auto"/>
        <w:jc w:val="center"/>
        <w:rPr>
          <w:rFonts w:ascii="Times New Roman" w:hAnsi="Times New Roman"/>
          <w:color w:val="002060"/>
          <w:sz w:val="36"/>
          <w:szCs w:val="24"/>
          <w:lang w:eastAsia="ru-RU"/>
        </w:rPr>
      </w:pPr>
      <w:r w:rsidRPr="00EE6415">
        <w:rPr>
          <w:rFonts w:ascii="Times New Roman" w:hAnsi="Times New Roman"/>
          <w:b/>
          <w:bCs/>
          <w:color w:val="002060"/>
          <w:sz w:val="36"/>
          <w:szCs w:val="24"/>
          <w:lang w:eastAsia="ru-RU"/>
        </w:rPr>
        <w:t>Сигналы тревоги, которые должны Вас насторожить:</w:t>
      </w:r>
    </w:p>
    <w:p w:rsidR="00E10ED0" w:rsidRPr="00EE6415" w:rsidRDefault="00E10ED0" w:rsidP="002965D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EE6415">
        <w:rPr>
          <w:rFonts w:ascii="Times New Roman" w:hAnsi="Times New Roman"/>
          <w:sz w:val="36"/>
          <w:szCs w:val="24"/>
          <w:lang w:eastAsia="ru-RU"/>
        </w:rPr>
        <w:t>в 3 месяца ребенок не поворачивает</w:t>
      </w:r>
      <w:r>
        <w:rPr>
          <w:rFonts w:ascii="Times New Roman" w:hAnsi="Times New Roman"/>
          <w:sz w:val="36"/>
          <w:szCs w:val="24"/>
          <w:lang w:eastAsia="ru-RU"/>
        </w:rPr>
        <w:t>ся, когда Вы обращаетесь к нему</w:t>
      </w:r>
      <w:r w:rsidRPr="00EE6415">
        <w:rPr>
          <w:rFonts w:ascii="Times New Roman" w:hAnsi="Times New Roman"/>
          <w:sz w:val="36"/>
          <w:szCs w:val="24"/>
          <w:lang w:eastAsia="ru-RU"/>
        </w:rPr>
        <w:t xml:space="preserve"> </w:t>
      </w:r>
    </w:p>
    <w:p w:rsidR="00E10ED0" w:rsidRPr="00EE6415" w:rsidRDefault="00E10ED0" w:rsidP="002965D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EE6415">
        <w:rPr>
          <w:rFonts w:ascii="Times New Roman" w:hAnsi="Times New Roman"/>
          <w:sz w:val="36"/>
          <w:szCs w:val="24"/>
          <w:lang w:eastAsia="ru-RU"/>
        </w:rPr>
        <w:t xml:space="preserve">в 4-6 месяцев не реагирует на перемену интонации, не оборачивается в поисках источника звука, не употребляет в своем лепете звуков «п, б, м» </w:t>
      </w:r>
    </w:p>
    <w:p w:rsidR="00E10ED0" w:rsidRPr="00EE6415" w:rsidRDefault="00E10ED0" w:rsidP="002965D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EE6415">
        <w:rPr>
          <w:rFonts w:ascii="Times New Roman" w:hAnsi="Times New Roman"/>
          <w:sz w:val="36"/>
          <w:szCs w:val="24"/>
          <w:lang w:eastAsia="ru-RU"/>
        </w:rPr>
        <w:t xml:space="preserve">в 10-12 месяцев не понимает часто употребляемых взрослым слов, не оборачивается, когда его окликают; не имитирует звуки взрослой речи, для привлечения Вашего внимания использует только плач </w:t>
      </w:r>
    </w:p>
    <w:p w:rsidR="00E10ED0" w:rsidRPr="00EE6415" w:rsidRDefault="00E10ED0" w:rsidP="002965D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EE6415">
        <w:rPr>
          <w:rFonts w:ascii="Times New Roman" w:hAnsi="Times New Roman"/>
          <w:sz w:val="36"/>
          <w:szCs w:val="24"/>
          <w:lang w:eastAsia="ru-RU"/>
        </w:rPr>
        <w:t>в 1-2 года не может показать изображение на картинке («Где мишка?»), не понимает простейших вопросов</w:t>
      </w:r>
      <w:r>
        <w:rPr>
          <w:rFonts w:ascii="Times New Roman" w:hAnsi="Times New Roman"/>
          <w:sz w:val="36"/>
          <w:szCs w:val="24"/>
          <w:lang w:eastAsia="ru-RU"/>
        </w:rPr>
        <w:t xml:space="preserve"> </w:t>
      </w:r>
    </w:p>
    <w:p w:rsidR="00E10ED0" w:rsidRPr="00EE6415" w:rsidRDefault="00E10ED0" w:rsidP="002965D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EE6415">
        <w:rPr>
          <w:rFonts w:ascii="Times New Roman" w:hAnsi="Times New Roman"/>
          <w:sz w:val="36"/>
          <w:szCs w:val="24"/>
          <w:lang w:eastAsia="ru-RU"/>
        </w:rPr>
        <w:t xml:space="preserve">в 2-3 года путает понятия «верх» -«низ», не может выполнить последовательно две команды («Подними бутылочку и дай ее мне!»), составить фразу из 2-3 слов, назвать известные ему предметы </w:t>
      </w:r>
    </w:p>
    <w:p w:rsidR="00E10ED0" w:rsidRPr="00EE6415" w:rsidRDefault="00E10ED0" w:rsidP="002965D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pict>
          <v:shape id="Рисунок 1" o:spid="_x0000_s1027" type="#_x0000_t75" alt="http://im0-tub-ru.yandex.net/i?id=325886244-46-72&amp;n=21" style="position:absolute;left:0;text-align:left;margin-left:58.95pt;margin-top:130.15pt;width:339.75pt;height:212.25pt;z-index:251659264;visibility:visible">
            <v:imagedata r:id="rId6" o:title=""/>
          </v:shape>
        </w:pict>
      </w:r>
      <w:r w:rsidRPr="00EE6415">
        <w:rPr>
          <w:rFonts w:ascii="Times New Roman" w:hAnsi="Times New Roman"/>
          <w:sz w:val="36"/>
          <w:szCs w:val="24"/>
          <w:lang w:eastAsia="ru-RU"/>
        </w:rPr>
        <w:t xml:space="preserve">в 3-4 года не отвечает на простейшие вопросы: «кто?», «что?», «где?». Его не понимают посторонние, употребляет фразы, состоящие </w:t>
      </w:r>
      <w:r>
        <w:rPr>
          <w:rFonts w:ascii="Times New Roman" w:hAnsi="Times New Roman"/>
          <w:sz w:val="36"/>
          <w:szCs w:val="24"/>
          <w:lang w:eastAsia="ru-RU"/>
        </w:rPr>
        <w:t xml:space="preserve">из 4-х и менее </w:t>
      </w:r>
      <w:r w:rsidRPr="00EE6415">
        <w:rPr>
          <w:rFonts w:ascii="Times New Roman" w:hAnsi="Times New Roman"/>
          <w:sz w:val="36"/>
          <w:szCs w:val="24"/>
          <w:lang w:eastAsia="ru-RU"/>
        </w:rPr>
        <w:t xml:space="preserve">слов, неправильно произносит большую часть звуков. </w:t>
      </w:r>
      <w:r w:rsidRPr="00EE6415">
        <w:rPr>
          <w:rFonts w:ascii="Times New Roman" w:hAnsi="Times New Roman"/>
          <w:sz w:val="36"/>
          <w:szCs w:val="24"/>
          <w:lang w:eastAsia="ru-RU"/>
        </w:rPr>
        <w:br/>
      </w:r>
      <w:r>
        <w:rPr>
          <w:rFonts w:ascii="Times New Roman" w:hAnsi="Times New Roman"/>
          <w:sz w:val="36"/>
          <w:szCs w:val="24"/>
          <w:lang w:eastAsia="ru-RU"/>
        </w:rPr>
        <w:br/>
      </w:r>
    </w:p>
    <w:p w:rsidR="00E10ED0" w:rsidRPr="00EE6415" w:rsidRDefault="00E10ED0" w:rsidP="002965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E10ED0" w:rsidRDefault="00E10ED0" w:rsidP="002965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E10ED0" w:rsidRDefault="00E10ED0" w:rsidP="002965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E10ED0" w:rsidRDefault="00E10ED0" w:rsidP="002965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E10ED0" w:rsidRDefault="00E10ED0" w:rsidP="002965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E10ED0" w:rsidRDefault="00E10ED0" w:rsidP="002965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E10ED0" w:rsidRDefault="00E10ED0" w:rsidP="002965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E10ED0" w:rsidRPr="00DA142C" w:rsidRDefault="00E10ED0" w:rsidP="002965D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color w:val="002060"/>
          <w:sz w:val="36"/>
          <w:szCs w:val="36"/>
          <w:lang w:eastAsia="ru-RU"/>
        </w:rPr>
      </w:pPr>
      <w:r w:rsidRPr="00DA142C">
        <w:rPr>
          <w:rFonts w:ascii="Times New Roman" w:hAnsi="Times New Roman"/>
          <w:b/>
          <w:bCs/>
          <w:color w:val="002060"/>
          <w:sz w:val="36"/>
          <w:szCs w:val="36"/>
          <w:lang w:eastAsia="ru-RU"/>
        </w:rPr>
        <w:t>Диагностика и лечение задержки развития речи у детей</w:t>
      </w:r>
    </w:p>
    <w:p w:rsidR="00E10ED0" w:rsidRPr="009E59AA" w:rsidRDefault="00E10ED0" w:rsidP="002965D9">
      <w:pPr>
        <w:spacing w:before="100" w:beforeAutospacing="1" w:after="100" w:afterAutospacing="1" w:line="240" w:lineRule="auto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Р</w:t>
      </w:r>
      <w:r w:rsidRPr="009E59AA">
        <w:rPr>
          <w:rFonts w:ascii="Times New Roman" w:hAnsi="Times New Roman"/>
          <w:sz w:val="36"/>
          <w:szCs w:val="36"/>
          <w:lang w:eastAsia="ru-RU"/>
        </w:rPr>
        <w:t>одителям не стоит ждать, когда</w:t>
      </w:r>
      <w:r>
        <w:rPr>
          <w:rFonts w:ascii="Times New Roman" w:hAnsi="Times New Roman"/>
          <w:sz w:val="36"/>
          <w:szCs w:val="36"/>
          <w:lang w:eastAsia="ru-RU"/>
        </w:rPr>
        <w:t xml:space="preserve"> ребенок сам заговорит. В</w:t>
      </w:r>
      <w:r w:rsidRPr="009E59AA">
        <w:rPr>
          <w:rFonts w:ascii="Times New Roman" w:hAnsi="Times New Roman"/>
          <w:sz w:val="36"/>
          <w:szCs w:val="36"/>
          <w:lang w:eastAsia="ru-RU"/>
        </w:rPr>
        <w:t>нимание к становлению речи надо уделять уже с самого раннего возраста, особенно если для этого есть ряд показаний (проблемы внутриутробного развития плода, тяжелое течение родов, неврологические показания).</w:t>
      </w:r>
    </w:p>
    <w:p w:rsidR="00E10ED0" w:rsidRPr="009E59AA" w:rsidRDefault="00E10ED0" w:rsidP="002965D9">
      <w:pPr>
        <w:spacing w:before="100" w:beforeAutospacing="1" w:after="100" w:afterAutospacing="1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9E59AA">
        <w:rPr>
          <w:rFonts w:ascii="Times New Roman" w:hAnsi="Times New Roman"/>
          <w:sz w:val="36"/>
          <w:szCs w:val="36"/>
          <w:lang w:eastAsia="ru-RU"/>
        </w:rPr>
        <w:t>Диагноз  </w:t>
      </w:r>
      <w:r>
        <w:rPr>
          <w:rFonts w:ascii="Times New Roman" w:hAnsi="Times New Roman"/>
          <w:sz w:val="36"/>
          <w:szCs w:val="36"/>
          <w:lang w:eastAsia="ru-RU"/>
        </w:rPr>
        <w:t>«</w:t>
      </w:r>
      <w:r w:rsidRPr="009E59AA">
        <w:rPr>
          <w:rFonts w:ascii="Times New Roman" w:hAnsi="Times New Roman"/>
          <w:sz w:val="36"/>
          <w:szCs w:val="36"/>
          <w:lang w:eastAsia="ru-RU"/>
        </w:rPr>
        <w:t>задержка </w:t>
      </w:r>
      <w:r w:rsidRPr="000E2328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 </w:t>
      </w:r>
      <w:r w:rsidRPr="00EE6415">
        <w:rPr>
          <w:rFonts w:ascii="Times New Roman" w:hAnsi="Times New Roman"/>
          <w:bCs/>
          <w:sz w:val="36"/>
          <w:szCs w:val="36"/>
          <w:lang w:eastAsia="ru-RU"/>
        </w:rPr>
        <w:t>речевого развития</w:t>
      </w:r>
      <w:r>
        <w:rPr>
          <w:rFonts w:ascii="Times New Roman" w:hAnsi="Times New Roman"/>
          <w:bCs/>
          <w:sz w:val="36"/>
          <w:szCs w:val="36"/>
          <w:lang w:eastAsia="ru-RU"/>
        </w:rPr>
        <w:t>»</w:t>
      </w:r>
      <w:r w:rsidRPr="000E2328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sz w:val="36"/>
          <w:szCs w:val="36"/>
          <w:lang w:eastAsia="ru-RU"/>
        </w:rPr>
        <w:t xml:space="preserve">(ЗРР) </w:t>
      </w:r>
      <w:r w:rsidRPr="009E59AA">
        <w:rPr>
          <w:rFonts w:ascii="Times New Roman" w:hAnsi="Times New Roman"/>
          <w:sz w:val="36"/>
          <w:szCs w:val="36"/>
          <w:lang w:eastAsia="ru-RU"/>
        </w:rPr>
        <w:t>ставится только на основании комплексного заключения специалистов: психолога, невропатолога, логопеда.</w:t>
      </w:r>
    </w:p>
    <w:p w:rsidR="00E10ED0" w:rsidRPr="009E59AA" w:rsidRDefault="00E10ED0" w:rsidP="002965D9">
      <w:pPr>
        <w:spacing w:before="100" w:beforeAutospacing="1" w:after="100" w:afterAutospacing="1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9E59AA">
        <w:rPr>
          <w:rFonts w:ascii="Times New Roman" w:hAnsi="Times New Roman"/>
          <w:sz w:val="36"/>
          <w:szCs w:val="36"/>
          <w:lang w:eastAsia="ru-RU"/>
        </w:rPr>
        <w:t>Прежде чем назначать лечение выясняется причина, по которой произошла задержка развития.</w:t>
      </w:r>
    </w:p>
    <w:p w:rsidR="00E10ED0" w:rsidRPr="009E59AA" w:rsidRDefault="00E10ED0" w:rsidP="002965D9">
      <w:pPr>
        <w:spacing w:before="100" w:beforeAutospacing="1" w:after="100" w:afterAutospacing="1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9E59AA">
        <w:rPr>
          <w:rFonts w:ascii="Times New Roman" w:hAnsi="Times New Roman"/>
          <w:sz w:val="36"/>
          <w:szCs w:val="36"/>
          <w:lang w:eastAsia="ru-RU"/>
        </w:rPr>
        <w:t>Если проблема психологическая (недостаток внимания взрослых, отсутствие потребности в разговоре) то лучшим методом исправления ситуации будет дополнительная стимуляция речи. Родители должны уделять максимум внимания и вносить эмоциональный аспект в отношения с ребенком. Также должны проводиться занятия с логопедами и логопедами-дефектологами.</w:t>
      </w:r>
    </w:p>
    <w:p w:rsidR="00E10ED0" w:rsidRPr="009E59AA" w:rsidRDefault="00E10ED0" w:rsidP="002965D9">
      <w:pPr>
        <w:spacing w:before="100" w:beforeAutospacing="1" w:after="100" w:afterAutospacing="1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9E59AA">
        <w:rPr>
          <w:rFonts w:ascii="Times New Roman" w:hAnsi="Times New Roman"/>
          <w:sz w:val="36"/>
          <w:szCs w:val="36"/>
          <w:lang w:eastAsia="ru-RU"/>
        </w:rPr>
        <w:t>Если проб</w:t>
      </w:r>
      <w:r>
        <w:rPr>
          <w:rFonts w:ascii="Times New Roman" w:hAnsi="Times New Roman"/>
          <w:sz w:val="36"/>
          <w:szCs w:val="36"/>
          <w:lang w:eastAsia="ru-RU"/>
        </w:rPr>
        <w:t>лема неврологического характера</w:t>
      </w:r>
      <w:r w:rsidRPr="009E59AA">
        <w:rPr>
          <w:rFonts w:ascii="Times New Roman" w:hAnsi="Times New Roman"/>
          <w:sz w:val="36"/>
          <w:szCs w:val="36"/>
          <w:lang w:eastAsia="ru-RU"/>
        </w:rPr>
        <w:t xml:space="preserve"> и  </w:t>
      </w:r>
      <w:r>
        <w:rPr>
          <w:rFonts w:ascii="Times New Roman" w:hAnsi="Times New Roman"/>
          <w:sz w:val="36"/>
          <w:szCs w:val="36"/>
          <w:lang w:eastAsia="ru-RU"/>
        </w:rPr>
        <w:t>ЗРР</w:t>
      </w:r>
      <w:r w:rsidRPr="009E59AA">
        <w:rPr>
          <w:rFonts w:ascii="Times New Roman" w:hAnsi="Times New Roman"/>
          <w:sz w:val="36"/>
          <w:szCs w:val="36"/>
          <w:lang w:eastAsia="ru-RU"/>
        </w:rPr>
        <w:t xml:space="preserve"> происходит в результате мозговых дисфункций, лечение назначает врач-невропатолог. Назначаются лекарственные препараты ноотропного действия</w:t>
      </w:r>
      <w:r>
        <w:rPr>
          <w:rFonts w:ascii="Times New Roman" w:hAnsi="Times New Roman"/>
          <w:sz w:val="36"/>
          <w:szCs w:val="36"/>
          <w:lang w:eastAsia="ru-RU"/>
        </w:rPr>
        <w:t>. И</w:t>
      </w:r>
      <w:r w:rsidRPr="009E59AA">
        <w:rPr>
          <w:rFonts w:ascii="Times New Roman" w:hAnsi="Times New Roman"/>
          <w:sz w:val="36"/>
          <w:szCs w:val="36"/>
          <w:lang w:eastAsia="ru-RU"/>
        </w:rPr>
        <w:t>х действие направлено на улучшение кровообращения мозга, на улучшение интегративной функции мозга.</w:t>
      </w:r>
    </w:p>
    <w:p w:rsidR="00E10ED0" w:rsidRDefault="00E10ED0" w:rsidP="0078413E">
      <w:pPr>
        <w:spacing w:before="100" w:beforeAutospacing="1" w:after="100" w:afterAutospacing="1" w:line="240" w:lineRule="auto"/>
      </w:pPr>
      <w:r w:rsidRPr="009E59AA">
        <w:rPr>
          <w:rFonts w:ascii="Times New Roman" w:hAnsi="Times New Roman"/>
          <w:sz w:val="36"/>
          <w:szCs w:val="36"/>
          <w:lang w:eastAsia="ru-RU"/>
        </w:rPr>
        <w:t>Если у ребенка  задержка  развития  речи  вследствие нарушения слуха (глухота), то ребенка определяют в специализированный детский сад.</w:t>
      </w:r>
    </w:p>
    <w:sectPr w:rsidR="00E10ED0" w:rsidSect="00D6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2F62"/>
    <w:multiLevelType w:val="multilevel"/>
    <w:tmpl w:val="2458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A14A3"/>
    <w:multiLevelType w:val="hybridMultilevel"/>
    <w:tmpl w:val="EBB62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5D9"/>
    <w:rsid w:val="000E2328"/>
    <w:rsid w:val="000F1010"/>
    <w:rsid w:val="002965D9"/>
    <w:rsid w:val="00343DF9"/>
    <w:rsid w:val="003D0CAB"/>
    <w:rsid w:val="003D7EF4"/>
    <w:rsid w:val="004C016A"/>
    <w:rsid w:val="0078413E"/>
    <w:rsid w:val="009D76E8"/>
    <w:rsid w:val="009E59AA"/>
    <w:rsid w:val="00A41249"/>
    <w:rsid w:val="00AC6EB5"/>
    <w:rsid w:val="00D67BEE"/>
    <w:rsid w:val="00DA142C"/>
    <w:rsid w:val="00E10ED0"/>
    <w:rsid w:val="00EE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5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6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5DFEA5-C9AD-45A8-A125-F083DEA20AC4}"/>
</file>

<file path=customXml/itemProps2.xml><?xml version="1.0" encoding="utf-8"?>
<ds:datastoreItem xmlns:ds="http://schemas.openxmlformats.org/officeDocument/2006/customXml" ds:itemID="{DEA01BBA-B342-4E73-8CFE-42D42B863B40}"/>
</file>

<file path=customXml/itemProps3.xml><?xml version="1.0" encoding="utf-8"?>
<ds:datastoreItem xmlns:ds="http://schemas.openxmlformats.org/officeDocument/2006/customXml" ds:itemID="{1D6B0239-99FA-4CA0-B003-EAB6A46A69B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501</Words>
  <Characters>2857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2017-03-06T18:49:00Z</dcterms:created>
  <dcterms:modified xsi:type="dcterms:W3CDTF">2017-03-09T14:12:00Z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