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F9" w:rsidRPr="00ED07F9" w:rsidRDefault="00ED07F9" w:rsidP="00ED07F9">
      <w:pPr>
        <w:pStyle w:val="a3"/>
        <w:spacing w:before="0" w:beforeAutospacing="0" w:after="165" w:afterAutospacing="0"/>
        <w:jc w:val="center"/>
        <w:rPr>
          <w:color w:val="000000" w:themeColor="text1"/>
          <w:sz w:val="28"/>
          <w:szCs w:val="28"/>
        </w:rPr>
      </w:pPr>
      <w:r>
        <w:rPr>
          <w:rStyle w:val="tm6"/>
          <w:b/>
          <w:bCs/>
          <w:iCs/>
          <w:color w:val="000000" w:themeColor="text1"/>
          <w:sz w:val="28"/>
          <w:szCs w:val="28"/>
        </w:rPr>
        <w:t>«</w:t>
      </w:r>
      <w:r w:rsidRPr="00ED07F9">
        <w:rPr>
          <w:rStyle w:val="tm6"/>
          <w:b/>
          <w:bCs/>
          <w:iCs/>
          <w:color w:val="000000" w:themeColor="text1"/>
          <w:sz w:val="28"/>
          <w:szCs w:val="28"/>
        </w:rPr>
        <w:t>Массажный мяч</w:t>
      </w:r>
      <w:r>
        <w:rPr>
          <w:rStyle w:val="tm6"/>
          <w:b/>
          <w:bCs/>
          <w:iCs/>
          <w:color w:val="000000" w:themeColor="text1"/>
          <w:sz w:val="28"/>
          <w:szCs w:val="28"/>
        </w:rPr>
        <w:t>»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9"/>
          <w:b/>
          <w:bCs/>
          <w:i/>
          <w:iCs/>
          <w:color w:val="000000" w:themeColor="text1"/>
          <w:sz w:val="28"/>
          <w:szCs w:val="28"/>
        </w:rPr>
        <w:t>Упражнения с массажными мячиками для детей – </w:t>
      </w:r>
      <w:r w:rsidRPr="00ED07F9">
        <w:rPr>
          <w:rStyle w:val="tm8"/>
          <w:color w:val="000000" w:themeColor="text1"/>
          <w:sz w:val="28"/>
          <w:szCs w:val="28"/>
        </w:rPr>
        <w:t>хорошая гимнастика для пальчиков, улучшает кровообращение, тонизирует мелкие мышцы на руках.</w:t>
      </w:r>
    </w:p>
    <w:p w:rsidR="00C11B16" w:rsidRDefault="00ED07F9" w:rsidP="00ED07F9">
      <w:pPr>
        <w:pStyle w:val="a3"/>
        <w:spacing w:before="0" w:beforeAutospacing="0" w:after="0" w:afterAutospacing="0"/>
        <w:rPr>
          <w:rStyle w:val="tm8"/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 xml:space="preserve">Одним из способов развития моторики и речи являются упражнения с массажными мячиками. Играть с «ёжиками» можно с раннего возраста.  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Перед тем, как проводить с детьми или одним ребенком комплекс представленных упражнений, необходимо познакомить их с названием частей ладони и пальцев.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9"/>
          <w:b/>
          <w:bCs/>
          <w:i/>
          <w:iCs/>
          <w:color w:val="000000" w:themeColor="text1"/>
          <w:sz w:val="28"/>
          <w:szCs w:val="28"/>
        </w:rPr>
        <w:t>Так же помнить об ограничениях: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Гимнастика с использованием массажного мячика противопоказана при наличии: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13"/>
          <w:color w:val="000000" w:themeColor="text1"/>
          <w:sz w:val="28"/>
          <w:szCs w:val="28"/>
        </w:rPr>
        <w:sym w:font="Symbol" w:char="F0B7"/>
      </w:r>
      <w:r w:rsidRPr="00ED07F9">
        <w:rPr>
          <w:rStyle w:val="tm13"/>
          <w:color w:val="000000" w:themeColor="text1"/>
          <w:sz w:val="28"/>
          <w:szCs w:val="28"/>
        </w:rPr>
        <w:t> </w:t>
      </w:r>
      <w:r w:rsidRPr="00ED07F9">
        <w:rPr>
          <w:rStyle w:val="tm8"/>
          <w:color w:val="000000" w:themeColor="text1"/>
          <w:sz w:val="28"/>
          <w:szCs w:val="28"/>
        </w:rPr>
        <w:t>Индивидуальной аллергии на поливинилхлорид.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13"/>
          <w:color w:val="000000" w:themeColor="text1"/>
          <w:sz w:val="28"/>
          <w:szCs w:val="28"/>
        </w:rPr>
        <w:sym w:font="Symbol" w:char="F0B7"/>
      </w:r>
      <w:r w:rsidRPr="00ED07F9">
        <w:rPr>
          <w:rStyle w:val="tm13"/>
          <w:color w:val="000000" w:themeColor="text1"/>
          <w:sz w:val="28"/>
          <w:szCs w:val="28"/>
        </w:rPr>
        <w:t> </w:t>
      </w:r>
      <w:r w:rsidRPr="00ED07F9">
        <w:rPr>
          <w:rStyle w:val="tm8"/>
          <w:color w:val="000000" w:themeColor="text1"/>
          <w:sz w:val="28"/>
          <w:szCs w:val="28"/>
        </w:rPr>
        <w:t>Нефиксированных деформаций ступней и пальцев.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13"/>
          <w:color w:val="000000" w:themeColor="text1"/>
          <w:sz w:val="28"/>
          <w:szCs w:val="28"/>
        </w:rPr>
        <w:sym w:font="Symbol" w:char="F0B7"/>
      </w:r>
      <w:r w:rsidRPr="00ED07F9">
        <w:rPr>
          <w:rStyle w:val="tm13"/>
          <w:color w:val="000000" w:themeColor="text1"/>
          <w:sz w:val="28"/>
          <w:szCs w:val="28"/>
        </w:rPr>
        <w:t> </w:t>
      </w:r>
      <w:r w:rsidRPr="00ED07F9">
        <w:rPr>
          <w:rStyle w:val="tm8"/>
          <w:color w:val="000000" w:themeColor="text1"/>
          <w:sz w:val="28"/>
          <w:szCs w:val="28"/>
        </w:rPr>
        <w:t>Открытых, гноящихся ран на стопах.</w:t>
      </w:r>
    </w:p>
    <w:p w:rsidR="00ED07F9" w:rsidRPr="00ED07F9" w:rsidRDefault="00C11B16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tm8"/>
          <w:color w:val="000000" w:themeColor="text1"/>
          <w:sz w:val="28"/>
          <w:szCs w:val="28"/>
        </w:rPr>
        <w:t xml:space="preserve">Массажный мячик  - </w:t>
      </w:r>
      <w:r w:rsidR="00ED07F9" w:rsidRPr="00ED07F9">
        <w:rPr>
          <w:rStyle w:val="tm8"/>
          <w:color w:val="000000" w:themeColor="text1"/>
          <w:sz w:val="28"/>
          <w:szCs w:val="28"/>
        </w:rPr>
        <w:t>эффективное средство развития кистей рук ребенка, движений его пальцев, разработки мышц. Ребристая игольчатая поверхность мяча воздействует на нервные окончания, улучшает приток крови и активизирует кровообращение. Массажный мячик ускоряет капиллярный кровоток, уменьшает венозный застой и повышает кожно-мышечный тонус. Закруглённые массажные шипы на поверхности мячика воздействуют на биологически-активные зоны кожи головы, туловища и конечностей, способствуют улучшению состояния всего организма. Массажный мяч положительно сказывается на развитии детей. Эта забавная упругая игрушка обогащает сенсорную среду малыша, стимулируя его психомоторное развитие.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Пока ребенок маленький (от 0 и до 7-9 месяцев) все эти действия выполняет мама малышу, затем рука в руке, к году малыш чаще всего сам может выполнять большую часть движений.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tm8"/>
          <w:color w:val="000000" w:themeColor="text1"/>
          <w:sz w:val="28"/>
          <w:szCs w:val="28"/>
        </w:rPr>
        <w:t xml:space="preserve"> - </w:t>
      </w:r>
      <w:r w:rsidRPr="00ED07F9">
        <w:rPr>
          <w:rStyle w:val="tm8"/>
          <w:color w:val="000000" w:themeColor="text1"/>
          <w:sz w:val="28"/>
          <w:szCs w:val="28"/>
        </w:rPr>
        <w:t>Катаем вверх — вниз; вправо — влево; по кругу по ладошке; по каждому пальчику;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tm8"/>
          <w:color w:val="000000" w:themeColor="text1"/>
          <w:sz w:val="28"/>
          <w:szCs w:val="28"/>
        </w:rPr>
        <w:t xml:space="preserve"> </w:t>
      </w:r>
      <w:proofErr w:type="gramStart"/>
      <w:r>
        <w:rPr>
          <w:rStyle w:val="tm8"/>
          <w:color w:val="000000" w:themeColor="text1"/>
          <w:sz w:val="28"/>
          <w:szCs w:val="28"/>
        </w:rPr>
        <w:t>-</w:t>
      </w:r>
      <w:r w:rsidRPr="00ED07F9">
        <w:rPr>
          <w:rStyle w:val="tm8"/>
          <w:color w:val="000000" w:themeColor="text1"/>
          <w:sz w:val="28"/>
          <w:szCs w:val="28"/>
        </w:rPr>
        <w:t xml:space="preserve"> Крутим пальчиками придерживая (по часовой и против часовой стрелки);</w:t>
      </w:r>
      <w:proofErr w:type="gramEnd"/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tm8"/>
          <w:color w:val="000000" w:themeColor="text1"/>
          <w:sz w:val="28"/>
          <w:szCs w:val="28"/>
        </w:rPr>
        <w:t xml:space="preserve"> - </w:t>
      </w:r>
      <w:r w:rsidRPr="00ED07F9">
        <w:rPr>
          <w:rStyle w:val="tm8"/>
          <w:color w:val="000000" w:themeColor="text1"/>
          <w:sz w:val="28"/>
          <w:szCs w:val="28"/>
        </w:rPr>
        <w:t>Мнем в ладошках; мнем подушечками пальчиков;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tm8"/>
          <w:color w:val="000000" w:themeColor="text1"/>
          <w:sz w:val="28"/>
          <w:szCs w:val="28"/>
        </w:rPr>
        <w:t xml:space="preserve"> - </w:t>
      </w:r>
      <w:r w:rsidRPr="00ED07F9">
        <w:rPr>
          <w:rStyle w:val="tm8"/>
          <w:color w:val="000000" w:themeColor="text1"/>
          <w:sz w:val="28"/>
          <w:szCs w:val="28"/>
        </w:rPr>
        <w:t>Подкидываем (несильно) и ловим;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tm8"/>
          <w:color w:val="000000" w:themeColor="text1"/>
          <w:sz w:val="28"/>
          <w:szCs w:val="28"/>
        </w:rPr>
        <w:t xml:space="preserve"> - </w:t>
      </w:r>
      <w:r w:rsidRPr="00ED07F9">
        <w:rPr>
          <w:rStyle w:val="tm8"/>
          <w:color w:val="000000" w:themeColor="text1"/>
          <w:sz w:val="28"/>
          <w:szCs w:val="28"/>
        </w:rPr>
        <w:t>Перекидываем — перекатываем из одной руки в другую;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tm8"/>
          <w:color w:val="000000" w:themeColor="text1"/>
          <w:sz w:val="28"/>
          <w:szCs w:val="28"/>
        </w:rPr>
        <w:t xml:space="preserve"> - </w:t>
      </w:r>
      <w:r w:rsidRPr="00ED07F9">
        <w:rPr>
          <w:rStyle w:val="tm8"/>
          <w:color w:val="000000" w:themeColor="text1"/>
          <w:sz w:val="28"/>
          <w:szCs w:val="28"/>
        </w:rPr>
        <w:t>Катаем ладошкой шарик по столу либо другой твердой поверхности.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Выполняем 1-3 раза в день. Желательно чередовать более мягкий и твердый мячики, большой и маленький, с разными колючками.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9"/>
          <w:b/>
          <w:bCs/>
          <w:i/>
          <w:iCs/>
          <w:color w:val="000000" w:themeColor="text1"/>
          <w:sz w:val="28"/>
          <w:szCs w:val="28"/>
        </w:rPr>
        <w:t>Игры на развитие общей (крупной) моторики: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tm8"/>
          <w:color w:val="000000" w:themeColor="text1"/>
          <w:sz w:val="28"/>
          <w:szCs w:val="28"/>
        </w:rPr>
        <w:t xml:space="preserve">Тоже </w:t>
      </w:r>
      <w:proofErr w:type="gramStart"/>
      <w:r>
        <w:rPr>
          <w:rStyle w:val="tm8"/>
          <w:color w:val="000000" w:themeColor="text1"/>
          <w:sz w:val="28"/>
          <w:szCs w:val="28"/>
        </w:rPr>
        <w:t>самое</w:t>
      </w:r>
      <w:proofErr w:type="gramEnd"/>
      <w:r>
        <w:rPr>
          <w:rStyle w:val="tm8"/>
          <w:color w:val="000000" w:themeColor="text1"/>
          <w:sz w:val="28"/>
          <w:szCs w:val="28"/>
        </w:rPr>
        <w:t>:</w:t>
      </w:r>
      <w:r w:rsidRPr="00ED07F9">
        <w:rPr>
          <w:rStyle w:val="tm8"/>
          <w:color w:val="000000" w:themeColor="text1"/>
          <w:sz w:val="28"/>
          <w:szCs w:val="28"/>
        </w:rPr>
        <w:t xml:space="preserve"> пока маленький, делает мама, затем сам малыш: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tm8"/>
          <w:color w:val="000000" w:themeColor="text1"/>
          <w:sz w:val="28"/>
          <w:szCs w:val="28"/>
        </w:rPr>
        <w:t xml:space="preserve"> - </w:t>
      </w:r>
      <w:r w:rsidRPr="00ED07F9">
        <w:rPr>
          <w:rStyle w:val="tm8"/>
          <w:color w:val="000000" w:themeColor="text1"/>
          <w:sz w:val="28"/>
          <w:szCs w:val="28"/>
        </w:rPr>
        <w:t xml:space="preserve"> Рукой водим </w:t>
      </w:r>
      <w:r>
        <w:rPr>
          <w:rStyle w:val="tm8"/>
          <w:color w:val="000000" w:themeColor="text1"/>
          <w:sz w:val="28"/>
          <w:szCs w:val="28"/>
        </w:rPr>
        <w:t>по стопе ребенка (либо он сам) -</w:t>
      </w:r>
      <w:r w:rsidRPr="00ED07F9">
        <w:rPr>
          <w:rStyle w:val="tm8"/>
          <w:color w:val="000000" w:themeColor="text1"/>
          <w:sz w:val="28"/>
          <w:szCs w:val="28"/>
        </w:rPr>
        <w:t xml:space="preserve"> упражнения такие же, как и при выполнении игр для мелкой моторики.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16"/>
          <w:b/>
          <w:bCs/>
          <w:i/>
          <w:iCs/>
          <w:color w:val="000000" w:themeColor="text1"/>
          <w:sz w:val="28"/>
          <w:szCs w:val="28"/>
        </w:rPr>
        <w:t>Развитие речи: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i/>
          <w:color w:val="000000" w:themeColor="text1"/>
          <w:sz w:val="28"/>
          <w:szCs w:val="28"/>
          <w:u w:val="single"/>
        </w:rPr>
      </w:pPr>
      <w:r>
        <w:rPr>
          <w:rStyle w:val="tm8"/>
          <w:i/>
          <w:color w:val="000000" w:themeColor="text1"/>
          <w:sz w:val="28"/>
          <w:szCs w:val="28"/>
          <w:u w:val="single"/>
        </w:rPr>
        <w:t xml:space="preserve">Комплекс «Разминка» с малым </w:t>
      </w:r>
      <w:r w:rsidRPr="00ED07F9">
        <w:rPr>
          <w:rStyle w:val="tm8"/>
          <w:i/>
          <w:color w:val="000000" w:themeColor="text1"/>
          <w:sz w:val="28"/>
          <w:szCs w:val="28"/>
          <w:u w:val="single"/>
        </w:rPr>
        <w:t xml:space="preserve"> </w:t>
      </w:r>
      <w:r>
        <w:rPr>
          <w:rStyle w:val="tm8"/>
          <w:i/>
          <w:color w:val="000000" w:themeColor="text1"/>
          <w:sz w:val="28"/>
          <w:szCs w:val="28"/>
          <w:u w:val="single"/>
        </w:rPr>
        <w:t>массажным  мячом</w:t>
      </w:r>
      <w:r w:rsidRPr="00ED07F9">
        <w:rPr>
          <w:rStyle w:val="tm8"/>
          <w:i/>
          <w:color w:val="000000" w:themeColor="text1"/>
          <w:sz w:val="28"/>
          <w:szCs w:val="28"/>
          <w:u w:val="single"/>
        </w:rPr>
        <w:t>: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 xml:space="preserve">Мячик сильно </w:t>
      </w:r>
      <w:proofErr w:type="spellStart"/>
      <w:r w:rsidRPr="00ED07F9">
        <w:rPr>
          <w:rStyle w:val="tm8"/>
          <w:color w:val="000000" w:themeColor="text1"/>
          <w:sz w:val="28"/>
          <w:szCs w:val="28"/>
        </w:rPr>
        <w:t>посжимаю</w:t>
      </w:r>
      <w:proofErr w:type="spellEnd"/>
      <w:r w:rsidRPr="00ED07F9">
        <w:rPr>
          <w:rStyle w:val="tm8"/>
          <w:color w:val="000000" w:themeColor="text1"/>
          <w:sz w:val="28"/>
          <w:szCs w:val="28"/>
        </w:rPr>
        <w:t xml:space="preserve"> и ладошку поменяю.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«Здравствуй, мой любимый мячик!»</w:t>
      </w:r>
      <w:r>
        <w:rPr>
          <w:rStyle w:val="tm8"/>
          <w:color w:val="000000" w:themeColor="text1"/>
          <w:sz w:val="28"/>
          <w:szCs w:val="28"/>
        </w:rPr>
        <w:t xml:space="preserve"> -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Скажет утром каждый пальчик.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Крепко мячик обнимает, никуда не выпускает.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Только брату отдает, брат у брата мяч берет!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 </w:t>
      </w:r>
      <w:r w:rsidR="00C11B16">
        <w:rPr>
          <w:rStyle w:val="tm8"/>
          <w:color w:val="000000" w:themeColor="text1"/>
          <w:sz w:val="28"/>
          <w:szCs w:val="28"/>
        </w:rPr>
        <w:t xml:space="preserve">                           ***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Два козленка мяч бодали и другим козлятам дали.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По столу круги катаю, из-под рук не выпускаю.</w:t>
      </w:r>
    </w:p>
    <w:p w:rsidR="00ED07F9" w:rsidRDefault="00C11B16" w:rsidP="00ED07F9">
      <w:pPr>
        <w:pStyle w:val="a3"/>
        <w:spacing w:before="0" w:beforeAutospacing="0" w:after="0" w:afterAutospacing="0"/>
        <w:rPr>
          <w:rStyle w:val="tm8"/>
          <w:color w:val="000000" w:themeColor="text1"/>
          <w:sz w:val="28"/>
          <w:szCs w:val="28"/>
        </w:rPr>
      </w:pPr>
      <w:r>
        <w:rPr>
          <w:rStyle w:val="tm8"/>
          <w:color w:val="000000" w:themeColor="text1"/>
          <w:sz w:val="28"/>
          <w:szCs w:val="28"/>
        </w:rPr>
        <w:t xml:space="preserve">Взад - вперед его качу, вправо-влево - </w:t>
      </w:r>
      <w:r w:rsidR="00ED07F9" w:rsidRPr="00ED07F9">
        <w:rPr>
          <w:rStyle w:val="tm8"/>
          <w:color w:val="000000" w:themeColor="text1"/>
          <w:sz w:val="28"/>
          <w:szCs w:val="28"/>
        </w:rPr>
        <w:t xml:space="preserve"> как хочу.</w:t>
      </w:r>
    </w:p>
    <w:p w:rsidR="00C11B16" w:rsidRPr="00ED07F9" w:rsidRDefault="00C11B16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                ***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Танцевать умеет танец на мяче мой каждый палец.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Мячик пальцем разминаю, вдоль по пальцам мяч гоняю.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Мячик мой не отдыхает – между пальцами гуляет!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Поиграю я в футбол и забью в ладошку гол.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 xml:space="preserve">Сверху </w:t>
      </w:r>
      <w:proofErr w:type="gramStart"/>
      <w:r w:rsidRPr="00ED07F9">
        <w:rPr>
          <w:rStyle w:val="tm8"/>
          <w:color w:val="000000" w:themeColor="text1"/>
          <w:sz w:val="28"/>
          <w:szCs w:val="28"/>
        </w:rPr>
        <w:t>левой</w:t>
      </w:r>
      <w:proofErr w:type="gramEnd"/>
      <w:r w:rsidRPr="00ED07F9">
        <w:rPr>
          <w:rStyle w:val="tm8"/>
          <w:color w:val="000000" w:themeColor="text1"/>
          <w:sz w:val="28"/>
          <w:szCs w:val="28"/>
        </w:rPr>
        <w:t>, снизу правой — я его катаю, браво!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1B16">
        <w:rPr>
          <w:rStyle w:val="tm8"/>
          <w:i/>
          <w:color w:val="000000" w:themeColor="text1"/>
          <w:sz w:val="28"/>
          <w:szCs w:val="28"/>
          <w:u w:val="single"/>
        </w:rPr>
        <w:t>Упражнения с массажным средним мячом</w:t>
      </w:r>
      <w:r w:rsidRPr="00ED07F9">
        <w:rPr>
          <w:rStyle w:val="tm8"/>
          <w:color w:val="000000" w:themeColor="text1"/>
          <w:sz w:val="28"/>
          <w:szCs w:val="28"/>
          <w:u w:val="single"/>
        </w:rPr>
        <w:t>: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16"/>
          <w:b/>
          <w:bCs/>
          <w:i/>
          <w:iCs/>
          <w:color w:val="000000" w:themeColor="text1"/>
          <w:sz w:val="28"/>
          <w:szCs w:val="28"/>
        </w:rPr>
        <w:t>«Игра с ёжиком»</w:t>
      </w:r>
    </w:p>
    <w:p w:rsidR="00ED07F9" w:rsidRPr="00ED07F9" w:rsidRDefault="00C11B16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tm8"/>
          <w:color w:val="000000" w:themeColor="text1"/>
          <w:sz w:val="28"/>
          <w:szCs w:val="28"/>
        </w:rPr>
        <w:t xml:space="preserve">Ёжик выбился из сил - </w:t>
      </w:r>
      <w:r w:rsidR="00ED07F9" w:rsidRPr="00ED07F9">
        <w:rPr>
          <w:rStyle w:val="tm8"/>
          <w:color w:val="000000" w:themeColor="text1"/>
          <w:sz w:val="28"/>
          <w:szCs w:val="28"/>
        </w:rPr>
        <w:t>яблоки, грибы носил.</w:t>
      </w:r>
    </w:p>
    <w:p w:rsidR="00ED07F9" w:rsidRPr="00ED07F9" w:rsidRDefault="00C11B16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tm8"/>
          <w:color w:val="000000" w:themeColor="text1"/>
          <w:sz w:val="28"/>
          <w:szCs w:val="28"/>
        </w:rPr>
        <w:t xml:space="preserve">Мы потрем ему бока  - </w:t>
      </w:r>
      <w:r w:rsidR="00ED07F9" w:rsidRPr="00ED07F9">
        <w:rPr>
          <w:rStyle w:val="tm8"/>
          <w:color w:val="000000" w:themeColor="text1"/>
          <w:sz w:val="28"/>
          <w:szCs w:val="28"/>
        </w:rPr>
        <w:t>надо их размять слегка.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А потом погладим ножки, чтобы отдохнул немножко.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А потом почешем брюшко, пощекочем возле ушка.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Ёж в лесочек убежал, нам спасибо пропищал.</w:t>
      </w:r>
    </w:p>
    <w:p w:rsidR="00ED07F9" w:rsidRPr="00ED07F9" w:rsidRDefault="00C11B16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tm8"/>
          <w:color w:val="000000" w:themeColor="text1"/>
          <w:sz w:val="28"/>
          <w:szCs w:val="28"/>
        </w:rPr>
        <w:t xml:space="preserve">(жалеем ёжика  - </w:t>
      </w:r>
      <w:r w:rsidR="00ED07F9" w:rsidRPr="00ED07F9">
        <w:rPr>
          <w:rStyle w:val="tm8"/>
          <w:color w:val="000000" w:themeColor="text1"/>
          <w:sz w:val="28"/>
          <w:szCs w:val="28"/>
        </w:rPr>
        <w:t>гладим, трем бока, разминаем, чешем, щекочем, катаем по столу с нажимом)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16"/>
          <w:b/>
          <w:bCs/>
          <w:i/>
          <w:iCs/>
          <w:color w:val="000000" w:themeColor="text1"/>
          <w:sz w:val="28"/>
          <w:szCs w:val="28"/>
        </w:rPr>
        <w:t>«Колкие иголки»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У сосны, у пихты, ёлки очень колкие иголки.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Но еще сильней, чем ельник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Вас уколет можжевельник.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(катаем мяч меж</w:t>
      </w:r>
      <w:r w:rsidR="00C11B16">
        <w:rPr>
          <w:rStyle w:val="tm8"/>
          <w:color w:val="000000" w:themeColor="text1"/>
          <w:sz w:val="28"/>
          <w:szCs w:val="28"/>
        </w:rPr>
        <w:t xml:space="preserve">ду ладошками движениями вверх - </w:t>
      </w:r>
      <w:r w:rsidRPr="00ED07F9">
        <w:rPr>
          <w:rStyle w:val="tm8"/>
          <w:color w:val="000000" w:themeColor="text1"/>
          <w:sz w:val="28"/>
          <w:szCs w:val="28"/>
        </w:rPr>
        <w:t>вниз сначала медленно, затем увеличиваем темп)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16"/>
          <w:b/>
          <w:bCs/>
          <w:i/>
          <w:iCs/>
          <w:color w:val="000000" w:themeColor="text1"/>
          <w:sz w:val="28"/>
          <w:szCs w:val="28"/>
        </w:rPr>
        <w:t>«Шарик»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 xml:space="preserve">Этот шарик не простой: </w:t>
      </w:r>
      <w:proofErr w:type="gramStart"/>
      <w:r w:rsidRPr="00ED07F9">
        <w:rPr>
          <w:rStyle w:val="tm8"/>
          <w:color w:val="000000" w:themeColor="text1"/>
          <w:sz w:val="28"/>
          <w:szCs w:val="28"/>
        </w:rPr>
        <w:t>весь</w:t>
      </w:r>
      <w:proofErr w:type="gramEnd"/>
      <w:r w:rsidRPr="00ED07F9">
        <w:rPr>
          <w:rStyle w:val="tm8"/>
          <w:color w:val="000000" w:themeColor="text1"/>
          <w:sz w:val="28"/>
          <w:szCs w:val="28"/>
        </w:rPr>
        <w:t xml:space="preserve"> колючий вот </w:t>
      </w:r>
      <w:proofErr w:type="gramStart"/>
      <w:r w:rsidRPr="00ED07F9">
        <w:rPr>
          <w:rStyle w:val="tm8"/>
          <w:color w:val="000000" w:themeColor="text1"/>
          <w:sz w:val="28"/>
          <w:szCs w:val="28"/>
        </w:rPr>
        <w:t>какой</w:t>
      </w:r>
      <w:proofErr w:type="gramEnd"/>
      <w:r w:rsidRPr="00ED07F9">
        <w:rPr>
          <w:rStyle w:val="tm8"/>
          <w:color w:val="000000" w:themeColor="text1"/>
          <w:sz w:val="28"/>
          <w:szCs w:val="28"/>
        </w:rPr>
        <w:t>!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Меж ладошками кладем, им ладошки разотрем.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Вверх и вниз его катаем, свои руки развиваем!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Можно шар катать по кругу, перекатывать друг другу.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Раз, два, три, четыре, пять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Нам пора и отдыхать! (движения соответствуют тексту)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16"/>
          <w:b/>
          <w:bCs/>
          <w:i/>
          <w:iCs/>
          <w:color w:val="000000" w:themeColor="text1"/>
          <w:sz w:val="28"/>
          <w:szCs w:val="28"/>
        </w:rPr>
        <w:t>«Колючий ёж»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Гладь мои ладошки, ёж! Ты колючий, ну и что ж?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Я хочу тебя погладить, я хочу с тобой поладить!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(Катаем мячик между ладошками, гладим, дотрагиваемся пальчиками до отдельных «колючек»)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16"/>
          <w:b/>
          <w:bCs/>
          <w:i/>
          <w:iCs/>
          <w:color w:val="000000" w:themeColor="text1"/>
          <w:sz w:val="28"/>
          <w:szCs w:val="28"/>
        </w:rPr>
        <w:t>«Мячик»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Я мячом круги катаю, наза</w:t>
      </w:r>
      <w:proofErr w:type="gramStart"/>
      <w:r w:rsidRPr="00ED07F9">
        <w:rPr>
          <w:rStyle w:val="tm8"/>
          <w:color w:val="000000" w:themeColor="text1"/>
          <w:sz w:val="28"/>
          <w:szCs w:val="28"/>
        </w:rPr>
        <w:t>д-</w:t>
      </w:r>
      <w:proofErr w:type="gramEnd"/>
      <w:r w:rsidRPr="00ED07F9">
        <w:rPr>
          <w:rStyle w:val="tm8"/>
          <w:color w:val="000000" w:themeColor="text1"/>
          <w:sz w:val="28"/>
          <w:szCs w:val="28"/>
        </w:rPr>
        <w:t xml:space="preserve"> вперед его гоняю,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Им поглажу я ладошку, а потом сожму немножко.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Каждым пальцем мяч прижму и другой рукой начну.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А теперь последний трюк- мяч летает между рук!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(движения соответствуют тексту)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16"/>
          <w:b/>
          <w:bCs/>
          <w:i/>
          <w:iCs/>
          <w:color w:val="000000" w:themeColor="text1"/>
          <w:sz w:val="28"/>
          <w:szCs w:val="28"/>
        </w:rPr>
        <w:t>«Орех»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Прокачу я свой орех по ладони снизу вверх,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А потом обратно, чтоб стало мне приятно.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Я катаю мой орех, чтобы стал круглее всех.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(движения соответствуют тексту)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9"/>
          <w:b/>
          <w:bCs/>
          <w:i/>
          <w:iCs/>
          <w:color w:val="000000" w:themeColor="text1"/>
          <w:sz w:val="28"/>
          <w:szCs w:val="28"/>
        </w:rPr>
        <w:t>«Испечем мы каравай»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Месим, месим тесто (сжимаем мяч)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Есть в печи место (перекладываем в другую руку)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lastRenderedPageBreak/>
        <w:t>Испечем мы каравай! (Сжимаем обеими руками)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Перекладывай, валяй! (катаем между ладошками)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16"/>
          <w:b/>
          <w:bCs/>
          <w:i/>
          <w:iCs/>
          <w:color w:val="000000" w:themeColor="text1"/>
          <w:sz w:val="28"/>
          <w:szCs w:val="28"/>
        </w:rPr>
        <w:t>«Будь здоров!»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Чтоб здоров был пальчик наш, сделаем ему массаж.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Посильнее разотрём и к другому перейдём.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(Прокатывать шарик между ладонями, затем к каждому пальцу на правой и левой руке)</w:t>
      </w:r>
    </w:p>
    <w:p w:rsidR="00ED07F9" w:rsidRPr="00ED07F9" w:rsidRDefault="00C11B16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16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ED07F9" w:rsidRPr="00ED07F9">
        <w:rPr>
          <w:rStyle w:val="tm16"/>
          <w:b/>
          <w:bCs/>
          <w:i/>
          <w:iCs/>
          <w:color w:val="000000" w:themeColor="text1"/>
          <w:sz w:val="28"/>
          <w:szCs w:val="28"/>
        </w:rPr>
        <w:t>«Ёжик»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Ёжик, ёжик колкий, где твои иголки? (крутим мяч между ладонями)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Нужно нам бельчонку, сшить распашонку (крутим мяч ладошкой на груди)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Починить штанишки шалуну зайчишки (крутим мяч на ножке)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Фыркнул ёжик, отойдите (крутим мяч ладошкой по столу)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Не спишите, не просите,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Если дам иголки, съедят меня волки.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16"/>
          <w:b/>
          <w:bCs/>
          <w:i/>
          <w:iCs/>
          <w:color w:val="000000" w:themeColor="text1"/>
          <w:sz w:val="28"/>
          <w:szCs w:val="28"/>
        </w:rPr>
        <w:t>«Прогулка»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(На листе бумаги нарисовать тропинку, вдоль тропинки по разные стороны нарисовать ягоды и грибы, передвигаем пальчиками мяч по тропинке)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По сухой лесной дорожке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 xml:space="preserve">Топ-топ-топ </w:t>
      </w:r>
      <w:proofErr w:type="gramStart"/>
      <w:r w:rsidRPr="00ED07F9">
        <w:rPr>
          <w:rStyle w:val="tm8"/>
          <w:color w:val="000000" w:themeColor="text1"/>
          <w:sz w:val="28"/>
          <w:szCs w:val="28"/>
        </w:rPr>
        <w:t>топочут</w:t>
      </w:r>
      <w:proofErr w:type="gramEnd"/>
      <w:r w:rsidRPr="00ED07F9">
        <w:rPr>
          <w:rStyle w:val="tm8"/>
          <w:color w:val="000000" w:themeColor="text1"/>
          <w:sz w:val="28"/>
          <w:szCs w:val="28"/>
        </w:rPr>
        <w:t xml:space="preserve"> ножки.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ED07F9">
        <w:rPr>
          <w:rStyle w:val="tm8"/>
          <w:color w:val="000000" w:themeColor="text1"/>
          <w:sz w:val="28"/>
          <w:szCs w:val="28"/>
        </w:rPr>
        <w:t>Ходит</w:t>
      </w:r>
      <w:proofErr w:type="gramEnd"/>
      <w:r w:rsidRPr="00ED07F9">
        <w:rPr>
          <w:rStyle w:val="tm8"/>
          <w:color w:val="000000" w:themeColor="text1"/>
          <w:sz w:val="28"/>
          <w:szCs w:val="28"/>
        </w:rPr>
        <w:t xml:space="preserve"> бродит вдоль дорожек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Весь в иголках серый ёжик.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Ищет ягодки, грибочки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Для сыночка и для дочки.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Если подкрадётся волк,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Превратится ёж в клубок.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Мячик-ёжик мы возьмём,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Покатаем и потрём.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Вверх подбросим и поймаем,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И иголки посчитаем.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Пустим ёжика на стол,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Ручкой ёжика прижмём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И немножко покатаем,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Потом ручку поменяем.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Ёжик в ручки надо взять,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Чтоб иголки посчитать.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Раз, два, три, четыре, пять…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Начинаем счёт опять.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Мы возьмём в ладошки ёжик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И потрём его слегка,</w:t>
      </w:r>
    </w:p>
    <w:p w:rsidR="00ED07F9" w:rsidRPr="00ED07F9" w:rsidRDefault="00ED07F9" w:rsidP="00ED07F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Разглядим его иголки,</w:t>
      </w:r>
    </w:p>
    <w:p w:rsidR="00C11B16" w:rsidRDefault="00ED07F9" w:rsidP="00C11B16">
      <w:pPr>
        <w:pStyle w:val="a3"/>
        <w:spacing w:before="0" w:beforeAutospacing="0" w:after="0" w:afterAutospacing="0"/>
        <w:rPr>
          <w:rStyle w:val="tm8"/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Помассируем бока.</w:t>
      </w:r>
      <w:r w:rsidR="00C11B16">
        <w:rPr>
          <w:rStyle w:val="tm8"/>
          <w:color w:val="000000" w:themeColor="text1"/>
          <w:sz w:val="28"/>
          <w:szCs w:val="28"/>
        </w:rPr>
        <w:t xml:space="preserve"> </w:t>
      </w:r>
    </w:p>
    <w:p w:rsidR="00000000" w:rsidRPr="00ED07F9" w:rsidRDefault="00C11B16" w:rsidP="00C11B1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7F9">
        <w:rPr>
          <w:rStyle w:val="tm8"/>
          <w:color w:val="000000" w:themeColor="text1"/>
          <w:sz w:val="28"/>
          <w:szCs w:val="28"/>
        </w:rPr>
        <w:t>(движения выполняем в соответствии с текстом)</w:t>
      </w:r>
    </w:p>
    <w:sectPr w:rsidR="00000000" w:rsidRPr="00ED07F9" w:rsidSect="00ED07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07F9"/>
    <w:rsid w:val="00C11B16"/>
    <w:rsid w:val="00ED0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______"/>
    <w:basedOn w:val="a"/>
    <w:rsid w:val="00ED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m6">
    <w:name w:val="tm6"/>
    <w:basedOn w:val="a0"/>
    <w:rsid w:val="00ED07F9"/>
  </w:style>
  <w:style w:type="character" w:customStyle="1" w:styleId="tm9">
    <w:name w:val="tm9"/>
    <w:basedOn w:val="a0"/>
    <w:rsid w:val="00ED07F9"/>
  </w:style>
  <w:style w:type="character" w:customStyle="1" w:styleId="tm8">
    <w:name w:val="tm8"/>
    <w:basedOn w:val="a0"/>
    <w:rsid w:val="00ED07F9"/>
  </w:style>
  <w:style w:type="character" w:customStyle="1" w:styleId="tm13">
    <w:name w:val="tm13"/>
    <w:basedOn w:val="a0"/>
    <w:rsid w:val="00ED07F9"/>
  </w:style>
  <w:style w:type="character" w:customStyle="1" w:styleId="tm16">
    <w:name w:val="tm16"/>
    <w:basedOn w:val="a0"/>
    <w:rsid w:val="00ED07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3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A9DB85-2645-43FC-961B-7147A6B2D80D}"/>
</file>

<file path=customXml/itemProps2.xml><?xml version="1.0" encoding="utf-8"?>
<ds:datastoreItem xmlns:ds="http://schemas.openxmlformats.org/officeDocument/2006/customXml" ds:itemID="{CF5897E9-FBF8-4795-A7D8-53C6121358E4}"/>
</file>

<file path=customXml/itemProps3.xml><?xml version="1.0" encoding="utf-8"?>
<ds:datastoreItem xmlns:ds="http://schemas.openxmlformats.org/officeDocument/2006/customXml" ds:itemID="{D64E0EB3-9E13-4E81-99C5-1195622935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2022-10-26T18:08:00Z</dcterms:created>
  <dcterms:modified xsi:type="dcterms:W3CDTF">2022-10-26T18:25:00Z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