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99" w:rsidRP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6"/>
          <w:szCs w:val="56"/>
        </w:rPr>
      </w:pPr>
      <w:r w:rsidRPr="00C66699">
        <w:rPr>
          <w:rStyle w:val="c11"/>
          <w:b/>
          <w:bCs/>
          <w:color w:val="FF0000"/>
          <w:sz w:val="56"/>
          <w:szCs w:val="56"/>
        </w:rPr>
        <w:t>Консультация для родителей</w:t>
      </w:r>
    </w:p>
    <w:p w:rsidR="00C66699" w:rsidRP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72"/>
          <w:szCs w:val="72"/>
        </w:rPr>
      </w:pPr>
      <w:r w:rsidRPr="00C66699">
        <w:rPr>
          <w:rStyle w:val="c10"/>
          <w:b/>
          <w:bCs/>
          <w:color w:val="FF0000"/>
          <w:sz w:val="72"/>
          <w:szCs w:val="72"/>
        </w:rPr>
        <w:t>Почему важно учить ребёнка отгадывать загадки?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 xml:space="preserve">Почему же загадкам </w:t>
      </w:r>
      <w:proofErr w:type="gramStart"/>
      <w:r>
        <w:rPr>
          <w:rStyle w:val="c4"/>
          <w:color w:val="000000"/>
          <w:sz w:val="32"/>
          <w:szCs w:val="32"/>
        </w:rPr>
        <w:t>отводится такое огромное значение</w:t>
      </w:r>
      <w:proofErr w:type="gramEnd"/>
      <w:r>
        <w:rPr>
          <w:rStyle w:val="c4"/>
          <w:color w:val="000000"/>
          <w:sz w:val="32"/>
          <w:szCs w:val="32"/>
        </w:rPr>
        <w:t>? </w:t>
      </w:r>
      <w:r>
        <w:rPr>
          <w:rStyle w:val="c15"/>
          <w:b/>
          <w:bCs/>
          <w:i/>
          <w:iCs/>
          <w:color w:val="0F243E"/>
          <w:sz w:val="32"/>
          <w:szCs w:val="32"/>
        </w:rPr>
        <w:t>Отгадывание загадок </w:t>
      </w:r>
      <w:r>
        <w:rPr>
          <w:rStyle w:val="c7"/>
          <w:b/>
          <w:bCs/>
          <w:i/>
          <w:iCs/>
          <w:color w:val="0F243E"/>
          <w:sz w:val="32"/>
          <w:szCs w:val="32"/>
          <w:u w:val="single"/>
        </w:rPr>
        <w:t>способствует активному развитию речи</w:t>
      </w:r>
      <w:r>
        <w:rPr>
          <w:rStyle w:val="c17"/>
          <w:b/>
          <w:bCs/>
          <w:i/>
          <w:iCs/>
          <w:color w:val="0F243E"/>
          <w:sz w:val="32"/>
          <w:szCs w:val="32"/>
        </w:rPr>
        <w:t>: обогащается словарь ребенка, он начинает понимать, что слово часто имеет не одно значение, а несколько, что оно может употребляться и в прямом, и в переносном</w:t>
      </w:r>
      <w:r>
        <w:rPr>
          <w:rStyle w:val="c4"/>
          <w:color w:val="0F243E"/>
          <w:sz w:val="32"/>
          <w:szCs w:val="32"/>
        </w:rPr>
        <w:t> </w:t>
      </w:r>
      <w:r>
        <w:rPr>
          <w:rStyle w:val="c1"/>
          <w:b/>
          <w:bCs/>
          <w:i/>
          <w:iCs/>
          <w:color w:val="0F243E"/>
          <w:sz w:val="32"/>
          <w:szCs w:val="32"/>
        </w:rPr>
        <w:t>смысле.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Самое главное достоинство загадок в том, что они </w:t>
      </w:r>
      <w:r>
        <w:rPr>
          <w:rStyle w:val="c21"/>
          <w:b/>
          <w:bCs/>
          <w:i/>
          <w:iCs/>
          <w:color w:val="000000"/>
          <w:sz w:val="32"/>
          <w:szCs w:val="32"/>
          <w:u w:val="single"/>
        </w:rPr>
        <w:t>развивают мышление</w:t>
      </w:r>
      <w:r>
        <w:rPr>
          <w:rStyle w:val="c17"/>
          <w:b/>
          <w:bCs/>
          <w:i/>
          <w:iCs/>
          <w:color w:val="000000"/>
          <w:sz w:val="32"/>
          <w:szCs w:val="32"/>
        </w:rPr>
        <w:t> и, соответственно, помогают нам вырастить малыша интересным и умным человеком,</w:t>
      </w:r>
      <w:r>
        <w:rPr>
          <w:rStyle w:val="c3"/>
          <w:color w:val="000000"/>
          <w:sz w:val="32"/>
          <w:szCs w:val="32"/>
        </w:rPr>
        <w:t xml:space="preserve"> причем совершенно непринужденно – играючи. </w:t>
      </w:r>
      <w:proofErr w:type="gramStart"/>
      <w:r>
        <w:rPr>
          <w:rStyle w:val="c3"/>
          <w:color w:val="000000"/>
          <w:sz w:val="32"/>
          <w:szCs w:val="32"/>
        </w:rPr>
        <w:t>Чтобы ребенок смог дать правильный ответ, он должен вспомнить:  где он «это» видел, на что «это» похоже, какого «оно» цвета или размера.</w:t>
      </w:r>
      <w:proofErr w:type="gramEnd"/>
      <w:r>
        <w:rPr>
          <w:rStyle w:val="c3"/>
          <w:color w:val="000000"/>
          <w:sz w:val="32"/>
          <w:szCs w:val="32"/>
        </w:rPr>
        <w:t xml:space="preserve"> А значит, мыслительный процесс идет!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32"/>
          <w:szCs w:val="32"/>
          <w:u w:val="single"/>
        </w:rPr>
        <w:t>Загадки </w:t>
      </w:r>
      <w:r>
        <w:rPr>
          <w:rStyle w:val="c2"/>
          <w:color w:val="000000"/>
          <w:sz w:val="32"/>
          <w:szCs w:val="32"/>
          <w:u w:val="single"/>
        </w:rPr>
        <w:t>– это настоящие логические задачки</w:t>
      </w:r>
      <w:r>
        <w:rPr>
          <w:rStyle w:val="c3"/>
          <w:color w:val="000000"/>
          <w:sz w:val="32"/>
          <w:szCs w:val="32"/>
        </w:rPr>
        <w:t>, которые ставят вопросы (что? откуда? из чего сделано?), показывают разные грани предмета: то останавливают внимание на внешнем виде, то указывает на сущность, то на его назначение.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Педагоги-психологи установили, что обучение ребенка разгадыванию загадок можно начинать с трех лет.</w:t>
      </w:r>
      <w:r>
        <w:rPr>
          <w:rStyle w:val="c3"/>
          <w:color w:val="000000"/>
          <w:sz w:val="32"/>
          <w:szCs w:val="32"/>
        </w:rPr>
        <w:t> Но ведь, загадка есть не что иное, как вопрос, поэтому уже с самого маленького возраста загадывайте детям загадки.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Часто мамы и папы удивляются тому, что малыш не знает ответа на, казалось бы, такую легкую загадку, и торопятся ему подсказать. Не торопитесь! Лучше научите ребенка их отгадывать. Ведь правильно и самостоятельно найденный ответ – результат верного хода мыслей. К тому же, привыкая к готовым решениям, дети теряют интерес к предмету разговора.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F243E"/>
          <w:sz w:val="32"/>
          <w:szCs w:val="32"/>
        </w:rPr>
        <w:t>Загадки полны познавательного смысла, содержат много сведений об окружающем мире.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Вот как описывается солнце в одной из загадок: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lastRenderedPageBreak/>
        <w:t xml:space="preserve">                                </w:t>
      </w:r>
      <w:bookmarkStart w:id="0" w:name="_GoBack"/>
      <w:bookmarkEnd w:id="0"/>
      <w:r>
        <w:rPr>
          <w:rStyle w:val="c12"/>
          <w:b/>
          <w:bCs/>
          <w:color w:val="FF0000"/>
          <w:sz w:val="32"/>
          <w:szCs w:val="32"/>
        </w:rPr>
        <w:t>«Золотое яблочко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32"/>
          <w:szCs w:val="32"/>
        </w:rPr>
        <w:t>По небу катается,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32"/>
          <w:szCs w:val="32"/>
        </w:rPr>
        <w:t>С утра улыбается,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32"/>
          <w:szCs w:val="32"/>
        </w:rPr>
        <w:t>А улыбка – лучи–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32"/>
          <w:szCs w:val="32"/>
        </w:rPr>
        <w:t>Очень даже горячи».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Эта загадка насыщена ощущениями, звуками, настроением. Она способствует воспитанию эстетических чувств у детей. А как развивает воображение! Такие загадки помогают по-другому взглянуть на самое обыкновенное в этом мире: солнышко, цветок, бабочку. Детям нравится отгадывать загадки. У них вызывает радость и процесс, и результат. Загадывая загадки, вы приучаете ребенка рассуждать, делать выводы и доказывать свою точку зрения.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32"/>
          <w:szCs w:val="32"/>
          <w:u w:val="single"/>
        </w:rPr>
        <w:t>Чем больше загадок вы загадаете об одном предмете, тем более полно малыш его изучит.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Вот, например, загадки про лук: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C00000"/>
          <w:sz w:val="36"/>
          <w:szCs w:val="36"/>
        </w:rPr>
        <w:t>•        «Не бьет, не ругает, а плакать заставляет»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2060"/>
          <w:sz w:val="36"/>
          <w:szCs w:val="36"/>
        </w:rPr>
        <w:t>•        «Зелененькая птичка в землю снесла яичко»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A9171A"/>
          <w:sz w:val="36"/>
          <w:szCs w:val="36"/>
        </w:rPr>
        <w:t>•        «Сидит баба на грядках, вся в заплатках.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A9171A"/>
          <w:sz w:val="36"/>
          <w:szCs w:val="36"/>
        </w:rPr>
        <w:t>Кто ни взглянет, всяк плачет».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Первая загадка говорит о таком отличительном качестве лука, как его способности вызывать слезы, вторая о том, что он посажен в землю и растет особым образом, а третья – о его внешнем виде.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Сколько </w:t>
      </w:r>
      <w:proofErr w:type="gramStart"/>
      <w:r>
        <w:rPr>
          <w:rStyle w:val="c3"/>
          <w:color w:val="000000"/>
          <w:sz w:val="32"/>
          <w:szCs w:val="32"/>
        </w:rPr>
        <w:t>интересного</w:t>
      </w:r>
      <w:proofErr w:type="gramEnd"/>
      <w:r>
        <w:rPr>
          <w:rStyle w:val="c3"/>
          <w:color w:val="000000"/>
          <w:sz w:val="32"/>
          <w:szCs w:val="32"/>
        </w:rPr>
        <w:t xml:space="preserve"> узнает малыш! Ведь загадки полны познавательного смысла, содержат много сведений об окружающем мире.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Попросите малыша загадать загадки вам. Тем самым вы потренируете его память и «проверите», насколько внимательно он вас слушал.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Вот так, используя загадку, вы легко и непринужденно научите своего малыша логически мыслить, искать решения, рассуждать, самостоятельно анализировать, чувствовать ритм. Поможете развить эстетическое и поэтическое чутье, память, воображение и речь.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Многие загадки обладают важным качеством. Они развивают чувство юмора. А еще ребятишки любят не только отгадывать загадки, но и загадывать их маме, папе, бабушке или своим приятелям. А ведь запомнить нужно не только саму загадку, а и ответ. Значит, загадки развивают детскую память. Причем делают </w:t>
      </w:r>
      <w:r>
        <w:rPr>
          <w:rStyle w:val="c3"/>
          <w:color w:val="000000"/>
          <w:sz w:val="32"/>
          <w:szCs w:val="32"/>
        </w:rPr>
        <w:lastRenderedPageBreak/>
        <w:t>это ненавязчиво и весело. Рано или поздно малышу захочется придумать свою собственную загадку. А это в свою очередь очень полезное упражнение для развития творческого мышления, фантазии, воображения.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841630"/>
          <w:sz w:val="36"/>
          <w:szCs w:val="36"/>
          <w:u w:val="single"/>
        </w:rPr>
        <w:t>Загадка</w:t>
      </w:r>
      <w:r>
        <w:rPr>
          <w:rStyle w:val="c18"/>
          <w:b/>
          <w:bCs/>
          <w:i/>
          <w:iCs/>
          <w:color w:val="841630"/>
          <w:sz w:val="40"/>
          <w:szCs w:val="40"/>
        </w:rPr>
        <w:t> </w:t>
      </w:r>
      <w:r>
        <w:rPr>
          <w:rStyle w:val="c17"/>
          <w:b/>
          <w:bCs/>
          <w:i/>
          <w:iCs/>
          <w:color w:val="841630"/>
          <w:sz w:val="32"/>
          <w:szCs w:val="32"/>
        </w:rPr>
        <w:t>– это краткое описание предмета или явления, часто в поэтической форме, заключающее в себе замысловатую задачу в виде явного (прямого) или предполагаемого (скрытого) вопроса.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F243E"/>
          <w:sz w:val="32"/>
          <w:szCs w:val="32"/>
        </w:rPr>
        <w:t>Отгадывание и придумывание загадок – это не только прекрасное средство активизации умственной и речевой деятельности детей, но и увлекательные занятия.</w:t>
      </w:r>
    </w:p>
    <w:p w:rsidR="00C66699" w:rsidRDefault="00C66699" w:rsidP="00C6669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32"/>
          <w:szCs w:val="32"/>
        </w:rPr>
        <w:t>Приступая к отбору загадок, необходимо,  прежде всего,  определять доступность их содержания, учитывать полноту, конкретность, точность характеристик, сложность художественного образа, язык загадки, а также опыт ребёнка, его знания.</w:t>
      </w:r>
      <w:proofErr w:type="gramEnd"/>
    </w:p>
    <w:p w:rsidR="00C66699" w:rsidRDefault="00C66699" w:rsidP="00C6669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Отгадывание загадок и объяснение вывода (доказательство) требуют от ребёнка умения мыслить, рассуждать, творчески решать логическую задачу, находить убедительную форму выражения своих мыслей. Когда дети овладеют различными способами доказательства, то и отгадывать,  а далее придумывать они будут легче и точнее, так как приобретут навык логического рассуждения. Доказательство отгадок вызывает у детей живой интерес, формирует мышление и речь.</w:t>
      </w:r>
    </w:p>
    <w:p w:rsidR="00C66699" w:rsidRDefault="00C66699" w:rsidP="00C6669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При обучении детей отгадыванию и придумыванию загадок  можно использовать такие  приёмы, как  наблюдение,  рассматривание натуральных предметов,  фотографий, кино- и видеофильмов, чтение журналов, энциклопедических статей, познавательной и художественной литературы,  беседы на интересные детям темы,      решение проблемных ситуаций.</w:t>
      </w:r>
    </w:p>
    <w:p w:rsidR="00C66699" w:rsidRDefault="00C66699" w:rsidP="00C6669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Обучение детей  придумыванию загадок лучше всего начать с загадок, основанных на отрицательных сопоставлениях. Для этого необходимо научить детей сравнивать предметы. Обучение сравнению можно начать с выделения главных признаков предмета. Например. Объект – ёжик.</w:t>
      </w:r>
    </w:p>
    <w:p w:rsidR="00C66699" w:rsidRDefault="00C66699" w:rsidP="00C6669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- Ёжик - какой?</w:t>
      </w:r>
    </w:p>
    <w:p w:rsidR="00C66699" w:rsidRDefault="00C66699" w:rsidP="00C6669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Дети называют признаки: колючий, круглый, маленький, серый.</w:t>
      </w:r>
    </w:p>
    <w:p w:rsidR="00C66699" w:rsidRDefault="00C66699" w:rsidP="00C6669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- Что еще, кроме ёжика, бывает колючим?</w:t>
      </w:r>
    </w:p>
    <w:p w:rsidR="00C66699" w:rsidRDefault="00C66699" w:rsidP="00C6669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- Ёлка, кактус, иголка...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- Что еще бывает круглым?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- Колобок, солнце, мяч…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lastRenderedPageBreak/>
        <w:t>- Что бывает маленьким?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- Муравей, мышка, паучок…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- Что еще бывает серым?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- Волк, мышь, заяц…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                                                      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Выбирается по  одному обозначению из признаков: ёлка, колобок, муравей, волк.  Получается загадка:  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b/>
          <w:bCs/>
          <w:color w:val="FF0000"/>
          <w:sz w:val="32"/>
          <w:szCs w:val="32"/>
        </w:rPr>
        <w:t>Колючий</w:t>
      </w:r>
      <w:proofErr w:type="gramEnd"/>
      <w:r>
        <w:rPr>
          <w:rStyle w:val="c12"/>
          <w:b/>
          <w:bCs/>
          <w:color w:val="FF0000"/>
          <w:sz w:val="32"/>
          <w:szCs w:val="32"/>
        </w:rPr>
        <w:t>, а не ёлка.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32"/>
          <w:szCs w:val="32"/>
        </w:rPr>
        <w:t>Круглый, а не колобок.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32"/>
          <w:szCs w:val="32"/>
        </w:rPr>
        <w:t>Маленький, а не муравей.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32"/>
          <w:szCs w:val="32"/>
        </w:rPr>
        <w:t>Серый, а не волк. (Ответ: ёжик).</w:t>
      </w:r>
    </w:p>
    <w:p w:rsidR="00C66699" w:rsidRDefault="00C66699" w:rsidP="00C6669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Чтобы работа по придумыванию загадок была  увлекательной, загадку, которую придумает ребенок,  взрослый должен отгадывать «с трудом» или «с ошибками». Такая совместная деятельность  захватывает детей: им  хочется сочинять   загадки,  которые  взрослому  трудно  отгадать.</w:t>
      </w:r>
    </w:p>
    <w:p w:rsidR="00C66699" w:rsidRDefault="00C66699" w:rsidP="00C666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C00000"/>
          <w:sz w:val="36"/>
          <w:szCs w:val="36"/>
        </w:rPr>
        <w:t>В заключении отметим, что не следует за один раз составлять больше четырех загадок. Главное   – стремиться к максимально возможному пониманию ребенком своих загадок!</w:t>
      </w:r>
    </w:p>
    <w:p w:rsidR="00CC4068" w:rsidRDefault="00C66699"/>
    <w:sectPr w:rsidR="00CC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99"/>
    <w:rsid w:val="00A6409F"/>
    <w:rsid w:val="00C66699"/>
    <w:rsid w:val="00F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6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6699"/>
  </w:style>
  <w:style w:type="character" w:customStyle="1" w:styleId="c10">
    <w:name w:val="c10"/>
    <w:basedOn w:val="a0"/>
    <w:rsid w:val="00C66699"/>
  </w:style>
  <w:style w:type="paragraph" w:customStyle="1" w:styleId="c0">
    <w:name w:val="c0"/>
    <w:basedOn w:val="a"/>
    <w:rsid w:val="00C6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6699"/>
  </w:style>
  <w:style w:type="character" w:customStyle="1" w:styleId="c15">
    <w:name w:val="c15"/>
    <w:basedOn w:val="a0"/>
    <w:rsid w:val="00C66699"/>
  </w:style>
  <w:style w:type="character" w:customStyle="1" w:styleId="c7">
    <w:name w:val="c7"/>
    <w:basedOn w:val="a0"/>
    <w:rsid w:val="00C66699"/>
  </w:style>
  <w:style w:type="character" w:customStyle="1" w:styleId="c17">
    <w:name w:val="c17"/>
    <w:basedOn w:val="a0"/>
    <w:rsid w:val="00C66699"/>
  </w:style>
  <w:style w:type="character" w:customStyle="1" w:styleId="c1">
    <w:name w:val="c1"/>
    <w:basedOn w:val="a0"/>
    <w:rsid w:val="00C66699"/>
  </w:style>
  <w:style w:type="character" w:customStyle="1" w:styleId="c21">
    <w:name w:val="c21"/>
    <w:basedOn w:val="a0"/>
    <w:rsid w:val="00C66699"/>
  </w:style>
  <w:style w:type="character" w:customStyle="1" w:styleId="c3">
    <w:name w:val="c3"/>
    <w:basedOn w:val="a0"/>
    <w:rsid w:val="00C66699"/>
  </w:style>
  <w:style w:type="character" w:customStyle="1" w:styleId="c2">
    <w:name w:val="c2"/>
    <w:basedOn w:val="a0"/>
    <w:rsid w:val="00C66699"/>
  </w:style>
  <w:style w:type="character" w:customStyle="1" w:styleId="c12">
    <w:name w:val="c12"/>
    <w:basedOn w:val="a0"/>
    <w:rsid w:val="00C66699"/>
  </w:style>
  <w:style w:type="character" w:customStyle="1" w:styleId="c6">
    <w:name w:val="c6"/>
    <w:basedOn w:val="a0"/>
    <w:rsid w:val="00C66699"/>
  </w:style>
  <w:style w:type="character" w:customStyle="1" w:styleId="c20">
    <w:name w:val="c20"/>
    <w:basedOn w:val="a0"/>
    <w:rsid w:val="00C66699"/>
  </w:style>
  <w:style w:type="character" w:customStyle="1" w:styleId="c16">
    <w:name w:val="c16"/>
    <w:basedOn w:val="a0"/>
    <w:rsid w:val="00C66699"/>
  </w:style>
  <w:style w:type="character" w:customStyle="1" w:styleId="c14">
    <w:name w:val="c14"/>
    <w:basedOn w:val="a0"/>
    <w:rsid w:val="00C66699"/>
  </w:style>
  <w:style w:type="character" w:customStyle="1" w:styleId="c18">
    <w:name w:val="c18"/>
    <w:basedOn w:val="a0"/>
    <w:rsid w:val="00C66699"/>
  </w:style>
  <w:style w:type="paragraph" w:customStyle="1" w:styleId="c8">
    <w:name w:val="c8"/>
    <w:basedOn w:val="a"/>
    <w:rsid w:val="00C6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6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6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6699"/>
  </w:style>
  <w:style w:type="character" w:customStyle="1" w:styleId="c10">
    <w:name w:val="c10"/>
    <w:basedOn w:val="a0"/>
    <w:rsid w:val="00C66699"/>
  </w:style>
  <w:style w:type="paragraph" w:customStyle="1" w:styleId="c0">
    <w:name w:val="c0"/>
    <w:basedOn w:val="a"/>
    <w:rsid w:val="00C6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6699"/>
  </w:style>
  <w:style w:type="character" w:customStyle="1" w:styleId="c15">
    <w:name w:val="c15"/>
    <w:basedOn w:val="a0"/>
    <w:rsid w:val="00C66699"/>
  </w:style>
  <w:style w:type="character" w:customStyle="1" w:styleId="c7">
    <w:name w:val="c7"/>
    <w:basedOn w:val="a0"/>
    <w:rsid w:val="00C66699"/>
  </w:style>
  <w:style w:type="character" w:customStyle="1" w:styleId="c17">
    <w:name w:val="c17"/>
    <w:basedOn w:val="a0"/>
    <w:rsid w:val="00C66699"/>
  </w:style>
  <w:style w:type="character" w:customStyle="1" w:styleId="c1">
    <w:name w:val="c1"/>
    <w:basedOn w:val="a0"/>
    <w:rsid w:val="00C66699"/>
  </w:style>
  <w:style w:type="character" w:customStyle="1" w:styleId="c21">
    <w:name w:val="c21"/>
    <w:basedOn w:val="a0"/>
    <w:rsid w:val="00C66699"/>
  </w:style>
  <w:style w:type="character" w:customStyle="1" w:styleId="c3">
    <w:name w:val="c3"/>
    <w:basedOn w:val="a0"/>
    <w:rsid w:val="00C66699"/>
  </w:style>
  <w:style w:type="character" w:customStyle="1" w:styleId="c2">
    <w:name w:val="c2"/>
    <w:basedOn w:val="a0"/>
    <w:rsid w:val="00C66699"/>
  </w:style>
  <w:style w:type="character" w:customStyle="1" w:styleId="c12">
    <w:name w:val="c12"/>
    <w:basedOn w:val="a0"/>
    <w:rsid w:val="00C66699"/>
  </w:style>
  <w:style w:type="character" w:customStyle="1" w:styleId="c6">
    <w:name w:val="c6"/>
    <w:basedOn w:val="a0"/>
    <w:rsid w:val="00C66699"/>
  </w:style>
  <w:style w:type="character" w:customStyle="1" w:styleId="c20">
    <w:name w:val="c20"/>
    <w:basedOn w:val="a0"/>
    <w:rsid w:val="00C66699"/>
  </w:style>
  <w:style w:type="character" w:customStyle="1" w:styleId="c16">
    <w:name w:val="c16"/>
    <w:basedOn w:val="a0"/>
    <w:rsid w:val="00C66699"/>
  </w:style>
  <w:style w:type="character" w:customStyle="1" w:styleId="c14">
    <w:name w:val="c14"/>
    <w:basedOn w:val="a0"/>
    <w:rsid w:val="00C66699"/>
  </w:style>
  <w:style w:type="character" w:customStyle="1" w:styleId="c18">
    <w:name w:val="c18"/>
    <w:basedOn w:val="a0"/>
    <w:rsid w:val="00C66699"/>
  </w:style>
  <w:style w:type="paragraph" w:customStyle="1" w:styleId="c8">
    <w:name w:val="c8"/>
    <w:basedOn w:val="a"/>
    <w:rsid w:val="00C6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6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F70F-162A-4258-8CA5-232590BBB2D9}"/>
</file>

<file path=customXml/itemProps2.xml><?xml version="1.0" encoding="utf-8"?>
<ds:datastoreItem xmlns:ds="http://schemas.openxmlformats.org/officeDocument/2006/customXml" ds:itemID="{F32B113F-43DC-4017-8880-9F6035D98C92}"/>
</file>

<file path=customXml/itemProps3.xml><?xml version="1.0" encoding="utf-8"?>
<ds:datastoreItem xmlns:ds="http://schemas.openxmlformats.org/officeDocument/2006/customXml" ds:itemID="{8E2EA655-B1DA-4D44-86E1-EAE78B1B7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934</Words>
  <Characters>5329</Characters>
  <Application>Microsoft Office Word</Application>
  <DocSecurity>0</DocSecurity>
  <Lines>44</Lines>
  <Paragraphs>12</Paragraphs>
  <ScaleCrop>false</ScaleCrop>
  <Company>MICROSOFT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</cp:revision>
  <dcterms:created xsi:type="dcterms:W3CDTF">2023-01-25T17:33:00Z</dcterms:created>
  <dcterms:modified xsi:type="dcterms:W3CDTF">2023-01-25T17:37:00Z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