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1C7" w:rsidRPr="006E61C7" w:rsidRDefault="006E61C7" w:rsidP="006E61C7">
      <w:pPr>
        <w:pStyle w:val="c7"/>
        <w:shd w:val="clear" w:color="auto" w:fill="FFFFFF"/>
        <w:spacing w:before="0" w:beforeAutospacing="0" w:after="0" w:afterAutospacing="0"/>
        <w:jc w:val="center"/>
        <w:rPr>
          <w:rStyle w:val="c9"/>
          <w:b/>
          <w:bCs/>
          <w:sz w:val="32"/>
          <w:szCs w:val="32"/>
        </w:rPr>
      </w:pPr>
      <w:r w:rsidRPr="006E61C7">
        <w:rPr>
          <w:rStyle w:val="c9"/>
          <w:b/>
          <w:bCs/>
          <w:sz w:val="32"/>
          <w:szCs w:val="32"/>
        </w:rPr>
        <w:t>Консультация для родителей</w:t>
      </w:r>
    </w:p>
    <w:p w:rsidR="006E61C7" w:rsidRPr="006E61C7" w:rsidRDefault="006E61C7" w:rsidP="006E61C7">
      <w:pPr>
        <w:pStyle w:val="c7"/>
        <w:shd w:val="clear" w:color="auto" w:fill="FFFFFF"/>
        <w:spacing w:before="0" w:beforeAutospacing="0" w:after="0" w:afterAutospacing="0"/>
        <w:jc w:val="center"/>
        <w:rPr>
          <w:sz w:val="20"/>
          <w:szCs w:val="20"/>
        </w:rPr>
      </w:pPr>
    </w:p>
    <w:p w:rsidR="006E61C7" w:rsidRPr="006E61C7" w:rsidRDefault="006E61C7" w:rsidP="006E61C7">
      <w:pPr>
        <w:pStyle w:val="c7"/>
        <w:shd w:val="clear" w:color="auto" w:fill="FFFFFF"/>
        <w:spacing w:before="0" w:beforeAutospacing="0" w:after="0" w:afterAutospacing="0"/>
        <w:jc w:val="center"/>
        <w:rPr>
          <w:rStyle w:val="c9"/>
          <w:b/>
          <w:bCs/>
          <w:sz w:val="32"/>
          <w:szCs w:val="32"/>
        </w:rPr>
      </w:pPr>
      <w:r w:rsidRPr="006E61C7">
        <w:rPr>
          <w:rStyle w:val="c9"/>
          <w:b/>
          <w:bCs/>
          <w:sz w:val="32"/>
          <w:szCs w:val="32"/>
        </w:rPr>
        <w:t xml:space="preserve">«Возрастные </w:t>
      </w:r>
      <w:r w:rsidRPr="006E61C7">
        <w:rPr>
          <w:rStyle w:val="c9"/>
          <w:b/>
          <w:bCs/>
          <w:sz w:val="32"/>
          <w:szCs w:val="32"/>
        </w:rPr>
        <w:t>особенности детей</w:t>
      </w:r>
      <w:r w:rsidRPr="006E61C7">
        <w:rPr>
          <w:rStyle w:val="c9"/>
          <w:b/>
          <w:bCs/>
          <w:sz w:val="32"/>
          <w:szCs w:val="32"/>
        </w:rPr>
        <w:t xml:space="preserve"> 4 – 5 лет»</w:t>
      </w:r>
    </w:p>
    <w:p w:rsidR="006E61C7" w:rsidRPr="006E61C7" w:rsidRDefault="006E61C7" w:rsidP="006E61C7">
      <w:pPr>
        <w:pStyle w:val="c7"/>
        <w:shd w:val="clear" w:color="auto" w:fill="FFFFFF"/>
        <w:spacing w:before="0" w:beforeAutospacing="0" w:after="0" w:afterAutospacing="0"/>
        <w:jc w:val="center"/>
        <w:rPr>
          <w:sz w:val="20"/>
          <w:szCs w:val="20"/>
        </w:rPr>
      </w:pP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r w:rsidRPr="006E61C7">
        <w:rPr>
          <w:rStyle w:val="c2"/>
          <w:sz w:val="28"/>
          <w:szCs w:val="28"/>
        </w:rPr>
        <w:t> </w:t>
      </w:r>
      <w:r w:rsidRPr="006E61C7">
        <w:rPr>
          <w:rStyle w:val="c0"/>
          <w:sz w:val="28"/>
          <w:szCs w:val="28"/>
        </w:rPr>
        <w:t>Способность ребенка сознавать и контролировать свои эмоции возрастает.</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 xml:space="preserve">             Стремление к самостоятельности. Ребёнок этого возраста уже не нуждается в помощи и </w:t>
      </w:r>
      <w:proofErr w:type="spellStart"/>
      <w:r w:rsidRPr="006E61C7">
        <w:rPr>
          <w:rStyle w:val="c0"/>
          <w:sz w:val="28"/>
          <w:szCs w:val="28"/>
        </w:rPr>
        <w:t>опёке</w:t>
      </w:r>
      <w:proofErr w:type="spellEnd"/>
      <w:r w:rsidRPr="006E61C7">
        <w:rPr>
          <w:rStyle w:val="c0"/>
          <w:sz w:val="28"/>
          <w:szCs w:val="28"/>
        </w:rPr>
        <w:t xml:space="preserve"> взрослых. Открыто заявляет о своих правах и пытается устанавливать собственные правила.</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             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Страхи. Безудержность детской фантазии в 4-5 лет может порождать разнообразные страхи и кошмары.</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 xml:space="preserve">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w:t>
      </w:r>
      <w:proofErr w:type="spellStart"/>
      <w:r w:rsidRPr="006E61C7">
        <w:rPr>
          <w:rStyle w:val="c0"/>
          <w:sz w:val="28"/>
          <w:szCs w:val="28"/>
        </w:rPr>
        <w:t>взаимопомогают</w:t>
      </w:r>
      <w:proofErr w:type="spellEnd"/>
      <w:r w:rsidRPr="006E61C7">
        <w:rPr>
          <w:rStyle w:val="c0"/>
          <w:sz w:val="28"/>
          <w:szCs w:val="28"/>
        </w:rPr>
        <w:t>, обижаются.</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К 5 годам их начинает интересовать половая принадлежность, они задаются вопросом отличия мальчиков и девочек друг от друга.</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0"/>
          <w:sz w:val="28"/>
          <w:szCs w:val="28"/>
        </w:rPr>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Математические умения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lastRenderedPageBreak/>
        <w:t>Определяет расположение предметов: сзади, посередине, справа, слева, вверху, внизу, спереди.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Знает основные фигуры геометрии: круг, овал, треугольник, квадрат, прямоугольник.</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Знает цифры от 0 до 9. Считает предметы, соотносит их количество с цифрой.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Расставляет цифры в правильной последовательности и в обратной (от 1 до 5).</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Сравнивает разное количество предметов, понимает такие значения, как поровну, больше, меньше.</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Логическое мышление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Увеличивается объём памяти.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Повышается устойчивость внимания.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Ребёнок находит отличия и сходства между картинками, предметами.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Складывает по образцу постройки (пирамидка, конструктор) без посторонней помощи.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Складывает разрезанную картинку в единое целое (частей должно быть от 2 до 4).</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Вкладывает недостающие фрагменты полотна, картинок.</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Называет обобщающим словом определённую группу предметов. Находит лишний предмет и пары.</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Подбирает противоположные слова.</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Видит на картинке предметы, неправильно изображённые, объясняет, что именно не так.</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Речевое развитие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Использует тысячу слов, строит фразы из 5-9 слов. Ребёнка в 4-5 лет должны понимать не только родители, но и посторонние люди.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Знает особенности строения человека, что оно отличается от животного: называть части тела (ногти — когти, руки — лапы, волосы — шерсть).</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Употребляет множественное число.</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Находит предмет по описанию.</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Понимает значение предлогов.</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Знает профессии.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Поддерживает беседу: отвечает на вопросы, правильно их задаёт.</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Пересказывает содержание сказки, рассказа. Учит наизусть стихи, потешки.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Называет свои имя, фамилию, сколько лет, город, где живёт.</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Окружающий мир</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Различает овощи, фрукты и ягоды.</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Знает насекомых.</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Называет домашних животных.</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Угадывает времена года по картинкам, знает их приметы.</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Повседневные навыки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Застёгивает пуговки и молнии, сам развязывает шнурки, управляется с ложкой и вилкой.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Нанизывает бусины и крупные пуговицы на нитку.</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lastRenderedPageBreak/>
        <w:t>Точно проводит линии, при этом не отрывая от бумаги карандаш, благодаря развитию сенсорных особенностей.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Заштриховывает фигуры прямыми, ровными линиями, при этом не выходя за её контуры.</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Обводит и раскрашивает картинки, не выезжая за края.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Различает правую и левую руку.</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Физическое развитие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Движение им по-прежнему необходимо.</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2"/>
          <w:sz w:val="28"/>
          <w:szCs w:val="28"/>
        </w:rPr>
        <w:t>Моторика активно развивается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Ребёнок становится ловким и быстрым.</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Средняя прибавка роста за год должна составлять 5-7 см, массы тела — до 2 кг.</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Этот возраст называется «золотой порой» развития сенсорных способностей.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Барабанная перепонка в этом возрасте нежна и легкоранима. Отсюда — особая чувствительность к шуму.</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Усиливается эффективность воспитательных мер, направленных на нервные процессы.</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Быстрое образование условно-рефлекторных связей.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lastRenderedPageBreak/>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6E61C7" w:rsidRPr="006E61C7" w:rsidRDefault="006E61C7" w:rsidP="006E61C7">
      <w:pPr>
        <w:pStyle w:val="c1"/>
        <w:shd w:val="clear" w:color="auto" w:fill="FFFFFF"/>
        <w:spacing w:before="0" w:beforeAutospacing="0" w:after="0" w:afterAutospacing="0"/>
        <w:ind w:firstLine="850"/>
        <w:jc w:val="both"/>
        <w:rPr>
          <w:sz w:val="20"/>
          <w:szCs w:val="20"/>
        </w:rPr>
      </w:pPr>
      <w:r w:rsidRPr="006E61C7">
        <w:rPr>
          <w:rStyle w:val="c4"/>
          <w:b/>
          <w:bCs/>
          <w:sz w:val="28"/>
          <w:szCs w:val="28"/>
        </w:rPr>
        <w:t>Вам как родителям необходимо</w:t>
      </w:r>
      <w:r>
        <w:rPr>
          <w:rStyle w:val="c4"/>
          <w:b/>
          <w:bCs/>
          <w:sz w:val="28"/>
          <w:szCs w:val="28"/>
        </w:rPr>
        <w:t>:</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 xml:space="preserve">Учитывая все </w:t>
      </w:r>
      <w:proofErr w:type="gramStart"/>
      <w:r w:rsidRPr="006E61C7">
        <w:rPr>
          <w:rStyle w:val="c0"/>
          <w:sz w:val="28"/>
          <w:szCs w:val="28"/>
        </w:rPr>
        <w:t>выше перечисленные</w:t>
      </w:r>
      <w:proofErr w:type="gramEnd"/>
      <w:r w:rsidRPr="006E61C7">
        <w:rPr>
          <w:rStyle w:val="c0"/>
          <w:sz w:val="28"/>
          <w:szCs w:val="28"/>
        </w:rPr>
        <w:t xml:space="preserve">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Сдержанно реагируйте на справедливую обиду и гнев ребёнка.</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Рассказывайте ему о своих чувствах, переживаниях. Так он будет лучше понимать вас и окружающих людей.</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Разбирайте с ним особенности и детали любых сложных этических ситуаций, в которые он попадает во дворе и в детском саду.</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Ребёнку 4-5 лет не нужно рассказывать страшные истории, показывать ужастики, рассуждать о смерти и болезнях.</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Интересуйтесь творческими особенностями и успехами своего малыша. Но не критикуйте.</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Разрешайте ему как можно больше играть со своими сверстниками.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Отвечайте на любые вопросы, интересуйтесь его мнением. Подскажите способы самостоятельного поиска информации.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Играйте с ним дома.</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Читайте книги.</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Закрепляйте любые полученные знания.</w:t>
      </w:r>
    </w:p>
    <w:p w:rsidR="006E61C7" w:rsidRPr="006E61C7" w:rsidRDefault="006E61C7" w:rsidP="006E61C7">
      <w:pPr>
        <w:pStyle w:val="c1"/>
        <w:shd w:val="clear" w:color="auto" w:fill="FFFFFF"/>
        <w:spacing w:before="0" w:beforeAutospacing="0" w:after="0" w:afterAutospacing="0"/>
        <w:jc w:val="both"/>
        <w:rPr>
          <w:sz w:val="20"/>
          <w:szCs w:val="20"/>
        </w:rPr>
      </w:pPr>
      <w:r w:rsidRPr="006E61C7">
        <w:rPr>
          <w:rStyle w:val="c0"/>
          <w:sz w:val="28"/>
          <w:szCs w:val="28"/>
        </w:rPr>
        <w:t xml:space="preserve">Те родители, которые заботятся о становлении полноценной личности ребёнка, должны иметь в виду все </w:t>
      </w:r>
      <w:proofErr w:type="gramStart"/>
      <w:r w:rsidRPr="006E61C7">
        <w:rPr>
          <w:rStyle w:val="c0"/>
          <w:sz w:val="28"/>
          <w:szCs w:val="28"/>
        </w:rPr>
        <w:t>выше перечисленные</w:t>
      </w:r>
      <w:proofErr w:type="gramEnd"/>
      <w:r w:rsidRPr="006E61C7">
        <w:rPr>
          <w:rStyle w:val="c0"/>
          <w:sz w:val="28"/>
          <w:szCs w:val="28"/>
        </w:rPr>
        <w:t xml:space="preserve">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6E61C7" w:rsidRDefault="006E61C7" w:rsidP="006E61C7">
      <w:pPr>
        <w:shd w:val="clear" w:color="auto" w:fill="FFFFFF"/>
        <w:spacing w:after="0"/>
        <w:rPr>
          <w:rFonts w:eastAsia="Times New Roman" w:cs="Times New Roman"/>
          <w:color w:val="7030A0"/>
          <w:sz w:val="32"/>
          <w:szCs w:val="32"/>
          <w:lang w:eastAsia="ru-RU"/>
        </w:rPr>
      </w:pPr>
    </w:p>
    <w:p w:rsidR="006E61C7" w:rsidRPr="006E61C7" w:rsidRDefault="006E61C7" w:rsidP="006E61C7">
      <w:pPr>
        <w:shd w:val="clear" w:color="auto" w:fill="FFFFFF"/>
        <w:spacing w:after="0"/>
        <w:jc w:val="center"/>
        <w:rPr>
          <w:rFonts w:eastAsia="Times New Roman" w:cs="Times New Roman"/>
          <w:b/>
          <w:bCs/>
          <w:sz w:val="32"/>
          <w:szCs w:val="32"/>
          <w:lang w:eastAsia="ru-RU"/>
        </w:rPr>
      </w:pPr>
      <w:r w:rsidRPr="006E61C7">
        <w:rPr>
          <w:rFonts w:eastAsia="Times New Roman" w:cs="Times New Roman"/>
          <w:b/>
          <w:bCs/>
          <w:sz w:val="32"/>
          <w:szCs w:val="32"/>
          <w:lang w:eastAsia="ru-RU"/>
        </w:rPr>
        <w:t>Возрастные особенности детей 5-6 лет</w:t>
      </w:r>
    </w:p>
    <w:p w:rsidR="006E61C7" w:rsidRPr="006E61C7" w:rsidRDefault="006E61C7" w:rsidP="006E61C7">
      <w:pPr>
        <w:shd w:val="clear" w:color="auto" w:fill="FFFFFF"/>
        <w:spacing w:after="0"/>
        <w:jc w:val="center"/>
        <w:rPr>
          <w:rFonts w:ascii="Calibri" w:eastAsia="Times New Roman" w:hAnsi="Calibri" w:cs="Times New Roman"/>
          <w:b/>
          <w:bCs/>
          <w:sz w:val="22"/>
          <w:lang w:eastAsia="ru-RU"/>
        </w:rPr>
      </w:pP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6E61C7" w:rsidRDefault="006E61C7" w:rsidP="006E61C7">
      <w:pPr>
        <w:shd w:val="clear" w:color="auto" w:fill="FFFFFF"/>
        <w:spacing w:after="0"/>
        <w:rPr>
          <w:rFonts w:eastAsia="Times New Roman" w:cs="Times New Roman"/>
          <w:i/>
          <w:iCs/>
          <w:color w:val="00B050"/>
          <w:szCs w:val="28"/>
          <w:lang w:eastAsia="ru-RU"/>
        </w:rPr>
      </w:pPr>
    </w:p>
    <w:p w:rsidR="006E61C7" w:rsidRPr="006E61C7" w:rsidRDefault="006E61C7" w:rsidP="006E61C7">
      <w:pPr>
        <w:shd w:val="clear" w:color="auto" w:fill="FFFFFF"/>
        <w:spacing w:after="0"/>
        <w:rPr>
          <w:rFonts w:ascii="Calibri" w:eastAsia="Times New Roman" w:hAnsi="Calibri" w:cs="Times New Roman"/>
          <w:b/>
          <w:bCs/>
          <w:sz w:val="22"/>
          <w:lang w:eastAsia="ru-RU"/>
        </w:rPr>
      </w:pPr>
      <w:r w:rsidRPr="006E61C7">
        <w:rPr>
          <w:rFonts w:eastAsia="Times New Roman" w:cs="Times New Roman"/>
          <w:b/>
          <w:bCs/>
          <w:szCs w:val="28"/>
          <w:lang w:eastAsia="ru-RU"/>
        </w:rPr>
        <w:t>Анатомо-физиологические особенности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lastRenderedPageBreak/>
        <w:t> 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w:t>
      </w:r>
    </w:p>
    <w:p w:rsidR="006E61C7" w:rsidRDefault="006E61C7" w:rsidP="006E61C7">
      <w:pPr>
        <w:shd w:val="clear" w:color="auto" w:fill="FFFFFF"/>
        <w:spacing w:after="0"/>
        <w:rPr>
          <w:rFonts w:eastAsia="Times New Roman" w:cs="Times New Roman"/>
          <w:i/>
          <w:iCs/>
          <w:color w:val="00B050"/>
          <w:szCs w:val="28"/>
          <w:lang w:eastAsia="ru-RU"/>
        </w:rPr>
      </w:pPr>
    </w:p>
    <w:p w:rsidR="006E61C7" w:rsidRPr="006E61C7" w:rsidRDefault="006E61C7" w:rsidP="006E61C7">
      <w:pPr>
        <w:shd w:val="clear" w:color="auto" w:fill="FFFFFF"/>
        <w:spacing w:after="0"/>
        <w:rPr>
          <w:rFonts w:ascii="Calibri" w:eastAsia="Times New Roman" w:hAnsi="Calibri" w:cs="Times New Roman"/>
          <w:b/>
          <w:bCs/>
          <w:sz w:val="22"/>
          <w:lang w:eastAsia="ru-RU"/>
        </w:rPr>
      </w:pPr>
      <w:r w:rsidRPr="006E61C7">
        <w:rPr>
          <w:rFonts w:eastAsia="Times New Roman" w:cs="Times New Roman"/>
          <w:b/>
          <w:bCs/>
          <w:szCs w:val="28"/>
          <w:lang w:eastAsia="ru-RU"/>
        </w:rPr>
        <w:t>Развитие личности</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211E1E"/>
          <w:szCs w:val="28"/>
          <w:lang w:eastAsia="ru-RU"/>
        </w:rPr>
        <w:t xml:space="preserve">Возраст 5-6 </w:t>
      </w:r>
      <w:proofErr w:type="gramStart"/>
      <w:r w:rsidRPr="006E61C7">
        <w:rPr>
          <w:rFonts w:eastAsia="Times New Roman" w:cs="Times New Roman"/>
          <w:color w:val="211E1E"/>
          <w:szCs w:val="28"/>
          <w:lang w:eastAsia="ru-RU"/>
        </w:rPr>
        <w:t>лет это</w:t>
      </w:r>
      <w:proofErr w:type="gramEnd"/>
      <w:r w:rsidRPr="006E61C7">
        <w:rPr>
          <w:rFonts w:eastAsia="Times New Roman" w:cs="Times New Roman"/>
          <w:color w:val="211E1E"/>
          <w:szCs w:val="28"/>
          <w:lang w:eastAsia="ru-RU"/>
        </w:rPr>
        <w:t xml:space="preserve">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 Этот период называют </w:t>
      </w:r>
      <w:proofErr w:type="spellStart"/>
      <w:r w:rsidRPr="006E61C7">
        <w:rPr>
          <w:rFonts w:eastAsia="Times New Roman" w:cs="Times New Roman"/>
          <w:color w:val="211E1E"/>
          <w:szCs w:val="28"/>
          <w:lang w:eastAsia="ru-RU"/>
        </w:rPr>
        <w:t>сензитивным</w:t>
      </w:r>
      <w:proofErr w:type="spellEnd"/>
      <w:r w:rsidRPr="006E61C7">
        <w:rPr>
          <w:rFonts w:eastAsia="Times New Roman" w:cs="Times New Roman"/>
          <w:color w:val="211E1E"/>
          <w:szCs w:val="28"/>
          <w:lang w:eastAsia="ru-RU"/>
        </w:rPr>
        <w:t xml:space="preserve">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6E61C7" w:rsidRDefault="006E61C7" w:rsidP="006E61C7">
      <w:pPr>
        <w:shd w:val="clear" w:color="auto" w:fill="FFFFFF"/>
        <w:spacing w:after="0"/>
        <w:jc w:val="both"/>
        <w:rPr>
          <w:rFonts w:eastAsia="Times New Roman" w:cs="Times New Roman"/>
          <w:i/>
          <w:iCs/>
          <w:color w:val="0070C0"/>
          <w:szCs w:val="28"/>
          <w:lang w:eastAsia="ru-RU"/>
        </w:rPr>
      </w:pP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b/>
          <w:bCs/>
          <w:szCs w:val="28"/>
          <w:lang w:eastAsia="ru-RU"/>
        </w:rPr>
        <w:t>В 5-6 лет ребенок</w:t>
      </w:r>
      <w:r w:rsidRPr="006E61C7">
        <w:rPr>
          <w:rFonts w:eastAsia="Times New Roman" w:cs="Times New Roman"/>
          <w:szCs w:val="28"/>
          <w:lang w:eastAsia="ru-RU"/>
        </w:rPr>
        <w:t> </w:t>
      </w:r>
      <w:r w:rsidRPr="006E61C7">
        <w:rPr>
          <w:rFonts w:eastAsia="Times New Roman" w:cs="Times New Roman"/>
          <w:color w:val="211E1E"/>
          <w:szCs w:val="28"/>
          <w:lang w:eastAsia="ru-RU"/>
        </w:rPr>
        <w:t>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 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порой аккумулировать ее, разложить по полочкам они не могут. И задача взрослых им в этом помочь.</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211E1E"/>
          <w:szCs w:val="28"/>
          <w:lang w:eastAsia="ru-RU"/>
        </w:rPr>
        <w:t>  </w:t>
      </w:r>
    </w:p>
    <w:p w:rsidR="006E61C7" w:rsidRPr="006E61C7" w:rsidRDefault="006E61C7" w:rsidP="006E61C7">
      <w:pPr>
        <w:shd w:val="clear" w:color="auto" w:fill="FFFFFF"/>
        <w:spacing w:after="0"/>
        <w:jc w:val="both"/>
        <w:rPr>
          <w:rFonts w:eastAsia="Times New Roman" w:cs="Times New Roman"/>
          <w:b/>
          <w:bCs/>
          <w:i/>
          <w:iCs/>
          <w:szCs w:val="28"/>
          <w:lang w:eastAsia="ru-RU"/>
        </w:rPr>
      </w:pPr>
      <w:r w:rsidRPr="006E61C7">
        <w:rPr>
          <w:rFonts w:eastAsia="Times New Roman" w:cs="Times New Roman"/>
          <w:i/>
          <w:iCs/>
          <w:szCs w:val="28"/>
          <w:lang w:eastAsia="ru-RU"/>
        </w:rPr>
        <w:t>Важным показателем этого возраста 5-6 лет является оценочное отношение ребенка к себе и другим.</w:t>
      </w:r>
      <w:r w:rsidRPr="006E61C7">
        <w:rPr>
          <w:rFonts w:eastAsia="Times New Roman" w:cs="Times New Roman"/>
          <w:b/>
          <w:bCs/>
          <w:i/>
          <w:iCs/>
          <w:szCs w:val="28"/>
          <w:lang w:eastAsia="ru-RU"/>
        </w:rPr>
        <w:t> </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211E1E"/>
          <w:szCs w:val="28"/>
          <w:lang w:eastAsia="ru-RU"/>
        </w:rPr>
        <w:t xml:space="preserve">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 В   играх на логику прослеживается и личностный аспект дошкольника. Правильно решив упражнение, ребенок радуется, чувствует уверенность в себе и желание побеждать. Есть дети, которые сдаются, не верят в свои силы и задача родителей, </w:t>
      </w:r>
      <w:proofErr w:type="gramStart"/>
      <w:r w:rsidRPr="006E61C7">
        <w:rPr>
          <w:rFonts w:eastAsia="Times New Roman" w:cs="Times New Roman"/>
          <w:color w:val="211E1E"/>
          <w:szCs w:val="28"/>
          <w:lang w:eastAsia="ru-RU"/>
        </w:rPr>
        <w:t>воспитателей,  выработать</w:t>
      </w:r>
      <w:proofErr w:type="gramEnd"/>
      <w:r w:rsidRPr="006E61C7">
        <w:rPr>
          <w:rFonts w:eastAsia="Times New Roman" w:cs="Times New Roman"/>
          <w:color w:val="211E1E"/>
          <w:szCs w:val="28"/>
          <w:lang w:eastAsia="ru-RU"/>
        </w:rPr>
        <w:t xml:space="preserve"> у ребенка стремление победить. Важно, ребенок должен знать, что «Я могу».  Но родители продолжают оставаться примером для детей. Если родители несут позитивную информацию, если у ребенка на душе хорошо, нет страха, обиды, тревоги, то любую информацию (личностную и интеллектуальную) можно заложить в ребёнка.</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lastRenderedPageBreak/>
        <w:t xml:space="preserve">       Характерной особенностью старших дошкольников является появление интереса к проблемам, выходящим за рамки детского сада и личного опыта.  Старшие дошкольники начинают проявлять интерес к будущему школьному обучению. Перспектива школьного обучения создает особый настрой в </w:t>
      </w:r>
      <w:proofErr w:type="spellStart"/>
      <w:r w:rsidRPr="006E61C7">
        <w:rPr>
          <w:rFonts w:eastAsia="Times New Roman" w:cs="Times New Roman"/>
          <w:color w:val="000000"/>
          <w:szCs w:val="28"/>
          <w:lang w:eastAsia="ru-RU"/>
        </w:rPr>
        <w:t>гpyппах</w:t>
      </w:r>
      <w:proofErr w:type="spellEnd"/>
      <w:r w:rsidRPr="006E61C7">
        <w:rPr>
          <w:rFonts w:eastAsia="Times New Roman" w:cs="Times New Roman"/>
          <w:color w:val="000000"/>
          <w:szCs w:val="28"/>
          <w:lang w:eastAsia="ru-RU"/>
        </w:rPr>
        <w:t xml:space="preserve"> старших дошкольников. Интерес детей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К этому периоду жизни у ребенка накапливается достаточно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ребенка может являться фактором, позитивно влияющим на его успешность среди сверстников.</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Появляется интерес к арифметике и чтению. Основываясь на умении представлять что-либо, ребенок может решать простые геометрические задачи. Ребенок уже может запомнить что-либо целенаправленно.        </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xml:space="preserve">      </w:t>
      </w:r>
      <w:proofErr w:type="spellStart"/>
      <w:r w:rsidRPr="006E61C7">
        <w:rPr>
          <w:rFonts w:eastAsia="Times New Roman" w:cs="Times New Roman"/>
          <w:color w:val="000000"/>
          <w:szCs w:val="28"/>
          <w:lang w:eastAsia="ru-RU"/>
        </w:rPr>
        <w:t>Ha</w:t>
      </w:r>
      <w:proofErr w:type="spellEnd"/>
      <w:r w:rsidRPr="006E61C7">
        <w:rPr>
          <w:rFonts w:eastAsia="Times New Roman" w:cs="Times New Roman"/>
          <w:color w:val="000000"/>
          <w:szCs w:val="28"/>
          <w:lang w:eastAsia="ru-RU"/>
        </w:rPr>
        <w:t xml:space="preserve"> фоне эмоциональной зависимости от оценок взрослого у ребенка развивается притязание на признание, выраженное в стремлении получить одобрение и похвалу, подтвердить свою значимость.</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Достаточно часто в этом возрасте у детей появляется такая черта, как лживость, т. 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ребенка позитивного самоощущения, уверенности в своих силах. И чтобы не потерять доверия взрослого, а часто и оградить себя от нападок, ребенок начинает придумывать оправдания своим оплошностям, перекладывать вину на других.</w:t>
      </w:r>
    </w:p>
    <w:p w:rsidR="006E61C7" w:rsidRDefault="006E61C7" w:rsidP="006E61C7">
      <w:pPr>
        <w:shd w:val="clear" w:color="auto" w:fill="FFFFFF"/>
        <w:spacing w:after="0"/>
        <w:jc w:val="both"/>
        <w:rPr>
          <w:rFonts w:eastAsia="Times New Roman" w:cs="Times New Roman"/>
          <w:color w:val="000000"/>
          <w:szCs w:val="28"/>
          <w:lang w:eastAsia="ru-RU"/>
        </w:rPr>
      </w:pPr>
      <w:r w:rsidRPr="006E61C7">
        <w:rPr>
          <w:rFonts w:eastAsia="Times New Roman" w:cs="Times New Roman"/>
          <w:color w:val="000000"/>
          <w:szCs w:val="28"/>
          <w:lang w:eastAsia="ru-RU"/>
        </w:rPr>
        <w:t>     Нравственное развитие старшего дошкольника во многом зависит от степени участия в нем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w:t>
      </w: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p>
    <w:p w:rsidR="006E61C7" w:rsidRDefault="006E61C7" w:rsidP="006E61C7">
      <w:pPr>
        <w:shd w:val="clear" w:color="auto" w:fill="FFFFFF"/>
        <w:spacing w:after="0"/>
        <w:jc w:val="center"/>
        <w:rPr>
          <w:rFonts w:eastAsia="Times New Roman" w:cs="Times New Roman"/>
          <w:b/>
          <w:bCs/>
          <w:i/>
          <w:iCs/>
          <w:color w:val="000000"/>
          <w:szCs w:val="28"/>
          <w:u w:val="single"/>
          <w:lang w:eastAsia="ru-RU"/>
        </w:rPr>
      </w:pPr>
      <w:r w:rsidRPr="006E61C7">
        <w:rPr>
          <w:rFonts w:eastAsia="Times New Roman" w:cs="Times New Roman"/>
          <w:b/>
          <w:bCs/>
          <w:i/>
          <w:iCs/>
          <w:color w:val="000000"/>
          <w:szCs w:val="28"/>
          <w:u w:val="single"/>
          <w:lang w:eastAsia="ru-RU"/>
        </w:rPr>
        <w:t>ВОЗРАСТНЫЕ ОСОБЕННОСТИ ДЕТЕЙ 5-6 ЛЕТ</w:t>
      </w:r>
    </w:p>
    <w:p w:rsidR="006E61C7" w:rsidRPr="006E61C7" w:rsidRDefault="006E61C7" w:rsidP="006E61C7">
      <w:pPr>
        <w:shd w:val="clear" w:color="auto" w:fill="FFFFFF"/>
        <w:spacing w:after="0"/>
        <w:jc w:val="center"/>
        <w:rPr>
          <w:rFonts w:ascii="Calibri" w:eastAsia="Times New Roman" w:hAnsi="Calibri" w:cs="Times New Roman"/>
          <w:color w:val="000000"/>
          <w:sz w:val="18"/>
          <w:szCs w:val="18"/>
          <w:lang w:eastAsia="ru-RU"/>
        </w:rPr>
      </w:pP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color w:val="000000"/>
          <w:szCs w:val="28"/>
          <w:lang w:eastAsia="ru-RU"/>
        </w:rPr>
        <w:t> </w:t>
      </w:r>
      <w:bookmarkStart w:id="0" w:name="_GoBack"/>
      <w:r w:rsidRPr="006E61C7">
        <w:rPr>
          <w:rFonts w:eastAsia="Times New Roman" w:cs="Times New Roman"/>
          <w:b/>
          <w:bCs/>
          <w:color w:val="000000"/>
          <w:szCs w:val="28"/>
          <w:lang w:eastAsia="ru-RU"/>
        </w:rPr>
        <w:t>ВНИМАНИЕ:</w:t>
      </w:r>
    </w:p>
    <w:bookmarkEnd w:id="0"/>
    <w:p w:rsid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выполнить задание, не отвлекаясь в течение 10-12 минут, наблюдается переход от непроизвольного к произвольному вниманию;</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находить 5-6 отличий между предметами, выполнять задания по предложенному образцу, находить пары одинаковых предметов;</w:t>
      </w: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ПАМЯТЬ:</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запоминать 6-8 картинок в течение 1-2 минут;</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рассказывать наизусть несколько стихотворений;</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пересказать близко к тексту прочитанное произведение;</w:t>
      </w: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МЫШЛЕНИЕ:</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lastRenderedPageBreak/>
        <w:t> - определять последовательность событий;</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складывать разрезанную картинку из 9 частей;</w:t>
      </w:r>
    </w:p>
    <w:p w:rsid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находить и объяснять несоответствия на рисунках;</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 находить и объяснять отличия между предметами и явлениями;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находить среди предложенных 4 предметов лишний, объяснять свой выбор.</w:t>
      </w:r>
    </w:p>
    <w:p w:rsidR="006E61C7" w:rsidRDefault="006E61C7" w:rsidP="006E61C7">
      <w:pPr>
        <w:shd w:val="clear" w:color="auto" w:fill="FFFFFF"/>
        <w:spacing w:after="0"/>
        <w:rPr>
          <w:rFonts w:eastAsia="Times New Roman" w:cs="Times New Roman"/>
          <w:color w:val="000000"/>
          <w:szCs w:val="28"/>
          <w:lang w:eastAsia="ru-RU"/>
        </w:rPr>
      </w:pP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МАТЕМАТИКА</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Счет в пределах 10, знакомство с цифрами.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Правильно пользуется количественными и порядковыми числительными (в пределах 10), отвечает на вопросы: «Сколько?».         Уравнивает неравные группы предметов двумя способами.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Сравнивает предметы (по длине, ширине, высоте, толщине); проверяет точность определенным путем наложения или приложения.</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Называет утро, день, вечер, ночь; имеет представление о смене частей суток.</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Называет текущий день недели.</w:t>
      </w:r>
    </w:p>
    <w:p w:rsidR="006E61C7" w:rsidRDefault="006E61C7" w:rsidP="006E61C7">
      <w:pPr>
        <w:shd w:val="clear" w:color="auto" w:fill="FFFFFF"/>
        <w:spacing w:after="0"/>
        <w:rPr>
          <w:rFonts w:eastAsia="Times New Roman" w:cs="Times New Roman"/>
          <w:color w:val="000000"/>
          <w:szCs w:val="28"/>
          <w:lang w:eastAsia="ru-RU"/>
        </w:rPr>
      </w:pP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РАЗВИТИЕ РЕЧИ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Имеет достаточно богатый словарный запас.</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Может участвовать в беседе, высказывать свое мнение.</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Составляет по образцу рассказ по сюжетной картине, по набору картинок; последовательно, без существенных пропусков пересказывает небольшие литературные произведения.</w:t>
      </w:r>
    </w:p>
    <w:p w:rsidR="006E61C7" w:rsidRDefault="006E61C7" w:rsidP="006E61C7">
      <w:pPr>
        <w:shd w:val="clear" w:color="auto" w:fill="FFFFFF"/>
        <w:spacing w:after="0"/>
        <w:rPr>
          <w:rFonts w:eastAsia="Times New Roman" w:cs="Times New Roman"/>
          <w:color w:val="000000"/>
          <w:szCs w:val="28"/>
          <w:lang w:eastAsia="ru-RU"/>
        </w:rPr>
      </w:pP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ПОЗНАНИЕ</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Различает и называет виды транспорта, предметы, облегчающие труд человека в быту.</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Классифицирует предметы, определяет материалы, из которых они сделаны.</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Знает название родного города, страны, ее столицы, домашний адрес.</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Знает о значении солнца, воздуха, воды для человека, животных, растений.</w:t>
      </w:r>
    </w:p>
    <w:p w:rsidR="006E61C7" w:rsidRDefault="006E61C7" w:rsidP="006E61C7">
      <w:pPr>
        <w:shd w:val="clear" w:color="auto" w:fill="FFFFFF"/>
        <w:spacing w:after="0"/>
        <w:rPr>
          <w:rFonts w:eastAsia="Times New Roman" w:cs="Times New Roman"/>
          <w:color w:val="000000"/>
          <w:szCs w:val="28"/>
          <w:lang w:eastAsia="ru-RU"/>
        </w:rPr>
      </w:pPr>
    </w:p>
    <w:p w:rsidR="006E61C7" w:rsidRPr="006E61C7" w:rsidRDefault="006E61C7" w:rsidP="006E61C7">
      <w:pPr>
        <w:shd w:val="clear" w:color="auto" w:fill="FFFFFF"/>
        <w:spacing w:after="0"/>
        <w:rPr>
          <w:rFonts w:ascii="Calibri" w:eastAsia="Times New Roman" w:hAnsi="Calibri" w:cs="Times New Roman"/>
          <w:b/>
          <w:bCs/>
          <w:color w:val="000000"/>
          <w:sz w:val="22"/>
          <w:lang w:eastAsia="ru-RU"/>
        </w:rPr>
      </w:pPr>
      <w:r w:rsidRPr="006E61C7">
        <w:rPr>
          <w:rFonts w:eastAsia="Times New Roman" w:cs="Times New Roman"/>
          <w:b/>
          <w:bCs/>
          <w:color w:val="000000"/>
          <w:szCs w:val="28"/>
          <w:lang w:eastAsia="ru-RU"/>
        </w:rPr>
        <w:t>ЧТЕНИЕ ХУДОЖЕСТВЕННОЙ ЛИТЕРАТУРЫ</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Знает стихотворения, считалки, загадки.</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Называет жанр произведения.</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Драматизирует небольшие сказки, читает по ролям стихотворения.</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        Называет любимого детского автора, любимые сказки и рассказы.</w:t>
      </w:r>
    </w:p>
    <w:p w:rsidR="006E61C7" w:rsidRPr="006E61C7" w:rsidRDefault="006E61C7" w:rsidP="006E61C7">
      <w:pPr>
        <w:shd w:val="clear" w:color="auto" w:fill="FFFFFF"/>
        <w:spacing w:after="0"/>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Родители ДОЛЖНЫ быть оставаться примером для детей. Если родители несут позитивную информацию, если у ребенка на душе хорошо, нет страха, обиды, тревоги, то любую информацию (личностную и интеллектуальную) можно заложить в ребенка</w:t>
      </w:r>
    </w:p>
    <w:p w:rsidR="006E61C7" w:rsidRDefault="006E61C7" w:rsidP="006E61C7">
      <w:pPr>
        <w:shd w:val="clear" w:color="auto" w:fill="FFFFFF"/>
        <w:spacing w:after="0"/>
        <w:jc w:val="center"/>
        <w:rPr>
          <w:rFonts w:eastAsia="Times New Roman" w:cs="Times New Roman"/>
          <w:b/>
          <w:bCs/>
          <w:i/>
          <w:iCs/>
          <w:sz w:val="32"/>
          <w:szCs w:val="32"/>
          <w:u w:val="single"/>
          <w:lang w:eastAsia="ru-RU"/>
        </w:rPr>
      </w:pPr>
    </w:p>
    <w:p w:rsidR="006E61C7" w:rsidRPr="006E61C7" w:rsidRDefault="006E61C7" w:rsidP="006E61C7">
      <w:pPr>
        <w:shd w:val="clear" w:color="auto" w:fill="FFFFFF"/>
        <w:spacing w:after="0"/>
        <w:jc w:val="center"/>
        <w:rPr>
          <w:rFonts w:ascii="Calibri" w:eastAsia="Times New Roman" w:hAnsi="Calibri" w:cs="Times New Roman"/>
          <w:sz w:val="14"/>
          <w:szCs w:val="14"/>
          <w:lang w:eastAsia="ru-RU"/>
        </w:rPr>
      </w:pPr>
      <w:r w:rsidRPr="006E61C7">
        <w:rPr>
          <w:rFonts w:eastAsia="Times New Roman" w:cs="Times New Roman"/>
          <w:b/>
          <w:bCs/>
          <w:i/>
          <w:iCs/>
          <w:sz w:val="32"/>
          <w:szCs w:val="32"/>
          <w:u w:val="single"/>
          <w:lang w:eastAsia="ru-RU"/>
        </w:rPr>
        <w:t>Вам как его родителям важно:</w:t>
      </w:r>
    </w:p>
    <w:p w:rsidR="006E61C7" w:rsidRPr="006E61C7" w:rsidRDefault="006E61C7" w:rsidP="006E61C7">
      <w:pPr>
        <w:shd w:val="clear" w:color="auto" w:fill="FFFFFF"/>
        <w:spacing w:after="0"/>
        <w:jc w:val="center"/>
        <w:rPr>
          <w:rFonts w:ascii="Calibri" w:eastAsia="Times New Roman" w:hAnsi="Calibri" w:cs="Times New Roman"/>
          <w:sz w:val="14"/>
          <w:szCs w:val="14"/>
          <w:lang w:eastAsia="ru-RU"/>
        </w:rPr>
      </w:pPr>
      <w:r w:rsidRPr="006E61C7">
        <w:rPr>
          <w:rFonts w:eastAsia="Times New Roman" w:cs="Times New Roman"/>
          <w:sz w:val="18"/>
          <w:szCs w:val="18"/>
          <w:lang w:eastAsia="ru-RU"/>
        </w:rPr>
        <w:t xml:space="preserve"> </w:t>
      </w:r>
      <w:r w:rsidRPr="006E61C7">
        <w:rPr>
          <w:rFonts w:eastAsia="Times New Roman" w:cs="Times New Roman"/>
          <w:sz w:val="18"/>
          <w:szCs w:val="18"/>
          <w:lang w:eastAsia="ru-RU"/>
        </w:rPr>
        <w:t> </w:t>
      </w:r>
    </w:p>
    <w:p w:rsidR="006E61C7" w:rsidRDefault="006E61C7" w:rsidP="006E61C7">
      <w:pPr>
        <w:shd w:val="clear" w:color="auto" w:fill="FFFFFF"/>
        <w:spacing w:after="0"/>
        <w:jc w:val="both"/>
        <w:rPr>
          <w:rFonts w:ascii="Calibri" w:eastAsia="Times New Roman" w:hAnsi="Calibri" w:cs="Times New Roman"/>
          <w:sz w:val="22"/>
          <w:lang w:eastAsia="ru-RU"/>
        </w:rPr>
      </w:pPr>
      <w:r w:rsidRPr="006E61C7">
        <w:rPr>
          <w:rFonts w:eastAsia="Times New Roman" w:cs="Times New Roman"/>
          <w:szCs w:val="28"/>
          <w:lang w:eastAsia="ru-RU"/>
        </w:rPr>
        <w:t>С уважением относиться к его фантазиям и версиям, не заземляя его магического мышления. Различать «вранье», защитное фантазирование и просто игру воображения.</w:t>
      </w:r>
    </w:p>
    <w:p w:rsidR="006E61C7" w:rsidRDefault="006E61C7" w:rsidP="006E61C7">
      <w:pPr>
        <w:shd w:val="clear" w:color="auto" w:fill="FFFFFF"/>
        <w:spacing w:after="0"/>
        <w:jc w:val="both"/>
        <w:rPr>
          <w:rFonts w:eastAsia="Times New Roman" w:cs="Times New Roman"/>
          <w:szCs w:val="28"/>
          <w:lang w:eastAsia="ru-RU"/>
        </w:rPr>
      </w:pPr>
      <w:r w:rsidRPr="006E61C7">
        <w:rPr>
          <w:rFonts w:eastAsia="Times New Roman" w:cs="Times New Roman"/>
          <w:szCs w:val="28"/>
          <w:lang w:eastAsia="ru-RU"/>
        </w:rPr>
        <w:t> </w:t>
      </w:r>
    </w:p>
    <w:p w:rsidR="006E61C7" w:rsidRPr="006E61C7" w:rsidRDefault="006E61C7" w:rsidP="006E61C7">
      <w:pPr>
        <w:shd w:val="clear" w:color="auto" w:fill="FFFFFF"/>
        <w:spacing w:after="0"/>
        <w:jc w:val="both"/>
        <w:rPr>
          <w:rFonts w:ascii="Calibri" w:eastAsia="Times New Roman" w:hAnsi="Calibri" w:cs="Times New Roman"/>
          <w:sz w:val="22"/>
          <w:lang w:eastAsia="ru-RU"/>
        </w:rPr>
      </w:pPr>
      <w:r w:rsidRPr="006E61C7">
        <w:rPr>
          <w:rFonts w:eastAsia="Times New Roman" w:cs="Times New Roman"/>
          <w:szCs w:val="28"/>
          <w:lang w:eastAsia="ru-RU"/>
        </w:rPr>
        <w:t>Поддерживать в ребенке стремление к позитивному самовыражени</w:t>
      </w:r>
      <w:r>
        <w:rPr>
          <w:rFonts w:eastAsia="Times New Roman" w:cs="Times New Roman"/>
          <w:szCs w:val="28"/>
          <w:lang w:eastAsia="ru-RU"/>
        </w:rPr>
        <w:t>я.</w:t>
      </w:r>
    </w:p>
    <w:p w:rsidR="006E61C7" w:rsidRDefault="006E61C7" w:rsidP="006E61C7">
      <w:pPr>
        <w:shd w:val="clear" w:color="auto" w:fill="FFFFFF"/>
        <w:spacing w:after="0"/>
        <w:jc w:val="both"/>
        <w:rPr>
          <w:rFonts w:eastAsia="Times New Roman" w:cs="Times New Roman"/>
          <w:szCs w:val="28"/>
          <w:lang w:eastAsia="ru-RU"/>
        </w:rPr>
      </w:pPr>
    </w:p>
    <w:p w:rsidR="006E61C7" w:rsidRDefault="006E61C7" w:rsidP="006E61C7">
      <w:pPr>
        <w:shd w:val="clear" w:color="auto" w:fill="FFFFFF"/>
        <w:spacing w:after="0"/>
        <w:jc w:val="both"/>
        <w:rPr>
          <w:rFonts w:eastAsia="Times New Roman" w:cs="Times New Roman"/>
          <w:szCs w:val="28"/>
          <w:lang w:eastAsia="ru-RU"/>
        </w:rPr>
      </w:pPr>
      <w:r w:rsidRPr="006E61C7">
        <w:rPr>
          <w:rFonts w:eastAsia="Times New Roman" w:cs="Times New Roman"/>
          <w:szCs w:val="28"/>
          <w:lang w:eastAsia="ru-RU"/>
        </w:rPr>
        <w:lastRenderedPageBreak/>
        <w:t xml:space="preserve">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не стоит ставить ту границу, которую вы не в состоянии отстоять и выдержать. </w:t>
      </w:r>
    </w:p>
    <w:p w:rsidR="006E61C7" w:rsidRDefault="006E61C7" w:rsidP="006E61C7">
      <w:pPr>
        <w:shd w:val="clear" w:color="auto" w:fill="FFFFFF"/>
        <w:spacing w:after="0"/>
        <w:jc w:val="both"/>
        <w:rPr>
          <w:rFonts w:ascii="Calibri" w:eastAsia="Times New Roman" w:hAnsi="Calibri" w:cs="Times New Roman"/>
          <w:sz w:val="22"/>
          <w:lang w:eastAsia="ru-RU"/>
        </w:rPr>
      </w:pPr>
      <w:r w:rsidRPr="006E61C7">
        <w:rPr>
          <w:rFonts w:eastAsia="Times New Roman" w:cs="Times New Roman"/>
          <w:szCs w:val="28"/>
          <w:lang w:eastAsia="ru-RU"/>
        </w:rPr>
        <w:t>Обеспечивать ребенку возможность общения со сверстниками. Обеспечивать общение с близкими, организовывая отдых всей семьей, вместе с ребенком обсуждая совместные планы.</w:t>
      </w:r>
    </w:p>
    <w:p w:rsidR="006E61C7" w:rsidRDefault="006E61C7" w:rsidP="006E61C7">
      <w:pPr>
        <w:shd w:val="clear" w:color="auto" w:fill="FFFFFF"/>
        <w:spacing w:after="0"/>
        <w:jc w:val="both"/>
        <w:rPr>
          <w:rFonts w:eastAsia="Times New Roman" w:cs="Times New Roman"/>
          <w:szCs w:val="28"/>
          <w:lang w:eastAsia="ru-RU"/>
        </w:rPr>
      </w:pPr>
    </w:p>
    <w:p w:rsidR="006E61C7" w:rsidRPr="006E61C7" w:rsidRDefault="006E61C7" w:rsidP="006E61C7">
      <w:pPr>
        <w:shd w:val="clear" w:color="auto" w:fill="FFFFFF"/>
        <w:spacing w:after="0"/>
        <w:jc w:val="both"/>
        <w:rPr>
          <w:rFonts w:ascii="Calibri" w:eastAsia="Times New Roman" w:hAnsi="Calibri" w:cs="Times New Roman"/>
          <w:sz w:val="22"/>
          <w:lang w:eastAsia="ru-RU"/>
        </w:rPr>
      </w:pPr>
      <w:r w:rsidRPr="006E61C7">
        <w:rPr>
          <w:rFonts w:eastAsia="Times New Roman" w:cs="Times New Roman"/>
          <w:szCs w:val="28"/>
          <w:lang w:eastAsia="ru-RU"/>
        </w:rPr>
        <w:t xml:space="preserve"> Постепенно снижать контроль и опеку, позволяя ребенку ставить перед собой самые разнообразные </w:t>
      </w:r>
      <w:r w:rsidRPr="006E61C7">
        <w:rPr>
          <w:rFonts w:eastAsia="Times New Roman" w:cs="Times New Roman"/>
          <w:color w:val="000000"/>
          <w:szCs w:val="28"/>
          <w:lang w:eastAsia="ru-RU"/>
        </w:rPr>
        <w:t>задачи и решать их.</w:t>
      </w:r>
    </w:p>
    <w:p w:rsidR="006E61C7" w:rsidRDefault="006E61C7" w:rsidP="006E61C7">
      <w:pPr>
        <w:shd w:val="clear" w:color="auto" w:fill="FFFFFF"/>
        <w:spacing w:after="0"/>
        <w:jc w:val="both"/>
        <w:rPr>
          <w:rFonts w:ascii="Symbol" w:eastAsia="Times New Roman" w:hAnsi="Symbol" w:cs="Times New Roman"/>
          <w:color w:val="0070C0"/>
          <w:szCs w:val="28"/>
          <w:lang w:eastAsia="ru-RU"/>
        </w:rPr>
      </w:pPr>
    </w:p>
    <w:p w:rsidR="006E61C7" w:rsidRPr="006E61C7" w:rsidRDefault="006E61C7" w:rsidP="006E61C7">
      <w:pPr>
        <w:shd w:val="clear" w:color="auto" w:fill="FFFFFF"/>
        <w:spacing w:after="0"/>
        <w:jc w:val="both"/>
        <w:rPr>
          <w:rFonts w:ascii="Calibri" w:eastAsia="Times New Roman" w:hAnsi="Calibri" w:cs="Times New Roman"/>
          <w:color w:val="000000"/>
          <w:sz w:val="22"/>
          <w:lang w:eastAsia="ru-RU"/>
        </w:rPr>
      </w:pPr>
      <w:r w:rsidRPr="006E61C7">
        <w:rPr>
          <w:rFonts w:eastAsia="Times New Roman" w:cs="Times New Roman"/>
          <w:color w:val="000000"/>
          <w:szCs w:val="28"/>
          <w:lang w:eastAsia="ru-RU"/>
        </w:rPr>
        <w:t>Помнить, что в этом возрасте (да и всегда) ваш ребенок охотнее будет откликаться на просьбу о помощи, чем на долженствование и обязанность</w:t>
      </w:r>
    </w:p>
    <w:p w:rsidR="00F12C76" w:rsidRDefault="00F12C76" w:rsidP="006C0B77">
      <w:pPr>
        <w:spacing w:after="0"/>
        <w:ind w:firstLine="709"/>
        <w:jc w:val="both"/>
      </w:pPr>
    </w:p>
    <w:sectPr w:rsidR="00F12C76" w:rsidSect="006E61C7">
      <w:pgSz w:w="11906" w:h="16838" w:code="9"/>
      <w:pgMar w:top="720" w:right="720" w:bottom="720" w:left="720"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C7"/>
    <w:rsid w:val="006C0B77"/>
    <w:rsid w:val="006E61C7"/>
    <w:rsid w:val="007764C8"/>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EC5D"/>
  <w15:chartTrackingRefBased/>
  <w15:docId w15:val="{A94FE889-983B-47E4-8361-5BFBB34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E61C7"/>
    <w:pPr>
      <w:spacing w:before="100" w:beforeAutospacing="1" w:after="100" w:afterAutospacing="1"/>
    </w:pPr>
    <w:rPr>
      <w:rFonts w:eastAsia="Times New Roman" w:cs="Times New Roman"/>
      <w:sz w:val="24"/>
      <w:szCs w:val="24"/>
      <w:lang w:eastAsia="ru-RU"/>
    </w:rPr>
  </w:style>
  <w:style w:type="character" w:customStyle="1" w:styleId="c9">
    <w:name w:val="c9"/>
    <w:basedOn w:val="a0"/>
    <w:rsid w:val="006E61C7"/>
  </w:style>
  <w:style w:type="paragraph" w:customStyle="1" w:styleId="c1">
    <w:name w:val="c1"/>
    <w:basedOn w:val="a"/>
    <w:rsid w:val="006E61C7"/>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6E61C7"/>
  </w:style>
  <w:style w:type="character" w:customStyle="1" w:styleId="c2">
    <w:name w:val="c2"/>
    <w:basedOn w:val="a0"/>
    <w:rsid w:val="006E61C7"/>
  </w:style>
  <w:style w:type="character" w:customStyle="1" w:styleId="c4">
    <w:name w:val="c4"/>
    <w:basedOn w:val="a0"/>
    <w:rsid w:val="006E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9669">
      <w:bodyDiv w:val="1"/>
      <w:marLeft w:val="0"/>
      <w:marRight w:val="0"/>
      <w:marTop w:val="0"/>
      <w:marBottom w:val="0"/>
      <w:divBdr>
        <w:top w:val="none" w:sz="0" w:space="0" w:color="auto"/>
        <w:left w:val="none" w:sz="0" w:space="0" w:color="auto"/>
        <w:bottom w:val="none" w:sz="0" w:space="0" w:color="auto"/>
        <w:right w:val="none" w:sz="0" w:space="0" w:color="auto"/>
      </w:divBdr>
    </w:div>
    <w:div w:id="16617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92925DA91E1D648A7B5AA5A9499AC6A" ma:contentTypeVersion="0" ma:contentTypeDescription="Создание документа." ma:contentTypeScope="" ma:versionID="ad4941def2af7a1cb7ad3f436f969507">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D36DB-40CC-4B39-9F88-5999A506C731}"/>
</file>

<file path=customXml/itemProps2.xml><?xml version="1.0" encoding="utf-8"?>
<ds:datastoreItem xmlns:ds="http://schemas.openxmlformats.org/officeDocument/2006/customXml" ds:itemID="{DA581917-D0ED-46B4-9515-7175F4FE5327}"/>
</file>

<file path=customXml/itemProps3.xml><?xml version="1.0" encoding="utf-8"?>
<ds:datastoreItem xmlns:ds="http://schemas.openxmlformats.org/officeDocument/2006/customXml" ds:itemID="{8069D15E-140B-4AED-99A7-3EA2448F0FFC}"/>
</file>

<file path=customXml/itemProps4.xml><?xml version="1.0" encoding="utf-8"?>
<ds:datastoreItem xmlns:ds="http://schemas.openxmlformats.org/officeDocument/2006/customXml" ds:itemID="{F392763E-F40A-4250-9A2F-9FC2324AD75A}"/>
</file>

<file path=docProps/app.xml><?xml version="1.0" encoding="utf-8"?>
<Properties xmlns="http://schemas.openxmlformats.org/officeDocument/2006/extended-properties" xmlns:vt="http://schemas.openxmlformats.org/officeDocument/2006/docPropsVTypes">
  <Template>Normal</Template>
  <TotalTime>8</TotalTime>
  <Pages>1</Pages>
  <Words>2957</Words>
  <Characters>16857</Characters>
  <Application>Microsoft Office Word</Application>
  <DocSecurity>0</DocSecurity>
  <Lines>140</Lines>
  <Paragraphs>39</Paragraphs>
  <ScaleCrop>false</ScaleCrop>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2023-09-24T10:31:00Z</dcterms:created>
  <dcterms:modified xsi:type="dcterms:W3CDTF">2023-09-24T10:39:00Z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0x010100992925DA91E1D648A7B5AA5A9499AC6A</vt:lpwstr>
  </property>
</Properties>
</file>