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DC" w:rsidRPr="00C917DC" w:rsidRDefault="00C917DC" w:rsidP="00C917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7D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917DC" w:rsidRPr="00C917DC" w:rsidRDefault="00C917DC" w:rsidP="00C917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7DC">
        <w:rPr>
          <w:rFonts w:ascii="Times New Roman" w:hAnsi="Times New Roman" w:cs="Times New Roman"/>
          <w:sz w:val="28"/>
          <w:szCs w:val="28"/>
        </w:rPr>
        <w:t>«Центр развития ребенка- детский сад «Росинка» муниципального района город Нерехта и Нерех</w:t>
      </w:r>
      <w:r>
        <w:rPr>
          <w:rFonts w:ascii="Times New Roman" w:hAnsi="Times New Roman" w:cs="Times New Roman"/>
          <w:sz w:val="28"/>
          <w:szCs w:val="28"/>
        </w:rPr>
        <w:t>тский район Костромской области</w:t>
      </w:r>
    </w:p>
    <w:p w:rsidR="00C917DC" w:rsidRPr="00C917DC" w:rsidRDefault="00C917DC" w:rsidP="002538EB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8"/>
        </w:rPr>
      </w:pPr>
      <w:r w:rsidRPr="00C917DC">
        <w:rPr>
          <w:rFonts w:ascii="Times New Roman" w:hAnsi="Times New Roman" w:cs="Times New Roman"/>
          <w:sz w:val="28"/>
          <w:szCs w:val="28"/>
        </w:rPr>
        <w:t xml:space="preserve"> </w:t>
      </w:r>
      <w:r w:rsidRPr="00C917DC">
        <w:rPr>
          <w:rFonts w:ascii="Times New Roman" w:hAnsi="Times New Roman" w:cs="Times New Roman"/>
          <w:sz w:val="24"/>
          <w:szCs w:val="28"/>
        </w:rPr>
        <w:t>УТВЕРЖДЕНО:</w:t>
      </w:r>
    </w:p>
    <w:p w:rsidR="00C917DC" w:rsidRPr="00C917DC" w:rsidRDefault="00C917DC" w:rsidP="002538EB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917DC">
        <w:rPr>
          <w:rFonts w:ascii="Times New Roman" w:hAnsi="Times New Roman" w:cs="Times New Roman"/>
          <w:sz w:val="24"/>
          <w:szCs w:val="28"/>
        </w:rPr>
        <w:t xml:space="preserve">Заведующая  </w:t>
      </w:r>
      <w:proofErr w:type="spellStart"/>
      <w:r w:rsidRPr="00C917DC">
        <w:rPr>
          <w:rFonts w:ascii="Times New Roman" w:hAnsi="Times New Roman" w:cs="Times New Roman"/>
          <w:sz w:val="24"/>
          <w:szCs w:val="28"/>
        </w:rPr>
        <w:t>Барашкова</w:t>
      </w:r>
      <w:proofErr w:type="spellEnd"/>
      <w:proofErr w:type="gramEnd"/>
      <w:r w:rsidRPr="00C917DC">
        <w:rPr>
          <w:rFonts w:ascii="Times New Roman" w:hAnsi="Times New Roman" w:cs="Times New Roman"/>
          <w:sz w:val="24"/>
          <w:szCs w:val="28"/>
        </w:rPr>
        <w:t xml:space="preserve"> Е. А.</w:t>
      </w:r>
    </w:p>
    <w:p w:rsidR="00C917DC" w:rsidRPr="00C917DC" w:rsidRDefault="00C917DC" w:rsidP="002538EB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8"/>
        </w:rPr>
      </w:pPr>
      <w:r w:rsidRPr="00C917DC">
        <w:rPr>
          <w:rFonts w:ascii="Times New Roman" w:hAnsi="Times New Roman" w:cs="Times New Roman"/>
          <w:sz w:val="24"/>
          <w:szCs w:val="28"/>
        </w:rPr>
        <w:t>МДОУ «ЦРР – д/с «Росинка»</w:t>
      </w:r>
    </w:p>
    <w:p w:rsidR="00C917DC" w:rsidRPr="00C917DC" w:rsidRDefault="00C917DC" w:rsidP="002538EB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8"/>
        </w:rPr>
      </w:pPr>
      <w:r w:rsidRPr="00C917DC">
        <w:rPr>
          <w:rFonts w:ascii="Times New Roman" w:hAnsi="Times New Roman" w:cs="Times New Roman"/>
          <w:sz w:val="24"/>
          <w:szCs w:val="28"/>
        </w:rPr>
        <w:t>_____________ /___________________/</w:t>
      </w:r>
    </w:p>
    <w:p w:rsidR="00C917DC" w:rsidRPr="00C917DC" w:rsidRDefault="00C917DC" w:rsidP="002538EB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8"/>
        </w:rPr>
      </w:pPr>
      <w:r w:rsidRPr="00C917DC">
        <w:rPr>
          <w:rFonts w:ascii="Times New Roman" w:hAnsi="Times New Roman" w:cs="Times New Roman"/>
          <w:sz w:val="24"/>
          <w:szCs w:val="28"/>
        </w:rPr>
        <w:t>подпись              расшифровка подписи</w:t>
      </w:r>
    </w:p>
    <w:p w:rsidR="00C917DC" w:rsidRDefault="00C917DC" w:rsidP="00C917DC">
      <w:pPr>
        <w:spacing w:after="0" w:line="360" w:lineRule="auto"/>
        <w:ind w:left="6237"/>
        <w:jc w:val="both"/>
        <w:rPr>
          <w:rFonts w:ascii="Times New Roman" w:hAnsi="Times New Roman" w:cs="Times New Roman"/>
          <w:sz w:val="24"/>
          <w:szCs w:val="28"/>
        </w:rPr>
      </w:pPr>
    </w:p>
    <w:p w:rsidR="002538EB" w:rsidRPr="00C917DC" w:rsidRDefault="002538EB" w:rsidP="00C917DC">
      <w:pPr>
        <w:spacing w:after="0" w:line="360" w:lineRule="auto"/>
        <w:ind w:left="6237"/>
        <w:jc w:val="both"/>
        <w:rPr>
          <w:rFonts w:ascii="Times New Roman" w:hAnsi="Times New Roman" w:cs="Times New Roman"/>
          <w:sz w:val="24"/>
          <w:szCs w:val="28"/>
        </w:rPr>
      </w:pPr>
    </w:p>
    <w:p w:rsidR="00C917DC" w:rsidRDefault="00C917DC" w:rsidP="00C91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DC" w:rsidRPr="00C917DC" w:rsidRDefault="00C917DC" w:rsidP="00C91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DC" w:rsidRPr="00C917DC" w:rsidRDefault="00C917DC" w:rsidP="00C91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DC" w:rsidRPr="00C917DC" w:rsidRDefault="00C917DC" w:rsidP="00C917D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917DC">
        <w:rPr>
          <w:rFonts w:ascii="Times New Roman" w:hAnsi="Times New Roman" w:cs="Times New Roman"/>
          <w:b/>
          <w:sz w:val="40"/>
          <w:szCs w:val="28"/>
        </w:rPr>
        <w:t>ПАСПОРТ</w:t>
      </w:r>
    </w:p>
    <w:p w:rsidR="00C917DC" w:rsidRPr="00C917DC" w:rsidRDefault="00C917DC" w:rsidP="00C917D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917DC">
        <w:rPr>
          <w:rFonts w:ascii="Times New Roman" w:hAnsi="Times New Roman" w:cs="Times New Roman"/>
          <w:b/>
          <w:sz w:val="40"/>
          <w:szCs w:val="28"/>
        </w:rPr>
        <w:t>КАБИНЕТА ЛОГОПЕДА</w:t>
      </w:r>
    </w:p>
    <w:p w:rsidR="00C917DC" w:rsidRPr="00C917DC" w:rsidRDefault="00C917DC" w:rsidP="00C917D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7DC">
        <w:rPr>
          <w:rFonts w:ascii="Times New Roman" w:hAnsi="Times New Roman" w:cs="Times New Roman"/>
          <w:b/>
          <w:sz w:val="36"/>
          <w:szCs w:val="28"/>
        </w:rPr>
        <w:t xml:space="preserve">МДОУ «ЦРР - ДЕТСКИЙ САД «РОСИНКА» </w:t>
      </w:r>
    </w:p>
    <w:p w:rsidR="00C917DC" w:rsidRPr="00C917DC" w:rsidRDefault="00C917DC" w:rsidP="00C917D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917DC" w:rsidRPr="00C917DC" w:rsidRDefault="00C917DC" w:rsidP="00C917D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7DC">
        <w:rPr>
          <w:rFonts w:ascii="Times New Roman" w:hAnsi="Times New Roman" w:cs="Times New Roman"/>
          <w:b/>
          <w:sz w:val="36"/>
          <w:szCs w:val="28"/>
        </w:rPr>
        <w:t>СОСТАВЛЕН В СООТВЕТСТВИИ С ВВЕДЕНИЕМ ФГОС ДО</w:t>
      </w:r>
    </w:p>
    <w:p w:rsidR="00C917DC" w:rsidRPr="00C917DC" w:rsidRDefault="00C917DC" w:rsidP="00C91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DC" w:rsidRPr="00C917DC" w:rsidRDefault="00C917DC" w:rsidP="00C91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DC" w:rsidRPr="00C917DC" w:rsidRDefault="00C917DC" w:rsidP="00C91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DC" w:rsidRPr="00C917DC" w:rsidRDefault="00C917DC" w:rsidP="00C91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DC" w:rsidRPr="00C917DC" w:rsidRDefault="00C917DC" w:rsidP="00C91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DC" w:rsidRPr="00C917DC" w:rsidRDefault="00C917DC" w:rsidP="00C91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DC" w:rsidRPr="00C917DC" w:rsidRDefault="00C917DC" w:rsidP="00C917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7DC"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</w:rPr>
        <w:t>Гущина К.А.</w:t>
      </w:r>
    </w:p>
    <w:p w:rsidR="00C917DC" w:rsidRPr="00C917DC" w:rsidRDefault="00C917DC" w:rsidP="00C91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DC" w:rsidRPr="00C917DC" w:rsidRDefault="00C917DC" w:rsidP="00C91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DC" w:rsidRPr="00C917DC" w:rsidRDefault="00C917DC" w:rsidP="00C91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DC" w:rsidRPr="00C917DC" w:rsidRDefault="00C917DC" w:rsidP="00C91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DC" w:rsidRPr="00C917DC" w:rsidRDefault="00C917DC" w:rsidP="00C91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DC" w:rsidRDefault="00C917DC" w:rsidP="00C91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DC" w:rsidRPr="00C917DC" w:rsidRDefault="00C917DC" w:rsidP="00C917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Нерехта</w:t>
      </w:r>
    </w:p>
    <w:p w:rsidR="00C917DC" w:rsidRPr="00C917DC" w:rsidRDefault="00C917DC" w:rsidP="00C917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DC">
        <w:rPr>
          <w:rFonts w:ascii="Times New Roman" w:hAnsi="Times New Roman" w:cs="Times New Roman"/>
          <w:b/>
          <w:sz w:val="28"/>
          <w:szCs w:val="28"/>
        </w:rPr>
        <w:t>ПАСПОРТ ЛОГОПЕДИЧЕСКОГО КАБИНЕТА.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Логопедиче</w:t>
      </w:r>
      <w:r w:rsidR="003D3B86">
        <w:rPr>
          <w:rFonts w:ascii="Times New Roman" w:hAnsi="Times New Roman" w:cs="Times New Roman"/>
          <w:sz w:val="28"/>
          <w:szCs w:val="28"/>
        </w:rPr>
        <w:t>ский кабинет общей площадью – 16</w:t>
      </w:r>
      <w:r w:rsidRPr="00B33F93">
        <w:rPr>
          <w:rFonts w:ascii="Times New Roman" w:hAnsi="Times New Roman" w:cs="Times New Roman"/>
          <w:sz w:val="28"/>
          <w:szCs w:val="28"/>
        </w:rPr>
        <w:t>.0 м2. В кабинете предусмотрен</w:t>
      </w:r>
      <w:r>
        <w:rPr>
          <w:rFonts w:ascii="Times New Roman" w:hAnsi="Times New Roman" w:cs="Times New Roman"/>
          <w:sz w:val="28"/>
          <w:szCs w:val="28"/>
        </w:rPr>
        <w:t>о одно рабочее место педагога, 2</w:t>
      </w:r>
      <w:r w:rsidRPr="00B33F93">
        <w:rPr>
          <w:rFonts w:ascii="Times New Roman" w:hAnsi="Times New Roman" w:cs="Times New Roman"/>
          <w:sz w:val="28"/>
          <w:szCs w:val="28"/>
        </w:rPr>
        <w:t xml:space="preserve"> рабочих мест для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 и</w:t>
      </w:r>
      <w:r w:rsidRPr="00B33F93">
        <w:rPr>
          <w:rFonts w:ascii="Times New Roman" w:hAnsi="Times New Roman" w:cs="Times New Roman"/>
          <w:sz w:val="28"/>
          <w:szCs w:val="28"/>
        </w:rPr>
        <w:t xml:space="preserve"> подгрупповой работы с деть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В логопедическом кабинете проводятся подгрупповые и индивидуальные занятия</w:t>
      </w:r>
      <w:r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 5</w:t>
      </w:r>
      <w:r w:rsidRPr="00B33F93">
        <w:rPr>
          <w:rFonts w:ascii="Times New Roman" w:hAnsi="Times New Roman" w:cs="Times New Roman"/>
          <w:sz w:val="28"/>
          <w:szCs w:val="28"/>
        </w:rPr>
        <w:t xml:space="preserve"> - 7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Основное назначение логопедического кабинета - создание рациональных условий, которые соответствуют ФГОС: развивающая предметно пространственная среда должна быть содержательно - насыщенной, трансформируемой, полифункциональной, вариа</w:t>
      </w:r>
      <w:r>
        <w:rPr>
          <w:rFonts w:ascii="Times New Roman" w:hAnsi="Times New Roman" w:cs="Times New Roman"/>
          <w:sz w:val="28"/>
          <w:szCs w:val="28"/>
        </w:rPr>
        <w:t>тивной, доступной и безопасной.</w:t>
      </w:r>
    </w:p>
    <w:p w:rsidR="00B33F93" w:rsidRPr="00B33F93" w:rsidRDefault="00B33F93" w:rsidP="00C917DC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93">
        <w:rPr>
          <w:rFonts w:ascii="Times New Roman" w:hAnsi="Times New Roman" w:cs="Times New Roman"/>
          <w:b/>
          <w:sz w:val="28"/>
          <w:szCs w:val="28"/>
        </w:rPr>
        <w:t>ПРАВИЛА ПОЛЬЗОВАНИЯ ЛОГОПЕДИЧЕСКИМ КАБИНЕТОМ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 xml:space="preserve">- ключи от кабинета в двух экземплярах (один у </w:t>
      </w:r>
      <w:r>
        <w:rPr>
          <w:rFonts w:ascii="Times New Roman" w:hAnsi="Times New Roman" w:cs="Times New Roman"/>
          <w:sz w:val="28"/>
          <w:szCs w:val="28"/>
        </w:rPr>
        <w:t>учителя-</w:t>
      </w:r>
      <w:r w:rsidRPr="00B33F93">
        <w:rPr>
          <w:rFonts w:ascii="Times New Roman" w:hAnsi="Times New Roman" w:cs="Times New Roman"/>
          <w:sz w:val="28"/>
          <w:szCs w:val="28"/>
        </w:rPr>
        <w:t>логопеда, второй у заместителя директора по УВР)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- влажная уборка кабинет</w:t>
      </w:r>
      <w:r>
        <w:rPr>
          <w:rFonts w:ascii="Times New Roman" w:hAnsi="Times New Roman" w:cs="Times New Roman"/>
          <w:sz w:val="28"/>
          <w:szCs w:val="28"/>
        </w:rPr>
        <w:t>а производится 2 раза в неделю;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- ежедневно про</w:t>
      </w:r>
      <w:r>
        <w:rPr>
          <w:rFonts w:ascii="Times New Roman" w:hAnsi="Times New Roman" w:cs="Times New Roman"/>
          <w:sz w:val="28"/>
          <w:szCs w:val="28"/>
        </w:rPr>
        <w:t>водится проветривание кабинета;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- перед каждым применением и после него производится обработка логопедических зондов и шпателей медицин</w:t>
      </w:r>
      <w:r>
        <w:rPr>
          <w:rFonts w:ascii="Times New Roman" w:hAnsi="Times New Roman" w:cs="Times New Roman"/>
          <w:sz w:val="28"/>
          <w:szCs w:val="28"/>
        </w:rPr>
        <w:t>ским спиртом и в стерилизаторе;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- кабинет оборудован зоной для подгрупповых занятий, зоной для индивид</w:t>
      </w:r>
      <w:r>
        <w:rPr>
          <w:rFonts w:ascii="Times New Roman" w:hAnsi="Times New Roman" w:cs="Times New Roman"/>
          <w:sz w:val="28"/>
          <w:szCs w:val="28"/>
        </w:rPr>
        <w:t>уальных занятий, игровой зоной;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- по окончании рабочего дня проверяется закрытость окон, отк</w:t>
      </w:r>
      <w:r>
        <w:rPr>
          <w:rFonts w:ascii="Times New Roman" w:hAnsi="Times New Roman" w:cs="Times New Roman"/>
          <w:sz w:val="28"/>
          <w:szCs w:val="28"/>
        </w:rPr>
        <w:t>лючение электрических приборов.</w:t>
      </w:r>
    </w:p>
    <w:p w:rsidR="00B33F93" w:rsidRPr="00B33F93" w:rsidRDefault="00B33F93" w:rsidP="00C917DC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93">
        <w:rPr>
          <w:rFonts w:ascii="Times New Roman" w:hAnsi="Times New Roman" w:cs="Times New Roman"/>
          <w:b/>
          <w:sz w:val="28"/>
          <w:szCs w:val="28"/>
        </w:rPr>
        <w:t>ЛОГОПЕДИЧЕСКИЙ КАБИНЕТ ПРЕДНАЗНАЧЕН ДЛЯ: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b/>
          <w:sz w:val="28"/>
          <w:szCs w:val="28"/>
        </w:rPr>
        <w:t>1.</w:t>
      </w:r>
      <w:r w:rsidRPr="00B33F93">
        <w:rPr>
          <w:rFonts w:ascii="Times New Roman" w:hAnsi="Times New Roman" w:cs="Times New Roman"/>
          <w:sz w:val="28"/>
          <w:szCs w:val="28"/>
        </w:rPr>
        <w:t xml:space="preserve"> Проведения диагностического обследования речевого развития детей старшего дошкольного возраста, оказания помощи в освоении общеобразовательных программ обучающимся, имеющим различные нарушения устной (первичного</w:t>
      </w:r>
      <w:r>
        <w:rPr>
          <w:rFonts w:ascii="Times New Roman" w:hAnsi="Times New Roman" w:cs="Times New Roman"/>
          <w:sz w:val="28"/>
          <w:szCs w:val="28"/>
        </w:rPr>
        <w:t xml:space="preserve"> и вторичного</w:t>
      </w:r>
      <w:r w:rsidRPr="00B33F93">
        <w:rPr>
          <w:rFonts w:ascii="Times New Roman" w:hAnsi="Times New Roman" w:cs="Times New Roman"/>
          <w:sz w:val="28"/>
          <w:szCs w:val="28"/>
        </w:rPr>
        <w:t xml:space="preserve"> характера).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b/>
          <w:sz w:val="28"/>
          <w:szCs w:val="28"/>
        </w:rPr>
        <w:t>2.</w:t>
      </w:r>
      <w:r w:rsidRPr="00B33F93">
        <w:rPr>
          <w:rFonts w:ascii="Times New Roman" w:hAnsi="Times New Roman" w:cs="Times New Roman"/>
          <w:sz w:val="28"/>
          <w:szCs w:val="28"/>
        </w:rPr>
        <w:t xml:space="preserve"> Проведения подгрупповых и индивидуальных зан</w:t>
      </w:r>
      <w:r>
        <w:rPr>
          <w:rFonts w:ascii="Times New Roman" w:hAnsi="Times New Roman" w:cs="Times New Roman"/>
          <w:sz w:val="28"/>
          <w:szCs w:val="28"/>
        </w:rPr>
        <w:t>ятий учителя-логопеда с детьми.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F93">
        <w:rPr>
          <w:rFonts w:ascii="Times New Roman" w:hAnsi="Times New Roman" w:cs="Times New Roman"/>
          <w:b/>
          <w:sz w:val="28"/>
          <w:szCs w:val="28"/>
        </w:rPr>
        <w:t>Задачи коррекционной работы: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1) Развитие общих произвольных движений. Совершенствование статической и динамической организации движений, скорости и плавности переключен</w:t>
      </w:r>
      <w:r>
        <w:rPr>
          <w:rFonts w:ascii="Times New Roman" w:hAnsi="Times New Roman" w:cs="Times New Roman"/>
          <w:sz w:val="28"/>
          <w:szCs w:val="28"/>
        </w:rPr>
        <w:t>ия с одного движения на другое.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2) Развитие тонких дифференцированны</w:t>
      </w:r>
      <w:r w:rsidR="005A1AAF">
        <w:rPr>
          <w:rFonts w:ascii="Times New Roman" w:hAnsi="Times New Roman" w:cs="Times New Roman"/>
          <w:sz w:val="28"/>
          <w:szCs w:val="28"/>
        </w:rPr>
        <w:t>х движение кисти и пальцев рук.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3) Формирование психологической базы речи. Развитие познавательных психических процессов: внимания, восприятия и памяти разной модальности, мышлени</w:t>
      </w:r>
      <w:r>
        <w:rPr>
          <w:rFonts w:ascii="Times New Roman" w:hAnsi="Times New Roman" w:cs="Times New Roman"/>
          <w:sz w:val="28"/>
          <w:szCs w:val="28"/>
        </w:rPr>
        <w:t>я, воображения.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4) Развитие речевого аппарата. Совершенствование статической и динамической организации движений артикуляционного, дыхательного и голосового отделов речевого а</w:t>
      </w:r>
      <w:r>
        <w:rPr>
          <w:rFonts w:ascii="Times New Roman" w:hAnsi="Times New Roman" w:cs="Times New Roman"/>
          <w:sz w:val="28"/>
          <w:szCs w:val="28"/>
        </w:rPr>
        <w:t>ппарата, координации их работы.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5) Развитие мимической мускулатуры. Нормализация мышечного тонуса, фор</w:t>
      </w:r>
      <w:r>
        <w:rPr>
          <w:rFonts w:ascii="Times New Roman" w:hAnsi="Times New Roman" w:cs="Times New Roman"/>
          <w:sz w:val="28"/>
          <w:szCs w:val="28"/>
        </w:rPr>
        <w:t>мирование выразительной мимики.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6) Формирование правильного звукопроизношения. Постановка, автоматиз</w:t>
      </w:r>
      <w:r>
        <w:rPr>
          <w:rFonts w:ascii="Times New Roman" w:hAnsi="Times New Roman" w:cs="Times New Roman"/>
          <w:sz w:val="28"/>
          <w:szCs w:val="28"/>
        </w:rPr>
        <w:t>ация звуков, их дифференциация.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7) Развитие фонематических процессов. Обучение опознанию, различению, выделению звуков, слогов в речи, определению места, количества и последовател</w:t>
      </w:r>
      <w:r>
        <w:rPr>
          <w:rFonts w:ascii="Times New Roman" w:hAnsi="Times New Roman" w:cs="Times New Roman"/>
          <w:sz w:val="28"/>
          <w:szCs w:val="28"/>
        </w:rPr>
        <w:t>ьности звуков и слогов в слове.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8) Формирование слоговой структуры слова. Тренировка в произношении и анализе сло</w:t>
      </w:r>
      <w:r>
        <w:rPr>
          <w:rFonts w:ascii="Times New Roman" w:hAnsi="Times New Roman" w:cs="Times New Roman"/>
          <w:sz w:val="28"/>
          <w:szCs w:val="28"/>
        </w:rPr>
        <w:t>в различной слоговой структуры.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9) Развитие и совершенствование лексико-грамматической стороны речи. Формирование умения понимать предложения, логико-грамматические конструкции разной степени сложности, уточнение, закрепление, расширение словаря по лексическим темам, активизация использования предложных конструкций, навыков словообразования, словоизменения, соста</w:t>
      </w:r>
      <w:r>
        <w:rPr>
          <w:rFonts w:ascii="Times New Roman" w:hAnsi="Times New Roman" w:cs="Times New Roman"/>
          <w:sz w:val="28"/>
          <w:szCs w:val="28"/>
        </w:rPr>
        <w:t>вления предложений и рассказов.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 xml:space="preserve">10) Подготовка к обучению грамоте. Формирование умения устанавливать связь между звуком и буквой, навыков звукобуквенного анализа, слитного чтения с </w:t>
      </w:r>
      <w:r>
        <w:rPr>
          <w:rFonts w:ascii="Times New Roman" w:hAnsi="Times New Roman" w:cs="Times New Roman"/>
          <w:sz w:val="28"/>
          <w:szCs w:val="28"/>
        </w:rPr>
        <w:t>пониманием смысла прочитанного.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11) Своевременное предупреждение и преодоление трудностей в освоении обучающимис</w:t>
      </w:r>
      <w:r>
        <w:rPr>
          <w:rFonts w:ascii="Times New Roman" w:hAnsi="Times New Roman" w:cs="Times New Roman"/>
          <w:sz w:val="28"/>
          <w:szCs w:val="28"/>
        </w:rPr>
        <w:t>я общеобразовательных программ.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b/>
          <w:sz w:val="28"/>
          <w:szCs w:val="28"/>
        </w:rPr>
        <w:t>3.</w:t>
      </w:r>
      <w:r w:rsidRPr="00B33F93">
        <w:rPr>
          <w:rFonts w:ascii="Times New Roman" w:hAnsi="Times New Roman" w:cs="Times New Roman"/>
          <w:sz w:val="28"/>
          <w:szCs w:val="28"/>
        </w:rPr>
        <w:t xml:space="preserve"> Консультативной работы учителя - логопеда с родителями (беседы, показ приемов индивидуальной коррекционной работы с ребенком).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b/>
          <w:sz w:val="28"/>
          <w:szCs w:val="28"/>
        </w:rPr>
        <w:t>4.</w:t>
      </w:r>
      <w:r w:rsidRPr="00B33F93">
        <w:rPr>
          <w:rFonts w:ascii="Times New Roman" w:hAnsi="Times New Roman" w:cs="Times New Roman"/>
          <w:sz w:val="28"/>
          <w:szCs w:val="28"/>
        </w:rPr>
        <w:t xml:space="preserve"> Консультативной работы у</w:t>
      </w:r>
      <w:r>
        <w:rPr>
          <w:rFonts w:ascii="Times New Roman" w:hAnsi="Times New Roman" w:cs="Times New Roman"/>
          <w:sz w:val="28"/>
          <w:szCs w:val="28"/>
        </w:rPr>
        <w:t>чителя - логопеда с педагогами.</w:t>
      </w:r>
    </w:p>
    <w:p w:rsidR="00B33F93" w:rsidRPr="00B33F93" w:rsidRDefault="00B33F93" w:rsidP="00C917DC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93">
        <w:rPr>
          <w:rFonts w:ascii="Times New Roman" w:hAnsi="Times New Roman" w:cs="Times New Roman"/>
          <w:b/>
          <w:sz w:val="28"/>
          <w:szCs w:val="28"/>
        </w:rPr>
        <w:t>ОБОРУДОВАНИЕ ЛОГОПЕДИЧЕСКОГО КАБИНЕТА</w:t>
      </w:r>
    </w:p>
    <w:p w:rsidR="001A6BF1" w:rsidRDefault="001A6BF1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BF1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  <w:r w:rsidR="003D3B86">
        <w:rPr>
          <w:rFonts w:ascii="Times New Roman" w:hAnsi="Times New Roman" w:cs="Times New Roman"/>
          <w:b/>
          <w:sz w:val="28"/>
          <w:szCs w:val="28"/>
        </w:rPr>
        <w:t>: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1. Светильник для подсветки логопедического зеркал</w:t>
      </w:r>
      <w:r>
        <w:rPr>
          <w:rFonts w:ascii="Times New Roman" w:hAnsi="Times New Roman" w:cs="Times New Roman"/>
          <w:sz w:val="28"/>
          <w:szCs w:val="28"/>
        </w:rPr>
        <w:t>а в кабинете -1 шт.</w:t>
      </w:r>
    </w:p>
    <w:p w:rsidR="00B33F93" w:rsidRPr="00B33F93" w:rsidRDefault="001A6BF1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F93" w:rsidRPr="00B33F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Стенд учителя-логопеда</w:t>
      </w:r>
      <w:r w:rsidR="00B33F93">
        <w:rPr>
          <w:rFonts w:ascii="Times New Roman" w:hAnsi="Times New Roman" w:cs="Times New Roman"/>
          <w:sz w:val="28"/>
          <w:szCs w:val="28"/>
        </w:rPr>
        <w:t xml:space="preserve"> - 1 шт.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 xml:space="preserve">3. </w:t>
      </w:r>
      <w:r w:rsidR="001A6BF1">
        <w:rPr>
          <w:rFonts w:ascii="Times New Roman" w:hAnsi="Times New Roman" w:cs="Times New Roman"/>
          <w:sz w:val="28"/>
          <w:szCs w:val="28"/>
        </w:rPr>
        <w:t>Шкаф для учебных пособий - 6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4.</w:t>
      </w:r>
      <w:r w:rsidR="001A6BF1">
        <w:rPr>
          <w:rFonts w:ascii="Times New Roman" w:hAnsi="Times New Roman" w:cs="Times New Roman"/>
          <w:sz w:val="28"/>
          <w:szCs w:val="28"/>
        </w:rPr>
        <w:t xml:space="preserve"> </w:t>
      </w:r>
      <w:r w:rsidRPr="00B33F93">
        <w:rPr>
          <w:rFonts w:ascii="Times New Roman" w:hAnsi="Times New Roman" w:cs="Times New Roman"/>
          <w:sz w:val="28"/>
          <w:szCs w:val="28"/>
        </w:rPr>
        <w:t xml:space="preserve">Стол преподавателя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шт.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5.</w:t>
      </w:r>
      <w:r w:rsidR="001A6BF1">
        <w:rPr>
          <w:rFonts w:ascii="Times New Roman" w:hAnsi="Times New Roman" w:cs="Times New Roman"/>
          <w:sz w:val="28"/>
          <w:szCs w:val="28"/>
        </w:rPr>
        <w:t xml:space="preserve"> Детский стол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A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шт.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6.</w:t>
      </w:r>
      <w:r w:rsidR="001A6BF1">
        <w:rPr>
          <w:rFonts w:ascii="Times New Roman" w:hAnsi="Times New Roman" w:cs="Times New Roman"/>
          <w:sz w:val="28"/>
          <w:szCs w:val="28"/>
        </w:rPr>
        <w:t xml:space="preserve"> </w:t>
      </w:r>
      <w:r w:rsidRPr="00B33F93">
        <w:rPr>
          <w:rFonts w:ascii="Times New Roman" w:hAnsi="Times New Roman" w:cs="Times New Roman"/>
          <w:sz w:val="28"/>
          <w:szCs w:val="28"/>
        </w:rPr>
        <w:t>Зеркало индивидуальное для лог</w:t>
      </w:r>
      <w:r>
        <w:rPr>
          <w:rFonts w:ascii="Times New Roman" w:hAnsi="Times New Roman" w:cs="Times New Roman"/>
          <w:sz w:val="28"/>
          <w:szCs w:val="28"/>
        </w:rPr>
        <w:t>опедических занятий 15x21 см - 5 шт.</w:t>
      </w:r>
    </w:p>
    <w:p w:rsidR="00B33F93" w:rsidRPr="00B33F93" w:rsidRDefault="001A6BF1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Стулья детские – 6 шт.</w:t>
      </w:r>
    </w:p>
    <w:p w:rsidR="00B33F93" w:rsidRPr="00B33F93" w:rsidRDefault="001A6BF1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Стулья мягкие - 2 шт.</w:t>
      </w:r>
    </w:p>
    <w:p w:rsidR="00B33F93" w:rsidRPr="00B33F93" w:rsidRDefault="001A6BF1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Компьютер - 1 шт.</w:t>
      </w:r>
    </w:p>
    <w:p w:rsid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 xml:space="preserve">10. </w:t>
      </w:r>
      <w:r w:rsidR="001A6BF1">
        <w:rPr>
          <w:rFonts w:ascii="Times New Roman" w:hAnsi="Times New Roman" w:cs="Times New Roman"/>
          <w:sz w:val="28"/>
          <w:szCs w:val="28"/>
        </w:rPr>
        <w:t>Логопедический массажный мячик-1</w:t>
      </w:r>
      <w:r w:rsidRPr="00B33F93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A6BF1" w:rsidRDefault="001A6BF1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Большое зеркало для индивидуальных и логопедических занятий – 1 шт.</w:t>
      </w:r>
    </w:p>
    <w:p w:rsidR="00C917DC" w:rsidRDefault="00C917DC" w:rsidP="005524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917DC">
        <w:rPr>
          <w:rFonts w:ascii="Times New Roman" w:hAnsi="Times New Roman" w:cs="Times New Roman"/>
          <w:sz w:val="28"/>
          <w:szCs w:val="28"/>
        </w:rPr>
        <w:t>Часы настенные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r w:rsidR="0055249F">
        <w:rPr>
          <w:rFonts w:ascii="Times New Roman" w:hAnsi="Times New Roman" w:cs="Times New Roman"/>
          <w:sz w:val="28"/>
          <w:szCs w:val="28"/>
        </w:rPr>
        <w:t>шт.</w:t>
      </w:r>
    </w:p>
    <w:p w:rsidR="00B33F93" w:rsidRPr="001A6BF1" w:rsidRDefault="001A6BF1" w:rsidP="00C917DC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F1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I. Нормативно-правовые документы Федеральног</w:t>
      </w:r>
      <w:r w:rsidR="001A6BF1">
        <w:rPr>
          <w:rFonts w:ascii="Times New Roman" w:hAnsi="Times New Roman" w:cs="Times New Roman"/>
          <w:sz w:val="28"/>
          <w:szCs w:val="28"/>
        </w:rPr>
        <w:t>о уровня (электронный носитель)</w:t>
      </w:r>
      <w:r w:rsidR="005A1AAF">
        <w:rPr>
          <w:rFonts w:ascii="Times New Roman" w:hAnsi="Times New Roman" w:cs="Times New Roman"/>
          <w:sz w:val="28"/>
          <w:szCs w:val="28"/>
        </w:rPr>
        <w:t>.</w:t>
      </w:r>
    </w:p>
    <w:p w:rsidR="00B33F93" w:rsidRPr="005A1AAF" w:rsidRDefault="00B33F93" w:rsidP="00C917DC">
      <w:pPr>
        <w:pStyle w:val="a3"/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 xml:space="preserve">Закон РФ от 10 июля 1992 г. N 3266-1 «Об образовании» </w:t>
      </w:r>
      <w:r w:rsidR="001A6BF1" w:rsidRPr="005A1AAF">
        <w:rPr>
          <w:rFonts w:ascii="Times New Roman" w:hAnsi="Times New Roman" w:cs="Times New Roman"/>
          <w:sz w:val="28"/>
          <w:szCs w:val="28"/>
        </w:rPr>
        <w:t>(с изменениями и дополнениями).</w:t>
      </w:r>
    </w:p>
    <w:p w:rsidR="00B33F93" w:rsidRPr="001A6BF1" w:rsidRDefault="00B33F93" w:rsidP="00C917DC">
      <w:pPr>
        <w:pStyle w:val="a3"/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6BF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26 марта 2003г. № 24 «О введении в действие санитарно-эпидемиологических правил и но</w:t>
      </w:r>
      <w:r w:rsidR="001A6BF1" w:rsidRPr="001A6BF1">
        <w:rPr>
          <w:rFonts w:ascii="Times New Roman" w:hAnsi="Times New Roman" w:cs="Times New Roman"/>
          <w:sz w:val="28"/>
          <w:szCs w:val="28"/>
        </w:rPr>
        <w:t>рмативов СанПиН 2.4.1.1249-03».</w:t>
      </w:r>
    </w:p>
    <w:p w:rsidR="00B33F93" w:rsidRPr="001A6BF1" w:rsidRDefault="00B33F93" w:rsidP="00C917DC">
      <w:pPr>
        <w:pStyle w:val="a3"/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6BF1">
        <w:rPr>
          <w:rFonts w:ascii="Times New Roman" w:hAnsi="Times New Roman" w:cs="Times New Roman"/>
          <w:sz w:val="28"/>
          <w:szCs w:val="28"/>
        </w:rPr>
        <w:t>Положе</w:t>
      </w:r>
      <w:r w:rsidR="001A6BF1" w:rsidRPr="001A6BF1">
        <w:rPr>
          <w:rFonts w:ascii="Times New Roman" w:hAnsi="Times New Roman" w:cs="Times New Roman"/>
          <w:sz w:val="28"/>
          <w:szCs w:val="28"/>
        </w:rPr>
        <w:t>ние Конвенции о правах ребёнка.</w:t>
      </w:r>
    </w:p>
    <w:p w:rsidR="00B33F93" w:rsidRPr="001A6BF1" w:rsidRDefault="00B33F93" w:rsidP="00C917DC">
      <w:pPr>
        <w:pStyle w:val="a3"/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6BF1">
        <w:rPr>
          <w:rFonts w:ascii="Times New Roman" w:hAnsi="Times New Roman" w:cs="Times New Roman"/>
          <w:sz w:val="28"/>
          <w:szCs w:val="28"/>
        </w:rPr>
        <w:t>К</w:t>
      </w:r>
      <w:r w:rsidR="001A6BF1" w:rsidRPr="001A6BF1">
        <w:rPr>
          <w:rFonts w:ascii="Times New Roman" w:hAnsi="Times New Roman" w:cs="Times New Roman"/>
          <w:sz w:val="28"/>
          <w:szCs w:val="28"/>
        </w:rPr>
        <w:t>онституция Российской Федерации</w:t>
      </w:r>
    </w:p>
    <w:p w:rsidR="00B33F93" w:rsidRPr="001A6BF1" w:rsidRDefault="00B33F93" w:rsidP="00C917DC">
      <w:pPr>
        <w:pStyle w:val="a3"/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6BF1">
        <w:rPr>
          <w:rFonts w:ascii="Times New Roman" w:hAnsi="Times New Roman" w:cs="Times New Roman"/>
          <w:sz w:val="28"/>
          <w:szCs w:val="28"/>
        </w:rPr>
        <w:t>Положение о правах и нормах охраны труда, техники безопас</w:t>
      </w:r>
      <w:r w:rsidR="001A6BF1" w:rsidRPr="001A6BF1">
        <w:rPr>
          <w:rFonts w:ascii="Times New Roman" w:hAnsi="Times New Roman" w:cs="Times New Roman"/>
          <w:sz w:val="28"/>
          <w:szCs w:val="28"/>
        </w:rPr>
        <w:t>ности и противопожарной защиты.</w:t>
      </w:r>
    </w:p>
    <w:p w:rsidR="00B33F93" w:rsidRPr="001A6BF1" w:rsidRDefault="00B33F93" w:rsidP="00C917DC">
      <w:pPr>
        <w:pStyle w:val="a3"/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6BF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«Об утверждении Сан </w:t>
      </w:r>
      <w:proofErr w:type="spellStart"/>
      <w:r w:rsidRPr="001A6BF1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1A6BF1">
        <w:rPr>
          <w:rFonts w:ascii="Times New Roman" w:hAnsi="Times New Roman" w:cs="Times New Roman"/>
          <w:sz w:val="28"/>
          <w:szCs w:val="28"/>
        </w:rPr>
        <w:t xml:space="preserve"> 2.4.2.28-10 «Санитарно-эпидемиологические требования к условиям и организации обучения в общеобразовательных учреждениях» от 29.12. 2010 № 189 (Извлечение).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 xml:space="preserve">II. Нормативно-правовое обеспечение деятельности учителя-логопеда </w:t>
      </w:r>
      <w:r w:rsidR="001A6BF1">
        <w:rPr>
          <w:rFonts w:ascii="Times New Roman" w:hAnsi="Times New Roman" w:cs="Times New Roman"/>
          <w:sz w:val="28"/>
          <w:szCs w:val="28"/>
        </w:rPr>
        <w:t>(электронный носитель)</w:t>
      </w:r>
      <w:r w:rsidR="005A1AAF">
        <w:rPr>
          <w:rFonts w:ascii="Times New Roman" w:hAnsi="Times New Roman" w:cs="Times New Roman"/>
          <w:sz w:val="28"/>
          <w:szCs w:val="28"/>
        </w:rPr>
        <w:t>.</w:t>
      </w:r>
    </w:p>
    <w:p w:rsidR="00B33F93" w:rsidRPr="001A6BF1" w:rsidRDefault="00B33F93" w:rsidP="00C917DC">
      <w:pPr>
        <w:pStyle w:val="a3"/>
        <w:numPr>
          <w:ilvl w:val="0"/>
          <w:numId w:val="2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6BF1">
        <w:rPr>
          <w:rFonts w:ascii="Times New Roman" w:hAnsi="Times New Roman" w:cs="Times New Roman"/>
          <w:sz w:val="28"/>
          <w:szCs w:val="28"/>
        </w:rPr>
        <w:t>Трудовой Кодекс РФ от 30 декабря 2001 г. № 197-ФЗ (в редакции Федерального закона от 30 июн</w:t>
      </w:r>
      <w:r w:rsidR="001A6BF1" w:rsidRPr="001A6BF1">
        <w:rPr>
          <w:rFonts w:ascii="Times New Roman" w:hAnsi="Times New Roman" w:cs="Times New Roman"/>
          <w:sz w:val="28"/>
          <w:szCs w:val="28"/>
        </w:rPr>
        <w:t>я 2006 г. № 90-ФЗ) (Извлечение)</w:t>
      </w:r>
      <w:r w:rsidR="001A6BF1">
        <w:rPr>
          <w:rFonts w:ascii="Times New Roman" w:hAnsi="Times New Roman" w:cs="Times New Roman"/>
          <w:sz w:val="28"/>
          <w:szCs w:val="28"/>
        </w:rPr>
        <w:t>.</w:t>
      </w:r>
    </w:p>
    <w:p w:rsidR="00B33F93" w:rsidRPr="001A6BF1" w:rsidRDefault="00B33F93" w:rsidP="00C917DC">
      <w:pPr>
        <w:pStyle w:val="a3"/>
        <w:numPr>
          <w:ilvl w:val="0"/>
          <w:numId w:val="2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6BF1">
        <w:rPr>
          <w:rFonts w:ascii="Times New Roman" w:hAnsi="Times New Roman" w:cs="Times New Roman"/>
          <w:sz w:val="28"/>
          <w:szCs w:val="28"/>
        </w:rPr>
        <w:t>Постановление Правительства РФ от 3 апреля 2003 г. № 191 "О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 (с изменениями, внесенными постановлением Правительства РФ от 1 февраля 2005 г. № 49 "Об изменении и признании утратившими силу некоторых актов Правительства Российской Федерац</w:t>
      </w:r>
      <w:r w:rsidR="001A6BF1" w:rsidRPr="001A6BF1">
        <w:rPr>
          <w:rFonts w:ascii="Times New Roman" w:hAnsi="Times New Roman" w:cs="Times New Roman"/>
          <w:sz w:val="28"/>
          <w:szCs w:val="28"/>
        </w:rPr>
        <w:t>ии") (Извлечение)</w:t>
      </w:r>
      <w:r w:rsidR="001A6BF1">
        <w:rPr>
          <w:rFonts w:ascii="Times New Roman" w:hAnsi="Times New Roman" w:cs="Times New Roman"/>
          <w:sz w:val="28"/>
          <w:szCs w:val="28"/>
        </w:rPr>
        <w:t>.</w:t>
      </w:r>
    </w:p>
    <w:p w:rsidR="00B33F93" w:rsidRPr="001A6BF1" w:rsidRDefault="00B33F93" w:rsidP="00C917DC">
      <w:pPr>
        <w:pStyle w:val="a3"/>
        <w:numPr>
          <w:ilvl w:val="0"/>
          <w:numId w:val="2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6BF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27 марта 2006 г. № 69 «Об особенностях режима рабочего времени и времени отдыха педагогических и других работников образоват</w:t>
      </w:r>
      <w:r w:rsidR="001A6BF1" w:rsidRPr="001A6BF1">
        <w:rPr>
          <w:rFonts w:ascii="Times New Roman" w:hAnsi="Times New Roman" w:cs="Times New Roman"/>
          <w:sz w:val="28"/>
          <w:szCs w:val="28"/>
        </w:rPr>
        <w:t>ельных учреждений» (Извлечение)</w:t>
      </w:r>
      <w:r w:rsidR="001A6BF1">
        <w:rPr>
          <w:rFonts w:ascii="Times New Roman" w:hAnsi="Times New Roman" w:cs="Times New Roman"/>
          <w:sz w:val="28"/>
          <w:szCs w:val="28"/>
        </w:rPr>
        <w:t>.</w:t>
      </w:r>
    </w:p>
    <w:p w:rsidR="00B33F93" w:rsidRPr="001A6BF1" w:rsidRDefault="00B33F93" w:rsidP="00C917DC">
      <w:pPr>
        <w:pStyle w:val="a3"/>
        <w:numPr>
          <w:ilvl w:val="0"/>
          <w:numId w:val="2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6BF1">
        <w:rPr>
          <w:rFonts w:ascii="Times New Roman" w:hAnsi="Times New Roman" w:cs="Times New Roman"/>
          <w:sz w:val="28"/>
          <w:szCs w:val="28"/>
        </w:rPr>
        <w:t>Закон РФ «Об обр</w:t>
      </w:r>
      <w:r w:rsidR="001A6BF1" w:rsidRPr="001A6BF1">
        <w:rPr>
          <w:rFonts w:ascii="Times New Roman" w:hAnsi="Times New Roman" w:cs="Times New Roman"/>
          <w:sz w:val="28"/>
          <w:szCs w:val="28"/>
        </w:rPr>
        <w:t>азовании» (Извлечение)</w:t>
      </w:r>
      <w:r w:rsidR="001A6BF1">
        <w:rPr>
          <w:rFonts w:ascii="Times New Roman" w:hAnsi="Times New Roman" w:cs="Times New Roman"/>
          <w:sz w:val="28"/>
          <w:szCs w:val="28"/>
        </w:rPr>
        <w:t>.</w:t>
      </w:r>
    </w:p>
    <w:p w:rsidR="00B33F93" w:rsidRPr="001A6BF1" w:rsidRDefault="00B33F93" w:rsidP="00C917DC">
      <w:pPr>
        <w:pStyle w:val="a3"/>
        <w:numPr>
          <w:ilvl w:val="0"/>
          <w:numId w:val="2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6BF1">
        <w:rPr>
          <w:rFonts w:ascii="Times New Roman" w:hAnsi="Times New Roman" w:cs="Times New Roman"/>
          <w:sz w:val="28"/>
          <w:szCs w:val="28"/>
        </w:rPr>
        <w:t>Постановление Правительства РФ от 29.10.2002 N 781 «О списках работ, профессий, должностей, специальностей и учреждений, с учетом которых досрочно назначаетс</w:t>
      </w:r>
      <w:r w:rsidR="001A6BF1" w:rsidRPr="001A6BF1">
        <w:rPr>
          <w:rFonts w:ascii="Times New Roman" w:hAnsi="Times New Roman" w:cs="Times New Roman"/>
          <w:sz w:val="28"/>
          <w:szCs w:val="28"/>
        </w:rPr>
        <w:t>я трудовая пенсия» (Извлечение)</w:t>
      </w:r>
      <w:r w:rsidR="001A6BF1">
        <w:rPr>
          <w:rFonts w:ascii="Times New Roman" w:hAnsi="Times New Roman" w:cs="Times New Roman"/>
          <w:sz w:val="28"/>
          <w:szCs w:val="28"/>
        </w:rPr>
        <w:t>.</w:t>
      </w:r>
    </w:p>
    <w:p w:rsidR="00B33F93" w:rsidRPr="001A6BF1" w:rsidRDefault="00B33F93" w:rsidP="00C917DC">
      <w:pPr>
        <w:pStyle w:val="a3"/>
        <w:numPr>
          <w:ilvl w:val="0"/>
          <w:numId w:val="2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6BF1">
        <w:rPr>
          <w:rFonts w:ascii="Times New Roman" w:hAnsi="Times New Roman" w:cs="Times New Roman"/>
          <w:sz w:val="28"/>
          <w:szCs w:val="28"/>
        </w:rPr>
        <w:t>Постановление Правительства РФ от 01.10.2002 N 724 «О продолжительности ежегодного основного удлиненного оплачиваемого отпуска, предоставляемого педагогическим работникам образоват</w:t>
      </w:r>
      <w:r w:rsidR="001A6BF1" w:rsidRPr="001A6BF1">
        <w:rPr>
          <w:rFonts w:ascii="Times New Roman" w:hAnsi="Times New Roman" w:cs="Times New Roman"/>
          <w:sz w:val="28"/>
          <w:szCs w:val="28"/>
        </w:rPr>
        <w:t>ельных учреждений» (Извлечение)</w:t>
      </w:r>
      <w:r w:rsidR="001A6BF1">
        <w:rPr>
          <w:rFonts w:ascii="Times New Roman" w:hAnsi="Times New Roman" w:cs="Times New Roman"/>
          <w:sz w:val="28"/>
          <w:szCs w:val="28"/>
        </w:rPr>
        <w:t>.</w:t>
      </w:r>
    </w:p>
    <w:p w:rsidR="00B33F93" w:rsidRPr="001A6BF1" w:rsidRDefault="00B33F93" w:rsidP="00C917DC">
      <w:pPr>
        <w:pStyle w:val="a3"/>
        <w:numPr>
          <w:ilvl w:val="0"/>
          <w:numId w:val="2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6BF1">
        <w:rPr>
          <w:rFonts w:ascii="Times New Roman" w:hAnsi="Times New Roman" w:cs="Times New Roman"/>
          <w:sz w:val="28"/>
          <w:szCs w:val="28"/>
        </w:rPr>
        <w:t>Приказ Минобразования РФ от 07.12.2000 N 3570 Положение «Об утверждении положения о порядке и условиях предоставления педагогическим работникам образовательных учреждений длительного отпуска срок</w:t>
      </w:r>
      <w:r w:rsidR="001A6BF1" w:rsidRPr="001A6BF1">
        <w:rPr>
          <w:rFonts w:ascii="Times New Roman" w:hAnsi="Times New Roman" w:cs="Times New Roman"/>
          <w:sz w:val="28"/>
          <w:szCs w:val="28"/>
        </w:rPr>
        <w:t>ом до одного года» (Извлечение).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III. Нормативно-правовое обеспечение профессиональной деятельности учителя-логопеда как сотрудника общеобразовательн</w:t>
      </w:r>
      <w:r w:rsidR="001A6BF1">
        <w:rPr>
          <w:rFonts w:ascii="Times New Roman" w:hAnsi="Times New Roman" w:cs="Times New Roman"/>
          <w:sz w:val="28"/>
          <w:szCs w:val="28"/>
        </w:rPr>
        <w:t>ой школы (электронный носитель).</w:t>
      </w:r>
    </w:p>
    <w:p w:rsidR="00B33F93" w:rsidRPr="001A6BF1" w:rsidRDefault="00B33F93" w:rsidP="00C917DC">
      <w:pPr>
        <w:pStyle w:val="a3"/>
        <w:numPr>
          <w:ilvl w:val="0"/>
          <w:numId w:val="3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6BF1">
        <w:rPr>
          <w:rFonts w:ascii="Times New Roman" w:hAnsi="Times New Roman" w:cs="Times New Roman"/>
          <w:sz w:val="28"/>
          <w:szCs w:val="28"/>
        </w:rPr>
        <w:t>Письмо Минобразования РФ от 14 декабря 2000 г. № 2 «Об организации работы логопедического пункта об</w:t>
      </w:r>
      <w:r w:rsidR="001A6BF1" w:rsidRPr="001A6BF1">
        <w:rPr>
          <w:rFonts w:ascii="Times New Roman" w:hAnsi="Times New Roman" w:cs="Times New Roman"/>
          <w:sz w:val="28"/>
          <w:szCs w:val="28"/>
        </w:rPr>
        <w:t>щеобразовательного учреждения».</w:t>
      </w:r>
    </w:p>
    <w:p w:rsidR="00B33F93" w:rsidRPr="001A6BF1" w:rsidRDefault="00B33F93" w:rsidP="00C917DC">
      <w:pPr>
        <w:pStyle w:val="a3"/>
        <w:numPr>
          <w:ilvl w:val="0"/>
          <w:numId w:val="3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6BF1">
        <w:rPr>
          <w:rFonts w:ascii="Times New Roman" w:hAnsi="Times New Roman" w:cs="Times New Roman"/>
          <w:sz w:val="28"/>
          <w:szCs w:val="28"/>
        </w:rPr>
        <w:t>Письмо Минобразования РФ от 22 января 1998 г. № 20-58-07 ин/20-4 «Об учителях-логопедах и педагогах-псих</w:t>
      </w:r>
      <w:r w:rsidR="001A6BF1" w:rsidRPr="001A6BF1">
        <w:rPr>
          <w:rFonts w:ascii="Times New Roman" w:hAnsi="Times New Roman" w:cs="Times New Roman"/>
          <w:sz w:val="28"/>
          <w:szCs w:val="28"/>
        </w:rPr>
        <w:t>ологах учреждений образования».</w:t>
      </w:r>
    </w:p>
    <w:p w:rsidR="00B33F93" w:rsidRPr="001A6BF1" w:rsidRDefault="00B33F93" w:rsidP="00C917DC">
      <w:pPr>
        <w:pStyle w:val="a3"/>
        <w:numPr>
          <w:ilvl w:val="0"/>
          <w:numId w:val="3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6BF1">
        <w:rPr>
          <w:rFonts w:ascii="Times New Roman" w:hAnsi="Times New Roman" w:cs="Times New Roman"/>
          <w:sz w:val="28"/>
          <w:szCs w:val="28"/>
        </w:rPr>
        <w:t xml:space="preserve">Инструктивно-методическое письмо «О работе учителя-логопеда при общеобразовательной школе». </w:t>
      </w:r>
      <w:proofErr w:type="spellStart"/>
      <w:r w:rsidRPr="001A6BF1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1A6BF1">
        <w:rPr>
          <w:rFonts w:ascii="Times New Roman" w:hAnsi="Times New Roman" w:cs="Times New Roman"/>
          <w:sz w:val="28"/>
          <w:szCs w:val="28"/>
        </w:rPr>
        <w:t xml:space="preserve"> А.В., Бессонова Т.П., М., </w:t>
      </w:r>
      <w:proofErr w:type="spellStart"/>
      <w:r w:rsidRPr="001A6BF1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1A6BF1">
        <w:rPr>
          <w:rFonts w:ascii="Times New Roman" w:hAnsi="Times New Roman" w:cs="Times New Roman"/>
          <w:sz w:val="28"/>
          <w:szCs w:val="28"/>
        </w:rPr>
        <w:t>-Центр, 1996 (По заказу Министерства образования РФ). (Извлечения)</w:t>
      </w:r>
    </w:p>
    <w:p w:rsidR="00B33F93" w:rsidRPr="001A6BF1" w:rsidRDefault="001A6BF1" w:rsidP="00C917DC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F1">
        <w:rPr>
          <w:rFonts w:ascii="Times New Roman" w:hAnsi="Times New Roman" w:cs="Times New Roman"/>
          <w:b/>
          <w:sz w:val="28"/>
          <w:szCs w:val="28"/>
        </w:rPr>
        <w:t>ВНУТРЕННЯЯ ДОКУМЕНТАЦИЯ УЧИТЕЛЯ-ЛОГОПЕДА.</w:t>
      </w:r>
    </w:p>
    <w:p w:rsidR="003D3B86" w:rsidRPr="003D3B86" w:rsidRDefault="003D3B86" w:rsidP="00C917DC">
      <w:pPr>
        <w:pStyle w:val="a3"/>
        <w:numPr>
          <w:ilvl w:val="0"/>
          <w:numId w:val="4"/>
        </w:numPr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3D3B86">
        <w:rPr>
          <w:rFonts w:ascii="Times New Roman" w:hAnsi="Times New Roman" w:cs="Times New Roman"/>
          <w:sz w:val="28"/>
          <w:szCs w:val="28"/>
        </w:rPr>
        <w:t>Годовой план работы учителя-логопеда.</w:t>
      </w:r>
    </w:p>
    <w:p w:rsidR="003D3B86" w:rsidRDefault="003D3B86" w:rsidP="00C917DC">
      <w:pPr>
        <w:pStyle w:val="a3"/>
        <w:numPr>
          <w:ilvl w:val="0"/>
          <w:numId w:val="4"/>
        </w:numPr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3D3B86">
        <w:rPr>
          <w:rFonts w:ascii="Times New Roman" w:hAnsi="Times New Roman" w:cs="Times New Roman"/>
          <w:sz w:val="28"/>
          <w:szCs w:val="28"/>
        </w:rPr>
        <w:t>Рабочая программа и перспективные план работы учителя логопеда на учебный год.</w:t>
      </w:r>
    </w:p>
    <w:p w:rsidR="003D3B86" w:rsidRPr="003D3B86" w:rsidRDefault="003D3B86" w:rsidP="00C917DC">
      <w:pPr>
        <w:pStyle w:val="a3"/>
        <w:numPr>
          <w:ilvl w:val="0"/>
          <w:numId w:val="4"/>
        </w:numPr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3D3B86">
        <w:rPr>
          <w:rFonts w:ascii="Times New Roman" w:hAnsi="Times New Roman" w:cs="Times New Roman"/>
          <w:sz w:val="28"/>
          <w:szCs w:val="28"/>
        </w:rPr>
        <w:t>Циклограмма (график работы) работы учителя-логопеда.</w:t>
      </w:r>
    </w:p>
    <w:p w:rsidR="00B33F93" w:rsidRPr="003D3B86" w:rsidRDefault="00B33F93" w:rsidP="00C917DC">
      <w:pPr>
        <w:pStyle w:val="a3"/>
        <w:numPr>
          <w:ilvl w:val="0"/>
          <w:numId w:val="4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B86">
        <w:rPr>
          <w:rFonts w:ascii="Times New Roman" w:hAnsi="Times New Roman" w:cs="Times New Roman"/>
          <w:sz w:val="28"/>
          <w:szCs w:val="28"/>
        </w:rPr>
        <w:t>Журнал</w:t>
      </w:r>
      <w:r w:rsidR="003D3B86">
        <w:rPr>
          <w:rFonts w:ascii="Times New Roman" w:hAnsi="Times New Roman" w:cs="Times New Roman"/>
          <w:sz w:val="28"/>
          <w:szCs w:val="28"/>
        </w:rPr>
        <w:t xml:space="preserve"> (акты)</w:t>
      </w:r>
      <w:r w:rsidRPr="003D3B86">
        <w:rPr>
          <w:rFonts w:ascii="Times New Roman" w:hAnsi="Times New Roman" w:cs="Times New Roman"/>
          <w:sz w:val="28"/>
          <w:szCs w:val="28"/>
        </w:rPr>
        <w:t xml:space="preserve"> обследования речевого развития детей и динамических наблюдений</w:t>
      </w:r>
      <w:r w:rsidR="003D3B86">
        <w:rPr>
          <w:rFonts w:ascii="Times New Roman" w:hAnsi="Times New Roman" w:cs="Times New Roman"/>
          <w:sz w:val="28"/>
          <w:szCs w:val="28"/>
        </w:rPr>
        <w:t xml:space="preserve"> (экран звукопроизношения)</w:t>
      </w:r>
      <w:r w:rsidRPr="003D3B86">
        <w:rPr>
          <w:rFonts w:ascii="Times New Roman" w:hAnsi="Times New Roman" w:cs="Times New Roman"/>
          <w:sz w:val="28"/>
          <w:szCs w:val="28"/>
        </w:rPr>
        <w:t xml:space="preserve"> за состоянием речи детей, зачисле</w:t>
      </w:r>
      <w:r w:rsidR="003D3B86" w:rsidRPr="003D3B86">
        <w:rPr>
          <w:rFonts w:ascii="Times New Roman" w:hAnsi="Times New Roman" w:cs="Times New Roman"/>
          <w:sz w:val="28"/>
          <w:szCs w:val="28"/>
        </w:rPr>
        <w:t>нных на логопедические занятия.</w:t>
      </w:r>
    </w:p>
    <w:p w:rsidR="00B33F93" w:rsidRPr="003D3B86" w:rsidRDefault="00B33F93" w:rsidP="00C917DC">
      <w:pPr>
        <w:pStyle w:val="a3"/>
        <w:numPr>
          <w:ilvl w:val="0"/>
          <w:numId w:val="4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B86">
        <w:rPr>
          <w:rFonts w:ascii="Times New Roman" w:hAnsi="Times New Roman" w:cs="Times New Roman"/>
          <w:sz w:val="28"/>
          <w:szCs w:val="28"/>
        </w:rPr>
        <w:t>Индивидуальные карты</w:t>
      </w:r>
      <w:r w:rsidR="003D3B86">
        <w:rPr>
          <w:rFonts w:ascii="Times New Roman" w:hAnsi="Times New Roman" w:cs="Times New Roman"/>
          <w:sz w:val="28"/>
          <w:szCs w:val="28"/>
        </w:rPr>
        <w:t xml:space="preserve"> (планы/маршруты)</w:t>
      </w:r>
      <w:r w:rsidRPr="003D3B86">
        <w:rPr>
          <w:rFonts w:ascii="Times New Roman" w:hAnsi="Times New Roman" w:cs="Times New Roman"/>
          <w:sz w:val="28"/>
          <w:szCs w:val="28"/>
        </w:rPr>
        <w:t xml:space="preserve"> речевого развития учащихся детей.</w:t>
      </w:r>
    </w:p>
    <w:p w:rsidR="00B33F93" w:rsidRPr="003D3B86" w:rsidRDefault="00B33F93" w:rsidP="00C917DC">
      <w:pPr>
        <w:pStyle w:val="a3"/>
        <w:numPr>
          <w:ilvl w:val="0"/>
          <w:numId w:val="4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B86">
        <w:rPr>
          <w:rFonts w:ascii="Times New Roman" w:hAnsi="Times New Roman" w:cs="Times New Roman"/>
          <w:sz w:val="28"/>
          <w:szCs w:val="28"/>
        </w:rPr>
        <w:t>Р</w:t>
      </w:r>
      <w:r w:rsidR="003D3B86">
        <w:rPr>
          <w:rFonts w:ascii="Times New Roman" w:hAnsi="Times New Roman" w:cs="Times New Roman"/>
          <w:sz w:val="28"/>
          <w:szCs w:val="28"/>
        </w:rPr>
        <w:t>абочая программа и перспективные</w:t>
      </w:r>
      <w:r w:rsidRPr="003D3B86">
        <w:rPr>
          <w:rFonts w:ascii="Times New Roman" w:hAnsi="Times New Roman" w:cs="Times New Roman"/>
          <w:sz w:val="28"/>
          <w:szCs w:val="28"/>
        </w:rPr>
        <w:t xml:space="preserve"> план работы учителя логопеда на учебный год</w:t>
      </w:r>
      <w:r w:rsidR="003D3B86" w:rsidRPr="003D3B86">
        <w:rPr>
          <w:rFonts w:ascii="Times New Roman" w:hAnsi="Times New Roman" w:cs="Times New Roman"/>
          <w:sz w:val="28"/>
          <w:szCs w:val="28"/>
        </w:rPr>
        <w:t>.</w:t>
      </w:r>
    </w:p>
    <w:p w:rsidR="00B33F93" w:rsidRDefault="00B33F93" w:rsidP="00C917DC">
      <w:pPr>
        <w:pStyle w:val="a3"/>
        <w:numPr>
          <w:ilvl w:val="0"/>
          <w:numId w:val="4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B86">
        <w:rPr>
          <w:rFonts w:ascii="Times New Roman" w:hAnsi="Times New Roman" w:cs="Times New Roman"/>
          <w:sz w:val="28"/>
          <w:szCs w:val="28"/>
        </w:rPr>
        <w:t xml:space="preserve">Расписание индивидуальных </w:t>
      </w:r>
      <w:r w:rsidR="003D3B86" w:rsidRPr="003D3B86">
        <w:rPr>
          <w:rFonts w:ascii="Times New Roman" w:hAnsi="Times New Roman" w:cs="Times New Roman"/>
          <w:sz w:val="28"/>
          <w:szCs w:val="28"/>
        </w:rPr>
        <w:t xml:space="preserve">и </w:t>
      </w:r>
      <w:r w:rsidR="003D3B86">
        <w:rPr>
          <w:rFonts w:ascii="Times New Roman" w:hAnsi="Times New Roman" w:cs="Times New Roman"/>
          <w:sz w:val="28"/>
          <w:szCs w:val="28"/>
        </w:rPr>
        <w:t>подгрупповых</w:t>
      </w:r>
      <w:r w:rsidR="003D3B86" w:rsidRPr="003D3B86">
        <w:rPr>
          <w:rFonts w:ascii="Times New Roman" w:hAnsi="Times New Roman" w:cs="Times New Roman"/>
          <w:sz w:val="28"/>
          <w:szCs w:val="28"/>
        </w:rPr>
        <w:t xml:space="preserve"> занятий с детьми.</w:t>
      </w:r>
    </w:p>
    <w:p w:rsidR="003D3B86" w:rsidRPr="003D3B86" w:rsidRDefault="003D3B86" w:rsidP="00C917DC">
      <w:pPr>
        <w:pStyle w:val="a3"/>
        <w:numPr>
          <w:ilvl w:val="0"/>
          <w:numId w:val="4"/>
        </w:numPr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3D3B86">
        <w:rPr>
          <w:rFonts w:ascii="Times New Roman" w:hAnsi="Times New Roman" w:cs="Times New Roman"/>
          <w:sz w:val="28"/>
          <w:szCs w:val="28"/>
        </w:rPr>
        <w:t>Журнал учёта посещаемости занятий с детьми.</w:t>
      </w:r>
    </w:p>
    <w:p w:rsidR="005A1AAF" w:rsidRPr="005A1AAF" w:rsidRDefault="00B33F93" w:rsidP="00C917DC">
      <w:pPr>
        <w:pStyle w:val="a3"/>
        <w:numPr>
          <w:ilvl w:val="0"/>
          <w:numId w:val="4"/>
        </w:numPr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Тетради для домашних заданий учащимся с нарушения</w:t>
      </w:r>
      <w:r w:rsidR="003D3B86" w:rsidRPr="005A1AAF">
        <w:rPr>
          <w:rFonts w:ascii="Times New Roman" w:hAnsi="Times New Roman" w:cs="Times New Roman"/>
          <w:sz w:val="28"/>
          <w:szCs w:val="28"/>
        </w:rPr>
        <w:t>ми звукопроизношения (у детей).</w:t>
      </w:r>
      <w:r w:rsidR="005A1AAF" w:rsidRPr="005A1AAF">
        <w:t xml:space="preserve"> </w:t>
      </w:r>
    </w:p>
    <w:p w:rsidR="00B33F93" w:rsidRPr="005A1AAF" w:rsidRDefault="005A1AAF" w:rsidP="00C917DC">
      <w:pPr>
        <w:pStyle w:val="a3"/>
        <w:numPr>
          <w:ilvl w:val="0"/>
          <w:numId w:val="4"/>
        </w:numPr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Консультационный журнал.</w:t>
      </w:r>
    </w:p>
    <w:p w:rsidR="005A1AAF" w:rsidRDefault="005A1AAF" w:rsidP="00C917DC">
      <w:pPr>
        <w:pStyle w:val="a3"/>
        <w:numPr>
          <w:ilvl w:val="0"/>
          <w:numId w:val="4"/>
        </w:numPr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Журнал учета проделанной работы.</w:t>
      </w:r>
    </w:p>
    <w:p w:rsidR="005A1AAF" w:rsidRPr="005A1AAF" w:rsidRDefault="005A1AAF" w:rsidP="00C917DC">
      <w:pPr>
        <w:pStyle w:val="a3"/>
        <w:numPr>
          <w:ilvl w:val="0"/>
          <w:numId w:val="4"/>
        </w:numPr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Журнал движения детей логопедического пункта.</w:t>
      </w:r>
    </w:p>
    <w:p w:rsidR="005A1AAF" w:rsidRPr="005A1AAF" w:rsidRDefault="00B33F93" w:rsidP="00C917DC">
      <w:pPr>
        <w:pStyle w:val="a3"/>
        <w:numPr>
          <w:ilvl w:val="0"/>
          <w:numId w:val="4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B86">
        <w:rPr>
          <w:rFonts w:ascii="Times New Roman" w:hAnsi="Times New Roman" w:cs="Times New Roman"/>
          <w:sz w:val="28"/>
          <w:szCs w:val="28"/>
        </w:rPr>
        <w:t>Годов</w:t>
      </w:r>
      <w:r w:rsidR="003D3B86" w:rsidRPr="003D3B86">
        <w:rPr>
          <w:rFonts w:ascii="Times New Roman" w:hAnsi="Times New Roman" w:cs="Times New Roman"/>
          <w:sz w:val="28"/>
          <w:szCs w:val="28"/>
        </w:rPr>
        <w:t>ые отчёты о проделанной работе.</w:t>
      </w:r>
    </w:p>
    <w:p w:rsidR="00B33F93" w:rsidRDefault="00B33F93" w:rsidP="00C917DC">
      <w:pPr>
        <w:pStyle w:val="a3"/>
        <w:numPr>
          <w:ilvl w:val="0"/>
          <w:numId w:val="4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B86">
        <w:rPr>
          <w:rFonts w:ascii="Times New Roman" w:hAnsi="Times New Roman" w:cs="Times New Roman"/>
          <w:sz w:val="28"/>
          <w:szCs w:val="28"/>
        </w:rPr>
        <w:t>Па</w:t>
      </w:r>
      <w:r w:rsidR="003D3B86" w:rsidRPr="003D3B86">
        <w:rPr>
          <w:rFonts w:ascii="Times New Roman" w:hAnsi="Times New Roman" w:cs="Times New Roman"/>
          <w:sz w:val="28"/>
          <w:szCs w:val="28"/>
        </w:rPr>
        <w:t>спорт логопедического кабинета.</w:t>
      </w:r>
    </w:p>
    <w:p w:rsidR="00B33F93" w:rsidRPr="005A1AAF" w:rsidRDefault="005A1AAF" w:rsidP="00C917DC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AF">
        <w:rPr>
          <w:rFonts w:ascii="Times New Roman" w:hAnsi="Times New Roman" w:cs="Times New Roman"/>
          <w:b/>
          <w:sz w:val="28"/>
          <w:szCs w:val="28"/>
        </w:rPr>
        <w:t>ПРЕДМЕТНО-РАЗВИВАЮЩАЯ СРЕДА ЛОГОПЕДИЧЕСКОГО КАБИНЕТА</w:t>
      </w:r>
    </w:p>
    <w:p w:rsidR="00B33F93" w:rsidRPr="005A1AAF" w:rsidRDefault="003D3B86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AAF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звукопроизношения</w:t>
      </w:r>
      <w:r w:rsidR="005A1AA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33F93" w:rsidRPr="00B33F93" w:rsidRDefault="00B33F93" w:rsidP="00C917DC">
      <w:pPr>
        <w:spacing w:after="0" w:line="360" w:lineRule="auto"/>
        <w:ind w:lef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1. Артик</w:t>
      </w:r>
      <w:r w:rsidR="003D3B86">
        <w:rPr>
          <w:rFonts w:ascii="Times New Roman" w:hAnsi="Times New Roman" w:cs="Times New Roman"/>
          <w:sz w:val="28"/>
          <w:szCs w:val="28"/>
        </w:rPr>
        <w:t>уляционные упражнения (пособия).</w:t>
      </w:r>
    </w:p>
    <w:p w:rsidR="00B33F93" w:rsidRPr="00B33F93" w:rsidRDefault="003D3B86" w:rsidP="00C917DC">
      <w:pPr>
        <w:spacing w:after="0" w:line="360" w:lineRule="auto"/>
        <w:ind w:left="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Профили звуков (папка).</w:t>
      </w:r>
    </w:p>
    <w:p w:rsidR="00B33F93" w:rsidRPr="00B33F93" w:rsidRDefault="00B33F93" w:rsidP="00C917DC">
      <w:pPr>
        <w:spacing w:after="0" w:line="360" w:lineRule="auto"/>
        <w:ind w:lef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3. Автоматизация звуков в словах, предложениях, текстах. Вводим звуки в речь</w:t>
      </w:r>
      <w:r w:rsidR="003D3B86">
        <w:rPr>
          <w:rFonts w:ascii="Times New Roman" w:hAnsi="Times New Roman" w:cs="Times New Roman"/>
          <w:sz w:val="28"/>
          <w:szCs w:val="28"/>
        </w:rPr>
        <w:t>(папка).</w:t>
      </w:r>
    </w:p>
    <w:p w:rsidR="00B33F93" w:rsidRPr="00B33F93" w:rsidRDefault="00B33F93" w:rsidP="00C917DC">
      <w:pPr>
        <w:spacing w:after="0" w:line="360" w:lineRule="auto"/>
        <w:ind w:lef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4. Пособия для работы над речевым дыханием</w:t>
      </w:r>
      <w:r w:rsidR="003D3B86">
        <w:rPr>
          <w:rFonts w:ascii="Times New Roman" w:hAnsi="Times New Roman" w:cs="Times New Roman"/>
          <w:sz w:val="28"/>
          <w:szCs w:val="28"/>
        </w:rPr>
        <w:t>.</w:t>
      </w:r>
    </w:p>
    <w:p w:rsidR="00B33F93" w:rsidRPr="00B33F93" w:rsidRDefault="00B33F93" w:rsidP="00C917DC">
      <w:pPr>
        <w:spacing w:after="0" w:line="360" w:lineRule="auto"/>
        <w:ind w:lef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5. Предметные картинки на все изучаемые звуки</w:t>
      </w:r>
      <w:r w:rsidR="003D3B86">
        <w:rPr>
          <w:rFonts w:ascii="Times New Roman" w:hAnsi="Times New Roman" w:cs="Times New Roman"/>
          <w:sz w:val="28"/>
          <w:szCs w:val="28"/>
        </w:rPr>
        <w:t>.</w:t>
      </w:r>
    </w:p>
    <w:p w:rsidR="00B33F93" w:rsidRPr="00B33F93" w:rsidRDefault="00B33F93" w:rsidP="00C917DC">
      <w:pPr>
        <w:spacing w:after="0" w:line="360" w:lineRule="auto"/>
        <w:ind w:lef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6. Альбомы на автоматизацию поставленных звуков</w:t>
      </w:r>
      <w:r w:rsidR="003D3B86">
        <w:rPr>
          <w:rFonts w:ascii="Times New Roman" w:hAnsi="Times New Roman" w:cs="Times New Roman"/>
          <w:sz w:val="28"/>
          <w:szCs w:val="28"/>
        </w:rPr>
        <w:t>.</w:t>
      </w:r>
    </w:p>
    <w:p w:rsidR="00B33F93" w:rsidRPr="00B33F93" w:rsidRDefault="00B33F93" w:rsidP="00C917DC">
      <w:pPr>
        <w:spacing w:after="0" w:line="360" w:lineRule="auto"/>
        <w:ind w:lef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7. Тексты на автоматизацию поставленных звуков</w:t>
      </w:r>
      <w:r w:rsidR="003D3B86">
        <w:rPr>
          <w:rFonts w:ascii="Times New Roman" w:hAnsi="Times New Roman" w:cs="Times New Roman"/>
          <w:sz w:val="28"/>
          <w:szCs w:val="28"/>
        </w:rPr>
        <w:t>.</w:t>
      </w:r>
    </w:p>
    <w:p w:rsidR="00B33F93" w:rsidRPr="00B33F93" w:rsidRDefault="00B33F93" w:rsidP="00C917DC">
      <w:pPr>
        <w:spacing w:after="0" w:line="360" w:lineRule="auto"/>
        <w:ind w:lef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8. Логопедическое лото для автоматизации поставленных звуков</w:t>
      </w:r>
      <w:r w:rsidR="003D3B86">
        <w:rPr>
          <w:rFonts w:ascii="Times New Roman" w:hAnsi="Times New Roman" w:cs="Times New Roman"/>
          <w:sz w:val="28"/>
          <w:szCs w:val="28"/>
        </w:rPr>
        <w:t>.</w:t>
      </w:r>
    </w:p>
    <w:p w:rsidR="00B33F93" w:rsidRPr="005A1AAF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AAF">
        <w:rPr>
          <w:rFonts w:ascii="Times New Roman" w:hAnsi="Times New Roman" w:cs="Times New Roman"/>
          <w:b/>
          <w:sz w:val="28"/>
          <w:szCs w:val="28"/>
          <w:u w:val="single"/>
        </w:rPr>
        <w:t>Развитие слухо</w:t>
      </w:r>
      <w:r w:rsidR="005A1AAF" w:rsidRPr="005A1AAF">
        <w:rPr>
          <w:rFonts w:ascii="Times New Roman" w:hAnsi="Times New Roman" w:cs="Times New Roman"/>
          <w:b/>
          <w:sz w:val="28"/>
          <w:szCs w:val="28"/>
          <w:u w:val="single"/>
        </w:rPr>
        <w:t>вого внимания (неречевые звуки)</w:t>
      </w:r>
      <w:r w:rsidR="005A1AA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1. Звучащие игрушки: дудочка, погремушки,</w:t>
      </w:r>
      <w:r w:rsidR="005A1AAF">
        <w:rPr>
          <w:rFonts w:ascii="Times New Roman" w:hAnsi="Times New Roman" w:cs="Times New Roman"/>
          <w:sz w:val="28"/>
          <w:szCs w:val="28"/>
        </w:rPr>
        <w:t xml:space="preserve"> колокольчики, игрушки-пищалки.</w:t>
      </w:r>
    </w:p>
    <w:p w:rsidR="00B33F93" w:rsidRPr="00B33F93" w:rsidRDefault="00B33F93" w:rsidP="0055249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2. Коробочки с сыпучими наполнителями, издающими различные шум</w:t>
      </w:r>
      <w:r w:rsidR="005A1AAF">
        <w:rPr>
          <w:rFonts w:ascii="Times New Roman" w:hAnsi="Times New Roman" w:cs="Times New Roman"/>
          <w:sz w:val="28"/>
          <w:szCs w:val="28"/>
        </w:rPr>
        <w:t>ы (горох, фасоль, крупа, мука).</w:t>
      </w:r>
    </w:p>
    <w:p w:rsidR="00B33F93" w:rsidRPr="005A1AAF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AAF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фонематического слуха и восприятия</w:t>
      </w:r>
      <w:r w:rsidR="005A1AA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 xml:space="preserve">1. Сигнальные </w:t>
      </w:r>
      <w:r w:rsidR="005A1AAF">
        <w:rPr>
          <w:rFonts w:ascii="Times New Roman" w:hAnsi="Times New Roman" w:cs="Times New Roman"/>
          <w:sz w:val="28"/>
          <w:szCs w:val="28"/>
        </w:rPr>
        <w:t>кружки на дифференциацию звуков.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2. Предметные картинки на дифференциацию звуков</w:t>
      </w:r>
      <w:r w:rsidR="005A1AAF">
        <w:rPr>
          <w:rFonts w:ascii="Times New Roman" w:hAnsi="Times New Roman" w:cs="Times New Roman"/>
          <w:sz w:val="28"/>
          <w:szCs w:val="28"/>
        </w:rPr>
        <w:t>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3. Тексты на дифференциацию звуков</w:t>
      </w:r>
      <w:r w:rsidR="005A1AAF">
        <w:rPr>
          <w:rFonts w:ascii="Times New Roman" w:hAnsi="Times New Roman" w:cs="Times New Roman"/>
          <w:sz w:val="28"/>
          <w:szCs w:val="28"/>
        </w:rPr>
        <w:t>.</w:t>
      </w:r>
    </w:p>
    <w:p w:rsidR="00B33F93" w:rsidRPr="005A1AAF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AAF">
        <w:rPr>
          <w:rFonts w:ascii="Times New Roman" w:hAnsi="Times New Roman" w:cs="Times New Roman"/>
          <w:b/>
          <w:sz w:val="28"/>
          <w:szCs w:val="28"/>
          <w:u w:val="single"/>
        </w:rPr>
        <w:t>Работа над словарем</w:t>
      </w:r>
      <w:r w:rsidR="005A1AA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Предметны</w:t>
      </w:r>
      <w:r w:rsidR="005A1AAF">
        <w:rPr>
          <w:rFonts w:ascii="Times New Roman" w:hAnsi="Times New Roman" w:cs="Times New Roman"/>
          <w:sz w:val="28"/>
          <w:szCs w:val="28"/>
        </w:rPr>
        <w:t>е картинки на лексические темы(</w:t>
      </w:r>
      <w:proofErr w:type="spellStart"/>
      <w:proofErr w:type="gramStart"/>
      <w:r w:rsidR="005A1AAF">
        <w:rPr>
          <w:rFonts w:ascii="Times New Roman" w:hAnsi="Times New Roman" w:cs="Times New Roman"/>
          <w:sz w:val="28"/>
          <w:szCs w:val="28"/>
        </w:rPr>
        <w:t>метод.кабинет</w:t>
      </w:r>
      <w:proofErr w:type="spellEnd"/>
      <w:proofErr w:type="gramEnd"/>
      <w:r w:rsidR="005A1AAF">
        <w:rPr>
          <w:rFonts w:ascii="Times New Roman" w:hAnsi="Times New Roman" w:cs="Times New Roman"/>
          <w:sz w:val="28"/>
          <w:szCs w:val="28"/>
        </w:rPr>
        <w:t>):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«Мебель»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«Продукты питания»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«Посуда»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«Насекомые»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«Профессии»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«Деревья»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«Инструменты»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«Игрушки»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«Времена года»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«Домашние и дикие птицы»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«Домашние и дикие животные»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«Одежда, обувь, головные уборы»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«Новый год»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«Грибы, ягоды»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«Осень»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«Весна»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«Морские обитатели»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«Овощи»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«Фрукты»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«Космос»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«Космонавтика»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«Цветы»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«Хлеб»</w:t>
      </w:r>
    </w:p>
    <w:p w:rsidR="00B33F93" w:rsidRPr="005A1AAF" w:rsidRDefault="00B33F93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«Жи</w:t>
      </w:r>
      <w:r w:rsidR="005A1AAF" w:rsidRPr="005A1AAF">
        <w:rPr>
          <w:rFonts w:ascii="Times New Roman" w:hAnsi="Times New Roman" w:cs="Times New Roman"/>
          <w:sz w:val="28"/>
          <w:szCs w:val="28"/>
        </w:rPr>
        <w:t>вотные жарких и холодных стран»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«Транспорт»</w:t>
      </w:r>
    </w:p>
    <w:p w:rsidR="00B33F93" w:rsidRPr="005A1AAF" w:rsidRDefault="00B33F93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«Предметные картинки на подбор антонимов»</w:t>
      </w:r>
    </w:p>
    <w:p w:rsidR="00B33F93" w:rsidRPr="005A1AAF" w:rsidRDefault="00B33F93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«Предметны</w:t>
      </w:r>
      <w:r w:rsidR="005A1AAF" w:rsidRPr="005A1AAF">
        <w:rPr>
          <w:rFonts w:ascii="Times New Roman" w:hAnsi="Times New Roman" w:cs="Times New Roman"/>
          <w:sz w:val="28"/>
          <w:szCs w:val="28"/>
        </w:rPr>
        <w:t>е картинки на подбор синонимов»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«Многозначные слова»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«Множественное число»</w:t>
      </w:r>
    </w:p>
    <w:p w:rsidR="00B33F93" w:rsidRPr="005A1AAF" w:rsidRDefault="005A1AAF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«Один – много»</w:t>
      </w:r>
    </w:p>
    <w:p w:rsidR="00B33F93" w:rsidRPr="005A1AAF" w:rsidRDefault="00B33F93" w:rsidP="00C917DC">
      <w:pPr>
        <w:pStyle w:val="a3"/>
        <w:numPr>
          <w:ilvl w:val="0"/>
          <w:numId w:val="5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AF">
        <w:rPr>
          <w:rFonts w:ascii="Times New Roman" w:hAnsi="Times New Roman" w:cs="Times New Roman"/>
          <w:sz w:val="28"/>
          <w:szCs w:val="28"/>
        </w:rPr>
        <w:t>«Словообразование»</w:t>
      </w:r>
    </w:p>
    <w:p w:rsidR="00B33F93" w:rsidRPr="005A1AAF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AAF">
        <w:rPr>
          <w:rFonts w:ascii="Times New Roman" w:hAnsi="Times New Roman" w:cs="Times New Roman"/>
          <w:b/>
          <w:sz w:val="28"/>
          <w:szCs w:val="28"/>
          <w:u w:val="single"/>
        </w:rPr>
        <w:t>Грамматический строй речи</w:t>
      </w:r>
      <w:r w:rsidR="005A1AAF" w:rsidRPr="005A1AA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33F93" w:rsidRPr="00B33F93" w:rsidRDefault="005A1AAF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Схемы предлогов.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2. Пособия на составление предложений с</w:t>
      </w:r>
      <w:r w:rsidR="005A1AAF">
        <w:rPr>
          <w:rFonts w:ascii="Times New Roman" w:hAnsi="Times New Roman" w:cs="Times New Roman"/>
          <w:sz w:val="28"/>
          <w:szCs w:val="28"/>
        </w:rPr>
        <w:t xml:space="preserve"> простыми и сложными предлогами.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3. Пособия на согласование частей речи</w:t>
      </w:r>
      <w:r w:rsidR="005A1AAF">
        <w:rPr>
          <w:rFonts w:ascii="Times New Roman" w:hAnsi="Times New Roman" w:cs="Times New Roman"/>
          <w:sz w:val="28"/>
          <w:szCs w:val="28"/>
        </w:rPr>
        <w:t>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4. Деформированные тексты</w:t>
      </w:r>
      <w:r w:rsidR="005A1AAF">
        <w:rPr>
          <w:rFonts w:ascii="Times New Roman" w:hAnsi="Times New Roman" w:cs="Times New Roman"/>
          <w:sz w:val="28"/>
          <w:szCs w:val="28"/>
        </w:rPr>
        <w:t>.</w:t>
      </w:r>
    </w:p>
    <w:p w:rsidR="00B33F93" w:rsidRPr="005A1AAF" w:rsidRDefault="005A1AAF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AAF">
        <w:rPr>
          <w:rFonts w:ascii="Times New Roman" w:hAnsi="Times New Roman" w:cs="Times New Roman"/>
          <w:b/>
          <w:sz w:val="28"/>
          <w:szCs w:val="28"/>
          <w:u w:val="single"/>
        </w:rPr>
        <w:t>Развитие связной речи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33F93" w:rsidRPr="00B33F93" w:rsidRDefault="005A1AAF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Серия сюжетных картинок</w:t>
      </w:r>
    </w:p>
    <w:p w:rsidR="00B33F93" w:rsidRPr="00B33F93" w:rsidRDefault="005A1AAF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Сюжетные картинки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3. Предметные картинки для составления сравнит</w:t>
      </w:r>
      <w:r w:rsidR="005A1AAF">
        <w:rPr>
          <w:rFonts w:ascii="Times New Roman" w:hAnsi="Times New Roman" w:cs="Times New Roman"/>
          <w:sz w:val="28"/>
          <w:szCs w:val="28"/>
        </w:rPr>
        <w:t>ельных и описательных рассказов</w:t>
      </w:r>
    </w:p>
    <w:p w:rsidR="00B33F93" w:rsidRPr="005A1AAF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AAF">
        <w:rPr>
          <w:rFonts w:ascii="Times New Roman" w:hAnsi="Times New Roman" w:cs="Times New Roman"/>
          <w:b/>
          <w:sz w:val="28"/>
          <w:szCs w:val="28"/>
          <w:u w:val="single"/>
        </w:rPr>
        <w:t>Развитие мелкой моторики (личные или изготовленные самостоятельно учителем-логопедом)</w:t>
      </w:r>
      <w:r w:rsidR="005A1AA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33F93" w:rsidRPr="00B33F93" w:rsidRDefault="005A1AAF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Бусы.</w:t>
      </w:r>
    </w:p>
    <w:p w:rsidR="00B33F93" w:rsidRPr="00B33F93" w:rsidRDefault="005A1AAF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Шнуровки.</w:t>
      </w:r>
    </w:p>
    <w:p w:rsidR="00B33F93" w:rsidRPr="00B33F93" w:rsidRDefault="005A1AAF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Счётные палочки.</w:t>
      </w:r>
    </w:p>
    <w:p w:rsidR="00B33F93" w:rsidRPr="00B33F93" w:rsidRDefault="005A1AAF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Мозаики.</w:t>
      </w:r>
    </w:p>
    <w:p w:rsidR="00B33F93" w:rsidRPr="00B33F93" w:rsidRDefault="005A1AAF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Разноцветные прищепки.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6. Массажные мячики, мячи-ежи, эспандер, тренажер для массажа пальцев и ладоней рук «Шари</w:t>
      </w:r>
      <w:r w:rsidR="005A1AAF">
        <w:rPr>
          <w:rFonts w:ascii="Times New Roman" w:hAnsi="Times New Roman" w:cs="Times New Roman"/>
          <w:sz w:val="28"/>
          <w:szCs w:val="28"/>
        </w:rPr>
        <w:t xml:space="preserve">ки су – </w:t>
      </w:r>
      <w:proofErr w:type="spellStart"/>
      <w:r w:rsidR="005A1AA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5A1AAF">
        <w:rPr>
          <w:rFonts w:ascii="Times New Roman" w:hAnsi="Times New Roman" w:cs="Times New Roman"/>
          <w:sz w:val="28"/>
          <w:szCs w:val="28"/>
        </w:rPr>
        <w:t>».</w:t>
      </w:r>
    </w:p>
    <w:p w:rsidR="00B33F93" w:rsidRPr="00B33F93" w:rsidRDefault="005A1AAF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Пластилин.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8. Трафареты для штри</w:t>
      </w:r>
      <w:r w:rsidR="005A1AAF">
        <w:rPr>
          <w:rFonts w:ascii="Times New Roman" w:hAnsi="Times New Roman" w:cs="Times New Roman"/>
          <w:sz w:val="28"/>
          <w:szCs w:val="28"/>
        </w:rPr>
        <w:t>ховки (на все лексические темы).</w:t>
      </w:r>
    </w:p>
    <w:p w:rsid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9. Цветные карандаши</w:t>
      </w:r>
      <w:r w:rsidR="005A1AAF">
        <w:rPr>
          <w:rFonts w:ascii="Times New Roman" w:hAnsi="Times New Roman" w:cs="Times New Roman"/>
          <w:sz w:val="28"/>
          <w:szCs w:val="28"/>
        </w:rPr>
        <w:t>.</w:t>
      </w:r>
    </w:p>
    <w:p w:rsidR="00B33F93" w:rsidRPr="00B33F93" w:rsidRDefault="005A1AAF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Фломастеры.</w:t>
      </w:r>
    </w:p>
    <w:p w:rsidR="00B33F93" w:rsidRPr="005A1AAF" w:rsidRDefault="005A1AAF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AAF">
        <w:rPr>
          <w:rFonts w:ascii="Times New Roman" w:hAnsi="Times New Roman" w:cs="Times New Roman"/>
          <w:b/>
          <w:sz w:val="28"/>
          <w:szCs w:val="28"/>
          <w:u w:val="single"/>
        </w:rPr>
        <w:t>Развитие речевого дыхания.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1. Наборы бабочек, снежинок, са</w:t>
      </w:r>
      <w:r w:rsidR="005A1AAF">
        <w:rPr>
          <w:rFonts w:ascii="Times New Roman" w:hAnsi="Times New Roman" w:cs="Times New Roman"/>
          <w:sz w:val="28"/>
          <w:szCs w:val="28"/>
        </w:rPr>
        <w:t>молетов, султанчиков, вертушек.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2. Воздушные шары, мыльные пузыри, трубочки, ватные шар</w:t>
      </w:r>
      <w:r w:rsidR="005A1AAF">
        <w:rPr>
          <w:rFonts w:ascii="Times New Roman" w:hAnsi="Times New Roman" w:cs="Times New Roman"/>
          <w:sz w:val="28"/>
          <w:szCs w:val="28"/>
        </w:rPr>
        <w:t>ики, перышки.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3. Игры: «Загони мяч в ворота», «Сдуй снежинку с варежки», «Буря в коробке»</w:t>
      </w:r>
      <w:r w:rsidR="005A1AA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33F93" w:rsidRPr="005A1AAF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AAF">
        <w:rPr>
          <w:rFonts w:ascii="Times New Roman" w:hAnsi="Times New Roman" w:cs="Times New Roman"/>
          <w:b/>
          <w:sz w:val="28"/>
          <w:szCs w:val="28"/>
          <w:u w:val="single"/>
        </w:rPr>
        <w:t>Развитие восп</w:t>
      </w:r>
      <w:r w:rsidR="005A1AAF" w:rsidRPr="005A1AAF">
        <w:rPr>
          <w:rFonts w:ascii="Times New Roman" w:hAnsi="Times New Roman" w:cs="Times New Roman"/>
          <w:b/>
          <w:sz w:val="28"/>
          <w:szCs w:val="28"/>
          <w:u w:val="single"/>
        </w:rPr>
        <w:t>риятия (цвет, форма, величина).</w:t>
      </w:r>
    </w:p>
    <w:p w:rsidR="00B33F93" w:rsidRPr="00B33F93" w:rsidRDefault="005A1AAF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Парные картинки.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2. Ленты, веревки, шнурки, нитки, к</w:t>
      </w:r>
      <w:r w:rsidR="005A1AAF">
        <w:rPr>
          <w:rFonts w:ascii="Times New Roman" w:hAnsi="Times New Roman" w:cs="Times New Roman"/>
          <w:sz w:val="28"/>
          <w:szCs w:val="28"/>
        </w:rPr>
        <w:t>арандаши, полоски разной длины.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 xml:space="preserve">3. Счетные </w:t>
      </w:r>
      <w:r w:rsidR="005A1AAF">
        <w:rPr>
          <w:rFonts w:ascii="Times New Roman" w:hAnsi="Times New Roman" w:cs="Times New Roman"/>
          <w:sz w:val="28"/>
          <w:szCs w:val="28"/>
        </w:rPr>
        <w:t>палочки для выкладывания фигур.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4. Настенные пособия плоскостных и</w:t>
      </w:r>
      <w:r w:rsidR="005A1AAF">
        <w:rPr>
          <w:rFonts w:ascii="Times New Roman" w:hAnsi="Times New Roman" w:cs="Times New Roman"/>
          <w:sz w:val="28"/>
          <w:szCs w:val="28"/>
        </w:rPr>
        <w:t xml:space="preserve"> объемных геометрических фигур.</w:t>
      </w:r>
    </w:p>
    <w:p w:rsidR="00B33F93" w:rsidRPr="00B33F93" w:rsidRDefault="005A1AAF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Дидактические игры</w:t>
      </w:r>
    </w:p>
    <w:p w:rsidR="00B33F93" w:rsidRPr="005A1AAF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AAF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r w:rsidR="005A1AAF">
        <w:rPr>
          <w:rFonts w:ascii="Times New Roman" w:hAnsi="Times New Roman" w:cs="Times New Roman"/>
          <w:b/>
          <w:sz w:val="28"/>
          <w:szCs w:val="28"/>
          <w:u w:val="single"/>
        </w:rPr>
        <w:t>звитие ориентировки во времени.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1. Карт</w:t>
      </w:r>
      <w:r w:rsidR="005A1AAF">
        <w:rPr>
          <w:rFonts w:ascii="Times New Roman" w:hAnsi="Times New Roman" w:cs="Times New Roman"/>
          <w:sz w:val="28"/>
          <w:szCs w:val="28"/>
        </w:rPr>
        <w:t>ины-пейзажи разных времен года.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2. Режим дня в карт</w:t>
      </w:r>
      <w:r w:rsidR="005A1AAF">
        <w:rPr>
          <w:rFonts w:ascii="Times New Roman" w:hAnsi="Times New Roman" w:cs="Times New Roman"/>
          <w:sz w:val="28"/>
          <w:szCs w:val="28"/>
        </w:rPr>
        <w:t>инках: утро, день, вечер, ночь.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3. Набор картинок с изображением различных действий людей (детей) и природных явлений в ра</w:t>
      </w:r>
      <w:r w:rsidR="005A1AAF">
        <w:rPr>
          <w:rFonts w:ascii="Times New Roman" w:hAnsi="Times New Roman" w:cs="Times New Roman"/>
          <w:sz w:val="28"/>
          <w:szCs w:val="28"/>
        </w:rPr>
        <w:t>зные времена года, части суток.</w:t>
      </w:r>
    </w:p>
    <w:p w:rsidR="00B33F93" w:rsidRPr="005A1AAF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AAF">
        <w:rPr>
          <w:rFonts w:ascii="Times New Roman" w:hAnsi="Times New Roman" w:cs="Times New Roman"/>
          <w:b/>
          <w:sz w:val="28"/>
          <w:szCs w:val="28"/>
          <w:u w:val="single"/>
        </w:rPr>
        <w:t>Развитие мышления</w:t>
      </w:r>
      <w:r w:rsidR="005A1AAF" w:rsidRPr="005A1AAF">
        <w:rPr>
          <w:rFonts w:ascii="Times New Roman" w:hAnsi="Times New Roman" w:cs="Times New Roman"/>
          <w:b/>
          <w:sz w:val="28"/>
          <w:szCs w:val="28"/>
          <w:u w:val="single"/>
        </w:rPr>
        <w:t>, зрительного внимания, памяти.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1. Разрезные картинки различной конфигурации (2, 3, 4 и более част</w:t>
      </w:r>
      <w:r w:rsidR="005A1AAF">
        <w:rPr>
          <w:rFonts w:ascii="Times New Roman" w:hAnsi="Times New Roman" w:cs="Times New Roman"/>
          <w:sz w:val="28"/>
          <w:szCs w:val="28"/>
        </w:rPr>
        <w:t>ей); сборные картинки - паззлы.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2. Разборны</w:t>
      </w:r>
      <w:r w:rsidR="005A1AAF">
        <w:rPr>
          <w:rFonts w:ascii="Times New Roman" w:hAnsi="Times New Roman" w:cs="Times New Roman"/>
          <w:sz w:val="28"/>
          <w:szCs w:val="28"/>
        </w:rPr>
        <w:t>е игрушки: матрешки, пирамидка.</w:t>
      </w:r>
    </w:p>
    <w:p w:rsidR="00B33F93" w:rsidRPr="00B33F93" w:rsidRDefault="005A1AAF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«Чудесный мешочек».</w:t>
      </w:r>
    </w:p>
    <w:p w:rsidR="00B33F93" w:rsidRPr="00B33F93" w:rsidRDefault="005A1AAF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«Зашумленные» картинки.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5. Игры: «Исключение четвертого лишнего», «Чего недостает</w:t>
      </w:r>
      <w:r w:rsidR="005A1AAF" w:rsidRPr="00B33F93">
        <w:rPr>
          <w:rFonts w:ascii="Times New Roman" w:hAnsi="Times New Roman" w:cs="Times New Roman"/>
          <w:sz w:val="28"/>
          <w:szCs w:val="28"/>
        </w:rPr>
        <w:t>?»</w:t>
      </w:r>
      <w:r w:rsidRPr="00B33F93">
        <w:rPr>
          <w:rFonts w:ascii="Times New Roman" w:hAnsi="Times New Roman" w:cs="Times New Roman"/>
          <w:sz w:val="28"/>
          <w:szCs w:val="28"/>
        </w:rPr>
        <w:t>, «Что не дорисовал художник</w:t>
      </w:r>
      <w:r w:rsidR="005A1AAF" w:rsidRPr="00B33F93">
        <w:rPr>
          <w:rFonts w:ascii="Times New Roman" w:hAnsi="Times New Roman" w:cs="Times New Roman"/>
          <w:sz w:val="28"/>
          <w:szCs w:val="28"/>
        </w:rPr>
        <w:t>?»</w:t>
      </w:r>
      <w:r w:rsidRPr="00B33F93">
        <w:rPr>
          <w:rFonts w:ascii="Times New Roman" w:hAnsi="Times New Roman" w:cs="Times New Roman"/>
          <w:sz w:val="28"/>
          <w:szCs w:val="28"/>
        </w:rPr>
        <w:t>, «Чем похожи, чем отличаются</w:t>
      </w:r>
      <w:r w:rsidR="005A1AAF" w:rsidRPr="00B33F93">
        <w:rPr>
          <w:rFonts w:ascii="Times New Roman" w:hAnsi="Times New Roman" w:cs="Times New Roman"/>
          <w:sz w:val="28"/>
          <w:szCs w:val="28"/>
        </w:rPr>
        <w:t>?»</w:t>
      </w:r>
      <w:r w:rsidRPr="00B33F93">
        <w:rPr>
          <w:rFonts w:ascii="Times New Roman" w:hAnsi="Times New Roman" w:cs="Times New Roman"/>
          <w:sz w:val="28"/>
          <w:szCs w:val="28"/>
        </w:rPr>
        <w:t>, «Найди фрагменты картинки, изображенн</w:t>
      </w:r>
      <w:r w:rsidR="005A1AAF">
        <w:rPr>
          <w:rFonts w:ascii="Times New Roman" w:hAnsi="Times New Roman" w:cs="Times New Roman"/>
          <w:sz w:val="28"/>
          <w:szCs w:val="28"/>
        </w:rPr>
        <w:t>ые вверху», «Найди одинаковые».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6. Классификаторы для выполнения задан</w:t>
      </w:r>
      <w:r w:rsidR="005A1AAF">
        <w:rPr>
          <w:rFonts w:ascii="Times New Roman" w:hAnsi="Times New Roman" w:cs="Times New Roman"/>
          <w:sz w:val="28"/>
          <w:szCs w:val="28"/>
        </w:rPr>
        <w:t>ий на классификацию, обобщение.</w:t>
      </w:r>
    </w:p>
    <w:p w:rsidR="00B33F93" w:rsidRPr="00B33F93" w:rsidRDefault="005A1AAF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Набор картинок «Нелепицы».</w:t>
      </w:r>
    </w:p>
    <w:p w:rsidR="00B33F93" w:rsidRPr="005A1AAF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AAF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и специальная литература</w:t>
      </w:r>
      <w:r w:rsidR="005A1AAF" w:rsidRPr="005A1AA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1. Диагностический комплект. Логопедическое обследование мла</w:t>
      </w:r>
      <w:r w:rsidR="005A1AAF">
        <w:rPr>
          <w:rFonts w:ascii="Times New Roman" w:hAnsi="Times New Roman" w:cs="Times New Roman"/>
          <w:sz w:val="28"/>
          <w:szCs w:val="28"/>
        </w:rPr>
        <w:t xml:space="preserve">дших школьников. Часть 1 (1 </w:t>
      </w:r>
      <w:proofErr w:type="spellStart"/>
      <w:r w:rsidR="005A1AA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5A1AAF">
        <w:rPr>
          <w:rFonts w:ascii="Times New Roman" w:hAnsi="Times New Roman" w:cs="Times New Roman"/>
          <w:sz w:val="28"/>
          <w:szCs w:val="28"/>
        </w:rPr>
        <w:t>).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2. Учение без мучения. Коррекц</w:t>
      </w:r>
      <w:r w:rsidR="005A1AAF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5A1AA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5A1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AAF">
        <w:rPr>
          <w:rFonts w:ascii="Times New Roman" w:hAnsi="Times New Roman" w:cs="Times New Roman"/>
          <w:sz w:val="28"/>
          <w:szCs w:val="28"/>
        </w:rPr>
        <w:t>Зегебарт</w:t>
      </w:r>
      <w:proofErr w:type="spellEnd"/>
      <w:r w:rsidR="005A1AAF">
        <w:rPr>
          <w:rFonts w:ascii="Times New Roman" w:hAnsi="Times New Roman" w:cs="Times New Roman"/>
          <w:sz w:val="28"/>
          <w:szCs w:val="28"/>
        </w:rPr>
        <w:t xml:space="preserve"> Г. – тома.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 xml:space="preserve">3.Волшебные </w:t>
      </w:r>
      <w:proofErr w:type="spellStart"/>
      <w:r w:rsidRPr="00B33F93">
        <w:rPr>
          <w:rFonts w:ascii="Times New Roman" w:hAnsi="Times New Roman" w:cs="Times New Roman"/>
          <w:sz w:val="28"/>
          <w:szCs w:val="28"/>
        </w:rPr>
        <w:t>обводилки</w:t>
      </w:r>
      <w:proofErr w:type="spellEnd"/>
      <w:r w:rsidRPr="00B33F93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proofErr w:type="spellStart"/>
      <w:r w:rsidRPr="00B33F93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B33F93">
        <w:rPr>
          <w:rFonts w:ascii="Times New Roman" w:hAnsi="Times New Roman" w:cs="Times New Roman"/>
          <w:sz w:val="28"/>
          <w:szCs w:val="28"/>
        </w:rPr>
        <w:t xml:space="preserve"> навыков. Комплект коррекционно-развивающих </w:t>
      </w:r>
      <w:r w:rsidR="005A1AAF">
        <w:rPr>
          <w:rFonts w:ascii="Times New Roman" w:hAnsi="Times New Roman" w:cs="Times New Roman"/>
          <w:sz w:val="28"/>
          <w:szCs w:val="28"/>
        </w:rPr>
        <w:t xml:space="preserve">материалов </w:t>
      </w:r>
      <w:proofErr w:type="spellStart"/>
      <w:r w:rsidR="005A1AAF">
        <w:rPr>
          <w:rFonts w:ascii="Times New Roman" w:hAnsi="Times New Roman" w:cs="Times New Roman"/>
          <w:sz w:val="28"/>
          <w:szCs w:val="28"/>
        </w:rPr>
        <w:t>Зегебарт</w:t>
      </w:r>
      <w:proofErr w:type="spellEnd"/>
      <w:r w:rsidR="005A1AAF">
        <w:rPr>
          <w:rFonts w:ascii="Times New Roman" w:hAnsi="Times New Roman" w:cs="Times New Roman"/>
          <w:sz w:val="28"/>
          <w:szCs w:val="28"/>
        </w:rPr>
        <w:t xml:space="preserve"> Г.М. -1 шт.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4.Логопедические карти</w:t>
      </w:r>
      <w:r w:rsidR="005A1AAF">
        <w:rPr>
          <w:rFonts w:ascii="Times New Roman" w:hAnsi="Times New Roman" w:cs="Times New Roman"/>
          <w:sz w:val="28"/>
          <w:szCs w:val="28"/>
        </w:rPr>
        <w:t>нки для автоматизации звука «Р».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5.Логопедические картинки для автоматизации звука "З"</w:t>
      </w:r>
      <w:r w:rsidR="005A1AAF">
        <w:rPr>
          <w:rFonts w:ascii="Times New Roman" w:hAnsi="Times New Roman" w:cs="Times New Roman"/>
          <w:sz w:val="28"/>
          <w:szCs w:val="28"/>
        </w:rPr>
        <w:t>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6.Логопедические карти</w:t>
      </w:r>
      <w:r w:rsidR="005A1AAF">
        <w:rPr>
          <w:rFonts w:ascii="Times New Roman" w:hAnsi="Times New Roman" w:cs="Times New Roman"/>
          <w:sz w:val="28"/>
          <w:szCs w:val="28"/>
        </w:rPr>
        <w:t>нки для автоматизации звука "С".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7.Логопедические карти</w:t>
      </w:r>
      <w:r w:rsidR="005A1AAF">
        <w:rPr>
          <w:rFonts w:ascii="Times New Roman" w:hAnsi="Times New Roman" w:cs="Times New Roman"/>
          <w:sz w:val="28"/>
          <w:szCs w:val="28"/>
        </w:rPr>
        <w:t>нки для автоматизации звука "Ж".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8.Логопедические карти</w:t>
      </w:r>
      <w:r w:rsidR="005A1AAF">
        <w:rPr>
          <w:rFonts w:ascii="Times New Roman" w:hAnsi="Times New Roman" w:cs="Times New Roman"/>
          <w:sz w:val="28"/>
          <w:szCs w:val="28"/>
        </w:rPr>
        <w:t>нки для автоматизации звука "Л".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9.Логопедические карти</w:t>
      </w:r>
      <w:r w:rsidR="005A1AAF">
        <w:rPr>
          <w:rFonts w:ascii="Times New Roman" w:hAnsi="Times New Roman" w:cs="Times New Roman"/>
          <w:sz w:val="28"/>
          <w:szCs w:val="28"/>
        </w:rPr>
        <w:t>нки для автоматизации звука "Ф".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10.Логопедические карти</w:t>
      </w:r>
      <w:r w:rsidR="005A1AAF">
        <w:rPr>
          <w:rFonts w:ascii="Times New Roman" w:hAnsi="Times New Roman" w:cs="Times New Roman"/>
          <w:sz w:val="28"/>
          <w:szCs w:val="28"/>
        </w:rPr>
        <w:t>нки для автоматизации звука "Ц".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11.Логопедические карти</w:t>
      </w:r>
      <w:r w:rsidR="005A1AAF">
        <w:rPr>
          <w:rFonts w:ascii="Times New Roman" w:hAnsi="Times New Roman" w:cs="Times New Roman"/>
          <w:sz w:val="28"/>
          <w:szCs w:val="28"/>
        </w:rPr>
        <w:t>нки для автоматизации звука "Ч".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12.Логопедические карти</w:t>
      </w:r>
      <w:r w:rsidR="005A1AAF">
        <w:rPr>
          <w:rFonts w:ascii="Times New Roman" w:hAnsi="Times New Roman" w:cs="Times New Roman"/>
          <w:sz w:val="28"/>
          <w:szCs w:val="28"/>
        </w:rPr>
        <w:t>нки для автоматизации звука "Ш".</w:t>
      </w:r>
    </w:p>
    <w:p w:rsidR="00B33F93" w:rsidRPr="00B33F93" w:rsidRDefault="00B33F93" w:rsidP="00C917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3F93">
        <w:rPr>
          <w:rFonts w:ascii="Times New Roman" w:hAnsi="Times New Roman" w:cs="Times New Roman"/>
          <w:sz w:val="28"/>
          <w:szCs w:val="28"/>
        </w:rPr>
        <w:t>13.Логопедические картинки для автоматизации звуков "Щ и Х"</w:t>
      </w:r>
      <w:r w:rsidR="005A1AAF">
        <w:rPr>
          <w:rFonts w:ascii="Times New Roman" w:hAnsi="Times New Roman" w:cs="Times New Roman"/>
          <w:sz w:val="28"/>
          <w:szCs w:val="28"/>
        </w:rPr>
        <w:t>.</w:t>
      </w:r>
    </w:p>
    <w:p w:rsidR="00B33F93" w:rsidRDefault="005A1AAF" w:rsidP="00C917DC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AF">
        <w:rPr>
          <w:rFonts w:ascii="Times New Roman" w:hAnsi="Times New Roman" w:cs="Times New Roman"/>
          <w:b/>
          <w:sz w:val="28"/>
          <w:szCs w:val="28"/>
        </w:rPr>
        <w:t>БИБЛИОТЕКА КАБИНЕТА ПРЕДСТАВЛЕНА ЛИЧНЫМ ФОНДОМ УЧИТЕЛЯ-ЛОГОПЕДА В ЭЛЕКТРОННОМ ВИДЕ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ПЕЧАТНОМ ВИДЕ</w:t>
      </w:r>
      <w:r w:rsidRPr="005A1AAF">
        <w:rPr>
          <w:rFonts w:ascii="Times New Roman" w:hAnsi="Times New Roman" w:cs="Times New Roman"/>
          <w:b/>
          <w:sz w:val="28"/>
          <w:szCs w:val="28"/>
        </w:rPr>
        <w:t>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Азова Е.А., Чернова О.О. Учим звуки [Л], [Ль]. Домашняя логопедическая тетрадь для детей 5-7 лет.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Азова Е.А., Чернова О.О. Учим звуки [Р], [Рь]. Домашняя логопедическая тетрадь для детей 5-7 лет.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Азова Е.А., Чернова О.О. Учим звуки [Ш], [Ж]. Домашняя логопедическая тетрадь для детей 5-7 лет.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Азова Е.А., Чернова О.О. Учим звуки [З], [</w:t>
      </w:r>
      <w:proofErr w:type="spellStart"/>
      <w:r w:rsidRPr="002538EB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2538EB">
        <w:rPr>
          <w:rFonts w:ascii="Times New Roman" w:hAnsi="Times New Roman" w:cs="Times New Roman"/>
          <w:sz w:val="28"/>
          <w:szCs w:val="28"/>
        </w:rPr>
        <w:t>], [Ц]. Домашняя логопедическая тетрадь для детей 5-7 лет.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Азова Е.А., Чернова О.О. Учим звуки [С]-[Ш], [З]-[Ж], [С]-[Ч], [Ч]-[Ц], [Ш]-[</w:t>
      </w:r>
      <w:proofErr w:type="spellStart"/>
      <w:r w:rsidRPr="002538EB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2538EB">
        <w:rPr>
          <w:rFonts w:ascii="Times New Roman" w:hAnsi="Times New Roman" w:cs="Times New Roman"/>
          <w:sz w:val="28"/>
          <w:szCs w:val="28"/>
        </w:rPr>
        <w:t>]. Домашняя логопедическая тетрадь для детей 5-7 лет.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Баскакина И.В., М.И. Лынская. День рождения Р.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Баскакина И.В., М.И. Лынская. Приключения Л.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Воробьева Т.А., Крупенчук О.И. Логопедические игры с мячом для детей 4-6 лет.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Гурин Ю.В., Пикулева Н.В., Фадеева Л.Л., Яснов М.Д. Трудные звуки.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Денисова Д., Дорожин Ю. Развитие речи у малышей.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 xml:space="preserve">Денисова Д., Дорожин Ю. Уроки грамоты для малышей. 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Денисова Д., Дорожин Ю. Уроки грамоты для дошкольников.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Денисова Д., Дорожин Ю. Прописи для дошкольников.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Зайцева О.Н. Непослушные звуки [Ш], [Ж], [Щ]. Логопедическая тетрадь.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Зайцева О.Н. Непослушные звуки [Р], [Рь]. Логопедическая тетрадь.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Зайцева О.Н. Непослушные звуки [Л], [Ль]. Логопедическая тетрадь.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Колесникова Е.В. Рабочая тетрадь для детей 3-4 лет «раз –словечко, два – словечко».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Колесников Е.В. Развитие звуковой культуры речи у детей 3-4 лет. Учебно-методическое пособие к рабочей тетради «Раз – словечко, два – словечко».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Косинова Е.М. Уроки логопеда. Игры для развития речи.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Крупенчук О.И. Тренируем пальчики - развиваем речь.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Скворцова И.В. Логопедические игры.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Теремкова Н.Э. Логопедические домашние задания для детей 5-7 лет с ОНР. Альбом 1.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Теремкова Н.Э. Логопедические домашние задания для детей 5-7 лет с ОНР. Альбом 2.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Теремкова Н.Э. Логопедические домашние задания для детей 5-7 лет с ОНР. Альбом 3.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Теремкова Н.Э. Логопедические домашние задания для детей 5-7 лет с ОНР. Альбом 4.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Ткаченко Т.А. Логопедический упражнения.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Цуканова С.П., Бетц Л.Л. Я учусь говорить и читать. Альбом 1.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Цуканова С.П., Бетц Л.Л. Я учусь говорить и читать. Альбом 2.</w:t>
      </w:r>
    </w:p>
    <w:p w:rsidR="005504E4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Цуканова С.П., Бетц Л.Л. Я учусь говорить и читать. Альбом 3.</w:t>
      </w:r>
    </w:p>
    <w:p w:rsidR="0055249F" w:rsidRPr="0055249F" w:rsidRDefault="0055249F" w:rsidP="0055249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49F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55249F">
        <w:rPr>
          <w:rFonts w:ascii="Times New Roman" w:hAnsi="Times New Roman" w:cs="Times New Roman"/>
          <w:sz w:val="28"/>
          <w:szCs w:val="28"/>
        </w:rPr>
        <w:t xml:space="preserve"> А.М. Методика развития речи </w:t>
      </w:r>
      <w:proofErr w:type="gramStart"/>
      <w:r w:rsidRPr="0055249F">
        <w:rPr>
          <w:rFonts w:ascii="Times New Roman" w:hAnsi="Times New Roman" w:cs="Times New Roman"/>
          <w:sz w:val="28"/>
          <w:szCs w:val="28"/>
        </w:rPr>
        <w:t>детей.-</w:t>
      </w:r>
      <w:proofErr w:type="gramEnd"/>
      <w:r w:rsidRPr="0055249F">
        <w:rPr>
          <w:rFonts w:ascii="Times New Roman" w:hAnsi="Times New Roman" w:cs="Times New Roman"/>
          <w:sz w:val="28"/>
          <w:szCs w:val="28"/>
        </w:rPr>
        <w:t xml:space="preserve"> М.: Просвещение, 1989, 96 стр.</w:t>
      </w:r>
    </w:p>
    <w:p w:rsidR="0055249F" w:rsidRPr="0055249F" w:rsidRDefault="0055249F" w:rsidP="0055249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9F">
        <w:rPr>
          <w:rFonts w:ascii="Times New Roman" w:hAnsi="Times New Roman" w:cs="Times New Roman"/>
          <w:sz w:val="28"/>
          <w:szCs w:val="28"/>
        </w:rPr>
        <w:t xml:space="preserve">Волкова Л.С., </w:t>
      </w:r>
      <w:proofErr w:type="spellStart"/>
      <w:r w:rsidRPr="0055249F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55249F">
        <w:rPr>
          <w:rFonts w:ascii="Times New Roman" w:hAnsi="Times New Roman" w:cs="Times New Roman"/>
          <w:sz w:val="28"/>
          <w:szCs w:val="28"/>
        </w:rPr>
        <w:t xml:space="preserve"> Р.И. </w:t>
      </w:r>
      <w:proofErr w:type="gramStart"/>
      <w:r w:rsidRPr="0055249F">
        <w:rPr>
          <w:rFonts w:ascii="Times New Roman" w:hAnsi="Times New Roman" w:cs="Times New Roman"/>
          <w:sz w:val="28"/>
          <w:szCs w:val="28"/>
        </w:rPr>
        <w:t>Логопедия.-</w:t>
      </w:r>
      <w:proofErr w:type="gramEnd"/>
      <w:r w:rsidRPr="0055249F">
        <w:rPr>
          <w:rFonts w:ascii="Times New Roman" w:hAnsi="Times New Roman" w:cs="Times New Roman"/>
          <w:sz w:val="28"/>
          <w:szCs w:val="28"/>
        </w:rPr>
        <w:t xml:space="preserve"> М.: Просвещение, 1989, 147 стр.</w:t>
      </w:r>
    </w:p>
    <w:p w:rsidR="0055249F" w:rsidRPr="0055249F" w:rsidRDefault="0055249F" w:rsidP="0055249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9F">
        <w:rPr>
          <w:rFonts w:ascii="Times New Roman" w:hAnsi="Times New Roman" w:cs="Times New Roman"/>
          <w:sz w:val="28"/>
          <w:szCs w:val="28"/>
        </w:rPr>
        <w:t xml:space="preserve">Волкова Л.С., </w:t>
      </w:r>
      <w:proofErr w:type="spellStart"/>
      <w:r w:rsidRPr="0055249F">
        <w:rPr>
          <w:rFonts w:ascii="Times New Roman" w:hAnsi="Times New Roman" w:cs="Times New Roman"/>
          <w:sz w:val="28"/>
          <w:szCs w:val="28"/>
        </w:rPr>
        <w:t>Селивёрстов</w:t>
      </w:r>
      <w:proofErr w:type="spellEnd"/>
      <w:r w:rsidRPr="0055249F">
        <w:rPr>
          <w:rFonts w:ascii="Times New Roman" w:hAnsi="Times New Roman" w:cs="Times New Roman"/>
          <w:sz w:val="28"/>
          <w:szCs w:val="28"/>
        </w:rPr>
        <w:t xml:space="preserve"> В.И. Хрестоматия по </w:t>
      </w:r>
      <w:proofErr w:type="gramStart"/>
      <w:r w:rsidRPr="0055249F">
        <w:rPr>
          <w:rFonts w:ascii="Times New Roman" w:hAnsi="Times New Roman" w:cs="Times New Roman"/>
          <w:sz w:val="28"/>
          <w:szCs w:val="28"/>
        </w:rPr>
        <w:t>логопедии.-</w:t>
      </w:r>
      <w:proofErr w:type="gramEnd"/>
      <w:r w:rsidRPr="0055249F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55249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5249F">
        <w:rPr>
          <w:rFonts w:ascii="Times New Roman" w:hAnsi="Times New Roman" w:cs="Times New Roman"/>
          <w:sz w:val="28"/>
          <w:szCs w:val="28"/>
        </w:rPr>
        <w:t>, 1997, 107 стр.</w:t>
      </w:r>
    </w:p>
    <w:p w:rsidR="0055249F" w:rsidRPr="0055249F" w:rsidRDefault="0055249F" w:rsidP="0055249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49F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55249F">
        <w:rPr>
          <w:rFonts w:ascii="Times New Roman" w:hAnsi="Times New Roman" w:cs="Times New Roman"/>
          <w:sz w:val="28"/>
          <w:szCs w:val="28"/>
        </w:rPr>
        <w:t xml:space="preserve"> Л.Н. Коррекция устной и письменной речи учащихся начальных </w:t>
      </w:r>
      <w:proofErr w:type="gramStart"/>
      <w:r w:rsidRPr="0055249F">
        <w:rPr>
          <w:rFonts w:ascii="Times New Roman" w:hAnsi="Times New Roman" w:cs="Times New Roman"/>
          <w:sz w:val="28"/>
          <w:szCs w:val="28"/>
        </w:rPr>
        <w:t>классов.-</w:t>
      </w:r>
      <w:proofErr w:type="gramEnd"/>
      <w:r w:rsidRPr="0055249F">
        <w:rPr>
          <w:rFonts w:ascii="Times New Roman" w:hAnsi="Times New Roman" w:cs="Times New Roman"/>
          <w:sz w:val="28"/>
          <w:szCs w:val="28"/>
        </w:rPr>
        <w:t xml:space="preserve"> М.: Просвещение, 1989, 105 стр.</w:t>
      </w:r>
    </w:p>
    <w:p w:rsidR="0055249F" w:rsidRPr="0055249F" w:rsidRDefault="0055249F" w:rsidP="0055249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49F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55249F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55249F">
        <w:rPr>
          <w:rFonts w:ascii="Times New Roman" w:hAnsi="Times New Roman" w:cs="Times New Roman"/>
          <w:sz w:val="28"/>
          <w:szCs w:val="28"/>
        </w:rPr>
        <w:t>Мисаренко</w:t>
      </w:r>
      <w:proofErr w:type="spellEnd"/>
      <w:r w:rsidRPr="0055249F">
        <w:rPr>
          <w:rFonts w:ascii="Times New Roman" w:hAnsi="Times New Roman" w:cs="Times New Roman"/>
          <w:sz w:val="28"/>
          <w:szCs w:val="28"/>
        </w:rPr>
        <w:t xml:space="preserve"> Г.Г. Организация и методы коррекционной работы логопеда на школьном </w:t>
      </w:r>
      <w:proofErr w:type="spellStart"/>
      <w:proofErr w:type="gramStart"/>
      <w:r w:rsidRPr="0055249F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55249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5249F">
        <w:rPr>
          <w:rFonts w:ascii="Times New Roman" w:hAnsi="Times New Roman" w:cs="Times New Roman"/>
          <w:sz w:val="28"/>
          <w:szCs w:val="28"/>
        </w:rPr>
        <w:t xml:space="preserve"> М.: Просвещение, 1991, 100 стр.</w:t>
      </w:r>
    </w:p>
    <w:p w:rsidR="0055249F" w:rsidRPr="0055249F" w:rsidRDefault="0055249F" w:rsidP="0055249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49F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55249F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55249F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55249F">
        <w:rPr>
          <w:rFonts w:ascii="Times New Roman" w:hAnsi="Times New Roman" w:cs="Times New Roman"/>
          <w:sz w:val="28"/>
          <w:szCs w:val="28"/>
        </w:rPr>
        <w:t xml:space="preserve"> И.Н. Исправление и предупреждение </w:t>
      </w:r>
      <w:proofErr w:type="spellStart"/>
      <w:r w:rsidRPr="0055249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55249F">
        <w:rPr>
          <w:rFonts w:ascii="Times New Roman" w:hAnsi="Times New Roman" w:cs="Times New Roman"/>
          <w:sz w:val="28"/>
          <w:szCs w:val="28"/>
        </w:rPr>
        <w:t xml:space="preserve"> у детей. - М.: Просвещение, 1989, 105 стр.</w:t>
      </w:r>
    </w:p>
    <w:p w:rsidR="0055249F" w:rsidRPr="0055249F" w:rsidRDefault="0055249F" w:rsidP="0055249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49F">
        <w:rPr>
          <w:rFonts w:ascii="Times New Roman" w:hAnsi="Times New Roman" w:cs="Times New Roman"/>
          <w:sz w:val="28"/>
          <w:szCs w:val="28"/>
        </w:rPr>
        <w:t>Кобзарева</w:t>
      </w:r>
      <w:proofErr w:type="spellEnd"/>
      <w:r w:rsidRPr="0055249F">
        <w:rPr>
          <w:rFonts w:ascii="Times New Roman" w:hAnsi="Times New Roman" w:cs="Times New Roman"/>
          <w:sz w:val="28"/>
          <w:szCs w:val="28"/>
        </w:rPr>
        <w:t xml:space="preserve"> Л.Г., Резунова М.П., Юшина Г.Н. Коррекционная работа со школьниками с </w:t>
      </w:r>
      <w:proofErr w:type="spellStart"/>
      <w:r w:rsidRPr="0055249F">
        <w:rPr>
          <w:rFonts w:ascii="Times New Roman" w:hAnsi="Times New Roman" w:cs="Times New Roman"/>
          <w:sz w:val="28"/>
          <w:szCs w:val="28"/>
        </w:rPr>
        <w:t>нерезко</w:t>
      </w:r>
      <w:proofErr w:type="spellEnd"/>
      <w:r w:rsidRPr="0055249F">
        <w:rPr>
          <w:rFonts w:ascii="Times New Roman" w:hAnsi="Times New Roman" w:cs="Times New Roman"/>
          <w:sz w:val="28"/>
          <w:szCs w:val="28"/>
        </w:rPr>
        <w:t xml:space="preserve"> выраженным общим недоразвитием речи на первом этапе обучения. – Воронеж: Учитель, 2001, 103 стр.</w:t>
      </w:r>
    </w:p>
    <w:p w:rsidR="0055249F" w:rsidRPr="0055249F" w:rsidRDefault="0055249F" w:rsidP="0055249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9F">
        <w:rPr>
          <w:rFonts w:ascii="Times New Roman" w:hAnsi="Times New Roman" w:cs="Times New Roman"/>
          <w:sz w:val="28"/>
          <w:szCs w:val="28"/>
        </w:rPr>
        <w:t xml:space="preserve">Косинова Е.М. Уроки логопеда. – М.: </w:t>
      </w:r>
      <w:proofErr w:type="spellStart"/>
      <w:r w:rsidRPr="0055249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5249F">
        <w:rPr>
          <w:rFonts w:ascii="Times New Roman" w:hAnsi="Times New Roman" w:cs="Times New Roman"/>
          <w:sz w:val="28"/>
          <w:szCs w:val="28"/>
        </w:rPr>
        <w:t>, 2005, 154 стр.</w:t>
      </w:r>
    </w:p>
    <w:p w:rsidR="0055249F" w:rsidRPr="0055249F" w:rsidRDefault="0055249F" w:rsidP="0055249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49F">
        <w:rPr>
          <w:rFonts w:ascii="Times New Roman" w:hAnsi="Times New Roman" w:cs="Times New Roman"/>
          <w:sz w:val="28"/>
          <w:szCs w:val="28"/>
        </w:rPr>
        <w:t>Милостивенко</w:t>
      </w:r>
      <w:proofErr w:type="spellEnd"/>
      <w:r w:rsidRPr="0055249F">
        <w:rPr>
          <w:rFonts w:ascii="Times New Roman" w:hAnsi="Times New Roman" w:cs="Times New Roman"/>
          <w:sz w:val="28"/>
          <w:szCs w:val="28"/>
        </w:rPr>
        <w:t xml:space="preserve"> Л.Г. Методические рекомендации по предупреждению ошибок и письма у </w:t>
      </w:r>
      <w:proofErr w:type="gramStart"/>
      <w:r w:rsidRPr="0055249F">
        <w:rPr>
          <w:rFonts w:ascii="Times New Roman" w:hAnsi="Times New Roman" w:cs="Times New Roman"/>
          <w:sz w:val="28"/>
          <w:szCs w:val="28"/>
        </w:rPr>
        <w:t>детей.-</w:t>
      </w:r>
      <w:proofErr w:type="gramEnd"/>
      <w:r w:rsidRPr="0055249F">
        <w:rPr>
          <w:rFonts w:ascii="Times New Roman" w:hAnsi="Times New Roman" w:cs="Times New Roman"/>
          <w:sz w:val="28"/>
          <w:szCs w:val="28"/>
        </w:rPr>
        <w:t xml:space="preserve"> Санкт-Петербург: </w:t>
      </w:r>
      <w:proofErr w:type="spellStart"/>
      <w:r w:rsidRPr="0055249F">
        <w:rPr>
          <w:rFonts w:ascii="Times New Roman" w:hAnsi="Times New Roman" w:cs="Times New Roman"/>
          <w:sz w:val="28"/>
          <w:szCs w:val="28"/>
        </w:rPr>
        <w:t>Стройлеспечать</w:t>
      </w:r>
      <w:proofErr w:type="spellEnd"/>
      <w:r w:rsidRPr="0055249F">
        <w:rPr>
          <w:rFonts w:ascii="Times New Roman" w:hAnsi="Times New Roman" w:cs="Times New Roman"/>
          <w:sz w:val="28"/>
          <w:szCs w:val="28"/>
        </w:rPr>
        <w:t>, 1995, 86 стр.</w:t>
      </w:r>
    </w:p>
    <w:p w:rsidR="0055249F" w:rsidRPr="0055249F" w:rsidRDefault="0055249F" w:rsidP="0055249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9F">
        <w:rPr>
          <w:rFonts w:ascii="Times New Roman" w:hAnsi="Times New Roman" w:cs="Times New Roman"/>
          <w:sz w:val="28"/>
          <w:szCs w:val="28"/>
        </w:rPr>
        <w:t xml:space="preserve">Политова Н.И. Развитие речи учащихся начальных </w:t>
      </w:r>
      <w:proofErr w:type="gramStart"/>
      <w:r w:rsidRPr="0055249F">
        <w:rPr>
          <w:rFonts w:ascii="Times New Roman" w:hAnsi="Times New Roman" w:cs="Times New Roman"/>
          <w:sz w:val="28"/>
          <w:szCs w:val="28"/>
        </w:rPr>
        <w:t>классов.-</w:t>
      </w:r>
      <w:proofErr w:type="gramEnd"/>
      <w:r w:rsidRPr="0055249F">
        <w:rPr>
          <w:rFonts w:ascii="Times New Roman" w:hAnsi="Times New Roman" w:cs="Times New Roman"/>
          <w:sz w:val="28"/>
          <w:szCs w:val="28"/>
        </w:rPr>
        <w:t xml:space="preserve"> М.: Просвещение, 1990, 105 стр.</w:t>
      </w:r>
    </w:p>
    <w:p w:rsidR="0055249F" w:rsidRPr="0055249F" w:rsidRDefault="0055249F" w:rsidP="0055249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9F">
        <w:rPr>
          <w:rFonts w:ascii="Times New Roman" w:hAnsi="Times New Roman" w:cs="Times New Roman"/>
          <w:sz w:val="28"/>
          <w:szCs w:val="28"/>
        </w:rPr>
        <w:t xml:space="preserve">Пятак С.В. Читаю слова и предложения. – М.: </w:t>
      </w:r>
      <w:proofErr w:type="spellStart"/>
      <w:r w:rsidRPr="0055249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5249F">
        <w:rPr>
          <w:rFonts w:ascii="Times New Roman" w:hAnsi="Times New Roman" w:cs="Times New Roman"/>
          <w:sz w:val="28"/>
          <w:szCs w:val="28"/>
        </w:rPr>
        <w:t>, 2008, 67 стр.</w:t>
      </w:r>
    </w:p>
    <w:p w:rsidR="0055249F" w:rsidRPr="0055249F" w:rsidRDefault="0055249F" w:rsidP="0055249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49F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55249F">
        <w:rPr>
          <w:rFonts w:ascii="Times New Roman" w:hAnsi="Times New Roman" w:cs="Times New Roman"/>
          <w:sz w:val="28"/>
          <w:szCs w:val="28"/>
        </w:rPr>
        <w:t xml:space="preserve"> Е.Ф., Рождественская В.И. Исправление недостатков произношения у </w:t>
      </w:r>
      <w:proofErr w:type="gramStart"/>
      <w:r w:rsidRPr="0055249F">
        <w:rPr>
          <w:rFonts w:ascii="Times New Roman" w:hAnsi="Times New Roman" w:cs="Times New Roman"/>
          <w:sz w:val="28"/>
          <w:szCs w:val="28"/>
        </w:rPr>
        <w:t>школьников.-</w:t>
      </w:r>
      <w:proofErr w:type="gramEnd"/>
      <w:r w:rsidRPr="0055249F">
        <w:rPr>
          <w:rFonts w:ascii="Times New Roman" w:hAnsi="Times New Roman" w:cs="Times New Roman"/>
          <w:sz w:val="28"/>
          <w:szCs w:val="28"/>
        </w:rPr>
        <w:t xml:space="preserve"> М.: Просвещение, 1989, 105 стр.</w:t>
      </w:r>
    </w:p>
    <w:p w:rsidR="0055249F" w:rsidRPr="0055249F" w:rsidRDefault="0055249F" w:rsidP="0055249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49F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55249F">
        <w:rPr>
          <w:rFonts w:ascii="Times New Roman" w:hAnsi="Times New Roman" w:cs="Times New Roman"/>
          <w:sz w:val="28"/>
          <w:szCs w:val="28"/>
        </w:rPr>
        <w:t xml:space="preserve"> И.Н. Нарушения письменной речи и их преодоление у младших </w:t>
      </w:r>
      <w:proofErr w:type="gramStart"/>
      <w:r w:rsidRPr="0055249F">
        <w:rPr>
          <w:rFonts w:ascii="Times New Roman" w:hAnsi="Times New Roman" w:cs="Times New Roman"/>
          <w:sz w:val="28"/>
          <w:szCs w:val="28"/>
        </w:rPr>
        <w:t>школьников.-</w:t>
      </w:r>
      <w:proofErr w:type="gramEnd"/>
      <w:r w:rsidRPr="0055249F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55249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5249F">
        <w:rPr>
          <w:rFonts w:ascii="Times New Roman" w:hAnsi="Times New Roman" w:cs="Times New Roman"/>
          <w:sz w:val="28"/>
          <w:szCs w:val="28"/>
        </w:rPr>
        <w:t>, 1977, 67 стр.</w:t>
      </w:r>
    </w:p>
    <w:p w:rsidR="0055249F" w:rsidRPr="0055249F" w:rsidRDefault="0055249F" w:rsidP="0055249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9F">
        <w:rPr>
          <w:rFonts w:ascii="Times New Roman" w:hAnsi="Times New Roman" w:cs="Times New Roman"/>
          <w:sz w:val="28"/>
          <w:szCs w:val="28"/>
        </w:rPr>
        <w:t xml:space="preserve">Селиверстов В.И. Игры в логопедической работе с </w:t>
      </w:r>
      <w:proofErr w:type="gramStart"/>
      <w:r w:rsidRPr="0055249F">
        <w:rPr>
          <w:rFonts w:ascii="Times New Roman" w:hAnsi="Times New Roman" w:cs="Times New Roman"/>
          <w:sz w:val="28"/>
          <w:szCs w:val="28"/>
        </w:rPr>
        <w:t>детьми.-</w:t>
      </w:r>
      <w:proofErr w:type="gramEnd"/>
      <w:r w:rsidRPr="0055249F">
        <w:rPr>
          <w:rFonts w:ascii="Times New Roman" w:hAnsi="Times New Roman" w:cs="Times New Roman"/>
          <w:sz w:val="28"/>
          <w:szCs w:val="28"/>
        </w:rPr>
        <w:t xml:space="preserve"> М.: Просвещение, 1989, 100 стр.</w:t>
      </w:r>
    </w:p>
    <w:p w:rsidR="0055249F" w:rsidRPr="0055249F" w:rsidRDefault="0055249F" w:rsidP="0055249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9F">
        <w:rPr>
          <w:rFonts w:ascii="Times New Roman" w:hAnsi="Times New Roman" w:cs="Times New Roman"/>
          <w:sz w:val="28"/>
          <w:szCs w:val="28"/>
        </w:rPr>
        <w:t xml:space="preserve">Светлова И.К. Домашний </w:t>
      </w:r>
      <w:proofErr w:type="gramStart"/>
      <w:r w:rsidRPr="0055249F">
        <w:rPr>
          <w:rFonts w:ascii="Times New Roman" w:hAnsi="Times New Roman" w:cs="Times New Roman"/>
          <w:sz w:val="28"/>
          <w:szCs w:val="28"/>
        </w:rPr>
        <w:t>логопед.-</w:t>
      </w:r>
      <w:proofErr w:type="gramEnd"/>
      <w:r w:rsidRPr="0055249F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55249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5249F">
        <w:rPr>
          <w:rFonts w:ascii="Times New Roman" w:hAnsi="Times New Roman" w:cs="Times New Roman"/>
          <w:sz w:val="28"/>
          <w:szCs w:val="28"/>
        </w:rPr>
        <w:t>, 2005, 67 стр.</w:t>
      </w:r>
    </w:p>
    <w:p w:rsidR="0055249F" w:rsidRPr="0055249F" w:rsidRDefault="0055249F" w:rsidP="0055249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9F">
        <w:rPr>
          <w:rFonts w:ascii="Times New Roman" w:hAnsi="Times New Roman" w:cs="Times New Roman"/>
          <w:sz w:val="28"/>
          <w:szCs w:val="28"/>
        </w:rPr>
        <w:t xml:space="preserve">Филичева Т.Б., Чивилева Н.А., Чиркина Г.В. Основы </w:t>
      </w:r>
      <w:proofErr w:type="gramStart"/>
      <w:r w:rsidRPr="0055249F">
        <w:rPr>
          <w:rFonts w:ascii="Times New Roman" w:hAnsi="Times New Roman" w:cs="Times New Roman"/>
          <w:sz w:val="28"/>
          <w:szCs w:val="28"/>
        </w:rPr>
        <w:t>логопедии.-</w:t>
      </w:r>
      <w:proofErr w:type="gramEnd"/>
      <w:r w:rsidRPr="0055249F">
        <w:rPr>
          <w:rFonts w:ascii="Times New Roman" w:hAnsi="Times New Roman" w:cs="Times New Roman"/>
          <w:sz w:val="28"/>
          <w:szCs w:val="28"/>
        </w:rPr>
        <w:t xml:space="preserve"> М.: Просвещение, 1989, 105 стр.</w:t>
      </w:r>
    </w:p>
    <w:p w:rsidR="0055249F" w:rsidRPr="0055249F" w:rsidRDefault="0055249F" w:rsidP="0055249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9F">
        <w:rPr>
          <w:rFonts w:ascii="Times New Roman" w:hAnsi="Times New Roman" w:cs="Times New Roman"/>
          <w:sz w:val="28"/>
          <w:szCs w:val="28"/>
        </w:rPr>
        <w:t xml:space="preserve">Фомичева М. - Воспитания у детей правильного </w:t>
      </w:r>
      <w:proofErr w:type="gramStart"/>
      <w:r w:rsidRPr="0055249F">
        <w:rPr>
          <w:rFonts w:ascii="Times New Roman" w:hAnsi="Times New Roman" w:cs="Times New Roman"/>
          <w:sz w:val="28"/>
          <w:szCs w:val="28"/>
        </w:rPr>
        <w:t>произношения.-</w:t>
      </w:r>
      <w:proofErr w:type="gramEnd"/>
      <w:r w:rsidRPr="0055249F">
        <w:rPr>
          <w:rFonts w:ascii="Times New Roman" w:hAnsi="Times New Roman" w:cs="Times New Roman"/>
          <w:sz w:val="28"/>
          <w:szCs w:val="28"/>
        </w:rPr>
        <w:t xml:space="preserve"> М.: Просвещение, 1981, 56 стр.</w:t>
      </w:r>
    </w:p>
    <w:p w:rsidR="0055249F" w:rsidRDefault="005504E4" w:rsidP="0055249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538EB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2538EB">
        <w:rPr>
          <w:rFonts w:ascii="Times New Roman" w:hAnsi="Times New Roman" w:cs="Times New Roman"/>
          <w:sz w:val="28"/>
          <w:szCs w:val="28"/>
        </w:rPr>
        <w:t>.</w:t>
      </w:r>
    </w:p>
    <w:p w:rsidR="0055249F" w:rsidRDefault="0055249F" w:rsidP="00552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49F" w:rsidRPr="0055249F" w:rsidRDefault="0055249F" w:rsidP="00552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МЕТОДИЧЕСКИЕ РАЗРАБОТКИ УЧИТЕЛЯ-ЛОГОПЕДА: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Гущина К.А. Рабочая папка слогов, слов, словосочетаний, чистоговорок и текстов. Сонорные звуки [Р], [Рь], [Л], [Ль].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Гущина К.А. Рабочая папка слогов, слов, словосочетаний, чистоговорок и текстов. Свистящие звуки [С], [</w:t>
      </w:r>
      <w:proofErr w:type="spellStart"/>
      <w:r w:rsidRPr="002538EB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2538EB">
        <w:rPr>
          <w:rFonts w:ascii="Times New Roman" w:hAnsi="Times New Roman" w:cs="Times New Roman"/>
          <w:sz w:val="28"/>
          <w:szCs w:val="28"/>
        </w:rPr>
        <w:t>], [З], [</w:t>
      </w:r>
      <w:proofErr w:type="spellStart"/>
      <w:r w:rsidRPr="002538EB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2538EB">
        <w:rPr>
          <w:rFonts w:ascii="Times New Roman" w:hAnsi="Times New Roman" w:cs="Times New Roman"/>
          <w:sz w:val="28"/>
          <w:szCs w:val="28"/>
        </w:rPr>
        <w:t>], [Ц].</w:t>
      </w:r>
    </w:p>
    <w:p w:rsidR="005504E4" w:rsidRPr="002538EB" w:rsidRDefault="005504E4" w:rsidP="002538E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>Гущина К.А. Рабочая папка слогов, слов, словосочетаний, чистоговорок и текстов. Шипящие звуки [Ш], [Ж], [Щ].</w:t>
      </w:r>
    </w:p>
    <w:sectPr w:rsidR="005504E4" w:rsidRPr="002538EB" w:rsidSect="00B33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D2E"/>
    <w:multiLevelType w:val="hybridMultilevel"/>
    <w:tmpl w:val="08FA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3526"/>
    <w:multiLevelType w:val="hybridMultilevel"/>
    <w:tmpl w:val="63C024D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273C6735"/>
    <w:multiLevelType w:val="hybridMultilevel"/>
    <w:tmpl w:val="6C00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CC5D8">
      <w:numFmt w:val="bullet"/>
      <w:lvlText w:val="•"/>
      <w:lvlJc w:val="left"/>
      <w:pPr>
        <w:ind w:left="1815" w:hanging="7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5426"/>
    <w:multiLevelType w:val="hybridMultilevel"/>
    <w:tmpl w:val="E5E2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902D7"/>
    <w:multiLevelType w:val="hybridMultilevel"/>
    <w:tmpl w:val="985C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71954"/>
    <w:multiLevelType w:val="hybridMultilevel"/>
    <w:tmpl w:val="F5148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D4249"/>
    <w:multiLevelType w:val="hybridMultilevel"/>
    <w:tmpl w:val="4986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6A29"/>
    <w:multiLevelType w:val="hybridMultilevel"/>
    <w:tmpl w:val="0A72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320D0"/>
    <w:multiLevelType w:val="hybridMultilevel"/>
    <w:tmpl w:val="F29C00C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605863BD"/>
    <w:multiLevelType w:val="hybridMultilevel"/>
    <w:tmpl w:val="1658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90BB4"/>
    <w:multiLevelType w:val="hybridMultilevel"/>
    <w:tmpl w:val="6ADC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B11D6"/>
    <w:multiLevelType w:val="hybridMultilevel"/>
    <w:tmpl w:val="DB62D6F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77E5505F"/>
    <w:multiLevelType w:val="hybridMultilevel"/>
    <w:tmpl w:val="0B46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B4"/>
    <w:rsid w:val="001A6BF1"/>
    <w:rsid w:val="002538EB"/>
    <w:rsid w:val="003D3B86"/>
    <w:rsid w:val="005504E4"/>
    <w:rsid w:val="0055249F"/>
    <w:rsid w:val="005A1AAF"/>
    <w:rsid w:val="008A40B4"/>
    <w:rsid w:val="00B33F93"/>
    <w:rsid w:val="00C917DC"/>
    <w:rsid w:val="00D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E90F"/>
  <w15:chartTrackingRefBased/>
  <w15:docId w15:val="{B89B80BF-F79D-4EA3-A12C-08F5C284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D47296F521C64895629B9E157245E8" ma:contentTypeVersion="0" ma:contentTypeDescription="Создание документа." ma:contentTypeScope="" ma:versionID="a863f74019c3aa193b1d59c1a9d7a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B8B18-6B0E-4652-98CF-5D8C91783690}"/>
</file>

<file path=customXml/itemProps2.xml><?xml version="1.0" encoding="utf-8"?>
<ds:datastoreItem xmlns:ds="http://schemas.openxmlformats.org/officeDocument/2006/customXml" ds:itemID="{83F576B8-D384-4BA7-A24E-DDF4C21DA5A4}"/>
</file>

<file path=customXml/itemProps3.xml><?xml version="1.0" encoding="utf-8"?>
<ds:datastoreItem xmlns:ds="http://schemas.openxmlformats.org/officeDocument/2006/customXml" ds:itemID="{AD09C3DB-CFE9-4E26-99B4-E6024F716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 Gushina</dc:creator>
  <cp:keywords/>
  <dc:description/>
  <cp:lastModifiedBy>Ksenya Gushina</cp:lastModifiedBy>
  <cp:revision>6</cp:revision>
  <dcterms:created xsi:type="dcterms:W3CDTF">2020-03-05T10:55:00Z</dcterms:created>
  <dcterms:modified xsi:type="dcterms:W3CDTF">2020-03-05T11:50:00Z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0x0101002AD47296F521C64895629B9E157245E8</vt:lpwstr>
  </property>
</Properties>
</file>