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949" w:rsidRDefault="00620949" w:rsidP="005441CA">
      <w:pPr>
        <w:autoSpaceDE w:val="0"/>
        <w:autoSpaceDN w:val="0"/>
        <w:adjustRightInd w:val="0"/>
        <w:spacing w:after="0" w:line="240" w:lineRule="auto"/>
        <w:rPr>
          <w:rFonts w:cs="TimesNewRomanPSMT"/>
          <w:sz w:val="24"/>
          <w:szCs w:val="24"/>
        </w:rPr>
      </w:pPr>
    </w:p>
    <w:p w:rsidR="001D4B84" w:rsidRDefault="001D4B84" w:rsidP="005441CA">
      <w:pPr>
        <w:autoSpaceDE w:val="0"/>
        <w:autoSpaceDN w:val="0"/>
        <w:adjustRightInd w:val="0"/>
        <w:spacing w:after="0" w:line="240" w:lineRule="auto"/>
        <w:rPr>
          <w:rFonts w:cs="TimesNewRomanPSMT"/>
          <w:sz w:val="24"/>
          <w:szCs w:val="24"/>
        </w:rPr>
      </w:pPr>
    </w:p>
    <w:p w:rsidR="001D4B84" w:rsidRDefault="001D4B84" w:rsidP="005441CA">
      <w:pPr>
        <w:autoSpaceDE w:val="0"/>
        <w:autoSpaceDN w:val="0"/>
        <w:adjustRightInd w:val="0"/>
        <w:spacing w:after="0" w:line="240" w:lineRule="auto"/>
        <w:rPr>
          <w:rFonts w:cs="TimesNewRomanPSMT"/>
          <w:sz w:val="24"/>
          <w:szCs w:val="24"/>
        </w:rPr>
      </w:pPr>
      <w:r>
        <w:rPr>
          <w:rFonts w:cs="TimesNewRomanPSMT"/>
          <w:noProof/>
          <w:sz w:val="24"/>
          <w:szCs w:val="24"/>
          <w:lang w:eastAsia="ru-RU"/>
        </w:rPr>
        <w:drawing>
          <wp:inline distT="0" distB="0" distL="0" distR="0">
            <wp:extent cx="5940425" cy="841135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940425" cy="8411350"/>
                    </a:xfrm>
                    <a:prstGeom prst="rect">
                      <a:avLst/>
                    </a:prstGeom>
                    <a:noFill/>
                    <a:ln w="9525">
                      <a:noFill/>
                      <a:miter lim="800000"/>
                      <a:headEnd/>
                      <a:tailEnd/>
                    </a:ln>
                  </pic:spPr>
                </pic:pic>
              </a:graphicData>
            </a:graphic>
          </wp:inline>
        </w:drawing>
      </w:r>
    </w:p>
    <w:p w:rsidR="001D4B84" w:rsidRDefault="001D4B84" w:rsidP="005441CA">
      <w:pPr>
        <w:autoSpaceDE w:val="0"/>
        <w:autoSpaceDN w:val="0"/>
        <w:adjustRightInd w:val="0"/>
        <w:spacing w:after="0" w:line="240" w:lineRule="auto"/>
        <w:rPr>
          <w:rFonts w:cs="TimesNewRomanPSMT"/>
          <w:sz w:val="24"/>
          <w:szCs w:val="24"/>
        </w:rPr>
      </w:pPr>
    </w:p>
    <w:p w:rsidR="001D4B84" w:rsidRDefault="001D4B84" w:rsidP="005441CA">
      <w:pPr>
        <w:autoSpaceDE w:val="0"/>
        <w:autoSpaceDN w:val="0"/>
        <w:adjustRightInd w:val="0"/>
        <w:spacing w:after="0" w:line="240" w:lineRule="auto"/>
        <w:rPr>
          <w:rFonts w:cs="TimesNewRomanPSMT"/>
          <w:sz w:val="24"/>
          <w:szCs w:val="24"/>
        </w:rPr>
      </w:pPr>
    </w:p>
    <w:p w:rsidR="005441CA" w:rsidRPr="003F7F9E" w:rsidRDefault="005441CA" w:rsidP="005441CA">
      <w:pPr>
        <w:autoSpaceDE w:val="0"/>
        <w:autoSpaceDN w:val="0"/>
        <w:adjustRightInd w:val="0"/>
        <w:spacing w:after="0" w:line="240" w:lineRule="auto"/>
        <w:rPr>
          <w:rFonts w:cs="TimesNewRomanPSMT"/>
          <w:sz w:val="24"/>
          <w:szCs w:val="24"/>
        </w:rPr>
      </w:pPr>
    </w:p>
    <w:p w:rsidR="005441CA" w:rsidRPr="00144CEB" w:rsidRDefault="005441CA" w:rsidP="005441CA">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Общие положения</w:t>
      </w:r>
    </w:p>
    <w:p w:rsidR="005441CA" w:rsidRPr="00144CEB" w:rsidRDefault="005441CA" w:rsidP="005441CA">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Примерная основная образовательная программа основного общего</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образования разраб</w:t>
      </w:r>
      <w:r w:rsidRPr="00144CEB">
        <w:rPr>
          <w:rFonts w:ascii="Times New Roman" w:hAnsi="Times New Roman" w:cs="Times New Roman"/>
          <w:sz w:val="24"/>
          <w:szCs w:val="24"/>
        </w:rPr>
        <w:t>о</w:t>
      </w:r>
      <w:r w:rsidRPr="00144CEB">
        <w:rPr>
          <w:rFonts w:ascii="Times New Roman" w:hAnsi="Times New Roman" w:cs="Times New Roman"/>
          <w:sz w:val="24"/>
          <w:szCs w:val="24"/>
        </w:rPr>
        <w:t>тана в соответствии с требованиями федерального</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го</w:t>
      </w:r>
      <w:r w:rsidR="003F7F9E">
        <w:rPr>
          <w:rFonts w:ascii="Times New Roman" w:hAnsi="Times New Roman" w:cs="Times New Roman"/>
          <w:sz w:val="24"/>
          <w:szCs w:val="24"/>
        </w:rPr>
        <w:t xml:space="preserve">сударственного образовательного </w:t>
      </w:r>
      <w:r w:rsidRPr="00144CEB">
        <w:rPr>
          <w:rFonts w:ascii="Times New Roman" w:hAnsi="Times New Roman" w:cs="Times New Roman"/>
          <w:sz w:val="24"/>
          <w:szCs w:val="24"/>
        </w:rPr>
        <w:t>стандарта основного общего образования</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далее — Стандарт) к структуре основной обр</w:t>
      </w:r>
      <w:r w:rsidRPr="00144CEB">
        <w:rPr>
          <w:rFonts w:ascii="Times New Roman" w:hAnsi="Times New Roman" w:cs="Times New Roman"/>
          <w:sz w:val="24"/>
          <w:szCs w:val="24"/>
        </w:rPr>
        <w:t>а</w:t>
      </w:r>
      <w:r w:rsidRPr="00144CEB">
        <w:rPr>
          <w:rFonts w:ascii="Times New Roman" w:hAnsi="Times New Roman" w:cs="Times New Roman"/>
          <w:sz w:val="24"/>
          <w:szCs w:val="24"/>
        </w:rPr>
        <w:t>зовательной программы,</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определяет цели, задачи, планируемые результаты, содержание и</w:t>
      </w:r>
    </w:p>
    <w:p w:rsidR="005441CA" w:rsidRPr="00144CEB" w:rsidRDefault="005441CA" w:rsidP="005441CA">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организацию образовательного процесса на ступени основного общего</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образования и н</w:t>
      </w:r>
      <w:r w:rsidRPr="00144CEB">
        <w:rPr>
          <w:rFonts w:ascii="Times New Roman" w:hAnsi="Times New Roman" w:cs="Times New Roman"/>
          <w:sz w:val="24"/>
          <w:szCs w:val="24"/>
        </w:rPr>
        <w:t>а</w:t>
      </w:r>
      <w:r w:rsidRPr="00144CEB">
        <w:rPr>
          <w:rFonts w:ascii="Times New Roman" w:hAnsi="Times New Roman" w:cs="Times New Roman"/>
          <w:sz w:val="24"/>
          <w:szCs w:val="24"/>
        </w:rPr>
        <w:t>правлена на формирование общей культуры, духовно-</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нравственное, гражданское, соц</w:t>
      </w:r>
      <w:r w:rsidRPr="00144CEB">
        <w:rPr>
          <w:rFonts w:ascii="Times New Roman" w:hAnsi="Times New Roman" w:cs="Times New Roman"/>
          <w:sz w:val="24"/>
          <w:szCs w:val="24"/>
        </w:rPr>
        <w:t>и</w:t>
      </w:r>
      <w:r w:rsidRPr="00144CEB">
        <w:rPr>
          <w:rFonts w:ascii="Times New Roman" w:hAnsi="Times New Roman" w:cs="Times New Roman"/>
          <w:sz w:val="24"/>
          <w:szCs w:val="24"/>
        </w:rPr>
        <w:t>альное, личностное и интеллектуальное</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развитие, саморазвитие и самосовершенствование обучающихся,</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обеспечивающие их социальную успешность, развитие творческих</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сп</w:t>
      </w:r>
      <w:r w:rsidRPr="00144CEB">
        <w:rPr>
          <w:rFonts w:ascii="Times New Roman" w:hAnsi="Times New Roman" w:cs="Times New Roman"/>
          <w:sz w:val="24"/>
          <w:szCs w:val="24"/>
        </w:rPr>
        <w:t>о</w:t>
      </w:r>
      <w:r w:rsidRPr="00144CEB">
        <w:rPr>
          <w:rFonts w:ascii="Times New Roman" w:hAnsi="Times New Roman" w:cs="Times New Roman"/>
          <w:sz w:val="24"/>
          <w:szCs w:val="24"/>
        </w:rPr>
        <w:t>собностей, сохранение и укрепление здоровья.</w:t>
      </w:r>
    </w:p>
    <w:p w:rsidR="001F2946" w:rsidRPr="00144CEB" w:rsidRDefault="005441CA" w:rsidP="003F7F9E">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Основная образовательная программа основного общего образования</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образовательного учреждения в соответствии с требованиями Стандарта</w:t>
      </w:r>
      <w:r w:rsidR="003F7F9E">
        <w:rPr>
          <w:rFonts w:ascii="Times New Roman" w:hAnsi="Times New Roman" w:cs="Times New Roman"/>
          <w:sz w:val="24"/>
          <w:szCs w:val="24"/>
        </w:rPr>
        <w:t xml:space="preserve"> </w:t>
      </w:r>
      <w:r w:rsidRPr="00144CEB">
        <w:rPr>
          <w:rFonts w:ascii="Times New Roman" w:hAnsi="Times New Roman" w:cs="Times New Roman"/>
          <w:sz w:val="24"/>
          <w:szCs w:val="24"/>
        </w:rPr>
        <w:t>содержит три раздела: целевой, с</w:t>
      </w:r>
      <w:r w:rsidRPr="00144CEB">
        <w:rPr>
          <w:rFonts w:ascii="Times New Roman" w:hAnsi="Times New Roman" w:cs="Times New Roman"/>
          <w:sz w:val="24"/>
          <w:szCs w:val="24"/>
        </w:rPr>
        <w:t>о</w:t>
      </w:r>
      <w:r w:rsidRPr="00144CEB">
        <w:rPr>
          <w:rFonts w:ascii="Times New Roman" w:hAnsi="Times New Roman" w:cs="Times New Roman"/>
          <w:sz w:val="24"/>
          <w:szCs w:val="24"/>
        </w:rPr>
        <w:t>держательный и организационный.</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b/>
          <w:bCs/>
          <w:color w:val="000000"/>
          <w:sz w:val="24"/>
          <w:szCs w:val="24"/>
        </w:rPr>
        <w:t xml:space="preserve">Целевой </w:t>
      </w:r>
      <w:r w:rsidRPr="00144CEB">
        <w:rPr>
          <w:rFonts w:ascii="Times New Roman" w:hAnsi="Times New Roman" w:cs="Times New Roman"/>
          <w:color w:val="000000"/>
          <w:sz w:val="24"/>
          <w:szCs w:val="24"/>
        </w:rPr>
        <w:t>раздел определяет общее назначение, цели, задачи 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планируемые результаты реализации основной образовательной программы</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основного общего образования, ко</w:t>
      </w:r>
      <w:r w:rsidRPr="00144CEB">
        <w:rPr>
          <w:rFonts w:ascii="Times New Roman" w:hAnsi="Times New Roman" w:cs="Times New Roman"/>
          <w:color w:val="000000"/>
          <w:sz w:val="24"/>
          <w:szCs w:val="24"/>
        </w:rPr>
        <w:t>н</w:t>
      </w:r>
      <w:r w:rsidRPr="00144CEB">
        <w:rPr>
          <w:rFonts w:ascii="Times New Roman" w:hAnsi="Times New Roman" w:cs="Times New Roman"/>
          <w:color w:val="000000"/>
          <w:sz w:val="24"/>
          <w:szCs w:val="24"/>
        </w:rPr>
        <w:t>кретизированные в соответствии с</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требованиями Стандарта и учитывающие регионал</w:t>
      </w:r>
      <w:r w:rsidRPr="00144CEB">
        <w:rPr>
          <w:rFonts w:ascii="Times New Roman" w:hAnsi="Times New Roman" w:cs="Times New Roman"/>
          <w:color w:val="000000"/>
          <w:sz w:val="24"/>
          <w:szCs w:val="24"/>
        </w:rPr>
        <w:t>ь</w:t>
      </w:r>
      <w:r w:rsidRPr="00144CEB">
        <w:rPr>
          <w:rFonts w:ascii="Times New Roman" w:hAnsi="Times New Roman" w:cs="Times New Roman"/>
          <w:color w:val="000000"/>
          <w:sz w:val="24"/>
          <w:szCs w:val="24"/>
        </w:rPr>
        <w:t>ные, национальные 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этнокультурные особенности народов Российской Федерации, а также</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способы определения достижения этих целей и результатов.</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Целевой раздел включает:</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пояснительную записку;</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планируемые результаты освоения обучающимися основной</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образовательной пр</w:t>
      </w:r>
      <w:r w:rsidRPr="00144CEB">
        <w:rPr>
          <w:rFonts w:ascii="Times New Roman" w:hAnsi="Times New Roman" w:cs="Times New Roman"/>
          <w:color w:val="000000"/>
          <w:sz w:val="24"/>
          <w:szCs w:val="24"/>
        </w:rPr>
        <w:t>о</w:t>
      </w:r>
      <w:r w:rsidRPr="00144CEB">
        <w:rPr>
          <w:rFonts w:ascii="Times New Roman" w:hAnsi="Times New Roman" w:cs="Times New Roman"/>
          <w:color w:val="000000"/>
          <w:sz w:val="24"/>
          <w:szCs w:val="24"/>
        </w:rPr>
        <w:t>граммы основного общего образования;</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систему оценки достижения планируемых результатов освоения</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основной образов</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тельной программы основного общего образования.</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b/>
          <w:bCs/>
          <w:color w:val="000000"/>
          <w:sz w:val="24"/>
          <w:szCs w:val="24"/>
        </w:rPr>
        <w:t xml:space="preserve">Содержательный </w:t>
      </w:r>
      <w:r w:rsidRPr="00144CEB">
        <w:rPr>
          <w:rFonts w:ascii="Times New Roman" w:hAnsi="Times New Roman" w:cs="Times New Roman"/>
          <w:color w:val="000000"/>
          <w:sz w:val="24"/>
          <w:szCs w:val="24"/>
        </w:rPr>
        <w:t>раздел определяет общее содержание основного</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общего образования и включает образовательные программы,</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ориентированные на достижение личностных, предметных 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метапредметных результатов, в том числе:</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программу развития универсальных учебных действий на ступени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основного общего образования, включающую формирование компетенций</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обучающихся в области испол</w:t>
      </w:r>
      <w:r w:rsidRPr="00144CEB">
        <w:rPr>
          <w:rFonts w:ascii="Times New Roman" w:hAnsi="Times New Roman" w:cs="Times New Roman"/>
          <w:color w:val="000000"/>
          <w:sz w:val="24"/>
          <w:szCs w:val="24"/>
        </w:rPr>
        <w:t>ь</w:t>
      </w:r>
      <w:r w:rsidRPr="00144CEB">
        <w:rPr>
          <w:rFonts w:ascii="Times New Roman" w:hAnsi="Times New Roman" w:cs="Times New Roman"/>
          <w:color w:val="000000"/>
          <w:sz w:val="24"/>
          <w:szCs w:val="24"/>
        </w:rPr>
        <w:t>зования информационно-коммуникационных</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технологий, учебно-исследовательской и проектной деятельности;</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программы отдельных учебных предметов, курсов;</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программу воспитания и социализации обучающихся на ступени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основного общего о</w:t>
      </w:r>
      <w:r w:rsidRPr="00144CEB">
        <w:rPr>
          <w:rFonts w:ascii="Times New Roman" w:hAnsi="Times New Roman" w:cs="Times New Roman"/>
          <w:color w:val="000000"/>
          <w:sz w:val="24"/>
          <w:szCs w:val="24"/>
        </w:rPr>
        <w:t>б</w:t>
      </w:r>
      <w:r w:rsidRPr="00144CEB">
        <w:rPr>
          <w:rFonts w:ascii="Times New Roman" w:hAnsi="Times New Roman" w:cs="Times New Roman"/>
          <w:color w:val="000000"/>
          <w:sz w:val="24"/>
          <w:szCs w:val="24"/>
        </w:rPr>
        <w:t>разования, включающую такие направления, как</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духовно-нравственное развитие и восп</w:t>
      </w:r>
      <w:r w:rsidRPr="00144CEB">
        <w:rPr>
          <w:rFonts w:ascii="Times New Roman" w:hAnsi="Times New Roman" w:cs="Times New Roman"/>
          <w:color w:val="000000"/>
          <w:sz w:val="24"/>
          <w:szCs w:val="24"/>
        </w:rPr>
        <w:t>и</w:t>
      </w:r>
      <w:r w:rsidRPr="00144CEB">
        <w:rPr>
          <w:rFonts w:ascii="Times New Roman" w:hAnsi="Times New Roman" w:cs="Times New Roman"/>
          <w:color w:val="000000"/>
          <w:sz w:val="24"/>
          <w:szCs w:val="24"/>
        </w:rPr>
        <w:t>тание обучающихся, их социализация</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и профессиональная ориентация, формирование культуры здорового 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безопасного образа жизни, экологической культуры;</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w:t>
      </w:r>
      <w:r w:rsidR="003F7F9E">
        <w:rPr>
          <w:rFonts w:ascii="Times New Roman" w:hAnsi="Times New Roman" w:cs="Times New Roman"/>
          <w:color w:val="000000"/>
          <w:sz w:val="24"/>
          <w:szCs w:val="24"/>
        </w:rPr>
        <w:t xml:space="preserve"> программу коррекционной работы</w:t>
      </w:r>
      <w:r w:rsidRPr="00144CEB">
        <w:rPr>
          <w:rFonts w:ascii="Times New Roman" w:hAnsi="Times New Roman" w:cs="Times New Roman"/>
          <w:color w:val="000000"/>
          <w:sz w:val="24"/>
          <w:szCs w:val="24"/>
        </w:rPr>
        <w:t>.</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xml:space="preserve"> Данная программа разрабатывается при наличии в образовательном учреждении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детей с ограниченными возможностями здоровья.</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b/>
          <w:bCs/>
          <w:color w:val="000000"/>
          <w:sz w:val="24"/>
          <w:szCs w:val="24"/>
        </w:rPr>
        <w:t xml:space="preserve">Организационный </w:t>
      </w:r>
      <w:r w:rsidRPr="00144CEB">
        <w:rPr>
          <w:rFonts w:ascii="Times New Roman" w:hAnsi="Times New Roman" w:cs="Times New Roman"/>
          <w:color w:val="000000"/>
          <w:sz w:val="24"/>
          <w:szCs w:val="24"/>
        </w:rPr>
        <w:t>раздел устанавливает общие рамки организации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образовательного процесса, а также механизм реализации компонентов</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основной образовательной програ</w:t>
      </w:r>
      <w:r w:rsidRPr="00144CEB">
        <w:rPr>
          <w:rFonts w:ascii="Times New Roman" w:hAnsi="Times New Roman" w:cs="Times New Roman"/>
          <w:color w:val="000000"/>
          <w:sz w:val="24"/>
          <w:szCs w:val="24"/>
        </w:rPr>
        <w:t>м</w:t>
      </w:r>
      <w:r w:rsidRPr="00144CEB">
        <w:rPr>
          <w:rFonts w:ascii="Times New Roman" w:hAnsi="Times New Roman" w:cs="Times New Roman"/>
          <w:color w:val="000000"/>
          <w:sz w:val="24"/>
          <w:szCs w:val="24"/>
        </w:rPr>
        <w:t>мы.</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Организационный раздел включает:</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учебный план основного общего образования как один из основных</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механизмов реал</w:t>
      </w:r>
      <w:r w:rsidRPr="00144CEB">
        <w:rPr>
          <w:rFonts w:ascii="Times New Roman" w:hAnsi="Times New Roman" w:cs="Times New Roman"/>
          <w:color w:val="000000"/>
          <w:sz w:val="24"/>
          <w:szCs w:val="24"/>
        </w:rPr>
        <w:t>и</w:t>
      </w:r>
      <w:r w:rsidRPr="00144CEB">
        <w:rPr>
          <w:rFonts w:ascii="Times New Roman" w:hAnsi="Times New Roman" w:cs="Times New Roman"/>
          <w:color w:val="000000"/>
          <w:sz w:val="24"/>
          <w:szCs w:val="24"/>
        </w:rPr>
        <w:t>зации основной образовательной программы;</w:t>
      </w:r>
    </w:p>
    <w:p w:rsidR="006310EC"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систему условий реализации основной образовательной программы в</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соответствии с требованиями Стандарта.</w:t>
      </w:r>
    </w:p>
    <w:p w:rsidR="00605EC2" w:rsidRPr="00144CEB" w:rsidRDefault="00605EC2" w:rsidP="006310EC">
      <w:pPr>
        <w:autoSpaceDE w:val="0"/>
        <w:autoSpaceDN w:val="0"/>
        <w:adjustRightInd w:val="0"/>
        <w:spacing w:after="0" w:line="240" w:lineRule="auto"/>
        <w:rPr>
          <w:rFonts w:ascii="Times New Roman" w:hAnsi="Times New Roman" w:cs="Times New Roman"/>
          <w:color w:val="000000"/>
          <w:sz w:val="24"/>
          <w:szCs w:val="24"/>
        </w:rPr>
      </w:pP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Образовательное учреждение, реализующее основную образовательную</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программу о</w:t>
      </w:r>
      <w:r w:rsidRPr="00144CEB">
        <w:rPr>
          <w:rFonts w:ascii="Times New Roman" w:hAnsi="Times New Roman" w:cs="Times New Roman"/>
          <w:color w:val="000000"/>
          <w:sz w:val="24"/>
          <w:szCs w:val="24"/>
        </w:rPr>
        <w:t>с</w:t>
      </w:r>
      <w:r w:rsidRPr="00144CEB">
        <w:rPr>
          <w:rFonts w:ascii="Times New Roman" w:hAnsi="Times New Roman" w:cs="Times New Roman"/>
          <w:color w:val="000000"/>
          <w:sz w:val="24"/>
          <w:szCs w:val="24"/>
        </w:rPr>
        <w:t>новного общего образования, обязано обеспечить ознакомление</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обучающихся и их род</w:t>
      </w:r>
      <w:r w:rsidRPr="00144CEB">
        <w:rPr>
          <w:rFonts w:ascii="Times New Roman" w:hAnsi="Times New Roman" w:cs="Times New Roman"/>
          <w:color w:val="000000"/>
          <w:sz w:val="24"/>
          <w:szCs w:val="24"/>
        </w:rPr>
        <w:t>и</w:t>
      </w:r>
      <w:r w:rsidRPr="00144CEB">
        <w:rPr>
          <w:rFonts w:ascii="Times New Roman" w:hAnsi="Times New Roman" w:cs="Times New Roman"/>
          <w:color w:val="000000"/>
          <w:sz w:val="24"/>
          <w:szCs w:val="24"/>
        </w:rPr>
        <w:t>телей (законных представителей) как участников</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образовательного процесса:</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lastRenderedPageBreak/>
        <w:t>— с их правами и обязанностями в части формирования и реализации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основной образов</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тельной программы основного общего образования,</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установленными законодательством Российской Федерации и уставом</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образовательного учреждения;</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с уставом и другими документами, регламентирующими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осуществление образовател</w:t>
      </w:r>
      <w:r w:rsidRPr="00144CEB">
        <w:rPr>
          <w:rFonts w:ascii="Times New Roman" w:hAnsi="Times New Roman" w:cs="Times New Roman"/>
          <w:color w:val="000000"/>
          <w:sz w:val="24"/>
          <w:szCs w:val="24"/>
        </w:rPr>
        <w:t>ь</w:t>
      </w:r>
      <w:r w:rsidRPr="00144CEB">
        <w:rPr>
          <w:rFonts w:ascii="Times New Roman" w:hAnsi="Times New Roman" w:cs="Times New Roman"/>
          <w:color w:val="000000"/>
          <w:sz w:val="24"/>
          <w:szCs w:val="24"/>
        </w:rPr>
        <w:t>ного процесса в этом учреждении.</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Права и обязанности родителей (законных представителей) обучающихся</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в части, каса</w:t>
      </w:r>
      <w:r w:rsidRPr="00144CEB">
        <w:rPr>
          <w:rFonts w:ascii="Times New Roman" w:hAnsi="Times New Roman" w:cs="Times New Roman"/>
          <w:color w:val="000000"/>
          <w:sz w:val="24"/>
          <w:szCs w:val="24"/>
        </w:rPr>
        <w:t>ю</w:t>
      </w:r>
      <w:r w:rsidRPr="00144CEB">
        <w:rPr>
          <w:rFonts w:ascii="Times New Roman" w:hAnsi="Times New Roman" w:cs="Times New Roman"/>
          <w:color w:val="000000"/>
          <w:sz w:val="24"/>
          <w:szCs w:val="24"/>
        </w:rPr>
        <w:t>щейся участия в формировании и обеспечении освоения всеми</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детьми основной образов</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тельной программы основного общего</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образования, должны конкретизироваться и закр</w:t>
      </w:r>
      <w:r w:rsidRPr="00144CEB">
        <w:rPr>
          <w:rFonts w:ascii="Times New Roman" w:hAnsi="Times New Roman" w:cs="Times New Roman"/>
          <w:color w:val="000000"/>
          <w:sz w:val="24"/>
          <w:szCs w:val="24"/>
        </w:rPr>
        <w:t>е</w:t>
      </w:r>
      <w:r w:rsidRPr="00144CEB">
        <w:rPr>
          <w:rFonts w:ascii="Times New Roman" w:hAnsi="Times New Roman" w:cs="Times New Roman"/>
          <w:color w:val="000000"/>
          <w:sz w:val="24"/>
          <w:szCs w:val="24"/>
        </w:rPr>
        <w:t>пляться в заключённом</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между ними и образовательным учреждением договоре (Прил</w:t>
      </w:r>
      <w:r w:rsidRPr="00144CEB">
        <w:rPr>
          <w:rFonts w:ascii="Times New Roman" w:hAnsi="Times New Roman" w:cs="Times New Roman"/>
          <w:color w:val="000000"/>
          <w:sz w:val="24"/>
          <w:szCs w:val="24"/>
        </w:rPr>
        <w:t>о</w:t>
      </w:r>
      <w:r w:rsidRPr="00144CEB">
        <w:rPr>
          <w:rFonts w:ascii="Times New Roman" w:hAnsi="Times New Roman" w:cs="Times New Roman"/>
          <w:color w:val="000000"/>
          <w:sz w:val="24"/>
          <w:szCs w:val="24"/>
        </w:rPr>
        <w:t>жение 1),</w:t>
      </w:r>
      <w:r w:rsidR="003F7F9E">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отражающем ответственность субъектов образования за конечные</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результаты освоения основной образовательной программы.</w:t>
      </w:r>
    </w:p>
    <w:p w:rsidR="006310EC" w:rsidRPr="00144CEB" w:rsidRDefault="006310EC" w:rsidP="006310EC">
      <w:pPr>
        <w:autoSpaceDE w:val="0"/>
        <w:autoSpaceDN w:val="0"/>
        <w:adjustRightInd w:val="0"/>
        <w:spacing w:after="0" w:line="240" w:lineRule="auto"/>
        <w:rPr>
          <w:rFonts w:ascii="Times New Roman" w:hAnsi="Times New Roman" w:cs="Times New Roman"/>
          <w:b/>
          <w:bCs/>
          <w:color w:val="000000"/>
          <w:sz w:val="24"/>
          <w:szCs w:val="24"/>
        </w:rPr>
      </w:pPr>
      <w:r w:rsidRPr="00144CEB">
        <w:rPr>
          <w:rFonts w:ascii="Times New Roman" w:hAnsi="Times New Roman" w:cs="Times New Roman"/>
          <w:b/>
          <w:bCs/>
          <w:color w:val="000000"/>
          <w:sz w:val="24"/>
          <w:szCs w:val="24"/>
        </w:rPr>
        <w:t>1. Целевой раздел</w:t>
      </w:r>
    </w:p>
    <w:p w:rsidR="006310EC" w:rsidRPr="00144CEB" w:rsidRDefault="006310EC" w:rsidP="006310EC">
      <w:pPr>
        <w:autoSpaceDE w:val="0"/>
        <w:autoSpaceDN w:val="0"/>
        <w:adjustRightInd w:val="0"/>
        <w:spacing w:after="0" w:line="240" w:lineRule="auto"/>
        <w:rPr>
          <w:rFonts w:ascii="Times New Roman" w:hAnsi="Times New Roman" w:cs="Times New Roman"/>
          <w:b/>
          <w:bCs/>
          <w:color w:val="000000"/>
          <w:sz w:val="24"/>
          <w:szCs w:val="24"/>
        </w:rPr>
      </w:pPr>
      <w:r w:rsidRPr="00144CEB">
        <w:rPr>
          <w:rFonts w:ascii="Times New Roman" w:hAnsi="Times New Roman" w:cs="Times New Roman"/>
          <w:b/>
          <w:bCs/>
          <w:color w:val="000000"/>
          <w:sz w:val="24"/>
          <w:szCs w:val="24"/>
        </w:rPr>
        <w:t>1.1. Пояснительная записка</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b/>
          <w:bCs/>
          <w:color w:val="000000"/>
          <w:sz w:val="24"/>
          <w:szCs w:val="24"/>
        </w:rPr>
        <w:t xml:space="preserve">Целями реализации </w:t>
      </w:r>
      <w:r w:rsidRPr="00144CEB">
        <w:rPr>
          <w:rFonts w:ascii="Times New Roman" w:hAnsi="Times New Roman" w:cs="Times New Roman"/>
          <w:color w:val="000000"/>
          <w:sz w:val="24"/>
          <w:szCs w:val="24"/>
        </w:rPr>
        <w:t>основной образовательной программы основного</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общего образов</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ния являются:</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обеспечение планируемых результатов по достижению выпускником</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целевых устан</w:t>
      </w:r>
      <w:r w:rsidRPr="00144CEB">
        <w:rPr>
          <w:rFonts w:ascii="Times New Roman" w:hAnsi="Times New Roman" w:cs="Times New Roman"/>
          <w:color w:val="000000"/>
          <w:sz w:val="24"/>
          <w:szCs w:val="24"/>
        </w:rPr>
        <w:t>о</w:t>
      </w:r>
      <w:r w:rsidRPr="00144CEB">
        <w:rPr>
          <w:rFonts w:ascii="Times New Roman" w:hAnsi="Times New Roman" w:cs="Times New Roman"/>
          <w:color w:val="000000"/>
          <w:sz w:val="24"/>
          <w:szCs w:val="24"/>
        </w:rPr>
        <w:t>вок, знаний, умений, навыков, компетенций 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компетентностей, определяемых личнос</w:t>
      </w:r>
      <w:r w:rsidRPr="00144CEB">
        <w:rPr>
          <w:rFonts w:ascii="Times New Roman" w:hAnsi="Times New Roman" w:cs="Times New Roman"/>
          <w:color w:val="000000"/>
          <w:sz w:val="24"/>
          <w:szCs w:val="24"/>
        </w:rPr>
        <w:t>т</w:t>
      </w:r>
      <w:r w:rsidRPr="00144CEB">
        <w:rPr>
          <w:rFonts w:ascii="Times New Roman" w:hAnsi="Times New Roman" w:cs="Times New Roman"/>
          <w:color w:val="000000"/>
          <w:sz w:val="24"/>
          <w:szCs w:val="24"/>
        </w:rPr>
        <w:t>ными, семейными, общественными,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государственными потребностями и возможностями обучающегося среднего</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школьного возраста, индивидуальными особенностями его разв</w:t>
      </w:r>
      <w:r w:rsidRPr="00144CEB">
        <w:rPr>
          <w:rFonts w:ascii="Times New Roman" w:hAnsi="Times New Roman" w:cs="Times New Roman"/>
          <w:color w:val="000000"/>
          <w:sz w:val="24"/>
          <w:szCs w:val="24"/>
        </w:rPr>
        <w:t>и</w:t>
      </w:r>
      <w:r w:rsidRPr="00144CEB">
        <w:rPr>
          <w:rFonts w:ascii="Times New Roman" w:hAnsi="Times New Roman" w:cs="Times New Roman"/>
          <w:color w:val="000000"/>
          <w:sz w:val="24"/>
          <w:szCs w:val="24"/>
        </w:rPr>
        <w:t>тия 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состояния здоровья;</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становление и развитие личности в её индивидуальности,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самобытности, уникальности, неповторимости.</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b/>
          <w:bCs/>
          <w:color w:val="000000"/>
          <w:sz w:val="24"/>
          <w:szCs w:val="24"/>
        </w:rPr>
        <w:t>Достижение поставленных целей предусматривает решение следующих</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b/>
          <w:bCs/>
          <w:color w:val="000000"/>
          <w:sz w:val="24"/>
          <w:szCs w:val="24"/>
        </w:rPr>
        <w:t>основных задач</w:t>
      </w:r>
      <w:r w:rsidRPr="00144CEB">
        <w:rPr>
          <w:rFonts w:ascii="Times New Roman" w:hAnsi="Times New Roman" w:cs="Times New Roman"/>
          <w:color w:val="000000"/>
          <w:sz w:val="24"/>
          <w:szCs w:val="24"/>
        </w:rPr>
        <w:t>:</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обеспечение соответствия основной образовательной программы</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требованиям Ста</w:t>
      </w:r>
      <w:r w:rsidRPr="00144CEB">
        <w:rPr>
          <w:rFonts w:ascii="Times New Roman" w:hAnsi="Times New Roman" w:cs="Times New Roman"/>
          <w:color w:val="000000"/>
          <w:sz w:val="24"/>
          <w:szCs w:val="24"/>
        </w:rPr>
        <w:t>н</w:t>
      </w:r>
      <w:r w:rsidRPr="00144CEB">
        <w:rPr>
          <w:rFonts w:ascii="Times New Roman" w:hAnsi="Times New Roman" w:cs="Times New Roman"/>
          <w:color w:val="000000"/>
          <w:sz w:val="24"/>
          <w:szCs w:val="24"/>
        </w:rPr>
        <w:t>дарта;</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обеспечение преемственности начального общего, основного общего,</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среднего (полн</w:t>
      </w:r>
      <w:r w:rsidRPr="00144CEB">
        <w:rPr>
          <w:rFonts w:ascii="Times New Roman" w:hAnsi="Times New Roman" w:cs="Times New Roman"/>
          <w:color w:val="000000"/>
          <w:sz w:val="24"/>
          <w:szCs w:val="24"/>
        </w:rPr>
        <w:t>о</w:t>
      </w:r>
      <w:r w:rsidRPr="00144CEB">
        <w:rPr>
          <w:rFonts w:ascii="Times New Roman" w:hAnsi="Times New Roman" w:cs="Times New Roman"/>
          <w:color w:val="000000"/>
          <w:sz w:val="24"/>
          <w:szCs w:val="24"/>
        </w:rPr>
        <w:t>го) общего образования;</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обеспечение доступности получения качественного основного общего</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образования, достижение планируемых результатов освоения основной</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образовательной программы основного общего образования всеми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обучающимися, в том числе детьми-инвалидами и детьми с ограниченными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возможностями здоровья;</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установление требований к воспитанию и социализации обучающихся</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как части обр</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зовательной программы и соответствующему усилению</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воспитательного потенциала школы, обеспечению индивидуализированного</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психолого-педагогического сопровожд</w:t>
      </w:r>
      <w:r w:rsidRPr="00144CEB">
        <w:rPr>
          <w:rFonts w:ascii="Times New Roman" w:hAnsi="Times New Roman" w:cs="Times New Roman"/>
          <w:color w:val="000000"/>
          <w:sz w:val="24"/>
          <w:szCs w:val="24"/>
        </w:rPr>
        <w:t>е</w:t>
      </w:r>
      <w:r w:rsidRPr="00144CEB">
        <w:rPr>
          <w:rFonts w:ascii="Times New Roman" w:hAnsi="Times New Roman" w:cs="Times New Roman"/>
          <w:color w:val="000000"/>
          <w:sz w:val="24"/>
          <w:szCs w:val="24"/>
        </w:rPr>
        <w:t>ния каждого обучающегося,</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формированию образовательного базиса, основанного не только на знаниях,</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но и на соответствующем культурном уровне развития личности, со</w:t>
      </w:r>
      <w:r w:rsidRPr="00144CEB">
        <w:rPr>
          <w:rFonts w:ascii="Times New Roman" w:hAnsi="Times New Roman" w:cs="Times New Roman"/>
          <w:color w:val="000000"/>
          <w:sz w:val="24"/>
          <w:szCs w:val="24"/>
        </w:rPr>
        <w:t>з</w:t>
      </w:r>
      <w:r w:rsidRPr="00144CEB">
        <w:rPr>
          <w:rFonts w:ascii="Times New Roman" w:hAnsi="Times New Roman" w:cs="Times New Roman"/>
          <w:color w:val="000000"/>
          <w:sz w:val="24"/>
          <w:szCs w:val="24"/>
        </w:rPr>
        <w:t>данию</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необходимых условий для её самореализации;</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обеспечение эффективного сочетания урочных и внеурочных форм</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организации обр</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зовательного процесса, взаимодействия всех его</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участников;</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взаимодействие образовательного учреждения при реализации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основной образовател</w:t>
      </w:r>
      <w:r w:rsidRPr="00144CEB">
        <w:rPr>
          <w:rFonts w:ascii="Times New Roman" w:hAnsi="Times New Roman" w:cs="Times New Roman"/>
          <w:color w:val="000000"/>
          <w:sz w:val="24"/>
          <w:szCs w:val="24"/>
        </w:rPr>
        <w:t>ь</w:t>
      </w:r>
      <w:r w:rsidRPr="00144CEB">
        <w:rPr>
          <w:rFonts w:ascii="Times New Roman" w:hAnsi="Times New Roman" w:cs="Times New Roman"/>
          <w:color w:val="000000"/>
          <w:sz w:val="24"/>
          <w:szCs w:val="24"/>
        </w:rPr>
        <w:t>ной программы с социальными партнёрами;</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выявление и развитие способностей обучающихся, в том числе</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одарённых детей, детей с ограниченными возможностями здоровья 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инвалидов, их профессиональных склонн</w:t>
      </w:r>
      <w:r w:rsidRPr="00144CEB">
        <w:rPr>
          <w:rFonts w:ascii="Times New Roman" w:hAnsi="Times New Roman" w:cs="Times New Roman"/>
          <w:color w:val="000000"/>
          <w:sz w:val="24"/>
          <w:szCs w:val="24"/>
        </w:rPr>
        <w:t>о</w:t>
      </w:r>
      <w:r w:rsidRPr="00144CEB">
        <w:rPr>
          <w:rFonts w:ascii="Times New Roman" w:hAnsi="Times New Roman" w:cs="Times New Roman"/>
          <w:color w:val="000000"/>
          <w:sz w:val="24"/>
          <w:szCs w:val="24"/>
        </w:rPr>
        <w:t>стей через систему клубов, секций,</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студий и кружков, организацию общественно поле</w:t>
      </w:r>
      <w:r w:rsidRPr="00144CEB">
        <w:rPr>
          <w:rFonts w:ascii="Times New Roman" w:hAnsi="Times New Roman" w:cs="Times New Roman"/>
          <w:color w:val="000000"/>
          <w:sz w:val="24"/>
          <w:szCs w:val="24"/>
        </w:rPr>
        <w:t>з</w:t>
      </w:r>
      <w:r w:rsidRPr="00144CEB">
        <w:rPr>
          <w:rFonts w:ascii="Times New Roman" w:hAnsi="Times New Roman" w:cs="Times New Roman"/>
          <w:color w:val="000000"/>
          <w:sz w:val="24"/>
          <w:szCs w:val="24"/>
        </w:rPr>
        <w:t>ной деятельности, в том</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числе социальной практики, с использованием возможностей</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образовательных учреждений дополнительного образования детей;</w:t>
      </w:r>
    </w:p>
    <w:p w:rsidR="006310EC"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xml:space="preserve">— организация интеллектуальных и </w:t>
      </w:r>
      <w:r w:rsidR="005B34E6">
        <w:rPr>
          <w:rFonts w:ascii="Times New Roman" w:hAnsi="Times New Roman" w:cs="Times New Roman"/>
          <w:color w:val="000000"/>
          <w:sz w:val="24"/>
          <w:szCs w:val="24"/>
        </w:rPr>
        <w:t>творческих соревнований</w:t>
      </w:r>
      <w:r w:rsidRPr="00144CEB">
        <w:rPr>
          <w:rFonts w:ascii="Times New Roman" w:hAnsi="Times New Roman" w:cs="Times New Roman"/>
          <w:color w:val="000000"/>
          <w:sz w:val="24"/>
          <w:szCs w:val="24"/>
        </w:rPr>
        <w:t>;</w:t>
      </w:r>
    </w:p>
    <w:p w:rsidR="00605EC2" w:rsidRPr="00144CEB" w:rsidRDefault="00605EC2" w:rsidP="006310EC">
      <w:pPr>
        <w:autoSpaceDE w:val="0"/>
        <w:autoSpaceDN w:val="0"/>
        <w:adjustRightInd w:val="0"/>
        <w:spacing w:after="0" w:line="240" w:lineRule="auto"/>
        <w:rPr>
          <w:rFonts w:ascii="Times New Roman" w:hAnsi="Times New Roman" w:cs="Times New Roman"/>
          <w:color w:val="000000"/>
          <w:sz w:val="24"/>
          <w:szCs w:val="24"/>
        </w:rPr>
      </w:pP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144CEB">
        <w:rPr>
          <w:rFonts w:ascii="Times New Roman" w:hAnsi="Times New Roman" w:cs="Times New Roman"/>
          <w:color w:val="000000"/>
          <w:sz w:val="24"/>
          <w:szCs w:val="24"/>
        </w:rPr>
        <w:t>— участие обучающихся, их родителей (законных представителей),</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педагогических р</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ботников и общественности в проектировании и развитии</w:t>
      </w:r>
      <w:r w:rsidR="0097149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внутришкольной социальной среды, школьного уклада;</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lastRenderedPageBreak/>
        <w:t>— включение обучающихся в процессы познания и преобразования</w:t>
      </w:r>
      <w:r w:rsidR="00EB2E5D">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внешкольной соц</w:t>
      </w:r>
      <w:r w:rsidRPr="00144CEB">
        <w:rPr>
          <w:rFonts w:ascii="Times New Roman" w:hAnsi="Times New Roman" w:cs="Times New Roman"/>
          <w:color w:val="000000"/>
          <w:sz w:val="24"/>
          <w:szCs w:val="24"/>
        </w:rPr>
        <w:t>и</w:t>
      </w:r>
      <w:r w:rsidRPr="00144CEB">
        <w:rPr>
          <w:rFonts w:ascii="Times New Roman" w:hAnsi="Times New Roman" w:cs="Times New Roman"/>
          <w:color w:val="000000"/>
          <w:sz w:val="24"/>
          <w:szCs w:val="24"/>
        </w:rPr>
        <w:t>альной среды (населённого пункта, района, города) для</w:t>
      </w:r>
      <w:r w:rsidR="00EB2E5D">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приобретения опыта реального управления и действия;</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 социальное и учебно-исследовательское проектирование,</w:t>
      </w:r>
      <w:r w:rsidR="00EB2E5D">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профессиональная ориент</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ция обучающихся при поддержке педагогов,психологов, сотрудничестве с базовыми</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предприятиями, учреждениями профессионального образования, центрами</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професси</w:t>
      </w:r>
      <w:r w:rsidRPr="00144CEB">
        <w:rPr>
          <w:rFonts w:ascii="Times New Roman" w:hAnsi="Times New Roman" w:cs="Times New Roman"/>
          <w:color w:val="000000"/>
          <w:sz w:val="24"/>
          <w:szCs w:val="24"/>
        </w:rPr>
        <w:t>о</w:t>
      </w:r>
      <w:r w:rsidRPr="00144CEB">
        <w:rPr>
          <w:rFonts w:ascii="Times New Roman" w:hAnsi="Times New Roman" w:cs="Times New Roman"/>
          <w:color w:val="000000"/>
          <w:sz w:val="24"/>
          <w:szCs w:val="24"/>
        </w:rPr>
        <w:t>нальной работы;</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 сохранение и укрепление физического, психологического и</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социального здоровья об</w:t>
      </w:r>
      <w:r w:rsidRPr="00144CEB">
        <w:rPr>
          <w:rFonts w:ascii="Times New Roman" w:hAnsi="Times New Roman" w:cs="Times New Roman"/>
          <w:color w:val="000000"/>
          <w:sz w:val="24"/>
          <w:szCs w:val="24"/>
        </w:rPr>
        <w:t>у</w:t>
      </w:r>
      <w:r w:rsidRPr="00144CEB">
        <w:rPr>
          <w:rFonts w:ascii="Times New Roman" w:hAnsi="Times New Roman" w:cs="Times New Roman"/>
          <w:color w:val="000000"/>
          <w:sz w:val="24"/>
          <w:szCs w:val="24"/>
        </w:rPr>
        <w:t>чающихся, обеспеч</w:t>
      </w:r>
      <w:r w:rsidR="005B34E6">
        <w:rPr>
          <w:rFonts w:ascii="Times New Roman" w:hAnsi="Times New Roman" w:cs="Times New Roman"/>
          <w:color w:val="000000"/>
          <w:sz w:val="24"/>
          <w:szCs w:val="24"/>
        </w:rPr>
        <w:t xml:space="preserve">ение </w:t>
      </w:r>
      <w:r w:rsidRPr="00144CEB">
        <w:rPr>
          <w:rFonts w:ascii="Times New Roman" w:hAnsi="Times New Roman" w:cs="Times New Roman"/>
          <w:color w:val="000000"/>
          <w:sz w:val="24"/>
          <w:szCs w:val="24"/>
        </w:rPr>
        <w:t>их безопасности.</w:t>
      </w:r>
    </w:p>
    <w:p w:rsidR="006310EC" w:rsidRPr="00605EC2" w:rsidRDefault="006310EC" w:rsidP="00EB2E5D">
      <w:pPr>
        <w:autoSpaceDE w:val="0"/>
        <w:autoSpaceDN w:val="0"/>
        <w:adjustRightInd w:val="0"/>
        <w:spacing w:after="0" w:line="240" w:lineRule="auto"/>
        <w:jc w:val="both"/>
        <w:rPr>
          <w:rFonts w:ascii="Times New Roman" w:hAnsi="Times New Roman" w:cs="Times New Roman"/>
          <w:b/>
          <w:bCs/>
          <w:color w:val="000000"/>
          <w:sz w:val="24"/>
          <w:szCs w:val="24"/>
        </w:rPr>
      </w:pPr>
      <w:r w:rsidRPr="00144CEB">
        <w:rPr>
          <w:rFonts w:ascii="Times New Roman" w:hAnsi="Times New Roman" w:cs="Times New Roman"/>
          <w:b/>
          <w:bCs/>
          <w:color w:val="000000"/>
          <w:sz w:val="24"/>
          <w:szCs w:val="24"/>
        </w:rPr>
        <w:t>В основе реализации основной образовательной программы лежит</w:t>
      </w:r>
      <w:r w:rsidR="00605EC2">
        <w:rPr>
          <w:rFonts w:ascii="Times New Roman" w:hAnsi="Times New Roman" w:cs="Times New Roman"/>
          <w:b/>
          <w:bCs/>
          <w:color w:val="000000"/>
          <w:sz w:val="24"/>
          <w:szCs w:val="24"/>
        </w:rPr>
        <w:t xml:space="preserve"> </w:t>
      </w:r>
      <w:r w:rsidRPr="00144CEB">
        <w:rPr>
          <w:rFonts w:ascii="Times New Roman" w:hAnsi="Times New Roman" w:cs="Times New Roman"/>
          <w:b/>
          <w:bCs/>
          <w:color w:val="000000"/>
          <w:sz w:val="24"/>
          <w:szCs w:val="24"/>
        </w:rPr>
        <w:t>системно-деятельностный подход</w:t>
      </w:r>
      <w:r w:rsidRPr="00144CEB">
        <w:rPr>
          <w:rFonts w:ascii="Times New Roman" w:hAnsi="Times New Roman" w:cs="Times New Roman"/>
          <w:color w:val="000000"/>
          <w:sz w:val="24"/>
          <w:szCs w:val="24"/>
        </w:rPr>
        <w:t>, который предполагает:</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 воспитание и развитие качеств личности, отвечающих требованиям</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информационного общества, инновационной экономики, задачам построения</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российского гражданского о</w:t>
      </w:r>
      <w:r w:rsidRPr="00144CEB">
        <w:rPr>
          <w:rFonts w:ascii="Times New Roman" w:hAnsi="Times New Roman" w:cs="Times New Roman"/>
          <w:color w:val="000000"/>
          <w:sz w:val="24"/>
          <w:szCs w:val="24"/>
        </w:rPr>
        <w:t>б</w:t>
      </w:r>
      <w:r w:rsidRPr="00144CEB">
        <w:rPr>
          <w:rFonts w:ascii="Times New Roman" w:hAnsi="Times New Roman" w:cs="Times New Roman"/>
          <w:color w:val="000000"/>
          <w:sz w:val="24"/>
          <w:szCs w:val="24"/>
        </w:rPr>
        <w:t>щества на основе принципов толерантности,</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диалога культур</w:t>
      </w:r>
      <w:r w:rsidR="00605EC2">
        <w:rPr>
          <w:rFonts w:ascii="Times New Roman" w:hAnsi="Times New Roman" w:cs="Times New Roman"/>
          <w:color w:val="000000"/>
          <w:sz w:val="24"/>
          <w:szCs w:val="24"/>
        </w:rPr>
        <w:t>;</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 формирование соответствующей целям общего образования</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социальной среды разв</w:t>
      </w:r>
      <w:r w:rsidRPr="00144CEB">
        <w:rPr>
          <w:rFonts w:ascii="Times New Roman" w:hAnsi="Times New Roman" w:cs="Times New Roman"/>
          <w:color w:val="000000"/>
          <w:sz w:val="24"/>
          <w:szCs w:val="24"/>
        </w:rPr>
        <w:t>и</w:t>
      </w:r>
      <w:r w:rsidRPr="00144CEB">
        <w:rPr>
          <w:rFonts w:ascii="Times New Roman" w:hAnsi="Times New Roman" w:cs="Times New Roman"/>
          <w:color w:val="000000"/>
          <w:sz w:val="24"/>
          <w:szCs w:val="24"/>
        </w:rPr>
        <w:t>тия обучающихся в системе образования, переход к</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стратегии социального проектиров</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ния и конструирования на основе</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разработки содержания и технологий образования, о</w:t>
      </w:r>
      <w:r w:rsidRPr="00144CEB">
        <w:rPr>
          <w:rFonts w:ascii="Times New Roman" w:hAnsi="Times New Roman" w:cs="Times New Roman"/>
          <w:color w:val="000000"/>
          <w:sz w:val="24"/>
          <w:szCs w:val="24"/>
        </w:rPr>
        <w:t>п</w:t>
      </w:r>
      <w:r w:rsidRPr="00144CEB">
        <w:rPr>
          <w:rFonts w:ascii="Times New Roman" w:hAnsi="Times New Roman" w:cs="Times New Roman"/>
          <w:color w:val="000000"/>
          <w:sz w:val="24"/>
          <w:szCs w:val="24"/>
        </w:rPr>
        <w:t>ределяющих пути и</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способы достижения желаемого уровня (результата) личностного и</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познавательного развития обучающихся;</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 ориентацию на достижение цели и основного результата</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образования — развитие на основе освоения универсальных учебных</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действий, познания и освоения мира личности обучающегося, его активной</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учебно-познавательной деятельности, формирование его г</w:t>
      </w:r>
      <w:r w:rsidRPr="00144CEB">
        <w:rPr>
          <w:rFonts w:ascii="Times New Roman" w:hAnsi="Times New Roman" w:cs="Times New Roman"/>
          <w:color w:val="000000"/>
          <w:sz w:val="24"/>
          <w:szCs w:val="24"/>
        </w:rPr>
        <w:t>о</w:t>
      </w:r>
      <w:r w:rsidRPr="00144CEB">
        <w:rPr>
          <w:rFonts w:ascii="Times New Roman" w:hAnsi="Times New Roman" w:cs="Times New Roman"/>
          <w:color w:val="000000"/>
          <w:sz w:val="24"/>
          <w:szCs w:val="24"/>
        </w:rPr>
        <w:t>товности к</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саморазвитию и непрерывному образованию;</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 признание решающей роли содержания образования, способов</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организации образов</w:t>
      </w:r>
      <w:r w:rsidRPr="00144CEB">
        <w:rPr>
          <w:rFonts w:ascii="Times New Roman" w:hAnsi="Times New Roman" w:cs="Times New Roman"/>
          <w:color w:val="000000"/>
          <w:sz w:val="24"/>
          <w:szCs w:val="24"/>
        </w:rPr>
        <w:t>а</w:t>
      </w:r>
      <w:r w:rsidRPr="00144CEB">
        <w:rPr>
          <w:rFonts w:ascii="Times New Roman" w:hAnsi="Times New Roman" w:cs="Times New Roman"/>
          <w:color w:val="000000"/>
          <w:sz w:val="24"/>
          <w:szCs w:val="24"/>
        </w:rPr>
        <w:t>тельной деятельности и учебного сотрудничества в</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достижении целей личностного и с</w:t>
      </w:r>
      <w:r w:rsidRPr="00144CEB">
        <w:rPr>
          <w:rFonts w:ascii="Times New Roman" w:hAnsi="Times New Roman" w:cs="Times New Roman"/>
          <w:color w:val="000000"/>
          <w:sz w:val="24"/>
          <w:szCs w:val="24"/>
        </w:rPr>
        <w:t>о</w:t>
      </w:r>
      <w:r w:rsidRPr="00144CEB">
        <w:rPr>
          <w:rFonts w:ascii="Times New Roman" w:hAnsi="Times New Roman" w:cs="Times New Roman"/>
          <w:color w:val="000000"/>
          <w:sz w:val="24"/>
          <w:szCs w:val="24"/>
        </w:rPr>
        <w:t>циального развития обучающихся;</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 учёт индивидуальных возрастных, психологических и</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физиологических особенностей обучающихся, роли, значения видов</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деятельности и форм общения при построении образовательного процесса и</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определении образовательно-воспитательных целей и путей их достижения;</w:t>
      </w:r>
    </w:p>
    <w:p w:rsidR="006310EC" w:rsidRPr="00144CEB"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144CEB">
        <w:rPr>
          <w:rFonts w:ascii="Times New Roman" w:hAnsi="Times New Roman" w:cs="Times New Roman"/>
          <w:color w:val="000000"/>
          <w:sz w:val="24"/>
          <w:szCs w:val="24"/>
        </w:rPr>
        <w:t>— разнообразие индивидуальных образовательных траекторий и</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индивидуального разв</w:t>
      </w:r>
      <w:r w:rsidRPr="00144CEB">
        <w:rPr>
          <w:rFonts w:ascii="Times New Roman" w:hAnsi="Times New Roman" w:cs="Times New Roman"/>
          <w:color w:val="000000"/>
          <w:sz w:val="24"/>
          <w:szCs w:val="24"/>
        </w:rPr>
        <w:t>и</w:t>
      </w:r>
      <w:r w:rsidRPr="00144CEB">
        <w:rPr>
          <w:rFonts w:ascii="Times New Roman" w:hAnsi="Times New Roman" w:cs="Times New Roman"/>
          <w:color w:val="000000"/>
          <w:sz w:val="24"/>
          <w:szCs w:val="24"/>
        </w:rPr>
        <w:t>тия каждого обучающегося, в том числе одарённых</w:t>
      </w:r>
      <w:r w:rsidR="00605EC2">
        <w:rPr>
          <w:rFonts w:ascii="Times New Roman" w:hAnsi="Times New Roman" w:cs="Times New Roman"/>
          <w:color w:val="000000"/>
          <w:sz w:val="24"/>
          <w:szCs w:val="24"/>
        </w:rPr>
        <w:t xml:space="preserve"> </w:t>
      </w:r>
      <w:r w:rsidRPr="00144CEB">
        <w:rPr>
          <w:rFonts w:ascii="Times New Roman" w:hAnsi="Times New Roman" w:cs="Times New Roman"/>
          <w:color w:val="000000"/>
          <w:sz w:val="24"/>
          <w:szCs w:val="24"/>
        </w:rPr>
        <w:t>детей, детей-инвалидов и детей с о</w:t>
      </w:r>
      <w:r w:rsidRPr="00144CEB">
        <w:rPr>
          <w:rFonts w:ascii="Times New Roman" w:hAnsi="Times New Roman" w:cs="Times New Roman"/>
          <w:color w:val="000000"/>
          <w:sz w:val="24"/>
          <w:szCs w:val="24"/>
        </w:rPr>
        <w:t>г</w:t>
      </w:r>
      <w:r w:rsidRPr="00144CEB">
        <w:rPr>
          <w:rFonts w:ascii="Times New Roman" w:hAnsi="Times New Roman" w:cs="Times New Roman"/>
          <w:color w:val="000000"/>
          <w:sz w:val="24"/>
          <w:szCs w:val="24"/>
        </w:rPr>
        <w:t>раниченными возможностями здоровья.</w:t>
      </w:r>
    </w:p>
    <w:p w:rsidR="006310EC" w:rsidRPr="00144CEB" w:rsidRDefault="006310EC" w:rsidP="00EB2E5D">
      <w:pPr>
        <w:autoSpaceDE w:val="0"/>
        <w:autoSpaceDN w:val="0"/>
        <w:adjustRightInd w:val="0"/>
        <w:spacing w:after="0" w:line="240" w:lineRule="auto"/>
        <w:jc w:val="both"/>
        <w:rPr>
          <w:rFonts w:ascii="Times New Roman" w:hAnsi="Times New Roman" w:cs="Times New Roman"/>
          <w:b/>
          <w:bCs/>
          <w:color w:val="000000"/>
          <w:sz w:val="24"/>
          <w:szCs w:val="24"/>
        </w:rPr>
      </w:pPr>
      <w:r w:rsidRPr="00144CEB">
        <w:rPr>
          <w:rFonts w:ascii="Times New Roman" w:hAnsi="Times New Roman" w:cs="Times New Roman"/>
          <w:b/>
          <w:bCs/>
          <w:color w:val="000000"/>
          <w:sz w:val="24"/>
          <w:szCs w:val="24"/>
        </w:rPr>
        <w:t>Основная образовательная программа формируется с учётом</w:t>
      </w:r>
      <w:r w:rsidR="00605EC2">
        <w:rPr>
          <w:rFonts w:ascii="Times New Roman" w:hAnsi="Times New Roman" w:cs="Times New Roman"/>
          <w:b/>
          <w:bCs/>
          <w:color w:val="000000"/>
          <w:sz w:val="24"/>
          <w:szCs w:val="24"/>
        </w:rPr>
        <w:t xml:space="preserve"> </w:t>
      </w:r>
      <w:r w:rsidRPr="00144CEB">
        <w:rPr>
          <w:rFonts w:ascii="Times New Roman" w:hAnsi="Times New Roman" w:cs="Times New Roman"/>
          <w:b/>
          <w:bCs/>
          <w:color w:val="000000"/>
          <w:sz w:val="24"/>
          <w:szCs w:val="24"/>
        </w:rPr>
        <w:t>психолого-педагогических особенностей развития детей 11—15 лет,связанных:</w:t>
      </w:r>
    </w:p>
    <w:p w:rsidR="006310EC" w:rsidRPr="00565723" w:rsidRDefault="006310EC" w:rsidP="00EB2E5D">
      <w:pPr>
        <w:autoSpaceDE w:val="0"/>
        <w:autoSpaceDN w:val="0"/>
        <w:adjustRightInd w:val="0"/>
        <w:spacing w:after="0" w:line="240" w:lineRule="auto"/>
        <w:jc w:val="both"/>
        <w:rPr>
          <w:rFonts w:ascii="Times New Roman" w:eastAsia="TimesNewRomanPS-ItalicMT" w:hAnsi="Times New Roman" w:cs="Times New Roman"/>
          <w:iCs/>
          <w:color w:val="000000"/>
          <w:sz w:val="24"/>
          <w:szCs w:val="24"/>
        </w:rPr>
      </w:pPr>
      <w:r w:rsidRPr="00565723">
        <w:rPr>
          <w:rFonts w:ascii="Times New Roman" w:hAnsi="Times New Roman" w:cs="Times New Roman"/>
          <w:color w:val="000000"/>
          <w:sz w:val="24"/>
          <w:szCs w:val="24"/>
        </w:rPr>
        <w:t xml:space="preserve">— </w:t>
      </w:r>
      <w:r w:rsidRPr="00565723">
        <w:rPr>
          <w:rFonts w:ascii="Times New Roman" w:eastAsia="TimesNewRomanPS-ItalicMT" w:hAnsi="Times New Roman" w:cs="Times New Roman"/>
          <w:iCs/>
          <w:color w:val="000000"/>
          <w:sz w:val="24"/>
          <w:szCs w:val="24"/>
        </w:rPr>
        <w:t>с переходом от учебных действий</w:t>
      </w:r>
      <w:r w:rsidRPr="00565723">
        <w:rPr>
          <w:rFonts w:ascii="Times New Roman" w:hAnsi="Times New Roman" w:cs="Times New Roman"/>
          <w:color w:val="000000"/>
          <w:sz w:val="24"/>
          <w:szCs w:val="24"/>
        </w:rPr>
        <w:t xml:space="preserve">, </w:t>
      </w:r>
      <w:r w:rsidRPr="00565723">
        <w:rPr>
          <w:rFonts w:ascii="Times New Roman" w:eastAsia="TimesNewRomanPS-ItalicMT" w:hAnsi="Times New Roman" w:cs="Times New Roman"/>
          <w:iCs/>
          <w:color w:val="000000"/>
          <w:sz w:val="24"/>
          <w:szCs w:val="24"/>
        </w:rPr>
        <w:t>характерных для начальной школы</w:t>
      </w:r>
    </w:p>
    <w:p w:rsidR="006310EC" w:rsidRPr="00565723" w:rsidRDefault="006310EC" w:rsidP="00EB2E5D">
      <w:pPr>
        <w:autoSpaceDE w:val="0"/>
        <w:autoSpaceDN w:val="0"/>
        <w:adjustRightInd w:val="0"/>
        <w:spacing w:after="0" w:line="240" w:lineRule="auto"/>
        <w:jc w:val="both"/>
        <w:rPr>
          <w:rFonts w:ascii="Times New Roman" w:hAnsi="Times New Roman" w:cs="Times New Roman"/>
          <w:color w:val="000000"/>
          <w:sz w:val="24"/>
          <w:szCs w:val="24"/>
        </w:rPr>
      </w:pPr>
      <w:r w:rsidRPr="00565723">
        <w:rPr>
          <w:rFonts w:ascii="Times New Roman" w:hAnsi="Times New Roman" w:cs="Times New Roman"/>
          <w:color w:val="000000"/>
          <w:sz w:val="24"/>
          <w:szCs w:val="24"/>
        </w:rPr>
        <w:t>и осуществляемых только совместно с классом как учебной общностью и под</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руков</w:t>
      </w:r>
      <w:r w:rsidRPr="00565723">
        <w:rPr>
          <w:rFonts w:ascii="Times New Roman" w:hAnsi="Times New Roman" w:cs="Times New Roman"/>
          <w:color w:val="000000"/>
          <w:sz w:val="24"/>
          <w:szCs w:val="24"/>
        </w:rPr>
        <w:t>о</w:t>
      </w:r>
      <w:r w:rsidRPr="00565723">
        <w:rPr>
          <w:rFonts w:ascii="Times New Roman" w:hAnsi="Times New Roman" w:cs="Times New Roman"/>
          <w:color w:val="000000"/>
          <w:sz w:val="24"/>
          <w:szCs w:val="24"/>
        </w:rPr>
        <w:t>дством учителя, от способности только осуществлять принятие</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заданной педагогом и о</w:t>
      </w:r>
      <w:r w:rsidRPr="00565723">
        <w:rPr>
          <w:rFonts w:ascii="Times New Roman" w:hAnsi="Times New Roman" w:cs="Times New Roman"/>
          <w:color w:val="000000"/>
          <w:sz w:val="24"/>
          <w:szCs w:val="24"/>
        </w:rPr>
        <w:t>с</w:t>
      </w:r>
      <w:r w:rsidRPr="00565723">
        <w:rPr>
          <w:rFonts w:ascii="Times New Roman" w:hAnsi="Times New Roman" w:cs="Times New Roman"/>
          <w:color w:val="000000"/>
          <w:sz w:val="24"/>
          <w:szCs w:val="24"/>
        </w:rPr>
        <w:t xml:space="preserve">мысленной цели к </w:t>
      </w:r>
      <w:r w:rsidRPr="00565723">
        <w:rPr>
          <w:rFonts w:ascii="Times New Roman" w:eastAsia="TimesNewRomanPS-ItalicMT" w:hAnsi="Times New Roman" w:cs="Times New Roman"/>
          <w:iCs/>
          <w:color w:val="000000"/>
          <w:sz w:val="24"/>
          <w:szCs w:val="24"/>
        </w:rPr>
        <w:t>овладению этой учебной</w:t>
      </w:r>
      <w:r w:rsidR="00565723" w:rsidRPr="00565723">
        <w:rPr>
          <w:rFonts w:ascii="Times New Roman" w:hAnsi="Times New Roman" w:cs="Times New Roman"/>
          <w:color w:val="000000"/>
          <w:sz w:val="24"/>
          <w:szCs w:val="24"/>
        </w:rPr>
        <w:t xml:space="preserve"> </w:t>
      </w:r>
      <w:r w:rsidRPr="00565723">
        <w:rPr>
          <w:rFonts w:ascii="Times New Roman" w:eastAsia="TimesNewRomanPS-ItalicMT" w:hAnsi="Times New Roman" w:cs="Times New Roman"/>
          <w:iCs/>
          <w:color w:val="000000"/>
          <w:sz w:val="24"/>
          <w:szCs w:val="24"/>
        </w:rPr>
        <w:t xml:space="preserve">деятельностью </w:t>
      </w:r>
      <w:r w:rsidRPr="00565723">
        <w:rPr>
          <w:rFonts w:ascii="Times New Roman" w:hAnsi="Times New Roman" w:cs="Times New Roman"/>
          <w:color w:val="000000"/>
          <w:sz w:val="24"/>
          <w:szCs w:val="24"/>
        </w:rPr>
        <w:t>на ступени основной школы в единстве мотивационно</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смыслового и операционно-технического компонентов, становл</w:t>
      </w:r>
      <w:r w:rsidRPr="00565723">
        <w:rPr>
          <w:rFonts w:ascii="Times New Roman" w:hAnsi="Times New Roman" w:cs="Times New Roman"/>
          <w:color w:val="000000"/>
          <w:sz w:val="24"/>
          <w:szCs w:val="24"/>
        </w:rPr>
        <w:t>е</w:t>
      </w:r>
      <w:r w:rsidRPr="00565723">
        <w:rPr>
          <w:rFonts w:ascii="Times New Roman" w:hAnsi="Times New Roman" w:cs="Times New Roman"/>
          <w:color w:val="000000"/>
          <w:sz w:val="24"/>
          <w:szCs w:val="24"/>
        </w:rPr>
        <w:t>ние которой</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 xml:space="preserve">осуществляется в форме учебного исследования, к </w:t>
      </w:r>
      <w:r w:rsidRPr="00565723">
        <w:rPr>
          <w:rFonts w:ascii="Times New Roman" w:eastAsia="TimesNewRomanPS-ItalicMT" w:hAnsi="Times New Roman" w:cs="Times New Roman"/>
          <w:iCs/>
          <w:color w:val="000000"/>
          <w:sz w:val="24"/>
          <w:szCs w:val="24"/>
        </w:rPr>
        <w:t>новой внутренней позиции</w:t>
      </w:r>
    </w:p>
    <w:p w:rsidR="006310EC" w:rsidRPr="00565723" w:rsidRDefault="006310EC" w:rsidP="00565723">
      <w:pPr>
        <w:autoSpaceDE w:val="0"/>
        <w:autoSpaceDN w:val="0"/>
        <w:adjustRightInd w:val="0"/>
        <w:spacing w:after="0" w:line="240" w:lineRule="auto"/>
        <w:jc w:val="both"/>
        <w:rPr>
          <w:rFonts w:ascii="Times New Roman" w:hAnsi="Times New Roman" w:cs="Times New Roman"/>
          <w:color w:val="000000"/>
          <w:sz w:val="24"/>
          <w:szCs w:val="24"/>
        </w:rPr>
      </w:pPr>
      <w:r w:rsidRPr="00565723">
        <w:rPr>
          <w:rFonts w:ascii="Times New Roman" w:eastAsia="TimesNewRomanPS-ItalicMT" w:hAnsi="Times New Roman" w:cs="Times New Roman"/>
          <w:iCs/>
          <w:color w:val="000000"/>
          <w:sz w:val="24"/>
          <w:szCs w:val="24"/>
        </w:rPr>
        <w:t xml:space="preserve">обучающегося </w:t>
      </w:r>
      <w:r w:rsidRPr="00565723">
        <w:rPr>
          <w:rFonts w:ascii="Times New Roman" w:hAnsi="Times New Roman" w:cs="Times New Roman"/>
          <w:color w:val="000000"/>
          <w:sz w:val="24"/>
          <w:szCs w:val="24"/>
        </w:rPr>
        <w:t>— направленности на самостоятельный познавательный</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поиск, постановку учебных целей, освоение и самостоятельное</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осуществление контрольных и оценочных действий, инициативу в</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организации учебного сотрудничества;</w:t>
      </w:r>
    </w:p>
    <w:p w:rsidR="006310EC" w:rsidRPr="00565723"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565723">
        <w:rPr>
          <w:rFonts w:ascii="Times New Roman" w:hAnsi="Times New Roman" w:cs="Times New Roman"/>
          <w:color w:val="000000"/>
          <w:sz w:val="24"/>
          <w:szCs w:val="24"/>
        </w:rPr>
        <w:t xml:space="preserve">— </w:t>
      </w:r>
      <w:r w:rsidRPr="00565723">
        <w:rPr>
          <w:rFonts w:ascii="Times New Roman" w:eastAsia="TimesNewRomanPS-ItalicMT" w:hAnsi="Times New Roman" w:cs="Times New Roman"/>
          <w:iCs/>
          <w:color w:val="000000"/>
          <w:sz w:val="24"/>
          <w:szCs w:val="24"/>
        </w:rPr>
        <w:t xml:space="preserve">с осуществлением </w:t>
      </w:r>
      <w:r w:rsidRPr="00565723">
        <w:rPr>
          <w:rFonts w:ascii="Times New Roman" w:hAnsi="Times New Roman" w:cs="Times New Roman"/>
          <w:color w:val="000000"/>
          <w:sz w:val="24"/>
          <w:szCs w:val="24"/>
        </w:rPr>
        <w:t>на каждом возрастном уровне (11—13 и 13—15 лет)</w:t>
      </w:r>
    </w:p>
    <w:p w:rsidR="006310EC" w:rsidRPr="00565723"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565723">
        <w:rPr>
          <w:rFonts w:ascii="Times New Roman" w:hAnsi="Times New Roman" w:cs="Times New Roman"/>
          <w:color w:val="000000"/>
          <w:sz w:val="24"/>
          <w:szCs w:val="24"/>
        </w:rPr>
        <w:t>благодаря развитию рефлексии общих способов действий и возможностей их</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565723">
        <w:rPr>
          <w:rFonts w:ascii="Times New Roman" w:hAnsi="Times New Roman" w:cs="Times New Roman"/>
          <w:color w:val="000000"/>
          <w:sz w:val="24"/>
          <w:szCs w:val="24"/>
        </w:rPr>
        <w:t xml:space="preserve">переноса в различные учебно-предметные области, </w:t>
      </w:r>
      <w:r w:rsidRPr="00565723">
        <w:rPr>
          <w:rFonts w:ascii="Times New Roman" w:eastAsia="TimesNewRomanPS-ItalicMT" w:hAnsi="Times New Roman" w:cs="Times New Roman"/>
          <w:iCs/>
          <w:color w:val="000000"/>
          <w:sz w:val="24"/>
          <w:szCs w:val="24"/>
        </w:rPr>
        <w:t>качественного</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преобразования уче</w:t>
      </w:r>
      <w:r w:rsidRPr="00565723">
        <w:rPr>
          <w:rFonts w:ascii="Times New Roman" w:eastAsia="TimesNewRomanPS-ItalicMT" w:hAnsi="Times New Roman" w:cs="Times New Roman"/>
          <w:iCs/>
          <w:color w:val="000000"/>
          <w:sz w:val="24"/>
          <w:szCs w:val="24"/>
        </w:rPr>
        <w:t>б</w:t>
      </w:r>
      <w:r w:rsidRPr="00565723">
        <w:rPr>
          <w:rFonts w:ascii="Times New Roman" w:eastAsia="TimesNewRomanPS-ItalicMT" w:hAnsi="Times New Roman" w:cs="Times New Roman"/>
          <w:iCs/>
          <w:color w:val="000000"/>
          <w:sz w:val="24"/>
          <w:szCs w:val="24"/>
        </w:rPr>
        <w:t xml:space="preserve">ных действий </w:t>
      </w:r>
      <w:r w:rsidRPr="00565723">
        <w:rPr>
          <w:rFonts w:ascii="Times New Roman" w:hAnsi="Times New Roman" w:cs="Times New Roman"/>
          <w:color w:val="000000"/>
          <w:sz w:val="24"/>
          <w:szCs w:val="24"/>
        </w:rPr>
        <w:t>моделирования, контроля и оценки и</w:t>
      </w:r>
      <w:r w:rsid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 xml:space="preserve">перехода </w:t>
      </w:r>
      <w:r w:rsidRPr="00565723">
        <w:rPr>
          <w:rFonts w:ascii="Times New Roman" w:hAnsi="Times New Roman" w:cs="Times New Roman"/>
          <w:color w:val="000000"/>
          <w:sz w:val="24"/>
          <w:szCs w:val="24"/>
        </w:rPr>
        <w:t>от самостоятельной пост</w:t>
      </w:r>
      <w:r w:rsidRPr="00565723">
        <w:rPr>
          <w:rFonts w:ascii="Times New Roman" w:hAnsi="Times New Roman" w:cs="Times New Roman"/>
          <w:color w:val="000000"/>
          <w:sz w:val="24"/>
          <w:szCs w:val="24"/>
        </w:rPr>
        <w:t>а</w:t>
      </w:r>
      <w:r w:rsidRPr="00565723">
        <w:rPr>
          <w:rFonts w:ascii="Times New Roman" w:hAnsi="Times New Roman" w:cs="Times New Roman"/>
          <w:color w:val="000000"/>
          <w:sz w:val="24"/>
          <w:szCs w:val="24"/>
        </w:rPr>
        <w:t>новки обучающимися новых учебных</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hAnsi="Times New Roman" w:cs="Times New Roman"/>
          <w:color w:val="000000"/>
          <w:sz w:val="24"/>
          <w:szCs w:val="24"/>
        </w:rPr>
        <w:t xml:space="preserve">задач </w:t>
      </w:r>
      <w:r w:rsidRPr="00565723">
        <w:rPr>
          <w:rFonts w:ascii="Times New Roman" w:eastAsia="TimesNewRomanPS-ItalicMT" w:hAnsi="Times New Roman" w:cs="Times New Roman"/>
          <w:iCs/>
          <w:color w:val="000000"/>
          <w:sz w:val="24"/>
          <w:szCs w:val="24"/>
        </w:rPr>
        <w:t>к развитию способности проектирования со</w:t>
      </w:r>
      <w:r w:rsidRPr="00565723">
        <w:rPr>
          <w:rFonts w:ascii="Times New Roman" w:eastAsia="TimesNewRomanPS-ItalicMT" w:hAnsi="Times New Roman" w:cs="Times New Roman"/>
          <w:iCs/>
          <w:color w:val="000000"/>
          <w:sz w:val="24"/>
          <w:szCs w:val="24"/>
        </w:rPr>
        <w:t>б</w:t>
      </w:r>
      <w:r w:rsidRPr="00565723">
        <w:rPr>
          <w:rFonts w:ascii="Times New Roman" w:eastAsia="TimesNewRomanPS-ItalicMT" w:hAnsi="Times New Roman" w:cs="Times New Roman"/>
          <w:iCs/>
          <w:color w:val="000000"/>
          <w:sz w:val="24"/>
          <w:szCs w:val="24"/>
        </w:rPr>
        <w:t>ственной учебной</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деятельности и построению жизненных планов во временнóй перспе</w:t>
      </w:r>
      <w:r w:rsidRPr="00565723">
        <w:rPr>
          <w:rFonts w:ascii="Times New Roman" w:eastAsia="TimesNewRomanPS-ItalicMT" w:hAnsi="Times New Roman" w:cs="Times New Roman"/>
          <w:iCs/>
          <w:color w:val="000000"/>
          <w:sz w:val="24"/>
          <w:szCs w:val="24"/>
        </w:rPr>
        <w:t>к</w:t>
      </w:r>
      <w:r w:rsidRPr="00565723">
        <w:rPr>
          <w:rFonts w:ascii="Times New Roman" w:eastAsia="TimesNewRomanPS-ItalicMT" w:hAnsi="Times New Roman" w:cs="Times New Roman"/>
          <w:iCs/>
          <w:color w:val="000000"/>
          <w:sz w:val="24"/>
          <w:szCs w:val="24"/>
        </w:rPr>
        <w:t>тиве</w:t>
      </w:r>
      <w:r w:rsidRPr="00565723">
        <w:rPr>
          <w:rFonts w:ascii="Times New Roman" w:hAnsi="Times New Roman" w:cs="Times New Roman"/>
          <w:color w:val="000000"/>
          <w:sz w:val="24"/>
          <w:szCs w:val="24"/>
        </w:rPr>
        <w:t>;</w:t>
      </w:r>
    </w:p>
    <w:p w:rsidR="006310EC" w:rsidRPr="00144CEB" w:rsidRDefault="006310EC" w:rsidP="006310EC">
      <w:pPr>
        <w:autoSpaceDE w:val="0"/>
        <w:autoSpaceDN w:val="0"/>
        <w:adjustRightInd w:val="0"/>
        <w:spacing w:after="0" w:line="240" w:lineRule="auto"/>
        <w:rPr>
          <w:rFonts w:ascii="Times New Roman" w:hAnsi="Times New Roman" w:cs="Times New Roman"/>
          <w:color w:val="000000"/>
          <w:sz w:val="24"/>
          <w:szCs w:val="24"/>
        </w:rPr>
      </w:pPr>
      <w:r w:rsidRPr="00565723">
        <w:rPr>
          <w:rFonts w:ascii="Times New Roman" w:hAnsi="Times New Roman" w:cs="Times New Roman"/>
          <w:color w:val="000000"/>
          <w:sz w:val="24"/>
          <w:szCs w:val="24"/>
        </w:rPr>
        <w:lastRenderedPageBreak/>
        <w:t xml:space="preserve">— </w:t>
      </w:r>
      <w:r w:rsidRPr="00565723">
        <w:rPr>
          <w:rFonts w:ascii="Times New Roman" w:eastAsia="TimesNewRomanPS-ItalicMT" w:hAnsi="Times New Roman" w:cs="Times New Roman"/>
          <w:iCs/>
          <w:color w:val="000000"/>
          <w:sz w:val="24"/>
          <w:szCs w:val="24"/>
        </w:rPr>
        <w:t xml:space="preserve">с формированием </w:t>
      </w:r>
      <w:r w:rsidRPr="00565723">
        <w:rPr>
          <w:rFonts w:ascii="Times New Roman" w:hAnsi="Times New Roman" w:cs="Times New Roman"/>
          <w:color w:val="000000"/>
          <w:sz w:val="24"/>
          <w:szCs w:val="24"/>
        </w:rPr>
        <w:t xml:space="preserve">у обучающегося </w:t>
      </w:r>
      <w:r w:rsidRPr="00565723">
        <w:rPr>
          <w:rFonts w:ascii="Times New Roman" w:eastAsia="TimesNewRomanPS-ItalicMT" w:hAnsi="Times New Roman" w:cs="Times New Roman"/>
          <w:iCs/>
          <w:color w:val="000000"/>
          <w:sz w:val="24"/>
          <w:szCs w:val="24"/>
        </w:rPr>
        <w:t>научного типа мышления</w:t>
      </w:r>
      <w:r w:rsidRPr="00565723">
        <w:rPr>
          <w:rFonts w:ascii="Times New Roman" w:hAnsi="Times New Roman" w:cs="Times New Roman"/>
          <w:color w:val="000000"/>
          <w:sz w:val="24"/>
          <w:szCs w:val="24"/>
        </w:rPr>
        <w:t>, который</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ориентирует его на общекультурные образцы, нормы, эталоны и</w:t>
      </w:r>
      <w:r w:rsidR="00565723" w:rsidRPr="00565723">
        <w:rPr>
          <w:rFonts w:ascii="Times New Roman" w:hAnsi="Times New Roman" w:cs="Times New Roman"/>
          <w:color w:val="000000"/>
          <w:sz w:val="24"/>
          <w:szCs w:val="24"/>
        </w:rPr>
        <w:t xml:space="preserve"> </w:t>
      </w:r>
      <w:r w:rsidRPr="00565723">
        <w:rPr>
          <w:rFonts w:ascii="Times New Roman" w:hAnsi="Times New Roman" w:cs="Times New Roman"/>
          <w:color w:val="000000"/>
          <w:sz w:val="24"/>
          <w:szCs w:val="24"/>
        </w:rPr>
        <w:t>закономерности взаимодействия с окр</w:t>
      </w:r>
      <w:r w:rsidRPr="00565723">
        <w:rPr>
          <w:rFonts w:ascii="Times New Roman" w:hAnsi="Times New Roman" w:cs="Times New Roman"/>
          <w:color w:val="000000"/>
          <w:sz w:val="24"/>
          <w:szCs w:val="24"/>
        </w:rPr>
        <w:t>у</w:t>
      </w:r>
      <w:r w:rsidRPr="00565723">
        <w:rPr>
          <w:rFonts w:ascii="Times New Roman" w:hAnsi="Times New Roman" w:cs="Times New Roman"/>
          <w:color w:val="000000"/>
          <w:sz w:val="24"/>
          <w:szCs w:val="24"/>
        </w:rPr>
        <w:t>жающим</w:t>
      </w:r>
      <w:r w:rsidRPr="00144CEB">
        <w:rPr>
          <w:rFonts w:ascii="Times New Roman" w:hAnsi="Times New Roman" w:cs="Times New Roman"/>
          <w:color w:val="000000"/>
          <w:sz w:val="24"/>
          <w:szCs w:val="24"/>
        </w:rPr>
        <w:t xml:space="preserve"> миром;</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565723">
        <w:rPr>
          <w:rFonts w:ascii="Times New Roman" w:hAnsi="Times New Roman" w:cs="Times New Roman"/>
          <w:color w:val="000000"/>
          <w:sz w:val="24"/>
          <w:szCs w:val="24"/>
        </w:rPr>
        <w:t xml:space="preserve">— </w:t>
      </w:r>
      <w:r w:rsidRPr="00565723">
        <w:rPr>
          <w:rFonts w:ascii="Times New Roman" w:eastAsia="TimesNewRomanPS-ItalicMT" w:hAnsi="Times New Roman" w:cs="Times New Roman"/>
          <w:iCs/>
          <w:color w:val="000000"/>
          <w:sz w:val="24"/>
          <w:szCs w:val="24"/>
        </w:rPr>
        <w:t>с овладением коммуникативными средствами и способами</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организации кооперации и сотрудничества; развитием учебного</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сотрудничества, реализуемого в отношениях об</w:t>
      </w:r>
      <w:r w:rsidRPr="00565723">
        <w:rPr>
          <w:rFonts w:ascii="Times New Roman" w:eastAsia="TimesNewRomanPS-ItalicMT" w:hAnsi="Times New Roman" w:cs="Times New Roman"/>
          <w:iCs/>
          <w:color w:val="000000"/>
          <w:sz w:val="24"/>
          <w:szCs w:val="24"/>
        </w:rPr>
        <w:t>у</w:t>
      </w:r>
      <w:r w:rsidRPr="00565723">
        <w:rPr>
          <w:rFonts w:ascii="Times New Roman" w:eastAsia="TimesNewRomanPS-ItalicMT" w:hAnsi="Times New Roman" w:cs="Times New Roman"/>
          <w:iCs/>
          <w:color w:val="000000"/>
          <w:sz w:val="24"/>
          <w:szCs w:val="24"/>
        </w:rPr>
        <w:t>чающихся с учителем и</w:t>
      </w:r>
      <w:r w:rsid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сверстниками;</w:t>
      </w:r>
    </w:p>
    <w:p w:rsidR="006310EC" w:rsidRPr="00144CEB" w:rsidRDefault="006310EC" w:rsidP="006310EC">
      <w:pPr>
        <w:autoSpaceDE w:val="0"/>
        <w:autoSpaceDN w:val="0"/>
        <w:adjustRightInd w:val="0"/>
        <w:spacing w:after="0" w:line="240" w:lineRule="auto"/>
        <w:rPr>
          <w:rFonts w:ascii="Times New Roman" w:eastAsia="TimesNewRomanPS-ItalicMT" w:hAnsi="Times New Roman" w:cs="Times New Roman"/>
          <w:i/>
          <w:iCs/>
          <w:color w:val="000000"/>
          <w:sz w:val="24"/>
          <w:szCs w:val="24"/>
        </w:rPr>
      </w:pPr>
      <w:r w:rsidRPr="00565723">
        <w:rPr>
          <w:rFonts w:ascii="Times New Roman" w:eastAsia="TimesNewRomanPS-ItalicMT" w:hAnsi="Times New Roman" w:cs="Times New Roman"/>
          <w:iCs/>
          <w:color w:val="000000"/>
          <w:sz w:val="24"/>
          <w:szCs w:val="24"/>
        </w:rPr>
        <w:t>— с изменением формы организации учебной деятельности и учебного</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сотрудничества от классно-урочной к лабораторно-семинарской и</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лекционно-лабораторной исследовател</w:t>
      </w:r>
      <w:r w:rsidRPr="00565723">
        <w:rPr>
          <w:rFonts w:ascii="Times New Roman" w:eastAsia="TimesNewRomanPS-ItalicMT" w:hAnsi="Times New Roman" w:cs="Times New Roman"/>
          <w:iCs/>
          <w:color w:val="000000"/>
          <w:sz w:val="24"/>
          <w:szCs w:val="24"/>
        </w:rPr>
        <w:t>ь</w:t>
      </w:r>
      <w:r w:rsidRPr="00565723">
        <w:rPr>
          <w:rFonts w:ascii="Times New Roman" w:eastAsia="TimesNewRomanPS-ItalicMT" w:hAnsi="Times New Roman" w:cs="Times New Roman"/>
          <w:iCs/>
          <w:color w:val="000000"/>
          <w:sz w:val="24"/>
          <w:szCs w:val="24"/>
        </w:rPr>
        <w:t>ской</w:t>
      </w:r>
      <w:r w:rsidRPr="00144CEB">
        <w:rPr>
          <w:rFonts w:ascii="Times New Roman" w:eastAsia="TimesNewRomanPS-ItalicMT" w:hAnsi="Times New Roman" w:cs="Times New Roman"/>
          <w:i/>
          <w:iCs/>
          <w:color w:val="000000"/>
          <w:sz w:val="24"/>
          <w:szCs w:val="24"/>
        </w:rPr>
        <w:t>.</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b/>
          <w:bCs/>
          <w:i/>
          <w:iCs/>
          <w:color w:val="000000"/>
          <w:sz w:val="24"/>
          <w:szCs w:val="24"/>
        </w:rPr>
      </w:pPr>
      <w:r w:rsidRPr="00565723">
        <w:rPr>
          <w:rFonts w:ascii="Times New Roman" w:eastAsia="TimesNewRomanPS-ItalicMT" w:hAnsi="Times New Roman" w:cs="Times New Roman"/>
          <w:b/>
          <w:bCs/>
          <w:iCs/>
          <w:color w:val="000000"/>
          <w:sz w:val="24"/>
          <w:szCs w:val="24"/>
        </w:rPr>
        <w:t>Переход обучающегося в основную школу совпадает с</w:t>
      </w:r>
      <w:r w:rsidR="00565723" w:rsidRPr="00565723">
        <w:rPr>
          <w:rFonts w:ascii="Times New Roman" w:eastAsia="TimesNewRomanPS-ItalicMT" w:hAnsi="Times New Roman" w:cs="Times New Roman"/>
          <w:b/>
          <w:bCs/>
          <w:iCs/>
          <w:color w:val="000000"/>
          <w:sz w:val="24"/>
          <w:szCs w:val="24"/>
        </w:rPr>
        <w:t xml:space="preserve"> </w:t>
      </w:r>
      <w:r w:rsidRPr="00565723">
        <w:rPr>
          <w:rFonts w:ascii="Times New Roman" w:eastAsia="TimesNewRomanPS-ItalicMT" w:hAnsi="Times New Roman" w:cs="Times New Roman"/>
          <w:b/>
          <w:bCs/>
          <w:iCs/>
          <w:color w:val="000000"/>
          <w:sz w:val="24"/>
          <w:szCs w:val="24"/>
        </w:rPr>
        <w:t>предкритической фазой ра</w:t>
      </w:r>
      <w:r w:rsidRPr="00565723">
        <w:rPr>
          <w:rFonts w:ascii="Times New Roman" w:eastAsia="TimesNewRomanPS-ItalicMT" w:hAnsi="Times New Roman" w:cs="Times New Roman"/>
          <w:b/>
          <w:bCs/>
          <w:iCs/>
          <w:color w:val="000000"/>
          <w:sz w:val="24"/>
          <w:szCs w:val="24"/>
        </w:rPr>
        <w:t>з</w:t>
      </w:r>
      <w:r w:rsidRPr="00565723">
        <w:rPr>
          <w:rFonts w:ascii="Times New Roman" w:eastAsia="TimesNewRomanPS-ItalicMT" w:hAnsi="Times New Roman" w:cs="Times New Roman"/>
          <w:b/>
          <w:bCs/>
          <w:iCs/>
          <w:color w:val="000000"/>
          <w:sz w:val="24"/>
          <w:szCs w:val="24"/>
        </w:rPr>
        <w:t xml:space="preserve">вития ребёнка </w:t>
      </w:r>
      <w:r w:rsidRPr="00565723">
        <w:rPr>
          <w:rFonts w:ascii="Times New Roman" w:eastAsia="TimesNewRomanPS-ItalicMT" w:hAnsi="Times New Roman" w:cs="Times New Roman"/>
          <w:iCs/>
          <w:color w:val="000000"/>
          <w:sz w:val="24"/>
          <w:szCs w:val="24"/>
        </w:rPr>
        <w:t>— переходом к кризису</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младшего подросткового возраста (11—13 лет, 5—7 классы),</w:t>
      </w:r>
      <w:r w:rsidR="00565723" w:rsidRPr="00565723">
        <w:rPr>
          <w:rFonts w:ascii="Times New Roman" w:eastAsia="TimesNewRomanPS-ItalicMT" w:hAnsi="Times New Roman" w:cs="Times New Roman"/>
          <w:b/>
          <w:bCs/>
          <w:iCs/>
          <w:color w:val="000000"/>
          <w:sz w:val="24"/>
          <w:szCs w:val="24"/>
        </w:rPr>
        <w:t xml:space="preserve"> </w:t>
      </w:r>
      <w:r w:rsidRPr="00565723">
        <w:rPr>
          <w:rFonts w:ascii="Times New Roman" w:eastAsia="TimesNewRomanPS-ItalicMT" w:hAnsi="Times New Roman" w:cs="Times New Roman"/>
          <w:iCs/>
          <w:color w:val="000000"/>
          <w:sz w:val="24"/>
          <w:szCs w:val="24"/>
        </w:rPr>
        <w:t>характеризующемуся началом перехода от детства к взрослости, при</w:t>
      </w:r>
      <w:r w:rsidR="00565723" w:rsidRPr="00565723">
        <w:rPr>
          <w:rFonts w:ascii="Times New Roman" w:eastAsia="TimesNewRomanPS-ItalicMT" w:hAnsi="Times New Roman" w:cs="Times New Roman"/>
          <w:b/>
          <w:bCs/>
          <w:iCs/>
          <w:color w:val="000000"/>
          <w:sz w:val="24"/>
          <w:szCs w:val="24"/>
        </w:rPr>
        <w:t xml:space="preserve"> </w:t>
      </w:r>
      <w:r w:rsidRPr="00565723">
        <w:rPr>
          <w:rFonts w:ascii="Times New Roman" w:eastAsia="TimesNewRomanPS-ItalicMT" w:hAnsi="Times New Roman" w:cs="Times New Roman"/>
          <w:iCs/>
          <w:color w:val="000000"/>
          <w:sz w:val="24"/>
          <w:szCs w:val="24"/>
        </w:rPr>
        <w:t>кот</w:t>
      </w:r>
      <w:r w:rsidRPr="00565723">
        <w:rPr>
          <w:rFonts w:ascii="Times New Roman" w:eastAsia="TimesNewRomanPS-ItalicMT" w:hAnsi="Times New Roman" w:cs="Times New Roman"/>
          <w:iCs/>
          <w:color w:val="000000"/>
          <w:sz w:val="24"/>
          <w:szCs w:val="24"/>
        </w:rPr>
        <w:t>о</w:t>
      </w:r>
      <w:r w:rsidRPr="00565723">
        <w:rPr>
          <w:rFonts w:ascii="Times New Roman" w:eastAsia="TimesNewRomanPS-ItalicMT" w:hAnsi="Times New Roman" w:cs="Times New Roman"/>
          <w:iCs/>
          <w:color w:val="000000"/>
          <w:sz w:val="24"/>
          <w:szCs w:val="24"/>
        </w:rPr>
        <w:t>ром центральным и специфическим новообразованием в личности</w:t>
      </w:r>
      <w:r w:rsidR="00565723" w:rsidRPr="00565723">
        <w:rPr>
          <w:rFonts w:ascii="Times New Roman" w:eastAsia="TimesNewRomanPS-ItalicMT" w:hAnsi="Times New Roman" w:cs="Times New Roman"/>
          <w:b/>
          <w:bCs/>
          <w:iCs/>
          <w:color w:val="000000"/>
          <w:sz w:val="24"/>
          <w:szCs w:val="24"/>
        </w:rPr>
        <w:t xml:space="preserve"> </w:t>
      </w:r>
      <w:r w:rsidRPr="00565723">
        <w:rPr>
          <w:rFonts w:ascii="Times New Roman" w:eastAsia="TimesNewRomanPS-ItalicMT" w:hAnsi="Times New Roman" w:cs="Times New Roman"/>
          <w:iCs/>
          <w:color w:val="000000"/>
          <w:sz w:val="24"/>
          <w:szCs w:val="24"/>
        </w:rPr>
        <w:t>подростка является возникновение и развитие у него самосознания —представления о том, что он уже не р</w:t>
      </w:r>
      <w:r w:rsidRPr="00565723">
        <w:rPr>
          <w:rFonts w:ascii="Times New Roman" w:eastAsia="TimesNewRomanPS-ItalicMT" w:hAnsi="Times New Roman" w:cs="Times New Roman"/>
          <w:iCs/>
          <w:color w:val="000000"/>
          <w:sz w:val="24"/>
          <w:szCs w:val="24"/>
        </w:rPr>
        <w:t>е</w:t>
      </w:r>
      <w:r w:rsidRPr="00565723">
        <w:rPr>
          <w:rFonts w:ascii="Times New Roman" w:eastAsia="TimesNewRomanPS-ItalicMT" w:hAnsi="Times New Roman" w:cs="Times New Roman"/>
          <w:iCs/>
          <w:color w:val="000000"/>
          <w:sz w:val="24"/>
          <w:szCs w:val="24"/>
        </w:rPr>
        <w:t>бёнок, т. е. чувства взрослости, а</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также внутренней переориентацией подростка с правил и ограничений,</w:t>
      </w:r>
      <w:r w:rsidR="00565723" w:rsidRPr="00565723">
        <w:rPr>
          <w:rFonts w:ascii="Times New Roman" w:eastAsia="TimesNewRomanPS-ItalicMT" w:hAnsi="Times New Roman" w:cs="Times New Roman"/>
          <w:b/>
          <w:bCs/>
          <w:iCs/>
          <w:color w:val="000000"/>
          <w:sz w:val="24"/>
          <w:szCs w:val="24"/>
        </w:rPr>
        <w:t xml:space="preserve"> </w:t>
      </w:r>
      <w:r w:rsidRPr="00565723">
        <w:rPr>
          <w:rFonts w:ascii="Times New Roman" w:eastAsia="TimesNewRomanPS-ItalicMT" w:hAnsi="Times New Roman" w:cs="Times New Roman"/>
          <w:iCs/>
          <w:color w:val="000000"/>
          <w:sz w:val="24"/>
          <w:szCs w:val="24"/>
        </w:rPr>
        <w:t>связанных с моралью послушания, на нормы поведения взрослых</w:t>
      </w:r>
      <w:r w:rsidRPr="00144CEB">
        <w:rPr>
          <w:rFonts w:ascii="Times New Roman" w:eastAsia="TimesNewRomanPS-ItalicMT" w:hAnsi="Times New Roman" w:cs="Times New Roman"/>
          <w:i/>
          <w:iCs/>
          <w:color w:val="000000"/>
          <w:sz w:val="24"/>
          <w:szCs w:val="24"/>
        </w:rPr>
        <w:t>.</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565723">
        <w:rPr>
          <w:rFonts w:ascii="Times New Roman" w:eastAsia="TimesNewRomanPS-ItalicMT" w:hAnsi="Times New Roman" w:cs="Times New Roman"/>
          <w:b/>
          <w:bCs/>
          <w:iCs/>
          <w:color w:val="000000"/>
          <w:sz w:val="24"/>
          <w:szCs w:val="24"/>
        </w:rPr>
        <w:t xml:space="preserve">Второй этап подросткового развития </w:t>
      </w:r>
      <w:r w:rsidRPr="00565723">
        <w:rPr>
          <w:rFonts w:ascii="Times New Roman" w:eastAsia="TimesNewRomanPS-ItalicMT" w:hAnsi="Times New Roman" w:cs="Times New Roman"/>
          <w:iCs/>
          <w:color w:val="000000"/>
          <w:sz w:val="24"/>
          <w:szCs w:val="24"/>
        </w:rPr>
        <w:t>(14—15 лет, 8—9 классы)характеризуется:</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565723">
        <w:rPr>
          <w:rFonts w:ascii="Times New Roman" w:eastAsia="TimesNewRomanPS-ItalicMT" w:hAnsi="Times New Roman" w:cs="Times New Roman"/>
          <w:iCs/>
          <w:color w:val="000000"/>
          <w:sz w:val="24"/>
          <w:szCs w:val="24"/>
        </w:rPr>
        <w:t>— бурным, скачкообразным характером развития, т. е. происходящими за</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сравнительно короткий срок многочисленными качественными изменениями</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прежних особенностей, интересов и отношений ребёнка, появлением у</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подростка значительных субъективных трудностей и переживаний;</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565723">
        <w:rPr>
          <w:rFonts w:ascii="Times New Roman" w:eastAsia="TimesNewRomanPS-ItalicMT" w:hAnsi="Times New Roman" w:cs="Times New Roman"/>
          <w:iCs/>
          <w:color w:val="000000"/>
          <w:sz w:val="24"/>
          <w:szCs w:val="24"/>
        </w:rPr>
        <w:t>— стремлением подростка к общению и совместной деятельности со</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сверстниками;</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565723">
        <w:rPr>
          <w:rFonts w:ascii="Times New Roman" w:eastAsia="TimesNewRomanPS-ItalicMT" w:hAnsi="Times New Roman" w:cs="Times New Roman"/>
          <w:iCs/>
          <w:color w:val="000000"/>
          <w:sz w:val="24"/>
          <w:szCs w:val="24"/>
        </w:rPr>
        <w:t>— особой чувствительностью к морально-этическому «кодексу</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товарищества», в котором заданы важнейшие нормы социального поведения</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взрослого мира;</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565723">
        <w:rPr>
          <w:rFonts w:ascii="Times New Roman" w:eastAsia="TimesNewRomanPS-ItalicMT" w:hAnsi="Times New Roman" w:cs="Times New Roman"/>
          <w:iCs/>
          <w:color w:val="000000"/>
          <w:sz w:val="24"/>
          <w:szCs w:val="24"/>
        </w:rPr>
        <w:t>— процессом перехода от детства к взрослости, отражающимся в его</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характеристике как «переходного», «трудного» или «критического»;</w:t>
      </w:r>
    </w:p>
    <w:p w:rsidR="006310EC" w:rsidRPr="00565723"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565723">
        <w:rPr>
          <w:rFonts w:ascii="Times New Roman" w:eastAsia="TimesNewRomanPS-ItalicMT" w:hAnsi="Times New Roman" w:cs="Times New Roman"/>
          <w:iCs/>
          <w:color w:val="000000"/>
          <w:sz w:val="24"/>
          <w:szCs w:val="24"/>
        </w:rPr>
        <w:t>— обострённой, в связи с возникновением чувства взрослости,</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восприимчивостью к у</w:t>
      </w:r>
      <w:r w:rsidRPr="00565723">
        <w:rPr>
          <w:rFonts w:ascii="Times New Roman" w:eastAsia="TimesNewRomanPS-ItalicMT" w:hAnsi="Times New Roman" w:cs="Times New Roman"/>
          <w:iCs/>
          <w:color w:val="000000"/>
          <w:sz w:val="24"/>
          <w:szCs w:val="24"/>
        </w:rPr>
        <w:t>с</w:t>
      </w:r>
      <w:r w:rsidRPr="00565723">
        <w:rPr>
          <w:rFonts w:ascii="Times New Roman" w:eastAsia="TimesNewRomanPS-ItalicMT" w:hAnsi="Times New Roman" w:cs="Times New Roman"/>
          <w:iCs/>
          <w:color w:val="000000"/>
          <w:sz w:val="24"/>
          <w:szCs w:val="24"/>
        </w:rPr>
        <w:t>воению норм, ценностей и способов поведения,</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которые существуют в мире взрослых и в их отношениях, порождающей</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интенсивное формирование на данном возрастном этапе нравственных</w:t>
      </w:r>
      <w:r w:rsidR="00565723" w:rsidRPr="00565723">
        <w:rPr>
          <w:rFonts w:ascii="Times New Roman" w:eastAsia="TimesNewRomanPS-ItalicMT" w:hAnsi="Times New Roman" w:cs="Times New Roman"/>
          <w:iCs/>
          <w:color w:val="000000"/>
          <w:sz w:val="24"/>
          <w:szCs w:val="24"/>
        </w:rPr>
        <w:t xml:space="preserve"> </w:t>
      </w:r>
      <w:r w:rsidRPr="00565723">
        <w:rPr>
          <w:rFonts w:ascii="Times New Roman" w:eastAsia="TimesNewRomanPS-ItalicMT" w:hAnsi="Times New Roman" w:cs="Times New Roman"/>
          <w:iCs/>
          <w:color w:val="000000"/>
          <w:sz w:val="24"/>
          <w:szCs w:val="24"/>
        </w:rPr>
        <w:t>понятий и убеждений, выработку принципов, моральное развитие личн</w:t>
      </w:r>
      <w:r w:rsidRPr="00565723">
        <w:rPr>
          <w:rFonts w:ascii="Times New Roman" w:eastAsia="TimesNewRomanPS-ItalicMT" w:hAnsi="Times New Roman" w:cs="Times New Roman"/>
          <w:iCs/>
          <w:color w:val="000000"/>
          <w:sz w:val="24"/>
          <w:szCs w:val="24"/>
        </w:rPr>
        <w:t>о</w:t>
      </w:r>
      <w:r w:rsidRPr="00565723">
        <w:rPr>
          <w:rFonts w:ascii="Times New Roman" w:eastAsia="TimesNewRomanPS-ItalicMT" w:hAnsi="Times New Roman" w:cs="Times New Roman"/>
          <w:iCs/>
          <w:color w:val="000000"/>
          <w:sz w:val="24"/>
          <w:szCs w:val="24"/>
        </w:rPr>
        <w:t>сти;</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 сложными поведенческими проявлениями, вызванными</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противоречием между потре</w:t>
      </w:r>
      <w:r w:rsidRPr="007F34BF">
        <w:rPr>
          <w:rFonts w:ascii="Times New Roman" w:eastAsia="TimesNewRomanPS-ItalicMT" w:hAnsi="Times New Roman" w:cs="Times New Roman"/>
          <w:iCs/>
          <w:color w:val="000000"/>
          <w:sz w:val="24"/>
          <w:szCs w:val="24"/>
        </w:rPr>
        <w:t>б</w:t>
      </w:r>
      <w:r w:rsidRPr="007F34BF">
        <w:rPr>
          <w:rFonts w:ascii="Times New Roman" w:eastAsia="TimesNewRomanPS-ItalicMT" w:hAnsi="Times New Roman" w:cs="Times New Roman"/>
          <w:iCs/>
          <w:color w:val="000000"/>
          <w:sz w:val="24"/>
          <w:szCs w:val="24"/>
        </w:rPr>
        <w:t>ностью в признании их взрослыми со стороны</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окружающих и собственной неуверенн</w:t>
      </w:r>
      <w:r w:rsidRPr="007F34BF">
        <w:rPr>
          <w:rFonts w:ascii="Times New Roman" w:eastAsia="TimesNewRomanPS-ItalicMT" w:hAnsi="Times New Roman" w:cs="Times New Roman"/>
          <w:iCs/>
          <w:color w:val="000000"/>
          <w:sz w:val="24"/>
          <w:szCs w:val="24"/>
        </w:rPr>
        <w:t>о</w:t>
      </w:r>
      <w:r w:rsidRPr="007F34BF">
        <w:rPr>
          <w:rFonts w:ascii="Times New Roman" w:eastAsia="TimesNewRomanPS-ItalicMT" w:hAnsi="Times New Roman" w:cs="Times New Roman"/>
          <w:iCs/>
          <w:color w:val="000000"/>
          <w:sz w:val="24"/>
          <w:szCs w:val="24"/>
        </w:rPr>
        <w:t>стью в этом (нормативный кризис с</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его кульминационной точкой подросткового кризиса независимости,</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проявляющегося в разных формах непослушания, сопротивления и</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протеста);</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 изменением социальной ситуации развития — ростом</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информационных перегрузок и изменением характера и способа общения и</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социальных взаимодействий — объёмы и способы получения информации</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(СМИ, телевидение, Интернет).</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Учёт особенностей по</w:t>
      </w:r>
      <w:r w:rsidRPr="007F34BF">
        <w:rPr>
          <w:rFonts w:ascii="Times New Roman" w:eastAsia="TimesNewRomanPS-ItalicMT" w:hAnsi="Times New Roman" w:cs="Times New Roman"/>
          <w:iCs/>
          <w:color w:val="000000"/>
          <w:sz w:val="24"/>
          <w:szCs w:val="24"/>
        </w:rPr>
        <w:t>д</w:t>
      </w:r>
      <w:r w:rsidRPr="007F34BF">
        <w:rPr>
          <w:rFonts w:ascii="Times New Roman" w:eastAsia="TimesNewRomanPS-ItalicMT" w:hAnsi="Times New Roman" w:cs="Times New Roman"/>
          <w:iCs/>
          <w:color w:val="000000"/>
          <w:sz w:val="24"/>
          <w:szCs w:val="24"/>
        </w:rPr>
        <w:t>росткового возраста, успешность и</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своевременность формирования новообразований п</w:t>
      </w:r>
      <w:r w:rsidRPr="007F34BF">
        <w:rPr>
          <w:rFonts w:ascii="Times New Roman" w:eastAsia="TimesNewRomanPS-ItalicMT" w:hAnsi="Times New Roman" w:cs="Times New Roman"/>
          <w:iCs/>
          <w:color w:val="000000"/>
          <w:sz w:val="24"/>
          <w:szCs w:val="24"/>
        </w:rPr>
        <w:t>о</w:t>
      </w:r>
      <w:r w:rsidRPr="007F34BF">
        <w:rPr>
          <w:rFonts w:ascii="Times New Roman" w:eastAsia="TimesNewRomanPS-ItalicMT" w:hAnsi="Times New Roman" w:cs="Times New Roman"/>
          <w:iCs/>
          <w:color w:val="000000"/>
          <w:sz w:val="24"/>
          <w:szCs w:val="24"/>
        </w:rPr>
        <w:t>знавательной сферы,</w:t>
      </w:r>
      <w:r w:rsidR="00565723"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качеств и свойств личности связывается с активной позицией учит</w:t>
      </w:r>
      <w:r w:rsidRPr="007F34BF">
        <w:rPr>
          <w:rFonts w:ascii="Times New Roman" w:eastAsia="TimesNewRomanPS-ItalicMT" w:hAnsi="Times New Roman" w:cs="Times New Roman"/>
          <w:iCs/>
          <w:color w:val="000000"/>
          <w:sz w:val="24"/>
          <w:szCs w:val="24"/>
        </w:rPr>
        <w:t>е</w:t>
      </w:r>
      <w:r w:rsidRPr="007F34BF">
        <w:rPr>
          <w:rFonts w:ascii="Times New Roman" w:eastAsia="TimesNewRomanPS-ItalicMT" w:hAnsi="Times New Roman" w:cs="Times New Roman"/>
          <w:iCs/>
          <w:color w:val="000000"/>
          <w:sz w:val="24"/>
          <w:szCs w:val="24"/>
        </w:rPr>
        <w:t>ля, а</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также с адекватностью построения образовательного процесса и выбора</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условий и методик обучения.</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Объективно необходимое для подготовки к будущей жизни подростка</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развитие его социальной взрослости требует и от родителей (законных</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представителей) решения соответствующей задачи воспитания подростка в</w:t>
      </w:r>
      <w:r w:rsidR="00CF6C6A"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семье, смены прежнего типа отношений на новый.</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b/>
          <w:bCs/>
          <w:iCs/>
          <w:color w:val="000000"/>
          <w:sz w:val="24"/>
          <w:szCs w:val="24"/>
        </w:rPr>
      </w:pPr>
      <w:r w:rsidRPr="007F34BF">
        <w:rPr>
          <w:rFonts w:ascii="Times New Roman" w:eastAsia="TimesNewRomanPS-ItalicMT" w:hAnsi="Times New Roman" w:cs="Times New Roman"/>
          <w:b/>
          <w:bCs/>
          <w:iCs/>
          <w:color w:val="000000"/>
          <w:sz w:val="24"/>
          <w:szCs w:val="24"/>
        </w:rPr>
        <w:t>1.2. Планируемые результаты освоения обучающимися основной</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b/>
          <w:bCs/>
          <w:iCs/>
          <w:color w:val="000000"/>
          <w:sz w:val="24"/>
          <w:szCs w:val="24"/>
        </w:rPr>
      </w:pPr>
      <w:r w:rsidRPr="007F34BF">
        <w:rPr>
          <w:rFonts w:ascii="Times New Roman" w:eastAsia="TimesNewRomanPS-ItalicMT" w:hAnsi="Times New Roman" w:cs="Times New Roman"/>
          <w:b/>
          <w:bCs/>
          <w:iCs/>
          <w:color w:val="000000"/>
          <w:sz w:val="24"/>
          <w:szCs w:val="24"/>
        </w:rPr>
        <w:t>образовательной программы основного общего образования</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b/>
          <w:bCs/>
          <w:iCs/>
          <w:color w:val="000000"/>
          <w:sz w:val="24"/>
          <w:szCs w:val="24"/>
        </w:rPr>
      </w:pPr>
      <w:r w:rsidRPr="007F34BF">
        <w:rPr>
          <w:rFonts w:ascii="Times New Roman" w:eastAsia="TimesNewRomanPS-ItalicMT" w:hAnsi="Times New Roman" w:cs="Times New Roman"/>
          <w:b/>
          <w:bCs/>
          <w:iCs/>
          <w:color w:val="000000"/>
          <w:sz w:val="24"/>
          <w:szCs w:val="24"/>
        </w:rPr>
        <w:t>1.2.1. Общие положения</w:t>
      </w:r>
    </w:p>
    <w:p w:rsidR="007F34BF" w:rsidRDefault="007F34BF" w:rsidP="006310EC">
      <w:pPr>
        <w:autoSpaceDE w:val="0"/>
        <w:autoSpaceDN w:val="0"/>
        <w:adjustRightInd w:val="0"/>
        <w:spacing w:after="0" w:line="240" w:lineRule="auto"/>
        <w:rPr>
          <w:rFonts w:ascii="Times New Roman" w:eastAsia="TimesNewRomanPS-ItalicMT" w:hAnsi="Times New Roman" w:cs="Times New Roman"/>
          <w:i/>
          <w:iCs/>
          <w:color w:val="000000"/>
          <w:sz w:val="24"/>
          <w:szCs w:val="24"/>
        </w:rPr>
      </w:pP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Планируемые результаты освоения основной образовательной</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программы основного о</w:t>
      </w:r>
      <w:r w:rsidRPr="007F34BF">
        <w:rPr>
          <w:rFonts w:ascii="Times New Roman" w:eastAsia="TimesNewRomanPS-ItalicMT" w:hAnsi="Times New Roman" w:cs="Times New Roman"/>
          <w:iCs/>
          <w:color w:val="000000"/>
          <w:sz w:val="24"/>
          <w:szCs w:val="24"/>
        </w:rPr>
        <w:t>б</w:t>
      </w:r>
      <w:r w:rsidRPr="007F34BF">
        <w:rPr>
          <w:rFonts w:ascii="Times New Roman" w:eastAsia="TimesNewRomanPS-ItalicMT" w:hAnsi="Times New Roman" w:cs="Times New Roman"/>
          <w:iCs/>
          <w:color w:val="000000"/>
          <w:sz w:val="24"/>
          <w:szCs w:val="24"/>
        </w:rPr>
        <w:t>щего образования (далее — планируемые</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 xml:space="preserve">результаты) представляют собой систему </w:t>
      </w:r>
      <w:r w:rsidRPr="007F34BF">
        <w:rPr>
          <w:rFonts w:ascii="Times New Roman" w:eastAsia="TimesNewRomanPS-ItalicMT" w:hAnsi="Times New Roman" w:cs="Times New Roman"/>
          <w:b/>
          <w:bCs/>
          <w:iCs/>
          <w:color w:val="000000"/>
          <w:sz w:val="24"/>
          <w:szCs w:val="24"/>
        </w:rPr>
        <w:t>вед</w:t>
      </w:r>
      <w:r w:rsidRPr="007F34BF">
        <w:rPr>
          <w:rFonts w:ascii="Times New Roman" w:eastAsia="TimesNewRomanPS-ItalicMT" w:hAnsi="Times New Roman" w:cs="Times New Roman"/>
          <w:b/>
          <w:bCs/>
          <w:iCs/>
          <w:color w:val="000000"/>
          <w:sz w:val="24"/>
          <w:szCs w:val="24"/>
        </w:rPr>
        <w:t>у</w:t>
      </w:r>
      <w:r w:rsidRPr="007F34BF">
        <w:rPr>
          <w:rFonts w:ascii="Times New Roman" w:eastAsia="TimesNewRomanPS-ItalicMT" w:hAnsi="Times New Roman" w:cs="Times New Roman"/>
          <w:b/>
          <w:bCs/>
          <w:iCs/>
          <w:color w:val="000000"/>
          <w:sz w:val="24"/>
          <w:szCs w:val="24"/>
        </w:rPr>
        <w:lastRenderedPageBreak/>
        <w:t xml:space="preserve">щих </w:t>
      </w:r>
      <w:r w:rsidRPr="007F34BF">
        <w:rPr>
          <w:rFonts w:ascii="Times New Roman" w:eastAsia="TimesNewRomanPS-ItalicMT" w:hAnsi="Times New Roman" w:cs="Times New Roman"/>
          <w:iCs/>
          <w:color w:val="000000"/>
          <w:sz w:val="24"/>
          <w:szCs w:val="24"/>
        </w:rPr>
        <w:t>целевых установок 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ожидаемых результатов освоения всех компонентов</w:t>
      </w:r>
      <w:r w:rsidRPr="007F34BF">
        <w:rPr>
          <w:rFonts w:ascii="Times New Roman" w:eastAsia="TimesNewRomanPS-ItalicMT" w:hAnsi="Times New Roman" w:cs="Times New Roman"/>
          <w:b/>
          <w:bCs/>
          <w:iCs/>
          <w:color w:val="000000"/>
          <w:sz w:val="24"/>
          <w:szCs w:val="24"/>
        </w:rPr>
        <w:t>, соста</w:t>
      </w:r>
      <w:r w:rsidRPr="007F34BF">
        <w:rPr>
          <w:rFonts w:ascii="Times New Roman" w:eastAsia="TimesNewRomanPS-ItalicMT" w:hAnsi="Times New Roman" w:cs="Times New Roman"/>
          <w:b/>
          <w:bCs/>
          <w:iCs/>
          <w:color w:val="000000"/>
          <w:sz w:val="24"/>
          <w:szCs w:val="24"/>
        </w:rPr>
        <w:t>в</w:t>
      </w:r>
      <w:r w:rsidRPr="007F34BF">
        <w:rPr>
          <w:rFonts w:ascii="Times New Roman" w:eastAsia="TimesNewRomanPS-ItalicMT" w:hAnsi="Times New Roman" w:cs="Times New Roman"/>
          <w:b/>
          <w:bCs/>
          <w:iCs/>
          <w:color w:val="000000"/>
          <w:sz w:val="24"/>
          <w:szCs w:val="24"/>
        </w:rPr>
        <w:t>ляющих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b/>
          <w:bCs/>
          <w:iCs/>
          <w:color w:val="000000"/>
          <w:sz w:val="24"/>
          <w:szCs w:val="24"/>
        </w:rPr>
        <w:t xml:space="preserve">содержательную основу образовательной программы. </w:t>
      </w:r>
      <w:r w:rsidRPr="007F34BF">
        <w:rPr>
          <w:rFonts w:ascii="Times New Roman" w:eastAsia="TimesNewRomanPS-ItalicMT" w:hAnsi="Times New Roman" w:cs="Times New Roman"/>
          <w:iCs/>
          <w:color w:val="000000"/>
          <w:sz w:val="24"/>
          <w:szCs w:val="24"/>
        </w:rPr>
        <w:t>Они обеспечивают</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связь между требованиями Стандарта, образовательным процессом 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системой оценки р</w:t>
      </w:r>
      <w:r w:rsidRPr="007F34BF">
        <w:rPr>
          <w:rFonts w:ascii="Times New Roman" w:eastAsia="TimesNewRomanPS-ItalicMT" w:hAnsi="Times New Roman" w:cs="Times New Roman"/>
          <w:iCs/>
          <w:color w:val="000000"/>
          <w:sz w:val="24"/>
          <w:szCs w:val="24"/>
        </w:rPr>
        <w:t>е</w:t>
      </w:r>
      <w:r w:rsidRPr="007F34BF">
        <w:rPr>
          <w:rFonts w:ascii="Times New Roman" w:eastAsia="TimesNewRomanPS-ItalicMT" w:hAnsi="Times New Roman" w:cs="Times New Roman"/>
          <w:iCs/>
          <w:color w:val="000000"/>
          <w:sz w:val="24"/>
          <w:szCs w:val="24"/>
        </w:rPr>
        <w:t>зультатов освоения основной образовательнойпрограммы основного общего образования (далее — системой оценки),выступая содержательной и критериальной основой для ра</w:t>
      </w:r>
      <w:r w:rsidRPr="007F34BF">
        <w:rPr>
          <w:rFonts w:ascii="Times New Roman" w:eastAsia="TimesNewRomanPS-ItalicMT" w:hAnsi="Times New Roman" w:cs="Times New Roman"/>
          <w:iCs/>
          <w:color w:val="000000"/>
          <w:sz w:val="24"/>
          <w:szCs w:val="24"/>
        </w:rPr>
        <w:t>з</w:t>
      </w:r>
      <w:r w:rsidRPr="007F34BF">
        <w:rPr>
          <w:rFonts w:ascii="Times New Roman" w:eastAsia="TimesNewRomanPS-ItalicMT" w:hAnsi="Times New Roman" w:cs="Times New Roman"/>
          <w:iCs/>
          <w:color w:val="000000"/>
          <w:sz w:val="24"/>
          <w:szCs w:val="24"/>
        </w:rPr>
        <w:t>работки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программ учебных предметов, курсов, учебно-методической литературы, с</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одной стороны, и системы оценки — с другой.</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В соответствии с требованиями Стандарта система планируемых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результатов — личностных, метапредметных и предметных — у</w:t>
      </w:r>
      <w:r w:rsidRPr="007F34BF">
        <w:rPr>
          <w:rFonts w:ascii="Times New Roman" w:eastAsia="TimesNewRomanPS-ItalicMT" w:hAnsi="Times New Roman" w:cs="Times New Roman"/>
          <w:iCs/>
          <w:color w:val="000000"/>
          <w:sz w:val="24"/>
          <w:szCs w:val="24"/>
        </w:rPr>
        <w:t>с</w:t>
      </w:r>
      <w:r w:rsidRPr="007F34BF">
        <w:rPr>
          <w:rFonts w:ascii="Times New Roman" w:eastAsia="TimesNewRomanPS-ItalicMT" w:hAnsi="Times New Roman" w:cs="Times New Roman"/>
          <w:iCs/>
          <w:color w:val="000000"/>
          <w:sz w:val="24"/>
          <w:szCs w:val="24"/>
        </w:rPr>
        <w:t>танавливаети описывает классы учебно-познавательных и учебно-практических з</w:t>
      </w:r>
      <w:r w:rsidRPr="007F34BF">
        <w:rPr>
          <w:rFonts w:ascii="Times New Roman" w:eastAsia="TimesNewRomanPS-ItalicMT" w:hAnsi="Times New Roman" w:cs="Times New Roman"/>
          <w:iCs/>
          <w:color w:val="000000"/>
          <w:sz w:val="24"/>
          <w:szCs w:val="24"/>
        </w:rPr>
        <w:t>а</w:t>
      </w:r>
      <w:r w:rsidRPr="007F34BF">
        <w:rPr>
          <w:rFonts w:ascii="Times New Roman" w:eastAsia="TimesNewRomanPS-ItalicMT" w:hAnsi="Times New Roman" w:cs="Times New Roman"/>
          <w:iCs/>
          <w:color w:val="000000"/>
          <w:sz w:val="24"/>
          <w:szCs w:val="24"/>
        </w:rPr>
        <w:t>дач,которые осваивают учащиеся в ходе об</w:t>
      </w:r>
      <w:r w:rsidR="007F34BF" w:rsidRPr="007F34BF">
        <w:rPr>
          <w:rFonts w:ascii="Times New Roman" w:eastAsia="TimesNewRomanPS-ItalicMT" w:hAnsi="Times New Roman" w:cs="Times New Roman"/>
          <w:iCs/>
          <w:color w:val="000000"/>
          <w:sz w:val="24"/>
          <w:szCs w:val="24"/>
        </w:rPr>
        <w:t xml:space="preserve">учения, особо выделяя среди них </w:t>
      </w:r>
      <w:r w:rsidRPr="007F34BF">
        <w:rPr>
          <w:rFonts w:ascii="Times New Roman" w:eastAsia="TimesNewRomanPS-ItalicMT" w:hAnsi="Times New Roman" w:cs="Times New Roman"/>
          <w:iCs/>
          <w:color w:val="000000"/>
          <w:sz w:val="24"/>
          <w:szCs w:val="24"/>
        </w:rPr>
        <w:t>те,которые выносятся на итоговую оценку, в том числе государственную</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итоговую аттестацию вып</w:t>
      </w:r>
      <w:r w:rsidRPr="007F34BF">
        <w:rPr>
          <w:rFonts w:ascii="Times New Roman" w:eastAsia="TimesNewRomanPS-ItalicMT" w:hAnsi="Times New Roman" w:cs="Times New Roman"/>
          <w:iCs/>
          <w:color w:val="000000"/>
          <w:sz w:val="24"/>
          <w:szCs w:val="24"/>
        </w:rPr>
        <w:t>у</w:t>
      </w:r>
      <w:r w:rsidRPr="007F34BF">
        <w:rPr>
          <w:rFonts w:ascii="Times New Roman" w:eastAsia="TimesNewRomanPS-ItalicMT" w:hAnsi="Times New Roman" w:cs="Times New Roman"/>
          <w:iCs/>
          <w:color w:val="000000"/>
          <w:sz w:val="24"/>
          <w:szCs w:val="24"/>
        </w:rPr>
        <w:t>скников. Успешное выполнение этих задач</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требует от учащихся овладения системой учебных действий (универсальных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и специфических для данного учебного предмета: ли</w:t>
      </w:r>
      <w:r w:rsidRPr="007F34BF">
        <w:rPr>
          <w:rFonts w:ascii="Times New Roman" w:eastAsia="TimesNewRomanPS-ItalicMT" w:hAnsi="Times New Roman" w:cs="Times New Roman"/>
          <w:iCs/>
          <w:color w:val="000000"/>
          <w:sz w:val="24"/>
          <w:szCs w:val="24"/>
        </w:rPr>
        <w:t>ч</w:t>
      </w:r>
      <w:r w:rsidRPr="007F34BF">
        <w:rPr>
          <w:rFonts w:ascii="Times New Roman" w:eastAsia="TimesNewRomanPS-ItalicMT" w:hAnsi="Times New Roman" w:cs="Times New Roman"/>
          <w:iCs/>
          <w:color w:val="000000"/>
          <w:sz w:val="24"/>
          <w:szCs w:val="24"/>
        </w:rPr>
        <w:t>ностных,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регулятивных, коммуникативных, познав</w:t>
      </w:r>
      <w:r w:rsidR="007F34BF" w:rsidRPr="007F34BF">
        <w:rPr>
          <w:rFonts w:ascii="Times New Roman" w:eastAsia="TimesNewRomanPS-ItalicMT" w:hAnsi="Times New Roman" w:cs="Times New Roman"/>
          <w:iCs/>
          <w:color w:val="000000"/>
          <w:sz w:val="24"/>
          <w:szCs w:val="24"/>
        </w:rPr>
        <w:t>ательных) с учебным</w:t>
      </w:r>
      <w:r w:rsidRPr="007F34BF">
        <w:rPr>
          <w:rFonts w:ascii="Times New Roman" w:eastAsia="TimesNewRomanPS-ItalicMT" w:hAnsi="Times New Roman" w:cs="Times New Roman"/>
          <w:iCs/>
          <w:color w:val="000000"/>
          <w:sz w:val="24"/>
          <w:szCs w:val="24"/>
        </w:rPr>
        <w:t>материалом, 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прежде всего с опорным учебным материалом, служащим основой для</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последующего обучения.</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Фактически личностные, метапредметные и предметные план</w:t>
      </w:r>
      <w:r w:rsidRPr="007F34BF">
        <w:rPr>
          <w:rFonts w:ascii="Times New Roman" w:eastAsia="TimesNewRomanPS-ItalicMT" w:hAnsi="Times New Roman" w:cs="Times New Roman"/>
          <w:iCs/>
          <w:color w:val="000000"/>
          <w:sz w:val="24"/>
          <w:szCs w:val="24"/>
        </w:rPr>
        <w:t>и</w:t>
      </w:r>
      <w:r w:rsidRPr="007F34BF">
        <w:rPr>
          <w:rFonts w:ascii="Times New Roman" w:eastAsia="TimesNewRomanPS-ItalicMT" w:hAnsi="Times New Roman" w:cs="Times New Roman"/>
          <w:iCs/>
          <w:color w:val="000000"/>
          <w:sz w:val="24"/>
          <w:szCs w:val="24"/>
        </w:rPr>
        <w:t>руемые</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результаты устанавливают и описывают следующие обобщённые классы</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учебно-познавательных и учебно-практических задач, предъявляемых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учащимся:</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1) учебно-познавательные задачи, направленные на формирование 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оценку умений и н</w:t>
      </w:r>
      <w:r w:rsidRPr="007F34BF">
        <w:rPr>
          <w:rFonts w:ascii="Times New Roman" w:eastAsia="TimesNewRomanPS-ItalicMT" w:hAnsi="Times New Roman" w:cs="Times New Roman"/>
          <w:iCs/>
          <w:color w:val="000000"/>
          <w:sz w:val="24"/>
          <w:szCs w:val="24"/>
        </w:rPr>
        <w:t>а</w:t>
      </w:r>
      <w:r w:rsidRPr="007F34BF">
        <w:rPr>
          <w:rFonts w:ascii="Times New Roman" w:eastAsia="TimesNewRomanPS-ItalicMT" w:hAnsi="Times New Roman" w:cs="Times New Roman"/>
          <w:iCs/>
          <w:color w:val="000000"/>
          <w:sz w:val="24"/>
          <w:szCs w:val="24"/>
        </w:rPr>
        <w:t xml:space="preserve">выков, способствующих </w:t>
      </w:r>
      <w:r w:rsidRPr="007F34BF">
        <w:rPr>
          <w:rFonts w:ascii="Times New Roman" w:eastAsia="TimesNewRomanPS-ItalicMT" w:hAnsi="Times New Roman" w:cs="Times New Roman"/>
          <w:b/>
          <w:bCs/>
          <w:iCs/>
          <w:color w:val="000000"/>
          <w:sz w:val="24"/>
          <w:szCs w:val="24"/>
        </w:rPr>
        <w:t>освоению систематических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b/>
          <w:bCs/>
          <w:iCs/>
          <w:color w:val="000000"/>
          <w:sz w:val="24"/>
          <w:szCs w:val="24"/>
        </w:rPr>
        <w:t>знаний</w:t>
      </w:r>
      <w:r w:rsidRPr="007F34BF">
        <w:rPr>
          <w:rFonts w:ascii="Times New Roman" w:eastAsia="TimesNewRomanPS-ItalicMT" w:hAnsi="Times New Roman" w:cs="Times New Roman"/>
          <w:iCs/>
          <w:color w:val="000000"/>
          <w:sz w:val="24"/>
          <w:szCs w:val="24"/>
        </w:rPr>
        <w:t>, в том числе:</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 первичному ознакомлению, отработке и осознанию теоретических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моделей и понятий (общенаучных и базовых для данной области знания),</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стандартных алгоритмов и проц</w:t>
      </w:r>
      <w:r w:rsidRPr="007F34BF">
        <w:rPr>
          <w:rFonts w:ascii="Times New Roman" w:eastAsia="TimesNewRomanPS-ItalicMT" w:hAnsi="Times New Roman" w:cs="Times New Roman"/>
          <w:iCs/>
          <w:color w:val="000000"/>
          <w:sz w:val="24"/>
          <w:szCs w:val="24"/>
        </w:rPr>
        <w:t>е</w:t>
      </w:r>
      <w:r w:rsidRPr="007F34BF">
        <w:rPr>
          <w:rFonts w:ascii="Times New Roman" w:eastAsia="TimesNewRomanPS-ItalicMT" w:hAnsi="Times New Roman" w:cs="Times New Roman"/>
          <w:iCs/>
          <w:color w:val="000000"/>
          <w:sz w:val="24"/>
          <w:szCs w:val="24"/>
        </w:rPr>
        <w:t>дур;</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 выявлению и осознанию сущности и особенностей изучаемых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объектов, процессов и явлений действительности (природных, социальных,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культурных, технических и др.) в с</w:t>
      </w:r>
      <w:r w:rsidRPr="007F34BF">
        <w:rPr>
          <w:rFonts w:ascii="Times New Roman" w:eastAsia="TimesNewRomanPS-ItalicMT" w:hAnsi="Times New Roman" w:cs="Times New Roman"/>
          <w:iCs/>
          <w:color w:val="000000"/>
          <w:sz w:val="24"/>
          <w:szCs w:val="24"/>
        </w:rPr>
        <w:t>о</w:t>
      </w:r>
      <w:r w:rsidRPr="007F34BF">
        <w:rPr>
          <w:rFonts w:ascii="Times New Roman" w:eastAsia="TimesNewRomanPS-ItalicMT" w:hAnsi="Times New Roman" w:cs="Times New Roman"/>
          <w:iCs/>
          <w:color w:val="000000"/>
          <w:sz w:val="24"/>
          <w:szCs w:val="24"/>
        </w:rPr>
        <w:t>ответствии с содержанием конкретного</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учебного предмета, созданию и использованию моделей изучаемых объектови процессов, схем;</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 выявлению и анализу существенных и устойчивых связей и отношений</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между объектами и процессами;</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2) учебно-познавательные задачи, направленные на формирование и</w:t>
      </w:r>
      <w:r w:rsidR="007F34BF" w:rsidRPr="007F34BF">
        <w:rPr>
          <w:rFonts w:ascii="Times New Roman" w:eastAsia="TimesNewRomanPS-ItalicMT" w:hAnsi="Times New Roman" w:cs="Times New Roman"/>
          <w:iCs/>
          <w:color w:val="000000"/>
          <w:sz w:val="24"/>
          <w:szCs w:val="24"/>
        </w:rPr>
        <w:t>т</w:t>
      </w:r>
      <w:r w:rsidRPr="007F34BF">
        <w:rPr>
          <w:rFonts w:ascii="Times New Roman" w:eastAsia="TimesNewRomanPS-ItalicMT" w:hAnsi="Times New Roman" w:cs="Times New Roman"/>
          <w:iCs/>
          <w:color w:val="000000"/>
          <w:sz w:val="24"/>
          <w:szCs w:val="24"/>
        </w:rPr>
        <w:t xml:space="preserve">оценку навыка </w:t>
      </w:r>
      <w:r w:rsidRPr="007F34BF">
        <w:rPr>
          <w:rFonts w:ascii="Times New Roman" w:eastAsia="TimesNewRomanPS-ItalicMT" w:hAnsi="Times New Roman" w:cs="Times New Roman"/>
          <w:b/>
          <w:bCs/>
          <w:iCs/>
          <w:color w:val="000000"/>
          <w:sz w:val="24"/>
          <w:szCs w:val="24"/>
        </w:rPr>
        <w:t>сам</w:t>
      </w:r>
      <w:r w:rsidRPr="007F34BF">
        <w:rPr>
          <w:rFonts w:ascii="Times New Roman" w:eastAsia="TimesNewRomanPS-ItalicMT" w:hAnsi="Times New Roman" w:cs="Times New Roman"/>
          <w:b/>
          <w:bCs/>
          <w:iCs/>
          <w:color w:val="000000"/>
          <w:sz w:val="24"/>
          <w:szCs w:val="24"/>
        </w:rPr>
        <w:t>о</w:t>
      </w:r>
      <w:r w:rsidRPr="007F34BF">
        <w:rPr>
          <w:rFonts w:ascii="Times New Roman" w:eastAsia="TimesNewRomanPS-ItalicMT" w:hAnsi="Times New Roman" w:cs="Times New Roman"/>
          <w:b/>
          <w:bCs/>
          <w:iCs/>
          <w:color w:val="000000"/>
          <w:sz w:val="24"/>
          <w:szCs w:val="24"/>
        </w:rPr>
        <w:t>стоятельного приобретения, переноса и интеграции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b/>
          <w:bCs/>
          <w:iCs/>
          <w:color w:val="000000"/>
          <w:sz w:val="24"/>
          <w:szCs w:val="24"/>
        </w:rPr>
        <w:t xml:space="preserve">знаний </w:t>
      </w:r>
      <w:r w:rsidRPr="007F34BF">
        <w:rPr>
          <w:rFonts w:ascii="Times New Roman" w:eastAsia="TimesNewRomanPS-ItalicMT" w:hAnsi="Times New Roman" w:cs="Times New Roman"/>
          <w:iCs/>
          <w:color w:val="000000"/>
          <w:sz w:val="24"/>
          <w:szCs w:val="24"/>
        </w:rPr>
        <w:t>как результата использ</w:t>
      </w:r>
      <w:r w:rsidRPr="007F34BF">
        <w:rPr>
          <w:rFonts w:ascii="Times New Roman" w:eastAsia="TimesNewRomanPS-ItalicMT" w:hAnsi="Times New Roman" w:cs="Times New Roman"/>
          <w:iCs/>
          <w:color w:val="000000"/>
          <w:sz w:val="24"/>
          <w:szCs w:val="24"/>
        </w:rPr>
        <w:t>о</w:t>
      </w:r>
      <w:r w:rsidRPr="007F34BF">
        <w:rPr>
          <w:rFonts w:ascii="Times New Roman" w:eastAsia="TimesNewRomanPS-ItalicMT" w:hAnsi="Times New Roman" w:cs="Times New Roman"/>
          <w:iCs/>
          <w:color w:val="000000"/>
          <w:sz w:val="24"/>
          <w:szCs w:val="24"/>
        </w:rPr>
        <w:t>вани</w:t>
      </w:r>
      <w:r w:rsidR="007F34BF" w:rsidRPr="007F34BF">
        <w:rPr>
          <w:rFonts w:ascii="Times New Roman" w:eastAsia="TimesNewRomanPS-ItalicMT" w:hAnsi="Times New Roman" w:cs="Times New Roman"/>
          <w:iCs/>
          <w:color w:val="000000"/>
          <w:sz w:val="24"/>
          <w:szCs w:val="24"/>
        </w:rPr>
        <w:t xml:space="preserve">я знако-символических средств </w:t>
      </w:r>
      <w:r w:rsidRPr="007F34BF">
        <w:rPr>
          <w:rFonts w:ascii="Times New Roman" w:eastAsia="TimesNewRomanPS-ItalicMT" w:hAnsi="Times New Roman" w:cs="Times New Roman"/>
          <w:iCs/>
          <w:color w:val="000000"/>
          <w:sz w:val="24"/>
          <w:szCs w:val="24"/>
        </w:rPr>
        <w:t>или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логических операций сравнения, анализа, синт</w:t>
      </w:r>
      <w:r w:rsidRPr="007F34BF">
        <w:rPr>
          <w:rFonts w:ascii="Times New Roman" w:eastAsia="TimesNewRomanPS-ItalicMT" w:hAnsi="Times New Roman" w:cs="Times New Roman"/>
          <w:iCs/>
          <w:color w:val="000000"/>
          <w:sz w:val="24"/>
          <w:szCs w:val="24"/>
        </w:rPr>
        <w:t>е</w:t>
      </w:r>
      <w:r w:rsidRPr="007F34BF">
        <w:rPr>
          <w:rFonts w:ascii="Times New Roman" w:eastAsia="TimesNewRomanPS-ItalicMT" w:hAnsi="Times New Roman" w:cs="Times New Roman"/>
          <w:iCs/>
          <w:color w:val="000000"/>
          <w:sz w:val="24"/>
          <w:szCs w:val="24"/>
        </w:rPr>
        <w:t>за, обобщения,</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интерпретации, оценки, классификации по родовидовым признакам,</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уст</w:t>
      </w:r>
      <w:r w:rsidRPr="007F34BF">
        <w:rPr>
          <w:rFonts w:ascii="Times New Roman" w:eastAsia="TimesNewRomanPS-ItalicMT" w:hAnsi="Times New Roman" w:cs="Times New Roman"/>
          <w:iCs/>
          <w:color w:val="000000"/>
          <w:sz w:val="24"/>
          <w:szCs w:val="24"/>
        </w:rPr>
        <w:t>а</w:t>
      </w:r>
      <w:r w:rsidRPr="007F34BF">
        <w:rPr>
          <w:rFonts w:ascii="Times New Roman" w:eastAsia="TimesNewRomanPS-ItalicMT" w:hAnsi="Times New Roman" w:cs="Times New Roman"/>
          <w:iCs/>
          <w:color w:val="000000"/>
          <w:sz w:val="24"/>
          <w:szCs w:val="24"/>
        </w:rPr>
        <w:t>новления аналогий и причинно-следственных связей, построения</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рассу</w:t>
      </w:r>
      <w:r w:rsidR="007F34BF" w:rsidRPr="007F34BF">
        <w:rPr>
          <w:rFonts w:ascii="Times New Roman" w:eastAsia="TimesNewRomanPS-ItalicMT" w:hAnsi="Times New Roman" w:cs="Times New Roman"/>
          <w:iCs/>
          <w:color w:val="000000"/>
          <w:sz w:val="24"/>
          <w:szCs w:val="24"/>
        </w:rPr>
        <w:t>ждений, соотнес</w:t>
      </w:r>
      <w:r w:rsidR="007F34BF" w:rsidRPr="007F34BF">
        <w:rPr>
          <w:rFonts w:ascii="Times New Roman" w:eastAsia="TimesNewRomanPS-ItalicMT" w:hAnsi="Times New Roman" w:cs="Times New Roman"/>
          <w:iCs/>
          <w:color w:val="000000"/>
          <w:sz w:val="24"/>
          <w:szCs w:val="24"/>
        </w:rPr>
        <w:t>е</w:t>
      </w:r>
      <w:r w:rsidR="007F34BF" w:rsidRPr="007F34BF">
        <w:rPr>
          <w:rFonts w:ascii="Times New Roman" w:eastAsia="TimesNewRomanPS-ItalicMT" w:hAnsi="Times New Roman" w:cs="Times New Roman"/>
          <w:iCs/>
          <w:color w:val="000000"/>
          <w:sz w:val="24"/>
          <w:szCs w:val="24"/>
        </w:rPr>
        <w:t>ния с известным</w:t>
      </w:r>
      <w:r w:rsidRPr="007F34BF">
        <w:rPr>
          <w:rFonts w:ascii="Times New Roman" w:eastAsia="TimesNewRomanPS-ItalicMT" w:hAnsi="Times New Roman" w:cs="Times New Roman"/>
          <w:iCs/>
          <w:color w:val="000000"/>
          <w:sz w:val="24"/>
          <w:szCs w:val="24"/>
        </w:rPr>
        <w:t>; требующие от учащихся более</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глубокого понимания изученного и/или выдвижения новых для них идей</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В том числе с освоенным учебным материалом из др</w:t>
      </w:r>
      <w:r w:rsidRPr="007F34BF">
        <w:rPr>
          <w:rFonts w:ascii="Times New Roman" w:eastAsia="TimesNewRomanPS-ItalicMT" w:hAnsi="Times New Roman" w:cs="Times New Roman"/>
          <w:iCs/>
          <w:color w:val="000000"/>
          <w:sz w:val="24"/>
          <w:szCs w:val="24"/>
        </w:rPr>
        <w:t>у</w:t>
      </w:r>
      <w:r w:rsidRPr="007F34BF">
        <w:rPr>
          <w:rFonts w:ascii="Times New Roman" w:eastAsia="TimesNewRomanPS-ItalicMT" w:hAnsi="Times New Roman" w:cs="Times New Roman"/>
          <w:iCs/>
          <w:color w:val="000000"/>
          <w:sz w:val="24"/>
          <w:szCs w:val="24"/>
        </w:rPr>
        <w:t>гих областей знания или с</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учебным материалом, изучаемым в ином содержательном ко</w:t>
      </w:r>
      <w:r w:rsidRPr="007F34BF">
        <w:rPr>
          <w:rFonts w:ascii="Times New Roman" w:eastAsia="TimesNewRomanPS-ItalicMT" w:hAnsi="Times New Roman" w:cs="Times New Roman"/>
          <w:iCs/>
          <w:color w:val="000000"/>
          <w:sz w:val="24"/>
          <w:szCs w:val="24"/>
        </w:rPr>
        <w:t>н</w:t>
      </w:r>
      <w:r w:rsidRPr="007F34BF">
        <w:rPr>
          <w:rFonts w:ascii="Times New Roman" w:eastAsia="TimesNewRomanPS-ItalicMT" w:hAnsi="Times New Roman" w:cs="Times New Roman"/>
          <w:iCs/>
          <w:color w:val="000000"/>
          <w:sz w:val="24"/>
          <w:szCs w:val="24"/>
        </w:rPr>
        <w:t>тек</w:t>
      </w:r>
      <w:r w:rsidR="007F34BF" w:rsidRPr="007F34BF">
        <w:rPr>
          <w:rFonts w:ascii="Times New Roman" w:eastAsia="TimesNewRomanPS-ItalicMT" w:hAnsi="Times New Roman" w:cs="Times New Roman"/>
          <w:iCs/>
          <w:color w:val="000000"/>
          <w:sz w:val="24"/>
          <w:szCs w:val="24"/>
        </w:rPr>
        <w:t xml:space="preserve">сте, </w:t>
      </w:r>
      <w:r w:rsidRPr="007F34BF">
        <w:rPr>
          <w:rFonts w:ascii="Times New Roman" w:eastAsia="TimesNewRomanPS-ItalicMT" w:hAnsi="Times New Roman" w:cs="Times New Roman"/>
          <w:iCs/>
          <w:color w:val="000000"/>
          <w:sz w:val="24"/>
          <w:szCs w:val="24"/>
        </w:rPr>
        <w:t>иной точки зрения, создания или исследования новой информации,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преобразов</w:t>
      </w:r>
      <w:r w:rsidRPr="007F34BF">
        <w:rPr>
          <w:rFonts w:ascii="Times New Roman" w:eastAsia="TimesNewRomanPS-ItalicMT" w:hAnsi="Times New Roman" w:cs="Times New Roman"/>
          <w:iCs/>
          <w:color w:val="000000"/>
          <w:sz w:val="24"/>
          <w:szCs w:val="24"/>
        </w:rPr>
        <w:t>а</w:t>
      </w:r>
      <w:r w:rsidRPr="007F34BF">
        <w:rPr>
          <w:rFonts w:ascii="Times New Roman" w:eastAsia="TimesNewRomanPS-ItalicMT" w:hAnsi="Times New Roman" w:cs="Times New Roman"/>
          <w:iCs/>
          <w:color w:val="000000"/>
          <w:sz w:val="24"/>
          <w:szCs w:val="24"/>
        </w:rPr>
        <w:t>ния известной информации, представления её в новой форме,</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переноса в иной контекст и т. п.;</w:t>
      </w:r>
    </w:p>
    <w:p w:rsidR="006310EC"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3) учебно-практические задачи, направленные на формирование и оценку</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 xml:space="preserve">навыка </w:t>
      </w:r>
      <w:r w:rsidRPr="007F34BF">
        <w:rPr>
          <w:rFonts w:ascii="Times New Roman" w:eastAsia="TimesNewRomanPS-ItalicMT" w:hAnsi="Times New Roman" w:cs="Times New Roman"/>
          <w:b/>
          <w:bCs/>
          <w:iCs/>
          <w:color w:val="000000"/>
          <w:sz w:val="24"/>
          <w:szCs w:val="24"/>
        </w:rPr>
        <w:t>разр</w:t>
      </w:r>
      <w:r w:rsidRPr="007F34BF">
        <w:rPr>
          <w:rFonts w:ascii="Times New Roman" w:eastAsia="TimesNewRomanPS-ItalicMT" w:hAnsi="Times New Roman" w:cs="Times New Roman"/>
          <w:b/>
          <w:bCs/>
          <w:iCs/>
          <w:color w:val="000000"/>
          <w:sz w:val="24"/>
          <w:szCs w:val="24"/>
        </w:rPr>
        <w:t>е</w:t>
      </w:r>
      <w:r w:rsidRPr="007F34BF">
        <w:rPr>
          <w:rFonts w:ascii="Times New Roman" w:eastAsia="TimesNewRomanPS-ItalicMT" w:hAnsi="Times New Roman" w:cs="Times New Roman"/>
          <w:b/>
          <w:bCs/>
          <w:iCs/>
          <w:color w:val="000000"/>
          <w:sz w:val="24"/>
          <w:szCs w:val="24"/>
        </w:rPr>
        <w:t>шения проблем</w:t>
      </w:r>
      <w:r w:rsidRPr="007F34BF">
        <w:rPr>
          <w:rFonts w:ascii="Times New Roman" w:eastAsia="TimesNewRomanPS-ItalicMT" w:hAnsi="Times New Roman" w:cs="Times New Roman"/>
          <w:iCs/>
          <w:color w:val="000000"/>
          <w:sz w:val="24"/>
          <w:szCs w:val="24"/>
        </w:rPr>
        <w:t>/проблемных ситуаций, требующие принятия</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решения в ситуации нео</w:t>
      </w:r>
      <w:r w:rsidRPr="007F34BF">
        <w:rPr>
          <w:rFonts w:ascii="Times New Roman" w:eastAsia="TimesNewRomanPS-ItalicMT" w:hAnsi="Times New Roman" w:cs="Times New Roman"/>
          <w:iCs/>
          <w:color w:val="000000"/>
          <w:sz w:val="24"/>
          <w:szCs w:val="24"/>
        </w:rPr>
        <w:t>п</w:t>
      </w:r>
      <w:r w:rsidRPr="007F34BF">
        <w:rPr>
          <w:rFonts w:ascii="Times New Roman" w:eastAsia="TimesNewRomanPS-ItalicMT" w:hAnsi="Times New Roman" w:cs="Times New Roman"/>
          <w:iCs/>
          <w:color w:val="000000"/>
          <w:sz w:val="24"/>
          <w:szCs w:val="24"/>
        </w:rPr>
        <w:t>ределённости, например, выбора или разработки</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оптимального либо наиболее эффекти</w:t>
      </w:r>
      <w:r w:rsidRPr="007F34BF">
        <w:rPr>
          <w:rFonts w:ascii="Times New Roman" w:eastAsia="TimesNewRomanPS-ItalicMT" w:hAnsi="Times New Roman" w:cs="Times New Roman"/>
          <w:iCs/>
          <w:color w:val="000000"/>
          <w:sz w:val="24"/>
          <w:szCs w:val="24"/>
        </w:rPr>
        <w:t>в</w:t>
      </w:r>
      <w:r w:rsidRPr="007F34BF">
        <w:rPr>
          <w:rFonts w:ascii="Times New Roman" w:eastAsia="TimesNewRomanPS-ItalicMT" w:hAnsi="Times New Roman" w:cs="Times New Roman"/>
          <w:iCs/>
          <w:color w:val="000000"/>
          <w:sz w:val="24"/>
          <w:szCs w:val="24"/>
        </w:rPr>
        <w:t>ного решения, создания объекта с</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заданными свойствами, установления закономерностей или «устранения</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неполадок» и т. п.;</w:t>
      </w:r>
    </w:p>
    <w:p w:rsidR="007F34BF" w:rsidRPr="007F34BF"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7F34BF">
        <w:rPr>
          <w:rFonts w:ascii="Times New Roman" w:eastAsia="TimesNewRomanPS-ItalicMT" w:hAnsi="Times New Roman" w:cs="Times New Roman"/>
          <w:iCs/>
          <w:color w:val="000000"/>
          <w:sz w:val="24"/>
          <w:szCs w:val="24"/>
        </w:rPr>
        <w:t>4) учебно-практические задачи, направленные на формирование и оценку</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 xml:space="preserve">навыка </w:t>
      </w:r>
      <w:r w:rsidRPr="007F34BF">
        <w:rPr>
          <w:rFonts w:ascii="Times New Roman" w:eastAsia="TimesNewRomanPS-ItalicMT" w:hAnsi="Times New Roman" w:cs="Times New Roman"/>
          <w:b/>
          <w:bCs/>
          <w:iCs/>
          <w:color w:val="000000"/>
          <w:sz w:val="24"/>
          <w:szCs w:val="24"/>
        </w:rPr>
        <w:t>сотру</w:t>
      </w:r>
      <w:r w:rsidRPr="007F34BF">
        <w:rPr>
          <w:rFonts w:ascii="Times New Roman" w:eastAsia="TimesNewRomanPS-ItalicMT" w:hAnsi="Times New Roman" w:cs="Times New Roman"/>
          <w:b/>
          <w:bCs/>
          <w:iCs/>
          <w:color w:val="000000"/>
          <w:sz w:val="24"/>
          <w:szCs w:val="24"/>
        </w:rPr>
        <w:t>д</w:t>
      </w:r>
      <w:r w:rsidRPr="007F34BF">
        <w:rPr>
          <w:rFonts w:ascii="Times New Roman" w:eastAsia="TimesNewRomanPS-ItalicMT" w:hAnsi="Times New Roman" w:cs="Times New Roman"/>
          <w:b/>
          <w:bCs/>
          <w:iCs/>
          <w:color w:val="000000"/>
          <w:sz w:val="24"/>
          <w:szCs w:val="24"/>
        </w:rPr>
        <w:t>ничества</w:t>
      </w:r>
      <w:r w:rsidRPr="007F34BF">
        <w:rPr>
          <w:rFonts w:ascii="Times New Roman" w:eastAsia="TimesNewRomanPS-ItalicMT" w:hAnsi="Times New Roman" w:cs="Times New Roman"/>
          <w:iCs/>
          <w:color w:val="000000"/>
          <w:sz w:val="24"/>
          <w:szCs w:val="24"/>
        </w:rPr>
        <w:t>, требующие совместной работы в парах или группах</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с распределением р</w:t>
      </w:r>
      <w:r w:rsidRPr="007F34BF">
        <w:rPr>
          <w:rFonts w:ascii="Times New Roman" w:eastAsia="TimesNewRomanPS-ItalicMT" w:hAnsi="Times New Roman" w:cs="Times New Roman"/>
          <w:iCs/>
          <w:color w:val="000000"/>
          <w:sz w:val="24"/>
          <w:szCs w:val="24"/>
        </w:rPr>
        <w:t>о</w:t>
      </w:r>
      <w:r w:rsidRPr="007F34BF">
        <w:rPr>
          <w:rFonts w:ascii="Times New Roman" w:eastAsia="TimesNewRomanPS-ItalicMT" w:hAnsi="Times New Roman" w:cs="Times New Roman"/>
          <w:iCs/>
          <w:color w:val="000000"/>
          <w:sz w:val="24"/>
          <w:szCs w:val="24"/>
        </w:rPr>
        <w:t>лей/функций и разделением ответственности за</w:t>
      </w:r>
      <w:r w:rsidR="007F34BF" w:rsidRPr="007F34BF">
        <w:rPr>
          <w:rFonts w:ascii="Times New Roman" w:eastAsia="TimesNewRomanPS-ItalicMT" w:hAnsi="Times New Roman" w:cs="Times New Roman"/>
          <w:iCs/>
          <w:color w:val="000000"/>
          <w:sz w:val="24"/>
          <w:szCs w:val="24"/>
        </w:rPr>
        <w:t xml:space="preserve"> </w:t>
      </w:r>
      <w:r w:rsidRPr="007F34BF">
        <w:rPr>
          <w:rFonts w:ascii="Times New Roman" w:eastAsia="TimesNewRomanPS-ItalicMT" w:hAnsi="Times New Roman" w:cs="Times New Roman"/>
          <w:iCs/>
          <w:color w:val="000000"/>
          <w:sz w:val="24"/>
          <w:szCs w:val="24"/>
        </w:rPr>
        <w:t>конечный результат;</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5) учебно-практические задачи, направленные на формирование и оценку</w:t>
      </w:r>
      <w:r w:rsidR="007F34BF"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 xml:space="preserve">навыка </w:t>
      </w:r>
      <w:r w:rsidRPr="00475E85">
        <w:rPr>
          <w:rFonts w:ascii="Times New Roman" w:eastAsia="TimesNewRomanPS-ItalicMT" w:hAnsi="Times New Roman" w:cs="Times New Roman"/>
          <w:b/>
          <w:bCs/>
          <w:iCs/>
          <w:color w:val="000000"/>
          <w:sz w:val="24"/>
          <w:szCs w:val="24"/>
        </w:rPr>
        <w:t>комм</w:t>
      </w:r>
      <w:r w:rsidRPr="00475E85">
        <w:rPr>
          <w:rFonts w:ascii="Times New Roman" w:eastAsia="TimesNewRomanPS-ItalicMT" w:hAnsi="Times New Roman" w:cs="Times New Roman"/>
          <w:b/>
          <w:bCs/>
          <w:iCs/>
          <w:color w:val="000000"/>
          <w:sz w:val="24"/>
          <w:szCs w:val="24"/>
        </w:rPr>
        <w:t>у</w:t>
      </w:r>
      <w:r w:rsidRPr="00475E85">
        <w:rPr>
          <w:rFonts w:ascii="Times New Roman" w:eastAsia="TimesNewRomanPS-ItalicMT" w:hAnsi="Times New Roman" w:cs="Times New Roman"/>
          <w:b/>
          <w:bCs/>
          <w:iCs/>
          <w:color w:val="000000"/>
          <w:sz w:val="24"/>
          <w:szCs w:val="24"/>
        </w:rPr>
        <w:t>никации</w:t>
      </w:r>
      <w:r w:rsidRPr="00475E85">
        <w:rPr>
          <w:rFonts w:ascii="Times New Roman" w:eastAsia="TimesNewRomanPS-ItalicMT" w:hAnsi="Times New Roman" w:cs="Times New Roman"/>
          <w:iCs/>
          <w:color w:val="000000"/>
          <w:sz w:val="24"/>
          <w:szCs w:val="24"/>
        </w:rPr>
        <w:t>, требующие создания письменного или устноготекста/высказывания с заданн</w:t>
      </w:r>
      <w:r w:rsidRPr="00475E85">
        <w:rPr>
          <w:rFonts w:ascii="Times New Roman" w:eastAsia="TimesNewRomanPS-ItalicMT" w:hAnsi="Times New Roman" w:cs="Times New Roman"/>
          <w:iCs/>
          <w:color w:val="000000"/>
          <w:sz w:val="24"/>
          <w:szCs w:val="24"/>
        </w:rPr>
        <w:t>ы</w:t>
      </w:r>
      <w:r w:rsidRPr="00475E85">
        <w:rPr>
          <w:rFonts w:ascii="Times New Roman" w:eastAsia="TimesNewRomanPS-ItalicMT" w:hAnsi="Times New Roman" w:cs="Times New Roman"/>
          <w:iCs/>
          <w:color w:val="000000"/>
          <w:sz w:val="24"/>
          <w:szCs w:val="24"/>
        </w:rPr>
        <w:t>ми параметрами: коммуникативной задачей,</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темой, объёмом, форматом (например, соо</w:t>
      </w:r>
      <w:r w:rsidRPr="00475E85">
        <w:rPr>
          <w:rFonts w:ascii="Times New Roman" w:eastAsia="TimesNewRomanPS-ItalicMT" w:hAnsi="Times New Roman" w:cs="Times New Roman"/>
          <w:iCs/>
          <w:color w:val="000000"/>
          <w:sz w:val="24"/>
          <w:szCs w:val="24"/>
        </w:rPr>
        <w:t>б</w:t>
      </w:r>
      <w:r w:rsidRPr="00475E85">
        <w:rPr>
          <w:rFonts w:ascii="Times New Roman" w:eastAsia="TimesNewRomanPS-ItalicMT" w:hAnsi="Times New Roman" w:cs="Times New Roman"/>
          <w:iCs/>
          <w:color w:val="000000"/>
          <w:sz w:val="24"/>
          <w:szCs w:val="24"/>
        </w:rPr>
        <w:lastRenderedPageBreak/>
        <w:t>щения, комментария, пояснения,</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призыва, инструкции, текста-описания или текста-рассуждения,</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формулировки и обоснования гипотезы, устного или письменного</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заключения, отчёта, оценочного суждения, аргументированного мнения и</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т. п.);</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6) учебно-практические и учебно-познавательные задачи, направленные</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 xml:space="preserve">на формирование и оценку навыка </w:t>
      </w:r>
      <w:r w:rsidRPr="00475E85">
        <w:rPr>
          <w:rFonts w:ascii="Times New Roman" w:eastAsia="TimesNewRomanPS-ItalicMT" w:hAnsi="Times New Roman" w:cs="Times New Roman"/>
          <w:b/>
          <w:bCs/>
          <w:iCs/>
          <w:color w:val="000000"/>
          <w:sz w:val="24"/>
          <w:szCs w:val="24"/>
        </w:rPr>
        <w:t>самоорганизации и саморегуляции</w:t>
      </w:r>
      <w:r w:rsidRPr="00475E85">
        <w:rPr>
          <w:rFonts w:ascii="Times New Roman" w:eastAsia="TimesNewRomanPS-ItalicMT" w:hAnsi="Times New Roman" w:cs="Times New Roman"/>
          <w:iCs/>
          <w:color w:val="000000"/>
          <w:sz w:val="24"/>
          <w:szCs w:val="24"/>
        </w:rPr>
        <w:t>,</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наделяющие учащихся функциями организации выполнения задания:</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планирования этапов выполнения работы, отслежив</w:t>
      </w:r>
      <w:r w:rsidRPr="00475E85">
        <w:rPr>
          <w:rFonts w:ascii="Times New Roman" w:eastAsia="TimesNewRomanPS-ItalicMT" w:hAnsi="Times New Roman" w:cs="Times New Roman"/>
          <w:iCs/>
          <w:color w:val="000000"/>
          <w:sz w:val="24"/>
          <w:szCs w:val="24"/>
        </w:rPr>
        <w:t>а</w:t>
      </w:r>
      <w:r w:rsidRPr="00475E85">
        <w:rPr>
          <w:rFonts w:ascii="Times New Roman" w:eastAsia="TimesNewRomanPS-ItalicMT" w:hAnsi="Times New Roman" w:cs="Times New Roman"/>
          <w:iCs/>
          <w:color w:val="000000"/>
          <w:sz w:val="24"/>
          <w:szCs w:val="24"/>
        </w:rPr>
        <w:t>ния продвижения в</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выполнении задания, соблюдения графика подготовки и предоставл</w:t>
      </w:r>
      <w:r w:rsidRPr="00475E85">
        <w:rPr>
          <w:rFonts w:ascii="Times New Roman" w:eastAsia="TimesNewRomanPS-ItalicMT" w:hAnsi="Times New Roman" w:cs="Times New Roman"/>
          <w:iCs/>
          <w:color w:val="000000"/>
          <w:sz w:val="24"/>
          <w:szCs w:val="24"/>
        </w:rPr>
        <w:t>е</w:t>
      </w:r>
      <w:r w:rsidRPr="00475E85">
        <w:rPr>
          <w:rFonts w:ascii="Times New Roman" w:eastAsia="TimesNewRomanPS-ItalicMT" w:hAnsi="Times New Roman" w:cs="Times New Roman"/>
          <w:iCs/>
          <w:color w:val="000000"/>
          <w:sz w:val="24"/>
          <w:szCs w:val="24"/>
        </w:rPr>
        <w:t>ния</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материалов, поиска необходимых ресурсов, распределения обязанностей и</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конт</w:t>
      </w:r>
      <w:r w:rsidR="00475E85" w:rsidRPr="00475E85">
        <w:rPr>
          <w:rFonts w:ascii="Times New Roman" w:eastAsia="TimesNewRomanPS-ItalicMT" w:hAnsi="Times New Roman" w:cs="Times New Roman"/>
          <w:iCs/>
          <w:color w:val="000000"/>
          <w:sz w:val="24"/>
          <w:szCs w:val="24"/>
        </w:rPr>
        <w:t>роля качества выполнения работы</w:t>
      </w:r>
      <w:r w:rsidRPr="00475E85">
        <w:rPr>
          <w:rFonts w:ascii="Times New Roman" w:eastAsia="TimesNewRomanPS-ItalicMT" w:hAnsi="Times New Roman" w:cs="Times New Roman"/>
          <w:iCs/>
          <w:color w:val="000000"/>
          <w:sz w:val="24"/>
          <w:szCs w:val="24"/>
        </w:rPr>
        <w:t>;</w:t>
      </w:r>
    </w:p>
    <w:p w:rsidR="006310EC" w:rsidRPr="00144CEB" w:rsidRDefault="006310EC" w:rsidP="006310EC">
      <w:pPr>
        <w:autoSpaceDE w:val="0"/>
        <w:autoSpaceDN w:val="0"/>
        <w:adjustRightInd w:val="0"/>
        <w:spacing w:after="0" w:line="240" w:lineRule="auto"/>
        <w:rPr>
          <w:rFonts w:ascii="Times New Roman" w:eastAsia="TimesNewRomanPS-ItalicMT" w:hAnsi="Times New Roman" w:cs="Times New Roman"/>
          <w:i/>
          <w:iCs/>
          <w:color w:val="000000"/>
          <w:sz w:val="24"/>
          <w:szCs w:val="24"/>
        </w:rPr>
      </w:pPr>
      <w:r w:rsidRPr="00475E85">
        <w:rPr>
          <w:rFonts w:ascii="Times New Roman" w:eastAsia="TimesNewRomanPS-ItalicMT" w:hAnsi="Times New Roman" w:cs="Times New Roman"/>
          <w:iCs/>
          <w:color w:val="000000"/>
          <w:sz w:val="24"/>
          <w:szCs w:val="24"/>
        </w:rPr>
        <w:t xml:space="preserve"> Как правило, такого рода задания — это долгосрочные проекты с заранее</w:t>
      </w:r>
      <w:r w:rsidR="00475E85" w:rsidRPr="00475E85">
        <w:rPr>
          <w:rFonts w:ascii="Times New Roman" w:eastAsia="TimesNewRomanPS-ItalicMT" w:hAnsi="Times New Roman" w:cs="Times New Roman"/>
          <w:iCs/>
          <w:color w:val="000000"/>
          <w:sz w:val="24"/>
          <w:szCs w:val="24"/>
        </w:rPr>
        <w:t xml:space="preserve"> </w:t>
      </w:r>
      <w:r w:rsidR="00475E85">
        <w:rPr>
          <w:rFonts w:ascii="Times New Roman" w:eastAsia="TimesNewRomanPS-ItalicMT" w:hAnsi="Times New Roman" w:cs="Times New Roman"/>
          <w:iCs/>
          <w:color w:val="000000"/>
          <w:sz w:val="24"/>
          <w:szCs w:val="24"/>
        </w:rPr>
        <w:t xml:space="preserve">известными </w:t>
      </w:r>
      <w:r w:rsidRPr="00475E85">
        <w:rPr>
          <w:rFonts w:ascii="Times New Roman" w:eastAsia="TimesNewRomanPS-ItalicMT" w:hAnsi="Times New Roman" w:cs="Times New Roman"/>
          <w:iCs/>
          <w:color w:val="000000"/>
          <w:sz w:val="24"/>
          <w:szCs w:val="24"/>
        </w:rPr>
        <w:t>требованиями, предъявляемыми к качеству работы, или критериями её</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оценки, в ходе в</w:t>
      </w:r>
      <w:r w:rsidRPr="00475E85">
        <w:rPr>
          <w:rFonts w:ascii="Times New Roman" w:eastAsia="TimesNewRomanPS-ItalicMT" w:hAnsi="Times New Roman" w:cs="Times New Roman"/>
          <w:iCs/>
          <w:color w:val="000000"/>
          <w:sz w:val="24"/>
          <w:szCs w:val="24"/>
        </w:rPr>
        <w:t>ы</w:t>
      </w:r>
      <w:r w:rsidRPr="00475E85">
        <w:rPr>
          <w:rFonts w:ascii="Times New Roman" w:eastAsia="TimesNewRomanPS-ItalicMT" w:hAnsi="Times New Roman" w:cs="Times New Roman"/>
          <w:iCs/>
          <w:color w:val="000000"/>
          <w:sz w:val="24"/>
          <w:szCs w:val="24"/>
        </w:rPr>
        <w:t>полнения которых контролирующие функции учителя сведены к</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минимуму</w:t>
      </w:r>
      <w:r w:rsidRPr="00144CEB">
        <w:rPr>
          <w:rFonts w:ascii="Times New Roman" w:eastAsia="TimesNewRomanPS-ItalicMT" w:hAnsi="Times New Roman" w:cs="Times New Roman"/>
          <w:i/>
          <w:iCs/>
          <w:color w:val="000000"/>
          <w:sz w:val="24"/>
          <w:szCs w:val="24"/>
        </w:rPr>
        <w:t>.</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7) учебно-практические и учебно-познавательные задачи, направленные</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 xml:space="preserve">на формирование и оценку навыка </w:t>
      </w:r>
      <w:r w:rsidRPr="00475E85">
        <w:rPr>
          <w:rFonts w:ascii="Times New Roman" w:eastAsia="TimesNewRomanPS-ItalicMT" w:hAnsi="Times New Roman" w:cs="Times New Roman"/>
          <w:b/>
          <w:bCs/>
          <w:iCs/>
          <w:color w:val="000000"/>
          <w:sz w:val="24"/>
          <w:szCs w:val="24"/>
        </w:rPr>
        <w:t>рефлексии</w:t>
      </w:r>
      <w:r w:rsidRPr="00475E85">
        <w:rPr>
          <w:rFonts w:ascii="Times New Roman" w:eastAsia="TimesNewRomanPS-ItalicMT" w:hAnsi="Times New Roman" w:cs="Times New Roman"/>
          <w:iCs/>
          <w:color w:val="000000"/>
          <w:sz w:val="24"/>
          <w:szCs w:val="24"/>
        </w:rPr>
        <w:t>, что требует от обучающихся</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самостоятельной оценки или анализа собственной учебной деятельности с</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позиций соответствия полученных результ</w:t>
      </w:r>
      <w:r w:rsidRPr="00475E85">
        <w:rPr>
          <w:rFonts w:ascii="Times New Roman" w:eastAsia="TimesNewRomanPS-ItalicMT" w:hAnsi="Times New Roman" w:cs="Times New Roman"/>
          <w:iCs/>
          <w:color w:val="000000"/>
          <w:sz w:val="24"/>
          <w:szCs w:val="24"/>
        </w:rPr>
        <w:t>а</w:t>
      </w:r>
      <w:r w:rsidRPr="00475E85">
        <w:rPr>
          <w:rFonts w:ascii="Times New Roman" w:eastAsia="TimesNewRomanPS-ItalicMT" w:hAnsi="Times New Roman" w:cs="Times New Roman"/>
          <w:iCs/>
          <w:color w:val="000000"/>
          <w:sz w:val="24"/>
          <w:szCs w:val="24"/>
        </w:rPr>
        <w:t>тов учебной задаче, целям и</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способам действий, выявления позитивных и негативных факторов,</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влияющих на ре</w:t>
      </w:r>
      <w:r w:rsidR="00475E85" w:rsidRPr="00475E85">
        <w:rPr>
          <w:rFonts w:ascii="Times New Roman" w:eastAsia="TimesNewRomanPS-ItalicMT" w:hAnsi="Times New Roman" w:cs="Times New Roman"/>
          <w:iCs/>
          <w:color w:val="000000"/>
          <w:sz w:val="24"/>
          <w:szCs w:val="24"/>
        </w:rPr>
        <w:t xml:space="preserve">зультаты и качество выполнения задания </w:t>
      </w:r>
      <w:r w:rsidRPr="00475E85">
        <w:rPr>
          <w:rFonts w:ascii="Times New Roman" w:eastAsia="TimesNewRomanPS-ItalicMT" w:hAnsi="Times New Roman" w:cs="Times New Roman"/>
          <w:iCs/>
          <w:color w:val="000000"/>
          <w:sz w:val="24"/>
          <w:szCs w:val="24"/>
        </w:rPr>
        <w:t>или</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самостоятельной постановки учебных задач (например, что надо изменить,</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выполнить по-другому, допо</w:t>
      </w:r>
      <w:r w:rsidRPr="00475E85">
        <w:rPr>
          <w:rFonts w:ascii="Times New Roman" w:eastAsia="TimesNewRomanPS-ItalicMT" w:hAnsi="Times New Roman" w:cs="Times New Roman"/>
          <w:iCs/>
          <w:color w:val="000000"/>
          <w:sz w:val="24"/>
          <w:szCs w:val="24"/>
        </w:rPr>
        <w:t>л</w:t>
      </w:r>
      <w:r w:rsidRPr="00475E85">
        <w:rPr>
          <w:rFonts w:ascii="Times New Roman" w:eastAsia="TimesNewRomanPS-ItalicMT" w:hAnsi="Times New Roman" w:cs="Times New Roman"/>
          <w:iCs/>
          <w:color w:val="000000"/>
          <w:sz w:val="24"/>
          <w:szCs w:val="24"/>
        </w:rPr>
        <w:t>нительно узнать и т. п.);</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8) учебно-практические и учебно-познавательные задачи, направленные</w:t>
      </w:r>
      <w:r w:rsidR="00475E85" w:rsidRPr="00475E85">
        <w:rPr>
          <w:rFonts w:ascii="Times New Roman" w:eastAsia="TimesNewRomanPS-ItalicMT" w:hAnsi="Times New Roman" w:cs="Times New Roman"/>
          <w:iCs/>
          <w:color w:val="000000"/>
          <w:sz w:val="24"/>
          <w:szCs w:val="24"/>
        </w:rPr>
        <w:t xml:space="preserve"> на формирование</w:t>
      </w:r>
      <w:r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b/>
          <w:bCs/>
          <w:iCs/>
          <w:color w:val="000000"/>
          <w:sz w:val="24"/>
          <w:szCs w:val="24"/>
        </w:rPr>
        <w:t>ценностно-смысловых установок</w:t>
      </w:r>
      <w:r w:rsidRPr="00475E85">
        <w:rPr>
          <w:rFonts w:ascii="Times New Roman" w:eastAsia="TimesNewRomanPS-ItalicMT" w:hAnsi="Times New Roman" w:cs="Times New Roman"/>
          <w:iCs/>
          <w:color w:val="000000"/>
          <w:sz w:val="24"/>
          <w:szCs w:val="24"/>
        </w:rPr>
        <w:t>, что требует от</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обучающихся выражения ценностных суждений и/или своей позиции по</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обсуждаемой проблеме на основе имеющихся пре</w:t>
      </w:r>
      <w:r w:rsidRPr="00475E85">
        <w:rPr>
          <w:rFonts w:ascii="Times New Roman" w:eastAsia="TimesNewRomanPS-ItalicMT" w:hAnsi="Times New Roman" w:cs="Times New Roman"/>
          <w:iCs/>
          <w:color w:val="000000"/>
          <w:sz w:val="24"/>
          <w:szCs w:val="24"/>
        </w:rPr>
        <w:t>д</w:t>
      </w:r>
      <w:r w:rsidRPr="00475E85">
        <w:rPr>
          <w:rFonts w:ascii="Times New Roman" w:eastAsia="TimesNewRomanPS-ItalicMT" w:hAnsi="Times New Roman" w:cs="Times New Roman"/>
          <w:iCs/>
          <w:color w:val="000000"/>
          <w:sz w:val="24"/>
          <w:szCs w:val="24"/>
        </w:rPr>
        <w:t>ставлений о социальных</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или личностных ценностях, нравственно-этических нормах, эст</w:t>
      </w:r>
      <w:r w:rsidRPr="00475E85">
        <w:rPr>
          <w:rFonts w:ascii="Times New Roman" w:eastAsia="TimesNewRomanPS-ItalicMT" w:hAnsi="Times New Roman" w:cs="Times New Roman"/>
          <w:iCs/>
          <w:color w:val="000000"/>
          <w:sz w:val="24"/>
          <w:szCs w:val="24"/>
        </w:rPr>
        <w:t>е</w:t>
      </w:r>
      <w:r w:rsidRPr="00475E85">
        <w:rPr>
          <w:rFonts w:ascii="Times New Roman" w:eastAsia="TimesNewRomanPS-ItalicMT" w:hAnsi="Times New Roman" w:cs="Times New Roman"/>
          <w:iCs/>
          <w:color w:val="000000"/>
          <w:sz w:val="24"/>
          <w:szCs w:val="24"/>
        </w:rPr>
        <w:t>тических</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ценностях, а также аргументации (пояснения или комментария) своей</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позиции или оценки;</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9) учебно-практические и учебно-познавательные задачи, направленные</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 xml:space="preserve">на формирование и оценку </w:t>
      </w:r>
      <w:r w:rsidRPr="00475E85">
        <w:rPr>
          <w:rFonts w:ascii="Times New Roman" w:eastAsia="TimesNewRomanPS-ItalicMT" w:hAnsi="Times New Roman" w:cs="Times New Roman"/>
          <w:b/>
          <w:bCs/>
          <w:iCs/>
          <w:color w:val="000000"/>
          <w:sz w:val="24"/>
          <w:szCs w:val="24"/>
        </w:rPr>
        <w:t>ИКТ-</w:t>
      </w:r>
      <w:r w:rsidR="00475E85" w:rsidRPr="00475E85">
        <w:rPr>
          <w:rFonts w:ascii="Times New Roman" w:eastAsia="TimesNewRomanPS-ItalicMT" w:hAnsi="Times New Roman" w:cs="Times New Roman"/>
          <w:b/>
          <w:bCs/>
          <w:iCs/>
          <w:color w:val="000000"/>
          <w:sz w:val="24"/>
          <w:szCs w:val="24"/>
        </w:rPr>
        <w:t xml:space="preserve"> </w:t>
      </w:r>
      <w:r w:rsidRPr="00475E85">
        <w:rPr>
          <w:rFonts w:ascii="Times New Roman" w:eastAsia="TimesNewRomanPS-ItalicMT" w:hAnsi="Times New Roman" w:cs="Times New Roman"/>
          <w:b/>
          <w:bCs/>
          <w:iCs/>
          <w:color w:val="000000"/>
          <w:sz w:val="24"/>
          <w:szCs w:val="24"/>
        </w:rPr>
        <w:t>компетентности обучающихся</w:t>
      </w:r>
      <w:r w:rsidRPr="00475E85">
        <w:rPr>
          <w:rFonts w:ascii="Times New Roman" w:eastAsia="TimesNewRomanPS-ItalicMT" w:hAnsi="Times New Roman" w:cs="Times New Roman"/>
          <w:iCs/>
          <w:color w:val="000000"/>
          <w:sz w:val="24"/>
          <w:szCs w:val="24"/>
        </w:rPr>
        <w:t>,</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требующие педагогически целесообра</w:t>
      </w:r>
      <w:r w:rsidRPr="00475E85">
        <w:rPr>
          <w:rFonts w:ascii="Times New Roman" w:eastAsia="TimesNewRomanPS-ItalicMT" w:hAnsi="Times New Roman" w:cs="Times New Roman"/>
          <w:iCs/>
          <w:color w:val="000000"/>
          <w:sz w:val="24"/>
          <w:szCs w:val="24"/>
        </w:rPr>
        <w:t>з</w:t>
      </w:r>
      <w:r w:rsidRPr="00475E85">
        <w:rPr>
          <w:rFonts w:ascii="Times New Roman" w:eastAsia="TimesNewRomanPS-ItalicMT" w:hAnsi="Times New Roman" w:cs="Times New Roman"/>
          <w:iCs/>
          <w:color w:val="000000"/>
          <w:sz w:val="24"/>
          <w:szCs w:val="24"/>
        </w:rPr>
        <w:t>ного использования ИКТ в целях</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повышения эффективности процесса формирования всех перечисленных</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выше ключевых навыков (самостоятельного приобретения и переноса</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знаний, сотрудничества и коммуникации, решения проблем и</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самоорганизации, рефле</w:t>
      </w:r>
      <w:r w:rsidRPr="00475E85">
        <w:rPr>
          <w:rFonts w:ascii="Times New Roman" w:eastAsia="TimesNewRomanPS-ItalicMT" w:hAnsi="Times New Roman" w:cs="Times New Roman"/>
          <w:iCs/>
          <w:color w:val="000000"/>
          <w:sz w:val="24"/>
          <w:szCs w:val="24"/>
        </w:rPr>
        <w:t>к</w:t>
      </w:r>
      <w:r w:rsidRPr="00475E85">
        <w:rPr>
          <w:rFonts w:ascii="Times New Roman" w:eastAsia="TimesNewRomanPS-ItalicMT" w:hAnsi="Times New Roman" w:cs="Times New Roman"/>
          <w:iCs/>
          <w:color w:val="000000"/>
          <w:sz w:val="24"/>
          <w:szCs w:val="24"/>
        </w:rPr>
        <w:t>сии и ценностно-смысловых ориентаций), а также</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собственно навыков использования ИКТ.</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1 Например, что помогает/мешает или что полезно/вредно, что нравится/не</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нравится и др.</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2 В соответствии с требованиями ФГОС ООО оценка выполнения такого рода заданий</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проводится исключительно с целью оценки эффективности деятельности</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образовательных учреждений с использованием неперсонифицированных процедур.</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Данные о достижении этих результатов могут накапливаться в портфеле достижений</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ученика, однако любое их использование, в том числе в целях аккредитации</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образов</w:t>
      </w:r>
      <w:r w:rsidRPr="00475E85">
        <w:rPr>
          <w:rFonts w:ascii="Times New Roman" w:eastAsia="TimesNewRomanPS-ItalicMT" w:hAnsi="Times New Roman" w:cs="Times New Roman"/>
          <w:iCs/>
          <w:color w:val="000000"/>
          <w:sz w:val="24"/>
          <w:szCs w:val="24"/>
        </w:rPr>
        <w:t>а</w:t>
      </w:r>
      <w:r w:rsidRPr="00475E85">
        <w:rPr>
          <w:rFonts w:ascii="Times New Roman" w:eastAsia="TimesNewRomanPS-ItalicMT" w:hAnsi="Times New Roman" w:cs="Times New Roman"/>
          <w:iCs/>
          <w:color w:val="000000"/>
          <w:sz w:val="24"/>
          <w:szCs w:val="24"/>
        </w:rPr>
        <w:t>тельного учреждения, возможно только в соответствии с федеральным законом</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от 17.07.2006 №152-ФЗ «О персональных данных»</w:t>
      </w:r>
      <w:r w:rsidRPr="00475E85">
        <w:rPr>
          <w:rFonts w:ascii="Times New Roman" w:eastAsia="TimesNewRomanPS-ItalicMT" w:hAnsi="Times New Roman" w:cs="Times New Roman"/>
          <w:iCs/>
          <w:color w:val="FF0000"/>
          <w:sz w:val="24"/>
          <w:szCs w:val="24"/>
        </w:rPr>
        <w:t>.</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iCs/>
          <w:color w:val="000000"/>
          <w:sz w:val="24"/>
          <w:szCs w:val="24"/>
        </w:rPr>
        <w:t>В соответствии с реализуемой ФГОС ООО деятельностной парадигмой</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образования си</w:t>
      </w:r>
      <w:r w:rsidRPr="00475E85">
        <w:rPr>
          <w:rFonts w:ascii="Times New Roman" w:eastAsia="TimesNewRomanPS-ItalicMT" w:hAnsi="Times New Roman" w:cs="Times New Roman"/>
          <w:iCs/>
          <w:color w:val="000000"/>
          <w:sz w:val="24"/>
          <w:szCs w:val="24"/>
        </w:rPr>
        <w:t>с</w:t>
      </w:r>
      <w:r w:rsidRPr="00475E85">
        <w:rPr>
          <w:rFonts w:ascii="Times New Roman" w:eastAsia="TimesNewRomanPS-ItalicMT" w:hAnsi="Times New Roman" w:cs="Times New Roman"/>
          <w:iCs/>
          <w:color w:val="000000"/>
          <w:sz w:val="24"/>
          <w:szCs w:val="24"/>
        </w:rPr>
        <w:t>тема планируемых результатов строится на основе</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b/>
          <w:bCs/>
          <w:iCs/>
          <w:color w:val="000000"/>
          <w:sz w:val="24"/>
          <w:szCs w:val="24"/>
        </w:rPr>
        <w:t xml:space="preserve">уровневого подхода: </w:t>
      </w:r>
      <w:r w:rsidRPr="00475E85">
        <w:rPr>
          <w:rFonts w:ascii="Times New Roman" w:eastAsia="TimesNewRomanPS-ItalicMT" w:hAnsi="Times New Roman" w:cs="Times New Roman"/>
          <w:iCs/>
          <w:color w:val="000000"/>
          <w:sz w:val="24"/>
          <w:szCs w:val="24"/>
        </w:rPr>
        <w:t>выделения ож</w:t>
      </w:r>
      <w:r w:rsidRPr="00475E85">
        <w:rPr>
          <w:rFonts w:ascii="Times New Roman" w:eastAsia="TimesNewRomanPS-ItalicMT" w:hAnsi="Times New Roman" w:cs="Times New Roman"/>
          <w:iCs/>
          <w:color w:val="000000"/>
          <w:sz w:val="24"/>
          <w:szCs w:val="24"/>
        </w:rPr>
        <w:t>и</w:t>
      </w:r>
      <w:r w:rsidRPr="00475E85">
        <w:rPr>
          <w:rFonts w:ascii="Times New Roman" w:eastAsia="TimesNewRomanPS-ItalicMT" w:hAnsi="Times New Roman" w:cs="Times New Roman"/>
          <w:iCs/>
          <w:color w:val="000000"/>
          <w:sz w:val="24"/>
          <w:szCs w:val="24"/>
        </w:rPr>
        <w:t>даемого уровня актуального развития</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большинства обучающихся и ближайшей перспе</w:t>
      </w:r>
      <w:r w:rsidRPr="00475E85">
        <w:rPr>
          <w:rFonts w:ascii="Times New Roman" w:eastAsia="TimesNewRomanPS-ItalicMT" w:hAnsi="Times New Roman" w:cs="Times New Roman"/>
          <w:iCs/>
          <w:color w:val="000000"/>
          <w:sz w:val="24"/>
          <w:szCs w:val="24"/>
        </w:rPr>
        <w:t>к</w:t>
      </w:r>
      <w:r w:rsidRPr="00475E85">
        <w:rPr>
          <w:rFonts w:ascii="Times New Roman" w:eastAsia="TimesNewRomanPS-ItalicMT" w:hAnsi="Times New Roman" w:cs="Times New Roman"/>
          <w:iCs/>
          <w:color w:val="000000"/>
          <w:sz w:val="24"/>
          <w:szCs w:val="24"/>
        </w:rPr>
        <w:t>тивы их развития. Такой</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подход позволяет определять динамическую картину развития обучающихся,</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поощрять продвижения обучающихся, выстраивать индивидуальные</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трае</w:t>
      </w:r>
      <w:r w:rsidRPr="00475E85">
        <w:rPr>
          <w:rFonts w:ascii="Times New Roman" w:eastAsia="TimesNewRomanPS-ItalicMT" w:hAnsi="Times New Roman" w:cs="Times New Roman"/>
          <w:iCs/>
          <w:color w:val="000000"/>
          <w:sz w:val="24"/>
          <w:szCs w:val="24"/>
        </w:rPr>
        <w:t>к</w:t>
      </w:r>
      <w:r w:rsidRPr="00475E85">
        <w:rPr>
          <w:rFonts w:ascii="Times New Roman" w:eastAsia="TimesNewRomanPS-ItalicMT" w:hAnsi="Times New Roman" w:cs="Times New Roman"/>
          <w:iCs/>
          <w:color w:val="000000"/>
          <w:sz w:val="24"/>
          <w:szCs w:val="24"/>
        </w:rPr>
        <w:t>тории движения с учётом зоны ближайшего развития ребёнка.</w:t>
      </w:r>
    </w:p>
    <w:p w:rsidR="006310EC" w:rsidRPr="00475E85"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475E85">
        <w:rPr>
          <w:rFonts w:ascii="Times New Roman" w:eastAsia="TimesNewRomanPS-ItalicMT" w:hAnsi="Times New Roman" w:cs="Times New Roman"/>
          <w:b/>
          <w:bCs/>
          <w:iCs/>
          <w:color w:val="000000"/>
          <w:sz w:val="24"/>
          <w:szCs w:val="24"/>
        </w:rPr>
        <w:t xml:space="preserve">В структуре планируемых результатов </w:t>
      </w:r>
      <w:r w:rsidRPr="00475E85">
        <w:rPr>
          <w:rFonts w:ascii="Times New Roman" w:eastAsia="TimesNewRomanPS-ItalicMT" w:hAnsi="Times New Roman" w:cs="Times New Roman"/>
          <w:iCs/>
          <w:color w:val="000000"/>
          <w:sz w:val="24"/>
          <w:szCs w:val="24"/>
        </w:rPr>
        <w:t>выделяются:</w:t>
      </w:r>
    </w:p>
    <w:p w:rsidR="006310EC" w:rsidRPr="00D76E7D" w:rsidRDefault="006310EC" w:rsidP="006310EC">
      <w:pPr>
        <w:autoSpaceDE w:val="0"/>
        <w:autoSpaceDN w:val="0"/>
        <w:adjustRightInd w:val="0"/>
        <w:spacing w:after="0" w:line="240" w:lineRule="auto"/>
        <w:rPr>
          <w:rFonts w:ascii="Times New Roman" w:eastAsia="TimesNewRomanPS-ItalicMT" w:hAnsi="Times New Roman" w:cs="Times New Roman"/>
          <w:b/>
          <w:bCs/>
          <w:iCs/>
          <w:color w:val="000000"/>
          <w:sz w:val="24"/>
          <w:szCs w:val="24"/>
        </w:rPr>
      </w:pPr>
      <w:r w:rsidRPr="00475E85">
        <w:rPr>
          <w:rFonts w:ascii="Times New Roman" w:eastAsia="TimesNewRomanPS-ItalicMT" w:hAnsi="Times New Roman" w:cs="Times New Roman"/>
          <w:b/>
          <w:bCs/>
          <w:iCs/>
          <w:color w:val="000000"/>
          <w:sz w:val="24"/>
          <w:szCs w:val="24"/>
        </w:rPr>
        <w:t>1) Ведущие целевые установки и основные ожидаемые результаты</w:t>
      </w:r>
      <w:r w:rsidR="00475E85">
        <w:rPr>
          <w:rFonts w:ascii="Times New Roman" w:eastAsia="TimesNewRomanPS-ItalicMT" w:hAnsi="Times New Roman" w:cs="Times New Roman"/>
          <w:b/>
          <w:bCs/>
          <w:iCs/>
          <w:color w:val="000000"/>
          <w:sz w:val="24"/>
          <w:szCs w:val="24"/>
        </w:rPr>
        <w:t xml:space="preserve"> </w:t>
      </w:r>
      <w:r w:rsidRPr="00475E85">
        <w:rPr>
          <w:rFonts w:ascii="Times New Roman" w:eastAsia="TimesNewRomanPS-ItalicMT" w:hAnsi="Times New Roman" w:cs="Times New Roman"/>
          <w:b/>
          <w:bCs/>
          <w:iCs/>
          <w:color w:val="000000"/>
          <w:sz w:val="24"/>
          <w:szCs w:val="24"/>
        </w:rPr>
        <w:t>основного общего образования</w:t>
      </w:r>
      <w:r w:rsidRPr="00475E85">
        <w:rPr>
          <w:rFonts w:ascii="Times New Roman" w:eastAsia="TimesNewRomanPS-ItalicMT" w:hAnsi="Times New Roman" w:cs="Times New Roman"/>
          <w:iCs/>
          <w:color w:val="000000"/>
          <w:sz w:val="24"/>
          <w:szCs w:val="24"/>
        </w:rPr>
        <w:t>, описывающие основной, сущностный</w:t>
      </w:r>
      <w:r w:rsid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вклад каждой изучаемой программы в развитие личности обучающихся, их</w:t>
      </w:r>
      <w:r w:rsidR="00475E85">
        <w:rPr>
          <w:rFonts w:ascii="Times New Roman" w:eastAsia="TimesNewRomanPS-ItalicMT" w:hAnsi="Times New Roman" w:cs="Times New Roman"/>
          <w:iCs/>
          <w:color w:val="000000"/>
          <w:sz w:val="24"/>
          <w:szCs w:val="24"/>
        </w:rPr>
        <w:t xml:space="preserve"> способностей</w:t>
      </w:r>
      <w:r w:rsidRPr="00475E85">
        <w:rPr>
          <w:rFonts w:ascii="Times New Roman" w:eastAsia="TimesNewRomanPS-ItalicMT" w:hAnsi="Times New Roman" w:cs="Times New Roman"/>
          <w:iCs/>
          <w:color w:val="000000"/>
          <w:sz w:val="24"/>
          <w:szCs w:val="24"/>
        </w:rPr>
        <w:t>. Этот блок результатов отражает т</w:t>
      </w:r>
      <w:r w:rsidRPr="00475E85">
        <w:rPr>
          <w:rFonts w:ascii="Times New Roman" w:eastAsia="TimesNewRomanPS-ItalicMT" w:hAnsi="Times New Roman" w:cs="Times New Roman"/>
          <w:iCs/>
          <w:color w:val="000000"/>
          <w:sz w:val="24"/>
          <w:szCs w:val="24"/>
        </w:rPr>
        <w:t>а</w:t>
      </w:r>
      <w:r w:rsidRPr="00475E85">
        <w:rPr>
          <w:rFonts w:ascii="Times New Roman" w:eastAsia="TimesNewRomanPS-ItalicMT" w:hAnsi="Times New Roman" w:cs="Times New Roman"/>
          <w:iCs/>
          <w:color w:val="000000"/>
          <w:sz w:val="24"/>
          <w:szCs w:val="24"/>
        </w:rPr>
        <w:t>кие общие цели</w:t>
      </w:r>
      <w:r w:rsid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образова</w:t>
      </w:r>
      <w:r w:rsidR="00475E85">
        <w:rPr>
          <w:rFonts w:ascii="Times New Roman" w:eastAsia="TimesNewRomanPS-ItalicMT" w:hAnsi="Times New Roman" w:cs="Times New Roman"/>
          <w:iCs/>
          <w:color w:val="000000"/>
          <w:sz w:val="24"/>
          <w:szCs w:val="24"/>
        </w:rPr>
        <w:t xml:space="preserve">ния, как формирование ценностно </w:t>
      </w:r>
      <w:r w:rsidRPr="00475E85">
        <w:rPr>
          <w:rFonts w:ascii="Times New Roman" w:eastAsia="TimesNewRomanPS-ItalicMT" w:hAnsi="Times New Roman" w:cs="Times New Roman"/>
          <w:iCs/>
          <w:color w:val="000000"/>
          <w:sz w:val="24"/>
          <w:szCs w:val="24"/>
        </w:rPr>
        <w:t>смысловых установок, разв</w:t>
      </w:r>
      <w:r w:rsidRPr="00475E85">
        <w:rPr>
          <w:rFonts w:ascii="Times New Roman" w:eastAsia="TimesNewRomanPS-ItalicMT" w:hAnsi="Times New Roman" w:cs="Times New Roman"/>
          <w:iCs/>
          <w:color w:val="000000"/>
          <w:sz w:val="24"/>
          <w:szCs w:val="24"/>
        </w:rPr>
        <w:t>и</w:t>
      </w:r>
      <w:r w:rsidRPr="00475E85">
        <w:rPr>
          <w:rFonts w:ascii="Times New Roman" w:eastAsia="TimesNewRomanPS-ItalicMT" w:hAnsi="Times New Roman" w:cs="Times New Roman"/>
          <w:iCs/>
          <w:color w:val="000000"/>
          <w:sz w:val="24"/>
          <w:szCs w:val="24"/>
        </w:rPr>
        <w:t>тие</w:t>
      </w:r>
      <w:r w:rsidR="00475E85" w:rsidRPr="00475E85">
        <w:rPr>
          <w:rFonts w:ascii="Times New Roman" w:eastAsia="TimesNewRomanPS-ItalicMT" w:hAnsi="Times New Roman" w:cs="Times New Roman"/>
          <w:iCs/>
          <w:color w:val="000000"/>
          <w:sz w:val="24"/>
          <w:szCs w:val="24"/>
        </w:rPr>
        <w:t xml:space="preserve"> </w:t>
      </w:r>
      <w:r w:rsidRPr="00475E85">
        <w:rPr>
          <w:rFonts w:ascii="Times New Roman" w:eastAsia="TimesNewRomanPS-ItalicMT" w:hAnsi="Times New Roman" w:cs="Times New Roman"/>
          <w:iCs/>
          <w:color w:val="000000"/>
          <w:sz w:val="24"/>
          <w:szCs w:val="24"/>
        </w:rPr>
        <w:t xml:space="preserve">интереса, </w:t>
      </w:r>
      <w:r w:rsidRPr="00D76E7D">
        <w:rPr>
          <w:rFonts w:ascii="Times New Roman" w:eastAsia="TimesNewRomanPS-ItalicMT" w:hAnsi="Times New Roman" w:cs="Times New Roman"/>
          <w:iCs/>
          <w:color w:val="000000"/>
          <w:sz w:val="24"/>
          <w:szCs w:val="24"/>
        </w:rPr>
        <w:t>целенаправленное формирование и развитие познавательных</w:t>
      </w:r>
      <w:r w:rsidR="00475E85"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 xml:space="preserve">потребностей </w:t>
      </w:r>
      <w:r w:rsidRPr="00D76E7D">
        <w:rPr>
          <w:rFonts w:ascii="Times New Roman" w:eastAsia="TimesNewRomanPS-ItalicMT" w:hAnsi="Times New Roman" w:cs="Times New Roman"/>
          <w:iCs/>
          <w:color w:val="000000"/>
          <w:sz w:val="24"/>
          <w:szCs w:val="24"/>
        </w:rPr>
        <w:lastRenderedPageBreak/>
        <w:t>и способностей обучающихся средствами различных</w:t>
      </w:r>
      <w:r w:rsidR="00475E85"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предметов. Оценка достижения этой группы планируемых результатов</w:t>
      </w:r>
      <w:r w:rsidR="00475E85"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ведётся в ходе процедур, допускающих предоставление и использование</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b/>
          <w:bCs/>
          <w:iCs/>
          <w:color w:val="000000"/>
          <w:sz w:val="24"/>
          <w:szCs w:val="24"/>
        </w:rPr>
        <w:t xml:space="preserve">исключительно неперсонифицированной </w:t>
      </w:r>
      <w:r w:rsidRPr="00D76E7D">
        <w:rPr>
          <w:rFonts w:ascii="Times New Roman" w:eastAsia="TimesNewRomanPS-ItalicMT" w:hAnsi="Times New Roman" w:cs="Times New Roman"/>
          <w:iCs/>
          <w:color w:val="000000"/>
          <w:sz w:val="24"/>
          <w:szCs w:val="24"/>
        </w:rPr>
        <w:t>информации, а полученны</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результаты характеризуют эффективность деятельности системы</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образования на фед</w:t>
      </w:r>
      <w:r w:rsidRPr="00D76E7D">
        <w:rPr>
          <w:rFonts w:ascii="Times New Roman" w:eastAsia="TimesNewRomanPS-ItalicMT" w:hAnsi="Times New Roman" w:cs="Times New Roman"/>
          <w:iCs/>
          <w:color w:val="000000"/>
          <w:sz w:val="24"/>
          <w:szCs w:val="24"/>
        </w:rPr>
        <w:t>е</w:t>
      </w:r>
      <w:r w:rsidRPr="00D76E7D">
        <w:rPr>
          <w:rFonts w:ascii="Times New Roman" w:eastAsia="TimesNewRomanPS-ItalicMT" w:hAnsi="Times New Roman" w:cs="Times New Roman"/>
          <w:iCs/>
          <w:color w:val="000000"/>
          <w:sz w:val="24"/>
          <w:szCs w:val="24"/>
        </w:rPr>
        <w:t>ральном и региональном уровнях.</w:t>
      </w:r>
    </w:p>
    <w:p w:rsidR="006310EC" w:rsidRPr="00D76E7D" w:rsidRDefault="006310EC" w:rsidP="006310EC">
      <w:pPr>
        <w:autoSpaceDE w:val="0"/>
        <w:autoSpaceDN w:val="0"/>
        <w:adjustRightInd w:val="0"/>
        <w:spacing w:after="0" w:line="240" w:lineRule="auto"/>
        <w:rPr>
          <w:rFonts w:ascii="Times New Roman" w:eastAsia="TimesNewRomanPS-ItalicMT" w:hAnsi="Times New Roman" w:cs="Times New Roman"/>
          <w:b/>
          <w:bCs/>
          <w:iCs/>
          <w:color w:val="000000"/>
          <w:sz w:val="24"/>
          <w:szCs w:val="24"/>
        </w:rPr>
      </w:pPr>
      <w:r w:rsidRPr="00D76E7D">
        <w:rPr>
          <w:rFonts w:ascii="Times New Roman" w:eastAsia="TimesNewRomanPS-ItalicMT" w:hAnsi="Times New Roman" w:cs="Times New Roman"/>
          <w:b/>
          <w:bCs/>
          <w:iCs/>
          <w:color w:val="000000"/>
          <w:sz w:val="24"/>
          <w:szCs w:val="24"/>
        </w:rPr>
        <w:t>2) Планируемые результаты освоения учебных и</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b/>
          <w:bCs/>
          <w:iCs/>
          <w:color w:val="000000"/>
          <w:sz w:val="24"/>
          <w:szCs w:val="24"/>
        </w:rPr>
        <w:t xml:space="preserve">междисциплинарных программ. </w:t>
      </w:r>
      <w:r w:rsidRPr="00D76E7D">
        <w:rPr>
          <w:rFonts w:ascii="Times New Roman" w:eastAsia="TimesNewRomanPS-ItalicMT" w:hAnsi="Times New Roman" w:cs="Times New Roman"/>
          <w:iCs/>
          <w:color w:val="000000"/>
          <w:sz w:val="24"/>
          <w:szCs w:val="24"/>
        </w:rPr>
        <w:t>Эти результаты приводятся в блоках</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«Выпускник научится» и «Выпускник получит во</w:t>
      </w:r>
      <w:r w:rsidRPr="00D76E7D">
        <w:rPr>
          <w:rFonts w:ascii="Times New Roman" w:eastAsia="TimesNewRomanPS-ItalicMT" w:hAnsi="Times New Roman" w:cs="Times New Roman"/>
          <w:iCs/>
          <w:color w:val="000000"/>
          <w:sz w:val="24"/>
          <w:szCs w:val="24"/>
        </w:rPr>
        <w:t>з</w:t>
      </w:r>
      <w:r w:rsidRPr="00D76E7D">
        <w:rPr>
          <w:rFonts w:ascii="Times New Roman" w:eastAsia="TimesNewRomanPS-ItalicMT" w:hAnsi="Times New Roman" w:cs="Times New Roman"/>
          <w:iCs/>
          <w:color w:val="000000"/>
          <w:sz w:val="24"/>
          <w:szCs w:val="24"/>
        </w:rPr>
        <w:t>мож</w:t>
      </w:r>
      <w:r w:rsidR="00D76E7D" w:rsidRPr="00D76E7D">
        <w:rPr>
          <w:rFonts w:ascii="Times New Roman" w:eastAsia="TimesNewRomanPS-ItalicMT" w:hAnsi="Times New Roman" w:cs="Times New Roman"/>
          <w:iCs/>
          <w:color w:val="000000"/>
          <w:sz w:val="24"/>
          <w:szCs w:val="24"/>
        </w:rPr>
        <w:t>ность научиться»</w:t>
      </w:r>
      <w:r w:rsidRPr="00D76E7D">
        <w:rPr>
          <w:rFonts w:ascii="Times New Roman" w:eastAsia="TimesNewRomanPS-ItalicMT" w:hAnsi="Times New Roman" w:cs="Times New Roman"/>
          <w:iCs/>
          <w:color w:val="000000"/>
          <w:sz w:val="24"/>
          <w:szCs w:val="24"/>
        </w:rPr>
        <w:t xml:space="preserve"> к</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каждому разделу учебной программы. Они описывают примерный круг</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учебно-познавательных и учебно-практических задач, который</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предъявляется об</w:t>
      </w:r>
      <w:r w:rsidRPr="00D76E7D">
        <w:rPr>
          <w:rFonts w:ascii="Times New Roman" w:eastAsia="TimesNewRomanPS-ItalicMT" w:hAnsi="Times New Roman" w:cs="Times New Roman"/>
          <w:iCs/>
          <w:color w:val="000000"/>
          <w:sz w:val="24"/>
          <w:szCs w:val="24"/>
        </w:rPr>
        <w:t>у</w:t>
      </w:r>
      <w:r w:rsidRPr="00D76E7D">
        <w:rPr>
          <w:rFonts w:ascii="Times New Roman" w:eastAsia="TimesNewRomanPS-ItalicMT" w:hAnsi="Times New Roman" w:cs="Times New Roman"/>
          <w:iCs/>
          <w:color w:val="000000"/>
          <w:sz w:val="24"/>
          <w:szCs w:val="24"/>
        </w:rPr>
        <w:t>чающимся в ходе изучения каждого раздела программы.</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Планируемые результаты, отн</w:t>
      </w:r>
      <w:r w:rsidRPr="00D76E7D">
        <w:rPr>
          <w:rFonts w:ascii="Times New Roman" w:eastAsia="TimesNewRomanPS-ItalicMT" w:hAnsi="Times New Roman" w:cs="Times New Roman"/>
          <w:iCs/>
          <w:color w:val="000000"/>
          <w:sz w:val="24"/>
          <w:szCs w:val="24"/>
        </w:rPr>
        <w:t>е</w:t>
      </w:r>
      <w:r w:rsidRPr="00D76E7D">
        <w:rPr>
          <w:rFonts w:ascii="Times New Roman" w:eastAsia="TimesNewRomanPS-ItalicMT" w:hAnsi="Times New Roman" w:cs="Times New Roman"/>
          <w:iCs/>
          <w:color w:val="000000"/>
          <w:sz w:val="24"/>
          <w:szCs w:val="24"/>
        </w:rPr>
        <w:t>сённые к блоку «Выпускник научится»,</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ориентируют пользователя в том, достижение к</w:t>
      </w:r>
      <w:r w:rsidRPr="00D76E7D">
        <w:rPr>
          <w:rFonts w:ascii="Times New Roman" w:eastAsia="TimesNewRomanPS-ItalicMT" w:hAnsi="Times New Roman" w:cs="Times New Roman"/>
          <w:iCs/>
          <w:color w:val="000000"/>
          <w:sz w:val="24"/>
          <w:szCs w:val="24"/>
        </w:rPr>
        <w:t>а</w:t>
      </w:r>
      <w:r w:rsidRPr="00D76E7D">
        <w:rPr>
          <w:rFonts w:ascii="Times New Roman" w:eastAsia="TimesNewRomanPS-ItalicMT" w:hAnsi="Times New Roman" w:cs="Times New Roman"/>
          <w:iCs/>
          <w:color w:val="000000"/>
          <w:sz w:val="24"/>
          <w:szCs w:val="24"/>
        </w:rPr>
        <w:t>ких уровней освоения</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учебных действий с изучаемым опорным учебным материалом ожидается от</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выпускников. Критериями отбора данных результатов служат их значимость</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для решения основных задач образования на данной ступени и</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необходимость для посл</w:t>
      </w:r>
      <w:r w:rsidRPr="00D76E7D">
        <w:rPr>
          <w:rFonts w:ascii="Times New Roman" w:eastAsia="TimesNewRomanPS-ItalicMT" w:hAnsi="Times New Roman" w:cs="Times New Roman"/>
          <w:iCs/>
          <w:color w:val="000000"/>
          <w:sz w:val="24"/>
          <w:szCs w:val="24"/>
        </w:rPr>
        <w:t>е</w:t>
      </w:r>
      <w:r w:rsidRPr="00D76E7D">
        <w:rPr>
          <w:rFonts w:ascii="Times New Roman" w:eastAsia="TimesNewRomanPS-ItalicMT" w:hAnsi="Times New Roman" w:cs="Times New Roman"/>
          <w:iCs/>
          <w:color w:val="000000"/>
          <w:sz w:val="24"/>
          <w:szCs w:val="24"/>
        </w:rPr>
        <w:t>дующего обучения, а также потенциальная</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возможность их достижения большинством обучающихся — как минимум,</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на уровне, характеризующем исполнительскую комп</w:t>
      </w:r>
      <w:r w:rsidRPr="00D76E7D">
        <w:rPr>
          <w:rFonts w:ascii="Times New Roman" w:eastAsia="TimesNewRomanPS-ItalicMT" w:hAnsi="Times New Roman" w:cs="Times New Roman"/>
          <w:iCs/>
          <w:color w:val="000000"/>
          <w:sz w:val="24"/>
          <w:szCs w:val="24"/>
        </w:rPr>
        <w:t>е</w:t>
      </w:r>
      <w:r w:rsidRPr="00D76E7D">
        <w:rPr>
          <w:rFonts w:ascii="Times New Roman" w:eastAsia="TimesNewRomanPS-ItalicMT" w:hAnsi="Times New Roman" w:cs="Times New Roman"/>
          <w:iCs/>
          <w:color w:val="000000"/>
          <w:sz w:val="24"/>
          <w:szCs w:val="24"/>
        </w:rPr>
        <w:t>тентность</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обучающихся. Иными словами, в этот блок включается такой круг учебных</w:t>
      </w:r>
    </w:p>
    <w:p w:rsidR="006310EC" w:rsidRPr="00D76E7D" w:rsidRDefault="006310EC" w:rsidP="006310EC">
      <w:pPr>
        <w:autoSpaceDE w:val="0"/>
        <w:autoSpaceDN w:val="0"/>
        <w:adjustRightInd w:val="0"/>
        <w:spacing w:after="0" w:line="240" w:lineRule="auto"/>
        <w:rPr>
          <w:rFonts w:ascii="Times New Roman" w:eastAsia="TimesNewRomanPS-ItalicMT" w:hAnsi="Times New Roman" w:cs="Times New Roman"/>
          <w:i/>
          <w:iCs/>
          <w:color w:val="000000"/>
          <w:sz w:val="24"/>
          <w:szCs w:val="24"/>
        </w:rPr>
      </w:pPr>
      <w:r w:rsidRPr="00D76E7D">
        <w:rPr>
          <w:rFonts w:ascii="Times New Roman" w:eastAsia="TimesNewRomanPS-ItalicMT" w:hAnsi="Times New Roman" w:cs="Times New Roman"/>
          <w:iCs/>
          <w:color w:val="000000"/>
          <w:sz w:val="24"/>
          <w:szCs w:val="24"/>
        </w:rPr>
        <w:t>задач, построенных на опорном учебном материале, овладение которыми</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принципиально необходимо для успешного обучения и социализации и</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которые в принципе могут быть освоены подавляющим большинством</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обучающихся при условии специальной целен</w:t>
      </w:r>
      <w:r w:rsidRPr="00D76E7D">
        <w:rPr>
          <w:rFonts w:ascii="Times New Roman" w:eastAsia="TimesNewRomanPS-ItalicMT" w:hAnsi="Times New Roman" w:cs="Times New Roman"/>
          <w:iCs/>
          <w:color w:val="000000"/>
          <w:sz w:val="24"/>
          <w:szCs w:val="24"/>
        </w:rPr>
        <w:t>а</w:t>
      </w:r>
      <w:r w:rsidRPr="00D76E7D">
        <w:rPr>
          <w:rFonts w:ascii="Times New Roman" w:eastAsia="TimesNewRomanPS-ItalicMT" w:hAnsi="Times New Roman" w:cs="Times New Roman"/>
          <w:iCs/>
          <w:color w:val="000000"/>
          <w:sz w:val="24"/>
          <w:szCs w:val="24"/>
        </w:rPr>
        <w:t>правленной работы учителя.</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Достижение планируемых результатов, отнесённых к блоку «Выпускник</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 xml:space="preserve">научится», </w:t>
      </w:r>
      <w:r w:rsidRPr="00D76E7D">
        <w:rPr>
          <w:rFonts w:ascii="Times New Roman" w:eastAsia="TimesNewRomanPS-ItalicMT" w:hAnsi="Times New Roman" w:cs="Times New Roman"/>
          <w:b/>
          <w:bCs/>
          <w:iCs/>
          <w:color w:val="000000"/>
          <w:sz w:val="24"/>
          <w:szCs w:val="24"/>
        </w:rPr>
        <w:t>выносится на итоговую оценку</w:t>
      </w:r>
      <w:r w:rsidRPr="00D76E7D">
        <w:rPr>
          <w:rFonts w:ascii="Times New Roman" w:eastAsia="TimesNewRomanPS-ItalicMT" w:hAnsi="Times New Roman" w:cs="Times New Roman"/>
          <w:iCs/>
          <w:color w:val="000000"/>
          <w:sz w:val="24"/>
          <w:szCs w:val="24"/>
        </w:rPr>
        <w:t>, которая может осуществляться</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как в ходе обучения (с помощью накопленной оценки или портфеля</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достижений), так и в конце обучения, в том числе в форме государственной</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итоговой аттестации. Оценка до</w:t>
      </w:r>
      <w:r w:rsidRPr="00D76E7D">
        <w:rPr>
          <w:rFonts w:ascii="Times New Roman" w:eastAsia="TimesNewRomanPS-ItalicMT" w:hAnsi="Times New Roman" w:cs="Times New Roman"/>
          <w:iCs/>
          <w:color w:val="000000"/>
          <w:sz w:val="24"/>
          <w:szCs w:val="24"/>
        </w:rPr>
        <w:t>с</w:t>
      </w:r>
      <w:r w:rsidRPr="00D76E7D">
        <w:rPr>
          <w:rFonts w:ascii="Times New Roman" w:eastAsia="TimesNewRomanPS-ItalicMT" w:hAnsi="Times New Roman" w:cs="Times New Roman"/>
          <w:iCs/>
          <w:color w:val="000000"/>
          <w:sz w:val="24"/>
          <w:szCs w:val="24"/>
        </w:rPr>
        <w:t>тижения планируемых результатов этого</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блока на уровне, характеризующем исполн</w:t>
      </w:r>
      <w:r w:rsidRPr="00D76E7D">
        <w:rPr>
          <w:rFonts w:ascii="Times New Roman" w:eastAsia="TimesNewRomanPS-ItalicMT" w:hAnsi="Times New Roman" w:cs="Times New Roman"/>
          <w:iCs/>
          <w:color w:val="000000"/>
          <w:sz w:val="24"/>
          <w:szCs w:val="24"/>
        </w:rPr>
        <w:t>и</w:t>
      </w:r>
      <w:r w:rsidRPr="00D76E7D">
        <w:rPr>
          <w:rFonts w:ascii="Times New Roman" w:eastAsia="TimesNewRomanPS-ItalicMT" w:hAnsi="Times New Roman" w:cs="Times New Roman"/>
          <w:iCs/>
          <w:color w:val="000000"/>
          <w:sz w:val="24"/>
          <w:szCs w:val="24"/>
        </w:rPr>
        <w:t>тельскую компетентность</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учащихся, ведётся с помощью заданий базового уровня, а на уровне</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действий, составляющих зону ближайшего развития большинства</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 xml:space="preserve">обучающихся, — с помощью заданий повышенного уровня. </w:t>
      </w:r>
      <w:r w:rsidRPr="00D76E7D">
        <w:rPr>
          <w:rFonts w:ascii="Times New Roman" w:eastAsia="TimesNewRomanPS-ItalicMT" w:hAnsi="Times New Roman" w:cs="Times New Roman"/>
          <w:b/>
          <w:bCs/>
          <w:iCs/>
          <w:color w:val="000000"/>
          <w:sz w:val="24"/>
          <w:szCs w:val="24"/>
        </w:rPr>
        <w:t>Успешное</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b/>
          <w:bCs/>
          <w:iCs/>
          <w:color w:val="000000"/>
          <w:sz w:val="24"/>
          <w:szCs w:val="24"/>
        </w:rPr>
        <w:t>выполнение обучающимися з</w:t>
      </w:r>
      <w:r w:rsidRPr="00D76E7D">
        <w:rPr>
          <w:rFonts w:ascii="Times New Roman" w:eastAsia="TimesNewRomanPS-ItalicMT" w:hAnsi="Times New Roman" w:cs="Times New Roman"/>
          <w:b/>
          <w:bCs/>
          <w:iCs/>
          <w:color w:val="000000"/>
          <w:sz w:val="24"/>
          <w:szCs w:val="24"/>
        </w:rPr>
        <w:t>а</w:t>
      </w:r>
      <w:r w:rsidRPr="00D76E7D">
        <w:rPr>
          <w:rFonts w:ascii="Times New Roman" w:eastAsia="TimesNewRomanPS-ItalicMT" w:hAnsi="Times New Roman" w:cs="Times New Roman"/>
          <w:b/>
          <w:bCs/>
          <w:iCs/>
          <w:color w:val="000000"/>
          <w:sz w:val="24"/>
          <w:szCs w:val="24"/>
        </w:rPr>
        <w:t>даний базового уровня служит</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b/>
          <w:bCs/>
          <w:iCs/>
          <w:color w:val="000000"/>
          <w:sz w:val="24"/>
          <w:szCs w:val="24"/>
        </w:rPr>
        <w:t>единственным основанием для положительного р</w:t>
      </w:r>
      <w:r w:rsidRPr="00D76E7D">
        <w:rPr>
          <w:rFonts w:ascii="Times New Roman" w:eastAsia="TimesNewRomanPS-ItalicMT" w:hAnsi="Times New Roman" w:cs="Times New Roman"/>
          <w:b/>
          <w:bCs/>
          <w:iCs/>
          <w:color w:val="000000"/>
          <w:sz w:val="24"/>
          <w:szCs w:val="24"/>
        </w:rPr>
        <w:t>е</w:t>
      </w:r>
      <w:r w:rsidRPr="00D76E7D">
        <w:rPr>
          <w:rFonts w:ascii="Times New Roman" w:eastAsia="TimesNewRomanPS-ItalicMT" w:hAnsi="Times New Roman" w:cs="Times New Roman"/>
          <w:b/>
          <w:bCs/>
          <w:iCs/>
          <w:color w:val="000000"/>
          <w:sz w:val="24"/>
          <w:szCs w:val="24"/>
        </w:rPr>
        <w:t>шения вопроса о</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b/>
          <w:bCs/>
          <w:iCs/>
          <w:color w:val="000000"/>
          <w:sz w:val="24"/>
          <w:szCs w:val="24"/>
        </w:rPr>
        <w:t>возможности перехода на следующую ступень обучения</w:t>
      </w:r>
      <w:r w:rsidRPr="00144CEB">
        <w:rPr>
          <w:rFonts w:ascii="Times New Roman" w:eastAsia="TimesNewRomanPS-ItalicMT" w:hAnsi="Times New Roman" w:cs="Times New Roman"/>
          <w:b/>
          <w:bCs/>
          <w:i/>
          <w:iCs/>
          <w:color w:val="000000"/>
          <w:sz w:val="24"/>
          <w:szCs w:val="24"/>
        </w:rPr>
        <w:t>.</w:t>
      </w:r>
    </w:p>
    <w:p w:rsidR="006310EC" w:rsidRPr="00D76E7D"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D76E7D">
        <w:rPr>
          <w:rFonts w:ascii="Times New Roman" w:eastAsia="TimesNewRomanPS-ItalicMT" w:hAnsi="Times New Roman" w:cs="Times New Roman"/>
          <w:iCs/>
          <w:color w:val="000000"/>
          <w:sz w:val="24"/>
          <w:szCs w:val="24"/>
        </w:rPr>
        <w:t>В блоках «Выпускник получит возможность научиться» приводятся</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планируемые резул</w:t>
      </w:r>
      <w:r w:rsidRPr="00D76E7D">
        <w:rPr>
          <w:rFonts w:ascii="Times New Roman" w:eastAsia="TimesNewRomanPS-ItalicMT" w:hAnsi="Times New Roman" w:cs="Times New Roman"/>
          <w:iCs/>
          <w:color w:val="000000"/>
          <w:sz w:val="24"/>
          <w:szCs w:val="24"/>
        </w:rPr>
        <w:t>ь</w:t>
      </w:r>
      <w:r w:rsidRPr="00D76E7D">
        <w:rPr>
          <w:rFonts w:ascii="Times New Roman" w:eastAsia="TimesNewRomanPS-ItalicMT" w:hAnsi="Times New Roman" w:cs="Times New Roman"/>
          <w:iCs/>
          <w:color w:val="000000"/>
          <w:sz w:val="24"/>
          <w:szCs w:val="24"/>
        </w:rPr>
        <w:t>таты, характеризующие систему учебных действий в</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отношении знаний, умений, навыков, расширяющих и углубляющих</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понимание опорного учебного материала или выступа</w:t>
      </w:r>
      <w:r w:rsidRPr="00D76E7D">
        <w:rPr>
          <w:rFonts w:ascii="Times New Roman" w:eastAsia="TimesNewRomanPS-ItalicMT" w:hAnsi="Times New Roman" w:cs="Times New Roman"/>
          <w:iCs/>
          <w:color w:val="000000"/>
          <w:sz w:val="24"/>
          <w:szCs w:val="24"/>
        </w:rPr>
        <w:t>ю</w:t>
      </w:r>
      <w:r w:rsidRPr="00D76E7D">
        <w:rPr>
          <w:rFonts w:ascii="Times New Roman" w:eastAsia="TimesNewRomanPS-ItalicMT" w:hAnsi="Times New Roman" w:cs="Times New Roman"/>
          <w:iCs/>
          <w:color w:val="000000"/>
          <w:sz w:val="24"/>
          <w:szCs w:val="24"/>
        </w:rPr>
        <w:t>щих как</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пропедевтика для дальнейшего изучения данного предмета. Уровень</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достижений, соответствующий планируемым результатам этой группы,</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могут продемонстрировать только отдельные мотивированные и способные</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обучающиеся. В повседневной практике преподавания эта группа целей не</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отрабатывается со всеми без исключения обучающим</w:t>
      </w:r>
      <w:r w:rsidRPr="00D76E7D">
        <w:rPr>
          <w:rFonts w:ascii="Times New Roman" w:eastAsia="TimesNewRomanPS-ItalicMT" w:hAnsi="Times New Roman" w:cs="Times New Roman"/>
          <w:iCs/>
          <w:color w:val="000000"/>
          <w:sz w:val="24"/>
          <w:szCs w:val="24"/>
        </w:rPr>
        <w:t>и</w:t>
      </w:r>
      <w:r w:rsidRPr="00D76E7D">
        <w:rPr>
          <w:rFonts w:ascii="Times New Roman" w:eastAsia="TimesNewRomanPS-ItalicMT" w:hAnsi="Times New Roman" w:cs="Times New Roman"/>
          <w:iCs/>
          <w:color w:val="000000"/>
          <w:sz w:val="24"/>
          <w:szCs w:val="24"/>
        </w:rPr>
        <w:t>ся как в силу</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повышенной сложности учебных действий, так и в силу повышенной</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сло</w:t>
      </w:r>
      <w:r w:rsidRPr="00D76E7D">
        <w:rPr>
          <w:rFonts w:ascii="Times New Roman" w:eastAsia="TimesNewRomanPS-ItalicMT" w:hAnsi="Times New Roman" w:cs="Times New Roman"/>
          <w:iCs/>
          <w:color w:val="000000"/>
          <w:sz w:val="24"/>
          <w:szCs w:val="24"/>
        </w:rPr>
        <w:t>ж</w:t>
      </w:r>
      <w:r w:rsidRPr="00D76E7D">
        <w:rPr>
          <w:rFonts w:ascii="Times New Roman" w:eastAsia="TimesNewRomanPS-ItalicMT" w:hAnsi="Times New Roman" w:cs="Times New Roman"/>
          <w:iCs/>
          <w:color w:val="000000"/>
          <w:sz w:val="24"/>
          <w:szCs w:val="24"/>
        </w:rPr>
        <w:t>ности учебного материала и/или его пропедевтического характера на</w:t>
      </w:r>
    </w:p>
    <w:p w:rsidR="006310EC" w:rsidRPr="00D76E7D"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D76E7D">
        <w:rPr>
          <w:rFonts w:ascii="Times New Roman" w:eastAsia="TimesNewRomanPS-ItalicMT" w:hAnsi="Times New Roman" w:cs="Times New Roman"/>
          <w:iCs/>
          <w:color w:val="000000"/>
          <w:sz w:val="24"/>
          <w:szCs w:val="24"/>
        </w:rPr>
        <w:t>данной ступени обучения. Оценка достижения этих целей ведётся</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преимущественно в х</w:t>
      </w:r>
      <w:r w:rsidRPr="00D76E7D">
        <w:rPr>
          <w:rFonts w:ascii="Times New Roman" w:eastAsia="TimesNewRomanPS-ItalicMT" w:hAnsi="Times New Roman" w:cs="Times New Roman"/>
          <w:iCs/>
          <w:color w:val="000000"/>
          <w:sz w:val="24"/>
          <w:szCs w:val="24"/>
        </w:rPr>
        <w:t>о</w:t>
      </w:r>
      <w:r w:rsidRPr="00D76E7D">
        <w:rPr>
          <w:rFonts w:ascii="Times New Roman" w:eastAsia="TimesNewRomanPS-ItalicMT" w:hAnsi="Times New Roman" w:cs="Times New Roman"/>
          <w:iCs/>
          <w:color w:val="000000"/>
          <w:sz w:val="24"/>
          <w:szCs w:val="24"/>
        </w:rPr>
        <w:t>де процедур, допускающих предоставление и</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 xml:space="preserve">использование исключительно </w:t>
      </w:r>
      <w:r w:rsidRPr="00D76E7D">
        <w:rPr>
          <w:rFonts w:ascii="Times New Roman" w:eastAsia="TimesNewRomanPS-ItalicMT" w:hAnsi="Times New Roman" w:cs="Times New Roman"/>
          <w:b/>
          <w:bCs/>
          <w:iCs/>
          <w:color w:val="000000"/>
          <w:sz w:val="24"/>
          <w:szCs w:val="24"/>
        </w:rPr>
        <w:t>неперсон</w:t>
      </w:r>
      <w:r w:rsidRPr="00D76E7D">
        <w:rPr>
          <w:rFonts w:ascii="Times New Roman" w:eastAsia="TimesNewRomanPS-ItalicMT" w:hAnsi="Times New Roman" w:cs="Times New Roman"/>
          <w:b/>
          <w:bCs/>
          <w:iCs/>
          <w:color w:val="000000"/>
          <w:sz w:val="24"/>
          <w:szCs w:val="24"/>
        </w:rPr>
        <w:t>и</w:t>
      </w:r>
      <w:r w:rsidRPr="00D76E7D">
        <w:rPr>
          <w:rFonts w:ascii="Times New Roman" w:eastAsia="TimesNewRomanPS-ItalicMT" w:hAnsi="Times New Roman" w:cs="Times New Roman"/>
          <w:b/>
          <w:bCs/>
          <w:iCs/>
          <w:color w:val="000000"/>
          <w:sz w:val="24"/>
          <w:szCs w:val="24"/>
        </w:rPr>
        <w:t>фицированной информации</w:t>
      </w:r>
      <w:r w:rsidRPr="00D76E7D">
        <w:rPr>
          <w:rFonts w:ascii="Times New Roman" w:eastAsia="TimesNewRomanPS-ItalicMT" w:hAnsi="Times New Roman" w:cs="Times New Roman"/>
          <w:iCs/>
          <w:color w:val="000000"/>
          <w:sz w:val="24"/>
          <w:szCs w:val="24"/>
        </w:rPr>
        <w:t>.</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Частично задания, ориентированные на оценку достижения планируемых</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результатов из блока «Выпускник получит возможность научиться», могут</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включаться в материалы итогового контроля. Основные цели такого</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включения — пр</w:t>
      </w:r>
      <w:r w:rsidRPr="00D76E7D">
        <w:rPr>
          <w:rFonts w:ascii="Times New Roman" w:eastAsia="TimesNewRomanPS-ItalicMT" w:hAnsi="Times New Roman" w:cs="Times New Roman"/>
          <w:iCs/>
          <w:color w:val="000000"/>
          <w:sz w:val="24"/>
          <w:szCs w:val="24"/>
        </w:rPr>
        <w:t>е</w:t>
      </w:r>
      <w:r w:rsidRPr="00D76E7D">
        <w:rPr>
          <w:rFonts w:ascii="Times New Roman" w:eastAsia="TimesNewRomanPS-ItalicMT" w:hAnsi="Times New Roman" w:cs="Times New Roman"/>
          <w:iCs/>
          <w:color w:val="000000"/>
          <w:sz w:val="24"/>
          <w:szCs w:val="24"/>
        </w:rPr>
        <w:t>доставить возможность обучающимся продемонстрировать</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овладение более высокими (по сравнению с базовым) уровнями достижений</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и выявить динамику роста численности группы наиболее подготовленных</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iCs/>
          <w:color w:val="000000"/>
          <w:sz w:val="24"/>
          <w:szCs w:val="24"/>
        </w:rPr>
        <w:t xml:space="preserve">обучающихся. При этом </w:t>
      </w:r>
      <w:r w:rsidRPr="00D76E7D">
        <w:rPr>
          <w:rFonts w:ascii="Times New Roman" w:eastAsia="TimesNewRomanPS-ItalicMT" w:hAnsi="Times New Roman" w:cs="Times New Roman"/>
          <w:b/>
          <w:bCs/>
          <w:iCs/>
          <w:color w:val="000000"/>
          <w:sz w:val="24"/>
          <w:szCs w:val="24"/>
        </w:rPr>
        <w:t>невыполнение обучающим</w:t>
      </w:r>
      <w:r w:rsidRPr="00D76E7D">
        <w:rPr>
          <w:rFonts w:ascii="Times New Roman" w:eastAsia="TimesNewRomanPS-ItalicMT" w:hAnsi="Times New Roman" w:cs="Times New Roman"/>
          <w:b/>
          <w:bCs/>
          <w:iCs/>
          <w:color w:val="000000"/>
          <w:sz w:val="24"/>
          <w:szCs w:val="24"/>
        </w:rPr>
        <w:t>и</w:t>
      </w:r>
      <w:r w:rsidRPr="00D76E7D">
        <w:rPr>
          <w:rFonts w:ascii="Times New Roman" w:eastAsia="TimesNewRomanPS-ItalicMT" w:hAnsi="Times New Roman" w:cs="Times New Roman"/>
          <w:b/>
          <w:bCs/>
          <w:iCs/>
          <w:color w:val="000000"/>
          <w:sz w:val="24"/>
          <w:szCs w:val="24"/>
        </w:rPr>
        <w:t>ся заданий, с</w:t>
      </w:r>
      <w:r w:rsidR="00D76E7D" w:rsidRP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b/>
          <w:bCs/>
          <w:iCs/>
          <w:color w:val="000000"/>
          <w:sz w:val="24"/>
          <w:szCs w:val="24"/>
        </w:rPr>
        <w:t>помощью которых ведётся оценка достижения планируемых</w:t>
      </w:r>
      <w:r w:rsidR="00D76E7D">
        <w:rPr>
          <w:rFonts w:ascii="Times New Roman" w:eastAsia="TimesNewRomanPS-ItalicMT" w:hAnsi="Times New Roman" w:cs="Times New Roman"/>
          <w:iCs/>
          <w:color w:val="000000"/>
          <w:sz w:val="24"/>
          <w:szCs w:val="24"/>
        </w:rPr>
        <w:t xml:space="preserve"> </w:t>
      </w:r>
      <w:r w:rsidRPr="00D76E7D">
        <w:rPr>
          <w:rFonts w:ascii="Times New Roman" w:eastAsia="TimesNewRomanPS-ItalicMT" w:hAnsi="Times New Roman" w:cs="Times New Roman"/>
          <w:b/>
          <w:bCs/>
          <w:iCs/>
          <w:color w:val="000000"/>
          <w:sz w:val="24"/>
          <w:szCs w:val="24"/>
        </w:rPr>
        <w:t>результ</w:t>
      </w:r>
      <w:r w:rsidRPr="00D76E7D">
        <w:rPr>
          <w:rFonts w:ascii="Times New Roman" w:eastAsia="TimesNewRomanPS-ItalicMT" w:hAnsi="Times New Roman" w:cs="Times New Roman"/>
          <w:b/>
          <w:bCs/>
          <w:iCs/>
          <w:color w:val="000000"/>
          <w:sz w:val="24"/>
          <w:szCs w:val="24"/>
        </w:rPr>
        <w:t>а</w:t>
      </w:r>
      <w:r w:rsidRPr="00D76E7D">
        <w:rPr>
          <w:rFonts w:ascii="Times New Roman" w:eastAsia="TimesNewRomanPS-ItalicMT" w:hAnsi="Times New Roman" w:cs="Times New Roman"/>
          <w:b/>
          <w:bCs/>
          <w:iCs/>
          <w:color w:val="000000"/>
          <w:sz w:val="24"/>
          <w:szCs w:val="24"/>
        </w:rPr>
        <w:t>тов данного блока, не является препятствием для перехода на</w:t>
      </w:r>
      <w:r w:rsidR="00D76E7D" w:rsidRPr="00D76E7D">
        <w:rPr>
          <w:rFonts w:ascii="Times New Roman" w:eastAsia="TimesNewRomanPS-ItalicMT" w:hAnsi="Times New Roman" w:cs="Times New Roman"/>
          <w:b/>
          <w:bCs/>
          <w:iCs/>
          <w:color w:val="000000"/>
          <w:sz w:val="24"/>
          <w:szCs w:val="24"/>
        </w:rPr>
        <w:t xml:space="preserve"> </w:t>
      </w:r>
      <w:r w:rsidR="00D76E7D">
        <w:rPr>
          <w:rFonts w:ascii="Times New Roman" w:eastAsia="TimesNewRomanPS-ItalicMT" w:hAnsi="Times New Roman" w:cs="Times New Roman"/>
          <w:b/>
          <w:bCs/>
          <w:iCs/>
          <w:color w:val="000000"/>
          <w:sz w:val="24"/>
          <w:szCs w:val="24"/>
        </w:rPr>
        <w:t xml:space="preserve">следующую ступень </w:t>
      </w:r>
      <w:r w:rsidRPr="00D76E7D">
        <w:rPr>
          <w:rFonts w:ascii="Times New Roman" w:eastAsia="TimesNewRomanPS-ItalicMT" w:hAnsi="Times New Roman" w:cs="Times New Roman"/>
          <w:b/>
          <w:bCs/>
          <w:iCs/>
          <w:color w:val="000000"/>
          <w:sz w:val="24"/>
          <w:szCs w:val="24"/>
        </w:rPr>
        <w:t xml:space="preserve">обучения. </w:t>
      </w:r>
      <w:r w:rsidRPr="00D76E7D">
        <w:rPr>
          <w:rFonts w:ascii="Times New Roman" w:eastAsia="TimesNewRomanPS-ItalicMT" w:hAnsi="Times New Roman" w:cs="Times New Roman"/>
          <w:iCs/>
          <w:color w:val="000000"/>
          <w:sz w:val="24"/>
          <w:szCs w:val="24"/>
        </w:rPr>
        <w:t>В ряде случаев достижение планируемых</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результатов этого блока</w:t>
      </w:r>
      <w:r w:rsidRPr="00144CEB">
        <w:rPr>
          <w:rFonts w:ascii="Times New Roman" w:eastAsia="TimesNewRomanPS-ItalicMT" w:hAnsi="Times New Roman" w:cs="Times New Roman"/>
          <w:i/>
          <w:iCs/>
          <w:color w:val="000000"/>
          <w:sz w:val="24"/>
          <w:szCs w:val="24"/>
        </w:rPr>
        <w:t xml:space="preserve"> </w:t>
      </w:r>
      <w:r w:rsidRPr="00D76E7D">
        <w:rPr>
          <w:rFonts w:ascii="Times New Roman" w:eastAsia="TimesNewRomanPS-ItalicMT" w:hAnsi="Times New Roman" w:cs="Times New Roman"/>
          <w:iCs/>
          <w:color w:val="000000"/>
          <w:sz w:val="24"/>
          <w:szCs w:val="24"/>
        </w:rPr>
        <w:t>целесоо</w:t>
      </w:r>
      <w:r w:rsidRPr="00D76E7D">
        <w:rPr>
          <w:rFonts w:ascii="Times New Roman" w:eastAsia="TimesNewRomanPS-ItalicMT" w:hAnsi="Times New Roman" w:cs="Times New Roman"/>
          <w:iCs/>
          <w:color w:val="000000"/>
          <w:sz w:val="24"/>
          <w:szCs w:val="24"/>
        </w:rPr>
        <w:t>б</w:t>
      </w:r>
      <w:r w:rsidRPr="00D76E7D">
        <w:rPr>
          <w:rFonts w:ascii="Times New Roman" w:eastAsia="TimesNewRomanPS-ItalicMT" w:hAnsi="Times New Roman" w:cs="Times New Roman"/>
          <w:iCs/>
          <w:color w:val="000000"/>
          <w:sz w:val="24"/>
          <w:szCs w:val="24"/>
        </w:rPr>
        <w:t>разно вести в ходе текущего и</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 xml:space="preserve">промежуточного оценивания, а полученные результаты </w:t>
      </w:r>
      <w:r w:rsidRPr="00D76E7D">
        <w:rPr>
          <w:rFonts w:ascii="Times New Roman" w:eastAsia="TimesNewRomanPS-ItalicMT" w:hAnsi="Times New Roman" w:cs="Times New Roman"/>
          <w:iCs/>
          <w:color w:val="000000"/>
          <w:sz w:val="24"/>
          <w:szCs w:val="24"/>
        </w:rPr>
        <w:lastRenderedPageBreak/>
        <w:t>фиксировать в виде</w:t>
      </w:r>
      <w:r w:rsidR="00D76E7D" w:rsidRPr="00D76E7D">
        <w:rPr>
          <w:rFonts w:ascii="Times New Roman" w:eastAsia="TimesNewRomanPS-ItalicMT" w:hAnsi="Times New Roman" w:cs="Times New Roman"/>
          <w:b/>
          <w:bCs/>
          <w:iCs/>
          <w:color w:val="000000"/>
          <w:sz w:val="24"/>
          <w:szCs w:val="24"/>
        </w:rPr>
        <w:t xml:space="preserve"> </w:t>
      </w:r>
      <w:r w:rsidRPr="00D76E7D">
        <w:rPr>
          <w:rFonts w:ascii="Times New Roman" w:eastAsia="TimesNewRomanPS-ItalicMT" w:hAnsi="Times New Roman" w:cs="Times New Roman"/>
          <w:iCs/>
          <w:color w:val="000000"/>
          <w:sz w:val="24"/>
          <w:szCs w:val="24"/>
        </w:rPr>
        <w:t>накопленной оценки (например, в форме портфеля достижений) и учитыватьпри определении итоговой оценки.</w:t>
      </w:r>
    </w:p>
    <w:p w:rsidR="006310EC" w:rsidRPr="00653E27"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Подобная структура представления планируемых результатов</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подчёркивает тот факт, что при организации образовательного процесса,</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направленного на реализацию и достижение планируемых результатов, от</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учителя требуется использование таких педагогических те</w:t>
      </w:r>
      <w:r w:rsidRPr="00653E27">
        <w:rPr>
          <w:rFonts w:ascii="Times New Roman" w:eastAsia="TimesNewRomanPS-ItalicMT" w:hAnsi="Times New Roman" w:cs="Times New Roman"/>
          <w:iCs/>
          <w:color w:val="000000"/>
          <w:sz w:val="24"/>
          <w:szCs w:val="24"/>
        </w:rPr>
        <w:t>х</w:t>
      </w:r>
      <w:r w:rsidRPr="00653E27">
        <w:rPr>
          <w:rFonts w:ascii="Times New Roman" w:eastAsia="TimesNewRomanPS-ItalicMT" w:hAnsi="Times New Roman" w:cs="Times New Roman"/>
          <w:iCs/>
          <w:color w:val="000000"/>
          <w:sz w:val="24"/>
          <w:szCs w:val="24"/>
        </w:rPr>
        <w:t>нологий, которые</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 xml:space="preserve">основаны на </w:t>
      </w:r>
      <w:r w:rsidRPr="00653E27">
        <w:rPr>
          <w:rFonts w:ascii="Times New Roman" w:eastAsia="TimesNewRomanPS-ItalicMT" w:hAnsi="Times New Roman" w:cs="Times New Roman"/>
          <w:b/>
          <w:bCs/>
          <w:iCs/>
          <w:color w:val="000000"/>
          <w:sz w:val="24"/>
          <w:szCs w:val="24"/>
        </w:rPr>
        <w:t xml:space="preserve">дифференциации требований </w:t>
      </w:r>
      <w:r w:rsidRPr="00653E27">
        <w:rPr>
          <w:rFonts w:ascii="Times New Roman" w:eastAsia="TimesNewRomanPS-ItalicMT" w:hAnsi="Times New Roman" w:cs="Times New Roman"/>
          <w:iCs/>
          <w:color w:val="000000"/>
          <w:sz w:val="24"/>
          <w:szCs w:val="24"/>
        </w:rPr>
        <w:t>к подготовке обучающихся.</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На ступени основного общего образования устанавливаются</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планируемые результаты о</w:t>
      </w:r>
      <w:r w:rsidRPr="00653E27">
        <w:rPr>
          <w:rFonts w:ascii="Times New Roman" w:eastAsia="TimesNewRomanPS-ItalicMT" w:hAnsi="Times New Roman" w:cs="Times New Roman"/>
          <w:iCs/>
          <w:color w:val="000000"/>
          <w:sz w:val="24"/>
          <w:szCs w:val="24"/>
        </w:rPr>
        <w:t>с</w:t>
      </w:r>
      <w:r w:rsidRPr="00653E27">
        <w:rPr>
          <w:rFonts w:ascii="Times New Roman" w:eastAsia="TimesNewRomanPS-ItalicMT" w:hAnsi="Times New Roman" w:cs="Times New Roman"/>
          <w:iCs/>
          <w:color w:val="000000"/>
          <w:sz w:val="24"/>
          <w:szCs w:val="24"/>
        </w:rPr>
        <w:t>воения:</w:t>
      </w:r>
    </w:p>
    <w:p w:rsidR="006310EC" w:rsidRPr="00653E27"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 xml:space="preserve">• четырёх </w:t>
      </w:r>
      <w:r w:rsidRPr="00653E27">
        <w:rPr>
          <w:rFonts w:ascii="Times New Roman" w:eastAsia="TimesNewRomanPS-ItalicMT" w:hAnsi="Times New Roman" w:cs="Times New Roman"/>
          <w:b/>
          <w:bCs/>
          <w:iCs/>
          <w:color w:val="000000"/>
          <w:sz w:val="24"/>
          <w:szCs w:val="24"/>
        </w:rPr>
        <w:t xml:space="preserve">междисциплинарных учебных программ </w:t>
      </w:r>
      <w:r w:rsidRPr="00653E27">
        <w:rPr>
          <w:rFonts w:ascii="Times New Roman" w:eastAsia="TimesNewRomanPS-ItalicMT" w:hAnsi="Times New Roman" w:cs="Times New Roman"/>
          <w:iCs/>
          <w:color w:val="000000"/>
          <w:sz w:val="24"/>
          <w:szCs w:val="24"/>
        </w:rPr>
        <w:t>— «Формирование</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универсальных учебных действий», «Формирование ИКТ-компетентности</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обучающихся», «Основы уче</w:t>
      </w:r>
      <w:r w:rsidRPr="00653E27">
        <w:rPr>
          <w:rFonts w:ascii="Times New Roman" w:eastAsia="TimesNewRomanPS-ItalicMT" w:hAnsi="Times New Roman" w:cs="Times New Roman"/>
          <w:iCs/>
          <w:color w:val="000000"/>
          <w:sz w:val="24"/>
          <w:szCs w:val="24"/>
        </w:rPr>
        <w:t>б</w:t>
      </w:r>
      <w:r w:rsidRPr="00653E27">
        <w:rPr>
          <w:rFonts w:ascii="Times New Roman" w:eastAsia="TimesNewRomanPS-ItalicMT" w:hAnsi="Times New Roman" w:cs="Times New Roman"/>
          <w:iCs/>
          <w:color w:val="000000"/>
          <w:sz w:val="24"/>
          <w:szCs w:val="24"/>
        </w:rPr>
        <w:t>но-исследовательской и проектной</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деятельности» и «Основы смыслового чтения и работа с текстом»;</w:t>
      </w:r>
    </w:p>
    <w:p w:rsidR="006310EC" w:rsidRPr="00653E27"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b/>
          <w:bCs/>
          <w:iCs/>
          <w:color w:val="000000"/>
          <w:sz w:val="24"/>
          <w:szCs w:val="24"/>
        </w:rPr>
        <w:t xml:space="preserve">учебных программ по всем предметам </w:t>
      </w:r>
      <w:r w:rsidRPr="00653E27">
        <w:rPr>
          <w:rFonts w:ascii="Times New Roman" w:eastAsia="TimesNewRomanPS-ItalicMT" w:hAnsi="Times New Roman" w:cs="Times New Roman"/>
          <w:iCs/>
          <w:color w:val="000000"/>
          <w:sz w:val="24"/>
          <w:szCs w:val="24"/>
        </w:rPr>
        <w:t>— «Русский язык. Родной</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язык», «Литература. Родная литература», «Иностранный язык. Второй</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иностранный язык», «История России. Всеобщая история»,</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«Обществознание», «География», «Математика», «Алгебра», «Ге</w:t>
      </w:r>
      <w:r w:rsidRPr="00653E27">
        <w:rPr>
          <w:rFonts w:ascii="Times New Roman" w:eastAsia="TimesNewRomanPS-ItalicMT" w:hAnsi="Times New Roman" w:cs="Times New Roman"/>
          <w:iCs/>
          <w:color w:val="000000"/>
          <w:sz w:val="24"/>
          <w:szCs w:val="24"/>
        </w:rPr>
        <w:t>о</w:t>
      </w:r>
      <w:r w:rsidRPr="00653E27">
        <w:rPr>
          <w:rFonts w:ascii="Times New Roman" w:eastAsia="TimesNewRomanPS-ItalicMT" w:hAnsi="Times New Roman" w:cs="Times New Roman"/>
          <w:iCs/>
          <w:color w:val="000000"/>
          <w:sz w:val="24"/>
          <w:szCs w:val="24"/>
        </w:rPr>
        <w:t>метрия»,</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«Информатика», «Физика», «Биология», «Химия», «Изобразительное</w:t>
      </w:r>
    </w:p>
    <w:p w:rsidR="006310EC" w:rsidRPr="00653E27"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искусство», «Музыка», «Технология», «Физическая культура» и «Основы</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безопасности жизнедеятельности».</w:t>
      </w:r>
    </w:p>
    <w:p w:rsidR="00653E27" w:rsidRPr="00653E27" w:rsidRDefault="006310EC" w:rsidP="006310EC">
      <w:pPr>
        <w:autoSpaceDE w:val="0"/>
        <w:autoSpaceDN w:val="0"/>
        <w:adjustRightInd w:val="0"/>
        <w:spacing w:after="0" w:line="240" w:lineRule="auto"/>
        <w:rPr>
          <w:rFonts w:ascii="Times New Roman" w:eastAsia="TimesNewRomanPS-ItalicMT" w:hAnsi="Times New Roman" w:cs="Times New Roman"/>
          <w:b/>
          <w:bCs/>
          <w:iCs/>
          <w:color w:val="000000"/>
          <w:sz w:val="24"/>
          <w:szCs w:val="24"/>
        </w:rPr>
      </w:pPr>
      <w:r w:rsidRPr="00653E27">
        <w:rPr>
          <w:rFonts w:ascii="Times New Roman" w:eastAsia="TimesNewRomanPS-ItalicMT" w:hAnsi="Times New Roman" w:cs="Times New Roman"/>
          <w:b/>
          <w:bCs/>
          <w:iCs/>
          <w:color w:val="000000"/>
          <w:sz w:val="24"/>
          <w:szCs w:val="24"/>
        </w:rPr>
        <w:t>1.2.2. Ведущие целевые установки и основные ожидаемые</w:t>
      </w:r>
      <w:r w:rsidR="00653E27" w:rsidRPr="00653E27">
        <w:rPr>
          <w:rFonts w:ascii="Times New Roman" w:eastAsia="TimesNewRomanPS-ItalicMT" w:hAnsi="Times New Roman" w:cs="Times New Roman"/>
          <w:b/>
          <w:bCs/>
          <w:iCs/>
          <w:color w:val="000000"/>
          <w:sz w:val="24"/>
          <w:szCs w:val="24"/>
        </w:rPr>
        <w:t xml:space="preserve"> р</w:t>
      </w:r>
      <w:r w:rsidRPr="00653E27">
        <w:rPr>
          <w:rFonts w:ascii="Times New Roman" w:eastAsia="TimesNewRomanPS-ItalicMT" w:hAnsi="Times New Roman" w:cs="Times New Roman"/>
          <w:b/>
          <w:bCs/>
          <w:iCs/>
          <w:color w:val="000000"/>
          <w:sz w:val="24"/>
          <w:szCs w:val="24"/>
        </w:rPr>
        <w:t>езультаты</w:t>
      </w:r>
    </w:p>
    <w:p w:rsidR="006310EC" w:rsidRPr="00653E27" w:rsidRDefault="00653E27" w:rsidP="006310EC">
      <w:pPr>
        <w:autoSpaceDE w:val="0"/>
        <w:autoSpaceDN w:val="0"/>
        <w:adjustRightInd w:val="0"/>
        <w:spacing w:after="0" w:line="240" w:lineRule="auto"/>
        <w:rPr>
          <w:rFonts w:ascii="Times New Roman" w:eastAsia="TimesNewRomanPS-ItalicMT" w:hAnsi="Times New Roman" w:cs="Times New Roman"/>
          <w:b/>
          <w:bCs/>
          <w:iCs/>
          <w:color w:val="000000"/>
          <w:sz w:val="24"/>
          <w:szCs w:val="24"/>
        </w:rPr>
      </w:pPr>
      <w:r w:rsidRPr="00653E27">
        <w:rPr>
          <w:rFonts w:ascii="Times New Roman" w:eastAsia="TimesNewRomanPS-ItalicMT" w:hAnsi="Times New Roman" w:cs="Times New Roman"/>
          <w:b/>
          <w:bCs/>
          <w:iCs/>
          <w:color w:val="000000"/>
          <w:sz w:val="24"/>
          <w:szCs w:val="24"/>
        </w:rPr>
        <w:t xml:space="preserve"> </w:t>
      </w:r>
      <w:r w:rsidR="006310EC" w:rsidRPr="00653E27">
        <w:rPr>
          <w:rFonts w:ascii="Times New Roman" w:eastAsia="TimesNewRomanPS-ItalicMT" w:hAnsi="Times New Roman" w:cs="Times New Roman"/>
          <w:iCs/>
          <w:color w:val="000000"/>
          <w:sz w:val="24"/>
          <w:szCs w:val="24"/>
        </w:rPr>
        <w:t xml:space="preserve">В результате изучения </w:t>
      </w:r>
      <w:r w:rsidR="006310EC" w:rsidRPr="00653E27">
        <w:rPr>
          <w:rFonts w:ascii="Times New Roman" w:eastAsia="TimesNewRomanPS-ItalicMT" w:hAnsi="Times New Roman" w:cs="Times New Roman"/>
          <w:b/>
          <w:bCs/>
          <w:iCs/>
          <w:color w:val="000000"/>
          <w:sz w:val="24"/>
          <w:szCs w:val="24"/>
        </w:rPr>
        <w:t xml:space="preserve">всех без исключения предметов </w:t>
      </w:r>
      <w:r w:rsidR="006310EC" w:rsidRPr="00653E27">
        <w:rPr>
          <w:rFonts w:ascii="Times New Roman" w:eastAsia="TimesNewRomanPS-ItalicMT" w:hAnsi="Times New Roman" w:cs="Times New Roman"/>
          <w:iCs/>
          <w:color w:val="000000"/>
          <w:sz w:val="24"/>
          <w:szCs w:val="24"/>
        </w:rPr>
        <w:t>основной школы</w:t>
      </w:r>
      <w:r w:rsidRPr="00653E27">
        <w:rPr>
          <w:rFonts w:ascii="Times New Roman" w:eastAsia="TimesNewRomanPS-ItalicMT" w:hAnsi="Times New Roman" w:cs="Times New Roman"/>
          <w:b/>
          <w:bCs/>
          <w:iCs/>
          <w:color w:val="000000"/>
          <w:sz w:val="24"/>
          <w:szCs w:val="24"/>
        </w:rPr>
        <w:t xml:space="preserve"> </w:t>
      </w:r>
      <w:r w:rsidR="006310EC" w:rsidRPr="00653E27">
        <w:rPr>
          <w:rFonts w:ascii="Times New Roman" w:eastAsia="TimesNewRomanPS-ItalicMT" w:hAnsi="Times New Roman" w:cs="Times New Roman"/>
          <w:iCs/>
          <w:color w:val="000000"/>
          <w:sz w:val="24"/>
          <w:szCs w:val="24"/>
        </w:rPr>
        <w:t>получат дал</w:t>
      </w:r>
      <w:r w:rsidR="006310EC" w:rsidRPr="00653E27">
        <w:rPr>
          <w:rFonts w:ascii="Times New Roman" w:eastAsia="TimesNewRomanPS-ItalicMT" w:hAnsi="Times New Roman" w:cs="Times New Roman"/>
          <w:iCs/>
          <w:color w:val="000000"/>
          <w:sz w:val="24"/>
          <w:szCs w:val="24"/>
        </w:rPr>
        <w:t>ь</w:t>
      </w:r>
      <w:r w:rsidR="006310EC" w:rsidRPr="00653E27">
        <w:rPr>
          <w:rFonts w:ascii="Times New Roman" w:eastAsia="TimesNewRomanPS-ItalicMT" w:hAnsi="Times New Roman" w:cs="Times New Roman"/>
          <w:iCs/>
          <w:color w:val="000000"/>
          <w:sz w:val="24"/>
          <w:szCs w:val="24"/>
        </w:rPr>
        <w:t xml:space="preserve">нейшее развитие </w:t>
      </w:r>
      <w:r w:rsidR="006310EC" w:rsidRPr="00653E27">
        <w:rPr>
          <w:rFonts w:ascii="Times New Roman" w:eastAsia="TimesNewRomanPS-ItalicMT" w:hAnsi="Times New Roman" w:cs="Times New Roman"/>
          <w:b/>
          <w:bCs/>
          <w:iCs/>
          <w:color w:val="000000"/>
          <w:sz w:val="24"/>
          <w:szCs w:val="24"/>
        </w:rPr>
        <w:t>личностные, регулятивные,</w:t>
      </w:r>
      <w:r w:rsidRPr="00653E27">
        <w:rPr>
          <w:rFonts w:ascii="Times New Roman" w:eastAsia="TimesNewRomanPS-ItalicMT" w:hAnsi="Times New Roman" w:cs="Times New Roman"/>
          <w:b/>
          <w:bCs/>
          <w:iCs/>
          <w:color w:val="000000"/>
          <w:sz w:val="24"/>
          <w:szCs w:val="24"/>
        </w:rPr>
        <w:t xml:space="preserve"> </w:t>
      </w:r>
      <w:r w:rsidR="006310EC" w:rsidRPr="00653E27">
        <w:rPr>
          <w:rFonts w:ascii="Times New Roman" w:eastAsia="TimesNewRomanPS-ItalicMT" w:hAnsi="Times New Roman" w:cs="Times New Roman"/>
          <w:b/>
          <w:bCs/>
          <w:iCs/>
          <w:color w:val="000000"/>
          <w:sz w:val="24"/>
          <w:szCs w:val="24"/>
        </w:rPr>
        <w:t>коммуникативные и познавательные универсальные учебные действия,</w:t>
      </w:r>
      <w:r w:rsidRPr="00653E27">
        <w:rPr>
          <w:rFonts w:ascii="Times New Roman" w:eastAsia="TimesNewRomanPS-ItalicMT" w:hAnsi="Times New Roman" w:cs="Times New Roman"/>
          <w:b/>
          <w:bCs/>
          <w:iCs/>
          <w:color w:val="000000"/>
          <w:sz w:val="24"/>
          <w:szCs w:val="24"/>
        </w:rPr>
        <w:t xml:space="preserve"> </w:t>
      </w:r>
      <w:r w:rsidR="006310EC" w:rsidRPr="00653E27">
        <w:rPr>
          <w:rFonts w:ascii="Times New Roman" w:eastAsia="TimesNewRomanPS-ItalicMT" w:hAnsi="Times New Roman" w:cs="Times New Roman"/>
          <w:b/>
          <w:bCs/>
          <w:iCs/>
          <w:color w:val="000000"/>
          <w:sz w:val="24"/>
          <w:szCs w:val="24"/>
        </w:rPr>
        <w:t>учебная (общая и предметная) и общепользов</w:t>
      </w:r>
      <w:r w:rsidR="006310EC" w:rsidRPr="00653E27">
        <w:rPr>
          <w:rFonts w:ascii="Times New Roman" w:eastAsia="TimesNewRomanPS-ItalicMT" w:hAnsi="Times New Roman" w:cs="Times New Roman"/>
          <w:b/>
          <w:bCs/>
          <w:iCs/>
          <w:color w:val="000000"/>
          <w:sz w:val="24"/>
          <w:szCs w:val="24"/>
        </w:rPr>
        <w:t>а</w:t>
      </w:r>
      <w:r w:rsidR="006310EC" w:rsidRPr="00653E27">
        <w:rPr>
          <w:rFonts w:ascii="Times New Roman" w:eastAsia="TimesNewRomanPS-ItalicMT" w:hAnsi="Times New Roman" w:cs="Times New Roman"/>
          <w:b/>
          <w:bCs/>
          <w:iCs/>
          <w:color w:val="000000"/>
          <w:sz w:val="24"/>
          <w:szCs w:val="24"/>
        </w:rPr>
        <w:t>тельская ИКТ-</w:t>
      </w:r>
      <w:r w:rsidRPr="00653E27">
        <w:rPr>
          <w:rFonts w:ascii="Times New Roman" w:eastAsia="TimesNewRomanPS-ItalicMT" w:hAnsi="Times New Roman" w:cs="Times New Roman"/>
          <w:b/>
          <w:bCs/>
          <w:iCs/>
          <w:color w:val="000000"/>
          <w:sz w:val="24"/>
          <w:szCs w:val="24"/>
        </w:rPr>
        <w:t xml:space="preserve"> </w:t>
      </w:r>
      <w:r w:rsidR="006310EC" w:rsidRPr="00653E27">
        <w:rPr>
          <w:rFonts w:ascii="Times New Roman" w:eastAsia="TimesNewRomanPS-ItalicMT" w:hAnsi="Times New Roman" w:cs="Times New Roman"/>
          <w:b/>
          <w:bCs/>
          <w:iCs/>
          <w:color w:val="000000"/>
          <w:sz w:val="24"/>
          <w:szCs w:val="24"/>
        </w:rPr>
        <w:t>компетентность обучающихся</w:t>
      </w:r>
      <w:r w:rsidRPr="00653E27">
        <w:rPr>
          <w:rFonts w:ascii="Times New Roman" w:eastAsia="TimesNewRomanPS-ItalicMT" w:hAnsi="Times New Roman" w:cs="Times New Roman"/>
          <w:iCs/>
          <w:color w:val="000000"/>
          <w:sz w:val="24"/>
          <w:szCs w:val="24"/>
        </w:rPr>
        <w:t>, составляющие психолого-</w:t>
      </w:r>
      <w:r w:rsidR="006310EC" w:rsidRPr="00653E27">
        <w:rPr>
          <w:rFonts w:ascii="Times New Roman" w:eastAsia="TimesNewRomanPS-ItalicMT" w:hAnsi="Times New Roman" w:cs="Times New Roman"/>
          <w:iCs/>
          <w:color w:val="000000"/>
          <w:sz w:val="24"/>
          <w:szCs w:val="24"/>
        </w:rPr>
        <w:t>педагогическую</w:t>
      </w:r>
      <w:r w:rsidRPr="00653E27">
        <w:rPr>
          <w:rFonts w:ascii="Times New Roman" w:eastAsia="TimesNewRomanPS-ItalicMT" w:hAnsi="Times New Roman" w:cs="Times New Roman"/>
          <w:b/>
          <w:bCs/>
          <w:iCs/>
          <w:color w:val="000000"/>
          <w:sz w:val="24"/>
          <w:szCs w:val="24"/>
        </w:rPr>
        <w:t xml:space="preserve"> </w:t>
      </w:r>
      <w:r w:rsidR="006310EC" w:rsidRPr="00653E27">
        <w:rPr>
          <w:rFonts w:ascii="Times New Roman" w:eastAsia="TimesNewRomanPS-ItalicMT" w:hAnsi="Times New Roman" w:cs="Times New Roman"/>
          <w:iCs/>
          <w:color w:val="000000"/>
          <w:sz w:val="24"/>
          <w:szCs w:val="24"/>
        </w:rPr>
        <w:t>и инструментальную основы формирования способности и готовности к</w:t>
      </w:r>
    </w:p>
    <w:p w:rsidR="006310EC" w:rsidRPr="00653E27"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освоению систематических знаний, их самостоятельному пополнению,</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переносу и инт</w:t>
      </w:r>
      <w:r w:rsidRPr="00653E27">
        <w:rPr>
          <w:rFonts w:ascii="Times New Roman" w:eastAsia="TimesNewRomanPS-ItalicMT" w:hAnsi="Times New Roman" w:cs="Times New Roman"/>
          <w:iCs/>
          <w:color w:val="000000"/>
          <w:sz w:val="24"/>
          <w:szCs w:val="24"/>
        </w:rPr>
        <w:t>е</w:t>
      </w:r>
      <w:r w:rsidRPr="00653E27">
        <w:rPr>
          <w:rFonts w:ascii="Times New Roman" w:eastAsia="TimesNewRomanPS-ItalicMT" w:hAnsi="Times New Roman" w:cs="Times New Roman"/>
          <w:iCs/>
          <w:color w:val="000000"/>
          <w:sz w:val="24"/>
          <w:szCs w:val="24"/>
        </w:rPr>
        <w:t>грации; способности к сотрудничеству и коммуникации,</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решению личностно и социально значимых проблем и воплощению решений</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в практику; способности к самоорганизации, саморегуляции и рефлексии.</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В ходе изучения средствами всех предметов у выпускников будут</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 xml:space="preserve">заложены </w:t>
      </w:r>
      <w:r w:rsidRPr="00653E27">
        <w:rPr>
          <w:rFonts w:ascii="Times New Roman" w:eastAsia="TimesNewRomanPS-ItalicMT" w:hAnsi="Times New Roman" w:cs="Times New Roman"/>
          <w:b/>
          <w:bCs/>
          <w:iCs/>
          <w:color w:val="000000"/>
          <w:sz w:val="24"/>
          <w:szCs w:val="24"/>
        </w:rPr>
        <w:t>основы формально-логического мышления, рефлексии</w:t>
      </w:r>
      <w:r w:rsidRPr="00653E27">
        <w:rPr>
          <w:rFonts w:ascii="Times New Roman" w:eastAsia="TimesNewRomanPS-ItalicMT" w:hAnsi="Times New Roman" w:cs="Times New Roman"/>
          <w:iCs/>
          <w:color w:val="000000"/>
          <w:sz w:val="24"/>
          <w:szCs w:val="24"/>
        </w:rPr>
        <w:t>, что будет</w:t>
      </w:r>
    </w:p>
    <w:p w:rsidR="006310EC" w:rsidRPr="00653E27" w:rsidRDefault="006310EC" w:rsidP="006310EC">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способствовать:</w:t>
      </w:r>
    </w:p>
    <w:p w:rsidR="006310EC" w:rsidRPr="00653E27" w:rsidRDefault="006310EC" w:rsidP="00653E27">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 порождению нового типа познавательных интересов (интереса не</w:t>
      </w:r>
      <w:r w:rsidR="00653E27" w:rsidRPr="00653E27">
        <w:rPr>
          <w:rFonts w:ascii="Times New Roman" w:eastAsia="TimesNewRomanPS-ItalicMT" w:hAnsi="Times New Roman" w:cs="Times New Roman"/>
          <w:iCs/>
          <w:color w:val="000000"/>
          <w:sz w:val="24"/>
          <w:szCs w:val="24"/>
        </w:rPr>
        <w:t xml:space="preserve"> </w:t>
      </w:r>
      <w:r w:rsidRPr="00653E27">
        <w:rPr>
          <w:rFonts w:ascii="Times New Roman" w:eastAsia="TimesNewRomanPS-ItalicMT" w:hAnsi="Times New Roman" w:cs="Times New Roman"/>
          <w:iCs/>
          <w:color w:val="000000"/>
          <w:sz w:val="24"/>
          <w:szCs w:val="24"/>
        </w:rPr>
        <w:t>только к фактам, но и к закономерностям);</w:t>
      </w:r>
    </w:p>
    <w:p w:rsidR="006310EC" w:rsidRPr="00653E27" w:rsidRDefault="006310EC" w:rsidP="00653E27">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Такие этапы могут быть выделены на основе возрастных особенностей</w:t>
      </w:r>
    </w:p>
    <w:p w:rsidR="006310EC" w:rsidRPr="00653E27" w:rsidRDefault="006310EC" w:rsidP="00653E27">
      <w:pPr>
        <w:autoSpaceDE w:val="0"/>
        <w:autoSpaceDN w:val="0"/>
        <w:adjustRightInd w:val="0"/>
        <w:spacing w:after="0" w:line="240" w:lineRule="auto"/>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обучающихся, на основе специфики образовательного процесса в данном учреждении или</w:t>
      </w:r>
    </w:p>
    <w:p w:rsidR="006310EC" w:rsidRPr="00653E27" w:rsidRDefault="00653E27" w:rsidP="00653E27">
      <w:pPr>
        <w:spacing w:after="0"/>
        <w:rPr>
          <w:rFonts w:ascii="Times New Roman" w:eastAsia="TimesNewRomanPS-ItalicMT" w:hAnsi="Times New Roman" w:cs="Times New Roman"/>
          <w:iCs/>
          <w:color w:val="000000"/>
          <w:sz w:val="24"/>
          <w:szCs w:val="24"/>
        </w:rPr>
      </w:pPr>
      <w:r w:rsidRPr="00653E27">
        <w:rPr>
          <w:rFonts w:ascii="Times New Roman" w:eastAsia="TimesNewRomanPS-ItalicMT" w:hAnsi="Times New Roman" w:cs="Times New Roman"/>
          <w:iCs/>
          <w:color w:val="000000"/>
          <w:sz w:val="24"/>
          <w:szCs w:val="24"/>
        </w:rPr>
        <w:t>иных основаниях.</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653E27">
        <w:rPr>
          <w:rFonts w:ascii="Times New Roman" w:hAnsi="Times New Roman" w:cs="Times New Roman"/>
          <w:sz w:val="24"/>
          <w:szCs w:val="24"/>
        </w:rPr>
        <w:t>• расширению и переориентации рефлексивной оценки собственных</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возможностей — за пределы учебной деятельности в сферу самосознания;</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формированию способности к целеполаганию, самостоятельной</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постановке новых уче</w:t>
      </w:r>
      <w:r w:rsidRPr="00144CEB">
        <w:rPr>
          <w:rFonts w:ascii="Times New Roman" w:hAnsi="Times New Roman" w:cs="Times New Roman"/>
          <w:sz w:val="24"/>
          <w:szCs w:val="24"/>
        </w:rPr>
        <w:t>б</w:t>
      </w:r>
      <w:r w:rsidRPr="00144CEB">
        <w:rPr>
          <w:rFonts w:ascii="Times New Roman" w:hAnsi="Times New Roman" w:cs="Times New Roman"/>
          <w:sz w:val="24"/>
          <w:szCs w:val="24"/>
        </w:rPr>
        <w:t>ных задач и проектированию собственной учебной</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деятельности.</w:t>
      </w:r>
    </w:p>
    <w:p w:rsidR="00230A6B" w:rsidRPr="00653E27" w:rsidRDefault="00230A6B" w:rsidP="00230A6B">
      <w:pPr>
        <w:autoSpaceDE w:val="0"/>
        <w:autoSpaceDN w:val="0"/>
        <w:adjustRightInd w:val="0"/>
        <w:spacing w:after="0" w:line="240" w:lineRule="auto"/>
        <w:rPr>
          <w:rFonts w:ascii="Times New Roman" w:hAnsi="Times New Roman" w:cs="Times New Roman"/>
          <w:b/>
          <w:bCs/>
          <w:i/>
          <w:iCs/>
          <w:sz w:val="24"/>
          <w:szCs w:val="24"/>
        </w:rPr>
      </w:pPr>
      <w:r w:rsidRPr="00653E27">
        <w:rPr>
          <w:rFonts w:ascii="Times New Roman" w:hAnsi="Times New Roman" w:cs="Times New Roman"/>
          <w:sz w:val="24"/>
          <w:szCs w:val="24"/>
        </w:rPr>
        <w:t xml:space="preserve">В ходе изучения всех учебных предметов обучающиеся </w:t>
      </w:r>
      <w:r w:rsidRPr="00653E27">
        <w:rPr>
          <w:rFonts w:ascii="Times New Roman" w:hAnsi="Times New Roman" w:cs="Times New Roman"/>
          <w:b/>
          <w:bCs/>
          <w:iCs/>
          <w:sz w:val="24"/>
          <w:szCs w:val="24"/>
        </w:rPr>
        <w:t>приобретут</w:t>
      </w:r>
      <w:r w:rsidR="00653E27" w:rsidRPr="00653E27">
        <w:rPr>
          <w:rFonts w:ascii="Times New Roman" w:hAnsi="Times New Roman" w:cs="Times New Roman"/>
          <w:b/>
          <w:bCs/>
          <w:iCs/>
          <w:sz w:val="24"/>
          <w:szCs w:val="24"/>
        </w:rPr>
        <w:t xml:space="preserve"> </w:t>
      </w:r>
      <w:r w:rsidRPr="00653E27">
        <w:rPr>
          <w:rFonts w:ascii="Times New Roman" w:hAnsi="Times New Roman" w:cs="Times New Roman"/>
          <w:b/>
          <w:bCs/>
          <w:iCs/>
          <w:sz w:val="24"/>
          <w:szCs w:val="24"/>
        </w:rPr>
        <w:t xml:space="preserve">опыт проектной деятельности </w:t>
      </w:r>
      <w:r w:rsidRPr="00653E27">
        <w:rPr>
          <w:rFonts w:ascii="Times New Roman" w:hAnsi="Times New Roman" w:cs="Times New Roman"/>
          <w:sz w:val="24"/>
          <w:szCs w:val="24"/>
        </w:rPr>
        <w:t>как особой формы учебной</w:t>
      </w:r>
      <w:r w:rsidRPr="00144CEB">
        <w:rPr>
          <w:rFonts w:ascii="Times New Roman" w:hAnsi="Times New Roman" w:cs="Times New Roman"/>
          <w:sz w:val="24"/>
          <w:szCs w:val="24"/>
        </w:rPr>
        <w:t xml:space="preserve"> работы,</w:t>
      </w:r>
      <w:r w:rsidR="00653E27">
        <w:rPr>
          <w:rFonts w:ascii="Times New Roman" w:hAnsi="Times New Roman" w:cs="Times New Roman"/>
          <w:b/>
          <w:bCs/>
          <w:i/>
          <w:iCs/>
          <w:sz w:val="24"/>
          <w:szCs w:val="24"/>
        </w:rPr>
        <w:t xml:space="preserve"> </w:t>
      </w:r>
      <w:r w:rsidRPr="00144CEB">
        <w:rPr>
          <w:rFonts w:ascii="Times New Roman" w:hAnsi="Times New Roman" w:cs="Times New Roman"/>
          <w:sz w:val="24"/>
          <w:szCs w:val="24"/>
        </w:rPr>
        <w:t>способствующей воспитанию сам</w:t>
      </w:r>
      <w:r w:rsidRPr="00144CEB">
        <w:rPr>
          <w:rFonts w:ascii="Times New Roman" w:hAnsi="Times New Roman" w:cs="Times New Roman"/>
          <w:sz w:val="24"/>
          <w:szCs w:val="24"/>
        </w:rPr>
        <w:t>о</w:t>
      </w:r>
      <w:r w:rsidRPr="00144CEB">
        <w:rPr>
          <w:rFonts w:ascii="Times New Roman" w:hAnsi="Times New Roman" w:cs="Times New Roman"/>
          <w:sz w:val="24"/>
          <w:szCs w:val="24"/>
        </w:rPr>
        <w:t>стоятельности, инициативности,</w:t>
      </w:r>
      <w:r w:rsidR="00653E27">
        <w:rPr>
          <w:rFonts w:ascii="Times New Roman" w:hAnsi="Times New Roman" w:cs="Times New Roman"/>
          <w:b/>
          <w:bCs/>
          <w:i/>
          <w:iCs/>
          <w:sz w:val="24"/>
          <w:szCs w:val="24"/>
        </w:rPr>
        <w:t xml:space="preserve"> </w:t>
      </w:r>
      <w:r w:rsidRPr="00144CEB">
        <w:rPr>
          <w:rFonts w:ascii="Times New Roman" w:hAnsi="Times New Roman" w:cs="Times New Roman"/>
          <w:sz w:val="24"/>
          <w:szCs w:val="24"/>
        </w:rPr>
        <w:t>ответственности, повышению мотивации и эффективн</w:t>
      </w:r>
      <w:r w:rsidRPr="00144CEB">
        <w:rPr>
          <w:rFonts w:ascii="Times New Roman" w:hAnsi="Times New Roman" w:cs="Times New Roman"/>
          <w:sz w:val="24"/>
          <w:szCs w:val="24"/>
        </w:rPr>
        <w:t>о</w:t>
      </w:r>
      <w:r w:rsidRPr="00144CEB">
        <w:rPr>
          <w:rFonts w:ascii="Times New Roman" w:hAnsi="Times New Roman" w:cs="Times New Roman"/>
          <w:sz w:val="24"/>
          <w:szCs w:val="24"/>
        </w:rPr>
        <w:t>сти учебной</w:t>
      </w:r>
      <w:r w:rsidR="00653E27">
        <w:rPr>
          <w:rFonts w:ascii="Times New Roman" w:hAnsi="Times New Roman" w:cs="Times New Roman"/>
          <w:b/>
          <w:bCs/>
          <w:i/>
          <w:iCs/>
          <w:sz w:val="24"/>
          <w:szCs w:val="24"/>
        </w:rPr>
        <w:t xml:space="preserve"> </w:t>
      </w:r>
      <w:r w:rsidRPr="00144CEB">
        <w:rPr>
          <w:rFonts w:ascii="Times New Roman" w:hAnsi="Times New Roman" w:cs="Times New Roman"/>
          <w:sz w:val="24"/>
          <w:szCs w:val="24"/>
        </w:rPr>
        <w:t>деятельности; в ходе реализации исходного замысла на практическом уровне</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овладеют умением выбирать адекватные стоящей задаче средства, принимать</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решения, в том числе и в ситуациях неопределённости. Они получат</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возможность развить спосо</w:t>
      </w:r>
      <w:r w:rsidRPr="00144CEB">
        <w:rPr>
          <w:rFonts w:ascii="Times New Roman" w:hAnsi="Times New Roman" w:cs="Times New Roman"/>
          <w:sz w:val="24"/>
          <w:szCs w:val="24"/>
        </w:rPr>
        <w:t>б</w:t>
      </w:r>
      <w:r w:rsidRPr="00144CEB">
        <w:rPr>
          <w:rFonts w:ascii="Times New Roman" w:hAnsi="Times New Roman" w:cs="Times New Roman"/>
          <w:sz w:val="24"/>
          <w:szCs w:val="24"/>
        </w:rPr>
        <w:t>ность к разработке нескольких вариантов</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решений, к поиску нестандартных решений, п</w:t>
      </w:r>
      <w:r w:rsidRPr="00144CEB">
        <w:rPr>
          <w:rFonts w:ascii="Times New Roman" w:hAnsi="Times New Roman" w:cs="Times New Roman"/>
          <w:sz w:val="24"/>
          <w:szCs w:val="24"/>
        </w:rPr>
        <w:t>о</w:t>
      </w:r>
      <w:r w:rsidRPr="00144CEB">
        <w:rPr>
          <w:rFonts w:ascii="Times New Roman" w:hAnsi="Times New Roman" w:cs="Times New Roman"/>
          <w:sz w:val="24"/>
          <w:szCs w:val="24"/>
        </w:rPr>
        <w:t>иску и осуществлению</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наиболее приемлемого решения.</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В ходе планирования и выполн</w:t>
      </w:r>
      <w:r w:rsidRPr="00144CEB">
        <w:rPr>
          <w:rFonts w:ascii="Times New Roman" w:hAnsi="Times New Roman" w:cs="Times New Roman"/>
          <w:sz w:val="24"/>
          <w:szCs w:val="24"/>
        </w:rPr>
        <w:t>е</w:t>
      </w:r>
      <w:r w:rsidRPr="00144CEB">
        <w:rPr>
          <w:rFonts w:ascii="Times New Roman" w:hAnsi="Times New Roman" w:cs="Times New Roman"/>
          <w:sz w:val="24"/>
          <w:szCs w:val="24"/>
        </w:rPr>
        <w:t>ния учебных исследований обучающиеся</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 xml:space="preserve">освоят умение </w:t>
      </w:r>
      <w:r w:rsidRPr="00144CEB">
        <w:rPr>
          <w:rFonts w:ascii="Times New Roman" w:eastAsia="TimesNewRomanPS-ItalicMT" w:hAnsi="Times New Roman" w:cs="Times New Roman"/>
          <w:i/>
          <w:iCs/>
          <w:sz w:val="24"/>
          <w:szCs w:val="24"/>
        </w:rPr>
        <w:t xml:space="preserve">оперировать гипотезами </w:t>
      </w:r>
      <w:r w:rsidRPr="00144CEB">
        <w:rPr>
          <w:rFonts w:ascii="Times New Roman" w:hAnsi="Times New Roman" w:cs="Times New Roman"/>
          <w:sz w:val="24"/>
          <w:szCs w:val="24"/>
        </w:rPr>
        <w:t>как о</w:t>
      </w:r>
      <w:r w:rsidRPr="00144CEB">
        <w:rPr>
          <w:rFonts w:ascii="Times New Roman" w:hAnsi="Times New Roman" w:cs="Times New Roman"/>
          <w:sz w:val="24"/>
          <w:szCs w:val="24"/>
        </w:rPr>
        <w:t>т</w:t>
      </w:r>
      <w:r w:rsidRPr="00144CEB">
        <w:rPr>
          <w:rFonts w:ascii="Times New Roman" w:hAnsi="Times New Roman" w:cs="Times New Roman"/>
          <w:sz w:val="24"/>
          <w:szCs w:val="24"/>
        </w:rPr>
        <w:t>личительным инструментом</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научного рассуждения, приобретут опыт решения интелле</w:t>
      </w:r>
      <w:r w:rsidRPr="00144CEB">
        <w:rPr>
          <w:rFonts w:ascii="Times New Roman" w:hAnsi="Times New Roman" w:cs="Times New Roman"/>
          <w:sz w:val="24"/>
          <w:szCs w:val="24"/>
        </w:rPr>
        <w:t>к</w:t>
      </w:r>
      <w:r w:rsidRPr="00144CEB">
        <w:rPr>
          <w:rFonts w:ascii="Times New Roman" w:hAnsi="Times New Roman" w:cs="Times New Roman"/>
          <w:sz w:val="24"/>
          <w:szCs w:val="24"/>
        </w:rPr>
        <w:t>туальных задач на</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основе мысленного построения различных предположений и их</w:t>
      </w:r>
    </w:p>
    <w:p w:rsidR="00653E27"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последующей проверки.</w:t>
      </w:r>
      <w:r w:rsidR="00653E27">
        <w:rPr>
          <w:rFonts w:ascii="Times New Roman" w:hAnsi="Times New Roman" w:cs="Times New Roman"/>
          <w:sz w:val="24"/>
          <w:szCs w:val="24"/>
        </w:rPr>
        <w:t xml:space="preserve"> </w:t>
      </w:r>
    </w:p>
    <w:p w:rsidR="00230A6B" w:rsidRPr="00653E27" w:rsidRDefault="00230A6B" w:rsidP="00230A6B">
      <w:pPr>
        <w:autoSpaceDE w:val="0"/>
        <w:autoSpaceDN w:val="0"/>
        <w:adjustRightInd w:val="0"/>
        <w:spacing w:after="0" w:line="240" w:lineRule="auto"/>
        <w:rPr>
          <w:rFonts w:ascii="Times New Roman" w:hAnsi="Times New Roman" w:cs="Times New Roman"/>
          <w:sz w:val="24"/>
          <w:szCs w:val="24"/>
        </w:rPr>
      </w:pPr>
      <w:r w:rsidRPr="00653E27">
        <w:rPr>
          <w:rFonts w:ascii="Times New Roman" w:hAnsi="Times New Roman" w:cs="Times New Roman"/>
          <w:sz w:val="24"/>
          <w:szCs w:val="24"/>
        </w:rPr>
        <w:lastRenderedPageBreak/>
        <w:t>В результате целенаправленной учебной деятельности, осуществляемой в</w:t>
      </w:r>
      <w:r w:rsidR="00653E27" w:rsidRPr="00653E27">
        <w:rPr>
          <w:rFonts w:ascii="Times New Roman" w:hAnsi="Times New Roman" w:cs="Times New Roman"/>
          <w:sz w:val="24"/>
          <w:szCs w:val="24"/>
        </w:rPr>
        <w:t xml:space="preserve"> </w:t>
      </w:r>
      <w:r w:rsidRPr="00653E27">
        <w:rPr>
          <w:rFonts w:ascii="Times New Roman" w:hAnsi="Times New Roman" w:cs="Times New Roman"/>
          <w:sz w:val="24"/>
          <w:szCs w:val="24"/>
        </w:rPr>
        <w:t xml:space="preserve">формах </w:t>
      </w:r>
      <w:r w:rsidRPr="00653E27">
        <w:rPr>
          <w:rFonts w:ascii="Times New Roman" w:eastAsia="TimesNewRomanPS-ItalicMT" w:hAnsi="Times New Roman" w:cs="Times New Roman"/>
          <w:iCs/>
          <w:sz w:val="24"/>
          <w:szCs w:val="24"/>
        </w:rPr>
        <w:t>учебн</w:t>
      </w:r>
      <w:r w:rsidRPr="00653E27">
        <w:rPr>
          <w:rFonts w:ascii="Times New Roman" w:eastAsia="TimesNewRomanPS-ItalicMT" w:hAnsi="Times New Roman" w:cs="Times New Roman"/>
          <w:iCs/>
          <w:sz w:val="24"/>
          <w:szCs w:val="24"/>
        </w:rPr>
        <w:t>о</w:t>
      </w:r>
      <w:r w:rsidRPr="00653E27">
        <w:rPr>
          <w:rFonts w:ascii="Times New Roman" w:eastAsia="TimesNewRomanPS-ItalicMT" w:hAnsi="Times New Roman" w:cs="Times New Roman"/>
          <w:iCs/>
          <w:sz w:val="24"/>
          <w:szCs w:val="24"/>
        </w:rPr>
        <w:t>го исследования</w:t>
      </w:r>
      <w:r w:rsidRPr="00653E27">
        <w:rPr>
          <w:rFonts w:ascii="Times New Roman" w:hAnsi="Times New Roman" w:cs="Times New Roman"/>
          <w:sz w:val="24"/>
          <w:szCs w:val="24"/>
        </w:rPr>
        <w:t xml:space="preserve">, </w:t>
      </w:r>
      <w:r w:rsidRPr="00653E27">
        <w:rPr>
          <w:rFonts w:ascii="Times New Roman" w:eastAsia="TimesNewRomanPS-ItalicMT" w:hAnsi="Times New Roman" w:cs="Times New Roman"/>
          <w:iCs/>
          <w:sz w:val="24"/>
          <w:szCs w:val="24"/>
        </w:rPr>
        <w:t>учебного проекта</w:t>
      </w:r>
      <w:r w:rsidRPr="00653E27">
        <w:rPr>
          <w:rFonts w:ascii="Times New Roman" w:hAnsi="Times New Roman" w:cs="Times New Roman"/>
          <w:sz w:val="24"/>
          <w:szCs w:val="24"/>
        </w:rPr>
        <w:t xml:space="preserve">, в ходе </w:t>
      </w:r>
      <w:r w:rsidRPr="00653E27">
        <w:rPr>
          <w:rFonts w:ascii="Times New Roman" w:eastAsia="TimesNewRomanPS-ItalicMT" w:hAnsi="Times New Roman" w:cs="Times New Roman"/>
          <w:iCs/>
          <w:sz w:val="24"/>
          <w:szCs w:val="24"/>
        </w:rPr>
        <w:t>освоения системы</w:t>
      </w:r>
      <w:r w:rsidR="00653E27" w:rsidRPr="00653E27">
        <w:rPr>
          <w:rFonts w:ascii="Times New Roman" w:hAnsi="Times New Roman" w:cs="Times New Roman"/>
          <w:sz w:val="24"/>
          <w:szCs w:val="24"/>
        </w:rPr>
        <w:t xml:space="preserve"> </w:t>
      </w:r>
      <w:r w:rsidRPr="00653E27">
        <w:rPr>
          <w:rFonts w:ascii="Times New Roman" w:eastAsia="TimesNewRomanPS-ItalicMT" w:hAnsi="Times New Roman" w:cs="Times New Roman"/>
          <w:iCs/>
          <w:sz w:val="24"/>
          <w:szCs w:val="24"/>
        </w:rPr>
        <w:t xml:space="preserve">научных понятий </w:t>
      </w:r>
      <w:r w:rsidRPr="00653E27">
        <w:rPr>
          <w:rFonts w:ascii="Times New Roman" w:hAnsi="Times New Roman" w:cs="Times New Roman"/>
          <w:sz w:val="24"/>
          <w:szCs w:val="24"/>
        </w:rPr>
        <w:t>у выпус</w:t>
      </w:r>
      <w:r w:rsidRPr="00653E27">
        <w:rPr>
          <w:rFonts w:ascii="Times New Roman" w:hAnsi="Times New Roman" w:cs="Times New Roman"/>
          <w:sz w:val="24"/>
          <w:szCs w:val="24"/>
        </w:rPr>
        <w:t>к</w:t>
      </w:r>
      <w:r w:rsidRPr="00653E27">
        <w:rPr>
          <w:rFonts w:ascii="Times New Roman" w:hAnsi="Times New Roman" w:cs="Times New Roman"/>
          <w:sz w:val="24"/>
          <w:szCs w:val="24"/>
        </w:rPr>
        <w:t>ников будут заложены:</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потребность вникать в суть изучаемых проблем, ставить вопросы,</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затрагивающие осн</w:t>
      </w:r>
      <w:r w:rsidRPr="00144CEB">
        <w:rPr>
          <w:rFonts w:ascii="Times New Roman" w:hAnsi="Times New Roman" w:cs="Times New Roman"/>
          <w:sz w:val="24"/>
          <w:szCs w:val="24"/>
        </w:rPr>
        <w:t>о</w:t>
      </w:r>
      <w:r w:rsidRPr="00144CEB">
        <w:rPr>
          <w:rFonts w:ascii="Times New Roman" w:hAnsi="Times New Roman" w:cs="Times New Roman"/>
          <w:sz w:val="24"/>
          <w:szCs w:val="24"/>
        </w:rPr>
        <w:t>вы знаний, личный, социальный, исторический</w:t>
      </w:r>
      <w:r w:rsidR="00653E27">
        <w:rPr>
          <w:rFonts w:ascii="Times New Roman" w:hAnsi="Times New Roman" w:cs="Times New Roman"/>
          <w:sz w:val="24"/>
          <w:szCs w:val="24"/>
        </w:rPr>
        <w:t xml:space="preserve"> </w:t>
      </w:r>
      <w:r w:rsidRPr="00144CEB">
        <w:rPr>
          <w:rFonts w:ascii="Times New Roman" w:hAnsi="Times New Roman" w:cs="Times New Roman"/>
          <w:sz w:val="24"/>
          <w:szCs w:val="24"/>
        </w:rPr>
        <w:t>жизненный опыт;</w:t>
      </w:r>
    </w:p>
    <w:p w:rsidR="00230A6B" w:rsidRPr="00653E27" w:rsidRDefault="00230A6B" w:rsidP="00653E27">
      <w:pPr>
        <w:pStyle w:val="a7"/>
        <w:numPr>
          <w:ilvl w:val="0"/>
          <w:numId w:val="2"/>
        </w:numPr>
        <w:autoSpaceDE w:val="0"/>
        <w:autoSpaceDN w:val="0"/>
        <w:adjustRightInd w:val="0"/>
        <w:spacing w:after="0" w:line="240" w:lineRule="auto"/>
        <w:rPr>
          <w:rFonts w:ascii="Times New Roman" w:hAnsi="Times New Roman" w:cs="Times New Roman"/>
          <w:sz w:val="24"/>
          <w:szCs w:val="24"/>
        </w:rPr>
      </w:pPr>
      <w:r w:rsidRPr="00653E27">
        <w:rPr>
          <w:rFonts w:ascii="Times New Roman" w:hAnsi="Times New Roman" w:cs="Times New Roman"/>
          <w:sz w:val="24"/>
          <w:szCs w:val="24"/>
        </w:rPr>
        <w:t>основы критического отношения к знанию, жизненному опыту;</w:t>
      </w:r>
    </w:p>
    <w:p w:rsidR="00230A6B" w:rsidRPr="00653E27" w:rsidRDefault="00230A6B" w:rsidP="00653E27">
      <w:pPr>
        <w:pStyle w:val="a7"/>
        <w:numPr>
          <w:ilvl w:val="0"/>
          <w:numId w:val="2"/>
        </w:numPr>
        <w:autoSpaceDE w:val="0"/>
        <w:autoSpaceDN w:val="0"/>
        <w:adjustRightInd w:val="0"/>
        <w:spacing w:after="0" w:line="240" w:lineRule="auto"/>
        <w:rPr>
          <w:rFonts w:ascii="Times New Roman" w:hAnsi="Times New Roman" w:cs="Times New Roman"/>
          <w:sz w:val="24"/>
          <w:szCs w:val="24"/>
        </w:rPr>
      </w:pPr>
      <w:r w:rsidRPr="00653E27">
        <w:rPr>
          <w:rFonts w:ascii="Times New Roman" w:hAnsi="Times New Roman" w:cs="Times New Roman"/>
          <w:sz w:val="24"/>
          <w:szCs w:val="24"/>
        </w:rPr>
        <w:t>основы ценностных суждений и оценок;</w:t>
      </w:r>
    </w:p>
    <w:p w:rsidR="00230A6B" w:rsidRPr="00653E27" w:rsidRDefault="00230A6B" w:rsidP="00653E27">
      <w:pPr>
        <w:pStyle w:val="a7"/>
        <w:numPr>
          <w:ilvl w:val="0"/>
          <w:numId w:val="2"/>
        </w:numPr>
        <w:autoSpaceDE w:val="0"/>
        <w:autoSpaceDN w:val="0"/>
        <w:adjustRightInd w:val="0"/>
        <w:spacing w:after="0" w:line="240" w:lineRule="auto"/>
        <w:rPr>
          <w:rFonts w:ascii="Times New Roman" w:hAnsi="Times New Roman" w:cs="Times New Roman"/>
          <w:sz w:val="24"/>
          <w:szCs w:val="24"/>
        </w:rPr>
      </w:pPr>
      <w:r w:rsidRPr="00653E27">
        <w:rPr>
          <w:rFonts w:ascii="Times New Roman" w:hAnsi="Times New Roman" w:cs="Times New Roman"/>
          <w:sz w:val="24"/>
          <w:szCs w:val="24"/>
        </w:rPr>
        <w:t>уважение к величию человеческого разума, позволяющего преодолевать</w:t>
      </w:r>
      <w:r w:rsidR="00653E27">
        <w:rPr>
          <w:rFonts w:ascii="Times New Roman" w:hAnsi="Times New Roman" w:cs="Times New Roman"/>
          <w:sz w:val="24"/>
          <w:szCs w:val="24"/>
        </w:rPr>
        <w:t xml:space="preserve"> </w:t>
      </w:r>
      <w:r w:rsidRPr="00653E27">
        <w:rPr>
          <w:rFonts w:ascii="Times New Roman" w:hAnsi="Times New Roman" w:cs="Times New Roman"/>
          <w:sz w:val="24"/>
          <w:szCs w:val="24"/>
        </w:rPr>
        <w:t>невежес</w:t>
      </w:r>
      <w:r w:rsidRPr="00653E27">
        <w:rPr>
          <w:rFonts w:ascii="Times New Roman" w:hAnsi="Times New Roman" w:cs="Times New Roman"/>
          <w:sz w:val="24"/>
          <w:szCs w:val="24"/>
        </w:rPr>
        <w:t>т</w:t>
      </w:r>
      <w:r w:rsidRPr="00653E27">
        <w:rPr>
          <w:rFonts w:ascii="Times New Roman" w:hAnsi="Times New Roman" w:cs="Times New Roman"/>
          <w:sz w:val="24"/>
          <w:szCs w:val="24"/>
        </w:rPr>
        <w:t>во и предрассудки, развивать теоретическое знание, продвигаться в</w:t>
      </w:r>
      <w:r w:rsidR="00653E27">
        <w:rPr>
          <w:rFonts w:ascii="Times New Roman" w:hAnsi="Times New Roman" w:cs="Times New Roman"/>
          <w:sz w:val="24"/>
          <w:szCs w:val="24"/>
        </w:rPr>
        <w:t xml:space="preserve"> </w:t>
      </w:r>
      <w:r w:rsidRPr="00653E27">
        <w:rPr>
          <w:rFonts w:ascii="Times New Roman" w:hAnsi="Times New Roman" w:cs="Times New Roman"/>
          <w:sz w:val="24"/>
          <w:szCs w:val="24"/>
        </w:rPr>
        <w:t>установлении взаимопонимания между отдельными людьми и культурами;</w:t>
      </w:r>
    </w:p>
    <w:p w:rsidR="00230A6B" w:rsidRPr="00653E27" w:rsidRDefault="00230A6B" w:rsidP="00230A6B">
      <w:pPr>
        <w:pStyle w:val="a7"/>
        <w:numPr>
          <w:ilvl w:val="0"/>
          <w:numId w:val="2"/>
        </w:numPr>
        <w:autoSpaceDE w:val="0"/>
        <w:autoSpaceDN w:val="0"/>
        <w:adjustRightInd w:val="0"/>
        <w:spacing w:after="0" w:line="240" w:lineRule="auto"/>
        <w:rPr>
          <w:rFonts w:ascii="Times New Roman" w:hAnsi="Times New Roman" w:cs="Times New Roman"/>
          <w:sz w:val="24"/>
          <w:szCs w:val="24"/>
        </w:rPr>
      </w:pPr>
      <w:r w:rsidRPr="00653E27">
        <w:rPr>
          <w:rFonts w:ascii="Times New Roman" w:hAnsi="Times New Roman" w:cs="Times New Roman"/>
          <w:sz w:val="24"/>
          <w:szCs w:val="24"/>
        </w:rPr>
        <w:t>основы понимания принципиальной ограниченности знания,</w:t>
      </w:r>
      <w:r w:rsidR="00653E27">
        <w:rPr>
          <w:rFonts w:ascii="Times New Roman" w:hAnsi="Times New Roman" w:cs="Times New Roman"/>
          <w:sz w:val="24"/>
          <w:szCs w:val="24"/>
        </w:rPr>
        <w:t xml:space="preserve"> </w:t>
      </w:r>
      <w:r w:rsidRPr="00653E27">
        <w:rPr>
          <w:rFonts w:ascii="Times New Roman" w:hAnsi="Times New Roman" w:cs="Times New Roman"/>
          <w:sz w:val="24"/>
          <w:szCs w:val="24"/>
        </w:rPr>
        <w:t>существования ра</w:t>
      </w:r>
      <w:r w:rsidRPr="00653E27">
        <w:rPr>
          <w:rFonts w:ascii="Times New Roman" w:hAnsi="Times New Roman" w:cs="Times New Roman"/>
          <w:sz w:val="24"/>
          <w:szCs w:val="24"/>
        </w:rPr>
        <w:t>з</w:t>
      </w:r>
      <w:r w:rsidRPr="00653E27">
        <w:rPr>
          <w:rFonts w:ascii="Times New Roman" w:hAnsi="Times New Roman" w:cs="Times New Roman"/>
          <w:sz w:val="24"/>
          <w:szCs w:val="24"/>
        </w:rPr>
        <w:t>личных точек зрения, взглядов, характерных для разных</w:t>
      </w:r>
      <w:r w:rsidR="00653E27">
        <w:rPr>
          <w:rFonts w:ascii="Times New Roman" w:hAnsi="Times New Roman" w:cs="Times New Roman"/>
          <w:sz w:val="24"/>
          <w:szCs w:val="24"/>
        </w:rPr>
        <w:t xml:space="preserve"> </w:t>
      </w:r>
      <w:r w:rsidRPr="00653E27">
        <w:rPr>
          <w:rFonts w:ascii="Times New Roman" w:hAnsi="Times New Roman" w:cs="Times New Roman"/>
          <w:sz w:val="24"/>
          <w:szCs w:val="24"/>
        </w:rPr>
        <w:t>социокультурных сред и эпох.</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В основной школе на всех предметах будет продолжена работа по</w:t>
      </w:r>
      <w:r w:rsidR="00653E27" w:rsidRPr="009169AA">
        <w:rPr>
          <w:rFonts w:ascii="Times New Roman" w:hAnsi="Times New Roman" w:cs="Times New Roman"/>
          <w:sz w:val="24"/>
          <w:szCs w:val="24"/>
        </w:rPr>
        <w:t xml:space="preserve"> </w:t>
      </w:r>
      <w:r w:rsidRPr="009169AA">
        <w:rPr>
          <w:rFonts w:ascii="Times New Roman" w:hAnsi="Times New Roman" w:cs="Times New Roman"/>
          <w:sz w:val="24"/>
          <w:szCs w:val="24"/>
        </w:rPr>
        <w:t>формированию и разв</w:t>
      </w:r>
      <w:r w:rsidRPr="009169AA">
        <w:rPr>
          <w:rFonts w:ascii="Times New Roman" w:hAnsi="Times New Roman" w:cs="Times New Roman"/>
          <w:sz w:val="24"/>
          <w:szCs w:val="24"/>
        </w:rPr>
        <w:t>и</w:t>
      </w:r>
      <w:r w:rsidRPr="009169AA">
        <w:rPr>
          <w:rFonts w:ascii="Times New Roman" w:hAnsi="Times New Roman" w:cs="Times New Roman"/>
          <w:sz w:val="24"/>
          <w:szCs w:val="24"/>
        </w:rPr>
        <w:t xml:space="preserve">тию </w:t>
      </w:r>
      <w:r w:rsidRPr="009169AA">
        <w:rPr>
          <w:rFonts w:ascii="Times New Roman" w:hAnsi="Times New Roman" w:cs="Times New Roman"/>
          <w:b/>
          <w:bCs/>
          <w:iCs/>
          <w:sz w:val="24"/>
          <w:szCs w:val="24"/>
        </w:rPr>
        <w:t>основ читательской компетенции</w:t>
      </w:r>
      <w:r w:rsidRPr="009169AA">
        <w:rPr>
          <w:rFonts w:ascii="Times New Roman" w:hAnsi="Times New Roman" w:cs="Times New Roman"/>
          <w:sz w:val="24"/>
          <w:szCs w:val="24"/>
        </w:rPr>
        <w:t>.</w:t>
      </w:r>
      <w:r w:rsidR="00653E27" w:rsidRPr="009169AA">
        <w:rPr>
          <w:rFonts w:ascii="Times New Roman" w:hAnsi="Times New Roman" w:cs="Times New Roman"/>
          <w:sz w:val="24"/>
          <w:szCs w:val="24"/>
        </w:rPr>
        <w:t xml:space="preserve"> </w:t>
      </w:r>
      <w:r w:rsidRPr="009169AA">
        <w:rPr>
          <w:rFonts w:ascii="Times New Roman" w:hAnsi="Times New Roman" w:cs="Times New Roman"/>
          <w:sz w:val="24"/>
          <w:szCs w:val="24"/>
        </w:rPr>
        <w:t>Обучающиеся овладеют чтением как средством осуществления своих</w:t>
      </w:r>
      <w:r w:rsidR="00653E27" w:rsidRPr="009169AA">
        <w:rPr>
          <w:rFonts w:ascii="Times New Roman" w:hAnsi="Times New Roman" w:cs="Times New Roman"/>
          <w:sz w:val="24"/>
          <w:szCs w:val="24"/>
        </w:rPr>
        <w:t xml:space="preserve"> </w:t>
      </w:r>
      <w:r w:rsidRPr="009169AA">
        <w:rPr>
          <w:rFonts w:ascii="Times New Roman" w:hAnsi="Times New Roman" w:cs="Times New Roman"/>
          <w:sz w:val="24"/>
          <w:szCs w:val="24"/>
        </w:rPr>
        <w:t>дальнейших планов: продолжения образования и самообразования,</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осознанного планирования своего актуального и перспективного круга</w:t>
      </w:r>
      <w:r w:rsidR="00653E27" w:rsidRPr="009169AA">
        <w:rPr>
          <w:rFonts w:ascii="Times New Roman" w:hAnsi="Times New Roman" w:cs="Times New Roman"/>
          <w:sz w:val="24"/>
          <w:szCs w:val="24"/>
        </w:rPr>
        <w:t xml:space="preserve"> </w:t>
      </w:r>
      <w:r w:rsidRPr="009169AA">
        <w:rPr>
          <w:rFonts w:ascii="Times New Roman" w:hAnsi="Times New Roman" w:cs="Times New Roman"/>
          <w:sz w:val="24"/>
          <w:szCs w:val="24"/>
        </w:rPr>
        <w:t>чтения, в том чи</w:t>
      </w:r>
      <w:r w:rsidRPr="009169AA">
        <w:rPr>
          <w:rFonts w:ascii="Times New Roman" w:hAnsi="Times New Roman" w:cs="Times New Roman"/>
          <w:sz w:val="24"/>
          <w:szCs w:val="24"/>
        </w:rPr>
        <w:t>с</w:t>
      </w:r>
      <w:r w:rsidRPr="009169AA">
        <w:rPr>
          <w:rFonts w:ascii="Times New Roman" w:hAnsi="Times New Roman" w:cs="Times New Roman"/>
          <w:sz w:val="24"/>
          <w:szCs w:val="24"/>
        </w:rPr>
        <w:t>ле досугового, подготовки к трудовой и социальной</w:t>
      </w:r>
      <w:r w:rsidR="00653E27" w:rsidRPr="009169AA">
        <w:rPr>
          <w:rFonts w:ascii="Times New Roman" w:hAnsi="Times New Roman" w:cs="Times New Roman"/>
          <w:sz w:val="24"/>
          <w:szCs w:val="24"/>
        </w:rPr>
        <w:t xml:space="preserve"> </w:t>
      </w:r>
      <w:r w:rsidRPr="009169AA">
        <w:rPr>
          <w:rFonts w:ascii="Times New Roman" w:hAnsi="Times New Roman" w:cs="Times New Roman"/>
          <w:sz w:val="24"/>
          <w:szCs w:val="24"/>
        </w:rPr>
        <w:t xml:space="preserve">деятельности. У выпускников будет сформирована </w:t>
      </w:r>
      <w:r w:rsidRPr="009169AA">
        <w:rPr>
          <w:rFonts w:ascii="Times New Roman" w:eastAsia="TimesNewRomanPS-ItalicMT" w:hAnsi="Times New Roman" w:cs="Times New Roman"/>
          <w:iCs/>
          <w:sz w:val="24"/>
          <w:szCs w:val="24"/>
        </w:rPr>
        <w:t>потребность в</w:t>
      </w:r>
      <w:r w:rsidR="00653E27" w:rsidRPr="009169AA">
        <w:rPr>
          <w:rFonts w:ascii="Times New Roman" w:hAnsi="Times New Roman" w:cs="Times New Roman"/>
          <w:sz w:val="24"/>
          <w:szCs w:val="24"/>
        </w:rPr>
        <w:t xml:space="preserve"> </w:t>
      </w:r>
      <w:r w:rsidRPr="009169AA">
        <w:rPr>
          <w:rFonts w:ascii="Times New Roman" w:eastAsia="TimesNewRomanPS-ItalicMT" w:hAnsi="Times New Roman" w:cs="Times New Roman"/>
          <w:iCs/>
          <w:sz w:val="24"/>
          <w:szCs w:val="24"/>
        </w:rPr>
        <w:t xml:space="preserve">систематическом чтении </w:t>
      </w:r>
      <w:r w:rsidRPr="009169AA">
        <w:rPr>
          <w:rFonts w:ascii="Times New Roman" w:hAnsi="Times New Roman" w:cs="Times New Roman"/>
          <w:sz w:val="24"/>
          <w:szCs w:val="24"/>
        </w:rPr>
        <w:t>как средстве познания мира и себя в этом мире,</w:t>
      </w:r>
      <w:r w:rsidR="00653E27" w:rsidRPr="009169AA">
        <w:rPr>
          <w:rFonts w:ascii="Times New Roman" w:hAnsi="Times New Roman" w:cs="Times New Roman"/>
          <w:sz w:val="24"/>
          <w:szCs w:val="24"/>
        </w:rPr>
        <w:t xml:space="preserve"> </w:t>
      </w:r>
      <w:r w:rsidRPr="009169AA">
        <w:rPr>
          <w:rFonts w:ascii="Times New Roman" w:hAnsi="Times New Roman" w:cs="Times New Roman"/>
          <w:sz w:val="24"/>
          <w:szCs w:val="24"/>
        </w:rPr>
        <w:t xml:space="preserve">гармонизации отношений человека и общества, создании образа </w:t>
      </w:r>
      <w:r w:rsidR="009169AA" w:rsidRPr="009169AA">
        <w:rPr>
          <w:rFonts w:ascii="Times New Roman" w:hAnsi="Times New Roman" w:cs="Times New Roman"/>
          <w:sz w:val="24"/>
          <w:szCs w:val="24"/>
        </w:rPr>
        <w:t>«</w:t>
      </w:r>
      <w:r w:rsidRPr="009169AA">
        <w:rPr>
          <w:rFonts w:ascii="Times New Roman" w:hAnsi="Times New Roman" w:cs="Times New Roman"/>
          <w:sz w:val="24"/>
          <w:szCs w:val="24"/>
        </w:rPr>
        <w:t>потребного</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будущего</w:t>
      </w:r>
      <w:r w:rsidR="009169AA" w:rsidRPr="009169AA">
        <w:rPr>
          <w:rFonts w:ascii="Times New Roman" w:hAnsi="Times New Roman" w:cs="Times New Roman"/>
          <w:sz w:val="24"/>
          <w:szCs w:val="24"/>
        </w:rPr>
        <w:t>»</w:t>
      </w:r>
      <w:r w:rsidRPr="009169AA">
        <w:rPr>
          <w:rFonts w:ascii="Times New Roman" w:hAnsi="Times New Roman" w:cs="Times New Roman"/>
          <w:sz w:val="24"/>
          <w:szCs w:val="24"/>
        </w:rPr>
        <w:t>.</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Учащиеся усовершенствуют </w:t>
      </w:r>
      <w:r w:rsidRPr="00144CEB">
        <w:rPr>
          <w:rFonts w:ascii="Times New Roman" w:eastAsia="TimesNewRomanPS-ItalicMT" w:hAnsi="Times New Roman" w:cs="Times New Roman"/>
          <w:i/>
          <w:iCs/>
          <w:sz w:val="24"/>
          <w:szCs w:val="24"/>
        </w:rPr>
        <w:t xml:space="preserve">технику чтения </w:t>
      </w:r>
      <w:r w:rsidRPr="00144CEB">
        <w:rPr>
          <w:rFonts w:ascii="Times New Roman" w:hAnsi="Times New Roman" w:cs="Times New Roman"/>
          <w:sz w:val="24"/>
          <w:szCs w:val="24"/>
        </w:rPr>
        <w:t>и приобретут устойчивый</w:t>
      </w:r>
      <w:r w:rsidR="009169AA">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навык осмысле</w:t>
      </w:r>
      <w:r w:rsidRPr="00144CEB">
        <w:rPr>
          <w:rFonts w:ascii="Times New Roman" w:eastAsia="TimesNewRomanPS-ItalicMT" w:hAnsi="Times New Roman" w:cs="Times New Roman"/>
          <w:i/>
          <w:iCs/>
          <w:sz w:val="24"/>
          <w:szCs w:val="24"/>
        </w:rPr>
        <w:t>н</w:t>
      </w:r>
      <w:r w:rsidRPr="00144CEB">
        <w:rPr>
          <w:rFonts w:ascii="Times New Roman" w:eastAsia="TimesNewRomanPS-ItalicMT" w:hAnsi="Times New Roman" w:cs="Times New Roman"/>
          <w:i/>
          <w:iCs/>
          <w:sz w:val="24"/>
          <w:szCs w:val="24"/>
        </w:rPr>
        <w:t>ного чтения</w:t>
      </w:r>
      <w:r w:rsidRPr="00144CEB">
        <w:rPr>
          <w:rFonts w:ascii="Times New Roman" w:hAnsi="Times New Roman" w:cs="Times New Roman"/>
          <w:sz w:val="24"/>
          <w:szCs w:val="24"/>
        </w:rPr>
        <w:t xml:space="preserve">, получат возможность приобрести </w:t>
      </w:r>
      <w:r w:rsidRPr="00144CEB">
        <w:rPr>
          <w:rFonts w:ascii="Times New Roman" w:eastAsia="TimesNewRomanPS-ItalicMT" w:hAnsi="Times New Roman" w:cs="Times New Roman"/>
          <w:i/>
          <w:iCs/>
          <w:sz w:val="24"/>
          <w:szCs w:val="24"/>
        </w:rPr>
        <w:t>навык</w:t>
      </w:r>
      <w:r w:rsidR="009169AA">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рефлексивного чтения</w:t>
      </w:r>
      <w:r w:rsidRPr="00144CEB">
        <w:rPr>
          <w:rFonts w:ascii="Times New Roman" w:hAnsi="Times New Roman" w:cs="Times New Roman"/>
          <w:sz w:val="24"/>
          <w:szCs w:val="24"/>
        </w:rPr>
        <w:t xml:space="preserve">. Учащиеся овладеют различными </w:t>
      </w:r>
      <w:r w:rsidRPr="00144CEB">
        <w:rPr>
          <w:rFonts w:ascii="Times New Roman" w:eastAsia="TimesNewRomanPS-ItalicMT" w:hAnsi="Times New Roman" w:cs="Times New Roman"/>
          <w:i/>
          <w:iCs/>
          <w:sz w:val="24"/>
          <w:szCs w:val="24"/>
        </w:rPr>
        <w:t xml:space="preserve">видами </w:t>
      </w:r>
      <w:r w:rsidRPr="00144CEB">
        <w:rPr>
          <w:rFonts w:ascii="Times New Roman" w:hAnsi="Times New Roman" w:cs="Times New Roman"/>
          <w:sz w:val="24"/>
          <w:szCs w:val="24"/>
        </w:rPr>
        <w:t xml:space="preserve">и </w:t>
      </w:r>
      <w:r w:rsidRPr="00144CEB">
        <w:rPr>
          <w:rFonts w:ascii="Times New Roman" w:eastAsia="TimesNewRomanPS-ItalicMT" w:hAnsi="Times New Roman" w:cs="Times New Roman"/>
          <w:i/>
          <w:iCs/>
          <w:sz w:val="24"/>
          <w:szCs w:val="24"/>
        </w:rPr>
        <w:t>типами</w:t>
      </w:r>
      <w:r w:rsidR="009169AA">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чтения</w:t>
      </w:r>
      <w:r w:rsidRPr="00144CEB">
        <w:rPr>
          <w:rFonts w:ascii="Times New Roman" w:hAnsi="Times New Roman" w:cs="Times New Roman"/>
          <w:sz w:val="24"/>
          <w:szCs w:val="24"/>
        </w:rPr>
        <w:t>: ознакомительным, изучающим, просмо</w:t>
      </w:r>
      <w:r w:rsidRPr="00144CEB">
        <w:rPr>
          <w:rFonts w:ascii="Times New Roman" w:hAnsi="Times New Roman" w:cs="Times New Roman"/>
          <w:sz w:val="24"/>
          <w:szCs w:val="24"/>
        </w:rPr>
        <w:t>т</w:t>
      </w:r>
      <w:r w:rsidRPr="00144CEB">
        <w:rPr>
          <w:rFonts w:ascii="Times New Roman" w:hAnsi="Times New Roman" w:cs="Times New Roman"/>
          <w:sz w:val="24"/>
          <w:szCs w:val="24"/>
        </w:rPr>
        <w:t>ровым, поисковым и</w:t>
      </w:r>
      <w:r w:rsidR="009169AA">
        <w:rPr>
          <w:rFonts w:ascii="Times New Roman" w:hAnsi="Times New Roman" w:cs="Times New Roman"/>
          <w:sz w:val="24"/>
          <w:szCs w:val="24"/>
        </w:rPr>
        <w:t xml:space="preserve"> </w:t>
      </w:r>
      <w:r w:rsidRPr="00144CEB">
        <w:rPr>
          <w:rFonts w:ascii="Times New Roman" w:hAnsi="Times New Roman" w:cs="Times New Roman"/>
          <w:sz w:val="24"/>
          <w:szCs w:val="24"/>
        </w:rPr>
        <w:t>выборочным; выразительным чтением; коммуникативным чтением вслух и</w:t>
      </w:r>
      <w:r w:rsidR="009169AA">
        <w:rPr>
          <w:rFonts w:ascii="Times New Roman" w:hAnsi="Times New Roman" w:cs="Times New Roman"/>
          <w:sz w:val="24"/>
          <w:szCs w:val="24"/>
        </w:rPr>
        <w:t xml:space="preserve"> </w:t>
      </w:r>
      <w:r w:rsidRPr="00144CEB">
        <w:rPr>
          <w:rFonts w:ascii="Times New Roman" w:hAnsi="Times New Roman" w:cs="Times New Roman"/>
          <w:sz w:val="24"/>
          <w:szCs w:val="24"/>
        </w:rPr>
        <w:t>про себя; учебным и самостоятельным чтением. Они овладеют основными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eastAsia="TimesNewRomanPS-ItalicMT" w:hAnsi="Times New Roman" w:cs="Times New Roman"/>
          <w:i/>
          <w:iCs/>
          <w:sz w:val="24"/>
          <w:szCs w:val="24"/>
        </w:rPr>
        <w:t xml:space="preserve">стратегиями чтения </w:t>
      </w:r>
      <w:r w:rsidRPr="00144CEB">
        <w:rPr>
          <w:rFonts w:ascii="Times New Roman" w:hAnsi="Times New Roman" w:cs="Times New Roman"/>
          <w:sz w:val="24"/>
          <w:szCs w:val="24"/>
        </w:rPr>
        <w:t>художественных и других видов текстов и будут</w:t>
      </w:r>
      <w:r w:rsidR="009169AA">
        <w:rPr>
          <w:rFonts w:ascii="Times New Roman" w:hAnsi="Times New Roman" w:cs="Times New Roman"/>
          <w:sz w:val="24"/>
          <w:szCs w:val="24"/>
        </w:rPr>
        <w:t xml:space="preserve"> </w:t>
      </w:r>
      <w:r w:rsidRPr="00144CEB">
        <w:rPr>
          <w:rFonts w:ascii="Times New Roman" w:hAnsi="Times New Roman" w:cs="Times New Roman"/>
          <w:sz w:val="24"/>
          <w:szCs w:val="24"/>
        </w:rPr>
        <w:t>способны выбрать стратегию чтения, отвечающую конкретной учебной</w:t>
      </w:r>
      <w:r w:rsidR="009169AA">
        <w:rPr>
          <w:rFonts w:ascii="Times New Roman" w:hAnsi="Times New Roman" w:cs="Times New Roman"/>
          <w:sz w:val="24"/>
          <w:szCs w:val="24"/>
        </w:rPr>
        <w:t xml:space="preserve"> </w:t>
      </w:r>
      <w:r w:rsidRPr="00144CEB">
        <w:rPr>
          <w:rFonts w:ascii="Times New Roman" w:hAnsi="Times New Roman" w:cs="Times New Roman"/>
          <w:sz w:val="24"/>
          <w:szCs w:val="24"/>
        </w:rPr>
        <w:t>задаче.</w:t>
      </w:r>
    </w:p>
    <w:p w:rsidR="00230A6B" w:rsidRPr="009169AA" w:rsidRDefault="00230A6B" w:rsidP="00230A6B">
      <w:pPr>
        <w:autoSpaceDE w:val="0"/>
        <w:autoSpaceDN w:val="0"/>
        <w:adjustRightInd w:val="0"/>
        <w:spacing w:after="0" w:line="240" w:lineRule="auto"/>
        <w:rPr>
          <w:rFonts w:ascii="Times New Roman" w:hAnsi="Times New Roman" w:cs="Times New Roman"/>
          <w:b/>
          <w:bCs/>
          <w:sz w:val="24"/>
          <w:szCs w:val="24"/>
        </w:rPr>
      </w:pPr>
      <w:r w:rsidRPr="009169AA">
        <w:rPr>
          <w:rFonts w:ascii="Times New Roman" w:hAnsi="Times New Roman" w:cs="Times New Roman"/>
          <w:sz w:val="24"/>
          <w:szCs w:val="24"/>
        </w:rPr>
        <w:t xml:space="preserve">В сфере развития </w:t>
      </w:r>
      <w:r w:rsidRPr="009169AA">
        <w:rPr>
          <w:rFonts w:ascii="Times New Roman" w:hAnsi="Times New Roman" w:cs="Times New Roman"/>
          <w:b/>
          <w:bCs/>
          <w:sz w:val="24"/>
          <w:szCs w:val="24"/>
        </w:rPr>
        <w:t>личностных универсальных учебных действий</w:t>
      </w:r>
      <w:r w:rsidR="009169AA" w:rsidRPr="009169AA">
        <w:rPr>
          <w:rFonts w:ascii="Times New Roman" w:hAnsi="Times New Roman" w:cs="Times New Roman"/>
          <w:b/>
          <w:bCs/>
          <w:sz w:val="24"/>
          <w:szCs w:val="24"/>
        </w:rPr>
        <w:t xml:space="preserve"> </w:t>
      </w:r>
      <w:r w:rsidRPr="009169AA">
        <w:rPr>
          <w:rFonts w:ascii="Times New Roman" w:hAnsi="Times New Roman" w:cs="Times New Roman"/>
          <w:sz w:val="24"/>
          <w:szCs w:val="24"/>
        </w:rPr>
        <w:t>приоритетное вним</w:t>
      </w:r>
      <w:r w:rsidRPr="009169AA">
        <w:rPr>
          <w:rFonts w:ascii="Times New Roman" w:hAnsi="Times New Roman" w:cs="Times New Roman"/>
          <w:sz w:val="24"/>
          <w:szCs w:val="24"/>
        </w:rPr>
        <w:t>а</w:t>
      </w:r>
      <w:r w:rsidRPr="009169AA">
        <w:rPr>
          <w:rFonts w:ascii="Times New Roman" w:hAnsi="Times New Roman" w:cs="Times New Roman"/>
          <w:sz w:val="24"/>
          <w:szCs w:val="24"/>
        </w:rPr>
        <w:t>ние уделяется формированию:</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 xml:space="preserve">• </w:t>
      </w:r>
      <w:r w:rsidRPr="009169AA">
        <w:rPr>
          <w:rFonts w:ascii="Times New Roman" w:eastAsia="TimesNewRomanPS-ItalicMT" w:hAnsi="Times New Roman" w:cs="Times New Roman"/>
          <w:iCs/>
          <w:sz w:val="24"/>
          <w:szCs w:val="24"/>
        </w:rPr>
        <w:t xml:space="preserve">основ гражданской идентичности личности </w:t>
      </w:r>
      <w:r w:rsidRPr="009169AA">
        <w:rPr>
          <w:rFonts w:ascii="Times New Roman" w:hAnsi="Times New Roman" w:cs="Times New Roman"/>
          <w:sz w:val="24"/>
          <w:szCs w:val="24"/>
        </w:rPr>
        <w:t>(включая когнитивный,</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эмоционально-ценностный и поведенческий компоненты);</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 xml:space="preserve">• </w:t>
      </w:r>
      <w:r w:rsidRPr="009169AA">
        <w:rPr>
          <w:rFonts w:ascii="Times New Roman" w:eastAsia="TimesNewRomanPS-ItalicMT" w:hAnsi="Times New Roman" w:cs="Times New Roman"/>
          <w:iCs/>
          <w:sz w:val="24"/>
          <w:szCs w:val="24"/>
        </w:rPr>
        <w:t xml:space="preserve">основ социальных компетенций </w:t>
      </w:r>
      <w:r w:rsidRPr="009169AA">
        <w:rPr>
          <w:rFonts w:ascii="Times New Roman" w:hAnsi="Times New Roman" w:cs="Times New Roman"/>
          <w:sz w:val="24"/>
          <w:szCs w:val="24"/>
        </w:rPr>
        <w:t>(включая ценностно-смысловые</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установки и моральные нормы, опыт социальных и межличностных</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отношений, правосознание);</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 готовности и способности к переходу к самообразованию на основе</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 xml:space="preserve">учебно-познавательной мотивации, в том числе </w:t>
      </w:r>
      <w:r w:rsidRPr="009169AA">
        <w:rPr>
          <w:rFonts w:ascii="Times New Roman" w:eastAsia="TimesNewRomanPS-ItalicMT" w:hAnsi="Times New Roman" w:cs="Times New Roman"/>
          <w:iCs/>
          <w:sz w:val="24"/>
          <w:szCs w:val="24"/>
        </w:rPr>
        <w:t>готовности к выбору</w:t>
      </w:r>
      <w:r w:rsidR="009169AA" w:rsidRPr="009169AA">
        <w:rPr>
          <w:rFonts w:ascii="Times New Roman" w:hAnsi="Times New Roman" w:cs="Times New Roman"/>
          <w:sz w:val="24"/>
          <w:szCs w:val="24"/>
        </w:rPr>
        <w:t xml:space="preserve"> </w:t>
      </w:r>
      <w:r w:rsidRPr="009169AA">
        <w:rPr>
          <w:rFonts w:ascii="Times New Roman" w:eastAsia="TimesNewRomanPS-ItalicMT" w:hAnsi="Times New Roman" w:cs="Times New Roman"/>
          <w:iCs/>
          <w:sz w:val="24"/>
          <w:szCs w:val="24"/>
        </w:rPr>
        <w:t>направления профильного образования</w:t>
      </w:r>
      <w:r w:rsidRPr="009169AA">
        <w:rPr>
          <w:rFonts w:ascii="Times New Roman" w:hAnsi="Times New Roman" w:cs="Times New Roman"/>
          <w:sz w:val="24"/>
          <w:szCs w:val="24"/>
        </w:rPr>
        <w:t>.</w:t>
      </w:r>
    </w:p>
    <w:p w:rsidR="00230A6B" w:rsidRPr="009169AA" w:rsidRDefault="00230A6B" w:rsidP="00230A6B">
      <w:pPr>
        <w:autoSpaceDE w:val="0"/>
        <w:autoSpaceDN w:val="0"/>
        <w:adjustRightInd w:val="0"/>
        <w:spacing w:after="0" w:line="240" w:lineRule="auto"/>
        <w:rPr>
          <w:rFonts w:ascii="Times New Roman" w:hAnsi="Times New Roman" w:cs="Times New Roman"/>
          <w:b/>
          <w:bCs/>
          <w:iCs/>
          <w:sz w:val="24"/>
          <w:szCs w:val="24"/>
        </w:rPr>
      </w:pPr>
      <w:r w:rsidRPr="009169AA">
        <w:rPr>
          <w:rFonts w:ascii="Times New Roman" w:hAnsi="Times New Roman" w:cs="Times New Roman"/>
          <w:sz w:val="24"/>
          <w:szCs w:val="24"/>
        </w:rPr>
        <w:t xml:space="preserve">В частности, формированию </w:t>
      </w:r>
      <w:r w:rsidRPr="009169AA">
        <w:rPr>
          <w:rFonts w:ascii="Times New Roman" w:hAnsi="Times New Roman" w:cs="Times New Roman"/>
          <w:b/>
          <w:bCs/>
          <w:iCs/>
          <w:sz w:val="24"/>
          <w:szCs w:val="24"/>
        </w:rPr>
        <w:t>готовности и способности к выбору</w:t>
      </w:r>
      <w:r w:rsidR="009169AA" w:rsidRPr="009169AA">
        <w:rPr>
          <w:rFonts w:ascii="Times New Roman" w:hAnsi="Times New Roman" w:cs="Times New Roman"/>
          <w:b/>
          <w:bCs/>
          <w:iCs/>
          <w:sz w:val="24"/>
          <w:szCs w:val="24"/>
        </w:rPr>
        <w:t xml:space="preserve"> </w:t>
      </w:r>
      <w:r w:rsidRPr="009169AA">
        <w:rPr>
          <w:rFonts w:ascii="Times New Roman" w:hAnsi="Times New Roman" w:cs="Times New Roman"/>
          <w:b/>
          <w:bCs/>
          <w:iCs/>
          <w:sz w:val="24"/>
          <w:szCs w:val="24"/>
        </w:rPr>
        <w:t>направления пр</w:t>
      </w:r>
      <w:r w:rsidRPr="009169AA">
        <w:rPr>
          <w:rFonts w:ascii="Times New Roman" w:hAnsi="Times New Roman" w:cs="Times New Roman"/>
          <w:b/>
          <w:bCs/>
          <w:iCs/>
          <w:sz w:val="24"/>
          <w:szCs w:val="24"/>
        </w:rPr>
        <w:t>о</w:t>
      </w:r>
      <w:r w:rsidRPr="009169AA">
        <w:rPr>
          <w:rFonts w:ascii="Times New Roman" w:hAnsi="Times New Roman" w:cs="Times New Roman"/>
          <w:b/>
          <w:bCs/>
          <w:iCs/>
          <w:sz w:val="24"/>
          <w:szCs w:val="24"/>
        </w:rPr>
        <w:t xml:space="preserve">фильного образования </w:t>
      </w:r>
      <w:r w:rsidRPr="009169AA">
        <w:rPr>
          <w:rFonts w:ascii="Times New Roman" w:hAnsi="Times New Roman" w:cs="Times New Roman"/>
          <w:sz w:val="24"/>
          <w:szCs w:val="24"/>
        </w:rPr>
        <w:t>способствуют:</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 xml:space="preserve">• целенаправленное формирование </w:t>
      </w:r>
      <w:r w:rsidRPr="009169AA">
        <w:rPr>
          <w:rFonts w:ascii="Times New Roman" w:eastAsia="TimesNewRomanPS-ItalicMT" w:hAnsi="Times New Roman" w:cs="Times New Roman"/>
          <w:iCs/>
          <w:sz w:val="24"/>
          <w:szCs w:val="24"/>
        </w:rPr>
        <w:t xml:space="preserve">интереса </w:t>
      </w:r>
      <w:r w:rsidRPr="009169AA">
        <w:rPr>
          <w:rFonts w:ascii="Times New Roman" w:hAnsi="Times New Roman" w:cs="Times New Roman"/>
          <w:sz w:val="24"/>
          <w:szCs w:val="24"/>
        </w:rPr>
        <w:t>к изучаемым областям</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знания и видам де</w:t>
      </w:r>
      <w:r w:rsidRPr="009169AA">
        <w:rPr>
          <w:rFonts w:ascii="Times New Roman" w:hAnsi="Times New Roman" w:cs="Times New Roman"/>
          <w:sz w:val="24"/>
          <w:szCs w:val="24"/>
        </w:rPr>
        <w:t>я</w:t>
      </w:r>
      <w:r w:rsidRPr="009169AA">
        <w:rPr>
          <w:rFonts w:ascii="Times New Roman" w:hAnsi="Times New Roman" w:cs="Times New Roman"/>
          <w:sz w:val="24"/>
          <w:szCs w:val="24"/>
        </w:rPr>
        <w:t xml:space="preserve">тельности, педагогическая </w:t>
      </w:r>
      <w:r w:rsidRPr="009169AA">
        <w:rPr>
          <w:rFonts w:ascii="Times New Roman" w:eastAsia="TimesNewRomanPS-ItalicMT" w:hAnsi="Times New Roman" w:cs="Times New Roman"/>
          <w:iCs/>
          <w:sz w:val="24"/>
          <w:szCs w:val="24"/>
        </w:rPr>
        <w:t>поддержка любознательности</w:t>
      </w:r>
      <w:r w:rsidR="009169AA" w:rsidRPr="009169AA">
        <w:rPr>
          <w:rFonts w:ascii="Times New Roman" w:hAnsi="Times New Roman" w:cs="Times New Roman"/>
          <w:sz w:val="24"/>
          <w:szCs w:val="24"/>
        </w:rPr>
        <w:t xml:space="preserve"> </w:t>
      </w:r>
      <w:r w:rsidRPr="009169AA">
        <w:rPr>
          <w:rFonts w:ascii="Times New Roman" w:eastAsia="TimesNewRomanPS-ItalicMT" w:hAnsi="Times New Roman" w:cs="Times New Roman"/>
          <w:iCs/>
          <w:sz w:val="24"/>
          <w:szCs w:val="24"/>
        </w:rPr>
        <w:t>и избирательности интересов</w:t>
      </w:r>
      <w:r w:rsidRPr="009169AA">
        <w:rPr>
          <w:rFonts w:ascii="Times New Roman" w:hAnsi="Times New Roman" w:cs="Times New Roman"/>
          <w:sz w:val="24"/>
          <w:szCs w:val="24"/>
        </w:rPr>
        <w:t>;</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 xml:space="preserve">• реализация </w:t>
      </w:r>
      <w:r w:rsidRPr="009169AA">
        <w:rPr>
          <w:rFonts w:ascii="Times New Roman" w:eastAsia="TimesNewRomanPS-ItalicMT" w:hAnsi="Times New Roman" w:cs="Times New Roman"/>
          <w:iCs/>
          <w:sz w:val="24"/>
          <w:szCs w:val="24"/>
        </w:rPr>
        <w:t xml:space="preserve">уровневого подхода как в преподавании </w:t>
      </w:r>
      <w:r w:rsidRPr="009169AA">
        <w:rPr>
          <w:rFonts w:ascii="Times New Roman" w:hAnsi="Times New Roman" w:cs="Times New Roman"/>
          <w:sz w:val="24"/>
          <w:szCs w:val="24"/>
        </w:rPr>
        <w:t>(на основе</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дифференциации треб</w:t>
      </w:r>
      <w:r w:rsidRPr="009169AA">
        <w:rPr>
          <w:rFonts w:ascii="Times New Roman" w:hAnsi="Times New Roman" w:cs="Times New Roman"/>
          <w:sz w:val="24"/>
          <w:szCs w:val="24"/>
        </w:rPr>
        <w:t>о</w:t>
      </w:r>
      <w:r w:rsidRPr="009169AA">
        <w:rPr>
          <w:rFonts w:ascii="Times New Roman" w:hAnsi="Times New Roman" w:cs="Times New Roman"/>
          <w:sz w:val="24"/>
          <w:szCs w:val="24"/>
        </w:rPr>
        <w:t>ваний к освоению учебных программ и достижению</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 xml:space="preserve">планируемых результатов), </w:t>
      </w:r>
      <w:r w:rsidRPr="009169AA">
        <w:rPr>
          <w:rFonts w:ascii="Times New Roman" w:eastAsia="TimesNewRomanPS-ItalicMT" w:hAnsi="Times New Roman" w:cs="Times New Roman"/>
          <w:iCs/>
          <w:sz w:val="24"/>
          <w:szCs w:val="24"/>
        </w:rPr>
        <w:t xml:space="preserve">так и в оценочных процедурах </w:t>
      </w:r>
      <w:r w:rsidRPr="009169AA">
        <w:rPr>
          <w:rFonts w:ascii="Times New Roman" w:hAnsi="Times New Roman" w:cs="Times New Roman"/>
          <w:sz w:val="24"/>
          <w:szCs w:val="24"/>
        </w:rPr>
        <w:t>(на основе</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дифференциации содержания проверочных заданий и/или критериев оценки</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достижения планируемых результатов на базовом и повышенных уровнях);</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 xml:space="preserve">• формирование </w:t>
      </w:r>
      <w:r w:rsidRPr="009169AA">
        <w:rPr>
          <w:rFonts w:ascii="Times New Roman" w:eastAsia="TimesNewRomanPS-ItalicMT" w:hAnsi="Times New Roman" w:cs="Times New Roman"/>
          <w:iCs/>
          <w:sz w:val="24"/>
          <w:szCs w:val="24"/>
        </w:rPr>
        <w:t>навыков взаимо- и самооценки</w:t>
      </w:r>
      <w:r w:rsidRPr="009169AA">
        <w:rPr>
          <w:rFonts w:ascii="Times New Roman" w:hAnsi="Times New Roman" w:cs="Times New Roman"/>
          <w:sz w:val="24"/>
          <w:szCs w:val="24"/>
        </w:rPr>
        <w:t xml:space="preserve">, </w:t>
      </w:r>
      <w:r w:rsidRPr="009169AA">
        <w:rPr>
          <w:rFonts w:ascii="Times New Roman" w:eastAsia="TimesNewRomanPS-ItalicMT" w:hAnsi="Times New Roman" w:cs="Times New Roman"/>
          <w:iCs/>
          <w:sz w:val="24"/>
          <w:szCs w:val="24"/>
        </w:rPr>
        <w:t xml:space="preserve">навыков рефлексии </w:t>
      </w:r>
      <w:r w:rsidRPr="009169AA">
        <w:rPr>
          <w:rFonts w:ascii="Times New Roman" w:hAnsi="Times New Roman" w:cs="Times New Roman"/>
          <w:sz w:val="24"/>
          <w:szCs w:val="24"/>
        </w:rPr>
        <w:t>на</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основе использ</w:t>
      </w:r>
      <w:r w:rsidRPr="009169AA">
        <w:rPr>
          <w:rFonts w:ascii="Times New Roman" w:hAnsi="Times New Roman" w:cs="Times New Roman"/>
          <w:sz w:val="24"/>
          <w:szCs w:val="24"/>
        </w:rPr>
        <w:t>о</w:t>
      </w:r>
      <w:r w:rsidRPr="009169AA">
        <w:rPr>
          <w:rFonts w:ascii="Times New Roman" w:hAnsi="Times New Roman" w:cs="Times New Roman"/>
          <w:sz w:val="24"/>
          <w:szCs w:val="24"/>
        </w:rPr>
        <w:t>вания критериальной системы оценки;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 xml:space="preserve">• организация </w:t>
      </w:r>
      <w:r w:rsidRPr="009169AA">
        <w:rPr>
          <w:rFonts w:ascii="Times New Roman" w:eastAsia="TimesNewRomanPS-ItalicMT" w:hAnsi="Times New Roman" w:cs="Times New Roman"/>
          <w:iCs/>
          <w:sz w:val="24"/>
          <w:szCs w:val="24"/>
        </w:rPr>
        <w:t xml:space="preserve">системы проб подростками своих возможностей </w:t>
      </w:r>
      <w:r w:rsidRPr="009169AA">
        <w:rPr>
          <w:rFonts w:ascii="Times New Roman" w:hAnsi="Times New Roman" w:cs="Times New Roman"/>
          <w:sz w:val="24"/>
          <w:szCs w:val="24"/>
        </w:rPr>
        <w:t>(в том</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числе предпрофе</w:t>
      </w:r>
      <w:r w:rsidRPr="009169AA">
        <w:rPr>
          <w:rFonts w:ascii="Times New Roman" w:hAnsi="Times New Roman" w:cs="Times New Roman"/>
          <w:sz w:val="24"/>
          <w:szCs w:val="24"/>
        </w:rPr>
        <w:t>с</w:t>
      </w:r>
      <w:r w:rsidRPr="009169AA">
        <w:rPr>
          <w:rFonts w:ascii="Times New Roman" w:hAnsi="Times New Roman" w:cs="Times New Roman"/>
          <w:sz w:val="24"/>
          <w:szCs w:val="24"/>
        </w:rPr>
        <w:t>сиональных проб) за счёт использования дополнительных</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возможностей образовательн</w:t>
      </w:r>
      <w:r w:rsidRPr="009169AA">
        <w:rPr>
          <w:rFonts w:ascii="Times New Roman" w:hAnsi="Times New Roman" w:cs="Times New Roman"/>
          <w:sz w:val="24"/>
          <w:szCs w:val="24"/>
        </w:rPr>
        <w:t>о</w:t>
      </w:r>
      <w:r w:rsidRPr="009169AA">
        <w:rPr>
          <w:rFonts w:ascii="Times New Roman" w:hAnsi="Times New Roman" w:cs="Times New Roman"/>
          <w:sz w:val="24"/>
          <w:szCs w:val="24"/>
        </w:rPr>
        <w:t>го процесса, в том числе: факультативов,</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вводи</w:t>
      </w:r>
      <w:r w:rsidR="009169AA" w:rsidRPr="009169AA">
        <w:rPr>
          <w:rFonts w:ascii="Times New Roman" w:hAnsi="Times New Roman" w:cs="Times New Roman"/>
          <w:sz w:val="24"/>
          <w:szCs w:val="24"/>
        </w:rPr>
        <w:t>мых образовательным учреждением</w:t>
      </w:r>
      <w:r w:rsidRPr="009169AA">
        <w:rPr>
          <w:rFonts w:ascii="Times New Roman" w:hAnsi="Times New Roman" w:cs="Times New Roman"/>
          <w:sz w:val="24"/>
          <w:szCs w:val="24"/>
        </w:rPr>
        <w:t>; пр</w:t>
      </w:r>
      <w:r w:rsidRPr="009169AA">
        <w:rPr>
          <w:rFonts w:ascii="Times New Roman" w:hAnsi="Times New Roman" w:cs="Times New Roman"/>
          <w:sz w:val="24"/>
          <w:szCs w:val="24"/>
        </w:rPr>
        <w:t>о</w:t>
      </w:r>
      <w:r w:rsidRPr="009169AA">
        <w:rPr>
          <w:rFonts w:ascii="Times New Roman" w:hAnsi="Times New Roman" w:cs="Times New Roman"/>
          <w:sz w:val="24"/>
          <w:szCs w:val="24"/>
        </w:rPr>
        <w:t>граммы формирования ИКТ-</w:t>
      </w:r>
      <w:r w:rsidR="009169AA">
        <w:rPr>
          <w:rFonts w:ascii="Times New Roman" w:hAnsi="Times New Roman" w:cs="Times New Roman"/>
          <w:sz w:val="24"/>
          <w:szCs w:val="24"/>
        </w:rPr>
        <w:t xml:space="preserve"> </w:t>
      </w:r>
      <w:r w:rsidRPr="00144CEB">
        <w:rPr>
          <w:rFonts w:ascii="Times New Roman" w:hAnsi="Times New Roman" w:cs="Times New Roman"/>
          <w:sz w:val="24"/>
          <w:szCs w:val="24"/>
        </w:rPr>
        <w:t>компетентнос</w:t>
      </w:r>
      <w:r w:rsidR="009169AA">
        <w:rPr>
          <w:rFonts w:ascii="Times New Roman" w:hAnsi="Times New Roman" w:cs="Times New Roman"/>
          <w:sz w:val="24"/>
          <w:szCs w:val="24"/>
        </w:rPr>
        <w:t>ти школьников; программы учебно -</w:t>
      </w:r>
      <w:r w:rsidRPr="00144CEB">
        <w:rPr>
          <w:rFonts w:ascii="Times New Roman" w:hAnsi="Times New Roman" w:cs="Times New Roman"/>
          <w:sz w:val="24"/>
          <w:szCs w:val="24"/>
        </w:rPr>
        <w:lastRenderedPageBreak/>
        <w:t>исследовательской и</w:t>
      </w:r>
      <w:r w:rsidR="009169AA">
        <w:rPr>
          <w:rFonts w:ascii="Times New Roman" w:hAnsi="Times New Roman" w:cs="Times New Roman"/>
          <w:sz w:val="24"/>
          <w:szCs w:val="24"/>
        </w:rPr>
        <w:t xml:space="preserve"> </w:t>
      </w:r>
      <w:r w:rsidRPr="00144CEB">
        <w:rPr>
          <w:rFonts w:ascii="Times New Roman" w:hAnsi="Times New Roman" w:cs="Times New Roman"/>
          <w:sz w:val="24"/>
          <w:szCs w:val="24"/>
        </w:rPr>
        <w:t>проектной деятельности; программы внеурочной деятельности; пр</w:t>
      </w:r>
      <w:r w:rsidRPr="00144CEB">
        <w:rPr>
          <w:rFonts w:ascii="Times New Roman" w:hAnsi="Times New Roman" w:cs="Times New Roman"/>
          <w:sz w:val="24"/>
          <w:szCs w:val="24"/>
        </w:rPr>
        <w:t>о</w:t>
      </w:r>
      <w:r w:rsidRPr="00144CEB">
        <w:rPr>
          <w:rFonts w:ascii="Times New Roman" w:hAnsi="Times New Roman" w:cs="Times New Roman"/>
          <w:sz w:val="24"/>
          <w:szCs w:val="24"/>
        </w:rPr>
        <w:t>граммы</w:t>
      </w:r>
      <w:r w:rsidR="009169AA">
        <w:rPr>
          <w:rFonts w:ascii="Times New Roman" w:hAnsi="Times New Roman" w:cs="Times New Roman"/>
          <w:sz w:val="24"/>
          <w:szCs w:val="24"/>
        </w:rPr>
        <w:t xml:space="preserve"> </w:t>
      </w:r>
      <w:r w:rsidRPr="00144CEB">
        <w:rPr>
          <w:rFonts w:ascii="Times New Roman" w:hAnsi="Times New Roman" w:cs="Times New Roman"/>
          <w:sz w:val="24"/>
          <w:szCs w:val="24"/>
        </w:rPr>
        <w:t>профессиональной ориентации; программы экологического образования;</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программы дополнительного образования, иных возможностей</w:t>
      </w:r>
      <w:r w:rsidR="009169AA">
        <w:rPr>
          <w:rFonts w:ascii="Times New Roman" w:hAnsi="Times New Roman" w:cs="Times New Roman"/>
          <w:sz w:val="24"/>
          <w:szCs w:val="24"/>
        </w:rPr>
        <w:t xml:space="preserve"> </w:t>
      </w:r>
      <w:r w:rsidRPr="00144CEB">
        <w:rPr>
          <w:rFonts w:ascii="Times New Roman" w:hAnsi="Times New Roman" w:cs="Times New Roman"/>
          <w:sz w:val="24"/>
          <w:szCs w:val="24"/>
        </w:rPr>
        <w:t>образовательного учре</w:t>
      </w:r>
      <w:r w:rsidRPr="00144CEB">
        <w:rPr>
          <w:rFonts w:ascii="Times New Roman" w:hAnsi="Times New Roman" w:cs="Times New Roman"/>
          <w:sz w:val="24"/>
          <w:szCs w:val="24"/>
        </w:rPr>
        <w:t>ж</w:t>
      </w:r>
      <w:r w:rsidRPr="00144CEB">
        <w:rPr>
          <w:rFonts w:ascii="Times New Roman" w:hAnsi="Times New Roman" w:cs="Times New Roman"/>
          <w:sz w:val="24"/>
          <w:szCs w:val="24"/>
        </w:rPr>
        <w:t>дения;</w:t>
      </w:r>
    </w:p>
    <w:p w:rsidR="009169AA" w:rsidRPr="009169AA" w:rsidRDefault="00230A6B" w:rsidP="009169AA">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9169AA">
        <w:rPr>
          <w:rFonts w:ascii="Times New Roman" w:hAnsi="Times New Roman" w:cs="Times New Roman"/>
          <w:sz w:val="24"/>
          <w:szCs w:val="24"/>
        </w:rPr>
        <w:t xml:space="preserve">целенаправленное формирование в курсе технологии </w:t>
      </w:r>
      <w:r w:rsidRPr="009169AA">
        <w:rPr>
          <w:rFonts w:ascii="Times New Roman" w:eastAsia="TimesNewRomanPS-ItalicMT" w:hAnsi="Times New Roman" w:cs="Times New Roman"/>
          <w:iCs/>
          <w:sz w:val="24"/>
          <w:szCs w:val="24"/>
        </w:rPr>
        <w:t>представлений о</w:t>
      </w:r>
      <w:r w:rsidR="009169AA" w:rsidRPr="009169AA">
        <w:rPr>
          <w:rFonts w:ascii="Times New Roman" w:eastAsia="TimesNewRomanPS-ItalicMT" w:hAnsi="Times New Roman" w:cs="Times New Roman"/>
          <w:iCs/>
          <w:sz w:val="24"/>
          <w:szCs w:val="24"/>
        </w:rPr>
        <w:t xml:space="preserve"> </w:t>
      </w:r>
      <w:r w:rsidRPr="009169AA">
        <w:rPr>
          <w:rFonts w:ascii="Times New Roman" w:eastAsia="TimesNewRomanPS-ItalicMT" w:hAnsi="Times New Roman" w:cs="Times New Roman"/>
          <w:iCs/>
          <w:sz w:val="24"/>
          <w:szCs w:val="24"/>
        </w:rPr>
        <w:t xml:space="preserve">рынке труда </w:t>
      </w:r>
      <w:r w:rsidRPr="009169AA">
        <w:rPr>
          <w:rFonts w:ascii="Times New Roman" w:hAnsi="Times New Roman" w:cs="Times New Roman"/>
          <w:sz w:val="24"/>
          <w:szCs w:val="24"/>
        </w:rPr>
        <w:t>и требованиях, предъявляемых различными массовыми</w:t>
      </w:r>
      <w:r w:rsidR="009169AA" w:rsidRPr="009169AA">
        <w:rPr>
          <w:rFonts w:ascii="Times New Roman" w:hAnsi="Times New Roman" w:cs="Times New Roman"/>
          <w:sz w:val="24"/>
          <w:szCs w:val="24"/>
        </w:rPr>
        <w:t xml:space="preserve"> востребованными профессиями к подготовке и личным качествам будущего труженика;</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Предлагаемые с этой целью факультативы должны быть ограничены по объёму (от</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32 до 68 часов) и обязательно заканчиваться процедурами самооценки и оценкой</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презентации выполненных учебных работ.</w:t>
      </w:r>
    </w:p>
    <w:p w:rsidR="00230A6B" w:rsidRPr="009169AA" w:rsidRDefault="00230A6B" w:rsidP="00230A6B">
      <w:pPr>
        <w:autoSpaceDE w:val="0"/>
        <w:autoSpaceDN w:val="0"/>
        <w:adjustRightInd w:val="0"/>
        <w:spacing w:after="0" w:line="240" w:lineRule="auto"/>
        <w:rPr>
          <w:rFonts w:ascii="Times New Roman" w:hAnsi="Times New Roman" w:cs="Times New Roman"/>
          <w:sz w:val="24"/>
          <w:szCs w:val="24"/>
        </w:rPr>
      </w:pPr>
      <w:r w:rsidRPr="009169AA">
        <w:rPr>
          <w:rFonts w:ascii="Times New Roman" w:hAnsi="Times New Roman" w:cs="Times New Roman"/>
          <w:sz w:val="24"/>
          <w:szCs w:val="24"/>
        </w:rPr>
        <w:t xml:space="preserve">• приобретение </w:t>
      </w:r>
      <w:r w:rsidRPr="009169AA">
        <w:rPr>
          <w:rFonts w:ascii="Times New Roman" w:eastAsia="TimesNewRomanPS-ItalicMT" w:hAnsi="Times New Roman" w:cs="Times New Roman"/>
          <w:iCs/>
          <w:sz w:val="24"/>
          <w:szCs w:val="24"/>
        </w:rPr>
        <w:t xml:space="preserve">практического </w:t>
      </w:r>
      <w:r w:rsidRPr="009169AA">
        <w:rPr>
          <w:rFonts w:ascii="Times New Roman" w:hAnsi="Times New Roman" w:cs="Times New Roman"/>
          <w:sz w:val="24"/>
          <w:szCs w:val="24"/>
        </w:rPr>
        <w:t>опыта пробного проектирования</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жизненной и професси</w:t>
      </w:r>
      <w:r w:rsidRPr="009169AA">
        <w:rPr>
          <w:rFonts w:ascii="Times New Roman" w:hAnsi="Times New Roman" w:cs="Times New Roman"/>
          <w:sz w:val="24"/>
          <w:szCs w:val="24"/>
        </w:rPr>
        <w:t>о</w:t>
      </w:r>
      <w:r w:rsidRPr="009169AA">
        <w:rPr>
          <w:rFonts w:ascii="Times New Roman" w:hAnsi="Times New Roman" w:cs="Times New Roman"/>
          <w:sz w:val="24"/>
          <w:szCs w:val="24"/>
        </w:rPr>
        <w:t>нальной карьеры на основе соотнесения своих</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интересов, склонностей, личностных к</w:t>
      </w:r>
      <w:r w:rsidRPr="009169AA">
        <w:rPr>
          <w:rFonts w:ascii="Times New Roman" w:hAnsi="Times New Roman" w:cs="Times New Roman"/>
          <w:sz w:val="24"/>
          <w:szCs w:val="24"/>
        </w:rPr>
        <w:t>а</w:t>
      </w:r>
      <w:r w:rsidRPr="009169AA">
        <w:rPr>
          <w:rFonts w:ascii="Times New Roman" w:hAnsi="Times New Roman" w:cs="Times New Roman"/>
          <w:sz w:val="24"/>
          <w:szCs w:val="24"/>
        </w:rPr>
        <w:t>честв, уровня подготовки с</w:t>
      </w:r>
      <w:r w:rsidR="009169AA" w:rsidRPr="009169AA">
        <w:rPr>
          <w:rFonts w:ascii="Times New Roman" w:hAnsi="Times New Roman" w:cs="Times New Roman"/>
          <w:sz w:val="24"/>
          <w:szCs w:val="24"/>
        </w:rPr>
        <w:t xml:space="preserve"> </w:t>
      </w:r>
      <w:r w:rsidRPr="009169AA">
        <w:rPr>
          <w:rFonts w:ascii="Times New Roman" w:hAnsi="Times New Roman" w:cs="Times New Roman"/>
          <w:sz w:val="24"/>
          <w:szCs w:val="24"/>
        </w:rPr>
        <w:t>требованиями профессиональной деятельности.</w:t>
      </w:r>
    </w:p>
    <w:p w:rsidR="00230A6B" w:rsidRPr="009169AA" w:rsidRDefault="00230A6B" w:rsidP="00230A6B">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sz w:val="24"/>
          <w:szCs w:val="24"/>
        </w:rPr>
        <w:t xml:space="preserve">В сфере развития </w:t>
      </w:r>
      <w:r w:rsidRPr="00144CEB">
        <w:rPr>
          <w:rFonts w:ascii="Times New Roman" w:hAnsi="Times New Roman" w:cs="Times New Roman"/>
          <w:b/>
          <w:bCs/>
          <w:sz w:val="24"/>
          <w:szCs w:val="24"/>
        </w:rPr>
        <w:t>регулятивных универсальных учебных действий</w:t>
      </w:r>
      <w:r w:rsidR="009169AA">
        <w:rPr>
          <w:rFonts w:ascii="Times New Roman" w:hAnsi="Times New Roman" w:cs="Times New Roman"/>
          <w:b/>
          <w:bCs/>
          <w:sz w:val="24"/>
          <w:szCs w:val="24"/>
        </w:rPr>
        <w:t xml:space="preserve"> </w:t>
      </w:r>
      <w:r w:rsidRPr="00144CEB">
        <w:rPr>
          <w:rFonts w:ascii="Times New Roman" w:hAnsi="Times New Roman" w:cs="Times New Roman"/>
          <w:sz w:val="24"/>
          <w:szCs w:val="24"/>
        </w:rPr>
        <w:t>приоритетное вн</w:t>
      </w:r>
      <w:r w:rsidRPr="00144CEB">
        <w:rPr>
          <w:rFonts w:ascii="Times New Roman" w:hAnsi="Times New Roman" w:cs="Times New Roman"/>
          <w:sz w:val="24"/>
          <w:szCs w:val="24"/>
        </w:rPr>
        <w:t>и</w:t>
      </w:r>
      <w:r w:rsidRPr="00144CEB">
        <w:rPr>
          <w:rFonts w:ascii="Times New Roman" w:hAnsi="Times New Roman" w:cs="Times New Roman"/>
          <w:sz w:val="24"/>
          <w:szCs w:val="24"/>
        </w:rPr>
        <w:t>мание уделяется формированию действий целеполагания,</w:t>
      </w:r>
      <w:r w:rsidR="009169AA">
        <w:rPr>
          <w:rFonts w:ascii="Times New Roman" w:hAnsi="Times New Roman" w:cs="Times New Roman"/>
          <w:b/>
          <w:bCs/>
          <w:sz w:val="24"/>
          <w:szCs w:val="24"/>
        </w:rPr>
        <w:t xml:space="preserve"> </w:t>
      </w:r>
      <w:r w:rsidRPr="00144CEB">
        <w:rPr>
          <w:rFonts w:ascii="Times New Roman" w:hAnsi="Times New Roman" w:cs="Times New Roman"/>
          <w:sz w:val="24"/>
          <w:szCs w:val="24"/>
        </w:rPr>
        <w:t>включая способность ставить новые учебные цели и задачи, планировать их</w:t>
      </w:r>
      <w:r w:rsidR="009169AA">
        <w:rPr>
          <w:rFonts w:ascii="Times New Roman" w:hAnsi="Times New Roman" w:cs="Times New Roman"/>
          <w:b/>
          <w:bCs/>
          <w:sz w:val="24"/>
          <w:szCs w:val="24"/>
        </w:rPr>
        <w:t xml:space="preserve"> </w:t>
      </w:r>
      <w:r w:rsidRPr="00144CEB">
        <w:rPr>
          <w:rFonts w:ascii="Times New Roman" w:hAnsi="Times New Roman" w:cs="Times New Roman"/>
          <w:sz w:val="24"/>
          <w:szCs w:val="24"/>
        </w:rPr>
        <w:t>реализацию, в том числе во внутреннем плане, осуществлять выбор</w:t>
      </w:r>
      <w:r w:rsidR="009169AA">
        <w:rPr>
          <w:rFonts w:ascii="Times New Roman" w:hAnsi="Times New Roman" w:cs="Times New Roman"/>
          <w:b/>
          <w:bCs/>
          <w:sz w:val="24"/>
          <w:szCs w:val="24"/>
        </w:rPr>
        <w:t xml:space="preserve"> </w:t>
      </w:r>
      <w:r w:rsidRPr="00144CEB">
        <w:rPr>
          <w:rFonts w:ascii="Times New Roman" w:hAnsi="Times New Roman" w:cs="Times New Roman"/>
          <w:sz w:val="24"/>
          <w:szCs w:val="24"/>
        </w:rPr>
        <w:t>эффективных путей и средств достижения целей, контролир</w:t>
      </w:r>
      <w:r w:rsidRPr="00144CEB">
        <w:rPr>
          <w:rFonts w:ascii="Times New Roman" w:hAnsi="Times New Roman" w:cs="Times New Roman"/>
          <w:sz w:val="24"/>
          <w:szCs w:val="24"/>
        </w:rPr>
        <w:t>о</w:t>
      </w:r>
      <w:r w:rsidRPr="00144CEB">
        <w:rPr>
          <w:rFonts w:ascii="Times New Roman" w:hAnsi="Times New Roman" w:cs="Times New Roman"/>
          <w:sz w:val="24"/>
          <w:szCs w:val="24"/>
        </w:rPr>
        <w:t>вать и</w:t>
      </w:r>
      <w:r w:rsidR="009169AA">
        <w:rPr>
          <w:rFonts w:ascii="Times New Roman" w:hAnsi="Times New Roman" w:cs="Times New Roman"/>
          <w:b/>
          <w:bCs/>
          <w:sz w:val="24"/>
          <w:szCs w:val="24"/>
        </w:rPr>
        <w:t xml:space="preserve"> </w:t>
      </w:r>
      <w:r w:rsidRPr="00144CEB">
        <w:rPr>
          <w:rFonts w:ascii="Times New Roman" w:hAnsi="Times New Roman" w:cs="Times New Roman"/>
          <w:sz w:val="24"/>
          <w:szCs w:val="24"/>
        </w:rPr>
        <w:t>оценивать свои действия как по результату, так и по способу действия,</w:t>
      </w:r>
      <w:r w:rsidR="009169AA">
        <w:rPr>
          <w:rFonts w:ascii="Times New Roman" w:hAnsi="Times New Roman" w:cs="Times New Roman"/>
          <w:b/>
          <w:bCs/>
          <w:sz w:val="24"/>
          <w:szCs w:val="24"/>
        </w:rPr>
        <w:t xml:space="preserve"> </w:t>
      </w:r>
      <w:r w:rsidRPr="00144CEB">
        <w:rPr>
          <w:rFonts w:ascii="Times New Roman" w:hAnsi="Times New Roman" w:cs="Times New Roman"/>
          <w:sz w:val="24"/>
          <w:szCs w:val="24"/>
        </w:rPr>
        <w:t>вносить с</w:t>
      </w:r>
      <w:r w:rsidRPr="00144CEB">
        <w:rPr>
          <w:rFonts w:ascii="Times New Roman" w:hAnsi="Times New Roman" w:cs="Times New Roman"/>
          <w:sz w:val="24"/>
          <w:szCs w:val="24"/>
        </w:rPr>
        <w:t>о</w:t>
      </w:r>
      <w:r w:rsidRPr="00144CEB">
        <w:rPr>
          <w:rFonts w:ascii="Times New Roman" w:hAnsi="Times New Roman" w:cs="Times New Roman"/>
          <w:sz w:val="24"/>
          <w:szCs w:val="24"/>
        </w:rPr>
        <w:t>ответствующие коррективы в их выполнение.</w:t>
      </w:r>
      <w:r w:rsidR="009169AA">
        <w:rPr>
          <w:rFonts w:ascii="Times New Roman" w:hAnsi="Times New Roman" w:cs="Times New Roman"/>
          <w:b/>
          <w:bCs/>
          <w:sz w:val="24"/>
          <w:szCs w:val="24"/>
        </w:rPr>
        <w:t xml:space="preserve"> </w:t>
      </w:r>
      <w:r w:rsidRPr="00144CEB">
        <w:rPr>
          <w:rFonts w:ascii="Times New Roman" w:hAnsi="Times New Roman" w:cs="Times New Roman"/>
          <w:sz w:val="24"/>
          <w:szCs w:val="24"/>
        </w:rPr>
        <w:t>Ведущим способом решения этой задачи является формирование</w:t>
      </w:r>
      <w:r w:rsidR="009169AA">
        <w:rPr>
          <w:rFonts w:ascii="Times New Roman" w:hAnsi="Times New Roman" w:cs="Times New Roman"/>
          <w:b/>
          <w:bCs/>
          <w:sz w:val="24"/>
          <w:szCs w:val="24"/>
        </w:rPr>
        <w:t xml:space="preserve"> </w:t>
      </w:r>
      <w:r w:rsidRPr="00144CEB">
        <w:rPr>
          <w:rFonts w:ascii="Times New Roman" w:hAnsi="Times New Roman" w:cs="Times New Roman"/>
          <w:sz w:val="24"/>
          <w:szCs w:val="24"/>
        </w:rPr>
        <w:t>способности к проектированию.</w:t>
      </w:r>
    </w:p>
    <w:p w:rsidR="00230A6B" w:rsidRPr="00655906" w:rsidRDefault="00230A6B" w:rsidP="00230A6B">
      <w:pPr>
        <w:autoSpaceDE w:val="0"/>
        <w:autoSpaceDN w:val="0"/>
        <w:adjustRightInd w:val="0"/>
        <w:spacing w:after="0" w:line="240" w:lineRule="auto"/>
        <w:rPr>
          <w:rFonts w:ascii="Times New Roman" w:hAnsi="Times New Roman" w:cs="Times New Roman"/>
          <w:b/>
          <w:bCs/>
          <w:sz w:val="24"/>
          <w:szCs w:val="24"/>
        </w:rPr>
      </w:pPr>
      <w:r w:rsidRPr="00655906">
        <w:rPr>
          <w:rFonts w:ascii="Times New Roman" w:hAnsi="Times New Roman" w:cs="Times New Roman"/>
          <w:sz w:val="24"/>
          <w:szCs w:val="24"/>
        </w:rPr>
        <w:t xml:space="preserve">В сфере развития </w:t>
      </w:r>
      <w:r w:rsidRPr="00655906">
        <w:rPr>
          <w:rFonts w:ascii="Times New Roman" w:hAnsi="Times New Roman" w:cs="Times New Roman"/>
          <w:b/>
          <w:bCs/>
          <w:sz w:val="24"/>
          <w:szCs w:val="24"/>
        </w:rPr>
        <w:t>коммуникативных универсальных учебных</w:t>
      </w:r>
      <w:r w:rsidR="009169AA" w:rsidRPr="00655906">
        <w:rPr>
          <w:rFonts w:ascii="Times New Roman" w:hAnsi="Times New Roman" w:cs="Times New Roman"/>
          <w:b/>
          <w:bCs/>
          <w:sz w:val="24"/>
          <w:szCs w:val="24"/>
        </w:rPr>
        <w:t xml:space="preserve"> </w:t>
      </w:r>
      <w:r w:rsidRPr="00655906">
        <w:rPr>
          <w:rFonts w:ascii="Times New Roman" w:hAnsi="Times New Roman" w:cs="Times New Roman"/>
          <w:b/>
          <w:bCs/>
          <w:sz w:val="24"/>
          <w:szCs w:val="24"/>
        </w:rPr>
        <w:t xml:space="preserve">действий </w:t>
      </w:r>
      <w:r w:rsidRPr="00655906">
        <w:rPr>
          <w:rFonts w:ascii="Times New Roman" w:hAnsi="Times New Roman" w:cs="Times New Roman"/>
          <w:sz w:val="24"/>
          <w:szCs w:val="24"/>
        </w:rPr>
        <w:t>приоритетное внимание уделяется:</w:t>
      </w:r>
    </w:p>
    <w:p w:rsidR="00230A6B" w:rsidRPr="0065590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55906">
        <w:rPr>
          <w:rFonts w:ascii="Times New Roman" w:hAnsi="Times New Roman" w:cs="Times New Roman"/>
          <w:sz w:val="24"/>
          <w:szCs w:val="24"/>
        </w:rPr>
        <w:t xml:space="preserve">• формированию действий по организации и планированию </w:t>
      </w:r>
      <w:r w:rsidRPr="00655906">
        <w:rPr>
          <w:rFonts w:ascii="Times New Roman" w:eastAsia="TimesNewRomanPS-ItalicMT" w:hAnsi="Times New Roman" w:cs="Times New Roman"/>
          <w:iCs/>
          <w:sz w:val="24"/>
          <w:szCs w:val="24"/>
        </w:rPr>
        <w:t>учебного</w:t>
      </w:r>
      <w:r w:rsidR="00655906" w:rsidRPr="00655906">
        <w:rPr>
          <w:rFonts w:ascii="Times New Roman" w:eastAsia="TimesNewRomanPS-ItalicMT" w:hAnsi="Times New Roman" w:cs="Times New Roman"/>
          <w:iCs/>
          <w:sz w:val="24"/>
          <w:szCs w:val="24"/>
        </w:rPr>
        <w:t xml:space="preserve"> </w:t>
      </w:r>
      <w:r w:rsidRPr="00655906">
        <w:rPr>
          <w:rFonts w:ascii="Times New Roman" w:eastAsia="TimesNewRomanPS-ItalicMT" w:hAnsi="Times New Roman" w:cs="Times New Roman"/>
          <w:iCs/>
          <w:sz w:val="24"/>
          <w:szCs w:val="24"/>
        </w:rPr>
        <w:t>сотрудничества с учителем и сверстниками</w:t>
      </w:r>
      <w:r w:rsidRPr="00655906">
        <w:rPr>
          <w:rFonts w:ascii="Times New Roman" w:hAnsi="Times New Roman" w:cs="Times New Roman"/>
          <w:sz w:val="24"/>
          <w:szCs w:val="24"/>
        </w:rPr>
        <w:t>, умений работать в группе и</w:t>
      </w:r>
      <w:r w:rsidR="00655906" w:rsidRPr="00655906">
        <w:rPr>
          <w:rFonts w:ascii="Times New Roman" w:eastAsia="TimesNewRomanPS-ItalicMT" w:hAnsi="Times New Roman" w:cs="Times New Roman"/>
          <w:iCs/>
          <w:sz w:val="24"/>
          <w:szCs w:val="24"/>
        </w:rPr>
        <w:t xml:space="preserve"> </w:t>
      </w:r>
      <w:r w:rsidRPr="00655906">
        <w:rPr>
          <w:rFonts w:ascii="Times New Roman" w:hAnsi="Times New Roman" w:cs="Times New Roman"/>
          <w:sz w:val="24"/>
          <w:szCs w:val="24"/>
        </w:rPr>
        <w:t>приобретению опыта такой работы, практическому освоению морально-этических и психологических принципов общения и сотрудничества;</w:t>
      </w:r>
    </w:p>
    <w:p w:rsidR="00230A6B" w:rsidRPr="00655906" w:rsidRDefault="00230A6B" w:rsidP="00230A6B">
      <w:pPr>
        <w:autoSpaceDE w:val="0"/>
        <w:autoSpaceDN w:val="0"/>
        <w:adjustRightInd w:val="0"/>
        <w:spacing w:after="0" w:line="240" w:lineRule="auto"/>
        <w:rPr>
          <w:rFonts w:ascii="Times New Roman" w:hAnsi="Times New Roman" w:cs="Times New Roman"/>
          <w:sz w:val="24"/>
          <w:szCs w:val="24"/>
        </w:rPr>
      </w:pPr>
      <w:r w:rsidRPr="00655906">
        <w:rPr>
          <w:rFonts w:ascii="Times New Roman" w:hAnsi="Times New Roman" w:cs="Times New Roman"/>
          <w:sz w:val="24"/>
          <w:szCs w:val="24"/>
        </w:rPr>
        <w:t>• практическому освоению умений, составляющих основу</w:t>
      </w:r>
      <w:r w:rsidR="00655906" w:rsidRPr="00655906">
        <w:rPr>
          <w:rFonts w:ascii="Times New Roman" w:hAnsi="Times New Roman" w:cs="Times New Roman"/>
          <w:sz w:val="24"/>
          <w:szCs w:val="24"/>
        </w:rPr>
        <w:t xml:space="preserve"> </w:t>
      </w:r>
      <w:r w:rsidRPr="00655906">
        <w:rPr>
          <w:rFonts w:ascii="Times New Roman" w:eastAsia="TimesNewRomanPS-ItalicMT" w:hAnsi="Times New Roman" w:cs="Times New Roman"/>
          <w:iCs/>
          <w:sz w:val="24"/>
          <w:szCs w:val="24"/>
        </w:rPr>
        <w:t>коммуникативной компетен</w:t>
      </w:r>
      <w:r w:rsidRPr="00655906">
        <w:rPr>
          <w:rFonts w:ascii="Times New Roman" w:eastAsia="TimesNewRomanPS-ItalicMT" w:hAnsi="Times New Roman" w:cs="Times New Roman"/>
          <w:iCs/>
          <w:sz w:val="24"/>
          <w:szCs w:val="24"/>
        </w:rPr>
        <w:t>т</w:t>
      </w:r>
      <w:r w:rsidRPr="00655906">
        <w:rPr>
          <w:rFonts w:ascii="Times New Roman" w:eastAsia="TimesNewRomanPS-ItalicMT" w:hAnsi="Times New Roman" w:cs="Times New Roman"/>
          <w:iCs/>
          <w:sz w:val="24"/>
          <w:szCs w:val="24"/>
        </w:rPr>
        <w:t>ности</w:t>
      </w:r>
      <w:r w:rsidRPr="00655906">
        <w:rPr>
          <w:rFonts w:ascii="Times New Roman" w:hAnsi="Times New Roman" w:cs="Times New Roman"/>
          <w:sz w:val="24"/>
          <w:szCs w:val="24"/>
        </w:rPr>
        <w:t>: ставить и решать многообразные</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коммуникативные задачи; действовать с учётом позиции другого и уметь</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согласовывать свои действия; устанавливать и поддерживать н</w:t>
      </w:r>
      <w:r w:rsidRPr="00655906">
        <w:rPr>
          <w:rFonts w:ascii="Times New Roman" w:hAnsi="Times New Roman" w:cs="Times New Roman"/>
          <w:sz w:val="24"/>
          <w:szCs w:val="24"/>
        </w:rPr>
        <w:t>е</w:t>
      </w:r>
      <w:r w:rsidRPr="00655906">
        <w:rPr>
          <w:rFonts w:ascii="Times New Roman" w:hAnsi="Times New Roman" w:cs="Times New Roman"/>
          <w:sz w:val="24"/>
          <w:szCs w:val="24"/>
        </w:rPr>
        <w:t>обходимые</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контакты с другими людьми; удовлетворительно владеть нормами и</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техникой общения; определять цели коммуникации, оценивать ситуацию,</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учитывать намерения и способы коммуникации партнёра, выбирать</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адекватные стратегии коммуникации;</w:t>
      </w:r>
    </w:p>
    <w:p w:rsidR="00230A6B" w:rsidRPr="00655906" w:rsidRDefault="00230A6B" w:rsidP="00230A6B">
      <w:pPr>
        <w:autoSpaceDE w:val="0"/>
        <w:autoSpaceDN w:val="0"/>
        <w:adjustRightInd w:val="0"/>
        <w:spacing w:after="0" w:line="240" w:lineRule="auto"/>
        <w:rPr>
          <w:rFonts w:ascii="Times New Roman" w:hAnsi="Times New Roman" w:cs="Times New Roman"/>
          <w:sz w:val="24"/>
          <w:szCs w:val="24"/>
        </w:rPr>
      </w:pPr>
      <w:r w:rsidRPr="00655906">
        <w:rPr>
          <w:rFonts w:ascii="Times New Roman" w:hAnsi="Times New Roman" w:cs="Times New Roman"/>
          <w:sz w:val="24"/>
          <w:szCs w:val="24"/>
        </w:rPr>
        <w:t xml:space="preserve">• развитию </w:t>
      </w:r>
      <w:r w:rsidRPr="00655906">
        <w:rPr>
          <w:rFonts w:ascii="Times New Roman" w:eastAsia="TimesNewRomanPS-ItalicMT" w:hAnsi="Times New Roman" w:cs="Times New Roman"/>
          <w:iCs/>
          <w:sz w:val="24"/>
          <w:szCs w:val="24"/>
        </w:rPr>
        <w:t>речевой деятельности</w:t>
      </w:r>
      <w:r w:rsidRPr="00655906">
        <w:rPr>
          <w:rFonts w:ascii="Times New Roman" w:hAnsi="Times New Roman" w:cs="Times New Roman"/>
          <w:sz w:val="24"/>
          <w:szCs w:val="24"/>
        </w:rPr>
        <w:t>, приобретению опыта использования</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речевых средств для регуляции умственной деятельности, приобретению</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опыта регуляции собственного речевого поведения как основы</w:t>
      </w:r>
      <w:r w:rsidR="00655906" w:rsidRPr="00655906">
        <w:rPr>
          <w:rFonts w:ascii="Times New Roman" w:hAnsi="Times New Roman" w:cs="Times New Roman"/>
          <w:sz w:val="24"/>
          <w:szCs w:val="24"/>
        </w:rPr>
        <w:t xml:space="preserve"> </w:t>
      </w:r>
      <w:r w:rsidRPr="00655906">
        <w:rPr>
          <w:rFonts w:ascii="Times New Roman" w:hAnsi="Times New Roman" w:cs="Times New Roman"/>
          <w:sz w:val="24"/>
          <w:szCs w:val="24"/>
        </w:rPr>
        <w:t>коммуникативной компетентности.</w:t>
      </w:r>
    </w:p>
    <w:p w:rsidR="00230A6B" w:rsidRPr="00655906" w:rsidRDefault="00230A6B" w:rsidP="00230A6B">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sz w:val="24"/>
          <w:szCs w:val="24"/>
        </w:rPr>
        <w:t xml:space="preserve">В сфере развития </w:t>
      </w:r>
      <w:r w:rsidRPr="00144CEB">
        <w:rPr>
          <w:rFonts w:ascii="Times New Roman" w:hAnsi="Times New Roman" w:cs="Times New Roman"/>
          <w:b/>
          <w:bCs/>
          <w:sz w:val="24"/>
          <w:szCs w:val="24"/>
        </w:rPr>
        <w:t>познавательных универсальных учебных действий</w:t>
      </w:r>
      <w:r w:rsidR="00655906">
        <w:rPr>
          <w:rFonts w:ascii="Times New Roman" w:hAnsi="Times New Roman" w:cs="Times New Roman"/>
          <w:b/>
          <w:bCs/>
          <w:sz w:val="24"/>
          <w:szCs w:val="24"/>
        </w:rPr>
        <w:t xml:space="preserve"> </w:t>
      </w:r>
      <w:r w:rsidRPr="00144CEB">
        <w:rPr>
          <w:rFonts w:ascii="Times New Roman" w:hAnsi="Times New Roman" w:cs="Times New Roman"/>
          <w:sz w:val="24"/>
          <w:szCs w:val="24"/>
        </w:rPr>
        <w:t>приоритетное внимание уделяется:</w:t>
      </w:r>
    </w:p>
    <w:p w:rsidR="00230A6B" w:rsidRPr="00655906"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hAnsi="Times New Roman" w:cs="Times New Roman"/>
          <w:sz w:val="24"/>
          <w:szCs w:val="24"/>
        </w:rPr>
        <w:t xml:space="preserve">• практическому освоению обучающимися </w:t>
      </w:r>
      <w:r w:rsidRPr="00144CEB">
        <w:rPr>
          <w:rFonts w:ascii="Times New Roman" w:eastAsia="TimesNewRomanPS-ItalicMT" w:hAnsi="Times New Roman" w:cs="Times New Roman"/>
          <w:i/>
          <w:iCs/>
          <w:sz w:val="24"/>
          <w:szCs w:val="24"/>
        </w:rPr>
        <w:t>основ проектно-исследовательской деятельн</w:t>
      </w:r>
      <w:r w:rsidRPr="00144CEB">
        <w:rPr>
          <w:rFonts w:ascii="Times New Roman" w:eastAsia="TimesNewRomanPS-ItalicMT" w:hAnsi="Times New Roman" w:cs="Times New Roman"/>
          <w:i/>
          <w:iCs/>
          <w:sz w:val="24"/>
          <w:szCs w:val="24"/>
        </w:rPr>
        <w:t>о</w:t>
      </w:r>
      <w:r w:rsidRPr="00144CEB">
        <w:rPr>
          <w:rFonts w:ascii="Times New Roman" w:eastAsia="TimesNewRomanPS-ItalicMT" w:hAnsi="Times New Roman" w:cs="Times New Roman"/>
          <w:i/>
          <w:iCs/>
          <w:sz w:val="24"/>
          <w:szCs w:val="24"/>
        </w:rPr>
        <w:t>сти</w:t>
      </w:r>
      <w:r w:rsidRPr="00144CEB">
        <w:rPr>
          <w:rFonts w:ascii="Times New Roman" w:hAnsi="Times New Roman" w:cs="Times New Roman"/>
          <w:sz w:val="24"/>
          <w:szCs w:val="24"/>
        </w:rPr>
        <w:t>;</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развитию </w:t>
      </w:r>
      <w:r w:rsidRPr="00144CEB">
        <w:rPr>
          <w:rFonts w:ascii="Times New Roman" w:eastAsia="TimesNewRomanPS-ItalicMT" w:hAnsi="Times New Roman" w:cs="Times New Roman"/>
          <w:i/>
          <w:iCs/>
          <w:sz w:val="24"/>
          <w:szCs w:val="24"/>
        </w:rPr>
        <w:t xml:space="preserve">стратегий смыслового чтения </w:t>
      </w:r>
      <w:r w:rsidRPr="00144CEB">
        <w:rPr>
          <w:rFonts w:ascii="Times New Roman" w:hAnsi="Times New Roman" w:cs="Times New Roman"/>
          <w:sz w:val="24"/>
          <w:szCs w:val="24"/>
        </w:rPr>
        <w:t xml:space="preserve">и </w:t>
      </w:r>
      <w:r w:rsidRPr="00144CEB">
        <w:rPr>
          <w:rFonts w:ascii="Times New Roman" w:eastAsia="TimesNewRomanPS-ItalicMT" w:hAnsi="Times New Roman" w:cs="Times New Roman"/>
          <w:i/>
          <w:iCs/>
          <w:sz w:val="24"/>
          <w:szCs w:val="24"/>
        </w:rPr>
        <w:t>работе с информацией</w:t>
      </w:r>
      <w:r w:rsidRPr="00144CEB">
        <w:rPr>
          <w:rFonts w:ascii="Times New Roman" w:hAnsi="Times New Roman" w:cs="Times New Roman"/>
          <w:sz w:val="24"/>
          <w:szCs w:val="24"/>
        </w:rPr>
        <w:t>;</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практическому освоению </w:t>
      </w:r>
      <w:r w:rsidRPr="00144CEB">
        <w:rPr>
          <w:rFonts w:ascii="Times New Roman" w:eastAsia="TimesNewRomanPS-ItalicMT" w:hAnsi="Times New Roman" w:cs="Times New Roman"/>
          <w:i/>
          <w:iCs/>
          <w:sz w:val="24"/>
          <w:szCs w:val="24"/>
        </w:rPr>
        <w:t>методов познания</w:t>
      </w:r>
      <w:r w:rsidRPr="00144CEB">
        <w:rPr>
          <w:rFonts w:ascii="Times New Roman" w:hAnsi="Times New Roman" w:cs="Times New Roman"/>
          <w:sz w:val="24"/>
          <w:szCs w:val="24"/>
        </w:rPr>
        <w:t>, используемых в различных</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 xml:space="preserve">областях знания и сферах культуры, соответствующего им </w:t>
      </w:r>
      <w:r w:rsidRPr="00144CEB">
        <w:rPr>
          <w:rFonts w:ascii="Times New Roman" w:eastAsia="TimesNewRomanPS-ItalicMT" w:hAnsi="Times New Roman" w:cs="Times New Roman"/>
          <w:i/>
          <w:iCs/>
          <w:sz w:val="24"/>
          <w:szCs w:val="24"/>
        </w:rPr>
        <w:t>инструментария</w:t>
      </w:r>
      <w:r w:rsidR="00655906">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и понятийного аппарата</w:t>
      </w:r>
      <w:r w:rsidRPr="00144CEB">
        <w:rPr>
          <w:rFonts w:ascii="Times New Roman" w:hAnsi="Times New Roman" w:cs="Times New Roman"/>
          <w:sz w:val="24"/>
          <w:szCs w:val="24"/>
        </w:rPr>
        <w:t>, р</w:t>
      </w:r>
      <w:r w:rsidRPr="00144CEB">
        <w:rPr>
          <w:rFonts w:ascii="Times New Roman" w:hAnsi="Times New Roman" w:cs="Times New Roman"/>
          <w:sz w:val="24"/>
          <w:szCs w:val="24"/>
        </w:rPr>
        <w:t>е</w:t>
      </w:r>
      <w:r w:rsidRPr="00144CEB">
        <w:rPr>
          <w:rFonts w:ascii="Times New Roman" w:hAnsi="Times New Roman" w:cs="Times New Roman"/>
          <w:sz w:val="24"/>
          <w:szCs w:val="24"/>
        </w:rPr>
        <w:t>гулярному обращению в учебном процессе к</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использованию общеучебных умений, знак</w:t>
      </w:r>
      <w:r w:rsidRPr="00144CEB">
        <w:rPr>
          <w:rFonts w:ascii="Times New Roman" w:hAnsi="Times New Roman" w:cs="Times New Roman"/>
          <w:sz w:val="24"/>
          <w:szCs w:val="24"/>
        </w:rPr>
        <w:t>о</w:t>
      </w:r>
      <w:r w:rsidRPr="00144CEB">
        <w:rPr>
          <w:rFonts w:ascii="Times New Roman" w:hAnsi="Times New Roman" w:cs="Times New Roman"/>
          <w:sz w:val="24"/>
          <w:szCs w:val="24"/>
        </w:rPr>
        <w:t>во-символических средств,</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 xml:space="preserve">широкого спектра </w:t>
      </w:r>
      <w:r w:rsidRPr="00144CEB">
        <w:rPr>
          <w:rFonts w:ascii="Times New Roman" w:eastAsia="TimesNewRomanPS-ItalicMT" w:hAnsi="Times New Roman" w:cs="Times New Roman"/>
          <w:i/>
          <w:iCs/>
          <w:sz w:val="24"/>
          <w:szCs w:val="24"/>
        </w:rPr>
        <w:t>логических действий и операций.</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При из</w:t>
      </w:r>
      <w:r w:rsidRPr="00144CEB">
        <w:rPr>
          <w:rFonts w:ascii="Times New Roman" w:hAnsi="Times New Roman" w:cs="Times New Roman"/>
          <w:sz w:val="24"/>
          <w:szCs w:val="24"/>
        </w:rPr>
        <w:t>у</w:t>
      </w:r>
      <w:r w:rsidRPr="00144CEB">
        <w:rPr>
          <w:rFonts w:ascii="Times New Roman" w:hAnsi="Times New Roman" w:cs="Times New Roman"/>
          <w:sz w:val="24"/>
          <w:szCs w:val="24"/>
        </w:rPr>
        <w:t>чении учебных предметов обучающиеся усовершенствуют</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приобретённые на первой ст</w:t>
      </w:r>
      <w:r w:rsidRPr="00144CEB">
        <w:rPr>
          <w:rFonts w:ascii="Times New Roman" w:hAnsi="Times New Roman" w:cs="Times New Roman"/>
          <w:sz w:val="24"/>
          <w:szCs w:val="24"/>
        </w:rPr>
        <w:t>у</w:t>
      </w:r>
      <w:r w:rsidRPr="00144CEB">
        <w:rPr>
          <w:rFonts w:ascii="Times New Roman" w:hAnsi="Times New Roman" w:cs="Times New Roman"/>
          <w:sz w:val="24"/>
          <w:szCs w:val="24"/>
        </w:rPr>
        <w:t xml:space="preserve">пени </w:t>
      </w:r>
      <w:r w:rsidRPr="00144CEB">
        <w:rPr>
          <w:rFonts w:ascii="Times New Roman" w:hAnsi="Times New Roman" w:cs="Times New Roman"/>
          <w:b/>
          <w:bCs/>
          <w:i/>
          <w:iCs/>
          <w:sz w:val="24"/>
          <w:szCs w:val="24"/>
        </w:rPr>
        <w:t xml:space="preserve">навыки работы с информацией </w:t>
      </w:r>
      <w:r w:rsidRPr="00144CEB">
        <w:rPr>
          <w:rFonts w:ascii="Times New Roman" w:hAnsi="Times New Roman" w:cs="Times New Roman"/>
          <w:sz w:val="24"/>
          <w:szCs w:val="24"/>
        </w:rPr>
        <w:t>и</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пополнят их. Они смогут работать с текстами, преобразовывать и</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интерпретировать содержащуюся в них информацию, в том числе:</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систематизировать, сопоставлять, анализировать, обобщать и</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интерпретировать инфо</w:t>
      </w:r>
      <w:r w:rsidRPr="00144CEB">
        <w:rPr>
          <w:rFonts w:ascii="Times New Roman" w:hAnsi="Times New Roman" w:cs="Times New Roman"/>
          <w:sz w:val="24"/>
          <w:szCs w:val="24"/>
        </w:rPr>
        <w:t>р</w:t>
      </w:r>
      <w:r w:rsidRPr="00144CEB">
        <w:rPr>
          <w:rFonts w:ascii="Times New Roman" w:hAnsi="Times New Roman" w:cs="Times New Roman"/>
          <w:sz w:val="24"/>
          <w:szCs w:val="24"/>
        </w:rPr>
        <w:t>мацию, содержащуюся в готовых информационных</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объектах;</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выделять главную и избыточную информацию, выполнять смысловое</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свёртывание в</w:t>
      </w:r>
      <w:r w:rsidRPr="00144CEB">
        <w:rPr>
          <w:rFonts w:ascii="Times New Roman" w:hAnsi="Times New Roman" w:cs="Times New Roman"/>
          <w:sz w:val="24"/>
          <w:szCs w:val="24"/>
        </w:rPr>
        <w:t>ы</w:t>
      </w:r>
      <w:r w:rsidRPr="00144CEB">
        <w:rPr>
          <w:rFonts w:ascii="Times New Roman" w:hAnsi="Times New Roman" w:cs="Times New Roman"/>
          <w:sz w:val="24"/>
          <w:szCs w:val="24"/>
        </w:rPr>
        <w:t>деленных фактов, мыслей; представлять информацию в</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 xml:space="preserve">сжатой словесной форме (в виде </w:t>
      </w:r>
      <w:r w:rsidRPr="00144CEB">
        <w:rPr>
          <w:rFonts w:ascii="Times New Roman" w:hAnsi="Times New Roman" w:cs="Times New Roman"/>
          <w:sz w:val="24"/>
          <w:szCs w:val="24"/>
        </w:rPr>
        <w:lastRenderedPageBreak/>
        <w:t>плана или тезисов) и в наглядно-символической форме (в виде таблиц, графических схем и диаграмм, карт</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понятий — концептуальных диаграмм, опорных конспектов);</w:t>
      </w:r>
    </w:p>
    <w:p w:rsidR="00655906"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заполнять и дополнять таблицы, схемы, диаграммы, тексты.</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Обучающиеся усовершенс</w:t>
      </w:r>
      <w:r w:rsidRPr="00144CEB">
        <w:rPr>
          <w:rFonts w:ascii="Times New Roman" w:hAnsi="Times New Roman" w:cs="Times New Roman"/>
          <w:sz w:val="24"/>
          <w:szCs w:val="24"/>
        </w:rPr>
        <w:t>т</w:t>
      </w:r>
      <w:r w:rsidRPr="00144CEB">
        <w:rPr>
          <w:rFonts w:ascii="Times New Roman" w:hAnsi="Times New Roman" w:cs="Times New Roman"/>
          <w:sz w:val="24"/>
          <w:szCs w:val="24"/>
        </w:rPr>
        <w:t xml:space="preserve">вуют навык </w:t>
      </w:r>
      <w:r w:rsidRPr="00144CEB">
        <w:rPr>
          <w:rFonts w:ascii="Times New Roman" w:eastAsia="TimesNewRomanPS-ItalicMT" w:hAnsi="Times New Roman" w:cs="Times New Roman"/>
          <w:i/>
          <w:iCs/>
          <w:sz w:val="24"/>
          <w:szCs w:val="24"/>
        </w:rPr>
        <w:t xml:space="preserve">поиска информации </w:t>
      </w:r>
      <w:r w:rsidRPr="00144CEB">
        <w:rPr>
          <w:rFonts w:ascii="Times New Roman" w:hAnsi="Times New Roman" w:cs="Times New Roman"/>
          <w:sz w:val="24"/>
          <w:szCs w:val="24"/>
        </w:rPr>
        <w:t>в</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компьютерных и некомпьютерных источниках инфо</w:t>
      </w:r>
      <w:r w:rsidRPr="00144CEB">
        <w:rPr>
          <w:rFonts w:ascii="Times New Roman" w:hAnsi="Times New Roman" w:cs="Times New Roman"/>
          <w:sz w:val="24"/>
          <w:szCs w:val="24"/>
        </w:rPr>
        <w:t>р</w:t>
      </w:r>
      <w:r w:rsidRPr="00144CEB">
        <w:rPr>
          <w:rFonts w:ascii="Times New Roman" w:hAnsi="Times New Roman" w:cs="Times New Roman"/>
          <w:sz w:val="24"/>
          <w:szCs w:val="24"/>
        </w:rPr>
        <w:t>мации, приобретут</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навык формулирования запросов и опыт использования поисковых машин.</w:t>
      </w:r>
      <w:r w:rsidR="00655906">
        <w:rPr>
          <w:rFonts w:ascii="Times New Roman" w:hAnsi="Times New Roman" w:cs="Times New Roman"/>
          <w:sz w:val="24"/>
          <w:szCs w:val="24"/>
        </w:rPr>
        <w:t xml:space="preserve"> </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Они научатся осуществлять поиск информации в Интернете, школьном</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информационном пространстве, базах данных и на персональном</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компьютере с использованием поисковых сервисов, строить поисковые</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запросы в зависимости от цели запроса и анализировать р</w:t>
      </w:r>
      <w:r w:rsidRPr="00144CEB">
        <w:rPr>
          <w:rFonts w:ascii="Times New Roman" w:hAnsi="Times New Roman" w:cs="Times New Roman"/>
          <w:sz w:val="24"/>
          <w:szCs w:val="24"/>
        </w:rPr>
        <w:t>е</w:t>
      </w:r>
      <w:r w:rsidRPr="00144CEB">
        <w:rPr>
          <w:rFonts w:ascii="Times New Roman" w:hAnsi="Times New Roman" w:cs="Times New Roman"/>
          <w:sz w:val="24"/>
          <w:szCs w:val="24"/>
        </w:rPr>
        <w:t>зультаты поиска.</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Обучающиеся приобретут потребность поиска дополнительной</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информации для решения учебных задач и самостоятельной познавательной</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деятельности; освоят эффективные приёмы поиска, организации и хранения</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информации на персональном компьютере, в и</w:t>
      </w:r>
      <w:r w:rsidRPr="00144CEB">
        <w:rPr>
          <w:rFonts w:ascii="Times New Roman" w:hAnsi="Times New Roman" w:cs="Times New Roman"/>
          <w:sz w:val="24"/>
          <w:szCs w:val="24"/>
        </w:rPr>
        <w:t>н</w:t>
      </w:r>
      <w:r w:rsidRPr="00144CEB">
        <w:rPr>
          <w:rFonts w:ascii="Times New Roman" w:hAnsi="Times New Roman" w:cs="Times New Roman"/>
          <w:sz w:val="24"/>
          <w:szCs w:val="24"/>
        </w:rPr>
        <w:t>формационной среде</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учреждения и в Интернете; приобретут первичные навыки формир</w:t>
      </w:r>
      <w:r w:rsidRPr="00144CEB">
        <w:rPr>
          <w:rFonts w:ascii="Times New Roman" w:hAnsi="Times New Roman" w:cs="Times New Roman"/>
          <w:sz w:val="24"/>
          <w:szCs w:val="24"/>
        </w:rPr>
        <w:t>о</w:t>
      </w:r>
      <w:r w:rsidRPr="00144CEB">
        <w:rPr>
          <w:rFonts w:ascii="Times New Roman" w:hAnsi="Times New Roman" w:cs="Times New Roman"/>
          <w:sz w:val="24"/>
          <w:szCs w:val="24"/>
        </w:rPr>
        <w:t>вания и</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организации собственного информационного пространства.</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Они усовершенств</w:t>
      </w:r>
      <w:r w:rsidRPr="00144CEB">
        <w:rPr>
          <w:rFonts w:ascii="Times New Roman" w:hAnsi="Times New Roman" w:cs="Times New Roman"/>
          <w:sz w:val="24"/>
          <w:szCs w:val="24"/>
        </w:rPr>
        <w:t>у</w:t>
      </w:r>
      <w:r w:rsidRPr="00144CEB">
        <w:rPr>
          <w:rFonts w:ascii="Times New Roman" w:hAnsi="Times New Roman" w:cs="Times New Roman"/>
          <w:sz w:val="24"/>
          <w:szCs w:val="24"/>
        </w:rPr>
        <w:t>ют умение передавать информацию в устной форме,</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сопровождаемой аудиовизуальной поддержкой, и в письменной форме</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гипермедиа (т. е. сочетания текста, изображения, зв</w:t>
      </w:r>
      <w:r w:rsidRPr="00144CEB">
        <w:rPr>
          <w:rFonts w:ascii="Times New Roman" w:hAnsi="Times New Roman" w:cs="Times New Roman"/>
          <w:sz w:val="24"/>
          <w:szCs w:val="24"/>
        </w:rPr>
        <w:t>у</w:t>
      </w:r>
      <w:r w:rsidRPr="00144CEB">
        <w:rPr>
          <w:rFonts w:ascii="Times New Roman" w:hAnsi="Times New Roman" w:cs="Times New Roman"/>
          <w:sz w:val="24"/>
          <w:szCs w:val="24"/>
        </w:rPr>
        <w:t>ка, ссылок между</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разными информационными компонентами).</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Обучающиеся смогут и</w:t>
      </w:r>
      <w:r w:rsidRPr="00144CEB">
        <w:rPr>
          <w:rFonts w:ascii="Times New Roman" w:hAnsi="Times New Roman" w:cs="Times New Roman"/>
          <w:sz w:val="24"/>
          <w:szCs w:val="24"/>
        </w:rPr>
        <w:t>с</w:t>
      </w:r>
      <w:r w:rsidRPr="00144CEB">
        <w:rPr>
          <w:rFonts w:ascii="Times New Roman" w:hAnsi="Times New Roman" w:cs="Times New Roman"/>
          <w:sz w:val="24"/>
          <w:szCs w:val="24"/>
        </w:rPr>
        <w:t>пользовать информацию для установления</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причинно-следственных связей и зависим</w:t>
      </w:r>
      <w:r w:rsidRPr="00144CEB">
        <w:rPr>
          <w:rFonts w:ascii="Times New Roman" w:hAnsi="Times New Roman" w:cs="Times New Roman"/>
          <w:sz w:val="24"/>
          <w:szCs w:val="24"/>
        </w:rPr>
        <w:t>о</w:t>
      </w:r>
      <w:r w:rsidRPr="00144CEB">
        <w:rPr>
          <w:rFonts w:ascii="Times New Roman" w:hAnsi="Times New Roman" w:cs="Times New Roman"/>
          <w:sz w:val="24"/>
          <w:szCs w:val="24"/>
        </w:rPr>
        <w:t>стей, объяснений и доказательств</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фактов в различных учебных и практических ситуациях, ситуациях</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моделирования и проектирования.</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Выпускники получат возможность научиться строить умозаключения и</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принимать реш</w:t>
      </w:r>
      <w:r w:rsidRPr="00144CEB">
        <w:rPr>
          <w:rFonts w:ascii="Times New Roman" w:hAnsi="Times New Roman" w:cs="Times New Roman"/>
          <w:sz w:val="24"/>
          <w:szCs w:val="24"/>
        </w:rPr>
        <w:t>е</w:t>
      </w:r>
      <w:r w:rsidRPr="00144CEB">
        <w:rPr>
          <w:rFonts w:ascii="Times New Roman" w:hAnsi="Times New Roman" w:cs="Times New Roman"/>
          <w:sz w:val="24"/>
          <w:szCs w:val="24"/>
        </w:rPr>
        <w:t>ния на основе самостоятельно полученной информации, а</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также освоить опыт критич</w:t>
      </w:r>
      <w:r w:rsidRPr="00144CEB">
        <w:rPr>
          <w:rFonts w:ascii="Times New Roman" w:hAnsi="Times New Roman" w:cs="Times New Roman"/>
          <w:sz w:val="24"/>
          <w:szCs w:val="24"/>
        </w:rPr>
        <w:t>е</w:t>
      </w:r>
      <w:r w:rsidRPr="00144CEB">
        <w:rPr>
          <w:rFonts w:ascii="Times New Roman" w:hAnsi="Times New Roman" w:cs="Times New Roman"/>
          <w:sz w:val="24"/>
          <w:szCs w:val="24"/>
        </w:rPr>
        <w:t>ского отношения к получаемой информации на</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основе её сопоставления с информацией из других источников и с</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имеющимся жизненным опытом.</w:t>
      </w:r>
    </w:p>
    <w:p w:rsidR="00230A6B" w:rsidRPr="00144CEB" w:rsidRDefault="00230A6B" w:rsidP="00230A6B">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1.2.3. Планируемые результаты освоения учебных</w:t>
      </w:r>
      <w:r w:rsidR="00655906">
        <w:rPr>
          <w:rFonts w:ascii="Times New Roman" w:hAnsi="Times New Roman" w:cs="Times New Roman"/>
          <w:b/>
          <w:bCs/>
          <w:sz w:val="24"/>
          <w:szCs w:val="24"/>
        </w:rPr>
        <w:t xml:space="preserve"> </w:t>
      </w:r>
      <w:r w:rsidRPr="00144CEB">
        <w:rPr>
          <w:rFonts w:ascii="Times New Roman" w:hAnsi="Times New Roman" w:cs="Times New Roman"/>
          <w:b/>
          <w:bCs/>
          <w:sz w:val="24"/>
          <w:szCs w:val="24"/>
        </w:rPr>
        <w:t>и междисциплинарных программ</w:t>
      </w:r>
    </w:p>
    <w:p w:rsidR="00230A6B" w:rsidRPr="00144CEB" w:rsidRDefault="00230A6B" w:rsidP="00230A6B">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1.2.3.1. Формирование универсальных учебных действий</w:t>
      </w:r>
      <w:r w:rsidR="00655906">
        <w:rPr>
          <w:rFonts w:ascii="Times New Roman" w:hAnsi="Times New Roman" w:cs="Times New Roman"/>
          <w:b/>
          <w:bCs/>
          <w:sz w:val="24"/>
          <w:szCs w:val="24"/>
        </w:rPr>
        <w:t xml:space="preserve"> </w:t>
      </w:r>
      <w:r w:rsidRPr="00144CEB">
        <w:rPr>
          <w:rFonts w:ascii="Times New Roman" w:hAnsi="Times New Roman" w:cs="Times New Roman"/>
          <w:b/>
          <w:bCs/>
          <w:sz w:val="24"/>
          <w:szCs w:val="24"/>
        </w:rPr>
        <w:t>Личностные универсал</w:t>
      </w:r>
      <w:r w:rsidRPr="00144CEB">
        <w:rPr>
          <w:rFonts w:ascii="Times New Roman" w:hAnsi="Times New Roman" w:cs="Times New Roman"/>
          <w:b/>
          <w:bCs/>
          <w:sz w:val="24"/>
          <w:szCs w:val="24"/>
        </w:rPr>
        <w:t>ь</w:t>
      </w:r>
      <w:r w:rsidRPr="00144CEB">
        <w:rPr>
          <w:rFonts w:ascii="Times New Roman" w:hAnsi="Times New Roman" w:cs="Times New Roman"/>
          <w:b/>
          <w:bCs/>
          <w:sz w:val="24"/>
          <w:szCs w:val="24"/>
        </w:rPr>
        <w:t>ные учебные действия</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В рамках </w:t>
      </w:r>
      <w:r w:rsidRPr="00144CEB">
        <w:rPr>
          <w:rFonts w:ascii="Times New Roman" w:hAnsi="Times New Roman" w:cs="Times New Roman"/>
          <w:b/>
          <w:bCs/>
          <w:sz w:val="24"/>
          <w:szCs w:val="24"/>
        </w:rPr>
        <w:t xml:space="preserve">когнитивного компонента </w:t>
      </w:r>
      <w:r w:rsidRPr="00144CEB">
        <w:rPr>
          <w:rFonts w:ascii="Times New Roman" w:hAnsi="Times New Roman" w:cs="Times New Roman"/>
          <w:sz w:val="24"/>
          <w:szCs w:val="24"/>
        </w:rPr>
        <w:t>будут сформированы:</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историко-географический образ, включая представление о территории и</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границах Ро</w:t>
      </w:r>
      <w:r w:rsidRPr="00144CEB">
        <w:rPr>
          <w:rFonts w:ascii="Times New Roman" w:hAnsi="Times New Roman" w:cs="Times New Roman"/>
          <w:sz w:val="24"/>
          <w:szCs w:val="24"/>
        </w:rPr>
        <w:t>с</w:t>
      </w:r>
      <w:r w:rsidRPr="00144CEB">
        <w:rPr>
          <w:rFonts w:ascii="Times New Roman" w:hAnsi="Times New Roman" w:cs="Times New Roman"/>
          <w:sz w:val="24"/>
          <w:szCs w:val="24"/>
        </w:rPr>
        <w:t>сии, её географических особенностях; знание основных</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исторических событий развития государственности и общества; знание</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истории и географии края, его достижений и кул</w:t>
      </w:r>
      <w:r w:rsidRPr="00144CEB">
        <w:rPr>
          <w:rFonts w:ascii="Times New Roman" w:hAnsi="Times New Roman" w:cs="Times New Roman"/>
          <w:sz w:val="24"/>
          <w:szCs w:val="24"/>
        </w:rPr>
        <w:t>ь</w:t>
      </w:r>
      <w:r w:rsidRPr="00144CEB">
        <w:rPr>
          <w:rFonts w:ascii="Times New Roman" w:hAnsi="Times New Roman" w:cs="Times New Roman"/>
          <w:sz w:val="24"/>
          <w:szCs w:val="24"/>
        </w:rPr>
        <w:t>турных традиций;</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образ социально-политического устройства — представление о</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государственной орган</w:t>
      </w:r>
      <w:r w:rsidRPr="00144CEB">
        <w:rPr>
          <w:rFonts w:ascii="Times New Roman" w:hAnsi="Times New Roman" w:cs="Times New Roman"/>
          <w:sz w:val="24"/>
          <w:szCs w:val="24"/>
        </w:rPr>
        <w:t>и</w:t>
      </w:r>
      <w:r w:rsidRPr="00144CEB">
        <w:rPr>
          <w:rFonts w:ascii="Times New Roman" w:hAnsi="Times New Roman" w:cs="Times New Roman"/>
          <w:sz w:val="24"/>
          <w:szCs w:val="24"/>
        </w:rPr>
        <w:t>зации России, знание государственной символики</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(герб, флаг, гимн), знание государс</w:t>
      </w:r>
      <w:r w:rsidRPr="00144CEB">
        <w:rPr>
          <w:rFonts w:ascii="Times New Roman" w:hAnsi="Times New Roman" w:cs="Times New Roman"/>
          <w:sz w:val="24"/>
          <w:szCs w:val="24"/>
        </w:rPr>
        <w:t>т</w:t>
      </w:r>
      <w:r w:rsidRPr="00144CEB">
        <w:rPr>
          <w:rFonts w:ascii="Times New Roman" w:hAnsi="Times New Roman" w:cs="Times New Roman"/>
          <w:sz w:val="24"/>
          <w:szCs w:val="24"/>
        </w:rPr>
        <w:t>венных праздников;</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знание положений Конституции РФ, основных прав и обязанностей</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гражданина, орие</w:t>
      </w:r>
      <w:r w:rsidRPr="00144CEB">
        <w:rPr>
          <w:rFonts w:ascii="Times New Roman" w:hAnsi="Times New Roman" w:cs="Times New Roman"/>
          <w:sz w:val="24"/>
          <w:szCs w:val="24"/>
        </w:rPr>
        <w:t>н</w:t>
      </w:r>
      <w:r w:rsidRPr="00144CEB">
        <w:rPr>
          <w:rFonts w:ascii="Times New Roman" w:hAnsi="Times New Roman" w:cs="Times New Roman"/>
          <w:sz w:val="24"/>
          <w:szCs w:val="24"/>
        </w:rPr>
        <w:t>тация в правовом пространстве государственно-</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общественных отношений;</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знание о своей этнической принадлежности, освоение национальных</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ценностей, трад</w:t>
      </w:r>
      <w:r w:rsidRPr="00144CEB">
        <w:rPr>
          <w:rFonts w:ascii="Times New Roman" w:hAnsi="Times New Roman" w:cs="Times New Roman"/>
          <w:sz w:val="24"/>
          <w:szCs w:val="24"/>
        </w:rPr>
        <w:t>и</w:t>
      </w:r>
      <w:r w:rsidRPr="00144CEB">
        <w:rPr>
          <w:rFonts w:ascii="Times New Roman" w:hAnsi="Times New Roman" w:cs="Times New Roman"/>
          <w:sz w:val="24"/>
          <w:szCs w:val="24"/>
        </w:rPr>
        <w:t>ций, культуры, знание о народах и этнических группах</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России;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освоение общекультурного наследия России и общемирового</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культурного наследия;</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ориентация в системе моральных норм и ценностей и их иерархизация,</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понимание ко</w:t>
      </w:r>
      <w:r w:rsidRPr="00144CEB">
        <w:rPr>
          <w:rFonts w:ascii="Times New Roman" w:hAnsi="Times New Roman" w:cs="Times New Roman"/>
          <w:sz w:val="24"/>
          <w:szCs w:val="24"/>
        </w:rPr>
        <w:t>н</w:t>
      </w:r>
      <w:r w:rsidRPr="00144CEB">
        <w:rPr>
          <w:rFonts w:ascii="Times New Roman" w:hAnsi="Times New Roman" w:cs="Times New Roman"/>
          <w:sz w:val="24"/>
          <w:szCs w:val="24"/>
        </w:rPr>
        <w:t>венционального характера морали;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основы социально-критического мышления, ориентация в особенностях</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социальных о</w:t>
      </w:r>
      <w:r w:rsidRPr="00144CEB">
        <w:rPr>
          <w:rFonts w:ascii="Times New Roman" w:hAnsi="Times New Roman" w:cs="Times New Roman"/>
          <w:sz w:val="24"/>
          <w:szCs w:val="24"/>
        </w:rPr>
        <w:t>т</w:t>
      </w:r>
      <w:r w:rsidRPr="00144CEB">
        <w:rPr>
          <w:rFonts w:ascii="Times New Roman" w:hAnsi="Times New Roman" w:cs="Times New Roman"/>
          <w:sz w:val="24"/>
          <w:szCs w:val="24"/>
        </w:rPr>
        <w:t>ношений и взаимодействий, установление взаимосвязи между</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общественными и полит</w:t>
      </w:r>
      <w:r w:rsidRPr="00144CEB">
        <w:rPr>
          <w:rFonts w:ascii="Times New Roman" w:hAnsi="Times New Roman" w:cs="Times New Roman"/>
          <w:sz w:val="24"/>
          <w:szCs w:val="24"/>
        </w:rPr>
        <w:t>и</w:t>
      </w:r>
      <w:r w:rsidRPr="00144CEB">
        <w:rPr>
          <w:rFonts w:ascii="Times New Roman" w:hAnsi="Times New Roman" w:cs="Times New Roman"/>
          <w:sz w:val="24"/>
          <w:szCs w:val="24"/>
        </w:rPr>
        <w:t>ческими событиями;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экологическое сознание, признание высокой ценности жизни во всех её</w:t>
      </w:r>
      <w:r w:rsidR="00655906">
        <w:rPr>
          <w:rFonts w:ascii="Times New Roman" w:hAnsi="Times New Roman" w:cs="Times New Roman"/>
          <w:sz w:val="24"/>
          <w:szCs w:val="24"/>
        </w:rPr>
        <w:t xml:space="preserve"> </w:t>
      </w:r>
      <w:r w:rsidRPr="00144CEB">
        <w:rPr>
          <w:rFonts w:ascii="Times New Roman" w:hAnsi="Times New Roman" w:cs="Times New Roman"/>
          <w:sz w:val="24"/>
          <w:szCs w:val="24"/>
        </w:rPr>
        <w:t>проявлениях; знание основных принципов и правил отношения к природе;</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знание основ здорового о</w:t>
      </w:r>
      <w:r w:rsidRPr="00144CEB">
        <w:rPr>
          <w:rFonts w:ascii="Times New Roman" w:hAnsi="Times New Roman" w:cs="Times New Roman"/>
          <w:sz w:val="24"/>
          <w:szCs w:val="24"/>
        </w:rPr>
        <w:t>б</w:t>
      </w:r>
      <w:r w:rsidRPr="00144CEB">
        <w:rPr>
          <w:rFonts w:ascii="Times New Roman" w:hAnsi="Times New Roman" w:cs="Times New Roman"/>
          <w:sz w:val="24"/>
          <w:szCs w:val="24"/>
        </w:rPr>
        <w:t>раза жизни и здоровьесберегающих технологий;</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правил поведения в чрезвычайных ситу</w:t>
      </w:r>
      <w:r w:rsidRPr="00144CEB">
        <w:rPr>
          <w:rFonts w:ascii="Times New Roman" w:hAnsi="Times New Roman" w:cs="Times New Roman"/>
          <w:sz w:val="24"/>
          <w:szCs w:val="24"/>
        </w:rPr>
        <w:t>а</w:t>
      </w:r>
      <w:r w:rsidRPr="00144CEB">
        <w:rPr>
          <w:rFonts w:ascii="Times New Roman" w:hAnsi="Times New Roman" w:cs="Times New Roman"/>
          <w:sz w:val="24"/>
          <w:szCs w:val="24"/>
        </w:rPr>
        <w:t>циях.</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В рамках </w:t>
      </w:r>
      <w:r w:rsidRPr="00144CEB">
        <w:rPr>
          <w:rFonts w:ascii="Times New Roman" w:hAnsi="Times New Roman" w:cs="Times New Roman"/>
          <w:b/>
          <w:bCs/>
          <w:sz w:val="24"/>
          <w:szCs w:val="24"/>
        </w:rPr>
        <w:t xml:space="preserve">ценностного и эмоционального компонентов </w:t>
      </w:r>
      <w:r w:rsidRPr="00144CEB">
        <w:rPr>
          <w:rFonts w:ascii="Times New Roman" w:hAnsi="Times New Roman" w:cs="Times New Roman"/>
          <w:sz w:val="24"/>
          <w:szCs w:val="24"/>
        </w:rPr>
        <w:t>будут</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сформированы:</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гражданский патриотизм, любовь к Родине, чувство гордости за свою</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страну;</w:t>
      </w:r>
    </w:p>
    <w:p w:rsidR="00230A6B" w:rsidRPr="00497C3E" w:rsidRDefault="00497C3E" w:rsidP="00497C3E">
      <w:pPr>
        <w:pStyle w:val="a7"/>
        <w:numPr>
          <w:ilvl w:val="0"/>
          <w:numId w:val="8"/>
        </w:numPr>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30A6B" w:rsidRPr="00497C3E">
        <w:rPr>
          <w:rFonts w:ascii="Times New Roman" w:hAnsi="Times New Roman" w:cs="Times New Roman"/>
          <w:sz w:val="24"/>
          <w:szCs w:val="24"/>
        </w:rPr>
        <w:t>уважение к истории, культурным и историческим памятникам;</w:t>
      </w:r>
    </w:p>
    <w:p w:rsidR="00230A6B" w:rsidRPr="00497C3E" w:rsidRDefault="00497C3E" w:rsidP="00497C3E">
      <w:pPr>
        <w:pStyle w:val="a7"/>
        <w:numPr>
          <w:ilvl w:val="0"/>
          <w:numId w:val="8"/>
        </w:numPr>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230A6B" w:rsidRPr="00497C3E">
        <w:rPr>
          <w:rFonts w:ascii="Times New Roman" w:hAnsi="Times New Roman" w:cs="Times New Roman"/>
          <w:sz w:val="24"/>
          <w:szCs w:val="24"/>
        </w:rPr>
        <w:t>эмоционально положительное принятие своей этнической</w:t>
      </w:r>
      <w:r w:rsidRPr="00497C3E">
        <w:rPr>
          <w:rFonts w:ascii="Times New Roman" w:hAnsi="Times New Roman" w:cs="Times New Roman"/>
          <w:sz w:val="24"/>
          <w:szCs w:val="24"/>
        </w:rPr>
        <w:t xml:space="preserve"> </w:t>
      </w:r>
      <w:r w:rsidR="00230A6B" w:rsidRPr="00497C3E">
        <w:rPr>
          <w:rFonts w:ascii="Times New Roman" w:hAnsi="Times New Roman" w:cs="Times New Roman"/>
          <w:sz w:val="24"/>
          <w:szCs w:val="24"/>
        </w:rPr>
        <w:t>идентичности;</w:t>
      </w:r>
    </w:p>
    <w:p w:rsidR="00230A6B" w:rsidRPr="00497C3E" w:rsidRDefault="00230A6B" w:rsidP="00497C3E">
      <w:pPr>
        <w:pStyle w:val="a7"/>
        <w:autoSpaceDE w:val="0"/>
        <w:autoSpaceDN w:val="0"/>
        <w:adjustRightInd w:val="0"/>
        <w:spacing w:after="0" w:line="240" w:lineRule="auto"/>
        <w:ind w:left="0"/>
        <w:rPr>
          <w:rFonts w:ascii="Times New Roman" w:hAnsi="Times New Roman" w:cs="Times New Roman"/>
          <w:sz w:val="24"/>
          <w:szCs w:val="24"/>
        </w:rPr>
      </w:pPr>
      <w:r w:rsidRPr="00497C3E">
        <w:rPr>
          <w:rFonts w:ascii="Times New Roman" w:hAnsi="Times New Roman" w:cs="Times New Roman"/>
          <w:sz w:val="24"/>
          <w:szCs w:val="24"/>
        </w:rPr>
        <w:t>уважение к другим народам России и мира и принятие их,</w:t>
      </w:r>
      <w:r w:rsidR="00497C3E">
        <w:rPr>
          <w:rFonts w:ascii="Times New Roman" w:hAnsi="Times New Roman" w:cs="Times New Roman"/>
          <w:sz w:val="24"/>
          <w:szCs w:val="24"/>
        </w:rPr>
        <w:t xml:space="preserve"> </w:t>
      </w:r>
      <w:r w:rsidRPr="00497C3E">
        <w:rPr>
          <w:rFonts w:ascii="Times New Roman" w:hAnsi="Times New Roman" w:cs="Times New Roman"/>
          <w:sz w:val="24"/>
          <w:szCs w:val="24"/>
        </w:rPr>
        <w:t>межэтническая толерантность, готовность к равноправному сотрудничеству;</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уважение к личности и её достоинству, доброжелательное отношение к</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окружающим, нетерпимость к любым видам насилия и готовность</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противостоять им;</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уважение к ценностям семьи, любовь к природе, признание ценности</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здоровья, своего и других людей, оптимизм в восприятии мира;</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потребность в самовыражении и самореализации, социальном</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признании;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позитивная моральная самооценка и моральные чувства — чувство</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гордости при след</w:t>
      </w:r>
      <w:r w:rsidRPr="00144CEB">
        <w:rPr>
          <w:rFonts w:ascii="Times New Roman" w:hAnsi="Times New Roman" w:cs="Times New Roman"/>
          <w:sz w:val="24"/>
          <w:szCs w:val="24"/>
        </w:rPr>
        <w:t>о</w:t>
      </w:r>
      <w:r w:rsidRPr="00144CEB">
        <w:rPr>
          <w:rFonts w:ascii="Times New Roman" w:hAnsi="Times New Roman" w:cs="Times New Roman"/>
          <w:sz w:val="24"/>
          <w:szCs w:val="24"/>
        </w:rPr>
        <w:t>вании моральным нормам, переживание стыда и вины при</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их нарушении.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В рамках </w:t>
      </w:r>
      <w:r w:rsidRPr="00144CEB">
        <w:rPr>
          <w:rFonts w:ascii="Times New Roman" w:hAnsi="Times New Roman" w:cs="Times New Roman"/>
          <w:b/>
          <w:bCs/>
          <w:sz w:val="24"/>
          <w:szCs w:val="24"/>
        </w:rPr>
        <w:t xml:space="preserve">деятельностного (поведенческого) компонента </w:t>
      </w:r>
      <w:r w:rsidRPr="00144CEB">
        <w:rPr>
          <w:rFonts w:ascii="Times New Roman" w:hAnsi="Times New Roman" w:cs="Times New Roman"/>
          <w:sz w:val="24"/>
          <w:szCs w:val="24"/>
        </w:rPr>
        <w:t>будут</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сформированы:</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готовность и способность к участию в школьном самоуправлении в</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пределах возрастных компетенций (дежурство в школе и классе, участие в</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детских и молодёжных обществе</w:t>
      </w:r>
      <w:r w:rsidRPr="00144CEB">
        <w:rPr>
          <w:rFonts w:ascii="Times New Roman" w:hAnsi="Times New Roman" w:cs="Times New Roman"/>
          <w:sz w:val="24"/>
          <w:szCs w:val="24"/>
        </w:rPr>
        <w:t>н</w:t>
      </w:r>
      <w:r w:rsidRPr="00144CEB">
        <w:rPr>
          <w:rFonts w:ascii="Times New Roman" w:hAnsi="Times New Roman" w:cs="Times New Roman"/>
          <w:sz w:val="24"/>
          <w:szCs w:val="24"/>
        </w:rPr>
        <w:t>ных организациях, школьных и</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внешкольных мероприятиях);</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готовность и способность к выполнению норм и требований школьной</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жизни, прав и обязанностей ученика;</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умение вести диалог на основе равноправных отношений и взаимного</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уважения и пр</w:t>
      </w:r>
      <w:r w:rsidRPr="00144CEB">
        <w:rPr>
          <w:rFonts w:ascii="Times New Roman" w:hAnsi="Times New Roman" w:cs="Times New Roman"/>
          <w:sz w:val="24"/>
          <w:szCs w:val="24"/>
        </w:rPr>
        <w:t>и</w:t>
      </w:r>
      <w:r w:rsidRPr="00144CEB">
        <w:rPr>
          <w:rFonts w:ascii="Times New Roman" w:hAnsi="Times New Roman" w:cs="Times New Roman"/>
          <w:sz w:val="24"/>
          <w:szCs w:val="24"/>
        </w:rPr>
        <w:t>нятия; умение конструктивно разрешать конфликты;</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готовность и способность к выполнению моральных норм в отношении</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взрослых и све</w:t>
      </w:r>
      <w:r w:rsidRPr="00144CEB">
        <w:rPr>
          <w:rFonts w:ascii="Times New Roman" w:hAnsi="Times New Roman" w:cs="Times New Roman"/>
          <w:sz w:val="24"/>
          <w:szCs w:val="24"/>
        </w:rPr>
        <w:t>р</w:t>
      </w:r>
      <w:r w:rsidRPr="00144CEB">
        <w:rPr>
          <w:rFonts w:ascii="Times New Roman" w:hAnsi="Times New Roman" w:cs="Times New Roman"/>
          <w:sz w:val="24"/>
          <w:szCs w:val="24"/>
        </w:rPr>
        <w:t>стников в школе, дома, во внеучебных видах деятельности;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потребность в участии в общественной жизни ближайшего социального</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окружения, о</w:t>
      </w:r>
      <w:r w:rsidRPr="00144CEB">
        <w:rPr>
          <w:rFonts w:ascii="Times New Roman" w:hAnsi="Times New Roman" w:cs="Times New Roman"/>
          <w:sz w:val="24"/>
          <w:szCs w:val="24"/>
        </w:rPr>
        <w:t>б</w:t>
      </w:r>
      <w:r w:rsidRPr="00144CEB">
        <w:rPr>
          <w:rFonts w:ascii="Times New Roman" w:hAnsi="Times New Roman" w:cs="Times New Roman"/>
          <w:sz w:val="24"/>
          <w:szCs w:val="24"/>
        </w:rPr>
        <w:t>щественно полезной деятельности;</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умение строить жизненные планы с учётом конкретных социально-</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исторических, пол</w:t>
      </w:r>
      <w:r w:rsidRPr="00144CEB">
        <w:rPr>
          <w:rFonts w:ascii="Times New Roman" w:hAnsi="Times New Roman" w:cs="Times New Roman"/>
          <w:sz w:val="24"/>
          <w:szCs w:val="24"/>
        </w:rPr>
        <w:t>и</w:t>
      </w:r>
      <w:r w:rsidRPr="00144CEB">
        <w:rPr>
          <w:rFonts w:ascii="Times New Roman" w:hAnsi="Times New Roman" w:cs="Times New Roman"/>
          <w:sz w:val="24"/>
          <w:szCs w:val="24"/>
        </w:rPr>
        <w:t>тических и экономических условий;</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устойчивый познавательный интерес и становление смыслообразующей</w:t>
      </w:r>
      <w:r w:rsidR="00497C3E">
        <w:rPr>
          <w:rFonts w:ascii="Times New Roman" w:hAnsi="Times New Roman" w:cs="Times New Roman"/>
          <w:sz w:val="24"/>
          <w:szCs w:val="24"/>
        </w:rPr>
        <w:t xml:space="preserve"> </w:t>
      </w:r>
      <w:r w:rsidRPr="00144CEB">
        <w:rPr>
          <w:rFonts w:ascii="Times New Roman" w:hAnsi="Times New Roman" w:cs="Times New Roman"/>
          <w:sz w:val="24"/>
          <w:szCs w:val="24"/>
        </w:rPr>
        <w:t>функции позн</w:t>
      </w:r>
      <w:r w:rsidRPr="00144CEB">
        <w:rPr>
          <w:rFonts w:ascii="Times New Roman" w:hAnsi="Times New Roman" w:cs="Times New Roman"/>
          <w:sz w:val="24"/>
          <w:szCs w:val="24"/>
        </w:rPr>
        <w:t>а</w:t>
      </w:r>
      <w:r w:rsidRPr="00144CEB">
        <w:rPr>
          <w:rFonts w:ascii="Times New Roman" w:hAnsi="Times New Roman" w:cs="Times New Roman"/>
          <w:sz w:val="24"/>
          <w:szCs w:val="24"/>
        </w:rPr>
        <w:t>вательного мотива;</w:t>
      </w:r>
    </w:p>
    <w:p w:rsidR="00230A6B" w:rsidRPr="00144CEB" w:rsidRDefault="00230A6B" w:rsidP="00230A6B">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готовность к выбору профильного образования.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Выпускник получит возможность для формирования: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hAnsi="Times New Roman" w:cs="Times New Roman"/>
          <w:sz w:val="24"/>
          <w:szCs w:val="24"/>
        </w:rPr>
        <w:t xml:space="preserve">• </w:t>
      </w:r>
      <w:r w:rsidRPr="00497C3E">
        <w:rPr>
          <w:rFonts w:ascii="Times New Roman" w:eastAsia="TimesNewRomanPS-ItalicMT" w:hAnsi="Times New Roman" w:cs="Times New Roman"/>
          <w:iCs/>
          <w:sz w:val="24"/>
          <w:szCs w:val="24"/>
        </w:rPr>
        <w:t>выраженной устойчивой учебно-познавательной мотивации и интереса</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к учению;</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hAnsi="Times New Roman" w:cs="Times New Roman"/>
          <w:sz w:val="24"/>
          <w:szCs w:val="24"/>
        </w:rPr>
        <w:t xml:space="preserve">• </w:t>
      </w:r>
      <w:r w:rsidRPr="00497C3E">
        <w:rPr>
          <w:rFonts w:ascii="Times New Roman" w:eastAsia="TimesNewRomanPS-ItalicMT" w:hAnsi="Times New Roman" w:cs="Times New Roman"/>
          <w:iCs/>
          <w:sz w:val="24"/>
          <w:szCs w:val="24"/>
        </w:rPr>
        <w:t>готовности к самообразованию и самовоспитанию;</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hAnsi="Times New Roman" w:cs="Times New Roman"/>
          <w:sz w:val="24"/>
          <w:szCs w:val="24"/>
        </w:rPr>
        <w:t xml:space="preserve">• </w:t>
      </w:r>
      <w:r w:rsidRPr="00497C3E">
        <w:rPr>
          <w:rFonts w:ascii="Times New Roman" w:eastAsia="TimesNewRomanPS-ItalicMT" w:hAnsi="Times New Roman" w:cs="Times New Roman"/>
          <w:iCs/>
          <w:sz w:val="24"/>
          <w:szCs w:val="24"/>
        </w:rPr>
        <w:t>адекватной позитивной самооценки и Я-концепции;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hAnsi="Times New Roman" w:cs="Times New Roman"/>
          <w:sz w:val="24"/>
          <w:szCs w:val="24"/>
        </w:rPr>
        <w:t xml:space="preserve">• </w:t>
      </w:r>
      <w:r w:rsidRPr="00497C3E">
        <w:rPr>
          <w:rFonts w:ascii="Times New Roman" w:eastAsia="TimesNewRomanPS-ItalicMT" w:hAnsi="Times New Roman" w:cs="Times New Roman"/>
          <w:iCs/>
          <w:sz w:val="24"/>
          <w:szCs w:val="24"/>
        </w:rPr>
        <w:t>компетентности в реализации основ гражданской идентичности в</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поступках и деятел</w:t>
      </w:r>
      <w:r w:rsidRPr="00497C3E">
        <w:rPr>
          <w:rFonts w:ascii="Times New Roman" w:eastAsia="TimesNewRomanPS-ItalicMT" w:hAnsi="Times New Roman" w:cs="Times New Roman"/>
          <w:iCs/>
          <w:sz w:val="24"/>
          <w:szCs w:val="24"/>
        </w:rPr>
        <w:t>ь</w:t>
      </w:r>
      <w:r w:rsidRPr="00497C3E">
        <w:rPr>
          <w:rFonts w:ascii="Times New Roman" w:eastAsia="TimesNewRomanPS-ItalicMT" w:hAnsi="Times New Roman" w:cs="Times New Roman"/>
          <w:iCs/>
          <w:sz w:val="24"/>
          <w:szCs w:val="24"/>
        </w:rPr>
        <w:t>ности;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hAnsi="Times New Roman" w:cs="Times New Roman"/>
          <w:sz w:val="24"/>
          <w:szCs w:val="24"/>
        </w:rPr>
        <w:t xml:space="preserve">• </w:t>
      </w:r>
      <w:r w:rsidRPr="00497C3E">
        <w:rPr>
          <w:rFonts w:ascii="Times New Roman" w:eastAsia="TimesNewRomanPS-ItalicMT" w:hAnsi="Times New Roman" w:cs="Times New Roman"/>
          <w:iCs/>
          <w:sz w:val="24"/>
          <w:szCs w:val="24"/>
        </w:rPr>
        <w:t>морального сознания на конвенциональном уровне, способности к</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решению моральных дилемм на основе учёта позиций участников дилеммы,</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ориентации на их мотивы и чувс</w:t>
      </w:r>
      <w:r w:rsidRPr="00497C3E">
        <w:rPr>
          <w:rFonts w:ascii="Times New Roman" w:eastAsia="TimesNewRomanPS-ItalicMT" w:hAnsi="Times New Roman" w:cs="Times New Roman"/>
          <w:iCs/>
          <w:sz w:val="24"/>
          <w:szCs w:val="24"/>
        </w:rPr>
        <w:t>т</w:t>
      </w:r>
      <w:r w:rsidRPr="00497C3E">
        <w:rPr>
          <w:rFonts w:ascii="Times New Roman" w:eastAsia="TimesNewRomanPS-ItalicMT" w:hAnsi="Times New Roman" w:cs="Times New Roman"/>
          <w:iCs/>
          <w:sz w:val="24"/>
          <w:szCs w:val="24"/>
        </w:rPr>
        <w:t>ва; устойчивое следование в поведении</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моральным нормам и этическим требованиям;</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эмпатии как осознанного понимания и сопереживания чувствам других,</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выражающейся в поступках, направленных на помощь и обеспечение</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благополучия.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7C3E">
        <w:rPr>
          <w:rFonts w:ascii="Times New Roman" w:eastAsia="TimesNewRomanPS-ItalicMT" w:hAnsi="Times New Roman" w:cs="Times New Roman"/>
          <w:b/>
          <w:bCs/>
          <w:iCs/>
          <w:sz w:val="24"/>
          <w:szCs w:val="24"/>
        </w:rPr>
        <w:t>Регулятивные универсальные учебные действия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Выпускник научится: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целеполаганию, включая постановку новых целей, преобразование</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практической задачи в познавательную;</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самостоятельно анализировать условия достижения цели на основе</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учёта выделенных учителем ориентиров действия в новом учебном</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материале;</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планировать пути достижения целей;</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устанавливать целевые приоритеты;</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уметь самостоятельно контролировать своё время и управлять им;</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принимать решения в проблемной ситуации на основе переговоров;</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осуществлять констатирующий и предвосхищающий контроль по</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результату и по спос</w:t>
      </w:r>
      <w:r w:rsidRPr="00497C3E">
        <w:rPr>
          <w:rFonts w:ascii="Times New Roman" w:eastAsia="TimesNewRomanPS-ItalicMT" w:hAnsi="Times New Roman" w:cs="Times New Roman"/>
          <w:iCs/>
          <w:sz w:val="24"/>
          <w:szCs w:val="24"/>
        </w:rPr>
        <w:t>о</w:t>
      </w:r>
      <w:r w:rsidRPr="00497C3E">
        <w:rPr>
          <w:rFonts w:ascii="Times New Roman" w:eastAsia="TimesNewRomanPS-ItalicMT" w:hAnsi="Times New Roman" w:cs="Times New Roman"/>
          <w:iCs/>
          <w:sz w:val="24"/>
          <w:szCs w:val="24"/>
        </w:rPr>
        <w:t>бу действия; актуальный контроль на уровне</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произвольного внимания;</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lastRenderedPageBreak/>
        <w:t>• адекватно самостоятельно оценивать правильность выполнения</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действия и вносить н</w:t>
      </w:r>
      <w:r w:rsidRPr="00497C3E">
        <w:rPr>
          <w:rFonts w:ascii="Times New Roman" w:eastAsia="TimesNewRomanPS-ItalicMT" w:hAnsi="Times New Roman" w:cs="Times New Roman"/>
          <w:iCs/>
          <w:sz w:val="24"/>
          <w:szCs w:val="24"/>
        </w:rPr>
        <w:t>е</w:t>
      </w:r>
      <w:r w:rsidRPr="00497C3E">
        <w:rPr>
          <w:rFonts w:ascii="Times New Roman" w:eastAsia="TimesNewRomanPS-ItalicMT" w:hAnsi="Times New Roman" w:cs="Times New Roman"/>
          <w:iCs/>
          <w:sz w:val="24"/>
          <w:szCs w:val="24"/>
        </w:rPr>
        <w:t>обходимые коррективы в исполнение как в конце</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действия, так и по ходу его реализации;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основам прогнозирования как предвидения будущих событий и</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развития процесса.</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Выпускник получит возможность научиться: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самостоятельно ставить новые учебные цели и задачи;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построению жизненных планов во временно2й перспективе;</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при планировании достижения целей самостоятельно, полно и</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адекватно учитывать у</w:t>
      </w:r>
      <w:r w:rsidRPr="00497C3E">
        <w:rPr>
          <w:rFonts w:ascii="Times New Roman" w:eastAsia="TimesNewRomanPS-ItalicMT" w:hAnsi="Times New Roman" w:cs="Times New Roman"/>
          <w:iCs/>
          <w:sz w:val="24"/>
          <w:szCs w:val="24"/>
        </w:rPr>
        <w:t>с</w:t>
      </w:r>
      <w:r w:rsidRPr="00497C3E">
        <w:rPr>
          <w:rFonts w:ascii="Times New Roman" w:eastAsia="TimesNewRomanPS-ItalicMT" w:hAnsi="Times New Roman" w:cs="Times New Roman"/>
          <w:iCs/>
          <w:sz w:val="24"/>
          <w:szCs w:val="24"/>
        </w:rPr>
        <w:t>ловия и средства их достижения;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выделять альтернативные способы достижения цели и выбирать</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наиболее эффективный способ;</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основам саморегуляции в учебной и познавательной деятельности в</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форме осознанного управления своим поведением и деятельностью,</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направленной на достижение поставле</w:t>
      </w:r>
      <w:r w:rsidRPr="00497C3E">
        <w:rPr>
          <w:rFonts w:ascii="Times New Roman" w:eastAsia="TimesNewRomanPS-ItalicMT" w:hAnsi="Times New Roman" w:cs="Times New Roman"/>
          <w:iCs/>
          <w:sz w:val="24"/>
          <w:szCs w:val="24"/>
        </w:rPr>
        <w:t>н</w:t>
      </w:r>
      <w:r w:rsidRPr="00497C3E">
        <w:rPr>
          <w:rFonts w:ascii="Times New Roman" w:eastAsia="TimesNewRomanPS-ItalicMT" w:hAnsi="Times New Roman" w:cs="Times New Roman"/>
          <w:iCs/>
          <w:sz w:val="24"/>
          <w:szCs w:val="24"/>
        </w:rPr>
        <w:t>ных целей;</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осуществлять познавательную рефлексию в отношении действий по</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решению учебных и познавательных задач;</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адекватно оценивать объективную трудность как меру фактического</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или предполагаем</w:t>
      </w:r>
      <w:r w:rsidRPr="00497C3E">
        <w:rPr>
          <w:rFonts w:ascii="Times New Roman" w:eastAsia="TimesNewRomanPS-ItalicMT" w:hAnsi="Times New Roman" w:cs="Times New Roman"/>
          <w:iCs/>
          <w:sz w:val="24"/>
          <w:szCs w:val="24"/>
        </w:rPr>
        <w:t>о</w:t>
      </w:r>
      <w:r w:rsidRPr="00497C3E">
        <w:rPr>
          <w:rFonts w:ascii="Times New Roman" w:eastAsia="TimesNewRomanPS-ItalicMT" w:hAnsi="Times New Roman" w:cs="Times New Roman"/>
          <w:iCs/>
          <w:sz w:val="24"/>
          <w:szCs w:val="24"/>
        </w:rPr>
        <w:t>го расхода ресурсов на решение задачи;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адекватно оценивать свои возможности достижения цели</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определённой сложности в различных сферах самостоятельной</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деятельности;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основам саморегуляции эмоциональных состояний;</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прилагать волевые усилия и преодолевать трудности и препятствия на</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пути достижения целей.</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7C3E">
        <w:rPr>
          <w:rFonts w:ascii="Times New Roman" w:eastAsia="TimesNewRomanPS-ItalicMT" w:hAnsi="Times New Roman" w:cs="Times New Roman"/>
          <w:b/>
          <w:bCs/>
          <w:iCs/>
          <w:sz w:val="24"/>
          <w:szCs w:val="24"/>
        </w:rPr>
        <w:t>Коммуникативные универсальные учебные действия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Выпускник научится:</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учитывать разные мнения и стремиться к координации различных</w:t>
      </w:r>
      <w:r w:rsidR="00497C3E" w:rsidRPr="00497C3E">
        <w:rPr>
          <w:rFonts w:ascii="Times New Roman" w:eastAsia="TimesNewRomanPS-ItalicMT" w:hAnsi="Times New Roman" w:cs="Times New Roman"/>
          <w:iCs/>
          <w:sz w:val="24"/>
          <w:szCs w:val="24"/>
        </w:rPr>
        <w:t xml:space="preserve"> поз</w:t>
      </w:r>
      <w:r w:rsidRPr="00497C3E">
        <w:rPr>
          <w:rFonts w:ascii="Times New Roman" w:eastAsia="TimesNewRomanPS-ItalicMT" w:hAnsi="Times New Roman" w:cs="Times New Roman"/>
          <w:iCs/>
          <w:sz w:val="24"/>
          <w:szCs w:val="24"/>
        </w:rPr>
        <w:t>иций в сотрудн</w:t>
      </w:r>
      <w:r w:rsidRPr="00497C3E">
        <w:rPr>
          <w:rFonts w:ascii="Times New Roman" w:eastAsia="TimesNewRomanPS-ItalicMT" w:hAnsi="Times New Roman" w:cs="Times New Roman"/>
          <w:iCs/>
          <w:sz w:val="24"/>
          <w:szCs w:val="24"/>
        </w:rPr>
        <w:t>и</w:t>
      </w:r>
      <w:r w:rsidRPr="00497C3E">
        <w:rPr>
          <w:rFonts w:ascii="Times New Roman" w:eastAsia="TimesNewRomanPS-ItalicMT" w:hAnsi="Times New Roman" w:cs="Times New Roman"/>
          <w:iCs/>
          <w:sz w:val="24"/>
          <w:szCs w:val="24"/>
        </w:rPr>
        <w:t>честве;</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формулировать собственное мнение и позицию, аргументировать и</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координировать её с позициями партнёров в сотрудничестве при выработке</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общего решения в совместной де</w:t>
      </w:r>
      <w:r w:rsidRPr="00497C3E">
        <w:rPr>
          <w:rFonts w:ascii="Times New Roman" w:eastAsia="TimesNewRomanPS-ItalicMT" w:hAnsi="Times New Roman" w:cs="Times New Roman"/>
          <w:iCs/>
          <w:sz w:val="24"/>
          <w:szCs w:val="24"/>
        </w:rPr>
        <w:t>я</w:t>
      </w:r>
      <w:r w:rsidRPr="00497C3E">
        <w:rPr>
          <w:rFonts w:ascii="Times New Roman" w:eastAsia="TimesNewRomanPS-ItalicMT" w:hAnsi="Times New Roman" w:cs="Times New Roman"/>
          <w:iCs/>
          <w:sz w:val="24"/>
          <w:szCs w:val="24"/>
        </w:rPr>
        <w:t>тельности;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устанавливать и сравнивать разные точки зрения, прежде чем</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принимать решения и д</w:t>
      </w:r>
      <w:r w:rsidRPr="00497C3E">
        <w:rPr>
          <w:rFonts w:ascii="Times New Roman" w:eastAsia="TimesNewRomanPS-ItalicMT" w:hAnsi="Times New Roman" w:cs="Times New Roman"/>
          <w:iCs/>
          <w:sz w:val="24"/>
          <w:szCs w:val="24"/>
        </w:rPr>
        <w:t>е</w:t>
      </w:r>
      <w:r w:rsidRPr="00497C3E">
        <w:rPr>
          <w:rFonts w:ascii="Times New Roman" w:eastAsia="TimesNewRomanPS-ItalicMT" w:hAnsi="Times New Roman" w:cs="Times New Roman"/>
          <w:iCs/>
          <w:sz w:val="24"/>
          <w:szCs w:val="24"/>
        </w:rPr>
        <w:t>лать выбор;</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аргументировать свою точку зрения, спорить и отстаивать своюпозицию не враждебным для оппонентов образом;</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задавать вопросы, необходимые для организации собственной</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деятельности и сотрудн</w:t>
      </w:r>
      <w:r w:rsidRPr="00497C3E">
        <w:rPr>
          <w:rFonts w:ascii="Times New Roman" w:eastAsia="TimesNewRomanPS-ItalicMT" w:hAnsi="Times New Roman" w:cs="Times New Roman"/>
          <w:iCs/>
          <w:sz w:val="24"/>
          <w:szCs w:val="24"/>
        </w:rPr>
        <w:t>и</w:t>
      </w:r>
      <w:r w:rsidRPr="00497C3E">
        <w:rPr>
          <w:rFonts w:ascii="Times New Roman" w:eastAsia="TimesNewRomanPS-ItalicMT" w:hAnsi="Times New Roman" w:cs="Times New Roman"/>
          <w:iCs/>
          <w:sz w:val="24"/>
          <w:szCs w:val="24"/>
        </w:rPr>
        <w:t>чества с партнёром;</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осуществлять взаимный контроль и оказывать в сотрудничестве</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необходимую взаим</w:t>
      </w:r>
      <w:r w:rsidRPr="00497C3E">
        <w:rPr>
          <w:rFonts w:ascii="Times New Roman" w:eastAsia="TimesNewRomanPS-ItalicMT" w:hAnsi="Times New Roman" w:cs="Times New Roman"/>
          <w:iCs/>
          <w:sz w:val="24"/>
          <w:szCs w:val="24"/>
        </w:rPr>
        <w:t>о</w:t>
      </w:r>
      <w:r w:rsidRPr="00497C3E">
        <w:rPr>
          <w:rFonts w:ascii="Times New Roman" w:eastAsia="TimesNewRomanPS-ItalicMT" w:hAnsi="Times New Roman" w:cs="Times New Roman"/>
          <w:iCs/>
          <w:sz w:val="24"/>
          <w:szCs w:val="24"/>
        </w:rPr>
        <w:t>помощь;</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адекватно использовать речь для планирования и регуляции своей</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деятельности;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адекватно использовать речевые средства для решения различных</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коммуникативных з</w:t>
      </w:r>
      <w:r w:rsidRPr="00497C3E">
        <w:rPr>
          <w:rFonts w:ascii="Times New Roman" w:eastAsia="TimesNewRomanPS-ItalicMT" w:hAnsi="Times New Roman" w:cs="Times New Roman"/>
          <w:iCs/>
          <w:sz w:val="24"/>
          <w:szCs w:val="24"/>
        </w:rPr>
        <w:t>а</w:t>
      </w:r>
      <w:r w:rsidRPr="00497C3E">
        <w:rPr>
          <w:rFonts w:ascii="Times New Roman" w:eastAsia="TimesNewRomanPS-ItalicMT" w:hAnsi="Times New Roman" w:cs="Times New Roman"/>
          <w:iCs/>
          <w:sz w:val="24"/>
          <w:szCs w:val="24"/>
        </w:rPr>
        <w:t>дач; владеть устной и письменной речью; строить</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монологическое контекстное высказ</w:t>
      </w:r>
      <w:r w:rsidRPr="00497C3E">
        <w:rPr>
          <w:rFonts w:ascii="Times New Roman" w:eastAsia="TimesNewRomanPS-ItalicMT" w:hAnsi="Times New Roman" w:cs="Times New Roman"/>
          <w:iCs/>
          <w:sz w:val="24"/>
          <w:szCs w:val="24"/>
        </w:rPr>
        <w:t>ы</w:t>
      </w:r>
      <w:r w:rsidRPr="00497C3E">
        <w:rPr>
          <w:rFonts w:ascii="Times New Roman" w:eastAsia="TimesNewRomanPS-ItalicMT" w:hAnsi="Times New Roman" w:cs="Times New Roman"/>
          <w:iCs/>
          <w:sz w:val="24"/>
          <w:szCs w:val="24"/>
        </w:rPr>
        <w:t>вание;</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организовывать и планировать учебное сотрудничество с учителем и</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сверстниками, о</w:t>
      </w:r>
      <w:r w:rsidRPr="00497C3E">
        <w:rPr>
          <w:rFonts w:ascii="Times New Roman" w:eastAsia="TimesNewRomanPS-ItalicMT" w:hAnsi="Times New Roman" w:cs="Times New Roman"/>
          <w:iCs/>
          <w:sz w:val="24"/>
          <w:szCs w:val="24"/>
        </w:rPr>
        <w:t>п</w:t>
      </w:r>
      <w:r w:rsidRPr="00497C3E">
        <w:rPr>
          <w:rFonts w:ascii="Times New Roman" w:eastAsia="TimesNewRomanPS-ItalicMT" w:hAnsi="Times New Roman" w:cs="Times New Roman"/>
          <w:iCs/>
          <w:sz w:val="24"/>
          <w:szCs w:val="24"/>
        </w:rPr>
        <w:t>ределять цели и функции участников, способы</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взаимодействия; планировать общие сп</w:t>
      </w:r>
      <w:r w:rsidRPr="00497C3E">
        <w:rPr>
          <w:rFonts w:ascii="Times New Roman" w:eastAsia="TimesNewRomanPS-ItalicMT" w:hAnsi="Times New Roman" w:cs="Times New Roman"/>
          <w:iCs/>
          <w:sz w:val="24"/>
          <w:szCs w:val="24"/>
        </w:rPr>
        <w:t>о</w:t>
      </w:r>
      <w:r w:rsidRPr="00497C3E">
        <w:rPr>
          <w:rFonts w:ascii="Times New Roman" w:eastAsia="TimesNewRomanPS-ItalicMT" w:hAnsi="Times New Roman" w:cs="Times New Roman"/>
          <w:iCs/>
          <w:sz w:val="24"/>
          <w:szCs w:val="24"/>
        </w:rPr>
        <w:t>собы работы;</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осуществлять контроль, коррекцию, оценку действий партнёра, уметь</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убеждать;</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работать в группе — устанавливать рабочие отношения, эффективно</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сотрудничать и способствовать продуктивной кооперации; интегрироваться в</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группу сверстников и стр</w:t>
      </w:r>
      <w:r w:rsidRPr="00497C3E">
        <w:rPr>
          <w:rFonts w:ascii="Times New Roman" w:eastAsia="TimesNewRomanPS-ItalicMT" w:hAnsi="Times New Roman" w:cs="Times New Roman"/>
          <w:iCs/>
          <w:sz w:val="24"/>
          <w:szCs w:val="24"/>
        </w:rPr>
        <w:t>о</w:t>
      </w:r>
      <w:r w:rsidRPr="00497C3E">
        <w:rPr>
          <w:rFonts w:ascii="Times New Roman" w:eastAsia="TimesNewRomanPS-ItalicMT" w:hAnsi="Times New Roman" w:cs="Times New Roman"/>
          <w:iCs/>
          <w:sz w:val="24"/>
          <w:szCs w:val="24"/>
        </w:rPr>
        <w:t>ить продуктивное взаимодействие со</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сверстниками и взрослыми;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основам коммуникативной рефлексии;</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7C3E">
        <w:rPr>
          <w:rFonts w:ascii="Times New Roman" w:eastAsia="TimesNewRomanPS-ItalicMT" w:hAnsi="Times New Roman" w:cs="Times New Roman"/>
          <w:iCs/>
          <w:sz w:val="24"/>
          <w:szCs w:val="24"/>
        </w:rPr>
        <w:t>• использовать адекватные языковые средства для отображения своих</w:t>
      </w:r>
      <w:r w:rsidR="00497C3E" w:rsidRPr="00497C3E">
        <w:rPr>
          <w:rFonts w:ascii="Times New Roman" w:eastAsia="TimesNewRomanPS-ItalicMT" w:hAnsi="Times New Roman" w:cs="Times New Roman"/>
          <w:iCs/>
          <w:sz w:val="24"/>
          <w:szCs w:val="24"/>
        </w:rPr>
        <w:t xml:space="preserve"> </w:t>
      </w:r>
      <w:r w:rsidRPr="00497C3E">
        <w:rPr>
          <w:rFonts w:ascii="Times New Roman" w:eastAsia="TimesNewRomanPS-ItalicMT" w:hAnsi="Times New Roman" w:cs="Times New Roman"/>
          <w:iCs/>
          <w:sz w:val="24"/>
          <w:szCs w:val="24"/>
        </w:rPr>
        <w:t>чувств, мыслей, м</w:t>
      </w:r>
      <w:r w:rsidRPr="00497C3E">
        <w:rPr>
          <w:rFonts w:ascii="Times New Roman" w:eastAsia="TimesNewRomanPS-ItalicMT" w:hAnsi="Times New Roman" w:cs="Times New Roman"/>
          <w:iCs/>
          <w:sz w:val="24"/>
          <w:szCs w:val="24"/>
        </w:rPr>
        <w:t>о</w:t>
      </w:r>
      <w:r w:rsidRPr="00497C3E">
        <w:rPr>
          <w:rFonts w:ascii="Times New Roman" w:eastAsia="TimesNewRomanPS-ItalicMT" w:hAnsi="Times New Roman" w:cs="Times New Roman"/>
          <w:iCs/>
          <w:sz w:val="24"/>
          <w:szCs w:val="24"/>
        </w:rPr>
        <w:t>тивов и потребностей;</w:t>
      </w:r>
    </w:p>
    <w:p w:rsidR="00230A6B" w:rsidRPr="00497C3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lastRenderedPageBreak/>
        <w:t>• отображать в речи (описание, объяснение) содержание совершаемых</w:t>
      </w:r>
      <w:r w:rsidR="00497C3E"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действий как в форме громкой социализированной речи, так и в форме</w:t>
      </w:r>
      <w:r w:rsidR="00497C3E"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внутренней речи.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Выпускник получит возможность научиться: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учитывать и координировать отличные от собственной позиции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других людей в сотру</w:t>
      </w:r>
      <w:r w:rsidRPr="00D34C09">
        <w:rPr>
          <w:rFonts w:ascii="Times New Roman" w:eastAsia="TimesNewRomanPS-ItalicMT" w:hAnsi="Times New Roman" w:cs="Times New Roman"/>
          <w:iCs/>
          <w:sz w:val="24"/>
          <w:szCs w:val="24"/>
        </w:rPr>
        <w:t>д</w:t>
      </w:r>
      <w:r w:rsidRPr="00D34C09">
        <w:rPr>
          <w:rFonts w:ascii="Times New Roman" w:eastAsia="TimesNewRomanPS-ItalicMT" w:hAnsi="Times New Roman" w:cs="Times New Roman"/>
          <w:iCs/>
          <w:sz w:val="24"/>
          <w:szCs w:val="24"/>
        </w:rPr>
        <w:t>ничестве;</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учитывать разные мнения и интересы и обосновывать собственную</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позицию;</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понимать относительность мнений и подходов к решению проблемы;</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продуктивно разрешать конфликты на основе учёта интересов 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позиций всех участн</w:t>
      </w:r>
      <w:r w:rsidRPr="00D34C09">
        <w:rPr>
          <w:rFonts w:ascii="Times New Roman" w:eastAsia="TimesNewRomanPS-ItalicMT" w:hAnsi="Times New Roman" w:cs="Times New Roman"/>
          <w:iCs/>
          <w:sz w:val="24"/>
          <w:szCs w:val="24"/>
        </w:rPr>
        <w:t>и</w:t>
      </w:r>
      <w:r w:rsidRPr="00D34C09">
        <w:rPr>
          <w:rFonts w:ascii="Times New Roman" w:eastAsia="TimesNewRomanPS-ItalicMT" w:hAnsi="Times New Roman" w:cs="Times New Roman"/>
          <w:iCs/>
          <w:sz w:val="24"/>
          <w:szCs w:val="24"/>
        </w:rPr>
        <w:t>ков, поиска и оценки альтернативных способов</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разрешения конфликтов; договариваться и приходить к общему решению в</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совместной деятельности, в том числе в ситуации стол</w:t>
      </w:r>
      <w:r w:rsidRPr="00D34C09">
        <w:rPr>
          <w:rFonts w:ascii="Times New Roman" w:eastAsia="TimesNewRomanPS-ItalicMT" w:hAnsi="Times New Roman" w:cs="Times New Roman"/>
          <w:iCs/>
          <w:sz w:val="24"/>
          <w:szCs w:val="24"/>
        </w:rPr>
        <w:t>к</w:t>
      </w:r>
      <w:r w:rsidRPr="00D34C09">
        <w:rPr>
          <w:rFonts w:ascii="Times New Roman" w:eastAsia="TimesNewRomanPS-ItalicMT" w:hAnsi="Times New Roman" w:cs="Times New Roman"/>
          <w:iCs/>
          <w:sz w:val="24"/>
          <w:szCs w:val="24"/>
        </w:rPr>
        <w:t>новения интересов;</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брать на себя инициативу в организации совместного действия</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(деловое лидерство);</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оказывать поддержку и содействие тем, от кого зависит достижение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цели в совместной деятельности;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коммуникативную рефлексию как осознание оснований</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собственных де</w:t>
      </w:r>
      <w:r w:rsidRPr="00D34C09">
        <w:rPr>
          <w:rFonts w:ascii="Times New Roman" w:eastAsia="TimesNewRomanPS-ItalicMT" w:hAnsi="Times New Roman" w:cs="Times New Roman"/>
          <w:iCs/>
          <w:sz w:val="24"/>
          <w:szCs w:val="24"/>
        </w:rPr>
        <w:t>й</w:t>
      </w:r>
      <w:r w:rsidRPr="00D34C09">
        <w:rPr>
          <w:rFonts w:ascii="Times New Roman" w:eastAsia="TimesNewRomanPS-ItalicMT" w:hAnsi="Times New Roman" w:cs="Times New Roman"/>
          <w:iCs/>
          <w:sz w:val="24"/>
          <w:szCs w:val="24"/>
        </w:rPr>
        <w:t>ствий и действий партнёра;</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в процессе коммуникации достаточно точно, последовательно и полно</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передавать пар</w:t>
      </w:r>
      <w:r w:rsidRPr="00D34C09">
        <w:rPr>
          <w:rFonts w:ascii="Times New Roman" w:eastAsia="TimesNewRomanPS-ItalicMT" w:hAnsi="Times New Roman" w:cs="Times New Roman"/>
          <w:iCs/>
          <w:sz w:val="24"/>
          <w:szCs w:val="24"/>
        </w:rPr>
        <w:t>т</w:t>
      </w:r>
      <w:r w:rsidRPr="00D34C09">
        <w:rPr>
          <w:rFonts w:ascii="Times New Roman" w:eastAsia="TimesNewRomanPS-ItalicMT" w:hAnsi="Times New Roman" w:cs="Times New Roman"/>
          <w:iCs/>
          <w:sz w:val="24"/>
          <w:szCs w:val="24"/>
        </w:rPr>
        <w:t>нёру необходимую информацию как ориентир для</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построения действия;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вступать в диалог, а также участвовать в коллективном обсуждении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проблем, участв</w:t>
      </w:r>
      <w:r w:rsidRPr="00D34C09">
        <w:rPr>
          <w:rFonts w:ascii="Times New Roman" w:eastAsia="TimesNewRomanPS-ItalicMT" w:hAnsi="Times New Roman" w:cs="Times New Roman"/>
          <w:iCs/>
          <w:sz w:val="24"/>
          <w:szCs w:val="24"/>
        </w:rPr>
        <w:t>о</w:t>
      </w:r>
      <w:r w:rsidRPr="00D34C09">
        <w:rPr>
          <w:rFonts w:ascii="Times New Roman" w:eastAsia="TimesNewRomanPS-ItalicMT" w:hAnsi="Times New Roman" w:cs="Times New Roman"/>
          <w:iCs/>
          <w:sz w:val="24"/>
          <w:szCs w:val="24"/>
        </w:rPr>
        <w:t>вать в дискуссии и аргументировать свою позицию,</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владеть монологической и диалогич</w:t>
      </w:r>
      <w:r w:rsidRPr="00D34C09">
        <w:rPr>
          <w:rFonts w:ascii="Times New Roman" w:eastAsia="TimesNewRomanPS-ItalicMT" w:hAnsi="Times New Roman" w:cs="Times New Roman"/>
          <w:iCs/>
          <w:sz w:val="24"/>
          <w:szCs w:val="24"/>
        </w:rPr>
        <w:t>е</w:t>
      </w:r>
      <w:r w:rsidRPr="00D34C09">
        <w:rPr>
          <w:rFonts w:ascii="Times New Roman" w:eastAsia="TimesNewRomanPS-ItalicMT" w:hAnsi="Times New Roman" w:cs="Times New Roman"/>
          <w:iCs/>
          <w:sz w:val="24"/>
          <w:szCs w:val="24"/>
        </w:rPr>
        <w:t>ской формами речи в соответствии с</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грамматическими и синтаксическими нормами ро</w:t>
      </w:r>
      <w:r w:rsidRPr="00D34C09">
        <w:rPr>
          <w:rFonts w:ascii="Times New Roman" w:eastAsia="TimesNewRomanPS-ItalicMT" w:hAnsi="Times New Roman" w:cs="Times New Roman"/>
          <w:iCs/>
          <w:sz w:val="24"/>
          <w:szCs w:val="24"/>
        </w:rPr>
        <w:t>д</w:t>
      </w:r>
      <w:r w:rsidRPr="00D34C09">
        <w:rPr>
          <w:rFonts w:ascii="Times New Roman" w:eastAsia="TimesNewRomanPS-ItalicMT" w:hAnsi="Times New Roman" w:cs="Times New Roman"/>
          <w:iCs/>
          <w:sz w:val="24"/>
          <w:szCs w:val="24"/>
        </w:rPr>
        <w:t>ного языка;</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следовать морально-этическим и психологическим принципам общения</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и сотрудничес</w:t>
      </w:r>
      <w:r w:rsidRPr="00D34C09">
        <w:rPr>
          <w:rFonts w:ascii="Times New Roman" w:eastAsia="TimesNewRomanPS-ItalicMT" w:hAnsi="Times New Roman" w:cs="Times New Roman"/>
          <w:iCs/>
          <w:sz w:val="24"/>
          <w:szCs w:val="24"/>
        </w:rPr>
        <w:t>т</w:t>
      </w:r>
      <w:r w:rsidRPr="00D34C09">
        <w:rPr>
          <w:rFonts w:ascii="Times New Roman" w:eastAsia="TimesNewRomanPS-ItalicMT" w:hAnsi="Times New Roman" w:cs="Times New Roman"/>
          <w:iCs/>
          <w:sz w:val="24"/>
          <w:szCs w:val="24"/>
        </w:rPr>
        <w:t>ва на основе уважительного отношения к партнёрам,</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внимания к личности другого, аде</w:t>
      </w:r>
      <w:r w:rsidRPr="00D34C09">
        <w:rPr>
          <w:rFonts w:ascii="Times New Roman" w:eastAsia="TimesNewRomanPS-ItalicMT" w:hAnsi="Times New Roman" w:cs="Times New Roman"/>
          <w:iCs/>
          <w:sz w:val="24"/>
          <w:szCs w:val="24"/>
        </w:rPr>
        <w:t>к</w:t>
      </w:r>
      <w:r w:rsidRPr="00D34C09">
        <w:rPr>
          <w:rFonts w:ascii="Times New Roman" w:eastAsia="TimesNewRomanPS-ItalicMT" w:hAnsi="Times New Roman" w:cs="Times New Roman"/>
          <w:iCs/>
          <w:sz w:val="24"/>
          <w:szCs w:val="24"/>
        </w:rPr>
        <w:t>ватного межличностного восприятия,</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готовности адекватно реагировать на нужды других, в частности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оказывать помощь и эмоциональную поддержку партнёрам в процессе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дост</w:t>
      </w:r>
      <w:r w:rsidRPr="00D34C09">
        <w:rPr>
          <w:rFonts w:ascii="Times New Roman" w:eastAsia="TimesNewRomanPS-ItalicMT" w:hAnsi="Times New Roman" w:cs="Times New Roman"/>
          <w:iCs/>
          <w:sz w:val="24"/>
          <w:szCs w:val="24"/>
        </w:rPr>
        <w:t>и</w:t>
      </w:r>
      <w:r w:rsidRPr="00D34C09">
        <w:rPr>
          <w:rFonts w:ascii="Times New Roman" w:eastAsia="TimesNewRomanPS-ItalicMT" w:hAnsi="Times New Roman" w:cs="Times New Roman"/>
          <w:iCs/>
          <w:sz w:val="24"/>
          <w:szCs w:val="24"/>
        </w:rPr>
        <w:t>жения общей цели совместной деятельности;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устраивать эффективные групповые обсуждения и обеспечивать</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обмен знаниями между членами группы для принятия эффективных</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совместных решений;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в совместной деятельности чётко формулировать цели группы 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позволять её участн</w:t>
      </w:r>
      <w:r w:rsidRPr="00D34C09">
        <w:rPr>
          <w:rFonts w:ascii="Times New Roman" w:eastAsia="TimesNewRomanPS-ItalicMT" w:hAnsi="Times New Roman" w:cs="Times New Roman"/>
          <w:iCs/>
          <w:sz w:val="24"/>
          <w:szCs w:val="24"/>
        </w:rPr>
        <w:t>и</w:t>
      </w:r>
      <w:r w:rsidRPr="00D34C09">
        <w:rPr>
          <w:rFonts w:ascii="Times New Roman" w:eastAsia="TimesNewRomanPS-ItalicMT" w:hAnsi="Times New Roman" w:cs="Times New Roman"/>
          <w:iCs/>
          <w:sz w:val="24"/>
          <w:szCs w:val="24"/>
        </w:rPr>
        <w:t>кам проявлять собственную энергию для достижения</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этих целей.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D34C09">
        <w:rPr>
          <w:rFonts w:ascii="Times New Roman" w:eastAsia="TimesNewRomanPS-ItalicMT" w:hAnsi="Times New Roman" w:cs="Times New Roman"/>
          <w:b/>
          <w:bCs/>
          <w:iCs/>
          <w:sz w:val="24"/>
          <w:szCs w:val="24"/>
        </w:rPr>
        <w:t>Познавательные универсальные учебные действия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Выпускник научится: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основам реализации проектно-исследовательской деятельности;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проводить наблюдение и эксперимент под руководством учителя;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расширенный поиск информации с использованием</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ресурсов библиотек и Интернета;</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создавать и преобразовывать модели и схемы для решения задач;</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выбор наиболее эффективных способов решения задач в</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зависимости от конкретных условий;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давать определение понятиям;</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устанавливать причинно-следственные связи;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логическую операцию установления родовидовых</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отношений, огранич</w:t>
      </w:r>
      <w:r w:rsidRPr="00D34C09">
        <w:rPr>
          <w:rFonts w:ascii="Times New Roman" w:eastAsia="TimesNewRomanPS-ItalicMT" w:hAnsi="Times New Roman" w:cs="Times New Roman"/>
          <w:iCs/>
          <w:sz w:val="24"/>
          <w:szCs w:val="24"/>
        </w:rPr>
        <w:t>е</w:t>
      </w:r>
      <w:r w:rsidRPr="00D34C09">
        <w:rPr>
          <w:rFonts w:ascii="Times New Roman" w:eastAsia="TimesNewRomanPS-ItalicMT" w:hAnsi="Times New Roman" w:cs="Times New Roman"/>
          <w:iCs/>
          <w:sz w:val="24"/>
          <w:szCs w:val="24"/>
        </w:rPr>
        <w:t>ние понятия;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обобщать понятия — осуществлять логическую операцию перехода от</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видовых призн</w:t>
      </w:r>
      <w:r w:rsidRPr="00D34C09">
        <w:rPr>
          <w:rFonts w:ascii="Times New Roman" w:eastAsia="TimesNewRomanPS-ItalicMT" w:hAnsi="Times New Roman" w:cs="Times New Roman"/>
          <w:iCs/>
          <w:sz w:val="24"/>
          <w:szCs w:val="24"/>
        </w:rPr>
        <w:t>а</w:t>
      </w:r>
      <w:r w:rsidRPr="00D34C09">
        <w:rPr>
          <w:rFonts w:ascii="Times New Roman" w:eastAsia="TimesNewRomanPS-ItalicMT" w:hAnsi="Times New Roman" w:cs="Times New Roman"/>
          <w:iCs/>
          <w:sz w:val="24"/>
          <w:szCs w:val="24"/>
        </w:rPr>
        <w:t>ков к родовому понятию, от понятия с меньшим объёмом к</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понятию с большим объёмом;</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сравнение, сериацию и классификацию, самостоятельно</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выбирая основания и критерии для указанных логических операций;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строить классификацию на основе дихотомического деления (на основе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отрицания);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строить логическое рассуждение, включающее установление причинно-следственных связей;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lastRenderedPageBreak/>
        <w:t>• объяснять явления, процессы, связи и отношения, выявляемые в ходе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исследования;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основам ознакомительного, изучающего, усваивающего и поискового</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чтения;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структурировать тексты, включая умение выделять главное 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второстепенное, главную идею текста, выстраивать последовательность</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описываемых событий;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работать с метафорами — понимать переносный смысл выражений,</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понимать и упо</w:t>
      </w:r>
      <w:r w:rsidRPr="00D34C09">
        <w:rPr>
          <w:rFonts w:ascii="Times New Roman" w:eastAsia="TimesNewRomanPS-ItalicMT" w:hAnsi="Times New Roman" w:cs="Times New Roman"/>
          <w:iCs/>
          <w:sz w:val="24"/>
          <w:szCs w:val="24"/>
        </w:rPr>
        <w:t>т</w:t>
      </w:r>
      <w:r w:rsidRPr="00D34C09">
        <w:rPr>
          <w:rFonts w:ascii="Times New Roman" w:eastAsia="TimesNewRomanPS-ItalicMT" w:hAnsi="Times New Roman" w:cs="Times New Roman"/>
          <w:iCs/>
          <w:sz w:val="24"/>
          <w:szCs w:val="24"/>
        </w:rPr>
        <w:t>реблять обороты речи, построенные на скрытом</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уподоблении, образном сближении слов.</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Выпускник получит возможность научиться: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основам рефлексивного чтения;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ставить проблему, аргументировать её актуальность;</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самостоятельно проводить исследование на основе применения</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методов наблюдения и эксперимента;</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выдвигать гипотезы о связях и закономерностях событий, процессов,</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объектов;</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организовывать исследование с целью проверки гипотез;</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D34C09">
        <w:rPr>
          <w:rFonts w:ascii="Times New Roman" w:eastAsia="TimesNewRomanPS-ItalicMT" w:hAnsi="Times New Roman" w:cs="Times New Roman"/>
          <w:iCs/>
          <w:sz w:val="24"/>
          <w:szCs w:val="24"/>
        </w:rPr>
        <w:t>• делать умозаключения (индуктивное и по аналогии) и выводы на основе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аргументации</w:t>
      </w:r>
      <w:r w:rsidRPr="00144CEB">
        <w:rPr>
          <w:rFonts w:ascii="Times New Roman" w:eastAsia="TimesNewRomanPS-ItalicMT" w:hAnsi="Times New Roman" w:cs="Times New Roman"/>
          <w:i/>
          <w:iCs/>
          <w:sz w:val="24"/>
          <w:szCs w:val="24"/>
        </w:rPr>
        <w:t>.</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D34C09">
        <w:rPr>
          <w:rFonts w:ascii="Times New Roman" w:eastAsia="TimesNewRomanPS-ItalicMT" w:hAnsi="Times New Roman" w:cs="Times New Roman"/>
          <w:b/>
          <w:bCs/>
          <w:iCs/>
          <w:sz w:val="24"/>
          <w:szCs w:val="24"/>
        </w:rPr>
        <w:t>1.2.3.2. Формирование ИКТ-компетентности обучающихся</w:t>
      </w:r>
      <w:r w:rsidR="00D34C09" w:rsidRPr="00D34C09">
        <w:rPr>
          <w:rFonts w:ascii="Times New Roman" w:eastAsia="TimesNewRomanPS-ItalicMT" w:hAnsi="Times New Roman" w:cs="Times New Roman"/>
          <w:b/>
          <w:bCs/>
          <w:iCs/>
          <w:sz w:val="24"/>
          <w:szCs w:val="24"/>
        </w:rPr>
        <w:t xml:space="preserve">. </w:t>
      </w:r>
      <w:r w:rsidRPr="00D34C09">
        <w:rPr>
          <w:rFonts w:ascii="Times New Roman" w:eastAsia="TimesNewRomanPS-ItalicMT" w:hAnsi="Times New Roman" w:cs="Times New Roman"/>
          <w:b/>
          <w:bCs/>
          <w:iCs/>
          <w:sz w:val="24"/>
          <w:szCs w:val="24"/>
        </w:rPr>
        <w:t>Обращение с устройс</w:t>
      </w:r>
      <w:r w:rsidRPr="00D34C09">
        <w:rPr>
          <w:rFonts w:ascii="Times New Roman" w:eastAsia="TimesNewRomanPS-ItalicMT" w:hAnsi="Times New Roman" w:cs="Times New Roman"/>
          <w:b/>
          <w:bCs/>
          <w:iCs/>
          <w:sz w:val="24"/>
          <w:szCs w:val="24"/>
        </w:rPr>
        <w:t>т</w:t>
      </w:r>
      <w:r w:rsidRPr="00D34C09">
        <w:rPr>
          <w:rFonts w:ascii="Times New Roman" w:eastAsia="TimesNewRomanPS-ItalicMT" w:hAnsi="Times New Roman" w:cs="Times New Roman"/>
          <w:b/>
          <w:bCs/>
          <w:iCs/>
          <w:sz w:val="24"/>
          <w:szCs w:val="24"/>
        </w:rPr>
        <w:t>вами ИКТ</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Выпускник научится: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подключать устройства ИКТ к электрическим и информационным</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сетям, использовать аккумуляторы;</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соединять устройства ИКТ (блоки компьютера, устройства сетей,</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принтер, проектор, сканер, измерительные устройства и т. д.) с</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использованием проводных и беспроводных технологий;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правильно включать и выключать устройства ИКТ, входить в</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операционную систему и завершать работу с ней, выполнять базовые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действия с экранными объектами (перемещ</w:t>
      </w:r>
      <w:r w:rsidRPr="00D34C09">
        <w:rPr>
          <w:rFonts w:ascii="Times New Roman" w:eastAsia="TimesNewRomanPS-ItalicMT" w:hAnsi="Times New Roman" w:cs="Times New Roman"/>
          <w:iCs/>
          <w:sz w:val="24"/>
          <w:szCs w:val="24"/>
        </w:rPr>
        <w:t>е</w:t>
      </w:r>
      <w:r w:rsidRPr="00D34C09">
        <w:rPr>
          <w:rFonts w:ascii="Times New Roman" w:eastAsia="TimesNewRomanPS-ItalicMT" w:hAnsi="Times New Roman" w:cs="Times New Roman"/>
          <w:iCs/>
          <w:sz w:val="24"/>
          <w:szCs w:val="24"/>
        </w:rPr>
        <w:t>ние курсора, выделение, прямое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перемещение, запоминание и вырезание);</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информационное подключение к локальной сети 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глобальной сети И</w:t>
      </w:r>
      <w:r w:rsidRPr="00D34C09">
        <w:rPr>
          <w:rFonts w:ascii="Times New Roman" w:eastAsia="TimesNewRomanPS-ItalicMT" w:hAnsi="Times New Roman" w:cs="Times New Roman"/>
          <w:iCs/>
          <w:sz w:val="24"/>
          <w:szCs w:val="24"/>
        </w:rPr>
        <w:t>н</w:t>
      </w:r>
      <w:r w:rsidRPr="00D34C09">
        <w:rPr>
          <w:rFonts w:ascii="Times New Roman" w:eastAsia="TimesNewRomanPS-ItalicMT" w:hAnsi="Times New Roman" w:cs="Times New Roman"/>
          <w:iCs/>
          <w:sz w:val="24"/>
          <w:szCs w:val="24"/>
        </w:rPr>
        <w:t>тернет;</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входить в информационную среду образовательного учреждения, в том</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числе через И</w:t>
      </w:r>
      <w:r w:rsidRPr="00D34C09">
        <w:rPr>
          <w:rFonts w:ascii="Times New Roman" w:eastAsia="TimesNewRomanPS-ItalicMT" w:hAnsi="Times New Roman" w:cs="Times New Roman"/>
          <w:iCs/>
          <w:sz w:val="24"/>
          <w:szCs w:val="24"/>
        </w:rPr>
        <w:t>н</w:t>
      </w:r>
      <w:r w:rsidRPr="00D34C09">
        <w:rPr>
          <w:rFonts w:ascii="Times New Roman" w:eastAsia="TimesNewRomanPS-ItalicMT" w:hAnsi="Times New Roman" w:cs="Times New Roman"/>
          <w:iCs/>
          <w:sz w:val="24"/>
          <w:szCs w:val="24"/>
        </w:rPr>
        <w:t>тернет, размещать в информационной среде различные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информационные объекты;</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выводить информацию на бумагу, правильно обращаться с расходными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материалами;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соблюдать требования техники безопасности, гигиены, эргономики 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ресурсосбережения при работе с устройствами ИКТ, в частности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учитывающие специфику работы с разли</w:t>
      </w:r>
      <w:r w:rsidRPr="00D34C09">
        <w:rPr>
          <w:rFonts w:ascii="Times New Roman" w:eastAsia="TimesNewRomanPS-ItalicMT" w:hAnsi="Times New Roman" w:cs="Times New Roman"/>
          <w:iCs/>
          <w:sz w:val="24"/>
          <w:szCs w:val="24"/>
        </w:rPr>
        <w:t>ч</w:t>
      </w:r>
      <w:r w:rsidRPr="00D34C09">
        <w:rPr>
          <w:rFonts w:ascii="Times New Roman" w:eastAsia="TimesNewRomanPS-ItalicMT" w:hAnsi="Times New Roman" w:cs="Times New Roman"/>
          <w:iCs/>
          <w:sz w:val="24"/>
          <w:szCs w:val="24"/>
        </w:rPr>
        <w:t>ными экранами.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Выпускник получит возможность научиться: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осознавать и использовать в практической деятельности основные</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психологические ос</w:t>
      </w:r>
      <w:r w:rsidRPr="00D34C09">
        <w:rPr>
          <w:rFonts w:ascii="Times New Roman" w:eastAsia="TimesNewRomanPS-ItalicMT" w:hAnsi="Times New Roman" w:cs="Times New Roman"/>
          <w:iCs/>
          <w:sz w:val="24"/>
          <w:szCs w:val="24"/>
        </w:rPr>
        <w:t>о</w:t>
      </w:r>
      <w:r w:rsidRPr="00D34C09">
        <w:rPr>
          <w:rFonts w:ascii="Times New Roman" w:eastAsia="TimesNewRomanPS-ItalicMT" w:hAnsi="Times New Roman" w:cs="Times New Roman"/>
          <w:iCs/>
          <w:sz w:val="24"/>
          <w:szCs w:val="24"/>
        </w:rPr>
        <w:t>бенности восприятия информации человеком.</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Примечание: результаты достигаются преимущественно в рамках</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 xml:space="preserve">предметов </w:t>
      </w:r>
      <w:r w:rsidR="00D34C09" w:rsidRPr="00D34C09">
        <w:rPr>
          <w:rFonts w:ascii="Times New Roman" w:eastAsia="TimesNewRomanPS-ItalicMT" w:hAnsi="Times New Roman" w:cs="Times New Roman"/>
          <w:iCs/>
          <w:sz w:val="24"/>
          <w:szCs w:val="24"/>
        </w:rPr>
        <w:t>«</w:t>
      </w:r>
      <w:r w:rsidRPr="00D34C09">
        <w:rPr>
          <w:rFonts w:ascii="Times New Roman" w:eastAsia="TimesNewRomanPS-ItalicMT" w:hAnsi="Times New Roman" w:cs="Times New Roman"/>
          <w:iCs/>
          <w:sz w:val="24"/>
          <w:szCs w:val="24"/>
        </w:rPr>
        <w:t>Технол</w:t>
      </w:r>
      <w:r w:rsidRPr="00D34C09">
        <w:rPr>
          <w:rFonts w:ascii="Times New Roman" w:eastAsia="TimesNewRomanPS-ItalicMT" w:hAnsi="Times New Roman" w:cs="Times New Roman"/>
          <w:iCs/>
          <w:sz w:val="24"/>
          <w:szCs w:val="24"/>
        </w:rPr>
        <w:t>о</w:t>
      </w:r>
      <w:r w:rsidRPr="00D34C09">
        <w:rPr>
          <w:rFonts w:ascii="Times New Roman" w:eastAsia="TimesNewRomanPS-ItalicMT" w:hAnsi="Times New Roman" w:cs="Times New Roman"/>
          <w:iCs/>
          <w:sz w:val="24"/>
          <w:szCs w:val="24"/>
        </w:rPr>
        <w:t>гия</w:t>
      </w:r>
      <w:r w:rsidR="00D34C09" w:rsidRPr="00D34C09">
        <w:rPr>
          <w:rFonts w:ascii="Times New Roman" w:eastAsia="TimesNewRomanPS-ItalicMT" w:hAnsi="Times New Roman" w:cs="Times New Roman"/>
          <w:iCs/>
          <w:sz w:val="24"/>
          <w:szCs w:val="24"/>
        </w:rPr>
        <w:t>»</w:t>
      </w:r>
      <w:r w:rsidRPr="00D34C09">
        <w:rPr>
          <w:rFonts w:ascii="Times New Roman" w:eastAsia="TimesNewRomanPS-ItalicMT" w:hAnsi="Times New Roman" w:cs="Times New Roman"/>
          <w:iCs/>
          <w:sz w:val="24"/>
          <w:szCs w:val="24"/>
        </w:rPr>
        <w:t xml:space="preserve">, </w:t>
      </w:r>
      <w:r w:rsidR="00D34C09" w:rsidRPr="00D34C09">
        <w:rPr>
          <w:rFonts w:ascii="Times New Roman" w:eastAsia="TimesNewRomanPS-ItalicMT" w:hAnsi="Times New Roman" w:cs="Times New Roman"/>
          <w:iCs/>
          <w:sz w:val="24"/>
          <w:szCs w:val="24"/>
        </w:rPr>
        <w:t>«</w:t>
      </w:r>
      <w:r w:rsidRPr="00D34C09">
        <w:rPr>
          <w:rFonts w:ascii="Times New Roman" w:eastAsia="TimesNewRomanPS-ItalicMT" w:hAnsi="Times New Roman" w:cs="Times New Roman"/>
          <w:iCs/>
          <w:sz w:val="24"/>
          <w:szCs w:val="24"/>
        </w:rPr>
        <w:t>Информатика</w:t>
      </w:r>
      <w:r w:rsidR="00D34C09" w:rsidRPr="00D34C09">
        <w:rPr>
          <w:rFonts w:ascii="Times New Roman" w:eastAsia="TimesNewRomanPS-ItalicMT" w:hAnsi="Times New Roman" w:cs="Times New Roman"/>
          <w:iCs/>
          <w:sz w:val="24"/>
          <w:szCs w:val="24"/>
        </w:rPr>
        <w:t>»</w:t>
      </w:r>
      <w:r w:rsidRPr="00D34C09">
        <w:rPr>
          <w:rFonts w:ascii="Times New Roman" w:eastAsia="TimesNewRomanPS-ItalicMT" w:hAnsi="Times New Roman" w:cs="Times New Roman"/>
          <w:iCs/>
          <w:sz w:val="24"/>
          <w:szCs w:val="24"/>
        </w:rPr>
        <w:t>, а также во внеурочной 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внешкольной деятельности.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D34C09">
        <w:rPr>
          <w:rFonts w:ascii="Times New Roman" w:eastAsia="TimesNewRomanPS-ItalicMT" w:hAnsi="Times New Roman" w:cs="Times New Roman"/>
          <w:b/>
          <w:bCs/>
          <w:iCs/>
          <w:sz w:val="24"/>
          <w:szCs w:val="24"/>
        </w:rPr>
        <w:t>Фиксация изображений и звуков</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Выпускник научится: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фиксацию изображений и звуков в ходе процесса</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обсуждения, проведения эксперимента, природного процесса, фиксацию хода</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и результатов проектной деятельн</w:t>
      </w:r>
      <w:r w:rsidRPr="00D34C09">
        <w:rPr>
          <w:rFonts w:ascii="Times New Roman" w:eastAsia="TimesNewRomanPS-ItalicMT" w:hAnsi="Times New Roman" w:cs="Times New Roman"/>
          <w:iCs/>
          <w:sz w:val="24"/>
          <w:szCs w:val="24"/>
        </w:rPr>
        <w:t>о</w:t>
      </w:r>
      <w:r w:rsidRPr="00D34C09">
        <w:rPr>
          <w:rFonts w:ascii="Times New Roman" w:eastAsia="TimesNewRomanPS-ItalicMT" w:hAnsi="Times New Roman" w:cs="Times New Roman"/>
          <w:iCs/>
          <w:sz w:val="24"/>
          <w:szCs w:val="24"/>
        </w:rPr>
        <w:t>сти;</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учитывать смысл и содержание деятельности при организации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фиксации, выделять для фиксации отдельные элементы объектов 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пр</w:t>
      </w:r>
      <w:r w:rsidR="00CF6C6A" w:rsidRPr="00D34C09">
        <w:rPr>
          <w:rFonts w:ascii="Times New Roman" w:eastAsia="TimesNewRomanPS-ItalicMT" w:hAnsi="Times New Roman" w:cs="Times New Roman"/>
          <w:iCs/>
          <w:sz w:val="24"/>
          <w:szCs w:val="24"/>
        </w:rPr>
        <w:t xml:space="preserve">оцессов, обеспечивать </w:t>
      </w:r>
      <w:r w:rsidRPr="00D34C09">
        <w:rPr>
          <w:rFonts w:ascii="Times New Roman" w:eastAsia="TimesNewRomanPS-ItalicMT" w:hAnsi="Times New Roman" w:cs="Times New Roman"/>
          <w:iCs/>
          <w:sz w:val="24"/>
          <w:szCs w:val="24"/>
        </w:rPr>
        <w:t>качество фиксации существенных элементов;</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выбирать технические средства ИКТ для фиксации изображений 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звуков в соответствии с поставленной целью;</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проводить обработку цифровых фотографий с использованием</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возможностей специал</w:t>
      </w:r>
      <w:r w:rsidRPr="00D34C09">
        <w:rPr>
          <w:rFonts w:ascii="Times New Roman" w:eastAsia="TimesNewRomanPS-ItalicMT" w:hAnsi="Times New Roman" w:cs="Times New Roman"/>
          <w:iCs/>
          <w:sz w:val="24"/>
          <w:szCs w:val="24"/>
        </w:rPr>
        <w:t>ь</w:t>
      </w:r>
      <w:r w:rsidRPr="00D34C09">
        <w:rPr>
          <w:rFonts w:ascii="Times New Roman" w:eastAsia="TimesNewRomanPS-ItalicMT" w:hAnsi="Times New Roman" w:cs="Times New Roman"/>
          <w:iCs/>
          <w:sz w:val="24"/>
          <w:szCs w:val="24"/>
        </w:rPr>
        <w:t>ных компьютерных инструментов, создавать</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презентации на основе цифровых фотогр</w:t>
      </w:r>
      <w:r w:rsidRPr="00D34C09">
        <w:rPr>
          <w:rFonts w:ascii="Times New Roman" w:eastAsia="TimesNewRomanPS-ItalicMT" w:hAnsi="Times New Roman" w:cs="Times New Roman"/>
          <w:iCs/>
          <w:sz w:val="24"/>
          <w:szCs w:val="24"/>
        </w:rPr>
        <w:t>а</w:t>
      </w:r>
      <w:r w:rsidRPr="00D34C09">
        <w:rPr>
          <w:rFonts w:ascii="Times New Roman" w:eastAsia="TimesNewRomanPS-ItalicMT" w:hAnsi="Times New Roman" w:cs="Times New Roman"/>
          <w:iCs/>
          <w:sz w:val="24"/>
          <w:szCs w:val="24"/>
        </w:rPr>
        <w:t>фий;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lastRenderedPageBreak/>
        <w:t>• проводить обработку цифровых звукозаписей с использованием</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возможностей спец</w:t>
      </w:r>
      <w:r w:rsidRPr="00D34C09">
        <w:rPr>
          <w:rFonts w:ascii="Times New Roman" w:eastAsia="TimesNewRomanPS-ItalicMT" w:hAnsi="Times New Roman" w:cs="Times New Roman"/>
          <w:iCs/>
          <w:sz w:val="24"/>
          <w:szCs w:val="24"/>
        </w:rPr>
        <w:t>и</w:t>
      </w:r>
      <w:r w:rsidRPr="00D34C09">
        <w:rPr>
          <w:rFonts w:ascii="Times New Roman" w:eastAsia="TimesNewRomanPS-ItalicMT" w:hAnsi="Times New Roman" w:cs="Times New Roman"/>
          <w:iCs/>
          <w:sz w:val="24"/>
          <w:szCs w:val="24"/>
        </w:rPr>
        <w:t>альных компьютерных инструментов, проводить</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транскрибирование цифровых звукоз</w:t>
      </w:r>
      <w:r w:rsidRPr="00D34C09">
        <w:rPr>
          <w:rFonts w:ascii="Times New Roman" w:eastAsia="TimesNewRomanPS-ItalicMT" w:hAnsi="Times New Roman" w:cs="Times New Roman"/>
          <w:iCs/>
          <w:sz w:val="24"/>
          <w:szCs w:val="24"/>
        </w:rPr>
        <w:t>а</w:t>
      </w:r>
      <w:r w:rsidRPr="00D34C09">
        <w:rPr>
          <w:rFonts w:ascii="Times New Roman" w:eastAsia="TimesNewRomanPS-ItalicMT" w:hAnsi="Times New Roman" w:cs="Times New Roman"/>
          <w:iCs/>
          <w:sz w:val="24"/>
          <w:szCs w:val="24"/>
        </w:rPr>
        <w:t>писей;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видеосъёмку и проводить монтаж отснятого материала с</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использованием возможностей специальных компьютерных инструментов.</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Выпускник получит возможность научиться:</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различать творческую и техническую фиксацию звуков и изображений;</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использовать возможности ИКТ в творческой деятельности,</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связанной с искусством;</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 осуществлять трёхмерное сканирование.</w:t>
      </w:r>
    </w:p>
    <w:p w:rsidR="00230A6B" w:rsidRPr="00D34C09"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34C09">
        <w:rPr>
          <w:rFonts w:ascii="Times New Roman" w:eastAsia="TimesNewRomanPS-ItalicMT" w:hAnsi="Times New Roman" w:cs="Times New Roman"/>
          <w:iCs/>
          <w:sz w:val="24"/>
          <w:szCs w:val="24"/>
        </w:rPr>
        <w:t>Примечание: результаты достигаются преимущественно в рамках</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предметов Искусство, Русский язык, Иностранный язык, Физическая</w:t>
      </w:r>
      <w:r w:rsidR="00D34C09" w:rsidRPr="00D34C09">
        <w:rPr>
          <w:rFonts w:ascii="Times New Roman" w:eastAsia="TimesNewRomanPS-ItalicMT" w:hAnsi="Times New Roman" w:cs="Times New Roman"/>
          <w:iCs/>
          <w:sz w:val="24"/>
          <w:szCs w:val="24"/>
        </w:rPr>
        <w:t xml:space="preserve"> </w:t>
      </w:r>
      <w:r w:rsidRPr="00D34C09">
        <w:rPr>
          <w:rFonts w:ascii="Times New Roman" w:eastAsia="TimesNewRomanPS-ItalicMT" w:hAnsi="Times New Roman" w:cs="Times New Roman"/>
          <w:iCs/>
          <w:sz w:val="24"/>
          <w:szCs w:val="24"/>
        </w:rPr>
        <w:t>культура, Естествознание, а также во вн</w:t>
      </w:r>
      <w:r w:rsidRPr="00D34C09">
        <w:rPr>
          <w:rFonts w:ascii="Times New Roman" w:eastAsia="TimesNewRomanPS-ItalicMT" w:hAnsi="Times New Roman" w:cs="Times New Roman"/>
          <w:iCs/>
          <w:sz w:val="24"/>
          <w:szCs w:val="24"/>
        </w:rPr>
        <w:t>е</w:t>
      </w:r>
      <w:r w:rsidRPr="00D34C09">
        <w:rPr>
          <w:rFonts w:ascii="Times New Roman" w:eastAsia="TimesNewRomanPS-ItalicMT" w:hAnsi="Times New Roman" w:cs="Times New Roman"/>
          <w:iCs/>
          <w:sz w:val="24"/>
          <w:szCs w:val="24"/>
        </w:rPr>
        <w:t>урочной деятельности.</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7C41C0">
        <w:rPr>
          <w:rFonts w:ascii="Times New Roman" w:eastAsia="TimesNewRomanPS-ItalicMT" w:hAnsi="Times New Roman" w:cs="Times New Roman"/>
          <w:b/>
          <w:bCs/>
          <w:iCs/>
          <w:sz w:val="24"/>
          <w:szCs w:val="24"/>
        </w:rPr>
        <w:t>Создание письменных сообщений</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Выпускник научится:</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текст на русском языке с использованием слепого</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десятипальцевого клави</w:t>
      </w:r>
      <w:r w:rsidRPr="007C41C0">
        <w:rPr>
          <w:rFonts w:ascii="Times New Roman" w:eastAsia="TimesNewRomanPS-ItalicMT" w:hAnsi="Times New Roman" w:cs="Times New Roman"/>
          <w:iCs/>
          <w:sz w:val="24"/>
          <w:szCs w:val="24"/>
        </w:rPr>
        <w:t>а</w:t>
      </w:r>
      <w:r w:rsidRPr="007C41C0">
        <w:rPr>
          <w:rFonts w:ascii="Times New Roman" w:eastAsia="TimesNewRomanPS-ItalicMT" w:hAnsi="Times New Roman" w:cs="Times New Roman"/>
          <w:iCs/>
          <w:sz w:val="24"/>
          <w:szCs w:val="24"/>
        </w:rPr>
        <w:t>турного письма;</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сканировать текст и осуществлять распознавание сканированного</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текста;</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осуществлять редактирование и структурирование текста в</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соответствии с его смыслом средствами текстового редактора;</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текст на основе расшифровки аудиозаписи, в том числе</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нескольких участн</w:t>
      </w:r>
      <w:r w:rsidRPr="007C41C0">
        <w:rPr>
          <w:rFonts w:ascii="Times New Roman" w:eastAsia="TimesNewRomanPS-ItalicMT" w:hAnsi="Times New Roman" w:cs="Times New Roman"/>
          <w:iCs/>
          <w:sz w:val="24"/>
          <w:szCs w:val="24"/>
        </w:rPr>
        <w:t>и</w:t>
      </w:r>
      <w:r w:rsidRPr="007C41C0">
        <w:rPr>
          <w:rFonts w:ascii="Times New Roman" w:eastAsia="TimesNewRomanPS-ItalicMT" w:hAnsi="Times New Roman" w:cs="Times New Roman"/>
          <w:iCs/>
          <w:sz w:val="24"/>
          <w:szCs w:val="24"/>
        </w:rPr>
        <w:t>ков обсуждения, осуществлять письменное смысловое</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резюмирование высказываний в ходе обсуждения;</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использовать средства орфографического и синтаксического контроля</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русского текста и текста на иностранном языке.</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Выпускник получит возможность научиться:</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текст на иностранном языке с использованием  клавиатурного письма;</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использовать компьютерные инструменты, упрощающие расшифровку</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аудиозаписей.</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Примечание: результаты достигаются преимущественно в рамках</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 xml:space="preserve">предметов </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Русский язык</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 xml:space="preserve">, </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Иностранный язык</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 xml:space="preserve">, </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Литература</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 xml:space="preserve">, </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История</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7C41C0">
        <w:rPr>
          <w:rFonts w:ascii="Times New Roman" w:eastAsia="TimesNewRomanPS-ItalicMT" w:hAnsi="Times New Roman" w:cs="Times New Roman"/>
          <w:b/>
          <w:bCs/>
          <w:iCs/>
          <w:sz w:val="24"/>
          <w:szCs w:val="24"/>
        </w:rPr>
        <w:t>Создание графических объектов</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Выпускник научится:</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различные геометрические объекты с использованием</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возможностей спец</w:t>
      </w:r>
      <w:r w:rsidRPr="007C41C0">
        <w:rPr>
          <w:rFonts w:ascii="Times New Roman" w:eastAsia="TimesNewRomanPS-ItalicMT" w:hAnsi="Times New Roman" w:cs="Times New Roman"/>
          <w:iCs/>
          <w:sz w:val="24"/>
          <w:szCs w:val="24"/>
        </w:rPr>
        <w:t>и</w:t>
      </w:r>
      <w:r w:rsidRPr="007C41C0">
        <w:rPr>
          <w:rFonts w:ascii="Times New Roman" w:eastAsia="TimesNewRomanPS-ItalicMT" w:hAnsi="Times New Roman" w:cs="Times New Roman"/>
          <w:iCs/>
          <w:sz w:val="24"/>
          <w:szCs w:val="24"/>
        </w:rPr>
        <w:t>альных компьютерных инструментов;</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диаграммы различных видов (алгоритмические,</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концептуальные, классифик</w:t>
      </w:r>
      <w:r w:rsidRPr="007C41C0">
        <w:rPr>
          <w:rFonts w:ascii="Times New Roman" w:eastAsia="TimesNewRomanPS-ItalicMT" w:hAnsi="Times New Roman" w:cs="Times New Roman"/>
          <w:iCs/>
          <w:sz w:val="24"/>
          <w:szCs w:val="24"/>
        </w:rPr>
        <w:t>а</w:t>
      </w:r>
      <w:r w:rsidRPr="007C41C0">
        <w:rPr>
          <w:rFonts w:ascii="Times New Roman" w:eastAsia="TimesNewRomanPS-ItalicMT" w:hAnsi="Times New Roman" w:cs="Times New Roman"/>
          <w:iCs/>
          <w:sz w:val="24"/>
          <w:szCs w:val="24"/>
        </w:rPr>
        <w:t>ционные, организационные, родства и др.) в</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соответствии с решаемыми задачами;</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специализированные карты и диаграммы: географические,</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хронологические;</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графические объекты проведением рукой произвольных</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линий с использов</w:t>
      </w:r>
      <w:r w:rsidRPr="007C41C0">
        <w:rPr>
          <w:rFonts w:ascii="Times New Roman" w:eastAsia="TimesNewRomanPS-ItalicMT" w:hAnsi="Times New Roman" w:cs="Times New Roman"/>
          <w:iCs/>
          <w:sz w:val="24"/>
          <w:szCs w:val="24"/>
        </w:rPr>
        <w:t>а</w:t>
      </w:r>
      <w:r w:rsidRPr="007C41C0">
        <w:rPr>
          <w:rFonts w:ascii="Times New Roman" w:eastAsia="TimesNewRomanPS-ItalicMT" w:hAnsi="Times New Roman" w:cs="Times New Roman"/>
          <w:iCs/>
          <w:sz w:val="24"/>
          <w:szCs w:val="24"/>
        </w:rPr>
        <w:t>нием специализированных компьютерных инструментов</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и устройств.</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Выпускник получит возможность научиться:</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мультипликационные фильмы;</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создавать виртуальные модели трёхмерных объектов.</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Примечание: результаты достигаются преимущественно в рамках</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предметов Технология, Обществознание, География, История,</w:t>
      </w:r>
      <w:r w:rsid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Математика.</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b/>
          <w:bCs/>
          <w:i/>
          <w:iCs/>
          <w:sz w:val="24"/>
          <w:szCs w:val="24"/>
        </w:rPr>
      </w:pPr>
      <w:r w:rsidRPr="00144CEB">
        <w:rPr>
          <w:rFonts w:ascii="Times New Roman" w:eastAsia="TimesNewRomanPS-ItalicMT" w:hAnsi="Times New Roman" w:cs="Times New Roman"/>
          <w:b/>
          <w:bCs/>
          <w:i/>
          <w:iCs/>
          <w:sz w:val="24"/>
          <w:szCs w:val="24"/>
        </w:rPr>
        <w:t>Создание музыкальных и звуковых сообщений</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Выпускник научится:</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использовать звуковые и музыкальные редакторы;</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использовать клавишные и кинестетические синтезаторы;</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использовать программы звукозаписи и микрофоны.</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Выпускник получит возможность научиться:</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 использовать музыкальные редакторы, клавишные и кинетические</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синтезаторы для решения творческих задач.</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lastRenderedPageBreak/>
        <w:t>Примечание: результаты достигаются преимущественно в рамках</w:t>
      </w:r>
      <w:r w:rsidR="007C41C0" w:rsidRPr="007C41C0">
        <w:rPr>
          <w:rFonts w:ascii="Times New Roman" w:eastAsia="TimesNewRomanPS-ItalicMT" w:hAnsi="Times New Roman" w:cs="Times New Roman"/>
          <w:iCs/>
          <w:sz w:val="24"/>
          <w:szCs w:val="24"/>
        </w:rPr>
        <w:t xml:space="preserve"> </w:t>
      </w:r>
      <w:r w:rsidRPr="007C41C0">
        <w:rPr>
          <w:rFonts w:ascii="Times New Roman" w:eastAsia="TimesNewRomanPS-ItalicMT" w:hAnsi="Times New Roman" w:cs="Times New Roman"/>
          <w:iCs/>
          <w:sz w:val="24"/>
          <w:szCs w:val="24"/>
        </w:rPr>
        <w:t xml:space="preserve">предмета </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Искусство</w:t>
      </w:r>
      <w:r w:rsidR="007C41C0" w:rsidRPr="007C41C0">
        <w:rPr>
          <w:rFonts w:ascii="Times New Roman" w:eastAsia="TimesNewRomanPS-ItalicMT" w:hAnsi="Times New Roman" w:cs="Times New Roman"/>
          <w:iCs/>
          <w:sz w:val="24"/>
          <w:szCs w:val="24"/>
        </w:rPr>
        <w:t>»</w:t>
      </w:r>
      <w:r w:rsidRPr="007C41C0">
        <w:rPr>
          <w:rFonts w:ascii="Times New Roman" w:eastAsia="TimesNewRomanPS-ItalicMT" w:hAnsi="Times New Roman" w:cs="Times New Roman"/>
          <w:iCs/>
          <w:sz w:val="24"/>
          <w:szCs w:val="24"/>
        </w:rPr>
        <w:t>, а также во внеурочной деятельности.</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7C41C0">
        <w:rPr>
          <w:rFonts w:ascii="Times New Roman" w:eastAsia="TimesNewRomanPS-ItalicMT" w:hAnsi="Times New Roman" w:cs="Times New Roman"/>
          <w:b/>
          <w:bCs/>
          <w:iCs/>
          <w:sz w:val="24"/>
          <w:szCs w:val="24"/>
        </w:rPr>
        <w:t>Создание, восприятие и использование гипермедиасообщений</w:t>
      </w:r>
    </w:p>
    <w:p w:rsidR="00230A6B" w:rsidRPr="007C41C0"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41C0">
        <w:rPr>
          <w:rFonts w:ascii="Times New Roman" w:eastAsia="TimesNewRomanPS-ItalicMT" w:hAnsi="Times New Roman" w:cs="Times New Roman"/>
          <w:iCs/>
          <w:sz w:val="24"/>
          <w:szCs w:val="24"/>
        </w:rPr>
        <w:t>Выпускник научится:</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организовывать сообщения в виде линейного или включающего ссылки</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представления для самостоятельного просмотра через браузер;</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работать с особыми видами сообщений: диаграммами</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(алгоритмические, концептуал</w:t>
      </w:r>
      <w:r w:rsidRPr="00CF37EE">
        <w:rPr>
          <w:rFonts w:ascii="Times New Roman" w:eastAsia="TimesNewRomanPS-ItalicMT" w:hAnsi="Times New Roman" w:cs="Times New Roman"/>
          <w:iCs/>
          <w:sz w:val="24"/>
          <w:szCs w:val="24"/>
        </w:rPr>
        <w:t>ь</w:t>
      </w:r>
      <w:r w:rsidRPr="00CF37EE">
        <w:rPr>
          <w:rFonts w:ascii="Times New Roman" w:eastAsia="TimesNewRomanPS-ItalicMT" w:hAnsi="Times New Roman" w:cs="Times New Roman"/>
          <w:iCs/>
          <w:sz w:val="24"/>
          <w:szCs w:val="24"/>
        </w:rPr>
        <w:t>ные, классификационные, организационные,родства и др.), картами (географические, хр</w:t>
      </w:r>
      <w:r w:rsidRPr="00CF37EE">
        <w:rPr>
          <w:rFonts w:ascii="Times New Roman" w:eastAsia="TimesNewRomanPS-ItalicMT" w:hAnsi="Times New Roman" w:cs="Times New Roman"/>
          <w:iCs/>
          <w:sz w:val="24"/>
          <w:szCs w:val="24"/>
        </w:rPr>
        <w:t>о</w:t>
      </w:r>
      <w:r w:rsidRPr="00CF37EE">
        <w:rPr>
          <w:rFonts w:ascii="Times New Roman" w:eastAsia="TimesNewRomanPS-ItalicMT" w:hAnsi="Times New Roman" w:cs="Times New Roman"/>
          <w:iCs/>
          <w:sz w:val="24"/>
          <w:szCs w:val="24"/>
        </w:rPr>
        <w:t>нологические) и спутниковыми</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фотографиями, в том числе в системах глобального поз</w:t>
      </w:r>
      <w:r w:rsidRPr="00CF37EE">
        <w:rPr>
          <w:rFonts w:ascii="Times New Roman" w:eastAsia="TimesNewRomanPS-ItalicMT" w:hAnsi="Times New Roman" w:cs="Times New Roman"/>
          <w:iCs/>
          <w:sz w:val="24"/>
          <w:szCs w:val="24"/>
        </w:rPr>
        <w:t>и</w:t>
      </w:r>
      <w:r w:rsidRPr="00CF37EE">
        <w:rPr>
          <w:rFonts w:ascii="Times New Roman" w:eastAsia="TimesNewRomanPS-ItalicMT" w:hAnsi="Times New Roman" w:cs="Times New Roman"/>
          <w:iCs/>
          <w:sz w:val="24"/>
          <w:szCs w:val="24"/>
        </w:rPr>
        <w:t>ционирования;</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проводить деконструкцию сообщений, выделение в них структуры,</w:t>
      </w:r>
      <w:r w:rsidR="00CF37EE" w:rsidRPr="00CF37EE">
        <w:rPr>
          <w:rFonts w:ascii="Times New Roman" w:eastAsia="TimesNewRomanPS-ItalicMT" w:hAnsi="Times New Roman" w:cs="Times New Roman"/>
          <w:iCs/>
          <w:sz w:val="24"/>
          <w:szCs w:val="24"/>
        </w:rPr>
        <w:t xml:space="preserve"> э</w:t>
      </w:r>
      <w:r w:rsidRPr="00CF37EE">
        <w:rPr>
          <w:rFonts w:ascii="Times New Roman" w:eastAsia="TimesNewRomanPS-ItalicMT" w:hAnsi="Times New Roman" w:cs="Times New Roman"/>
          <w:iCs/>
          <w:sz w:val="24"/>
          <w:szCs w:val="24"/>
        </w:rPr>
        <w:t>лементов и фра</w:t>
      </w:r>
      <w:r w:rsidRPr="00CF37EE">
        <w:rPr>
          <w:rFonts w:ascii="Times New Roman" w:eastAsia="TimesNewRomanPS-ItalicMT" w:hAnsi="Times New Roman" w:cs="Times New Roman"/>
          <w:iCs/>
          <w:sz w:val="24"/>
          <w:szCs w:val="24"/>
        </w:rPr>
        <w:t>г</w:t>
      </w:r>
      <w:r w:rsidRPr="00CF37EE">
        <w:rPr>
          <w:rFonts w:ascii="Times New Roman" w:eastAsia="TimesNewRomanPS-ItalicMT" w:hAnsi="Times New Roman" w:cs="Times New Roman"/>
          <w:iCs/>
          <w:sz w:val="24"/>
          <w:szCs w:val="24"/>
        </w:rPr>
        <w:t>ментов;</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использовать при восприятии сообщений внутренние и внешние</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ссылки;</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формулировать вопросы к сообщению, создавать краткое описание</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сообщения; цитир</w:t>
      </w:r>
      <w:r w:rsidRPr="00CF37EE">
        <w:rPr>
          <w:rFonts w:ascii="Times New Roman" w:eastAsia="TimesNewRomanPS-ItalicMT" w:hAnsi="Times New Roman" w:cs="Times New Roman"/>
          <w:iCs/>
          <w:sz w:val="24"/>
          <w:szCs w:val="24"/>
        </w:rPr>
        <w:t>о</w:t>
      </w:r>
      <w:r w:rsidRPr="00CF37EE">
        <w:rPr>
          <w:rFonts w:ascii="Times New Roman" w:eastAsia="TimesNewRomanPS-ItalicMT" w:hAnsi="Times New Roman" w:cs="Times New Roman"/>
          <w:iCs/>
          <w:sz w:val="24"/>
          <w:szCs w:val="24"/>
        </w:rPr>
        <w:t>вать фрагменты сообщения;</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избирательно относиться к информации в окружающем</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информационном пространстве, отказываться от потребления ненужной</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информации.</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Выпускник получит возможность научиться:</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проектировать дизайн сообщений в соответствии с задачами и</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средствами доставки;</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понимать сообщения, используя при их восприятии внутренние и</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внешние ссылки, ра</w:t>
      </w:r>
      <w:r w:rsidRPr="00CF37EE">
        <w:rPr>
          <w:rFonts w:ascii="Times New Roman" w:eastAsia="TimesNewRomanPS-ItalicMT" w:hAnsi="Times New Roman" w:cs="Times New Roman"/>
          <w:iCs/>
          <w:sz w:val="24"/>
          <w:szCs w:val="24"/>
        </w:rPr>
        <w:t>з</w:t>
      </w:r>
      <w:r w:rsidRPr="00CF37EE">
        <w:rPr>
          <w:rFonts w:ascii="Times New Roman" w:eastAsia="TimesNewRomanPS-ItalicMT" w:hAnsi="Times New Roman" w:cs="Times New Roman"/>
          <w:iCs/>
          <w:sz w:val="24"/>
          <w:szCs w:val="24"/>
        </w:rPr>
        <w:t>личные инструменты поиска, справочные источники</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(включая двуязычные).</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Примечание: результаты достигаются преимущественно в рамках</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предметов Технология, Литература, Русский язык, Иностранный</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язык, Искусство, могут достигаться при изуч</w:t>
      </w:r>
      <w:r w:rsidRPr="00CF37EE">
        <w:rPr>
          <w:rFonts w:ascii="Times New Roman" w:eastAsia="TimesNewRomanPS-ItalicMT" w:hAnsi="Times New Roman" w:cs="Times New Roman"/>
          <w:iCs/>
          <w:sz w:val="24"/>
          <w:szCs w:val="24"/>
        </w:rPr>
        <w:t>е</w:t>
      </w:r>
      <w:r w:rsidRPr="00CF37EE">
        <w:rPr>
          <w:rFonts w:ascii="Times New Roman" w:eastAsia="TimesNewRomanPS-ItalicMT" w:hAnsi="Times New Roman" w:cs="Times New Roman"/>
          <w:iCs/>
          <w:sz w:val="24"/>
          <w:szCs w:val="24"/>
        </w:rPr>
        <w:t>нии и других предметов.</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F37EE">
        <w:rPr>
          <w:rFonts w:ascii="Times New Roman" w:eastAsia="TimesNewRomanPS-ItalicMT" w:hAnsi="Times New Roman" w:cs="Times New Roman"/>
          <w:b/>
          <w:bCs/>
          <w:iCs/>
          <w:sz w:val="24"/>
          <w:szCs w:val="24"/>
        </w:rPr>
        <w:t>Коммуникация и социальное взаимодействие</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Выпускник научится:</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выступать с аудиовидеоподдержкой, включая выступление перед</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дистанционной ауд</w:t>
      </w:r>
      <w:r w:rsidRPr="00CF37EE">
        <w:rPr>
          <w:rFonts w:ascii="Times New Roman" w:eastAsia="TimesNewRomanPS-ItalicMT" w:hAnsi="Times New Roman" w:cs="Times New Roman"/>
          <w:iCs/>
          <w:sz w:val="24"/>
          <w:szCs w:val="24"/>
        </w:rPr>
        <w:t>и</w:t>
      </w:r>
      <w:r w:rsidRPr="00CF37EE">
        <w:rPr>
          <w:rFonts w:ascii="Times New Roman" w:eastAsia="TimesNewRomanPS-ItalicMT" w:hAnsi="Times New Roman" w:cs="Times New Roman"/>
          <w:iCs/>
          <w:sz w:val="24"/>
          <w:szCs w:val="24"/>
        </w:rPr>
        <w:t>торией;</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участвовать в обсуждении (аудио</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видео</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форум, текстовый форум) с</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использованием возможностей Интернета;</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использовать возможности электронной почты для информационного</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обмена;</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вести личный дневник (блог) с использованием возможностей</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Интернета;</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осуществлять образовательное взаимодействие в информационном</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пространстве образ</w:t>
      </w:r>
      <w:r w:rsidRPr="00CF37EE">
        <w:rPr>
          <w:rFonts w:ascii="Times New Roman" w:eastAsia="TimesNewRomanPS-ItalicMT" w:hAnsi="Times New Roman" w:cs="Times New Roman"/>
          <w:iCs/>
          <w:sz w:val="24"/>
          <w:szCs w:val="24"/>
        </w:rPr>
        <w:t>о</w:t>
      </w:r>
      <w:r w:rsidRPr="00CF37EE">
        <w:rPr>
          <w:rFonts w:ascii="Times New Roman" w:eastAsia="TimesNewRomanPS-ItalicMT" w:hAnsi="Times New Roman" w:cs="Times New Roman"/>
          <w:iCs/>
          <w:sz w:val="24"/>
          <w:szCs w:val="24"/>
        </w:rPr>
        <w:t>вательного учреждения (получение и выполнение</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заданий, получение комментариев, с</w:t>
      </w:r>
      <w:r w:rsidRPr="00CF37EE">
        <w:rPr>
          <w:rFonts w:ascii="Times New Roman" w:eastAsia="TimesNewRomanPS-ItalicMT" w:hAnsi="Times New Roman" w:cs="Times New Roman"/>
          <w:iCs/>
          <w:sz w:val="24"/>
          <w:szCs w:val="24"/>
        </w:rPr>
        <w:t>о</w:t>
      </w:r>
      <w:r w:rsidRPr="00CF37EE">
        <w:rPr>
          <w:rFonts w:ascii="Times New Roman" w:eastAsia="TimesNewRomanPS-ItalicMT" w:hAnsi="Times New Roman" w:cs="Times New Roman"/>
          <w:iCs/>
          <w:sz w:val="24"/>
          <w:szCs w:val="24"/>
        </w:rPr>
        <w:t>вершенствование своей работы,</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формирование портфолио);</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соблюдать нормы информационной культуры, этики и права; с</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уважением относиться к частной информации и информационным правам</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других людей.</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Выпускник получит возможность научиться:</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взаимодействовать в социаль</w:t>
      </w:r>
      <w:r w:rsidR="00CF37EE">
        <w:rPr>
          <w:rFonts w:ascii="Times New Roman" w:eastAsia="TimesNewRomanPS-ItalicMT" w:hAnsi="Times New Roman" w:cs="Times New Roman"/>
          <w:iCs/>
          <w:sz w:val="24"/>
          <w:szCs w:val="24"/>
        </w:rPr>
        <w:t>ных сетях, работать в группе</w:t>
      </w:r>
      <w:r w:rsidRPr="00CF37EE">
        <w:rPr>
          <w:rFonts w:ascii="Times New Roman" w:eastAsia="TimesNewRomanPS-ItalicMT" w:hAnsi="Times New Roman" w:cs="Times New Roman"/>
          <w:iCs/>
          <w:sz w:val="24"/>
          <w:szCs w:val="24"/>
        </w:rPr>
        <w:t>;</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участвовать в форумах в социальных образовательных сетях;</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 взаимодействовать с партнёрами с использованием возможностей</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Интернета (игровое и театральное взаимодействие).</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F37EE">
        <w:rPr>
          <w:rFonts w:ascii="Times New Roman" w:eastAsia="TimesNewRomanPS-ItalicMT" w:hAnsi="Times New Roman" w:cs="Times New Roman"/>
          <w:iCs/>
          <w:sz w:val="24"/>
          <w:szCs w:val="24"/>
        </w:rPr>
        <w:t>Примечание: результаты достигаются в рамках всех предметов, а также</w:t>
      </w:r>
      <w:r w:rsidR="00CF37EE" w:rsidRPr="00CF37EE">
        <w:rPr>
          <w:rFonts w:ascii="Times New Roman" w:eastAsia="TimesNewRomanPS-ItalicMT" w:hAnsi="Times New Roman" w:cs="Times New Roman"/>
          <w:iCs/>
          <w:sz w:val="24"/>
          <w:szCs w:val="24"/>
        </w:rPr>
        <w:t xml:space="preserve"> </w:t>
      </w:r>
      <w:r w:rsidRPr="00CF37EE">
        <w:rPr>
          <w:rFonts w:ascii="Times New Roman" w:eastAsia="TimesNewRomanPS-ItalicMT" w:hAnsi="Times New Roman" w:cs="Times New Roman"/>
          <w:iCs/>
          <w:sz w:val="24"/>
          <w:szCs w:val="24"/>
        </w:rPr>
        <w:t>во внеурочной деятельности.</w:t>
      </w:r>
    </w:p>
    <w:p w:rsidR="00230A6B" w:rsidRPr="00CF37EE"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F37EE">
        <w:rPr>
          <w:rFonts w:ascii="Times New Roman" w:eastAsia="TimesNewRomanPS-ItalicMT" w:hAnsi="Times New Roman" w:cs="Times New Roman"/>
          <w:b/>
          <w:bCs/>
          <w:iCs/>
          <w:sz w:val="24"/>
          <w:szCs w:val="24"/>
        </w:rPr>
        <w:t>Поиск и организация хранения информации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Выпускник научится: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использовать различные приёмы поиска информации в Интернете,</w:t>
      </w:r>
      <w:r w:rsidR="00CF37EE"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поисковые сервисы, строить запросы для поиска информации и</w:t>
      </w:r>
      <w:r w:rsidR="00CF37EE"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анализировать результаты поиска;</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использовать приёмы поиска информации на персональном</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компьютере, в информац</w:t>
      </w:r>
      <w:r w:rsidRPr="00633632">
        <w:rPr>
          <w:rFonts w:ascii="Times New Roman" w:eastAsia="TimesNewRomanPS-ItalicMT" w:hAnsi="Times New Roman" w:cs="Times New Roman"/>
          <w:iCs/>
          <w:sz w:val="24"/>
          <w:szCs w:val="24"/>
        </w:rPr>
        <w:t>и</w:t>
      </w:r>
      <w:r w:rsidRPr="00633632">
        <w:rPr>
          <w:rFonts w:ascii="Times New Roman" w:eastAsia="TimesNewRomanPS-ItalicMT" w:hAnsi="Times New Roman" w:cs="Times New Roman"/>
          <w:iCs/>
          <w:sz w:val="24"/>
          <w:szCs w:val="24"/>
        </w:rPr>
        <w:t>онной среде учреждения и в образовательном</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пространстве;</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lastRenderedPageBreak/>
        <w:t>• использовать различные библиотечные, в том числе электронные,</w:t>
      </w:r>
      <w:r w:rsid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каталоги для поиска необходимых книг;</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искать информацию в различных базах данных, создавать и заполнять</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базы данных, в частности использовать различные определители;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формировать собственное информационное пространство: создавать</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системы папок и размещать в них нужные информационные источники,</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размещать информацию в Инте</w:t>
      </w:r>
      <w:r w:rsidRPr="00633632">
        <w:rPr>
          <w:rFonts w:ascii="Times New Roman" w:eastAsia="TimesNewRomanPS-ItalicMT" w:hAnsi="Times New Roman" w:cs="Times New Roman"/>
          <w:iCs/>
          <w:sz w:val="24"/>
          <w:szCs w:val="24"/>
        </w:rPr>
        <w:t>р</w:t>
      </w:r>
      <w:r w:rsidRPr="00633632">
        <w:rPr>
          <w:rFonts w:ascii="Times New Roman" w:eastAsia="TimesNewRomanPS-ItalicMT" w:hAnsi="Times New Roman" w:cs="Times New Roman"/>
          <w:iCs/>
          <w:sz w:val="24"/>
          <w:szCs w:val="24"/>
        </w:rPr>
        <w:t>нете.</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Выпускник получит возможность научиться: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создавать и заполнять различные определители;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использовать различные приёмы поиска информации в Интернете в</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ходе учебной де</w:t>
      </w:r>
      <w:r w:rsidRPr="00633632">
        <w:rPr>
          <w:rFonts w:ascii="Times New Roman" w:eastAsia="TimesNewRomanPS-ItalicMT" w:hAnsi="Times New Roman" w:cs="Times New Roman"/>
          <w:iCs/>
          <w:sz w:val="24"/>
          <w:szCs w:val="24"/>
        </w:rPr>
        <w:t>я</w:t>
      </w:r>
      <w:r w:rsidRPr="00633632">
        <w:rPr>
          <w:rFonts w:ascii="Times New Roman" w:eastAsia="TimesNewRomanPS-ItalicMT" w:hAnsi="Times New Roman" w:cs="Times New Roman"/>
          <w:iCs/>
          <w:sz w:val="24"/>
          <w:szCs w:val="24"/>
        </w:rPr>
        <w:t>тельности.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Примечание: результаты достигаются преимущественно в рамках</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 xml:space="preserve">предметов </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История</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 xml:space="preserve">, </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Литература</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 xml:space="preserve">, </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Технология</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 xml:space="preserve">, </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Информатика</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 xml:space="preserve"> и</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других предметов.</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633632">
        <w:rPr>
          <w:rFonts w:ascii="Times New Roman" w:eastAsia="TimesNewRomanPS-ItalicMT" w:hAnsi="Times New Roman" w:cs="Times New Roman"/>
          <w:b/>
          <w:bCs/>
          <w:iCs/>
          <w:sz w:val="24"/>
          <w:szCs w:val="24"/>
        </w:rPr>
        <w:t>Анализ информации, математическая обработка данных в</w:t>
      </w:r>
      <w:r w:rsidR="00633632" w:rsidRPr="00633632">
        <w:rPr>
          <w:rFonts w:ascii="Times New Roman" w:eastAsia="TimesNewRomanPS-ItalicMT" w:hAnsi="Times New Roman" w:cs="Times New Roman"/>
          <w:b/>
          <w:bCs/>
          <w:iCs/>
          <w:sz w:val="24"/>
          <w:szCs w:val="24"/>
        </w:rPr>
        <w:t xml:space="preserve"> </w:t>
      </w:r>
      <w:r w:rsidRPr="00633632">
        <w:rPr>
          <w:rFonts w:ascii="Times New Roman" w:eastAsia="TimesNewRomanPS-ItalicMT" w:hAnsi="Times New Roman" w:cs="Times New Roman"/>
          <w:b/>
          <w:bCs/>
          <w:iCs/>
          <w:sz w:val="24"/>
          <w:szCs w:val="24"/>
        </w:rPr>
        <w:t>исследовании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Выпускник научится: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вводить результаты измерений и другие цифровые данные для их</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обработки, в том числе статистической и визуализации;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строить математические модели;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проводить эксперименты и исследования в виртуальных лабораториях</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по естественным наукам, математике и информатике.</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Выпускник получит возможность научиться: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проводить естественно-научные и социальные измерения, вводить</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результаты измерений и других цифровых данных и обрабатывать их, в том</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числе статистически и с помощью визуализации;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анализировать результаты своей деятельности и затрачиваемых</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ресурсов.</w:t>
      </w:r>
    </w:p>
    <w:p w:rsidR="00230A6B" w:rsidRPr="00633632" w:rsidRDefault="00633632"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Примечание</w:t>
      </w:r>
      <w:r w:rsidR="00230A6B" w:rsidRPr="00633632">
        <w:rPr>
          <w:rFonts w:ascii="Times New Roman" w:eastAsia="TimesNewRomanPS-ItalicMT" w:hAnsi="Times New Roman" w:cs="Times New Roman"/>
          <w:iCs/>
          <w:sz w:val="24"/>
          <w:szCs w:val="24"/>
        </w:rPr>
        <w:t>: результаты достигаются преимущественно в рамках</w:t>
      </w:r>
      <w:r>
        <w:rPr>
          <w:rFonts w:ascii="Times New Roman" w:eastAsia="TimesNewRomanPS-ItalicMT" w:hAnsi="Times New Roman" w:cs="Times New Roman"/>
          <w:iCs/>
          <w:sz w:val="24"/>
          <w:szCs w:val="24"/>
        </w:rPr>
        <w:t xml:space="preserve"> </w:t>
      </w:r>
      <w:r w:rsidR="00230A6B" w:rsidRPr="00633632">
        <w:rPr>
          <w:rFonts w:ascii="Times New Roman" w:eastAsia="TimesNewRomanPS-ItalicMT" w:hAnsi="Times New Roman" w:cs="Times New Roman"/>
          <w:iCs/>
          <w:sz w:val="24"/>
          <w:szCs w:val="24"/>
        </w:rPr>
        <w:t xml:space="preserve">естественных наук, предметов </w:t>
      </w:r>
      <w:r w:rsidRPr="00633632">
        <w:rPr>
          <w:rFonts w:ascii="Times New Roman" w:eastAsia="TimesNewRomanPS-ItalicMT" w:hAnsi="Times New Roman" w:cs="Times New Roman"/>
          <w:iCs/>
          <w:sz w:val="24"/>
          <w:szCs w:val="24"/>
        </w:rPr>
        <w:t>«</w:t>
      </w:r>
      <w:r w:rsidR="00230A6B" w:rsidRPr="00633632">
        <w:rPr>
          <w:rFonts w:ascii="Times New Roman" w:eastAsia="TimesNewRomanPS-ItalicMT" w:hAnsi="Times New Roman" w:cs="Times New Roman"/>
          <w:iCs/>
          <w:sz w:val="24"/>
          <w:szCs w:val="24"/>
        </w:rPr>
        <w:t>Обществознание</w:t>
      </w:r>
      <w:r w:rsidRPr="00633632">
        <w:rPr>
          <w:rFonts w:ascii="Times New Roman" w:eastAsia="TimesNewRomanPS-ItalicMT" w:hAnsi="Times New Roman" w:cs="Times New Roman"/>
          <w:iCs/>
          <w:sz w:val="24"/>
          <w:szCs w:val="24"/>
        </w:rPr>
        <w:t>»</w:t>
      </w:r>
      <w:r w:rsidR="00230A6B"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w:t>
      </w:r>
      <w:r w:rsidR="00230A6B" w:rsidRPr="00633632">
        <w:rPr>
          <w:rFonts w:ascii="Times New Roman" w:eastAsia="TimesNewRomanPS-ItalicMT" w:hAnsi="Times New Roman" w:cs="Times New Roman"/>
          <w:iCs/>
          <w:sz w:val="24"/>
          <w:szCs w:val="24"/>
        </w:rPr>
        <w:t>Математика</w:t>
      </w:r>
      <w:r w:rsidRPr="00633632">
        <w:rPr>
          <w:rFonts w:ascii="Times New Roman" w:eastAsia="TimesNewRomanPS-ItalicMT" w:hAnsi="Times New Roman" w:cs="Times New Roman"/>
          <w:iCs/>
          <w:sz w:val="24"/>
          <w:szCs w:val="24"/>
        </w:rPr>
        <w:t>»</w:t>
      </w:r>
      <w:r w:rsidR="00230A6B" w:rsidRPr="00633632">
        <w:rPr>
          <w:rFonts w:ascii="Times New Roman" w:eastAsia="TimesNewRomanPS-ItalicMT" w:hAnsi="Times New Roman" w:cs="Times New Roman"/>
          <w:iCs/>
          <w:sz w:val="24"/>
          <w:szCs w:val="24"/>
        </w:rPr>
        <w:t>.</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633632">
        <w:rPr>
          <w:rFonts w:ascii="Times New Roman" w:eastAsia="TimesNewRomanPS-ItalicMT" w:hAnsi="Times New Roman" w:cs="Times New Roman"/>
          <w:b/>
          <w:bCs/>
          <w:iCs/>
          <w:sz w:val="24"/>
          <w:szCs w:val="24"/>
        </w:rPr>
        <w:t>Моделирование, проектирование и управление</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Выпускник научится: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моделировать с использованием виртуальных конструкторов;</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конструировать и моделировать с использованием материальных</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конструкторов с ко</w:t>
      </w:r>
      <w:r w:rsidRPr="00633632">
        <w:rPr>
          <w:rFonts w:ascii="Times New Roman" w:eastAsia="TimesNewRomanPS-ItalicMT" w:hAnsi="Times New Roman" w:cs="Times New Roman"/>
          <w:iCs/>
          <w:sz w:val="24"/>
          <w:szCs w:val="24"/>
        </w:rPr>
        <w:t>м</w:t>
      </w:r>
      <w:r w:rsidRPr="00633632">
        <w:rPr>
          <w:rFonts w:ascii="Times New Roman" w:eastAsia="TimesNewRomanPS-ItalicMT" w:hAnsi="Times New Roman" w:cs="Times New Roman"/>
          <w:iCs/>
          <w:sz w:val="24"/>
          <w:szCs w:val="24"/>
        </w:rPr>
        <w:t>пьютерным управлением и обратной связью;</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моделировать с использованием средств программирования;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проектировать и организовывать свою индивидуальную и групповую</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деятельность, о</w:t>
      </w:r>
      <w:r w:rsidRPr="00633632">
        <w:rPr>
          <w:rFonts w:ascii="Times New Roman" w:eastAsia="TimesNewRomanPS-ItalicMT" w:hAnsi="Times New Roman" w:cs="Times New Roman"/>
          <w:iCs/>
          <w:sz w:val="24"/>
          <w:szCs w:val="24"/>
        </w:rPr>
        <w:t>р</w:t>
      </w:r>
      <w:r w:rsidRPr="00633632">
        <w:rPr>
          <w:rFonts w:ascii="Times New Roman" w:eastAsia="TimesNewRomanPS-ItalicMT" w:hAnsi="Times New Roman" w:cs="Times New Roman"/>
          <w:iCs/>
          <w:sz w:val="24"/>
          <w:szCs w:val="24"/>
        </w:rPr>
        <w:t>ганизовывать своё время с использованием ИКТ.</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Выпускник получит возможность научиться: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проектировать виртуальные и реальные объекты и процессы,</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использовать системы а</w:t>
      </w:r>
      <w:r w:rsidRPr="00633632">
        <w:rPr>
          <w:rFonts w:ascii="Times New Roman" w:eastAsia="TimesNewRomanPS-ItalicMT" w:hAnsi="Times New Roman" w:cs="Times New Roman"/>
          <w:iCs/>
          <w:sz w:val="24"/>
          <w:szCs w:val="24"/>
        </w:rPr>
        <w:t>в</w:t>
      </w:r>
      <w:r w:rsidRPr="00633632">
        <w:rPr>
          <w:rFonts w:ascii="Times New Roman" w:eastAsia="TimesNewRomanPS-ItalicMT" w:hAnsi="Times New Roman" w:cs="Times New Roman"/>
          <w:iCs/>
          <w:sz w:val="24"/>
          <w:szCs w:val="24"/>
        </w:rPr>
        <w:t>томатизированного проектирования.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Примечание: результаты достигаются преимущественно в рамках</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 xml:space="preserve">естественных наук, предметов </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Технология</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 xml:space="preserve">, </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Математика</w:t>
      </w:r>
      <w:r w:rsidR="00633632" w:rsidRPr="00633632">
        <w:rPr>
          <w:rFonts w:ascii="Times New Roman" w:eastAsia="TimesNewRomanPS-ItalicMT" w:hAnsi="Times New Roman" w:cs="Times New Roman"/>
          <w:iCs/>
          <w:sz w:val="24"/>
          <w:szCs w:val="24"/>
        </w:rPr>
        <w:t>»</w:t>
      </w:r>
      <w:r w:rsidRPr="00633632">
        <w:rPr>
          <w:rFonts w:ascii="Times New Roman" w:eastAsia="TimesNewRomanPS-ItalicMT" w:hAnsi="Times New Roman" w:cs="Times New Roman"/>
          <w:iCs/>
          <w:sz w:val="24"/>
          <w:szCs w:val="24"/>
        </w:rPr>
        <w:t>,</w:t>
      </w:r>
    </w:p>
    <w:p w:rsidR="00230A6B" w:rsidRPr="00633632" w:rsidRDefault="00633632"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w:t>
      </w:r>
      <w:r w:rsidR="00230A6B" w:rsidRPr="00633632">
        <w:rPr>
          <w:rFonts w:ascii="Times New Roman" w:eastAsia="TimesNewRomanPS-ItalicMT" w:hAnsi="Times New Roman" w:cs="Times New Roman"/>
          <w:iCs/>
          <w:sz w:val="24"/>
          <w:szCs w:val="24"/>
        </w:rPr>
        <w:t>Информатика</w:t>
      </w:r>
      <w:r w:rsidRPr="00633632">
        <w:rPr>
          <w:rFonts w:ascii="Times New Roman" w:eastAsia="TimesNewRomanPS-ItalicMT" w:hAnsi="Times New Roman" w:cs="Times New Roman"/>
          <w:iCs/>
          <w:sz w:val="24"/>
          <w:szCs w:val="24"/>
        </w:rPr>
        <w:t>»</w:t>
      </w:r>
      <w:r w:rsidR="00230A6B"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w:t>
      </w:r>
      <w:r w:rsidR="00230A6B" w:rsidRPr="00633632">
        <w:rPr>
          <w:rFonts w:ascii="Times New Roman" w:eastAsia="TimesNewRomanPS-ItalicMT" w:hAnsi="Times New Roman" w:cs="Times New Roman"/>
          <w:iCs/>
          <w:sz w:val="24"/>
          <w:szCs w:val="24"/>
        </w:rPr>
        <w:t>Обществознание</w:t>
      </w:r>
      <w:r w:rsidRPr="00633632">
        <w:rPr>
          <w:rFonts w:ascii="Times New Roman" w:eastAsia="TimesNewRomanPS-ItalicMT" w:hAnsi="Times New Roman" w:cs="Times New Roman"/>
          <w:iCs/>
          <w:sz w:val="24"/>
          <w:szCs w:val="24"/>
        </w:rPr>
        <w:t>»</w:t>
      </w:r>
      <w:r w:rsidR="00230A6B" w:rsidRPr="00633632">
        <w:rPr>
          <w:rFonts w:ascii="Times New Roman" w:eastAsia="TimesNewRomanPS-ItalicMT" w:hAnsi="Times New Roman" w:cs="Times New Roman"/>
          <w:iCs/>
          <w:sz w:val="24"/>
          <w:szCs w:val="24"/>
        </w:rPr>
        <w:t>.</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633632">
        <w:rPr>
          <w:rFonts w:ascii="Times New Roman" w:eastAsia="TimesNewRomanPS-ItalicMT" w:hAnsi="Times New Roman" w:cs="Times New Roman"/>
          <w:b/>
          <w:bCs/>
          <w:iCs/>
          <w:sz w:val="24"/>
          <w:szCs w:val="24"/>
        </w:rPr>
        <w:t>1.2.3.3. Основы учебно-исследовательской и проектной деятельности</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Выпускник научится:</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планировать и выполнять учебное исследование и учебный проект,</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используя оборуд</w:t>
      </w:r>
      <w:r w:rsidRPr="00633632">
        <w:rPr>
          <w:rFonts w:ascii="Times New Roman" w:eastAsia="TimesNewRomanPS-ItalicMT" w:hAnsi="Times New Roman" w:cs="Times New Roman"/>
          <w:iCs/>
          <w:sz w:val="24"/>
          <w:szCs w:val="24"/>
        </w:rPr>
        <w:t>о</w:t>
      </w:r>
      <w:r w:rsidRPr="00633632">
        <w:rPr>
          <w:rFonts w:ascii="Times New Roman" w:eastAsia="TimesNewRomanPS-ItalicMT" w:hAnsi="Times New Roman" w:cs="Times New Roman"/>
          <w:iCs/>
          <w:sz w:val="24"/>
          <w:szCs w:val="24"/>
        </w:rPr>
        <w:t>вание, модели, методы и приёмы, адекватные исследуемой</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проблеме;</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выбирать и использовать методы, релевантные рассматриваемой</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проблеме;</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распознавать и ставить вопросы, ответы на которые могут быть</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получены путём научн</w:t>
      </w:r>
      <w:r w:rsidRPr="00633632">
        <w:rPr>
          <w:rFonts w:ascii="Times New Roman" w:eastAsia="TimesNewRomanPS-ItalicMT" w:hAnsi="Times New Roman" w:cs="Times New Roman"/>
          <w:iCs/>
          <w:sz w:val="24"/>
          <w:szCs w:val="24"/>
        </w:rPr>
        <w:t>о</w:t>
      </w:r>
      <w:r w:rsidRPr="00633632">
        <w:rPr>
          <w:rFonts w:ascii="Times New Roman" w:eastAsia="TimesNewRomanPS-ItalicMT" w:hAnsi="Times New Roman" w:cs="Times New Roman"/>
          <w:iCs/>
          <w:sz w:val="24"/>
          <w:szCs w:val="24"/>
        </w:rPr>
        <w:t>го исследования, отбирать адекватные методы</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исследования, формулировать вытекающие из исследования выводы;</w:t>
      </w:r>
    </w:p>
    <w:p w:rsidR="00230A6B" w:rsidRPr="0063363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633632">
        <w:rPr>
          <w:rFonts w:ascii="Times New Roman" w:eastAsia="TimesNewRomanPS-ItalicMT" w:hAnsi="Times New Roman" w:cs="Times New Roman"/>
          <w:iCs/>
          <w:sz w:val="24"/>
          <w:szCs w:val="24"/>
        </w:rPr>
        <w:t>• использовать такие математические методы и приёмы, как абстракция и</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идеализация, доказательство, доказательство от противного, доказательство</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по аналогии, опроверж</w:t>
      </w:r>
      <w:r w:rsidRPr="00633632">
        <w:rPr>
          <w:rFonts w:ascii="Times New Roman" w:eastAsia="TimesNewRomanPS-ItalicMT" w:hAnsi="Times New Roman" w:cs="Times New Roman"/>
          <w:iCs/>
          <w:sz w:val="24"/>
          <w:szCs w:val="24"/>
        </w:rPr>
        <w:t>е</w:t>
      </w:r>
      <w:r w:rsidRPr="00633632">
        <w:rPr>
          <w:rFonts w:ascii="Times New Roman" w:eastAsia="TimesNewRomanPS-ItalicMT" w:hAnsi="Times New Roman" w:cs="Times New Roman"/>
          <w:iCs/>
          <w:sz w:val="24"/>
          <w:szCs w:val="24"/>
        </w:rPr>
        <w:lastRenderedPageBreak/>
        <w:t>ние, контрпример, индуктивные и дедуктивные</w:t>
      </w:r>
      <w:r w:rsidR="00633632" w:rsidRPr="00633632">
        <w:rPr>
          <w:rFonts w:ascii="Times New Roman" w:eastAsia="TimesNewRomanPS-ItalicMT" w:hAnsi="Times New Roman" w:cs="Times New Roman"/>
          <w:iCs/>
          <w:sz w:val="24"/>
          <w:szCs w:val="24"/>
        </w:rPr>
        <w:t xml:space="preserve"> </w:t>
      </w:r>
      <w:r w:rsidRPr="00633632">
        <w:rPr>
          <w:rFonts w:ascii="Times New Roman" w:eastAsia="TimesNewRomanPS-ItalicMT" w:hAnsi="Times New Roman" w:cs="Times New Roman"/>
          <w:iCs/>
          <w:sz w:val="24"/>
          <w:szCs w:val="24"/>
        </w:rPr>
        <w:t>рассуждения, построение и исполнение алгоритма;</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использовать такие естественно-научные методы и приёмы, как</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 xml:space="preserve">наблюдение, постановка проблемы, выдвижение </w:t>
      </w:r>
      <w:r w:rsidR="00633632" w:rsidRPr="007C3E6C">
        <w:rPr>
          <w:rFonts w:ascii="Times New Roman" w:eastAsia="TimesNewRomanPS-ItalicMT" w:hAnsi="Times New Roman" w:cs="Times New Roman"/>
          <w:iCs/>
          <w:sz w:val="24"/>
          <w:szCs w:val="24"/>
        </w:rPr>
        <w:t>«</w:t>
      </w:r>
      <w:r w:rsidRPr="007C3E6C">
        <w:rPr>
          <w:rFonts w:ascii="Times New Roman" w:eastAsia="TimesNewRomanPS-ItalicMT" w:hAnsi="Times New Roman" w:cs="Times New Roman"/>
          <w:iCs/>
          <w:sz w:val="24"/>
          <w:szCs w:val="24"/>
        </w:rPr>
        <w:t>хорошей гипотезы</w:t>
      </w:r>
      <w:r w:rsidR="00633632" w:rsidRPr="007C3E6C">
        <w:rPr>
          <w:rFonts w:ascii="Times New Roman" w:eastAsia="TimesNewRomanPS-ItalicMT" w:hAnsi="Times New Roman" w:cs="Times New Roman"/>
          <w:iCs/>
          <w:sz w:val="24"/>
          <w:szCs w:val="24"/>
        </w:rPr>
        <w:t>»</w:t>
      </w:r>
      <w:r w:rsidRPr="007C3E6C">
        <w:rPr>
          <w:rFonts w:ascii="Times New Roman" w:eastAsia="TimesNewRomanPS-ItalicMT" w:hAnsi="Times New Roman" w:cs="Times New Roman"/>
          <w:iCs/>
          <w:sz w:val="24"/>
          <w:szCs w:val="24"/>
        </w:rPr>
        <w:t>,</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эксперимент, моделирование, использов</w:t>
      </w:r>
      <w:r w:rsidRPr="007C3E6C">
        <w:rPr>
          <w:rFonts w:ascii="Times New Roman" w:eastAsia="TimesNewRomanPS-ItalicMT" w:hAnsi="Times New Roman" w:cs="Times New Roman"/>
          <w:iCs/>
          <w:sz w:val="24"/>
          <w:szCs w:val="24"/>
        </w:rPr>
        <w:t>а</w:t>
      </w:r>
      <w:r w:rsidRPr="007C3E6C">
        <w:rPr>
          <w:rFonts w:ascii="Times New Roman" w:eastAsia="TimesNewRomanPS-ItalicMT" w:hAnsi="Times New Roman" w:cs="Times New Roman"/>
          <w:iCs/>
          <w:sz w:val="24"/>
          <w:szCs w:val="24"/>
        </w:rPr>
        <w:t>ние математических моделей,</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теоретическое обоснование, установление границ примен</w:t>
      </w:r>
      <w:r w:rsidRPr="007C3E6C">
        <w:rPr>
          <w:rFonts w:ascii="Times New Roman" w:eastAsia="TimesNewRomanPS-ItalicMT" w:hAnsi="Times New Roman" w:cs="Times New Roman"/>
          <w:iCs/>
          <w:sz w:val="24"/>
          <w:szCs w:val="24"/>
        </w:rPr>
        <w:t>и</w:t>
      </w:r>
      <w:r w:rsidRPr="007C3E6C">
        <w:rPr>
          <w:rFonts w:ascii="Times New Roman" w:eastAsia="TimesNewRomanPS-ItalicMT" w:hAnsi="Times New Roman" w:cs="Times New Roman"/>
          <w:iCs/>
          <w:sz w:val="24"/>
          <w:szCs w:val="24"/>
        </w:rPr>
        <w:t>мости</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модели/теории;</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использовать некоторые методы получения знаний, характерные для</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социальных и ист</w:t>
      </w:r>
      <w:r w:rsidRPr="007C3E6C">
        <w:rPr>
          <w:rFonts w:ascii="Times New Roman" w:eastAsia="TimesNewRomanPS-ItalicMT" w:hAnsi="Times New Roman" w:cs="Times New Roman"/>
          <w:iCs/>
          <w:sz w:val="24"/>
          <w:szCs w:val="24"/>
        </w:rPr>
        <w:t>о</w:t>
      </w:r>
      <w:r w:rsidRPr="007C3E6C">
        <w:rPr>
          <w:rFonts w:ascii="Times New Roman" w:eastAsia="TimesNewRomanPS-ItalicMT" w:hAnsi="Times New Roman" w:cs="Times New Roman"/>
          <w:iCs/>
          <w:sz w:val="24"/>
          <w:szCs w:val="24"/>
        </w:rPr>
        <w:t>рических наук: постановка проблемы, опросы, описание,</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сравнительное историческое описание, объяснение, использование</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статистических данных, интерпретация фактов;</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ясно, логично и точно излагать свою точку зрения, использовать</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языковые средства, ад</w:t>
      </w:r>
      <w:r w:rsidRPr="007C3E6C">
        <w:rPr>
          <w:rFonts w:ascii="Times New Roman" w:eastAsia="TimesNewRomanPS-ItalicMT" w:hAnsi="Times New Roman" w:cs="Times New Roman"/>
          <w:iCs/>
          <w:sz w:val="24"/>
          <w:szCs w:val="24"/>
        </w:rPr>
        <w:t>е</w:t>
      </w:r>
      <w:r w:rsidRPr="007C3E6C">
        <w:rPr>
          <w:rFonts w:ascii="Times New Roman" w:eastAsia="TimesNewRomanPS-ItalicMT" w:hAnsi="Times New Roman" w:cs="Times New Roman"/>
          <w:iCs/>
          <w:sz w:val="24"/>
          <w:szCs w:val="24"/>
        </w:rPr>
        <w:t>кватные обсуждаемой проблеме;</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отличать факты от суждений, мнений и оценок, критически относиться</w:t>
      </w:r>
      <w:r w:rsidR="00633632"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к суждениям, мнениям, оценкам, реконструировать их основания;</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видеть и комментировать связь научного знания и ценностных</w:t>
      </w:r>
      <w:r w:rsidR="007C3E6C"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установок, моральных суждений при получении, распространении и</w:t>
      </w:r>
      <w:r w:rsidR="007C3E6C"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применении научного знания.</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Выпускник получит возможность научиться:</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самостоятельно задумывать, планировать и выполнять учебное</w:t>
      </w:r>
      <w:r w:rsidR="007C3E6C"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исследование, учебный и социальный проект;</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использовать догадку, озарение, интуицию;</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использовать такие математические методы и приёмы, как перебор</w:t>
      </w:r>
      <w:r w:rsidR="007C3E6C"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логических возмо</w:t>
      </w:r>
      <w:r w:rsidRPr="007C3E6C">
        <w:rPr>
          <w:rFonts w:ascii="Times New Roman" w:eastAsia="TimesNewRomanPS-ItalicMT" w:hAnsi="Times New Roman" w:cs="Times New Roman"/>
          <w:iCs/>
          <w:sz w:val="24"/>
          <w:szCs w:val="24"/>
        </w:rPr>
        <w:t>ж</w:t>
      </w:r>
      <w:r w:rsidRPr="007C3E6C">
        <w:rPr>
          <w:rFonts w:ascii="Times New Roman" w:eastAsia="TimesNewRomanPS-ItalicMT" w:hAnsi="Times New Roman" w:cs="Times New Roman"/>
          <w:iCs/>
          <w:sz w:val="24"/>
          <w:szCs w:val="24"/>
        </w:rPr>
        <w:t>ностей, математическое моделирование;</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использовать такие естественно-научные методы и приёмы, как</w:t>
      </w:r>
      <w:r w:rsidR="007C3E6C"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абстрагирование от пр</w:t>
      </w:r>
      <w:r w:rsidRPr="007C3E6C">
        <w:rPr>
          <w:rFonts w:ascii="Times New Roman" w:eastAsia="TimesNewRomanPS-ItalicMT" w:hAnsi="Times New Roman" w:cs="Times New Roman"/>
          <w:iCs/>
          <w:sz w:val="24"/>
          <w:szCs w:val="24"/>
        </w:rPr>
        <w:t>и</w:t>
      </w:r>
      <w:r w:rsidRPr="007C3E6C">
        <w:rPr>
          <w:rFonts w:ascii="Times New Roman" w:eastAsia="TimesNewRomanPS-ItalicMT" w:hAnsi="Times New Roman" w:cs="Times New Roman"/>
          <w:iCs/>
          <w:sz w:val="24"/>
          <w:szCs w:val="24"/>
        </w:rPr>
        <w:t>входящих факторов, проверка на совместимость с</w:t>
      </w:r>
      <w:r w:rsidR="007C3E6C"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другими известными фактами;</w:t>
      </w:r>
    </w:p>
    <w:p w:rsidR="00230A6B" w:rsidRPr="007C3E6C"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7C3E6C">
        <w:rPr>
          <w:rFonts w:ascii="Times New Roman" w:eastAsia="TimesNewRomanPS-ItalicMT" w:hAnsi="Times New Roman" w:cs="Times New Roman"/>
          <w:iCs/>
          <w:sz w:val="24"/>
          <w:szCs w:val="24"/>
        </w:rPr>
        <w:t>• использовать некоторые методы получения знаний, характерные для</w:t>
      </w:r>
      <w:r w:rsidR="007C3E6C"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социальных и ист</w:t>
      </w:r>
      <w:r w:rsidRPr="007C3E6C">
        <w:rPr>
          <w:rFonts w:ascii="Times New Roman" w:eastAsia="TimesNewRomanPS-ItalicMT" w:hAnsi="Times New Roman" w:cs="Times New Roman"/>
          <w:iCs/>
          <w:sz w:val="24"/>
          <w:szCs w:val="24"/>
        </w:rPr>
        <w:t>о</w:t>
      </w:r>
      <w:r w:rsidRPr="007C3E6C">
        <w:rPr>
          <w:rFonts w:ascii="Times New Roman" w:eastAsia="TimesNewRomanPS-ItalicMT" w:hAnsi="Times New Roman" w:cs="Times New Roman"/>
          <w:iCs/>
          <w:sz w:val="24"/>
          <w:szCs w:val="24"/>
        </w:rPr>
        <w:t>рических наук: анкетирование, моделирование, поиск</w:t>
      </w:r>
      <w:r w:rsidR="007C3E6C" w:rsidRPr="007C3E6C">
        <w:rPr>
          <w:rFonts w:ascii="Times New Roman" w:eastAsia="TimesNewRomanPS-ItalicMT" w:hAnsi="Times New Roman" w:cs="Times New Roman"/>
          <w:iCs/>
          <w:sz w:val="24"/>
          <w:szCs w:val="24"/>
        </w:rPr>
        <w:t xml:space="preserve"> </w:t>
      </w:r>
      <w:r w:rsidRPr="007C3E6C">
        <w:rPr>
          <w:rFonts w:ascii="Times New Roman" w:eastAsia="TimesNewRomanPS-ItalicMT" w:hAnsi="Times New Roman" w:cs="Times New Roman"/>
          <w:iCs/>
          <w:sz w:val="24"/>
          <w:szCs w:val="24"/>
        </w:rPr>
        <w:t>исторических образцов;</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использовать некоторые приёмы художественного познания мира:</w:t>
      </w:r>
      <w:r w:rsidR="007C3E6C"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целостное отображ</w:t>
      </w:r>
      <w:r w:rsidRPr="004F09CE">
        <w:rPr>
          <w:rFonts w:ascii="Times New Roman" w:eastAsia="TimesNewRomanPS-ItalicMT" w:hAnsi="Times New Roman" w:cs="Times New Roman"/>
          <w:iCs/>
          <w:sz w:val="24"/>
          <w:szCs w:val="24"/>
        </w:rPr>
        <w:t>е</w:t>
      </w:r>
      <w:r w:rsidRPr="004F09CE">
        <w:rPr>
          <w:rFonts w:ascii="Times New Roman" w:eastAsia="TimesNewRomanPS-ItalicMT" w:hAnsi="Times New Roman" w:cs="Times New Roman"/>
          <w:iCs/>
          <w:sz w:val="24"/>
          <w:szCs w:val="24"/>
        </w:rPr>
        <w:t>ние мира, образность, художественный вымысел,</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органическое единство общего особе</w:t>
      </w:r>
      <w:r w:rsidRPr="004F09CE">
        <w:rPr>
          <w:rFonts w:ascii="Times New Roman" w:eastAsia="TimesNewRomanPS-ItalicMT" w:hAnsi="Times New Roman" w:cs="Times New Roman"/>
          <w:iCs/>
          <w:sz w:val="24"/>
          <w:szCs w:val="24"/>
        </w:rPr>
        <w:t>н</w:t>
      </w:r>
      <w:r w:rsidRPr="004F09CE">
        <w:rPr>
          <w:rFonts w:ascii="Times New Roman" w:eastAsia="TimesNewRomanPS-ItalicMT" w:hAnsi="Times New Roman" w:cs="Times New Roman"/>
          <w:iCs/>
          <w:sz w:val="24"/>
          <w:szCs w:val="24"/>
        </w:rPr>
        <w:t>ного (типичного) и единичного,</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оригинальность;</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целенаправленно и осознанно развивать свои коммуникативные</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способности, осваивать новые языковые средства;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осознавать свою ответственность за достоверность полученных</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знаний, за качество в</w:t>
      </w:r>
      <w:r w:rsidRPr="004F09CE">
        <w:rPr>
          <w:rFonts w:ascii="Times New Roman" w:eastAsia="TimesNewRomanPS-ItalicMT" w:hAnsi="Times New Roman" w:cs="Times New Roman"/>
          <w:iCs/>
          <w:sz w:val="24"/>
          <w:szCs w:val="24"/>
        </w:rPr>
        <w:t>ы</w:t>
      </w:r>
      <w:r w:rsidRPr="004F09CE">
        <w:rPr>
          <w:rFonts w:ascii="Times New Roman" w:eastAsia="TimesNewRomanPS-ItalicMT" w:hAnsi="Times New Roman" w:cs="Times New Roman"/>
          <w:iCs/>
          <w:sz w:val="24"/>
          <w:szCs w:val="24"/>
        </w:rPr>
        <w:t>полненного проекта.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F09CE">
        <w:rPr>
          <w:rFonts w:ascii="Times New Roman" w:eastAsia="TimesNewRomanPS-ItalicMT" w:hAnsi="Times New Roman" w:cs="Times New Roman"/>
          <w:b/>
          <w:bCs/>
          <w:iCs/>
          <w:sz w:val="24"/>
          <w:szCs w:val="24"/>
        </w:rPr>
        <w:t>1.2.3.4. Стратегии смыслового чтения и работа с текстом</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F09CE">
        <w:rPr>
          <w:rFonts w:ascii="Times New Roman" w:eastAsia="TimesNewRomanPS-ItalicMT" w:hAnsi="Times New Roman" w:cs="Times New Roman"/>
          <w:b/>
          <w:bCs/>
          <w:iCs/>
          <w:sz w:val="24"/>
          <w:szCs w:val="24"/>
        </w:rPr>
        <w:t>Работа с текстом: поиск информации и понимание прочитанного</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Выпускник научится: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ориентироваться в содержании текста и понимать его целостный смысл:</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определять главную тему, общую цель или назначение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выбирать из текста или придумать заголовок, соответствующий</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содержанию и общему смыслу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формулировать тезис, выражающий общий смысл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предвосхищать содержание предметного плана текста по заголовку и сопорой на пр</w:t>
      </w:r>
      <w:r w:rsidRPr="004F09CE">
        <w:rPr>
          <w:rFonts w:ascii="Times New Roman" w:eastAsia="TimesNewRomanPS-ItalicMT" w:hAnsi="Times New Roman" w:cs="Times New Roman"/>
          <w:iCs/>
          <w:sz w:val="24"/>
          <w:szCs w:val="24"/>
        </w:rPr>
        <w:t>е</w:t>
      </w:r>
      <w:r w:rsidRPr="004F09CE">
        <w:rPr>
          <w:rFonts w:ascii="Times New Roman" w:eastAsia="TimesNewRomanPS-ItalicMT" w:hAnsi="Times New Roman" w:cs="Times New Roman"/>
          <w:iCs/>
          <w:sz w:val="24"/>
          <w:szCs w:val="24"/>
        </w:rPr>
        <w:t>дыдущий опыт;</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объяснять порядок частей/инструкций, содержащихся в тексте;</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сопоставлять основные текстовые и внетекстовые компоненты:</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обнаруживать соотве</w:t>
      </w:r>
      <w:r w:rsidRPr="004F09CE">
        <w:rPr>
          <w:rFonts w:ascii="Times New Roman" w:eastAsia="TimesNewRomanPS-ItalicMT" w:hAnsi="Times New Roman" w:cs="Times New Roman"/>
          <w:iCs/>
          <w:sz w:val="24"/>
          <w:szCs w:val="24"/>
        </w:rPr>
        <w:t>т</w:t>
      </w:r>
      <w:r w:rsidRPr="004F09CE">
        <w:rPr>
          <w:rFonts w:ascii="Times New Roman" w:eastAsia="TimesNewRomanPS-ItalicMT" w:hAnsi="Times New Roman" w:cs="Times New Roman"/>
          <w:iCs/>
          <w:sz w:val="24"/>
          <w:szCs w:val="24"/>
        </w:rPr>
        <w:t>ствие между частью текста и его общей идеей,</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сформулированной вопросом, объяснять назначение карты, рисун</w:t>
      </w:r>
      <w:r w:rsidR="009F06E4" w:rsidRPr="004F09CE">
        <w:rPr>
          <w:rFonts w:ascii="Times New Roman" w:eastAsia="TimesNewRomanPS-ItalicMT" w:hAnsi="Times New Roman" w:cs="Times New Roman"/>
          <w:iCs/>
          <w:sz w:val="24"/>
          <w:szCs w:val="24"/>
        </w:rPr>
        <w:t>ка</w:t>
      </w:r>
      <w:r w:rsidRPr="004F09CE">
        <w:rPr>
          <w:rFonts w:ascii="Times New Roman" w:eastAsia="TimesNewRomanPS-ItalicMT" w:hAnsi="Times New Roman" w:cs="Times New Roman"/>
          <w:iCs/>
          <w:sz w:val="24"/>
          <w:szCs w:val="24"/>
        </w:rPr>
        <w:t>,</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пояснять части графика или таблицы и т. д.;</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находить в тексте требуемую информацию (пробегать текст глазами,</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определять его о</w:t>
      </w:r>
      <w:r w:rsidRPr="004F09CE">
        <w:rPr>
          <w:rFonts w:ascii="Times New Roman" w:eastAsia="TimesNewRomanPS-ItalicMT" w:hAnsi="Times New Roman" w:cs="Times New Roman"/>
          <w:iCs/>
          <w:sz w:val="24"/>
          <w:szCs w:val="24"/>
        </w:rPr>
        <w:t>с</w:t>
      </w:r>
      <w:r w:rsidRPr="004F09CE">
        <w:rPr>
          <w:rFonts w:ascii="Times New Roman" w:eastAsia="TimesNewRomanPS-ItalicMT" w:hAnsi="Times New Roman" w:cs="Times New Roman"/>
          <w:iCs/>
          <w:sz w:val="24"/>
          <w:szCs w:val="24"/>
        </w:rPr>
        <w:t>новные элементы, сопоставлять формы выражения</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информации в запросе и в самом те</w:t>
      </w:r>
      <w:r w:rsidRPr="004F09CE">
        <w:rPr>
          <w:rFonts w:ascii="Times New Roman" w:eastAsia="TimesNewRomanPS-ItalicMT" w:hAnsi="Times New Roman" w:cs="Times New Roman"/>
          <w:iCs/>
          <w:sz w:val="24"/>
          <w:szCs w:val="24"/>
        </w:rPr>
        <w:t>к</w:t>
      </w:r>
      <w:r w:rsidRPr="004F09CE">
        <w:rPr>
          <w:rFonts w:ascii="Times New Roman" w:eastAsia="TimesNewRomanPS-ItalicMT" w:hAnsi="Times New Roman" w:cs="Times New Roman"/>
          <w:iCs/>
          <w:sz w:val="24"/>
          <w:szCs w:val="24"/>
        </w:rPr>
        <w:t>сте, устанавливать, являются ли они</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тождественными или синонимическими, находить необходимую единицу</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информации в тексте);</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решать учебно-познавательные и учебно-практические задачи,</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требующие полного и критического понимания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lastRenderedPageBreak/>
        <w:t>— определять назначение разных видов текстов;</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ставить перед собой цель чтения, направляя внимание на полезную в</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данный момент информацию;</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различать темы и подтемы специального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выделять не только главную, но и избыточную информацию;</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прогнозировать последовательность изложения идей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сопоставлять разные точки зрения и разные источники информации по</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заданной теме;</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выполнять смысловое свёртывание выделенных фактов и мыслей;</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формировать на основе текста систему аргументов (доводов) для</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обоснования опред</w:t>
      </w:r>
      <w:r w:rsidRPr="004F09CE">
        <w:rPr>
          <w:rFonts w:ascii="Times New Roman" w:eastAsia="TimesNewRomanPS-ItalicMT" w:hAnsi="Times New Roman" w:cs="Times New Roman"/>
          <w:iCs/>
          <w:sz w:val="24"/>
          <w:szCs w:val="24"/>
        </w:rPr>
        <w:t>е</w:t>
      </w:r>
      <w:r w:rsidRPr="004F09CE">
        <w:rPr>
          <w:rFonts w:ascii="Times New Roman" w:eastAsia="TimesNewRomanPS-ItalicMT" w:hAnsi="Times New Roman" w:cs="Times New Roman"/>
          <w:iCs/>
          <w:sz w:val="24"/>
          <w:szCs w:val="24"/>
        </w:rPr>
        <w:t>лённой позиции;</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понимать душевное состояние персонажей текста, сопереживать им.</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Выпускник получит возможность научиться: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анализировать изменения своего эмоционального состояния в процессе</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чтения, получ</w:t>
      </w:r>
      <w:r w:rsidRPr="004F09CE">
        <w:rPr>
          <w:rFonts w:ascii="Times New Roman" w:eastAsia="TimesNewRomanPS-ItalicMT" w:hAnsi="Times New Roman" w:cs="Times New Roman"/>
          <w:iCs/>
          <w:sz w:val="24"/>
          <w:szCs w:val="24"/>
        </w:rPr>
        <w:t>е</w:t>
      </w:r>
      <w:r w:rsidRPr="004F09CE">
        <w:rPr>
          <w:rFonts w:ascii="Times New Roman" w:eastAsia="TimesNewRomanPS-ItalicMT" w:hAnsi="Times New Roman" w:cs="Times New Roman"/>
          <w:iCs/>
          <w:sz w:val="24"/>
          <w:szCs w:val="24"/>
        </w:rPr>
        <w:t>ния и переработки полученной информации и её осмысления.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F09CE">
        <w:rPr>
          <w:rFonts w:ascii="Times New Roman" w:eastAsia="TimesNewRomanPS-ItalicMT" w:hAnsi="Times New Roman" w:cs="Times New Roman"/>
          <w:b/>
          <w:bCs/>
          <w:iCs/>
          <w:sz w:val="24"/>
          <w:szCs w:val="24"/>
        </w:rPr>
        <w:t>Работа с текстом: преобразование и интерпретация информации</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Выпускник научится: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структурировать текст, используя нумерацию страниц, списки, ссылки,</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оглавление; пр</w:t>
      </w:r>
      <w:r w:rsidRPr="004F09CE">
        <w:rPr>
          <w:rFonts w:ascii="Times New Roman" w:eastAsia="TimesNewRomanPS-ItalicMT" w:hAnsi="Times New Roman" w:cs="Times New Roman"/>
          <w:iCs/>
          <w:sz w:val="24"/>
          <w:szCs w:val="24"/>
        </w:rPr>
        <w:t>о</w:t>
      </w:r>
      <w:r w:rsidRPr="004F09CE">
        <w:rPr>
          <w:rFonts w:ascii="Times New Roman" w:eastAsia="TimesNewRomanPS-ItalicMT" w:hAnsi="Times New Roman" w:cs="Times New Roman"/>
          <w:iCs/>
          <w:sz w:val="24"/>
          <w:szCs w:val="24"/>
        </w:rPr>
        <w:t>водить проверку правописания; использовать в тексте</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таблицы, изображения;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преобразовывать текст, используя новые формы представления</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информации: формулы, графики, диаграммы, таблицы (в том числе</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динамические, электронные, в частности в практических задачах),</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переходить от одного представления данных к другому;</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интерпретировать текст:</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сравнивать и противопоставлять заключённую в тексте информацию</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разного характ</w:t>
      </w:r>
      <w:r w:rsidRPr="004F09CE">
        <w:rPr>
          <w:rFonts w:ascii="Times New Roman" w:eastAsia="TimesNewRomanPS-ItalicMT" w:hAnsi="Times New Roman" w:cs="Times New Roman"/>
          <w:iCs/>
          <w:sz w:val="24"/>
          <w:szCs w:val="24"/>
        </w:rPr>
        <w:t>е</w:t>
      </w:r>
      <w:r w:rsidRPr="004F09CE">
        <w:rPr>
          <w:rFonts w:ascii="Times New Roman" w:eastAsia="TimesNewRomanPS-ItalicMT" w:hAnsi="Times New Roman" w:cs="Times New Roman"/>
          <w:iCs/>
          <w:sz w:val="24"/>
          <w:szCs w:val="24"/>
        </w:rPr>
        <w:t>ра;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обнаруживать в тексте доводы в подтверждение выдвинутых тезисов;</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делать выводы из сформулированных посылок;</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выводить заключение о намерении автора или главной мысли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Выпускник получит возможность научиться: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выявлять имплицитную информацию текста на основе сопоставления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иллюстративного материала с информацией текста, анализа подтекста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(использованных языковых средств и структуры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F09CE">
        <w:rPr>
          <w:rFonts w:ascii="Times New Roman" w:eastAsia="TimesNewRomanPS-ItalicMT" w:hAnsi="Times New Roman" w:cs="Times New Roman"/>
          <w:b/>
          <w:bCs/>
          <w:iCs/>
          <w:sz w:val="24"/>
          <w:szCs w:val="24"/>
        </w:rPr>
        <w:t>Работа с текстом: оценка информации</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Выпускник научится: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откликаться на содержание текста:</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связывать информацию, обнаруженную в тексте, со знаниями из</w:t>
      </w:r>
      <w:r w:rsid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других источников;</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оценивать утверждения, сделанные в тексте, исходя из своих</w:t>
      </w:r>
      <w:r w:rsid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представлений о мире;</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находить доводы в защиту своей точки зрения;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откликаться на форму текста: оценивать не только содержание текста,</w:t>
      </w:r>
      <w:r w:rsid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но и его форму, а в целом — мастерство его исполнения;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на основе имеющихся знаний, жизненного опыта подвергать сомнению</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достоверность имеющейся информации, обнаруживать недостоверность</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получаемой информации, пр</w:t>
      </w:r>
      <w:r w:rsidRPr="004F09CE">
        <w:rPr>
          <w:rFonts w:ascii="Times New Roman" w:eastAsia="TimesNewRomanPS-ItalicMT" w:hAnsi="Times New Roman" w:cs="Times New Roman"/>
          <w:iCs/>
          <w:sz w:val="24"/>
          <w:szCs w:val="24"/>
        </w:rPr>
        <w:t>о</w:t>
      </w:r>
      <w:r w:rsidRPr="004F09CE">
        <w:rPr>
          <w:rFonts w:ascii="Times New Roman" w:eastAsia="TimesNewRomanPS-ItalicMT" w:hAnsi="Times New Roman" w:cs="Times New Roman"/>
          <w:iCs/>
          <w:sz w:val="24"/>
          <w:szCs w:val="24"/>
        </w:rPr>
        <w:t>белы в информации и находить пути</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восполнения этих пробелов;</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в процессе работы с одним или несколькими источниками выявлять</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содержащуюся в них противоречивую, конфликтную информацию;</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использовать полученный опыт восприятия информационных объектов</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для обогащения чувственного опыта, высказывать оценочные суждения и</w:t>
      </w:r>
      <w:r w:rsidR="004F09CE" w:rsidRPr="004F09CE">
        <w:rPr>
          <w:rFonts w:ascii="Times New Roman" w:eastAsia="TimesNewRomanPS-ItalicMT" w:hAnsi="Times New Roman" w:cs="Times New Roman"/>
          <w:iCs/>
          <w:sz w:val="24"/>
          <w:szCs w:val="24"/>
        </w:rPr>
        <w:t xml:space="preserve"> </w:t>
      </w:r>
      <w:r w:rsidRPr="004F09CE">
        <w:rPr>
          <w:rFonts w:ascii="Times New Roman" w:eastAsia="TimesNewRomanPS-ItalicMT" w:hAnsi="Times New Roman" w:cs="Times New Roman"/>
          <w:iCs/>
          <w:sz w:val="24"/>
          <w:szCs w:val="24"/>
        </w:rPr>
        <w:t>свою точку зрения о полученном сообщении (прочитанном тексте).</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Выпускник получит возможность научиться:</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критически относиться к рекламной информации;</w:t>
      </w:r>
    </w:p>
    <w:p w:rsidR="00230A6B" w:rsidRPr="004F09CE"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F09CE">
        <w:rPr>
          <w:rFonts w:ascii="Times New Roman" w:eastAsia="TimesNewRomanPS-ItalicMT" w:hAnsi="Times New Roman" w:cs="Times New Roman"/>
          <w:iCs/>
          <w:sz w:val="24"/>
          <w:szCs w:val="24"/>
        </w:rPr>
        <w:t>• находить способы проверки противоречивой информации;</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определять достоверную информацию в случае наличия</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противоречивой или конфлик</w:t>
      </w:r>
      <w:r w:rsidRPr="00F54E27">
        <w:rPr>
          <w:rFonts w:ascii="Times New Roman" w:eastAsia="TimesNewRomanPS-ItalicMT" w:hAnsi="Times New Roman" w:cs="Times New Roman"/>
          <w:iCs/>
          <w:sz w:val="24"/>
          <w:szCs w:val="24"/>
        </w:rPr>
        <w:t>т</w:t>
      </w:r>
      <w:r w:rsidRPr="00F54E27">
        <w:rPr>
          <w:rFonts w:ascii="Times New Roman" w:eastAsia="TimesNewRomanPS-ItalicMT" w:hAnsi="Times New Roman" w:cs="Times New Roman"/>
          <w:iCs/>
          <w:sz w:val="24"/>
          <w:szCs w:val="24"/>
        </w:rPr>
        <w:t>ной ситуации</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54E27">
        <w:rPr>
          <w:rFonts w:ascii="Times New Roman" w:eastAsia="TimesNewRomanPS-ItalicMT" w:hAnsi="Times New Roman" w:cs="Times New Roman"/>
          <w:b/>
          <w:bCs/>
          <w:iCs/>
          <w:sz w:val="24"/>
          <w:szCs w:val="24"/>
        </w:rPr>
        <w:lastRenderedPageBreak/>
        <w:t>1.2.3.5. Русский язык</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54E27">
        <w:rPr>
          <w:rFonts w:ascii="Times New Roman" w:eastAsia="TimesNewRomanPS-ItalicMT" w:hAnsi="Times New Roman" w:cs="Times New Roman"/>
          <w:b/>
          <w:bCs/>
          <w:iCs/>
          <w:sz w:val="24"/>
          <w:szCs w:val="24"/>
        </w:rPr>
        <w:t>Речь и речевое общение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научится: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использовать различные виды монолога (повествование, описание,</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рассуждение; сочет</w:t>
      </w:r>
      <w:r w:rsidRPr="00F54E27">
        <w:rPr>
          <w:rFonts w:ascii="Times New Roman" w:eastAsia="TimesNewRomanPS-ItalicMT" w:hAnsi="Times New Roman" w:cs="Times New Roman"/>
          <w:iCs/>
          <w:sz w:val="24"/>
          <w:szCs w:val="24"/>
        </w:rPr>
        <w:t>а</w:t>
      </w:r>
      <w:r w:rsidRPr="00F54E27">
        <w:rPr>
          <w:rFonts w:ascii="Times New Roman" w:eastAsia="TimesNewRomanPS-ItalicMT" w:hAnsi="Times New Roman" w:cs="Times New Roman"/>
          <w:iCs/>
          <w:sz w:val="24"/>
          <w:szCs w:val="24"/>
        </w:rPr>
        <w:t>ние разных видов монолога) в различных ситуациях</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общения;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использовать различные виды диалога в ситуациях формального и</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неформального, ме</w:t>
      </w:r>
      <w:r w:rsidRPr="00F54E27">
        <w:rPr>
          <w:rFonts w:ascii="Times New Roman" w:eastAsia="TimesNewRomanPS-ItalicMT" w:hAnsi="Times New Roman" w:cs="Times New Roman"/>
          <w:iCs/>
          <w:sz w:val="24"/>
          <w:szCs w:val="24"/>
        </w:rPr>
        <w:t>ж</w:t>
      </w:r>
      <w:r w:rsidRPr="00F54E27">
        <w:rPr>
          <w:rFonts w:ascii="Times New Roman" w:eastAsia="TimesNewRomanPS-ItalicMT" w:hAnsi="Times New Roman" w:cs="Times New Roman"/>
          <w:iCs/>
          <w:sz w:val="24"/>
          <w:szCs w:val="24"/>
        </w:rPr>
        <w:t>личностного и межкультурного общения;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соблюдать нормы речевого поведения в типичных ситуациях общения;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оценивать образцы устной монологической и диалогической речи с</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точки зрения соо</w:t>
      </w:r>
      <w:r w:rsidRPr="00F54E27">
        <w:rPr>
          <w:rFonts w:ascii="Times New Roman" w:eastAsia="TimesNewRomanPS-ItalicMT" w:hAnsi="Times New Roman" w:cs="Times New Roman"/>
          <w:iCs/>
          <w:sz w:val="24"/>
          <w:szCs w:val="24"/>
        </w:rPr>
        <w:t>т</w:t>
      </w:r>
      <w:r w:rsidRPr="00F54E27">
        <w:rPr>
          <w:rFonts w:ascii="Times New Roman" w:eastAsia="TimesNewRomanPS-ItalicMT" w:hAnsi="Times New Roman" w:cs="Times New Roman"/>
          <w:iCs/>
          <w:sz w:val="24"/>
          <w:szCs w:val="24"/>
        </w:rPr>
        <w:t>ветствия ситуации речевого общения, достижения</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коммуникативных целей речевого взаимодействия, уместности</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использованных языковых средств;</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предупреждать коммуникативные неудачи в процессе речевого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общения.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получит возможность научиться: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выступать перед аудиторией с небольшим докладом; публично</w:t>
      </w:r>
      <w:r w:rsid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представлять проект, р</w:t>
      </w:r>
      <w:r w:rsidRPr="00F54E27">
        <w:rPr>
          <w:rFonts w:ascii="Times New Roman" w:eastAsia="TimesNewRomanPS-ItalicMT" w:hAnsi="Times New Roman" w:cs="Times New Roman"/>
          <w:iCs/>
          <w:sz w:val="24"/>
          <w:szCs w:val="24"/>
        </w:rPr>
        <w:t>е</w:t>
      </w:r>
      <w:r w:rsidRPr="00F54E27">
        <w:rPr>
          <w:rFonts w:ascii="Times New Roman" w:eastAsia="TimesNewRomanPS-ItalicMT" w:hAnsi="Times New Roman" w:cs="Times New Roman"/>
          <w:iCs/>
          <w:sz w:val="24"/>
          <w:szCs w:val="24"/>
        </w:rPr>
        <w:t>ферат; публично защищать свою позицию;</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участвовать в коллективном обсуждении проблем, аргументировать</w:t>
      </w:r>
      <w:r w:rsid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собственную поз</w:t>
      </w:r>
      <w:r w:rsidRPr="00F54E27">
        <w:rPr>
          <w:rFonts w:ascii="Times New Roman" w:eastAsia="TimesNewRomanPS-ItalicMT" w:hAnsi="Times New Roman" w:cs="Times New Roman"/>
          <w:iCs/>
          <w:sz w:val="24"/>
          <w:szCs w:val="24"/>
        </w:rPr>
        <w:t>и</w:t>
      </w:r>
      <w:r w:rsidRPr="00F54E27">
        <w:rPr>
          <w:rFonts w:ascii="Times New Roman" w:eastAsia="TimesNewRomanPS-ItalicMT" w:hAnsi="Times New Roman" w:cs="Times New Roman"/>
          <w:iCs/>
          <w:sz w:val="24"/>
          <w:szCs w:val="24"/>
        </w:rPr>
        <w:t>цию, доказывать её, убеждать;</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понимать основные причины коммуникативных неудач и объяснять их.</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54E27">
        <w:rPr>
          <w:rFonts w:ascii="Times New Roman" w:eastAsia="TimesNewRomanPS-ItalicMT" w:hAnsi="Times New Roman" w:cs="Times New Roman"/>
          <w:b/>
          <w:bCs/>
          <w:iCs/>
          <w:sz w:val="24"/>
          <w:szCs w:val="24"/>
        </w:rPr>
        <w:t>Речевая деятельность</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54E27">
        <w:rPr>
          <w:rFonts w:ascii="Times New Roman" w:eastAsia="TimesNewRomanPS-ItalicMT" w:hAnsi="Times New Roman" w:cs="Times New Roman"/>
          <w:b/>
          <w:bCs/>
          <w:iCs/>
          <w:sz w:val="24"/>
          <w:szCs w:val="24"/>
        </w:rPr>
        <w:t>Аудирование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научится: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различным видам аудирования (с полным пониманием аудиотекста, с</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пониманием о</w:t>
      </w:r>
      <w:r w:rsidRPr="00F54E27">
        <w:rPr>
          <w:rFonts w:ascii="Times New Roman" w:eastAsia="TimesNewRomanPS-ItalicMT" w:hAnsi="Times New Roman" w:cs="Times New Roman"/>
          <w:iCs/>
          <w:sz w:val="24"/>
          <w:szCs w:val="24"/>
        </w:rPr>
        <w:t>с</w:t>
      </w:r>
      <w:r w:rsidRPr="00F54E27">
        <w:rPr>
          <w:rFonts w:ascii="Times New Roman" w:eastAsia="TimesNewRomanPS-ItalicMT" w:hAnsi="Times New Roman" w:cs="Times New Roman"/>
          <w:iCs/>
          <w:sz w:val="24"/>
          <w:szCs w:val="24"/>
        </w:rPr>
        <w:t>новного содержания, с выборочным извлечением</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информации); передавать содержание аудиотекста в соответствии с заданной</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коммуникативной задачей в устной форме;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понимать и формулировать в устной форме тему, коммуникативную</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задачу, основную мысль, логику изложения учебно-научного,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публицистического, официально-делового, художественного аудиотекстов,</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распознавать в них основную и дополнительную инфо</w:t>
      </w:r>
      <w:r w:rsidRPr="00F54E27">
        <w:rPr>
          <w:rFonts w:ascii="Times New Roman" w:eastAsia="TimesNewRomanPS-ItalicMT" w:hAnsi="Times New Roman" w:cs="Times New Roman"/>
          <w:iCs/>
          <w:sz w:val="24"/>
          <w:szCs w:val="24"/>
        </w:rPr>
        <w:t>р</w:t>
      </w:r>
      <w:r w:rsidRPr="00F54E27">
        <w:rPr>
          <w:rFonts w:ascii="Times New Roman" w:eastAsia="TimesNewRomanPS-ItalicMT" w:hAnsi="Times New Roman" w:cs="Times New Roman"/>
          <w:iCs/>
          <w:sz w:val="24"/>
          <w:szCs w:val="24"/>
        </w:rPr>
        <w:t>мацию,</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комментировать её в устной форме;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передавать содержание учебно-научного, публицистического,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официально-делового, х</w:t>
      </w:r>
      <w:r w:rsidRPr="00F54E27">
        <w:rPr>
          <w:rFonts w:ascii="Times New Roman" w:eastAsia="TimesNewRomanPS-ItalicMT" w:hAnsi="Times New Roman" w:cs="Times New Roman"/>
          <w:iCs/>
          <w:sz w:val="24"/>
          <w:szCs w:val="24"/>
        </w:rPr>
        <w:t>у</w:t>
      </w:r>
      <w:r w:rsidRPr="00F54E27">
        <w:rPr>
          <w:rFonts w:ascii="Times New Roman" w:eastAsia="TimesNewRomanPS-ItalicMT" w:hAnsi="Times New Roman" w:cs="Times New Roman"/>
          <w:iCs/>
          <w:sz w:val="24"/>
          <w:szCs w:val="24"/>
        </w:rPr>
        <w:t>дожественного аудиотекстов в форме плана,</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тезисов, ученического изложения (подробн</w:t>
      </w:r>
      <w:r w:rsidRPr="00F54E27">
        <w:rPr>
          <w:rFonts w:ascii="Times New Roman" w:eastAsia="TimesNewRomanPS-ItalicMT" w:hAnsi="Times New Roman" w:cs="Times New Roman"/>
          <w:iCs/>
          <w:sz w:val="24"/>
          <w:szCs w:val="24"/>
        </w:rPr>
        <w:t>о</w:t>
      </w:r>
      <w:r w:rsidRPr="00F54E27">
        <w:rPr>
          <w:rFonts w:ascii="Times New Roman" w:eastAsia="TimesNewRomanPS-ItalicMT" w:hAnsi="Times New Roman" w:cs="Times New Roman"/>
          <w:iCs/>
          <w:sz w:val="24"/>
          <w:szCs w:val="24"/>
        </w:rPr>
        <w:t>го, выборочного, сжатого).</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получит возможность научиться: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понимать явную и скрытую (подтекстовую) информацию</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публицистического текста (в том числе в СМИ), анализировать и</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комментировать её в устной форме.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54E27">
        <w:rPr>
          <w:rFonts w:ascii="Times New Roman" w:eastAsia="TimesNewRomanPS-ItalicMT" w:hAnsi="Times New Roman" w:cs="Times New Roman"/>
          <w:b/>
          <w:bCs/>
          <w:iCs/>
          <w:sz w:val="24"/>
          <w:szCs w:val="24"/>
        </w:rPr>
        <w:t>Чтение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научится: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F54E27">
        <w:rPr>
          <w:rFonts w:ascii="Times New Roman" w:eastAsia="TimesNewRomanPS-ItalicMT" w:hAnsi="Times New Roman" w:cs="Times New Roman"/>
          <w:iCs/>
          <w:sz w:val="24"/>
          <w:szCs w:val="24"/>
        </w:rPr>
        <w:t>понимать содержание прочитанных учебно-научных, публицистических</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(информацио</w:t>
      </w:r>
      <w:r w:rsidRPr="00F54E27">
        <w:rPr>
          <w:rFonts w:ascii="Times New Roman" w:eastAsia="TimesNewRomanPS-ItalicMT" w:hAnsi="Times New Roman" w:cs="Times New Roman"/>
          <w:iCs/>
          <w:sz w:val="24"/>
          <w:szCs w:val="24"/>
        </w:rPr>
        <w:t>н</w:t>
      </w:r>
      <w:r w:rsidRPr="00F54E27">
        <w:rPr>
          <w:rFonts w:ascii="Times New Roman" w:eastAsia="TimesNewRomanPS-ItalicMT" w:hAnsi="Times New Roman" w:cs="Times New Roman"/>
          <w:iCs/>
          <w:sz w:val="24"/>
          <w:szCs w:val="24"/>
        </w:rPr>
        <w:t>ных и аналитических, художественно-публицистического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жанров), художественных те</w:t>
      </w:r>
      <w:r w:rsidRPr="00F54E27">
        <w:rPr>
          <w:rFonts w:ascii="Times New Roman" w:eastAsia="TimesNewRomanPS-ItalicMT" w:hAnsi="Times New Roman" w:cs="Times New Roman"/>
          <w:iCs/>
          <w:sz w:val="24"/>
          <w:szCs w:val="24"/>
        </w:rPr>
        <w:t>к</w:t>
      </w:r>
      <w:r w:rsidRPr="00F54E27">
        <w:rPr>
          <w:rFonts w:ascii="Times New Roman" w:eastAsia="TimesNewRomanPS-ItalicMT" w:hAnsi="Times New Roman" w:cs="Times New Roman"/>
          <w:iCs/>
          <w:sz w:val="24"/>
          <w:szCs w:val="24"/>
        </w:rPr>
        <w:t>стов и воспроизводить их в устной форме в</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соответствии с ситуацией общения, а также в форме ученического изложения</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(подробного, выборочного, сжатого), в форме плана, тез</w:t>
      </w:r>
      <w:r w:rsidRPr="00F54E27">
        <w:rPr>
          <w:rFonts w:ascii="Times New Roman" w:eastAsia="TimesNewRomanPS-ItalicMT" w:hAnsi="Times New Roman" w:cs="Times New Roman"/>
          <w:iCs/>
          <w:sz w:val="24"/>
          <w:szCs w:val="24"/>
        </w:rPr>
        <w:t>и</w:t>
      </w:r>
      <w:r w:rsidRPr="00F54E27">
        <w:rPr>
          <w:rFonts w:ascii="Times New Roman" w:eastAsia="TimesNewRomanPS-ItalicMT" w:hAnsi="Times New Roman" w:cs="Times New Roman"/>
          <w:iCs/>
          <w:sz w:val="24"/>
          <w:szCs w:val="24"/>
        </w:rPr>
        <w:t>сов (в устной и</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письменной форме);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использовать практические умения ознакомительного, изучающего,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просмотрового сп</w:t>
      </w:r>
      <w:r w:rsidRPr="00F54E27">
        <w:rPr>
          <w:rFonts w:ascii="Times New Roman" w:eastAsia="TimesNewRomanPS-ItalicMT" w:hAnsi="Times New Roman" w:cs="Times New Roman"/>
          <w:iCs/>
          <w:sz w:val="24"/>
          <w:szCs w:val="24"/>
        </w:rPr>
        <w:t>о</w:t>
      </w:r>
      <w:r w:rsidRPr="00F54E27">
        <w:rPr>
          <w:rFonts w:ascii="Times New Roman" w:eastAsia="TimesNewRomanPS-ItalicMT" w:hAnsi="Times New Roman" w:cs="Times New Roman"/>
          <w:iCs/>
          <w:sz w:val="24"/>
          <w:szCs w:val="24"/>
        </w:rPr>
        <w:t>собов (видов) чтения в соответствии с поставленной</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коммуникативной задачей;</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передавать схематически представленную информацию в виде связного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текста;</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использовать приёмы работы с учебной книгой, справочниками и</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другими информац</w:t>
      </w:r>
      <w:r w:rsidRPr="00F54E27">
        <w:rPr>
          <w:rFonts w:ascii="Times New Roman" w:eastAsia="TimesNewRomanPS-ItalicMT" w:hAnsi="Times New Roman" w:cs="Times New Roman"/>
          <w:iCs/>
          <w:sz w:val="24"/>
          <w:szCs w:val="24"/>
        </w:rPr>
        <w:t>и</w:t>
      </w:r>
      <w:r w:rsidRPr="00F54E27">
        <w:rPr>
          <w:rFonts w:ascii="Times New Roman" w:eastAsia="TimesNewRomanPS-ItalicMT" w:hAnsi="Times New Roman" w:cs="Times New Roman"/>
          <w:iCs/>
          <w:sz w:val="24"/>
          <w:szCs w:val="24"/>
        </w:rPr>
        <w:t>онными источниками, включая СМИ и ресурсы</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Интернета;</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отбирать и систематизировать материал на определённую тему,</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анализировать отобра</w:t>
      </w:r>
      <w:r w:rsidRPr="00F54E27">
        <w:rPr>
          <w:rFonts w:ascii="Times New Roman" w:eastAsia="TimesNewRomanPS-ItalicMT" w:hAnsi="Times New Roman" w:cs="Times New Roman"/>
          <w:iCs/>
          <w:sz w:val="24"/>
          <w:szCs w:val="24"/>
        </w:rPr>
        <w:t>н</w:t>
      </w:r>
      <w:r w:rsidRPr="00F54E27">
        <w:rPr>
          <w:rFonts w:ascii="Times New Roman" w:eastAsia="TimesNewRomanPS-ItalicMT" w:hAnsi="Times New Roman" w:cs="Times New Roman"/>
          <w:iCs/>
          <w:sz w:val="24"/>
          <w:szCs w:val="24"/>
        </w:rPr>
        <w:t>ную информацию и интерпретировать её в</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соответствии с поставленной коммуникати</w:t>
      </w:r>
      <w:r w:rsidRPr="00F54E27">
        <w:rPr>
          <w:rFonts w:ascii="Times New Roman" w:eastAsia="TimesNewRomanPS-ItalicMT" w:hAnsi="Times New Roman" w:cs="Times New Roman"/>
          <w:iCs/>
          <w:sz w:val="24"/>
          <w:szCs w:val="24"/>
        </w:rPr>
        <w:t>в</w:t>
      </w:r>
      <w:r w:rsidRPr="00F54E27">
        <w:rPr>
          <w:rFonts w:ascii="Times New Roman" w:eastAsia="TimesNewRomanPS-ItalicMT" w:hAnsi="Times New Roman" w:cs="Times New Roman"/>
          <w:iCs/>
          <w:sz w:val="24"/>
          <w:szCs w:val="24"/>
        </w:rPr>
        <w:t>ной задачей.</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получит возможность научиться: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понимать, анализировать, оценивать явную и скрытую</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(подтекстовую) информацию в прочитанных текстах разной</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функционально-стилевой и жанровой принадлежности;</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lastRenderedPageBreak/>
        <w:t>• извлекать информацию по заданной проблеме (включая</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противоположные точки зрения на её решение) из различных источников</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(учебно-научных текстов, текстов СМИ, в том числе представленных в</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электронном виде на различных информационных носителях, официально-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деловых текстов), высказывать собственную точку зрения на решение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проблемы.</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54E27">
        <w:rPr>
          <w:rFonts w:ascii="Times New Roman" w:eastAsia="TimesNewRomanPS-ItalicMT" w:hAnsi="Times New Roman" w:cs="Times New Roman"/>
          <w:b/>
          <w:bCs/>
          <w:iCs/>
          <w:sz w:val="24"/>
          <w:szCs w:val="24"/>
        </w:rPr>
        <w:t>Говорение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научится: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F54E27">
        <w:rPr>
          <w:rFonts w:ascii="Times New Roman" w:eastAsia="TimesNewRomanPS-ItalicMT" w:hAnsi="Times New Roman" w:cs="Times New Roman"/>
          <w:iCs/>
          <w:sz w:val="24"/>
          <w:szCs w:val="24"/>
        </w:rPr>
        <w:t>создавать устные монологические и диалогические высказывания (в том</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числе оцено</w:t>
      </w:r>
      <w:r w:rsidRPr="00F54E27">
        <w:rPr>
          <w:rFonts w:ascii="Times New Roman" w:eastAsia="TimesNewRomanPS-ItalicMT" w:hAnsi="Times New Roman" w:cs="Times New Roman"/>
          <w:iCs/>
          <w:sz w:val="24"/>
          <w:szCs w:val="24"/>
        </w:rPr>
        <w:t>ч</w:t>
      </w:r>
      <w:r w:rsidRPr="00F54E27">
        <w:rPr>
          <w:rFonts w:ascii="Times New Roman" w:eastAsia="TimesNewRomanPS-ItalicMT" w:hAnsi="Times New Roman" w:cs="Times New Roman"/>
          <w:iCs/>
          <w:sz w:val="24"/>
          <w:szCs w:val="24"/>
        </w:rPr>
        <w:t>ного характера) на актуальные социально-культурные,</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нравственно-этические, бытовые, учебные темы (в том числе</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лингвистические, а также темы, связанные с содержанием др</w:t>
      </w:r>
      <w:r w:rsidRPr="00F54E27">
        <w:rPr>
          <w:rFonts w:ascii="Times New Roman" w:eastAsia="TimesNewRomanPS-ItalicMT" w:hAnsi="Times New Roman" w:cs="Times New Roman"/>
          <w:iCs/>
          <w:sz w:val="24"/>
          <w:szCs w:val="24"/>
        </w:rPr>
        <w:t>у</w:t>
      </w:r>
      <w:r w:rsidRPr="00F54E27">
        <w:rPr>
          <w:rFonts w:ascii="Times New Roman" w:eastAsia="TimesNewRomanPS-ItalicMT" w:hAnsi="Times New Roman" w:cs="Times New Roman"/>
          <w:iCs/>
          <w:sz w:val="24"/>
          <w:szCs w:val="24"/>
        </w:rPr>
        <w:t>гих изучаемых</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учебных предметов) разной коммуникативной направленности в</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соответствии с целями и ситуацией общения (сообщение, небольшой доклад</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в ситуации учебно-научного общения, бытовой рассказ о событии, история,</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участие в беседе, споре);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обсуждать и чётко формулировать цели, план совместной групповой</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учебной деятельности, распределение частей работы;</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извлекать из различных источников, систематизировать и</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анализировать материал на определённую тему и передавать его в устной</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форме с учётом заданных условий общения;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соблюдать в практике устного речевого общения основные</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орфоэпические, лексические, грамматические нормы современного русского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литературного языка; стилистически ко</w:t>
      </w:r>
      <w:r w:rsidRPr="00F54E27">
        <w:rPr>
          <w:rFonts w:ascii="Times New Roman" w:eastAsia="TimesNewRomanPS-ItalicMT" w:hAnsi="Times New Roman" w:cs="Times New Roman"/>
          <w:iCs/>
          <w:sz w:val="24"/>
          <w:szCs w:val="24"/>
        </w:rPr>
        <w:t>р</w:t>
      </w:r>
      <w:r w:rsidRPr="00F54E27">
        <w:rPr>
          <w:rFonts w:ascii="Times New Roman" w:eastAsia="TimesNewRomanPS-ItalicMT" w:hAnsi="Times New Roman" w:cs="Times New Roman"/>
          <w:iCs/>
          <w:sz w:val="24"/>
          <w:szCs w:val="24"/>
        </w:rPr>
        <w:t>ректно использовать лексику и</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фразеологию, правила речевого этикета.</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получит возможность научиться: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создавать устные монологические и диалогические высказывания</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различных типов и жанров в учебно-научной (на материале изучаемых</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учебных дисциплин), социально-культурной и деловой сферах общения;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выступать перед аудиторией с докладом; публично защищать проект,</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реферат;</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участвовать в дискуссии на учебно-научные темы, соблюдая нормы</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учебно-научного общения;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анализировать и оценивать речевые высказывания с точки зрения их</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успешности в до</w:t>
      </w:r>
      <w:r w:rsidRPr="00F54E27">
        <w:rPr>
          <w:rFonts w:ascii="Times New Roman" w:eastAsia="TimesNewRomanPS-ItalicMT" w:hAnsi="Times New Roman" w:cs="Times New Roman"/>
          <w:iCs/>
          <w:sz w:val="24"/>
          <w:szCs w:val="24"/>
        </w:rPr>
        <w:t>с</w:t>
      </w:r>
      <w:r w:rsidRPr="00F54E27">
        <w:rPr>
          <w:rFonts w:ascii="Times New Roman" w:eastAsia="TimesNewRomanPS-ItalicMT" w:hAnsi="Times New Roman" w:cs="Times New Roman"/>
          <w:iCs/>
          <w:sz w:val="24"/>
          <w:szCs w:val="24"/>
        </w:rPr>
        <w:t>тижении прогнозируемого результата.</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54E27">
        <w:rPr>
          <w:rFonts w:ascii="Times New Roman" w:eastAsia="TimesNewRomanPS-ItalicMT" w:hAnsi="Times New Roman" w:cs="Times New Roman"/>
          <w:b/>
          <w:bCs/>
          <w:iCs/>
          <w:sz w:val="24"/>
          <w:szCs w:val="24"/>
        </w:rPr>
        <w:t>Письмо</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научится: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создавать письменные монологические высказывания разной</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коммуникативной напра</w:t>
      </w:r>
      <w:r w:rsidRPr="00F54E27">
        <w:rPr>
          <w:rFonts w:ascii="Times New Roman" w:eastAsia="TimesNewRomanPS-ItalicMT" w:hAnsi="Times New Roman" w:cs="Times New Roman"/>
          <w:iCs/>
          <w:sz w:val="24"/>
          <w:szCs w:val="24"/>
        </w:rPr>
        <w:t>в</w:t>
      </w:r>
      <w:r w:rsidRPr="00F54E27">
        <w:rPr>
          <w:rFonts w:ascii="Times New Roman" w:eastAsia="TimesNewRomanPS-ItalicMT" w:hAnsi="Times New Roman" w:cs="Times New Roman"/>
          <w:iCs/>
          <w:sz w:val="24"/>
          <w:szCs w:val="24"/>
        </w:rPr>
        <w:t>ленности с учётом целей и ситуации общения</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(ученическое сочинение на социально-культурные, нравственно-этические,</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бытовые и учебные темы, рассказ о событии, тезисы, неофициальное письмо,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отзыв, расписка, доверенность, заявление);</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излагать содержание прослушанного или прочитанного текста</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(подробно, сжато, выб</w:t>
      </w:r>
      <w:r w:rsidRPr="00F54E27">
        <w:rPr>
          <w:rFonts w:ascii="Times New Roman" w:eastAsia="TimesNewRomanPS-ItalicMT" w:hAnsi="Times New Roman" w:cs="Times New Roman"/>
          <w:iCs/>
          <w:sz w:val="24"/>
          <w:szCs w:val="24"/>
        </w:rPr>
        <w:t>о</w:t>
      </w:r>
      <w:r w:rsidRPr="00F54E27">
        <w:rPr>
          <w:rFonts w:ascii="Times New Roman" w:eastAsia="TimesNewRomanPS-ItalicMT" w:hAnsi="Times New Roman" w:cs="Times New Roman"/>
          <w:iCs/>
          <w:sz w:val="24"/>
          <w:szCs w:val="24"/>
        </w:rPr>
        <w:t>рочно) в форме ученического изложения, а также</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тезисов, плана;</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соблюдать в практике письма основные лексические, грамматические,</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орфографические и пунктуационные нормы современного русского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литературного языка; стилистически корректно использовать лексику и</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фразеологию.</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получит возможность научиться: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писать рецензии, рефераты;</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составлять аннотации, тезисы выступления, конспекты;</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писать резюме, деловые письма, объявления с учётом внеязыковых</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требований, пред</w:t>
      </w:r>
      <w:r w:rsidRPr="00F54E27">
        <w:rPr>
          <w:rFonts w:ascii="Times New Roman" w:eastAsia="TimesNewRomanPS-ItalicMT" w:hAnsi="Times New Roman" w:cs="Times New Roman"/>
          <w:iCs/>
          <w:sz w:val="24"/>
          <w:szCs w:val="24"/>
        </w:rPr>
        <w:t>ъ</w:t>
      </w:r>
      <w:r w:rsidRPr="00F54E27">
        <w:rPr>
          <w:rFonts w:ascii="Times New Roman" w:eastAsia="TimesNewRomanPS-ItalicMT" w:hAnsi="Times New Roman" w:cs="Times New Roman"/>
          <w:iCs/>
          <w:sz w:val="24"/>
          <w:szCs w:val="24"/>
        </w:rPr>
        <w:t>являемых к ним, и в соответствии со спецификой</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употребления языковых средств.</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54E27">
        <w:rPr>
          <w:rFonts w:ascii="Times New Roman" w:eastAsia="TimesNewRomanPS-ItalicMT" w:hAnsi="Times New Roman" w:cs="Times New Roman"/>
          <w:b/>
          <w:bCs/>
          <w:iCs/>
          <w:sz w:val="24"/>
          <w:szCs w:val="24"/>
        </w:rPr>
        <w:t>Текст</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Выпускник научится:</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t>• анализировать и характеризовать тексты различных типов речи, стилей,</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жанров с точки зрения смыслового содержания и структуры, а также</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требований, предъявляемых к тексту как речевому произведению;</w:t>
      </w:r>
    </w:p>
    <w:p w:rsidR="00230A6B" w:rsidRPr="00F54E2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54E27">
        <w:rPr>
          <w:rFonts w:ascii="Times New Roman" w:eastAsia="TimesNewRomanPS-ItalicMT" w:hAnsi="Times New Roman" w:cs="Times New Roman"/>
          <w:iCs/>
          <w:sz w:val="24"/>
          <w:szCs w:val="24"/>
        </w:rPr>
        <w:lastRenderedPageBreak/>
        <w:t>• осуществлять информационную переработку текста, передавая его</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содержание в виде плана (простого, сложного), тезисов, схемы, таблицы</w:t>
      </w:r>
      <w:r w:rsidR="00F54E27" w:rsidRPr="00F54E27">
        <w:rPr>
          <w:rFonts w:ascii="Times New Roman" w:eastAsia="TimesNewRomanPS-ItalicMT" w:hAnsi="Times New Roman" w:cs="Times New Roman"/>
          <w:iCs/>
          <w:sz w:val="24"/>
          <w:szCs w:val="24"/>
        </w:rPr>
        <w:t xml:space="preserve"> </w:t>
      </w:r>
      <w:r w:rsidRPr="00F54E27">
        <w:rPr>
          <w:rFonts w:ascii="Times New Roman" w:eastAsia="TimesNewRomanPS-ItalicMT" w:hAnsi="Times New Roman" w:cs="Times New Roman"/>
          <w:iCs/>
          <w:sz w:val="24"/>
          <w:szCs w:val="24"/>
        </w:rPr>
        <w:t>и т. п.;</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создавать и редактировать собственные тексты различных типов речи,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стилей, жанров с учётом требований к построению связного текста.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получит возможность научиться: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создавать в устной и письменной форме учебно-научные тексты</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(аннотация, рецензия, реферат, тезисы, конспект, участие в беседе,</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дискуссии), официально-деловые тексты (р</w:t>
      </w:r>
      <w:r w:rsidRPr="00FF5AD3">
        <w:rPr>
          <w:rFonts w:ascii="Times New Roman" w:eastAsia="TimesNewRomanPS-ItalicMT" w:hAnsi="Times New Roman" w:cs="Times New Roman"/>
          <w:iCs/>
          <w:sz w:val="24"/>
          <w:szCs w:val="24"/>
        </w:rPr>
        <w:t>е</w:t>
      </w:r>
      <w:r w:rsidRPr="00FF5AD3">
        <w:rPr>
          <w:rFonts w:ascii="Times New Roman" w:eastAsia="TimesNewRomanPS-ItalicMT" w:hAnsi="Times New Roman" w:cs="Times New Roman"/>
          <w:iCs/>
          <w:sz w:val="24"/>
          <w:szCs w:val="24"/>
        </w:rPr>
        <w:t>зюме, деловое письмо,</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объявление) с учётом внеязыковых требований, предъявляемых к ним, и в</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соответствии со спецификой употребления в них языковых средств.</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F5AD3">
        <w:rPr>
          <w:rFonts w:ascii="Times New Roman" w:eastAsia="TimesNewRomanPS-ItalicMT" w:hAnsi="Times New Roman" w:cs="Times New Roman"/>
          <w:b/>
          <w:bCs/>
          <w:iCs/>
          <w:sz w:val="24"/>
          <w:szCs w:val="24"/>
        </w:rPr>
        <w:t>Функциональные разновидности языка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научится: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владеть практическими умениями различать тексты разговорного</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характера, научные, публицистические, официально-деловые, тексты</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художественной литературы (экстрали</w:t>
      </w:r>
      <w:r w:rsidRPr="00FF5AD3">
        <w:rPr>
          <w:rFonts w:ascii="Times New Roman" w:eastAsia="TimesNewRomanPS-ItalicMT" w:hAnsi="Times New Roman" w:cs="Times New Roman"/>
          <w:iCs/>
          <w:sz w:val="24"/>
          <w:szCs w:val="24"/>
        </w:rPr>
        <w:t>н</w:t>
      </w:r>
      <w:r w:rsidRPr="00FF5AD3">
        <w:rPr>
          <w:rFonts w:ascii="Times New Roman" w:eastAsia="TimesNewRomanPS-ItalicMT" w:hAnsi="Times New Roman" w:cs="Times New Roman"/>
          <w:iCs/>
          <w:sz w:val="24"/>
          <w:szCs w:val="24"/>
        </w:rPr>
        <w:t>гвистические особенности,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лингвистические особенности на уровне употребления лекс</w:t>
      </w:r>
      <w:r w:rsidRPr="00FF5AD3">
        <w:rPr>
          <w:rFonts w:ascii="Times New Roman" w:eastAsia="TimesNewRomanPS-ItalicMT" w:hAnsi="Times New Roman" w:cs="Times New Roman"/>
          <w:iCs/>
          <w:sz w:val="24"/>
          <w:szCs w:val="24"/>
        </w:rPr>
        <w:t>и</w:t>
      </w:r>
      <w:r w:rsidRPr="00FF5AD3">
        <w:rPr>
          <w:rFonts w:ascii="Times New Roman" w:eastAsia="TimesNewRomanPS-ItalicMT" w:hAnsi="Times New Roman" w:cs="Times New Roman"/>
          <w:iCs/>
          <w:sz w:val="24"/>
          <w:szCs w:val="24"/>
        </w:rPr>
        <w:t>ческих средств,</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типичных синтаксических конструкций);</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различать и анализировать тексты разных жанров научного (учебно-</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научного), публ</w:t>
      </w:r>
      <w:r w:rsidRPr="00FF5AD3">
        <w:rPr>
          <w:rFonts w:ascii="Times New Roman" w:eastAsia="TimesNewRomanPS-ItalicMT" w:hAnsi="Times New Roman" w:cs="Times New Roman"/>
          <w:iCs/>
          <w:sz w:val="24"/>
          <w:szCs w:val="24"/>
        </w:rPr>
        <w:t>и</w:t>
      </w:r>
      <w:r w:rsidRPr="00FF5AD3">
        <w:rPr>
          <w:rFonts w:ascii="Times New Roman" w:eastAsia="TimesNewRomanPS-ItalicMT" w:hAnsi="Times New Roman" w:cs="Times New Roman"/>
          <w:iCs/>
          <w:sz w:val="24"/>
          <w:szCs w:val="24"/>
        </w:rPr>
        <w:t>цистического, официально-делового стилей, разговорной</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речи (отзыв, сообщение, доклад как жанры научного стиля; выступление,</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статья, интервью, очерк как жанры публицист</w:t>
      </w:r>
      <w:r w:rsidRPr="00FF5AD3">
        <w:rPr>
          <w:rFonts w:ascii="Times New Roman" w:eastAsia="TimesNewRomanPS-ItalicMT" w:hAnsi="Times New Roman" w:cs="Times New Roman"/>
          <w:iCs/>
          <w:sz w:val="24"/>
          <w:szCs w:val="24"/>
        </w:rPr>
        <w:t>и</w:t>
      </w:r>
      <w:r w:rsidRPr="00FF5AD3">
        <w:rPr>
          <w:rFonts w:ascii="Times New Roman" w:eastAsia="TimesNewRomanPS-ItalicMT" w:hAnsi="Times New Roman" w:cs="Times New Roman"/>
          <w:iCs/>
          <w:sz w:val="24"/>
          <w:szCs w:val="24"/>
        </w:rPr>
        <w:t>ческого стиля; расписка,</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доверенность, заявление как жанры официально-делового стиля; рассказ,</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беседа, спор как жанры разговорной речи);</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создавать устные и письменные высказывания разных стилей, жанров 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типов речи (о</w:t>
      </w:r>
      <w:r w:rsidRPr="00FF5AD3">
        <w:rPr>
          <w:rFonts w:ascii="Times New Roman" w:eastAsia="TimesNewRomanPS-ItalicMT" w:hAnsi="Times New Roman" w:cs="Times New Roman"/>
          <w:iCs/>
          <w:sz w:val="24"/>
          <w:szCs w:val="24"/>
        </w:rPr>
        <w:t>т</w:t>
      </w:r>
      <w:r w:rsidRPr="00FF5AD3">
        <w:rPr>
          <w:rFonts w:ascii="Times New Roman" w:eastAsia="TimesNewRomanPS-ItalicMT" w:hAnsi="Times New Roman" w:cs="Times New Roman"/>
          <w:iCs/>
          <w:sz w:val="24"/>
          <w:szCs w:val="24"/>
        </w:rPr>
        <w:t>зыв, сообщение, доклад как жанры научного стиля;</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выступление, интервью, репортаж как жанры публицистического стиля;</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расписка, доверенность, заявление как жанры офиц</w:t>
      </w:r>
      <w:r w:rsidRPr="00FF5AD3">
        <w:rPr>
          <w:rFonts w:ascii="Times New Roman" w:eastAsia="TimesNewRomanPS-ItalicMT" w:hAnsi="Times New Roman" w:cs="Times New Roman"/>
          <w:iCs/>
          <w:sz w:val="24"/>
          <w:szCs w:val="24"/>
        </w:rPr>
        <w:t>и</w:t>
      </w:r>
      <w:r w:rsidRPr="00FF5AD3">
        <w:rPr>
          <w:rFonts w:ascii="Times New Roman" w:eastAsia="TimesNewRomanPS-ItalicMT" w:hAnsi="Times New Roman" w:cs="Times New Roman"/>
          <w:iCs/>
          <w:sz w:val="24"/>
          <w:szCs w:val="24"/>
        </w:rPr>
        <w:t>ально-делового стиля;</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рассказ, беседа, спор как жанры разговорной речи; тексты</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повес</w:t>
      </w:r>
      <w:r w:rsidRPr="00FF5AD3">
        <w:rPr>
          <w:rFonts w:ascii="Times New Roman" w:eastAsia="TimesNewRomanPS-ItalicMT" w:hAnsi="Times New Roman" w:cs="Times New Roman"/>
          <w:iCs/>
          <w:sz w:val="24"/>
          <w:szCs w:val="24"/>
        </w:rPr>
        <w:t>т</w:t>
      </w:r>
      <w:r w:rsidRPr="00FF5AD3">
        <w:rPr>
          <w:rFonts w:ascii="Times New Roman" w:eastAsia="TimesNewRomanPS-ItalicMT" w:hAnsi="Times New Roman" w:cs="Times New Roman"/>
          <w:iCs/>
          <w:sz w:val="24"/>
          <w:szCs w:val="24"/>
        </w:rPr>
        <w:t>вовательного характера, рассуждение, описание; тексты, сочетающие</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разные функционально-смысловые типы речи);</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оценивать чужие и собственные речевые высказывания разной</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функциональной напра</w:t>
      </w:r>
      <w:r w:rsidRPr="00FF5AD3">
        <w:rPr>
          <w:rFonts w:ascii="Times New Roman" w:eastAsia="TimesNewRomanPS-ItalicMT" w:hAnsi="Times New Roman" w:cs="Times New Roman"/>
          <w:iCs/>
          <w:sz w:val="24"/>
          <w:szCs w:val="24"/>
        </w:rPr>
        <w:t>в</w:t>
      </w:r>
      <w:r w:rsidRPr="00FF5AD3">
        <w:rPr>
          <w:rFonts w:ascii="Times New Roman" w:eastAsia="TimesNewRomanPS-ItalicMT" w:hAnsi="Times New Roman" w:cs="Times New Roman"/>
          <w:iCs/>
          <w:sz w:val="24"/>
          <w:szCs w:val="24"/>
        </w:rPr>
        <w:t>ленности с точки зрения соответствия их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коммуникативным требованиям и языковой пр</w:t>
      </w:r>
      <w:r w:rsidRPr="00FF5AD3">
        <w:rPr>
          <w:rFonts w:ascii="Times New Roman" w:eastAsia="TimesNewRomanPS-ItalicMT" w:hAnsi="Times New Roman" w:cs="Times New Roman"/>
          <w:iCs/>
          <w:sz w:val="24"/>
          <w:szCs w:val="24"/>
        </w:rPr>
        <w:t>а</w:t>
      </w:r>
      <w:r w:rsidRPr="00FF5AD3">
        <w:rPr>
          <w:rFonts w:ascii="Times New Roman" w:eastAsia="TimesNewRomanPS-ItalicMT" w:hAnsi="Times New Roman" w:cs="Times New Roman"/>
          <w:iCs/>
          <w:sz w:val="24"/>
          <w:szCs w:val="24"/>
        </w:rPr>
        <w:t>вильности;</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исправлять речевые недостатки, редактировать текст;</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выступать перед аудиторией сверстников с небольшими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информационными сообщени</w:t>
      </w:r>
      <w:r w:rsidRPr="00FF5AD3">
        <w:rPr>
          <w:rFonts w:ascii="Times New Roman" w:eastAsia="TimesNewRomanPS-ItalicMT" w:hAnsi="Times New Roman" w:cs="Times New Roman"/>
          <w:iCs/>
          <w:sz w:val="24"/>
          <w:szCs w:val="24"/>
        </w:rPr>
        <w:t>я</w:t>
      </w:r>
      <w:r w:rsidRPr="00FF5AD3">
        <w:rPr>
          <w:rFonts w:ascii="Times New Roman" w:eastAsia="TimesNewRomanPS-ItalicMT" w:hAnsi="Times New Roman" w:cs="Times New Roman"/>
          <w:iCs/>
          <w:sz w:val="24"/>
          <w:szCs w:val="24"/>
        </w:rPr>
        <w:t>ми, сообщением и небольшим докладом на</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учебно-научную тему.</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получит возможность научиться: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различать и анализировать тексты разговорного характера, научные,</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публицистические, официально-деловые, тексты художественной</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литературы с точки зрения специфики и</w:t>
      </w:r>
      <w:r w:rsidRPr="00FF5AD3">
        <w:rPr>
          <w:rFonts w:ascii="Times New Roman" w:eastAsia="TimesNewRomanPS-ItalicMT" w:hAnsi="Times New Roman" w:cs="Times New Roman"/>
          <w:iCs/>
          <w:sz w:val="24"/>
          <w:szCs w:val="24"/>
        </w:rPr>
        <w:t>с</w:t>
      </w:r>
      <w:r w:rsidRPr="00FF5AD3">
        <w:rPr>
          <w:rFonts w:ascii="Times New Roman" w:eastAsia="TimesNewRomanPS-ItalicMT" w:hAnsi="Times New Roman" w:cs="Times New Roman"/>
          <w:iCs/>
          <w:sz w:val="24"/>
          <w:szCs w:val="24"/>
        </w:rPr>
        <w:t>пользования в них лексических,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морфологических, синтаксических средств;</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создавать тексты различных функциональных стилей и жанров</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(аннотация, рецензия, реферат, тезисы, конспект как жанры учебно-научного стиля), участвовать в дискуссиях на учебно-научные темы;</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составлять резюме, деловое письмо, объявление в официально-деловом</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стиле; готовить выступление, информационную заметку, сочинение-</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рассужд</w:t>
      </w:r>
      <w:r w:rsidRPr="00FF5AD3">
        <w:rPr>
          <w:rFonts w:ascii="Times New Roman" w:eastAsia="TimesNewRomanPS-ItalicMT" w:hAnsi="Times New Roman" w:cs="Times New Roman"/>
          <w:iCs/>
          <w:sz w:val="24"/>
          <w:szCs w:val="24"/>
        </w:rPr>
        <w:t>е</w:t>
      </w:r>
      <w:r w:rsidRPr="00FF5AD3">
        <w:rPr>
          <w:rFonts w:ascii="Times New Roman" w:eastAsia="TimesNewRomanPS-ItalicMT" w:hAnsi="Times New Roman" w:cs="Times New Roman"/>
          <w:iCs/>
          <w:sz w:val="24"/>
          <w:szCs w:val="24"/>
        </w:rPr>
        <w:t>ние в публицистическом стиле; принимать участие в беседах,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разговорах, спорах в быт</w:t>
      </w:r>
      <w:r w:rsidRPr="00FF5AD3">
        <w:rPr>
          <w:rFonts w:ascii="Times New Roman" w:eastAsia="TimesNewRomanPS-ItalicMT" w:hAnsi="Times New Roman" w:cs="Times New Roman"/>
          <w:iCs/>
          <w:sz w:val="24"/>
          <w:szCs w:val="24"/>
        </w:rPr>
        <w:t>о</w:t>
      </w:r>
      <w:r w:rsidRPr="00FF5AD3">
        <w:rPr>
          <w:rFonts w:ascii="Times New Roman" w:eastAsia="TimesNewRomanPS-ItalicMT" w:hAnsi="Times New Roman" w:cs="Times New Roman"/>
          <w:iCs/>
          <w:sz w:val="24"/>
          <w:szCs w:val="24"/>
        </w:rPr>
        <w:t>вой сфере общения, соблюдая нормы речевого</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поведения; создавать бытовые рассказы, истории, писать дружеские</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письма с учётом внеязыковых требований, предъявляемых к ним, и в</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соответствии со спецификой употребления языковых средств;</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анализировать образцы публичной речи с точки зрения её композиции,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аргументации, языкового оформления, достижения поставленных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коммуникативных задач;</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выступать перед аудиторией сверстников с небольшой протокольно-</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этикетной, развл</w:t>
      </w:r>
      <w:r w:rsidRPr="00FF5AD3">
        <w:rPr>
          <w:rFonts w:ascii="Times New Roman" w:eastAsia="TimesNewRomanPS-ItalicMT" w:hAnsi="Times New Roman" w:cs="Times New Roman"/>
          <w:iCs/>
          <w:sz w:val="24"/>
          <w:szCs w:val="24"/>
        </w:rPr>
        <w:t>е</w:t>
      </w:r>
      <w:r w:rsidRPr="00FF5AD3">
        <w:rPr>
          <w:rFonts w:ascii="Times New Roman" w:eastAsia="TimesNewRomanPS-ItalicMT" w:hAnsi="Times New Roman" w:cs="Times New Roman"/>
          <w:iCs/>
          <w:sz w:val="24"/>
          <w:szCs w:val="24"/>
        </w:rPr>
        <w:t>кательной, убеждающей речью.</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F5AD3">
        <w:rPr>
          <w:rFonts w:ascii="Times New Roman" w:eastAsia="TimesNewRomanPS-ItalicMT" w:hAnsi="Times New Roman" w:cs="Times New Roman"/>
          <w:b/>
          <w:bCs/>
          <w:iCs/>
          <w:sz w:val="24"/>
          <w:szCs w:val="24"/>
        </w:rPr>
        <w:t>Общие сведения о языке</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научится: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lastRenderedPageBreak/>
        <w:t>• характеризовать основные социальные функции русского языка в</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России и мире, место русского языка среди славянских языков, роль</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старославянского (церковнославянского) языка в развитии русского языка;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определять различия между литературным языком и диалектами,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просторечием, профе</w:t>
      </w:r>
      <w:r w:rsidRPr="00FF5AD3">
        <w:rPr>
          <w:rFonts w:ascii="Times New Roman" w:eastAsia="TimesNewRomanPS-ItalicMT" w:hAnsi="Times New Roman" w:cs="Times New Roman"/>
          <w:iCs/>
          <w:sz w:val="24"/>
          <w:szCs w:val="24"/>
        </w:rPr>
        <w:t>с</w:t>
      </w:r>
      <w:r w:rsidRPr="00FF5AD3">
        <w:rPr>
          <w:rFonts w:ascii="Times New Roman" w:eastAsia="TimesNewRomanPS-ItalicMT" w:hAnsi="Times New Roman" w:cs="Times New Roman"/>
          <w:iCs/>
          <w:sz w:val="24"/>
          <w:szCs w:val="24"/>
        </w:rPr>
        <w:t>сиональными разновидностями языка, жаргоном 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характеризовать эти различия;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оценивать использование основных изобразительных средств языка.</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Выпускник получит возможность научиться: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характеризовать вклад выдающихся лингвистов в развитие русистики.</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F5AD3">
        <w:rPr>
          <w:rFonts w:ascii="Times New Roman" w:eastAsia="TimesNewRomanPS-ItalicMT" w:hAnsi="Times New Roman" w:cs="Times New Roman"/>
          <w:b/>
          <w:bCs/>
          <w:iCs/>
          <w:sz w:val="24"/>
          <w:szCs w:val="24"/>
        </w:rPr>
        <w:t>Фонетика и орфоэпия. Графика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научится: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проводить фонетический анализ слова;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соблюдать основные орфоэпические правила современного русского</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литературного яз</w:t>
      </w:r>
      <w:r w:rsidRPr="00FF5AD3">
        <w:rPr>
          <w:rFonts w:ascii="Times New Roman" w:eastAsia="TimesNewRomanPS-ItalicMT" w:hAnsi="Times New Roman" w:cs="Times New Roman"/>
          <w:iCs/>
          <w:sz w:val="24"/>
          <w:szCs w:val="24"/>
        </w:rPr>
        <w:t>ы</w:t>
      </w:r>
      <w:r w:rsidRPr="00FF5AD3">
        <w:rPr>
          <w:rFonts w:ascii="Times New Roman" w:eastAsia="TimesNewRomanPS-ItalicMT" w:hAnsi="Times New Roman" w:cs="Times New Roman"/>
          <w:iCs/>
          <w:sz w:val="24"/>
          <w:szCs w:val="24"/>
        </w:rPr>
        <w:t>ка;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извлекать необходимую информацию из орфоэпических словарей 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справ</w:t>
      </w:r>
      <w:r w:rsidR="009F06E4" w:rsidRPr="00FF5AD3">
        <w:rPr>
          <w:rFonts w:ascii="Times New Roman" w:eastAsia="TimesNewRomanPS-ItalicMT" w:hAnsi="Times New Roman" w:cs="Times New Roman"/>
          <w:iCs/>
          <w:sz w:val="24"/>
          <w:szCs w:val="24"/>
        </w:rPr>
        <w:t>очников; и</w:t>
      </w:r>
      <w:r w:rsidR="009F06E4" w:rsidRPr="00FF5AD3">
        <w:rPr>
          <w:rFonts w:ascii="Times New Roman" w:eastAsia="TimesNewRomanPS-ItalicMT" w:hAnsi="Times New Roman" w:cs="Times New Roman"/>
          <w:iCs/>
          <w:sz w:val="24"/>
          <w:szCs w:val="24"/>
        </w:rPr>
        <w:t>с</w:t>
      </w:r>
      <w:r w:rsidR="009F06E4" w:rsidRPr="00FF5AD3">
        <w:rPr>
          <w:rFonts w:ascii="Times New Roman" w:eastAsia="TimesNewRomanPS-ItalicMT" w:hAnsi="Times New Roman" w:cs="Times New Roman"/>
          <w:iCs/>
          <w:sz w:val="24"/>
          <w:szCs w:val="24"/>
        </w:rPr>
        <w:t xml:space="preserve">пользовать </w:t>
      </w:r>
      <w:r w:rsidRPr="00FF5AD3">
        <w:rPr>
          <w:rFonts w:ascii="Times New Roman" w:eastAsia="TimesNewRomanPS-ItalicMT" w:hAnsi="Times New Roman" w:cs="Times New Roman"/>
          <w:iCs/>
          <w:sz w:val="24"/>
          <w:szCs w:val="24"/>
        </w:rPr>
        <w:t>её в различных видах деятельности.</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получит возможность научиться: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опознавать основные выразительные средства фонетики (звукопись);</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выразительно читать прозаические и поэтические тексты;</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извлекать необходимую информацию из мультимедийных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орфоэпических словарей и справочников; использовать её в различных видах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деятельности.</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F5AD3">
        <w:rPr>
          <w:rFonts w:ascii="Times New Roman" w:eastAsia="TimesNewRomanPS-ItalicMT" w:hAnsi="Times New Roman" w:cs="Times New Roman"/>
          <w:b/>
          <w:bCs/>
          <w:iCs/>
          <w:sz w:val="24"/>
          <w:szCs w:val="24"/>
        </w:rPr>
        <w:t>Морфемика и словообразование</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научится: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делить слова на морфемы на основе смыслового, грамматического 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словообразовател</w:t>
      </w:r>
      <w:r w:rsidRPr="00FF5AD3">
        <w:rPr>
          <w:rFonts w:ascii="Times New Roman" w:eastAsia="TimesNewRomanPS-ItalicMT" w:hAnsi="Times New Roman" w:cs="Times New Roman"/>
          <w:iCs/>
          <w:sz w:val="24"/>
          <w:szCs w:val="24"/>
        </w:rPr>
        <w:t>ь</w:t>
      </w:r>
      <w:r w:rsidRPr="00FF5AD3">
        <w:rPr>
          <w:rFonts w:ascii="Times New Roman" w:eastAsia="TimesNewRomanPS-ItalicMT" w:hAnsi="Times New Roman" w:cs="Times New Roman"/>
          <w:iCs/>
          <w:sz w:val="24"/>
          <w:szCs w:val="24"/>
        </w:rPr>
        <w:t>ного анализа слова;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различать изученные способы словообразования;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анализировать и самостоятельно составлять словообразовательные пары</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и словообраз</w:t>
      </w:r>
      <w:r w:rsidRPr="00FF5AD3">
        <w:rPr>
          <w:rFonts w:ascii="Times New Roman" w:eastAsia="TimesNewRomanPS-ItalicMT" w:hAnsi="Times New Roman" w:cs="Times New Roman"/>
          <w:iCs/>
          <w:sz w:val="24"/>
          <w:szCs w:val="24"/>
        </w:rPr>
        <w:t>о</w:t>
      </w:r>
      <w:r w:rsidRPr="00FF5AD3">
        <w:rPr>
          <w:rFonts w:ascii="Times New Roman" w:eastAsia="TimesNewRomanPS-ItalicMT" w:hAnsi="Times New Roman" w:cs="Times New Roman"/>
          <w:iCs/>
          <w:sz w:val="24"/>
          <w:szCs w:val="24"/>
        </w:rPr>
        <w:t>вательные цепочки слов;</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применять знания и умения по морфемике и словообразованию в</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практике правопис</w:t>
      </w:r>
      <w:r w:rsidRPr="00FF5AD3">
        <w:rPr>
          <w:rFonts w:ascii="Times New Roman" w:eastAsia="TimesNewRomanPS-ItalicMT" w:hAnsi="Times New Roman" w:cs="Times New Roman"/>
          <w:iCs/>
          <w:sz w:val="24"/>
          <w:szCs w:val="24"/>
        </w:rPr>
        <w:t>а</w:t>
      </w:r>
      <w:r w:rsidRPr="00FF5AD3">
        <w:rPr>
          <w:rFonts w:ascii="Times New Roman" w:eastAsia="TimesNewRomanPS-ItalicMT" w:hAnsi="Times New Roman" w:cs="Times New Roman"/>
          <w:iCs/>
          <w:sz w:val="24"/>
          <w:szCs w:val="24"/>
        </w:rPr>
        <w:t>ния, а также при проведении грамматического 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лексического анализа слов.</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получит возможность научиться: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FF5AD3">
        <w:rPr>
          <w:rFonts w:ascii="Times New Roman" w:eastAsia="TimesNewRomanPS-ItalicMT" w:hAnsi="Times New Roman" w:cs="Times New Roman"/>
          <w:iCs/>
          <w:sz w:val="24"/>
          <w:szCs w:val="24"/>
        </w:rPr>
        <w:t>характеризовать словообразовательные цепочки и словообразовательные гнёзда, уст</w:t>
      </w:r>
      <w:r w:rsidRPr="00FF5AD3">
        <w:rPr>
          <w:rFonts w:ascii="Times New Roman" w:eastAsia="TimesNewRomanPS-ItalicMT" w:hAnsi="Times New Roman" w:cs="Times New Roman"/>
          <w:iCs/>
          <w:sz w:val="24"/>
          <w:szCs w:val="24"/>
        </w:rPr>
        <w:t>а</w:t>
      </w:r>
      <w:r w:rsidRPr="00FF5AD3">
        <w:rPr>
          <w:rFonts w:ascii="Times New Roman" w:eastAsia="TimesNewRomanPS-ItalicMT" w:hAnsi="Times New Roman" w:cs="Times New Roman"/>
          <w:iCs/>
          <w:sz w:val="24"/>
          <w:szCs w:val="24"/>
        </w:rPr>
        <w:t>навливая смысловую и структурную связь однокоренных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слов;</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опознавать основные выразительные средства словообразования в</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художественной речи и оценивать их;</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извлекать необходимую информацию из морфемных,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словообразовательных и этимол</w:t>
      </w:r>
      <w:r w:rsidRPr="00FF5AD3">
        <w:rPr>
          <w:rFonts w:ascii="Times New Roman" w:eastAsia="TimesNewRomanPS-ItalicMT" w:hAnsi="Times New Roman" w:cs="Times New Roman"/>
          <w:iCs/>
          <w:sz w:val="24"/>
          <w:szCs w:val="24"/>
        </w:rPr>
        <w:t>о</w:t>
      </w:r>
      <w:r w:rsidRPr="00FF5AD3">
        <w:rPr>
          <w:rFonts w:ascii="Times New Roman" w:eastAsia="TimesNewRomanPS-ItalicMT" w:hAnsi="Times New Roman" w:cs="Times New Roman"/>
          <w:iCs/>
          <w:sz w:val="24"/>
          <w:szCs w:val="24"/>
        </w:rPr>
        <w:t>гических словарей и справочников, в том</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числе мультимедийных;</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использовать этимологическую справку для объяснения правописания 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лексического значения слова.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FF5AD3">
        <w:rPr>
          <w:rFonts w:ascii="Times New Roman" w:eastAsia="TimesNewRomanPS-ItalicMT" w:hAnsi="Times New Roman" w:cs="Times New Roman"/>
          <w:b/>
          <w:bCs/>
          <w:iCs/>
          <w:sz w:val="24"/>
          <w:szCs w:val="24"/>
        </w:rPr>
        <w:t>Лексикология и фразеология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Выпускник научится:</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проводить лексический анализ слова, характеризуя лексическое</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значение, принадле</w:t>
      </w:r>
      <w:r w:rsidRPr="00FF5AD3">
        <w:rPr>
          <w:rFonts w:ascii="Times New Roman" w:eastAsia="TimesNewRomanPS-ItalicMT" w:hAnsi="Times New Roman" w:cs="Times New Roman"/>
          <w:iCs/>
          <w:sz w:val="24"/>
          <w:szCs w:val="24"/>
        </w:rPr>
        <w:t>ж</w:t>
      </w:r>
      <w:r w:rsidRPr="00FF5AD3">
        <w:rPr>
          <w:rFonts w:ascii="Times New Roman" w:eastAsia="TimesNewRomanPS-ItalicMT" w:hAnsi="Times New Roman" w:cs="Times New Roman"/>
          <w:iCs/>
          <w:sz w:val="24"/>
          <w:szCs w:val="24"/>
        </w:rPr>
        <w:t>ность слова к группе однозначных или многозначных</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слов, указывая прямое и переносное значение слова, принадлежность слова к</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активной или пассивной лексике, а также указ</w:t>
      </w:r>
      <w:r w:rsidRPr="00FF5AD3">
        <w:rPr>
          <w:rFonts w:ascii="Times New Roman" w:eastAsia="TimesNewRomanPS-ItalicMT" w:hAnsi="Times New Roman" w:cs="Times New Roman"/>
          <w:iCs/>
          <w:sz w:val="24"/>
          <w:szCs w:val="24"/>
        </w:rPr>
        <w:t>ы</w:t>
      </w:r>
      <w:r w:rsidRPr="00FF5AD3">
        <w:rPr>
          <w:rFonts w:ascii="Times New Roman" w:eastAsia="TimesNewRomanPS-ItalicMT" w:hAnsi="Times New Roman" w:cs="Times New Roman"/>
          <w:iCs/>
          <w:sz w:val="24"/>
          <w:szCs w:val="24"/>
        </w:rPr>
        <w:t>вая сферу употребления и</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стилистическую окраску слова;</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группировать слова по тематическим группам;</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подбирать к словам синонимы, антонимы;</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опознавать фразеологические обороты;</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соблюдать лексические нормы в устных и письменных высказываниях;</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использовать лексическую синонимию как средство исправления</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неоправданного повт</w:t>
      </w:r>
      <w:r w:rsidRPr="00FF5AD3">
        <w:rPr>
          <w:rFonts w:ascii="Times New Roman" w:eastAsia="TimesNewRomanPS-ItalicMT" w:hAnsi="Times New Roman" w:cs="Times New Roman"/>
          <w:iCs/>
          <w:sz w:val="24"/>
          <w:szCs w:val="24"/>
        </w:rPr>
        <w:t>о</w:t>
      </w:r>
      <w:r w:rsidRPr="00FF5AD3">
        <w:rPr>
          <w:rFonts w:ascii="Times New Roman" w:eastAsia="TimesNewRomanPS-ItalicMT" w:hAnsi="Times New Roman" w:cs="Times New Roman"/>
          <w:iCs/>
          <w:sz w:val="24"/>
          <w:szCs w:val="24"/>
        </w:rPr>
        <w:t>ра в речи и как средство связи предложений в тексте;</w:t>
      </w:r>
    </w:p>
    <w:p w:rsidR="00230A6B" w:rsidRPr="00FF5AD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FF5AD3">
        <w:rPr>
          <w:rFonts w:ascii="Times New Roman" w:eastAsia="TimesNewRomanPS-ItalicMT" w:hAnsi="Times New Roman" w:cs="Times New Roman"/>
          <w:iCs/>
          <w:sz w:val="24"/>
          <w:szCs w:val="24"/>
        </w:rPr>
        <w:t>• опознавать основные виды тропов, построенных на переносном</w:t>
      </w:r>
      <w:r w:rsidR="00FF5AD3" w:rsidRPr="00FF5AD3">
        <w:rPr>
          <w:rFonts w:ascii="Times New Roman" w:eastAsia="TimesNewRomanPS-ItalicMT" w:hAnsi="Times New Roman" w:cs="Times New Roman"/>
          <w:iCs/>
          <w:sz w:val="24"/>
          <w:szCs w:val="24"/>
        </w:rPr>
        <w:t xml:space="preserve"> </w:t>
      </w:r>
      <w:r w:rsidRPr="00FF5AD3">
        <w:rPr>
          <w:rFonts w:ascii="Times New Roman" w:eastAsia="TimesNewRomanPS-ItalicMT" w:hAnsi="Times New Roman" w:cs="Times New Roman"/>
          <w:iCs/>
          <w:sz w:val="24"/>
          <w:szCs w:val="24"/>
        </w:rPr>
        <w:t>значении слова (метаф</w:t>
      </w:r>
      <w:r w:rsidRPr="00FF5AD3">
        <w:rPr>
          <w:rFonts w:ascii="Times New Roman" w:eastAsia="TimesNewRomanPS-ItalicMT" w:hAnsi="Times New Roman" w:cs="Times New Roman"/>
          <w:iCs/>
          <w:sz w:val="24"/>
          <w:szCs w:val="24"/>
        </w:rPr>
        <w:t>о</w:t>
      </w:r>
      <w:r w:rsidRPr="00FF5AD3">
        <w:rPr>
          <w:rFonts w:ascii="Times New Roman" w:eastAsia="TimesNewRomanPS-ItalicMT" w:hAnsi="Times New Roman" w:cs="Times New Roman"/>
          <w:iCs/>
          <w:sz w:val="24"/>
          <w:szCs w:val="24"/>
        </w:rPr>
        <w:t>ра, эпитет, олицетворение);</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lastRenderedPageBreak/>
        <w:t xml:space="preserve">• </w:t>
      </w:r>
      <w:r w:rsidRPr="004914C4">
        <w:rPr>
          <w:rFonts w:ascii="Times New Roman" w:eastAsia="TimesNewRomanPS-ItalicMT" w:hAnsi="Times New Roman" w:cs="Times New Roman"/>
          <w:iCs/>
          <w:sz w:val="24"/>
          <w:szCs w:val="24"/>
        </w:rPr>
        <w:t>пользоваться различными видами лексических словарей (толковым</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словарём, словарём синонимов, антонимов, фразеологическим словарём</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и др.) и использовать полученную информацию в различных видах</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деятельности.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получит возможность научиться: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объяснять общие принципы классификации словарного состава</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русского языка;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аргументировать различие лексического и грамматического значений</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слова;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опознавать омонимы разных видов;</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оценивать собственную и чужую речь с точки зрения точного,</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уместного и выразител</w:t>
      </w:r>
      <w:r w:rsidRPr="004914C4">
        <w:rPr>
          <w:rFonts w:ascii="Times New Roman" w:eastAsia="TimesNewRomanPS-ItalicMT" w:hAnsi="Times New Roman" w:cs="Times New Roman"/>
          <w:iCs/>
          <w:sz w:val="24"/>
          <w:szCs w:val="24"/>
        </w:rPr>
        <w:t>ь</w:t>
      </w:r>
      <w:r w:rsidRPr="004914C4">
        <w:rPr>
          <w:rFonts w:ascii="Times New Roman" w:eastAsia="TimesNewRomanPS-ItalicMT" w:hAnsi="Times New Roman" w:cs="Times New Roman"/>
          <w:iCs/>
          <w:sz w:val="24"/>
          <w:szCs w:val="24"/>
        </w:rPr>
        <w:t>ного словоупотребления;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опознавать основные выразительные средства лексики и фразеологии в</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публицистич</w:t>
      </w:r>
      <w:r w:rsidRPr="004914C4">
        <w:rPr>
          <w:rFonts w:ascii="Times New Roman" w:eastAsia="TimesNewRomanPS-ItalicMT" w:hAnsi="Times New Roman" w:cs="Times New Roman"/>
          <w:iCs/>
          <w:sz w:val="24"/>
          <w:szCs w:val="24"/>
        </w:rPr>
        <w:t>е</w:t>
      </w:r>
      <w:r w:rsidRPr="004914C4">
        <w:rPr>
          <w:rFonts w:ascii="Times New Roman" w:eastAsia="TimesNewRomanPS-ItalicMT" w:hAnsi="Times New Roman" w:cs="Times New Roman"/>
          <w:iCs/>
          <w:sz w:val="24"/>
          <w:szCs w:val="24"/>
        </w:rPr>
        <w:t>ской и художественной речи и оценивать их; объяснять</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особенности употребления лекс</w:t>
      </w:r>
      <w:r w:rsidRPr="004914C4">
        <w:rPr>
          <w:rFonts w:ascii="Times New Roman" w:eastAsia="TimesNewRomanPS-ItalicMT" w:hAnsi="Times New Roman" w:cs="Times New Roman"/>
          <w:iCs/>
          <w:sz w:val="24"/>
          <w:szCs w:val="24"/>
        </w:rPr>
        <w:t>и</w:t>
      </w:r>
      <w:r w:rsidRPr="004914C4">
        <w:rPr>
          <w:rFonts w:ascii="Times New Roman" w:eastAsia="TimesNewRomanPS-ItalicMT" w:hAnsi="Times New Roman" w:cs="Times New Roman"/>
          <w:iCs/>
          <w:sz w:val="24"/>
          <w:szCs w:val="24"/>
        </w:rPr>
        <w:t>ческих средств в текстах научного и</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официально-делового стилей речи;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извлекать необходимую информацию из лексических словарей разного</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типа (толкового словаря, словарей синонимов, антонимов, устаревших слов,</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иностранных слов, фразеол</w:t>
      </w:r>
      <w:r w:rsidRPr="004914C4">
        <w:rPr>
          <w:rFonts w:ascii="Times New Roman" w:eastAsia="TimesNewRomanPS-ItalicMT" w:hAnsi="Times New Roman" w:cs="Times New Roman"/>
          <w:iCs/>
          <w:sz w:val="24"/>
          <w:szCs w:val="24"/>
        </w:rPr>
        <w:t>о</w:t>
      </w:r>
      <w:r w:rsidRPr="004914C4">
        <w:rPr>
          <w:rFonts w:ascii="Times New Roman" w:eastAsia="TimesNewRomanPS-ItalicMT" w:hAnsi="Times New Roman" w:cs="Times New Roman"/>
          <w:iCs/>
          <w:sz w:val="24"/>
          <w:szCs w:val="24"/>
        </w:rPr>
        <w:t>гического словаря и др.) и справочников, в том</w:t>
      </w:r>
      <w:r w:rsidR="00FF5AD3"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числе мультимедийных; использовать эту информацию в различных видах</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деятельности.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14C4">
        <w:rPr>
          <w:rFonts w:ascii="Times New Roman" w:eastAsia="TimesNewRomanPS-ItalicMT" w:hAnsi="Times New Roman" w:cs="Times New Roman"/>
          <w:b/>
          <w:bCs/>
          <w:iCs/>
          <w:sz w:val="24"/>
          <w:szCs w:val="24"/>
        </w:rPr>
        <w:t>Морфология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научится: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4914C4">
        <w:rPr>
          <w:rFonts w:ascii="Times New Roman" w:eastAsia="TimesNewRomanPS-ItalicMT" w:hAnsi="Times New Roman" w:cs="Times New Roman"/>
          <w:iCs/>
          <w:sz w:val="24"/>
          <w:szCs w:val="24"/>
        </w:rPr>
        <w:t>опознавать самостоятельные (знаменательные) части речи и их формы,</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служебные части речи;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анализировать слово с точки зрения его принадлежности к той или иной</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части речи;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употреблять формы слов различных частей речи в соответствии с</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нормами современного русского литературного языка;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применять морфологические знания и умения в практике правописания,</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в различных в</w:t>
      </w:r>
      <w:r w:rsidRPr="004914C4">
        <w:rPr>
          <w:rFonts w:ascii="Times New Roman" w:eastAsia="TimesNewRomanPS-ItalicMT" w:hAnsi="Times New Roman" w:cs="Times New Roman"/>
          <w:iCs/>
          <w:sz w:val="24"/>
          <w:szCs w:val="24"/>
        </w:rPr>
        <w:t>и</w:t>
      </w:r>
      <w:r w:rsidRPr="004914C4">
        <w:rPr>
          <w:rFonts w:ascii="Times New Roman" w:eastAsia="TimesNewRomanPS-ItalicMT" w:hAnsi="Times New Roman" w:cs="Times New Roman"/>
          <w:iCs/>
          <w:sz w:val="24"/>
          <w:szCs w:val="24"/>
        </w:rPr>
        <w:t>дах анализа;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распознавать явления грамматической омонимии, существенные для</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решения орфогр</w:t>
      </w:r>
      <w:r w:rsidRPr="004914C4">
        <w:rPr>
          <w:rFonts w:ascii="Times New Roman" w:eastAsia="TimesNewRomanPS-ItalicMT" w:hAnsi="Times New Roman" w:cs="Times New Roman"/>
          <w:iCs/>
          <w:sz w:val="24"/>
          <w:szCs w:val="24"/>
        </w:rPr>
        <w:t>а</w:t>
      </w:r>
      <w:r w:rsidRPr="004914C4">
        <w:rPr>
          <w:rFonts w:ascii="Times New Roman" w:eastAsia="TimesNewRomanPS-ItalicMT" w:hAnsi="Times New Roman" w:cs="Times New Roman"/>
          <w:iCs/>
          <w:sz w:val="24"/>
          <w:szCs w:val="24"/>
        </w:rPr>
        <w:t>фических и пунктуационных задач.</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получит возможность научиться: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анализировать синонимические средства морфологии;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различать грамматические омонимы;</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опознавать основные выразительные средства морфологии в</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публицистической и худ</w:t>
      </w:r>
      <w:r w:rsidRPr="004914C4">
        <w:rPr>
          <w:rFonts w:ascii="Times New Roman" w:eastAsia="TimesNewRomanPS-ItalicMT" w:hAnsi="Times New Roman" w:cs="Times New Roman"/>
          <w:iCs/>
          <w:sz w:val="24"/>
          <w:szCs w:val="24"/>
        </w:rPr>
        <w:t>о</w:t>
      </w:r>
      <w:r w:rsidRPr="004914C4">
        <w:rPr>
          <w:rFonts w:ascii="Times New Roman" w:eastAsia="TimesNewRomanPS-ItalicMT" w:hAnsi="Times New Roman" w:cs="Times New Roman"/>
          <w:iCs/>
          <w:sz w:val="24"/>
          <w:szCs w:val="24"/>
        </w:rPr>
        <w:t>жественной речи и оценивать их; объяснять</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особенности употребления морфологических средств в текстах научного 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официально-делового стилей речи;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извлекать необходимую информацию из словарей грамматических</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трудностей, в том числе мультимедийных; использовать эту информацию в</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различных видах деятельности.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14C4">
        <w:rPr>
          <w:rFonts w:ascii="Times New Roman" w:eastAsia="TimesNewRomanPS-ItalicMT" w:hAnsi="Times New Roman" w:cs="Times New Roman"/>
          <w:b/>
          <w:bCs/>
          <w:iCs/>
          <w:sz w:val="24"/>
          <w:szCs w:val="24"/>
        </w:rPr>
        <w:t>Синтаксис</w:t>
      </w:r>
    </w:p>
    <w:p w:rsidR="00230A6B" w:rsidRPr="004914C4" w:rsidRDefault="00EC1A63"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xml:space="preserve">Выпускник </w:t>
      </w:r>
      <w:r w:rsidR="00230A6B" w:rsidRPr="004914C4">
        <w:rPr>
          <w:rFonts w:ascii="Times New Roman" w:eastAsia="TimesNewRomanPS-ItalicMT" w:hAnsi="Times New Roman" w:cs="Times New Roman"/>
          <w:iCs/>
          <w:sz w:val="24"/>
          <w:szCs w:val="24"/>
        </w:rPr>
        <w:t>научится:</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4914C4">
        <w:rPr>
          <w:rFonts w:ascii="Times New Roman" w:eastAsia="TimesNewRomanPS-ItalicMT" w:hAnsi="Times New Roman" w:cs="Times New Roman"/>
          <w:iCs/>
          <w:sz w:val="24"/>
          <w:szCs w:val="24"/>
        </w:rPr>
        <w:t>• опознавать основные единицы синтаксиса (словосочетание,</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предложение) и их виды</w:t>
      </w:r>
      <w:r w:rsidRPr="00144CEB">
        <w:rPr>
          <w:rFonts w:ascii="Times New Roman" w:eastAsia="TimesNewRomanPS-ItalicMT" w:hAnsi="Times New Roman" w:cs="Times New Roman"/>
          <w:i/>
          <w:iCs/>
          <w:sz w:val="24"/>
          <w:szCs w:val="24"/>
        </w:rPr>
        <w:t>;</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анализировать различные виды словосочетаний и предложений с точки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зрения структу</w:t>
      </w:r>
      <w:r w:rsidRPr="004914C4">
        <w:rPr>
          <w:rFonts w:ascii="Times New Roman" w:eastAsia="TimesNewRomanPS-ItalicMT" w:hAnsi="Times New Roman" w:cs="Times New Roman"/>
          <w:iCs/>
          <w:sz w:val="24"/>
          <w:szCs w:val="24"/>
        </w:rPr>
        <w:t>р</w:t>
      </w:r>
      <w:r w:rsidRPr="004914C4">
        <w:rPr>
          <w:rFonts w:ascii="Times New Roman" w:eastAsia="TimesNewRomanPS-ItalicMT" w:hAnsi="Times New Roman" w:cs="Times New Roman"/>
          <w:iCs/>
          <w:sz w:val="24"/>
          <w:szCs w:val="24"/>
        </w:rPr>
        <w:t>ной и смысловой организации, функциональной</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предназначенности;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употреблять синтаксические единицы в соответствии с нормами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современного русского литературного языка;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использовать разнообразные синонимические синтаксические</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конструкции в собстве</w:t>
      </w:r>
      <w:r w:rsidRPr="004914C4">
        <w:rPr>
          <w:rFonts w:ascii="Times New Roman" w:eastAsia="TimesNewRomanPS-ItalicMT" w:hAnsi="Times New Roman" w:cs="Times New Roman"/>
          <w:iCs/>
          <w:sz w:val="24"/>
          <w:szCs w:val="24"/>
        </w:rPr>
        <w:t>н</w:t>
      </w:r>
      <w:r w:rsidRPr="004914C4">
        <w:rPr>
          <w:rFonts w:ascii="Times New Roman" w:eastAsia="TimesNewRomanPS-ItalicMT" w:hAnsi="Times New Roman" w:cs="Times New Roman"/>
          <w:iCs/>
          <w:sz w:val="24"/>
          <w:szCs w:val="24"/>
        </w:rPr>
        <w:t>ной речевой практике;</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применять синтаксические знания и умения в практике правописания, в</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различных видах анализа.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получит возможность научиться: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анализировать синонимические средства синтаксиса;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опознавать основные выразительные средства синтаксиса в</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публицистической и худож</w:t>
      </w:r>
      <w:r w:rsidRPr="004914C4">
        <w:rPr>
          <w:rFonts w:ascii="Times New Roman" w:eastAsia="TimesNewRomanPS-ItalicMT" w:hAnsi="Times New Roman" w:cs="Times New Roman"/>
          <w:iCs/>
          <w:sz w:val="24"/>
          <w:szCs w:val="24"/>
        </w:rPr>
        <w:t>е</w:t>
      </w:r>
      <w:r w:rsidRPr="004914C4">
        <w:rPr>
          <w:rFonts w:ascii="Times New Roman" w:eastAsia="TimesNewRomanPS-ItalicMT" w:hAnsi="Times New Roman" w:cs="Times New Roman"/>
          <w:iCs/>
          <w:sz w:val="24"/>
          <w:szCs w:val="24"/>
        </w:rPr>
        <w:t>ственной речи и оценивать их; объяснять</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особенности употребления синтаксических ко</w:t>
      </w:r>
      <w:r w:rsidRPr="004914C4">
        <w:rPr>
          <w:rFonts w:ascii="Times New Roman" w:eastAsia="TimesNewRomanPS-ItalicMT" w:hAnsi="Times New Roman" w:cs="Times New Roman"/>
          <w:iCs/>
          <w:sz w:val="24"/>
          <w:szCs w:val="24"/>
        </w:rPr>
        <w:t>н</w:t>
      </w:r>
      <w:r w:rsidRPr="004914C4">
        <w:rPr>
          <w:rFonts w:ascii="Times New Roman" w:eastAsia="TimesNewRomanPS-ItalicMT" w:hAnsi="Times New Roman" w:cs="Times New Roman"/>
          <w:iCs/>
          <w:sz w:val="24"/>
          <w:szCs w:val="24"/>
        </w:rPr>
        <w:t>струкций в текстах научного</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и официально-делового стилей речи;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lastRenderedPageBreak/>
        <w:t>• анализировать особенности употребления синтаксических</w:t>
      </w:r>
      <w:r w:rsid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конструкций с точки зрения их функционально-стилистических качеств,</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требований выразительности речи.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14C4">
        <w:rPr>
          <w:rFonts w:ascii="Times New Roman" w:eastAsia="TimesNewRomanPS-ItalicMT" w:hAnsi="Times New Roman" w:cs="Times New Roman"/>
          <w:b/>
          <w:bCs/>
          <w:iCs/>
          <w:sz w:val="24"/>
          <w:szCs w:val="24"/>
        </w:rPr>
        <w:t>Правописание: орфография и пунктуация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научится: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соблюдать орфографические и пунктуационные нормы в процессе</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письма (в объёме с</w:t>
      </w:r>
      <w:r w:rsidRPr="004914C4">
        <w:rPr>
          <w:rFonts w:ascii="Times New Roman" w:eastAsia="TimesNewRomanPS-ItalicMT" w:hAnsi="Times New Roman" w:cs="Times New Roman"/>
          <w:iCs/>
          <w:sz w:val="24"/>
          <w:szCs w:val="24"/>
        </w:rPr>
        <w:t>о</w:t>
      </w:r>
      <w:r w:rsidRPr="004914C4">
        <w:rPr>
          <w:rFonts w:ascii="Times New Roman" w:eastAsia="TimesNewRomanPS-ItalicMT" w:hAnsi="Times New Roman" w:cs="Times New Roman"/>
          <w:iCs/>
          <w:sz w:val="24"/>
          <w:szCs w:val="24"/>
        </w:rPr>
        <w:t>держания курса);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объяснять выбор написания в устной форме (рассуждение) 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письменной форме (с п</w:t>
      </w:r>
      <w:r w:rsidRPr="004914C4">
        <w:rPr>
          <w:rFonts w:ascii="Times New Roman" w:eastAsia="TimesNewRomanPS-ItalicMT" w:hAnsi="Times New Roman" w:cs="Times New Roman"/>
          <w:iCs/>
          <w:sz w:val="24"/>
          <w:szCs w:val="24"/>
        </w:rPr>
        <w:t>о</w:t>
      </w:r>
      <w:r w:rsidRPr="004914C4">
        <w:rPr>
          <w:rFonts w:ascii="Times New Roman" w:eastAsia="TimesNewRomanPS-ItalicMT" w:hAnsi="Times New Roman" w:cs="Times New Roman"/>
          <w:iCs/>
          <w:sz w:val="24"/>
          <w:szCs w:val="24"/>
        </w:rPr>
        <w:t>мощью графических символов);</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обнаруживать и исправлять орфографические и пунктуационные</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ошибки;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извлекать необходимую информацию из орфографических словарей 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справочников; и</w:t>
      </w:r>
      <w:r w:rsidRPr="004914C4">
        <w:rPr>
          <w:rFonts w:ascii="Times New Roman" w:eastAsia="TimesNewRomanPS-ItalicMT" w:hAnsi="Times New Roman" w:cs="Times New Roman"/>
          <w:iCs/>
          <w:sz w:val="24"/>
          <w:szCs w:val="24"/>
        </w:rPr>
        <w:t>с</w:t>
      </w:r>
      <w:r w:rsidRPr="004914C4">
        <w:rPr>
          <w:rFonts w:ascii="Times New Roman" w:eastAsia="TimesNewRomanPS-ItalicMT" w:hAnsi="Times New Roman" w:cs="Times New Roman"/>
          <w:iCs/>
          <w:sz w:val="24"/>
          <w:szCs w:val="24"/>
        </w:rPr>
        <w:t>пользовать её в процессе письма.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получит возможность научиться: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демонстрировать роль орфографии и пунктуации в передаче</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смысловой стороны речи;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извлекать необходимую информацию из мультимедийных</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орфографических словарей и справочников по правописанию; использовать</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эту информацию в процессе письма.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14C4">
        <w:rPr>
          <w:rFonts w:ascii="Times New Roman" w:eastAsia="TimesNewRomanPS-ItalicMT" w:hAnsi="Times New Roman" w:cs="Times New Roman"/>
          <w:b/>
          <w:bCs/>
          <w:iCs/>
          <w:sz w:val="24"/>
          <w:szCs w:val="24"/>
        </w:rPr>
        <w:t>Язык и культура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научится: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выявлять единицы языка с национально-культурным компонентом</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значения в произв</w:t>
      </w:r>
      <w:r w:rsidRPr="004914C4">
        <w:rPr>
          <w:rFonts w:ascii="Times New Roman" w:eastAsia="TimesNewRomanPS-ItalicMT" w:hAnsi="Times New Roman" w:cs="Times New Roman"/>
          <w:iCs/>
          <w:sz w:val="24"/>
          <w:szCs w:val="24"/>
        </w:rPr>
        <w:t>е</w:t>
      </w:r>
      <w:r w:rsidRPr="004914C4">
        <w:rPr>
          <w:rFonts w:ascii="Times New Roman" w:eastAsia="TimesNewRomanPS-ItalicMT" w:hAnsi="Times New Roman" w:cs="Times New Roman"/>
          <w:iCs/>
          <w:sz w:val="24"/>
          <w:szCs w:val="24"/>
        </w:rPr>
        <w:t>дениях устного народного творчества, в художественной</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литературе и исторических те</w:t>
      </w:r>
      <w:r w:rsidRPr="004914C4">
        <w:rPr>
          <w:rFonts w:ascii="Times New Roman" w:eastAsia="TimesNewRomanPS-ItalicMT" w:hAnsi="Times New Roman" w:cs="Times New Roman"/>
          <w:iCs/>
          <w:sz w:val="24"/>
          <w:szCs w:val="24"/>
        </w:rPr>
        <w:t>к</w:t>
      </w:r>
      <w:r w:rsidRPr="004914C4">
        <w:rPr>
          <w:rFonts w:ascii="Times New Roman" w:eastAsia="TimesNewRomanPS-ItalicMT" w:hAnsi="Times New Roman" w:cs="Times New Roman"/>
          <w:iCs/>
          <w:sz w:val="24"/>
          <w:szCs w:val="24"/>
        </w:rPr>
        <w:t>стах;</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приводить примеры, которые доказывают, что изучение языка</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позволяет лучше узнать историю и культуру страны;</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уместно использовать правила русского речевого этикета в учебной</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деятельности и п</w:t>
      </w:r>
      <w:r w:rsidRPr="004914C4">
        <w:rPr>
          <w:rFonts w:ascii="Times New Roman" w:eastAsia="TimesNewRomanPS-ItalicMT" w:hAnsi="Times New Roman" w:cs="Times New Roman"/>
          <w:iCs/>
          <w:sz w:val="24"/>
          <w:szCs w:val="24"/>
        </w:rPr>
        <w:t>о</w:t>
      </w:r>
      <w:r w:rsidRPr="004914C4">
        <w:rPr>
          <w:rFonts w:ascii="Times New Roman" w:eastAsia="TimesNewRomanPS-ItalicMT" w:hAnsi="Times New Roman" w:cs="Times New Roman"/>
          <w:iCs/>
          <w:sz w:val="24"/>
          <w:szCs w:val="24"/>
        </w:rPr>
        <w:t>вседневной жизни.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получит возможность научиться: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характеризовать на отдельных примерах взаимосвязь языка, культуры</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и истории народа — носителя языка;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4914C4">
        <w:rPr>
          <w:rFonts w:ascii="Times New Roman" w:eastAsia="TimesNewRomanPS-ItalicMT" w:hAnsi="Times New Roman" w:cs="Times New Roman"/>
          <w:iCs/>
          <w:sz w:val="24"/>
          <w:szCs w:val="24"/>
        </w:rPr>
        <w:t>анализировать и сравнивать русский речевой этикет с речевым</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этикетом отдельных н</w:t>
      </w:r>
      <w:r w:rsidRPr="004914C4">
        <w:rPr>
          <w:rFonts w:ascii="Times New Roman" w:eastAsia="TimesNewRomanPS-ItalicMT" w:hAnsi="Times New Roman" w:cs="Times New Roman"/>
          <w:iCs/>
          <w:sz w:val="24"/>
          <w:szCs w:val="24"/>
        </w:rPr>
        <w:t>а</w:t>
      </w:r>
      <w:r w:rsidRPr="004914C4">
        <w:rPr>
          <w:rFonts w:ascii="Times New Roman" w:eastAsia="TimesNewRomanPS-ItalicMT" w:hAnsi="Times New Roman" w:cs="Times New Roman"/>
          <w:iCs/>
          <w:sz w:val="24"/>
          <w:szCs w:val="24"/>
        </w:rPr>
        <w:t>родов России и мира.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14C4">
        <w:rPr>
          <w:rFonts w:ascii="Times New Roman" w:eastAsia="TimesNewRomanPS-ItalicMT" w:hAnsi="Times New Roman" w:cs="Times New Roman"/>
          <w:b/>
          <w:bCs/>
          <w:iCs/>
          <w:sz w:val="24"/>
          <w:szCs w:val="24"/>
        </w:rPr>
        <w:t>1.2.3.6. Литература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14C4">
        <w:rPr>
          <w:rFonts w:ascii="Times New Roman" w:eastAsia="TimesNewRomanPS-ItalicMT" w:hAnsi="Times New Roman" w:cs="Times New Roman"/>
          <w:b/>
          <w:bCs/>
          <w:iCs/>
          <w:sz w:val="24"/>
          <w:szCs w:val="24"/>
        </w:rPr>
        <w:t>Устное народное творчество</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научится: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осознанно воспринимать и понимать фольклорный текст; различать</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фольклорные и л</w:t>
      </w:r>
      <w:r w:rsidRPr="004914C4">
        <w:rPr>
          <w:rFonts w:ascii="Times New Roman" w:eastAsia="TimesNewRomanPS-ItalicMT" w:hAnsi="Times New Roman" w:cs="Times New Roman"/>
          <w:iCs/>
          <w:sz w:val="24"/>
          <w:szCs w:val="24"/>
        </w:rPr>
        <w:t>и</w:t>
      </w:r>
      <w:r w:rsidRPr="004914C4">
        <w:rPr>
          <w:rFonts w:ascii="Times New Roman" w:eastAsia="TimesNewRomanPS-ItalicMT" w:hAnsi="Times New Roman" w:cs="Times New Roman"/>
          <w:iCs/>
          <w:sz w:val="24"/>
          <w:szCs w:val="24"/>
        </w:rPr>
        <w:t>тературные произведения, обращаться к пословицам,</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поговоркам, фольклорным образам, традиционным фольклорным приёмам в</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различных ситуациях речевого общения, сопо</w:t>
      </w:r>
      <w:r w:rsidRPr="004914C4">
        <w:rPr>
          <w:rFonts w:ascii="Times New Roman" w:eastAsia="TimesNewRomanPS-ItalicMT" w:hAnsi="Times New Roman" w:cs="Times New Roman"/>
          <w:iCs/>
          <w:sz w:val="24"/>
          <w:szCs w:val="24"/>
        </w:rPr>
        <w:t>с</w:t>
      </w:r>
      <w:r w:rsidRPr="004914C4">
        <w:rPr>
          <w:rFonts w:ascii="Times New Roman" w:eastAsia="TimesNewRomanPS-ItalicMT" w:hAnsi="Times New Roman" w:cs="Times New Roman"/>
          <w:iCs/>
          <w:sz w:val="24"/>
          <w:szCs w:val="24"/>
        </w:rPr>
        <w:t>тавлять фольклорную сказку 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её интерпретацию средствами других искусств (иллюстр</w:t>
      </w:r>
      <w:r w:rsidRPr="004914C4">
        <w:rPr>
          <w:rFonts w:ascii="Times New Roman" w:eastAsia="TimesNewRomanPS-ItalicMT" w:hAnsi="Times New Roman" w:cs="Times New Roman"/>
          <w:iCs/>
          <w:sz w:val="24"/>
          <w:szCs w:val="24"/>
        </w:rPr>
        <w:t>а</w:t>
      </w:r>
      <w:r w:rsidRPr="004914C4">
        <w:rPr>
          <w:rFonts w:ascii="Times New Roman" w:eastAsia="TimesNewRomanPS-ItalicMT" w:hAnsi="Times New Roman" w:cs="Times New Roman"/>
          <w:iCs/>
          <w:sz w:val="24"/>
          <w:szCs w:val="24"/>
        </w:rPr>
        <w:t>ция,</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мультипликация, художественный фильм);</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выделять нравственную проблематику фольклорных текстов как основу</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для развития представлений о нравственном идеале своего и русского</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народов, формирования пре</w:t>
      </w:r>
      <w:r w:rsidRPr="004914C4">
        <w:rPr>
          <w:rFonts w:ascii="Times New Roman" w:eastAsia="TimesNewRomanPS-ItalicMT" w:hAnsi="Times New Roman" w:cs="Times New Roman"/>
          <w:iCs/>
          <w:sz w:val="24"/>
          <w:szCs w:val="24"/>
        </w:rPr>
        <w:t>д</w:t>
      </w:r>
      <w:r w:rsidRPr="004914C4">
        <w:rPr>
          <w:rFonts w:ascii="Times New Roman" w:eastAsia="TimesNewRomanPS-ItalicMT" w:hAnsi="Times New Roman" w:cs="Times New Roman"/>
          <w:iCs/>
          <w:sz w:val="24"/>
          <w:szCs w:val="24"/>
        </w:rPr>
        <w:t>ставлений о русском национальном характере;</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видеть черты русского национального характера в героях русских</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сказок и былин, в</w:t>
      </w:r>
      <w:r w:rsidRPr="004914C4">
        <w:rPr>
          <w:rFonts w:ascii="Times New Roman" w:eastAsia="TimesNewRomanPS-ItalicMT" w:hAnsi="Times New Roman" w:cs="Times New Roman"/>
          <w:iCs/>
          <w:sz w:val="24"/>
          <w:szCs w:val="24"/>
        </w:rPr>
        <w:t>и</w:t>
      </w:r>
      <w:r w:rsidRPr="004914C4">
        <w:rPr>
          <w:rFonts w:ascii="Times New Roman" w:eastAsia="TimesNewRomanPS-ItalicMT" w:hAnsi="Times New Roman" w:cs="Times New Roman"/>
          <w:iCs/>
          <w:sz w:val="24"/>
          <w:szCs w:val="24"/>
        </w:rPr>
        <w:t>деть черты национального характера своего народа в</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героях народных сказок и былин;</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Список художественных произведений, используемых при разработке заданий для</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итог</w:t>
      </w:r>
      <w:r w:rsidRPr="004914C4">
        <w:rPr>
          <w:rFonts w:ascii="Times New Roman" w:eastAsia="TimesNewRomanPS-ItalicMT" w:hAnsi="Times New Roman" w:cs="Times New Roman"/>
          <w:iCs/>
          <w:sz w:val="24"/>
          <w:szCs w:val="24"/>
        </w:rPr>
        <w:t>о</w:t>
      </w:r>
      <w:r w:rsidRPr="004914C4">
        <w:rPr>
          <w:rFonts w:ascii="Times New Roman" w:eastAsia="TimesNewRomanPS-ItalicMT" w:hAnsi="Times New Roman" w:cs="Times New Roman"/>
          <w:iCs/>
          <w:sz w:val="24"/>
          <w:szCs w:val="24"/>
        </w:rPr>
        <w:t>вой оценки достижения планируемых результатов, приводится в полном издании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план</w:t>
      </w:r>
      <w:r w:rsidRPr="004914C4">
        <w:rPr>
          <w:rFonts w:ascii="Times New Roman" w:eastAsia="TimesNewRomanPS-ItalicMT" w:hAnsi="Times New Roman" w:cs="Times New Roman"/>
          <w:iCs/>
          <w:sz w:val="24"/>
          <w:szCs w:val="24"/>
        </w:rPr>
        <w:t>и</w:t>
      </w:r>
      <w:r w:rsidRPr="004914C4">
        <w:rPr>
          <w:rFonts w:ascii="Times New Roman" w:eastAsia="TimesNewRomanPS-ItalicMT" w:hAnsi="Times New Roman" w:cs="Times New Roman"/>
          <w:iCs/>
          <w:sz w:val="24"/>
          <w:szCs w:val="24"/>
        </w:rPr>
        <w:t>руемых результатов по литературе.</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учитывая жанрово-родовые признаки произведений устного народного</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творчества, в</w:t>
      </w:r>
      <w:r w:rsidRPr="004914C4">
        <w:rPr>
          <w:rFonts w:ascii="Times New Roman" w:eastAsia="TimesNewRomanPS-ItalicMT" w:hAnsi="Times New Roman" w:cs="Times New Roman"/>
          <w:iCs/>
          <w:sz w:val="24"/>
          <w:szCs w:val="24"/>
        </w:rPr>
        <w:t>ы</w:t>
      </w:r>
      <w:r w:rsidRPr="004914C4">
        <w:rPr>
          <w:rFonts w:ascii="Times New Roman" w:eastAsia="TimesNewRomanPS-ItalicMT" w:hAnsi="Times New Roman" w:cs="Times New Roman"/>
          <w:iCs/>
          <w:sz w:val="24"/>
          <w:szCs w:val="24"/>
        </w:rPr>
        <w:t>бирать фольклорные произведения для самостоятельного</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чтения;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целенаправленно использовать малые фольклорные жанры в своих</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устных и письме</w:t>
      </w:r>
      <w:r w:rsidRPr="004914C4">
        <w:rPr>
          <w:rFonts w:ascii="Times New Roman" w:eastAsia="TimesNewRomanPS-ItalicMT" w:hAnsi="Times New Roman" w:cs="Times New Roman"/>
          <w:iCs/>
          <w:sz w:val="24"/>
          <w:szCs w:val="24"/>
        </w:rPr>
        <w:t>н</w:t>
      </w:r>
      <w:r w:rsidRPr="004914C4">
        <w:rPr>
          <w:rFonts w:ascii="Times New Roman" w:eastAsia="TimesNewRomanPS-ItalicMT" w:hAnsi="Times New Roman" w:cs="Times New Roman"/>
          <w:iCs/>
          <w:sz w:val="24"/>
          <w:szCs w:val="24"/>
        </w:rPr>
        <w:t>ных высказываниях;</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определять с помощью пословицы жизненную/вымышленную</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ситуацию;</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выразительно читать сказки и былины, соблюдая соответствующий</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интонационный р</w:t>
      </w:r>
      <w:r w:rsidRPr="004914C4">
        <w:rPr>
          <w:rFonts w:ascii="Times New Roman" w:eastAsia="TimesNewRomanPS-ItalicMT" w:hAnsi="Times New Roman" w:cs="Times New Roman"/>
          <w:iCs/>
          <w:sz w:val="24"/>
          <w:szCs w:val="24"/>
        </w:rPr>
        <w:t>и</w:t>
      </w:r>
      <w:r w:rsidRPr="004914C4">
        <w:rPr>
          <w:rFonts w:ascii="Times New Roman" w:eastAsia="TimesNewRomanPS-ItalicMT" w:hAnsi="Times New Roman" w:cs="Times New Roman"/>
          <w:iCs/>
          <w:sz w:val="24"/>
          <w:szCs w:val="24"/>
        </w:rPr>
        <w:t>сунок устного рассказывания;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lastRenderedPageBreak/>
        <w:t>• пересказывать сказки, чётко выделяя сюжетные линии, не пропуская</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значимых композ</w:t>
      </w:r>
      <w:r w:rsidRPr="004914C4">
        <w:rPr>
          <w:rFonts w:ascii="Times New Roman" w:eastAsia="TimesNewRomanPS-ItalicMT" w:hAnsi="Times New Roman" w:cs="Times New Roman"/>
          <w:iCs/>
          <w:sz w:val="24"/>
          <w:szCs w:val="24"/>
        </w:rPr>
        <w:t>и</w:t>
      </w:r>
      <w:r w:rsidRPr="004914C4">
        <w:rPr>
          <w:rFonts w:ascii="Times New Roman" w:eastAsia="TimesNewRomanPS-ItalicMT" w:hAnsi="Times New Roman" w:cs="Times New Roman"/>
          <w:iCs/>
          <w:sz w:val="24"/>
          <w:szCs w:val="24"/>
        </w:rPr>
        <w:t>ционных элементов, используя в своей речи характерные</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для народных сказок художес</w:t>
      </w:r>
      <w:r w:rsidRPr="004914C4">
        <w:rPr>
          <w:rFonts w:ascii="Times New Roman" w:eastAsia="TimesNewRomanPS-ItalicMT" w:hAnsi="Times New Roman" w:cs="Times New Roman"/>
          <w:iCs/>
          <w:sz w:val="24"/>
          <w:szCs w:val="24"/>
        </w:rPr>
        <w:t>т</w:t>
      </w:r>
      <w:r w:rsidRPr="004914C4">
        <w:rPr>
          <w:rFonts w:ascii="Times New Roman" w:eastAsia="TimesNewRomanPS-ItalicMT" w:hAnsi="Times New Roman" w:cs="Times New Roman"/>
          <w:iCs/>
          <w:sz w:val="24"/>
          <w:szCs w:val="24"/>
        </w:rPr>
        <w:t>венные приёмы;</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выявлять в сказках характерные художественные приёмы и на этой</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основе определять жанровую разновидность сказки, отличать литературную</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сказку от фольклорной;</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видеть необычное в обычном, устанавливать неочевидные связи между</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предметами,</w:t>
      </w:r>
      <w:r w:rsidR="00EC1A63" w:rsidRPr="004914C4">
        <w:rPr>
          <w:rFonts w:ascii="Times New Roman" w:eastAsia="TimesNewRomanPS-ItalicMT" w:hAnsi="Times New Roman" w:cs="Times New Roman"/>
          <w:iCs/>
          <w:sz w:val="24"/>
          <w:szCs w:val="24"/>
        </w:rPr>
        <w:t xml:space="preserve"> я</w:t>
      </w:r>
      <w:r w:rsidR="00EC1A63" w:rsidRPr="004914C4">
        <w:rPr>
          <w:rFonts w:ascii="Times New Roman" w:eastAsia="TimesNewRomanPS-ItalicMT" w:hAnsi="Times New Roman" w:cs="Times New Roman"/>
          <w:iCs/>
          <w:sz w:val="24"/>
          <w:szCs w:val="24"/>
        </w:rPr>
        <w:t>в</w:t>
      </w:r>
      <w:r w:rsidR="00EC1A63" w:rsidRPr="004914C4">
        <w:rPr>
          <w:rFonts w:ascii="Times New Roman" w:eastAsia="TimesNewRomanPS-ItalicMT" w:hAnsi="Times New Roman" w:cs="Times New Roman"/>
          <w:iCs/>
          <w:sz w:val="24"/>
          <w:szCs w:val="24"/>
        </w:rPr>
        <w:t>лениями, действиями</w:t>
      </w:r>
      <w:r w:rsidRPr="004914C4">
        <w:rPr>
          <w:rFonts w:ascii="Times New Roman" w:eastAsia="TimesNewRomanPS-ItalicMT" w:hAnsi="Times New Roman" w:cs="Times New Roman"/>
          <w:iCs/>
          <w:sz w:val="24"/>
          <w:szCs w:val="24"/>
        </w:rPr>
        <w:t>, отгадывая или сочиняя загадку.</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Выпускник получит возможность научиться:</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сравнивая сказки, принадлежащие разным народам, видеть в них</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воплощение нравс</w:t>
      </w:r>
      <w:r w:rsidRPr="004914C4">
        <w:rPr>
          <w:rFonts w:ascii="Times New Roman" w:eastAsia="TimesNewRomanPS-ItalicMT" w:hAnsi="Times New Roman" w:cs="Times New Roman"/>
          <w:iCs/>
          <w:sz w:val="24"/>
          <w:szCs w:val="24"/>
        </w:rPr>
        <w:t>т</w:t>
      </w:r>
      <w:r w:rsidRPr="004914C4">
        <w:rPr>
          <w:rFonts w:ascii="Times New Roman" w:eastAsia="TimesNewRomanPS-ItalicMT" w:hAnsi="Times New Roman" w:cs="Times New Roman"/>
          <w:iCs/>
          <w:sz w:val="24"/>
          <w:szCs w:val="24"/>
        </w:rPr>
        <w:t>венного идеала конкретного народа (находить общее 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различное с идеалом русского и своего народов);</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рассказывать о самостоятельно прочитанной сказке, былине,</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обосновывая свой выбор;</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xml:space="preserve">• сочинять сказку (в том </w:t>
      </w:r>
      <w:r w:rsidR="004914C4" w:rsidRPr="004914C4">
        <w:rPr>
          <w:rFonts w:ascii="Times New Roman" w:eastAsia="TimesNewRomanPS-ItalicMT" w:hAnsi="Times New Roman" w:cs="Times New Roman"/>
          <w:iCs/>
          <w:sz w:val="24"/>
          <w:szCs w:val="24"/>
        </w:rPr>
        <w:t xml:space="preserve">числе и по пословице), былину </w:t>
      </w:r>
      <w:r w:rsidRPr="004914C4">
        <w:rPr>
          <w:rFonts w:ascii="Times New Roman" w:eastAsia="TimesNewRomanPS-ItalicMT" w:hAnsi="Times New Roman" w:cs="Times New Roman"/>
          <w:iCs/>
          <w:sz w:val="24"/>
          <w:szCs w:val="24"/>
        </w:rPr>
        <w:t>или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придумывать сюжетные л</w:t>
      </w:r>
      <w:r w:rsidRPr="004914C4">
        <w:rPr>
          <w:rFonts w:ascii="Times New Roman" w:eastAsia="TimesNewRomanPS-ItalicMT" w:hAnsi="Times New Roman" w:cs="Times New Roman"/>
          <w:iCs/>
          <w:sz w:val="24"/>
          <w:szCs w:val="24"/>
        </w:rPr>
        <w:t>и</w:t>
      </w:r>
      <w:r w:rsidRPr="004914C4">
        <w:rPr>
          <w:rFonts w:ascii="Times New Roman" w:eastAsia="TimesNewRomanPS-ItalicMT" w:hAnsi="Times New Roman" w:cs="Times New Roman"/>
          <w:iCs/>
          <w:sz w:val="24"/>
          <w:szCs w:val="24"/>
        </w:rPr>
        <w:t>нии;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сравнивая произведения героического эпоса разных народов (былину 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сагу, былину и сказание), определять черты национального характера;</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выбирать произведения устного народного творчества разных народов</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для самосто</w:t>
      </w:r>
      <w:r w:rsidRPr="004914C4">
        <w:rPr>
          <w:rFonts w:ascii="Times New Roman" w:eastAsia="TimesNewRomanPS-ItalicMT" w:hAnsi="Times New Roman" w:cs="Times New Roman"/>
          <w:iCs/>
          <w:sz w:val="24"/>
          <w:szCs w:val="24"/>
        </w:rPr>
        <w:t>я</w:t>
      </w:r>
      <w:r w:rsidRPr="004914C4">
        <w:rPr>
          <w:rFonts w:ascii="Times New Roman" w:eastAsia="TimesNewRomanPS-ItalicMT" w:hAnsi="Times New Roman" w:cs="Times New Roman"/>
          <w:iCs/>
          <w:sz w:val="24"/>
          <w:szCs w:val="24"/>
        </w:rPr>
        <w:t>тельного чтения, руководствуясь конкретными целевыми</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установками;</w:t>
      </w:r>
    </w:p>
    <w:p w:rsidR="00230A6B" w:rsidRPr="004914C4"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14C4">
        <w:rPr>
          <w:rFonts w:ascii="Times New Roman" w:eastAsia="TimesNewRomanPS-ItalicMT" w:hAnsi="Times New Roman" w:cs="Times New Roman"/>
          <w:iCs/>
          <w:sz w:val="24"/>
          <w:szCs w:val="24"/>
        </w:rPr>
        <w:t>• устанавливать связи между фольклорными произведениями разных</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народов на уровне тематики, проблематики, образов (по принципу сходства</w:t>
      </w:r>
      <w:r w:rsidR="004914C4" w:rsidRPr="004914C4">
        <w:rPr>
          <w:rFonts w:ascii="Times New Roman" w:eastAsia="TimesNewRomanPS-ItalicMT" w:hAnsi="Times New Roman" w:cs="Times New Roman"/>
          <w:iCs/>
          <w:sz w:val="24"/>
          <w:szCs w:val="24"/>
        </w:rPr>
        <w:t xml:space="preserve"> </w:t>
      </w:r>
      <w:r w:rsidRPr="004914C4">
        <w:rPr>
          <w:rFonts w:ascii="Times New Roman" w:eastAsia="TimesNewRomanPS-ItalicMT" w:hAnsi="Times New Roman" w:cs="Times New Roman"/>
          <w:iCs/>
          <w:sz w:val="24"/>
          <w:szCs w:val="24"/>
        </w:rPr>
        <w:t>и различия).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E64FB">
        <w:rPr>
          <w:rFonts w:ascii="Times New Roman" w:eastAsia="TimesNewRomanPS-ItalicMT" w:hAnsi="Times New Roman" w:cs="Times New Roman"/>
          <w:b/>
          <w:bCs/>
          <w:iCs/>
          <w:sz w:val="24"/>
          <w:szCs w:val="24"/>
        </w:rPr>
        <w:t>Древнерусская литература. Русская литература XVIII в. Русская</w:t>
      </w:r>
      <w:r w:rsidR="009E64FB" w:rsidRPr="009E64FB">
        <w:rPr>
          <w:rFonts w:ascii="Times New Roman" w:eastAsia="TimesNewRomanPS-ItalicMT" w:hAnsi="Times New Roman" w:cs="Times New Roman"/>
          <w:b/>
          <w:bCs/>
          <w:iCs/>
          <w:sz w:val="24"/>
          <w:szCs w:val="24"/>
        </w:rPr>
        <w:t xml:space="preserve"> </w:t>
      </w:r>
      <w:r w:rsidRPr="009E64FB">
        <w:rPr>
          <w:rFonts w:ascii="Times New Roman" w:eastAsia="TimesNewRomanPS-ItalicMT" w:hAnsi="Times New Roman" w:cs="Times New Roman"/>
          <w:b/>
          <w:bCs/>
          <w:iCs/>
          <w:sz w:val="24"/>
          <w:szCs w:val="24"/>
        </w:rPr>
        <w:t>литература XIX—XX вв. Литература народов России. Зарубежная</w:t>
      </w:r>
      <w:r w:rsidR="009E64FB" w:rsidRPr="009E64FB">
        <w:rPr>
          <w:rFonts w:ascii="Times New Roman" w:eastAsia="TimesNewRomanPS-ItalicMT" w:hAnsi="Times New Roman" w:cs="Times New Roman"/>
          <w:b/>
          <w:bCs/>
          <w:iCs/>
          <w:sz w:val="24"/>
          <w:szCs w:val="24"/>
        </w:rPr>
        <w:t xml:space="preserve"> </w:t>
      </w:r>
      <w:r w:rsidRPr="009E64FB">
        <w:rPr>
          <w:rFonts w:ascii="Times New Roman" w:eastAsia="TimesNewRomanPS-ItalicMT" w:hAnsi="Times New Roman" w:cs="Times New Roman"/>
          <w:b/>
          <w:bCs/>
          <w:iCs/>
          <w:sz w:val="24"/>
          <w:szCs w:val="24"/>
        </w:rPr>
        <w:t>литература</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научится: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осознанно воспринимать художественное произведение в единстве</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формы и содержания; адекватно понимать художественный текст и давать</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его смысловой анализ; интерпретир</w:t>
      </w:r>
      <w:r w:rsidRPr="009E64FB">
        <w:rPr>
          <w:rFonts w:ascii="Times New Roman" w:eastAsia="TimesNewRomanPS-ItalicMT" w:hAnsi="Times New Roman" w:cs="Times New Roman"/>
          <w:iCs/>
          <w:sz w:val="24"/>
          <w:szCs w:val="24"/>
        </w:rPr>
        <w:t>о</w:t>
      </w:r>
      <w:r w:rsidRPr="009E64FB">
        <w:rPr>
          <w:rFonts w:ascii="Times New Roman" w:eastAsia="TimesNewRomanPS-ItalicMT" w:hAnsi="Times New Roman" w:cs="Times New Roman"/>
          <w:iCs/>
          <w:sz w:val="24"/>
          <w:szCs w:val="24"/>
        </w:rPr>
        <w:t>вать прочитанное, устанавливать поле</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читательских ассоциаций, отбирать произведения для чтения;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воспринимать художественный текст как произведение искусства,</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послание автора чит</w:t>
      </w:r>
      <w:r w:rsidRPr="009E64FB">
        <w:rPr>
          <w:rFonts w:ascii="Times New Roman" w:eastAsia="TimesNewRomanPS-ItalicMT" w:hAnsi="Times New Roman" w:cs="Times New Roman"/>
          <w:iCs/>
          <w:sz w:val="24"/>
          <w:szCs w:val="24"/>
        </w:rPr>
        <w:t>а</w:t>
      </w:r>
      <w:r w:rsidRPr="009E64FB">
        <w:rPr>
          <w:rFonts w:ascii="Times New Roman" w:eastAsia="TimesNewRomanPS-ItalicMT" w:hAnsi="Times New Roman" w:cs="Times New Roman"/>
          <w:iCs/>
          <w:sz w:val="24"/>
          <w:szCs w:val="24"/>
        </w:rPr>
        <w:t>телю, современнику и потомку;</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определять для себя актуальную и перспективную цели чтения</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художественной литер</w:t>
      </w:r>
      <w:r w:rsidRPr="009E64FB">
        <w:rPr>
          <w:rFonts w:ascii="Times New Roman" w:eastAsia="TimesNewRomanPS-ItalicMT" w:hAnsi="Times New Roman" w:cs="Times New Roman"/>
          <w:iCs/>
          <w:sz w:val="24"/>
          <w:szCs w:val="24"/>
        </w:rPr>
        <w:t>а</w:t>
      </w:r>
      <w:r w:rsidRPr="009E64FB">
        <w:rPr>
          <w:rFonts w:ascii="Times New Roman" w:eastAsia="TimesNewRomanPS-ItalicMT" w:hAnsi="Times New Roman" w:cs="Times New Roman"/>
          <w:iCs/>
          <w:sz w:val="24"/>
          <w:szCs w:val="24"/>
        </w:rPr>
        <w:t>туры; выбирать произведения для самостоятельного</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чтения;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выявлять и интерпретировать авторскую позицию, определяя своё к ней</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отношение, и на этой основе формировать собственные ценностные</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ориентации;</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определять актуальность произведений для читателей разных</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поколений и вступать в диалог с другими читателями;</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анализировать и истолковывать произведения разной жанровой</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природы, аргументир</w:t>
      </w:r>
      <w:r w:rsidRPr="009E64FB">
        <w:rPr>
          <w:rFonts w:ascii="Times New Roman" w:eastAsia="TimesNewRomanPS-ItalicMT" w:hAnsi="Times New Roman" w:cs="Times New Roman"/>
          <w:iCs/>
          <w:sz w:val="24"/>
          <w:szCs w:val="24"/>
        </w:rPr>
        <w:t>о</w:t>
      </w:r>
      <w:r w:rsidRPr="009E64FB">
        <w:rPr>
          <w:rFonts w:ascii="Times New Roman" w:eastAsia="TimesNewRomanPS-ItalicMT" w:hAnsi="Times New Roman" w:cs="Times New Roman"/>
          <w:iCs/>
          <w:sz w:val="24"/>
          <w:szCs w:val="24"/>
        </w:rPr>
        <w:t>ванно формулируя своё отношение к прочитанному;</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создавать собственный текст аналитического и интерпретирующего</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характера в разли</w:t>
      </w:r>
      <w:r w:rsidRPr="009E64FB">
        <w:rPr>
          <w:rFonts w:ascii="Times New Roman" w:eastAsia="TimesNewRomanPS-ItalicMT" w:hAnsi="Times New Roman" w:cs="Times New Roman"/>
          <w:iCs/>
          <w:sz w:val="24"/>
          <w:szCs w:val="24"/>
        </w:rPr>
        <w:t>ч</w:t>
      </w:r>
      <w:r w:rsidRPr="009E64FB">
        <w:rPr>
          <w:rFonts w:ascii="Times New Roman" w:eastAsia="TimesNewRomanPS-ItalicMT" w:hAnsi="Times New Roman" w:cs="Times New Roman"/>
          <w:iCs/>
          <w:sz w:val="24"/>
          <w:szCs w:val="24"/>
        </w:rPr>
        <w:t>ных форматах;</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сопоставлять произведение словесного искусства и его воплощение в</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других искусствах;</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работать с разными источниками информации и владеть основными</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способами её обр</w:t>
      </w:r>
      <w:r w:rsidRPr="009E64FB">
        <w:rPr>
          <w:rFonts w:ascii="Times New Roman" w:eastAsia="TimesNewRomanPS-ItalicMT" w:hAnsi="Times New Roman" w:cs="Times New Roman"/>
          <w:iCs/>
          <w:sz w:val="24"/>
          <w:szCs w:val="24"/>
        </w:rPr>
        <w:t>а</w:t>
      </w:r>
      <w:r w:rsidRPr="009E64FB">
        <w:rPr>
          <w:rFonts w:ascii="Times New Roman" w:eastAsia="TimesNewRomanPS-ItalicMT" w:hAnsi="Times New Roman" w:cs="Times New Roman"/>
          <w:iCs/>
          <w:sz w:val="24"/>
          <w:szCs w:val="24"/>
        </w:rPr>
        <w:t>ботки и презентации.</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получит возможность научиться: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выбирать путь анализа произведения, адекватный жанрово-родовой</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природе художес</w:t>
      </w:r>
      <w:r w:rsidRPr="009E64FB">
        <w:rPr>
          <w:rFonts w:ascii="Times New Roman" w:eastAsia="TimesNewRomanPS-ItalicMT" w:hAnsi="Times New Roman" w:cs="Times New Roman"/>
          <w:iCs/>
          <w:sz w:val="24"/>
          <w:szCs w:val="24"/>
        </w:rPr>
        <w:t>т</w:t>
      </w:r>
      <w:r w:rsidRPr="009E64FB">
        <w:rPr>
          <w:rFonts w:ascii="Times New Roman" w:eastAsia="TimesNewRomanPS-ItalicMT" w:hAnsi="Times New Roman" w:cs="Times New Roman"/>
          <w:iCs/>
          <w:sz w:val="24"/>
          <w:szCs w:val="24"/>
        </w:rPr>
        <w:t>венного текста;</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дифференцировать элементы поэтики художественного текста,</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видеть их художестве</w:t>
      </w:r>
      <w:r w:rsidRPr="009E64FB">
        <w:rPr>
          <w:rFonts w:ascii="Times New Roman" w:eastAsia="TimesNewRomanPS-ItalicMT" w:hAnsi="Times New Roman" w:cs="Times New Roman"/>
          <w:iCs/>
          <w:sz w:val="24"/>
          <w:szCs w:val="24"/>
        </w:rPr>
        <w:t>н</w:t>
      </w:r>
      <w:r w:rsidRPr="009E64FB">
        <w:rPr>
          <w:rFonts w:ascii="Times New Roman" w:eastAsia="TimesNewRomanPS-ItalicMT" w:hAnsi="Times New Roman" w:cs="Times New Roman"/>
          <w:iCs/>
          <w:sz w:val="24"/>
          <w:szCs w:val="24"/>
        </w:rPr>
        <w:t>ную и смысловую функцию;</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сопоставлять «чужие» тексты интерпретирующего характера,</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аргументированно оцен</w:t>
      </w:r>
      <w:r w:rsidRPr="009E64FB">
        <w:rPr>
          <w:rFonts w:ascii="Times New Roman" w:eastAsia="TimesNewRomanPS-ItalicMT" w:hAnsi="Times New Roman" w:cs="Times New Roman"/>
          <w:iCs/>
          <w:sz w:val="24"/>
          <w:szCs w:val="24"/>
        </w:rPr>
        <w:t>и</w:t>
      </w:r>
      <w:r w:rsidRPr="009E64FB">
        <w:rPr>
          <w:rFonts w:ascii="Times New Roman" w:eastAsia="TimesNewRomanPS-ItalicMT" w:hAnsi="Times New Roman" w:cs="Times New Roman"/>
          <w:iCs/>
          <w:sz w:val="24"/>
          <w:szCs w:val="24"/>
        </w:rPr>
        <w:t>вать их;</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оценивать интерпретацию художественного текста, созданную</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средствами других и</w:t>
      </w:r>
      <w:r w:rsidRPr="009E64FB">
        <w:rPr>
          <w:rFonts w:ascii="Times New Roman" w:eastAsia="TimesNewRomanPS-ItalicMT" w:hAnsi="Times New Roman" w:cs="Times New Roman"/>
          <w:iCs/>
          <w:sz w:val="24"/>
          <w:szCs w:val="24"/>
        </w:rPr>
        <w:t>с</w:t>
      </w:r>
      <w:r w:rsidRPr="009E64FB">
        <w:rPr>
          <w:rFonts w:ascii="Times New Roman" w:eastAsia="TimesNewRomanPS-ItalicMT" w:hAnsi="Times New Roman" w:cs="Times New Roman"/>
          <w:iCs/>
          <w:sz w:val="24"/>
          <w:szCs w:val="24"/>
        </w:rPr>
        <w:t>кусств;</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создавать собственную интерпретацию изученного текста</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средствами других искусств;</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lastRenderedPageBreak/>
        <w:t xml:space="preserve">• </w:t>
      </w:r>
      <w:r w:rsidRPr="009E64FB">
        <w:rPr>
          <w:rFonts w:ascii="Times New Roman" w:eastAsia="TimesNewRomanPS-ItalicMT" w:hAnsi="Times New Roman" w:cs="Times New Roman"/>
          <w:iCs/>
          <w:sz w:val="24"/>
          <w:szCs w:val="24"/>
        </w:rPr>
        <w:t>сопоставлять произведения русской и мировой литературы</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самостоятельно (или под р</w:t>
      </w:r>
      <w:r w:rsidRPr="009E64FB">
        <w:rPr>
          <w:rFonts w:ascii="Times New Roman" w:eastAsia="TimesNewRomanPS-ItalicMT" w:hAnsi="Times New Roman" w:cs="Times New Roman"/>
          <w:iCs/>
          <w:sz w:val="24"/>
          <w:szCs w:val="24"/>
        </w:rPr>
        <w:t>у</w:t>
      </w:r>
      <w:r w:rsidRPr="009E64FB">
        <w:rPr>
          <w:rFonts w:ascii="Times New Roman" w:eastAsia="TimesNewRomanPS-ItalicMT" w:hAnsi="Times New Roman" w:cs="Times New Roman"/>
          <w:iCs/>
          <w:sz w:val="24"/>
          <w:szCs w:val="24"/>
        </w:rPr>
        <w:t>ководством учителя), определяя линии</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сопоставления, выбирая аспект для сопоставител</w:t>
      </w:r>
      <w:r w:rsidRPr="009E64FB">
        <w:rPr>
          <w:rFonts w:ascii="Times New Roman" w:eastAsia="TimesNewRomanPS-ItalicMT" w:hAnsi="Times New Roman" w:cs="Times New Roman"/>
          <w:iCs/>
          <w:sz w:val="24"/>
          <w:szCs w:val="24"/>
        </w:rPr>
        <w:t>ь</w:t>
      </w:r>
      <w:r w:rsidRPr="009E64FB">
        <w:rPr>
          <w:rFonts w:ascii="Times New Roman" w:eastAsia="TimesNewRomanPS-ItalicMT" w:hAnsi="Times New Roman" w:cs="Times New Roman"/>
          <w:iCs/>
          <w:sz w:val="24"/>
          <w:szCs w:val="24"/>
        </w:rPr>
        <w:t>ного анализа;</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вести самостоятельную проектно-исследовательскую деятельность и</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оформлять её р</w:t>
      </w:r>
      <w:r w:rsidRPr="009E64FB">
        <w:rPr>
          <w:rFonts w:ascii="Times New Roman" w:eastAsia="TimesNewRomanPS-ItalicMT" w:hAnsi="Times New Roman" w:cs="Times New Roman"/>
          <w:iCs/>
          <w:sz w:val="24"/>
          <w:szCs w:val="24"/>
        </w:rPr>
        <w:t>е</w:t>
      </w:r>
      <w:r w:rsidRPr="009E64FB">
        <w:rPr>
          <w:rFonts w:ascii="Times New Roman" w:eastAsia="TimesNewRomanPS-ItalicMT" w:hAnsi="Times New Roman" w:cs="Times New Roman"/>
          <w:iCs/>
          <w:sz w:val="24"/>
          <w:szCs w:val="24"/>
        </w:rPr>
        <w:t>зультаты в разных форматах (работа исследовательского</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характера, реферат, проект).</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E64FB">
        <w:rPr>
          <w:rFonts w:ascii="Times New Roman" w:eastAsia="TimesNewRomanPS-ItalicMT" w:hAnsi="Times New Roman" w:cs="Times New Roman"/>
          <w:b/>
          <w:bCs/>
          <w:iCs/>
          <w:sz w:val="24"/>
          <w:szCs w:val="24"/>
        </w:rPr>
        <w:t>1.2.3.7. Иностранный язык. Второй иностранный язык (на примере</w:t>
      </w:r>
      <w:r w:rsidR="009E64FB" w:rsidRPr="009E64FB">
        <w:rPr>
          <w:rFonts w:ascii="Times New Roman" w:eastAsia="TimesNewRomanPS-ItalicMT" w:hAnsi="Times New Roman" w:cs="Times New Roman"/>
          <w:b/>
          <w:bCs/>
          <w:iCs/>
          <w:sz w:val="24"/>
          <w:szCs w:val="24"/>
        </w:rPr>
        <w:t xml:space="preserve"> </w:t>
      </w:r>
      <w:r w:rsidRPr="009E64FB">
        <w:rPr>
          <w:rFonts w:ascii="Times New Roman" w:eastAsia="TimesNewRomanPS-ItalicMT" w:hAnsi="Times New Roman" w:cs="Times New Roman"/>
          <w:b/>
          <w:bCs/>
          <w:iCs/>
          <w:sz w:val="24"/>
          <w:szCs w:val="24"/>
        </w:rPr>
        <w:t>английского языка)</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E64FB">
        <w:rPr>
          <w:rFonts w:ascii="Times New Roman" w:eastAsia="TimesNewRomanPS-ItalicMT" w:hAnsi="Times New Roman" w:cs="Times New Roman"/>
          <w:b/>
          <w:bCs/>
          <w:iCs/>
          <w:sz w:val="24"/>
          <w:szCs w:val="24"/>
        </w:rPr>
        <w:t>Коммуникативные умения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E64FB">
        <w:rPr>
          <w:rFonts w:ascii="Times New Roman" w:eastAsia="TimesNewRomanPS-ItalicMT" w:hAnsi="Times New Roman" w:cs="Times New Roman"/>
          <w:b/>
          <w:bCs/>
          <w:iCs/>
          <w:sz w:val="24"/>
          <w:szCs w:val="24"/>
        </w:rPr>
        <w:t>Говорение. Диалогическая речь</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научится вести комбинированный диалог в стандартных</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ситуациях неофиц</w:t>
      </w:r>
      <w:r w:rsidRPr="009E64FB">
        <w:rPr>
          <w:rFonts w:ascii="Times New Roman" w:eastAsia="TimesNewRomanPS-ItalicMT" w:hAnsi="Times New Roman" w:cs="Times New Roman"/>
          <w:iCs/>
          <w:sz w:val="24"/>
          <w:szCs w:val="24"/>
        </w:rPr>
        <w:t>и</w:t>
      </w:r>
      <w:r w:rsidRPr="009E64FB">
        <w:rPr>
          <w:rFonts w:ascii="Times New Roman" w:eastAsia="TimesNewRomanPS-ItalicMT" w:hAnsi="Times New Roman" w:cs="Times New Roman"/>
          <w:iCs/>
          <w:sz w:val="24"/>
          <w:szCs w:val="24"/>
        </w:rPr>
        <w:t>ального общения, соблюдая нормы речевого этикета,</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принятые в стране изучаемого яз</w:t>
      </w:r>
      <w:r w:rsidRPr="009E64FB">
        <w:rPr>
          <w:rFonts w:ascii="Times New Roman" w:eastAsia="TimesNewRomanPS-ItalicMT" w:hAnsi="Times New Roman" w:cs="Times New Roman"/>
          <w:iCs/>
          <w:sz w:val="24"/>
          <w:szCs w:val="24"/>
        </w:rPr>
        <w:t>ы</w:t>
      </w:r>
      <w:r w:rsidRPr="009E64FB">
        <w:rPr>
          <w:rFonts w:ascii="Times New Roman" w:eastAsia="TimesNewRomanPS-ItalicMT" w:hAnsi="Times New Roman" w:cs="Times New Roman"/>
          <w:iCs/>
          <w:sz w:val="24"/>
          <w:szCs w:val="24"/>
        </w:rPr>
        <w:t>ка.</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получит возможность научиться брать и давать интервью.</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E64FB">
        <w:rPr>
          <w:rFonts w:ascii="Times New Roman" w:eastAsia="TimesNewRomanPS-ItalicMT" w:hAnsi="Times New Roman" w:cs="Times New Roman"/>
          <w:b/>
          <w:bCs/>
          <w:iCs/>
          <w:sz w:val="24"/>
          <w:szCs w:val="24"/>
        </w:rPr>
        <w:t>Говорение. Монологическая речь</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научится: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рассказывать о себе, своей семье, друзьях, школе, своих интересах,</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планах на будущее; о своём городе/селе, своей стране и странах изучаемого</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языка с опорой на зрительную н</w:t>
      </w:r>
      <w:r w:rsidRPr="009E64FB">
        <w:rPr>
          <w:rFonts w:ascii="Times New Roman" w:eastAsia="TimesNewRomanPS-ItalicMT" w:hAnsi="Times New Roman" w:cs="Times New Roman"/>
          <w:iCs/>
          <w:sz w:val="24"/>
          <w:szCs w:val="24"/>
        </w:rPr>
        <w:t>а</w:t>
      </w:r>
      <w:r w:rsidR="009E64FB" w:rsidRPr="009E64FB">
        <w:rPr>
          <w:rFonts w:ascii="Times New Roman" w:eastAsia="TimesNewRomanPS-ItalicMT" w:hAnsi="Times New Roman" w:cs="Times New Roman"/>
          <w:iCs/>
          <w:sz w:val="24"/>
          <w:szCs w:val="24"/>
        </w:rPr>
        <w:t xml:space="preserve">глядность </w:t>
      </w:r>
      <w:r w:rsidRPr="009E64FB">
        <w:rPr>
          <w:rFonts w:ascii="Times New Roman" w:eastAsia="TimesNewRomanPS-ItalicMT" w:hAnsi="Times New Roman" w:cs="Times New Roman"/>
          <w:iCs/>
          <w:sz w:val="24"/>
          <w:szCs w:val="24"/>
        </w:rPr>
        <w:t>или вербальные опоры</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(ключевые слова, план, вопросы);</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описывать события с опо</w:t>
      </w:r>
      <w:r w:rsidR="009E64FB" w:rsidRPr="009E64FB">
        <w:rPr>
          <w:rFonts w:ascii="Times New Roman" w:eastAsia="TimesNewRomanPS-ItalicMT" w:hAnsi="Times New Roman" w:cs="Times New Roman"/>
          <w:iCs/>
          <w:sz w:val="24"/>
          <w:szCs w:val="24"/>
        </w:rPr>
        <w:t xml:space="preserve">рой на зрительную наглядность </w:t>
      </w:r>
      <w:r w:rsidRPr="009E64FB">
        <w:rPr>
          <w:rFonts w:ascii="Times New Roman" w:eastAsia="TimesNewRomanPS-ItalicMT" w:hAnsi="Times New Roman" w:cs="Times New Roman"/>
          <w:iCs/>
          <w:sz w:val="24"/>
          <w:szCs w:val="24"/>
        </w:rPr>
        <w:t>или</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вербальные опоры (ключ</w:t>
      </w:r>
      <w:r w:rsidRPr="009E64FB">
        <w:rPr>
          <w:rFonts w:ascii="Times New Roman" w:eastAsia="TimesNewRomanPS-ItalicMT" w:hAnsi="Times New Roman" w:cs="Times New Roman"/>
          <w:iCs/>
          <w:sz w:val="24"/>
          <w:szCs w:val="24"/>
        </w:rPr>
        <w:t>е</w:t>
      </w:r>
      <w:r w:rsidRPr="009E64FB">
        <w:rPr>
          <w:rFonts w:ascii="Times New Roman" w:eastAsia="TimesNewRomanPS-ItalicMT" w:hAnsi="Times New Roman" w:cs="Times New Roman"/>
          <w:iCs/>
          <w:sz w:val="24"/>
          <w:szCs w:val="24"/>
        </w:rPr>
        <w:t>вые слова, план, вопросы);</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давать краткую характеристику реальных людей и литературных</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персонажей;</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передавать основное содержание прочитанного текста с опорой или без</w:t>
      </w:r>
      <w:r w:rsidR="009E64FB" w:rsidRPr="009E64FB">
        <w:rPr>
          <w:rFonts w:ascii="Times New Roman" w:eastAsia="TimesNewRomanPS-ItalicMT" w:hAnsi="Times New Roman" w:cs="Times New Roman"/>
          <w:iCs/>
          <w:sz w:val="24"/>
          <w:szCs w:val="24"/>
        </w:rPr>
        <w:t xml:space="preserve"> опоры на текст, ключевые слова,план,</w:t>
      </w:r>
      <w:r w:rsidRPr="009E64FB">
        <w:rPr>
          <w:rFonts w:ascii="Times New Roman" w:eastAsia="TimesNewRomanPS-ItalicMT" w:hAnsi="Times New Roman" w:cs="Times New Roman"/>
          <w:iCs/>
          <w:sz w:val="24"/>
          <w:szCs w:val="24"/>
        </w:rPr>
        <w:t>вопросы.</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получит возможность научиться: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делать сообщение на заданную тему на основе прочитанного;</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комментировать факты из прочитанного/прослушанного текста,</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аргументировать своё отношение к прочитанному/прослушанному;</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кратко высказываться без предварительной подготовки на заданную</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тему в соответствии с предложенной ситуацией общения;</w:t>
      </w:r>
    </w:p>
    <w:p w:rsidR="00230A6B" w:rsidRPr="009E64FB" w:rsidRDefault="009F06E4"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xml:space="preserve">• кратко </w:t>
      </w:r>
      <w:r w:rsidR="00230A6B" w:rsidRPr="009E64FB">
        <w:rPr>
          <w:rFonts w:ascii="Times New Roman" w:eastAsia="TimesNewRomanPS-ItalicMT" w:hAnsi="Times New Roman" w:cs="Times New Roman"/>
          <w:iCs/>
          <w:sz w:val="24"/>
          <w:szCs w:val="24"/>
        </w:rPr>
        <w:t>излагать результаты выполненной проектной работы.</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E64FB">
        <w:rPr>
          <w:rFonts w:ascii="Times New Roman" w:eastAsia="TimesNewRomanPS-ItalicMT" w:hAnsi="Times New Roman" w:cs="Times New Roman"/>
          <w:b/>
          <w:bCs/>
          <w:iCs/>
          <w:sz w:val="24"/>
          <w:szCs w:val="24"/>
        </w:rPr>
        <w:t>Аудирование</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научится: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9E64FB">
        <w:rPr>
          <w:rFonts w:ascii="Times New Roman" w:eastAsia="TimesNewRomanPS-ItalicMT" w:hAnsi="Times New Roman" w:cs="Times New Roman"/>
          <w:iCs/>
          <w:sz w:val="24"/>
          <w:szCs w:val="24"/>
        </w:rPr>
        <w:t>воспринимать на слух и понимать основное содержание несложных</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аутентичных те</w:t>
      </w:r>
      <w:r w:rsidRPr="009E64FB">
        <w:rPr>
          <w:rFonts w:ascii="Times New Roman" w:eastAsia="TimesNewRomanPS-ItalicMT" w:hAnsi="Times New Roman" w:cs="Times New Roman"/>
          <w:iCs/>
          <w:sz w:val="24"/>
          <w:szCs w:val="24"/>
        </w:rPr>
        <w:t>к</w:t>
      </w:r>
      <w:r w:rsidRPr="009E64FB">
        <w:rPr>
          <w:rFonts w:ascii="Times New Roman" w:eastAsia="TimesNewRomanPS-ItalicMT" w:hAnsi="Times New Roman" w:cs="Times New Roman"/>
          <w:iCs/>
          <w:sz w:val="24"/>
          <w:szCs w:val="24"/>
        </w:rPr>
        <w:t>стов, содержащих некоторое количество неизученных</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языковых явлений;</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воспринимать на слух и понимать значиму</w:t>
      </w:r>
      <w:r w:rsidR="009E64FB" w:rsidRPr="009E64FB">
        <w:rPr>
          <w:rFonts w:ascii="Times New Roman" w:eastAsia="TimesNewRomanPS-ItalicMT" w:hAnsi="Times New Roman" w:cs="Times New Roman"/>
          <w:iCs/>
          <w:sz w:val="24"/>
          <w:szCs w:val="24"/>
        </w:rPr>
        <w:t xml:space="preserve">ю, нужную, </w:t>
      </w:r>
      <w:r w:rsidRPr="009E64FB">
        <w:rPr>
          <w:rFonts w:ascii="Times New Roman" w:eastAsia="TimesNewRomanPS-ItalicMT" w:hAnsi="Times New Roman" w:cs="Times New Roman"/>
          <w:iCs/>
          <w:sz w:val="24"/>
          <w:szCs w:val="24"/>
        </w:rPr>
        <w:t>запрашиваемую</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информацию в аутентичных текстах, содержащих как изученные языковые</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явления, так и некоторое к</w:t>
      </w:r>
      <w:r w:rsidRPr="009E64FB">
        <w:rPr>
          <w:rFonts w:ascii="Times New Roman" w:eastAsia="TimesNewRomanPS-ItalicMT" w:hAnsi="Times New Roman" w:cs="Times New Roman"/>
          <w:iCs/>
          <w:sz w:val="24"/>
          <w:szCs w:val="24"/>
        </w:rPr>
        <w:t>о</w:t>
      </w:r>
      <w:r w:rsidRPr="009E64FB">
        <w:rPr>
          <w:rFonts w:ascii="Times New Roman" w:eastAsia="TimesNewRomanPS-ItalicMT" w:hAnsi="Times New Roman" w:cs="Times New Roman"/>
          <w:iCs/>
          <w:sz w:val="24"/>
          <w:szCs w:val="24"/>
        </w:rPr>
        <w:t>личество неизученных языковых явлений.</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получит возможность научиться: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выделять основную мысль в воспринимаемом на слух тексте;</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отделять в тексте, воспринимаемом на слух, главные факты от</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второстепенных;</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использовать контекстуальную или языковую догадку при восприятии</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на слух текстов, содержащих незнакомые слова;</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игнорировать незнакомые языковые явления, несущественные для</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понимания основного содержания воспринимаемого на слух текста.</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E64FB">
        <w:rPr>
          <w:rFonts w:ascii="Times New Roman" w:eastAsia="TimesNewRomanPS-ItalicMT" w:hAnsi="Times New Roman" w:cs="Times New Roman"/>
          <w:b/>
          <w:bCs/>
          <w:iCs/>
          <w:sz w:val="24"/>
          <w:szCs w:val="24"/>
        </w:rPr>
        <w:t>Чтение</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научится: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читать и понимать основное содержание несложных аутентичных</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текстов, содержащих некоторое количество неизученных языковых явлений;</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 читать и выборочно понимать значимую</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информацию в несложных аутентичных те</w:t>
      </w:r>
      <w:r w:rsidRPr="009E64FB">
        <w:rPr>
          <w:rFonts w:ascii="Times New Roman" w:eastAsia="TimesNewRomanPS-ItalicMT" w:hAnsi="Times New Roman" w:cs="Times New Roman"/>
          <w:iCs/>
          <w:sz w:val="24"/>
          <w:szCs w:val="24"/>
        </w:rPr>
        <w:t>к</w:t>
      </w:r>
      <w:r w:rsidRPr="009E64FB">
        <w:rPr>
          <w:rFonts w:ascii="Times New Roman" w:eastAsia="TimesNewRomanPS-ItalicMT" w:hAnsi="Times New Roman" w:cs="Times New Roman"/>
          <w:iCs/>
          <w:sz w:val="24"/>
          <w:szCs w:val="24"/>
        </w:rPr>
        <w:t>стах, содержащих некоторое</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количество неизученных языковых явлений.</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t>Выпускник получит возможность научиться:</w:t>
      </w:r>
    </w:p>
    <w:p w:rsidR="00230A6B" w:rsidRPr="009E64FB"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E64FB">
        <w:rPr>
          <w:rFonts w:ascii="Times New Roman" w:eastAsia="TimesNewRomanPS-ItalicMT" w:hAnsi="Times New Roman" w:cs="Times New Roman"/>
          <w:iCs/>
          <w:sz w:val="24"/>
          <w:szCs w:val="24"/>
        </w:rPr>
        <w:lastRenderedPageBreak/>
        <w:t>• читать и полностью понимать несложные аутентичные тексты,</w:t>
      </w:r>
      <w:r w:rsidR="009E64FB" w:rsidRPr="009E64FB">
        <w:rPr>
          <w:rFonts w:ascii="Times New Roman" w:eastAsia="TimesNewRomanPS-ItalicMT" w:hAnsi="Times New Roman" w:cs="Times New Roman"/>
          <w:iCs/>
          <w:sz w:val="24"/>
          <w:szCs w:val="24"/>
        </w:rPr>
        <w:t xml:space="preserve"> </w:t>
      </w:r>
      <w:r w:rsidRPr="009E64FB">
        <w:rPr>
          <w:rFonts w:ascii="Times New Roman" w:eastAsia="TimesNewRomanPS-ItalicMT" w:hAnsi="Times New Roman" w:cs="Times New Roman"/>
          <w:iCs/>
          <w:sz w:val="24"/>
          <w:szCs w:val="24"/>
        </w:rPr>
        <w:t>построенные в основном на изученном языковом материале;</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2B4125">
        <w:rPr>
          <w:rFonts w:ascii="Times New Roman" w:eastAsia="TimesNewRomanPS-ItalicMT" w:hAnsi="Times New Roman" w:cs="Times New Roman"/>
          <w:iCs/>
          <w:sz w:val="24"/>
          <w:szCs w:val="24"/>
        </w:rPr>
        <w:t>догадываться о значении незнакомых слов по сходству с</w:t>
      </w:r>
      <w:r w:rsidR="00BC14B3" w:rsidRPr="002B4125">
        <w:rPr>
          <w:rFonts w:ascii="Times New Roman" w:eastAsia="TimesNewRomanPS-ItalicMT" w:hAnsi="Times New Roman" w:cs="Times New Roman"/>
          <w:iCs/>
          <w:sz w:val="24"/>
          <w:szCs w:val="24"/>
        </w:rPr>
        <w:t xml:space="preserve"> русским</w:t>
      </w:r>
      <w:r w:rsidRPr="002B4125">
        <w:rPr>
          <w:rFonts w:ascii="Times New Roman" w:eastAsia="TimesNewRomanPS-ItalicMT" w:hAnsi="Times New Roman" w:cs="Times New Roman"/>
          <w:iCs/>
          <w:sz w:val="24"/>
          <w:szCs w:val="24"/>
        </w:rPr>
        <w:t xml:space="preserve"> языком, по словообр</w:t>
      </w:r>
      <w:r w:rsidRPr="002B4125">
        <w:rPr>
          <w:rFonts w:ascii="Times New Roman" w:eastAsia="TimesNewRomanPS-ItalicMT" w:hAnsi="Times New Roman" w:cs="Times New Roman"/>
          <w:iCs/>
          <w:sz w:val="24"/>
          <w:szCs w:val="24"/>
        </w:rPr>
        <w:t>а</w:t>
      </w:r>
      <w:r w:rsidRPr="002B4125">
        <w:rPr>
          <w:rFonts w:ascii="Times New Roman" w:eastAsia="TimesNewRomanPS-ItalicMT" w:hAnsi="Times New Roman" w:cs="Times New Roman"/>
          <w:iCs/>
          <w:sz w:val="24"/>
          <w:szCs w:val="24"/>
        </w:rPr>
        <w:t>зовательным элементам, по</w:t>
      </w:r>
      <w:r w:rsidR="00BC14B3"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контексту;</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игнорировать в процессе чтения незнакомые слова, не мешающие</w:t>
      </w:r>
      <w:r w:rsidR="00BC14B3"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понимать основное содержание текста;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пользоваться сносками и лингвострановедческим справочником.</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2B4125">
        <w:rPr>
          <w:rFonts w:ascii="Times New Roman" w:eastAsia="TimesNewRomanPS-ItalicMT" w:hAnsi="Times New Roman" w:cs="Times New Roman"/>
          <w:b/>
          <w:bCs/>
          <w:iCs/>
          <w:sz w:val="24"/>
          <w:szCs w:val="24"/>
        </w:rPr>
        <w:t>Письменная речь</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научится: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заполнять анкеты и формуляры в соответствии с нормами, принятыми в</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стране изуча</w:t>
      </w:r>
      <w:r w:rsidRPr="002B4125">
        <w:rPr>
          <w:rFonts w:ascii="Times New Roman" w:eastAsia="TimesNewRomanPS-ItalicMT" w:hAnsi="Times New Roman" w:cs="Times New Roman"/>
          <w:iCs/>
          <w:sz w:val="24"/>
          <w:szCs w:val="24"/>
        </w:rPr>
        <w:t>е</w:t>
      </w:r>
      <w:r w:rsidRPr="002B4125">
        <w:rPr>
          <w:rFonts w:ascii="Times New Roman" w:eastAsia="TimesNewRomanPS-ItalicMT" w:hAnsi="Times New Roman" w:cs="Times New Roman"/>
          <w:iCs/>
          <w:sz w:val="24"/>
          <w:szCs w:val="24"/>
        </w:rPr>
        <w:t>мого языка;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писать личное письмо в ответ на письмо-стимул с употреблением</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формул речевого эт</w:t>
      </w:r>
      <w:r w:rsidRPr="002B4125">
        <w:rPr>
          <w:rFonts w:ascii="Times New Roman" w:eastAsia="TimesNewRomanPS-ItalicMT" w:hAnsi="Times New Roman" w:cs="Times New Roman"/>
          <w:iCs/>
          <w:sz w:val="24"/>
          <w:szCs w:val="24"/>
        </w:rPr>
        <w:t>и</w:t>
      </w:r>
      <w:r w:rsidRPr="002B4125">
        <w:rPr>
          <w:rFonts w:ascii="Times New Roman" w:eastAsia="TimesNewRomanPS-ItalicMT" w:hAnsi="Times New Roman" w:cs="Times New Roman"/>
          <w:iCs/>
          <w:sz w:val="24"/>
          <w:szCs w:val="24"/>
        </w:rPr>
        <w:t>кета, принятых в стране изучаемого языка.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получит возможность научиться: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делать краткие выписки из текста с целью их использования в</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собственных устных в</w:t>
      </w:r>
      <w:r w:rsidRPr="002B4125">
        <w:rPr>
          <w:rFonts w:ascii="Times New Roman" w:eastAsia="TimesNewRomanPS-ItalicMT" w:hAnsi="Times New Roman" w:cs="Times New Roman"/>
          <w:iCs/>
          <w:sz w:val="24"/>
          <w:szCs w:val="24"/>
        </w:rPr>
        <w:t>ы</w:t>
      </w:r>
      <w:r w:rsidRPr="002B4125">
        <w:rPr>
          <w:rFonts w:ascii="Times New Roman" w:eastAsia="TimesNewRomanPS-ItalicMT" w:hAnsi="Times New Roman" w:cs="Times New Roman"/>
          <w:iCs/>
          <w:sz w:val="24"/>
          <w:szCs w:val="24"/>
        </w:rPr>
        <w:t>сказываниях;</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составлять план/тезисы устного или письменного сообщения;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кратко излагать в письменном виде результаты своей проектной</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деятельности;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писать небольшие письменные высказывания с опорой на образец.</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2B4125">
        <w:rPr>
          <w:rFonts w:ascii="Times New Roman" w:eastAsia="TimesNewRomanPS-ItalicMT" w:hAnsi="Times New Roman" w:cs="Times New Roman"/>
          <w:b/>
          <w:bCs/>
          <w:iCs/>
          <w:sz w:val="24"/>
          <w:szCs w:val="24"/>
        </w:rPr>
        <w:t>Языковая компетентность (владение языковыми средствами)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2B4125">
        <w:rPr>
          <w:rFonts w:ascii="Times New Roman" w:eastAsia="TimesNewRomanPS-ItalicMT" w:hAnsi="Times New Roman" w:cs="Times New Roman"/>
          <w:b/>
          <w:bCs/>
          <w:iCs/>
          <w:sz w:val="24"/>
          <w:szCs w:val="24"/>
        </w:rPr>
        <w:t>Фонетическая сторона речи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научится: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различать на слух и адекватно, без фонематических ошибок, ведущих к</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сбою коммун</w:t>
      </w:r>
      <w:r w:rsidRPr="002B4125">
        <w:rPr>
          <w:rFonts w:ascii="Times New Roman" w:eastAsia="TimesNewRomanPS-ItalicMT" w:hAnsi="Times New Roman" w:cs="Times New Roman"/>
          <w:iCs/>
          <w:sz w:val="24"/>
          <w:szCs w:val="24"/>
        </w:rPr>
        <w:t>и</w:t>
      </w:r>
      <w:r w:rsidRPr="002B4125">
        <w:rPr>
          <w:rFonts w:ascii="Times New Roman" w:eastAsia="TimesNewRomanPS-ItalicMT" w:hAnsi="Times New Roman" w:cs="Times New Roman"/>
          <w:iCs/>
          <w:sz w:val="24"/>
          <w:szCs w:val="24"/>
        </w:rPr>
        <w:t>кации, произносить все звуки английского языка;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соблюдать правильное ударение в изученных словах;</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различать коммуникативные типы предложения по интонации;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адекватно, без ошибок, ведущих к сбою коммуникации, произносить</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фразы с точки зр</w:t>
      </w:r>
      <w:r w:rsidRPr="002B4125">
        <w:rPr>
          <w:rFonts w:ascii="Times New Roman" w:eastAsia="TimesNewRomanPS-ItalicMT" w:hAnsi="Times New Roman" w:cs="Times New Roman"/>
          <w:iCs/>
          <w:sz w:val="24"/>
          <w:szCs w:val="24"/>
        </w:rPr>
        <w:t>е</w:t>
      </w:r>
      <w:r w:rsidRPr="002B4125">
        <w:rPr>
          <w:rFonts w:ascii="Times New Roman" w:eastAsia="TimesNewRomanPS-ItalicMT" w:hAnsi="Times New Roman" w:cs="Times New Roman"/>
          <w:iCs/>
          <w:sz w:val="24"/>
          <w:szCs w:val="24"/>
        </w:rPr>
        <w:t>ния их ритмико-интонационных особенностей, в том числе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соблюдая правило отсутствия фразового ударения на служебных словах.</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получит возможность научиться: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выражать модальные значения, чувства и эмоции с помощью</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интонации;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различать на слух британские и американские варианты английского</w:t>
      </w:r>
      <w:r w:rsid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языка.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2B4125">
        <w:rPr>
          <w:rFonts w:ascii="Times New Roman" w:eastAsia="TimesNewRomanPS-ItalicMT" w:hAnsi="Times New Roman" w:cs="Times New Roman"/>
          <w:b/>
          <w:bCs/>
          <w:iCs/>
          <w:sz w:val="24"/>
          <w:szCs w:val="24"/>
        </w:rPr>
        <w:t>Орфография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научится правильно писать изученные слова.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получит возможность научиться сравнивать 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анализировать буквосочетания английского языка и их транскрипцию.</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2B4125">
        <w:rPr>
          <w:rFonts w:ascii="Times New Roman" w:eastAsia="TimesNewRomanPS-ItalicMT" w:hAnsi="Times New Roman" w:cs="Times New Roman"/>
          <w:b/>
          <w:bCs/>
          <w:iCs/>
          <w:sz w:val="24"/>
          <w:szCs w:val="24"/>
        </w:rPr>
        <w:t>Лексическая сторона речи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научится: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узнавать в письменном и звучащем тексте изученные лексические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единицы (слова, сл</w:t>
      </w:r>
      <w:r w:rsidRPr="002B4125">
        <w:rPr>
          <w:rFonts w:ascii="Times New Roman" w:eastAsia="TimesNewRomanPS-ItalicMT" w:hAnsi="Times New Roman" w:cs="Times New Roman"/>
          <w:iCs/>
          <w:sz w:val="24"/>
          <w:szCs w:val="24"/>
        </w:rPr>
        <w:t>о</w:t>
      </w:r>
      <w:r w:rsidRPr="002B4125">
        <w:rPr>
          <w:rFonts w:ascii="Times New Roman" w:eastAsia="TimesNewRomanPS-ItalicMT" w:hAnsi="Times New Roman" w:cs="Times New Roman"/>
          <w:iCs/>
          <w:sz w:val="24"/>
          <w:szCs w:val="24"/>
        </w:rPr>
        <w:t>восочетания, реплики-клише речевого этикета), в том</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числе многозначные, в пределах т</w:t>
      </w:r>
      <w:r w:rsidRPr="002B4125">
        <w:rPr>
          <w:rFonts w:ascii="Times New Roman" w:eastAsia="TimesNewRomanPS-ItalicMT" w:hAnsi="Times New Roman" w:cs="Times New Roman"/>
          <w:iCs/>
          <w:sz w:val="24"/>
          <w:szCs w:val="24"/>
        </w:rPr>
        <w:t>е</w:t>
      </w:r>
      <w:r w:rsidRPr="002B4125">
        <w:rPr>
          <w:rFonts w:ascii="Times New Roman" w:eastAsia="TimesNewRomanPS-ItalicMT" w:hAnsi="Times New Roman" w:cs="Times New Roman"/>
          <w:iCs/>
          <w:sz w:val="24"/>
          <w:szCs w:val="24"/>
        </w:rPr>
        <w:t>матики основной школы;</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употреблять в устной и письменной речи в их основном значении</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изученные лексич</w:t>
      </w:r>
      <w:r w:rsidRPr="002B4125">
        <w:rPr>
          <w:rFonts w:ascii="Times New Roman" w:eastAsia="TimesNewRomanPS-ItalicMT" w:hAnsi="Times New Roman" w:cs="Times New Roman"/>
          <w:iCs/>
          <w:sz w:val="24"/>
          <w:szCs w:val="24"/>
        </w:rPr>
        <w:t>е</w:t>
      </w:r>
      <w:r w:rsidRPr="002B4125">
        <w:rPr>
          <w:rFonts w:ascii="Times New Roman" w:eastAsia="TimesNewRomanPS-ItalicMT" w:hAnsi="Times New Roman" w:cs="Times New Roman"/>
          <w:iCs/>
          <w:sz w:val="24"/>
          <w:szCs w:val="24"/>
        </w:rPr>
        <w:t>ские единицы (слова, словосочетания, реплики-клише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речевого этикета), в том числе мн</w:t>
      </w:r>
      <w:r w:rsidRPr="002B4125">
        <w:rPr>
          <w:rFonts w:ascii="Times New Roman" w:eastAsia="TimesNewRomanPS-ItalicMT" w:hAnsi="Times New Roman" w:cs="Times New Roman"/>
          <w:iCs/>
          <w:sz w:val="24"/>
          <w:szCs w:val="24"/>
        </w:rPr>
        <w:t>о</w:t>
      </w:r>
      <w:r w:rsidRPr="002B4125">
        <w:rPr>
          <w:rFonts w:ascii="Times New Roman" w:eastAsia="TimesNewRomanPS-ItalicMT" w:hAnsi="Times New Roman" w:cs="Times New Roman"/>
          <w:iCs/>
          <w:sz w:val="24"/>
          <w:szCs w:val="24"/>
        </w:rPr>
        <w:t>гозначные, в пределах тематики основной</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школы в соответствии с решаемой коммуник</w:t>
      </w:r>
      <w:r w:rsidRPr="002B4125">
        <w:rPr>
          <w:rFonts w:ascii="Times New Roman" w:eastAsia="TimesNewRomanPS-ItalicMT" w:hAnsi="Times New Roman" w:cs="Times New Roman"/>
          <w:iCs/>
          <w:sz w:val="24"/>
          <w:szCs w:val="24"/>
        </w:rPr>
        <w:t>а</w:t>
      </w:r>
      <w:r w:rsidRPr="002B4125">
        <w:rPr>
          <w:rFonts w:ascii="Times New Roman" w:eastAsia="TimesNewRomanPS-ItalicMT" w:hAnsi="Times New Roman" w:cs="Times New Roman"/>
          <w:iCs/>
          <w:sz w:val="24"/>
          <w:szCs w:val="24"/>
        </w:rPr>
        <w:t>тивной задачей;</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соблюдать существующие в английском языке нормы лексической</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сочетаемости;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распознавать и образовывать родственные слова с использованием</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основных способов словообразования (аффиксации, конверсии) в пределах</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тематики основной школы в соо</w:t>
      </w:r>
      <w:r w:rsidRPr="002B4125">
        <w:rPr>
          <w:rFonts w:ascii="Times New Roman" w:eastAsia="TimesNewRomanPS-ItalicMT" w:hAnsi="Times New Roman" w:cs="Times New Roman"/>
          <w:iCs/>
          <w:sz w:val="24"/>
          <w:szCs w:val="24"/>
        </w:rPr>
        <w:t>т</w:t>
      </w:r>
      <w:r w:rsidRPr="002B4125">
        <w:rPr>
          <w:rFonts w:ascii="Times New Roman" w:eastAsia="TimesNewRomanPS-ItalicMT" w:hAnsi="Times New Roman" w:cs="Times New Roman"/>
          <w:iCs/>
          <w:sz w:val="24"/>
          <w:szCs w:val="24"/>
        </w:rPr>
        <w:t>ветствии с решаемой коммуникативной</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задачей.</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получит возможность научиться: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употреблять в речи в нескольких значениях многозначные слова,</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изученные в пределах тематики основной школы;</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lastRenderedPageBreak/>
        <w:t xml:space="preserve">• </w:t>
      </w:r>
      <w:r w:rsidRPr="002B4125">
        <w:rPr>
          <w:rFonts w:ascii="Times New Roman" w:eastAsia="TimesNewRomanPS-ItalicMT" w:hAnsi="Times New Roman" w:cs="Times New Roman"/>
          <w:iCs/>
          <w:sz w:val="24"/>
          <w:szCs w:val="24"/>
        </w:rPr>
        <w:t>находить различия между явлениями синонимии и антонимии;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распознавать принадлежность слов к частям речи по определённым</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признакам (арти</w:t>
      </w:r>
      <w:r w:rsidRPr="002B4125">
        <w:rPr>
          <w:rFonts w:ascii="Times New Roman" w:eastAsia="TimesNewRomanPS-ItalicMT" w:hAnsi="Times New Roman" w:cs="Times New Roman"/>
          <w:iCs/>
          <w:sz w:val="24"/>
          <w:szCs w:val="24"/>
        </w:rPr>
        <w:t>к</w:t>
      </w:r>
      <w:r w:rsidRPr="002B4125">
        <w:rPr>
          <w:rFonts w:ascii="Times New Roman" w:eastAsia="TimesNewRomanPS-ItalicMT" w:hAnsi="Times New Roman" w:cs="Times New Roman"/>
          <w:iCs/>
          <w:sz w:val="24"/>
          <w:szCs w:val="24"/>
        </w:rPr>
        <w:t>лям, аффиксам и др.);</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использовать языковую догадку в процессе чтения и аудирования</w:t>
      </w:r>
      <w:r w:rsidR="002B4125" w:rsidRPr="002B4125">
        <w:rPr>
          <w:rFonts w:ascii="Times New Roman" w:eastAsia="TimesNewRomanPS-ItalicMT" w:hAnsi="Times New Roman" w:cs="Times New Roman"/>
          <w:iCs/>
          <w:sz w:val="24"/>
          <w:szCs w:val="24"/>
        </w:rPr>
        <w:t xml:space="preserve"> </w:t>
      </w:r>
      <w:r w:rsidR="009F06E4" w:rsidRPr="002B4125">
        <w:rPr>
          <w:rFonts w:ascii="Times New Roman" w:eastAsia="TimesNewRomanPS-ItalicMT" w:hAnsi="Times New Roman" w:cs="Times New Roman"/>
          <w:iCs/>
          <w:sz w:val="24"/>
          <w:szCs w:val="24"/>
        </w:rPr>
        <w:t xml:space="preserve">(догадываться </w:t>
      </w:r>
      <w:r w:rsidRPr="002B4125">
        <w:rPr>
          <w:rFonts w:ascii="Times New Roman" w:eastAsia="TimesNewRomanPS-ItalicMT" w:hAnsi="Times New Roman" w:cs="Times New Roman"/>
          <w:iCs/>
          <w:sz w:val="24"/>
          <w:szCs w:val="24"/>
        </w:rPr>
        <w:t>о зн</w:t>
      </w:r>
      <w:r w:rsidRPr="002B4125">
        <w:rPr>
          <w:rFonts w:ascii="Times New Roman" w:eastAsia="TimesNewRomanPS-ItalicMT" w:hAnsi="Times New Roman" w:cs="Times New Roman"/>
          <w:iCs/>
          <w:sz w:val="24"/>
          <w:szCs w:val="24"/>
        </w:rPr>
        <w:t>а</w:t>
      </w:r>
      <w:r w:rsidRPr="002B4125">
        <w:rPr>
          <w:rFonts w:ascii="Times New Roman" w:eastAsia="TimesNewRomanPS-ItalicMT" w:hAnsi="Times New Roman" w:cs="Times New Roman"/>
          <w:iCs/>
          <w:sz w:val="24"/>
          <w:szCs w:val="24"/>
        </w:rPr>
        <w:t>чении незнакомых слов по контексту и по</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словообразовательным элементам).</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2B4125">
        <w:rPr>
          <w:rFonts w:ascii="Times New Roman" w:eastAsia="TimesNewRomanPS-ItalicMT" w:hAnsi="Times New Roman" w:cs="Times New Roman"/>
          <w:b/>
          <w:bCs/>
          <w:iCs/>
          <w:sz w:val="24"/>
          <w:szCs w:val="24"/>
        </w:rPr>
        <w:t>Грамматическая сторона речи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научится: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оперировать в процессе устного и письменного общения основными</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синтаксическими конструкциями и морфологическими формами английского</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языка в соответствии с ко</w:t>
      </w:r>
      <w:r w:rsidRPr="002B4125">
        <w:rPr>
          <w:rFonts w:ascii="Times New Roman" w:eastAsia="TimesNewRomanPS-ItalicMT" w:hAnsi="Times New Roman" w:cs="Times New Roman"/>
          <w:iCs/>
          <w:sz w:val="24"/>
          <w:szCs w:val="24"/>
        </w:rPr>
        <w:t>м</w:t>
      </w:r>
      <w:r w:rsidRPr="002B4125">
        <w:rPr>
          <w:rFonts w:ascii="Times New Roman" w:eastAsia="TimesNewRomanPS-ItalicMT" w:hAnsi="Times New Roman" w:cs="Times New Roman"/>
          <w:iCs/>
          <w:sz w:val="24"/>
          <w:szCs w:val="24"/>
        </w:rPr>
        <w:t>муникативной задачей в коммуникативно-</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значимом контексте;</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распознавать и употреблять в речи: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различные коммуникативные типы предложений: утвердительные,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отрицательные, в</w:t>
      </w:r>
      <w:r w:rsidRPr="002B4125">
        <w:rPr>
          <w:rFonts w:ascii="Times New Roman" w:eastAsia="TimesNewRomanPS-ItalicMT" w:hAnsi="Times New Roman" w:cs="Times New Roman"/>
          <w:iCs/>
          <w:sz w:val="24"/>
          <w:szCs w:val="24"/>
        </w:rPr>
        <w:t>о</w:t>
      </w:r>
      <w:r w:rsidRPr="002B4125">
        <w:rPr>
          <w:rFonts w:ascii="Times New Roman" w:eastAsia="TimesNewRomanPS-ItalicMT" w:hAnsi="Times New Roman" w:cs="Times New Roman"/>
          <w:iCs/>
          <w:sz w:val="24"/>
          <w:szCs w:val="24"/>
        </w:rPr>
        <w:t>просительные (общий, специальный, альтернативный,</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разделительный вопросы), побуд</w:t>
      </w:r>
      <w:r w:rsidRPr="002B4125">
        <w:rPr>
          <w:rFonts w:ascii="Times New Roman" w:eastAsia="TimesNewRomanPS-ItalicMT" w:hAnsi="Times New Roman" w:cs="Times New Roman"/>
          <w:iCs/>
          <w:sz w:val="24"/>
          <w:szCs w:val="24"/>
        </w:rPr>
        <w:t>и</w:t>
      </w:r>
      <w:r w:rsidRPr="002B4125">
        <w:rPr>
          <w:rFonts w:ascii="Times New Roman" w:eastAsia="TimesNewRomanPS-ItalicMT" w:hAnsi="Times New Roman" w:cs="Times New Roman"/>
          <w:iCs/>
          <w:sz w:val="24"/>
          <w:szCs w:val="24"/>
        </w:rPr>
        <w:t>тельные (в утвердительной и</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отрицательной форме);</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распространённые простые предложения, в том числе с несколькими</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обстоятельствами, следующими в определённом порядке (We moved to a new</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house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last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year</w:t>
      </w:r>
      <w:r w:rsidRPr="002B4125">
        <w:rPr>
          <w:rFonts w:ascii="Times New Roman" w:eastAsia="TimesNewRomanPS-ItalicMT" w:hAnsi="Times New Roman" w:cs="Times New Roman"/>
          <w:iCs/>
          <w:sz w:val="24"/>
          <w:szCs w:val="24"/>
        </w:rPr>
        <w: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lang w:val="en-US"/>
        </w:rPr>
      </w:pPr>
      <w:r w:rsidRPr="002133C4">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предложения</w:t>
      </w:r>
      <w:r w:rsidRPr="002133C4">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w:t>
      </w:r>
      <w:r w:rsidRPr="002133C4">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начальным</w:t>
      </w:r>
      <w:r w:rsidRPr="002133C4">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It</w:t>
      </w:r>
      <w:r w:rsidRPr="002133C4">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It</w:t>
      </w:r>
      <w:r w:rsidRPr="002133C4">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s</w:t>
      </w:r>
      <w:r w:rsidRPr="002133C4">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cold</w:t>
      </w:r>
      <w:r w:rsidRPr="002133C4">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It’s five o’clock. It’s interesting.</w:t>
      </w:r>
      <w:r w:rsidR="002B4125" w:rsidRPr="002133C4">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lang w:val="en-US"/>
        </w:rPr>
        <w:t>It’s winter);</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lang w:val="en-US"/>
        </w:rPr>
      </w:pP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предложения</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с</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начальным</w:t>
      </w:r>
      <w:r w:rsidRPr="002B4125">
        <w:rPr>
          <w:rFonts w:ascii="Times New Roman" w:eastAsia="TimesNewRomanPS-ItalicMT" w:hAnsi="Times New Roman" w:cs="Times New Roman"/>
          <w:iCs/>
          <w:sz w:val="24"/>
          <w:szCs w:val="24"/>
          <w:lang w:val="en-US"/>
        </w:rPr>
        <w:t xml:space="preserve"> There + to be (There are a lot of trees in the</w:t>
      </w:r>
      <w:r w:rsidR="002B4125"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lang w:val="en-US"/>
        </w:rPr>
        <w:t>park);</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сложносочинённые предложения с сочинительными союзами and, but,</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or;</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косвенную речь в утвердительных и вопросительных предложениях в</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настоящем и прошедшем времени;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имена существительные в единственном и множественном числе,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образованные по правилу и исключения;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имена существительные c определён</w:t>
      </w:r>
      <w:r w:rsidR="009F06E4" w:rsidRPr="002B4125">
        <w:rPr>
          <w:rFonts w:ascii="Times New Roman" w:eastAsia="TimesNewRomanPS-ItalicMT" w:hAnsi="Times New Roman" w:cs="Times New Roman"/>
          <w:iCs/>
          <w:sz w:val="24"/>
          <w:szCs w:val="24"/>
        </w:rPr>
        <w:t>ным</w:t>
      </w:r>
      <w:r w:rsidR="002B4125" w:rsidRPr="002B4125">
        <w:rPr>
          <w:rFonts w:ascii="Times New Roman" w:eastAsia="TimesNewRomanPS-ItalicMT" w:hAnsi="Times New Roman" w:cs="Times New Roman"/>
          <w:iCs/>
          <w:sz w:val="24"/>
          <w:szCs w:val="24"/>
        </w:rPr>
        <w:t xml:space="preserve">, неопределённым, </w:t>
      </w:r>
      <w:r w:rsidRPr="002B4125">
        <w:rPr>
          <w:rFonts w:ascii="Times New Roman" w:eastAsia="TimesNewRomanPS-ItalicMT" w:hAnsi="Times New Roman" w:cs="Times New Roman"/>
          <w:iCs/>
          <w:sz w:val="24"/>
          <w:szCs w:val="24"/>
        </w:rPr>
        <w:t>нулевым</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артиклем;</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личные, притяжательные, указательные, неопределённые,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относительные, вопрос</w:t>
      </w:r>
      <w:r w:rsidRPr="002B4125">
        <w:rPr>
          <w:rFonts w:ascii="Times New Roman" w:eastAsia="TimesNewRomanPS-ItalicMT" w:hAnsi="Times New Roman" w:cs="Times New Roman"/>
          <w:iCs/>
          <w:sz w:val="24"/>
          <w:szCs w:val="24"/>
        </w:rPr>
        <w:t>и</w:t>
      </w:r>
      <w:r w:rsidRPr="002B4125">
        <w:rPr>
          <w:rFonts w:ascii="Times New Roman" w:eastAsia="TimesNewRomanPS-ItalicMT" w:hAnsi="Times New Roman" w:cs="Times New Roman"/>
          <w:iCs/>
          <w:sz w:val="24"/>
          <w:szCs w:val="24"/>
        </w:rPr>
        <w:t>тельные местоимения;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имена прилагательные в положительной, сравнительной и</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превосходной степени, обр</w:t>
      </w:r>
      <w:r w:rsidRPr="002B4125">
        <w:rPr>
          <w:rFonts w:ascii="Times New Roman" w:eastAsia="TimesNewRomanPS-ItalicMT" w:hAnsi="Times New Roman" w:cs="Times New Roman"/>
          <w:iCs/>
          <w:sz w:val="24"/>
          <w:szCs w:val="24"/>
        </w:rPr>
        <w:t>а</w:t>
      </w:r>
      <w:r w:rsidRPr="002B4125">
        <w:rPr>
          <w:rFonts w:ascii="Times New Roman" w:eastAsia="TimesNewRomanPS-ItalicMT" w:hAnsi="Times New Roman" w:cs="Times New Roman"/>
          <w:iCs/>
          <w:sz w:val="24"/>
          <w:szCs w:val="24"/>
        </w:rPr>
        <w:t>зованные по правилу и исключения, а также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наречия, выражающие количество</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many</w:t>
      </w:r>
      <w:r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much</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few</w:t>
      </w:r>
      <w:r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a</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few</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little</w:t>
      </w:r>
      <w:r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a</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little</w:t>
      </w:r>
      <w:r w:rsidRPr="002B4125">
        <w:rPr>
          <w:rFonts w:ascii="Times New Roman" w:eastAsia="TimesNewRomanPS-ItalicMT" w:hAnsi="Times New Roman" w:cs="Times New Roman"/>
          <w:iCs/>
          <w:sz w:val="24"/>
          <w:szCs w:val="24"/>
        </w:rPr>
        <w: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количественные и порядковые числительные;</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глаголы в на</w:t>
      </w:r>
      <w:r w:rsidR="002B4125">
        <w:rPr>
          <w:rFonts w:ascii="Times New Roman" w:eastAsia="TimesNewRomanPS-ItalicMT" w:hAnsi="Times New Roman" w:cs="Times New Roman"/>
          <w:iCs/>
          <w:sz w:val="24"/>
          <w:szCs w:val="24"/>
        </w:rPr>
        <w:t>иболее употребительных временны</w:t>
      </w:r>
      <w:r w:rsidRPr="002B4125">
        <w:rPr>
          <w:rFonts w:ascii="Times New Roman" w:eastAsia="TimesNewRomanPS-ItalicMT" w:hAnsi="Times New Roman" w:cs="Times New Roman"/>
          <w:iCs/>
          <w:sz w:val="24"/>
          <w:szCs w:val="24"/>
        </w:rPr>
        <w:t>х формах</w:t>
      </w:r>
      <w:r w:rsidR="002B4125">
        <w:rPr>
          <w:rFonts w:ascii="Times New Roman" w:eastAsia="TimesNewRomanPS-ItalicMT" w:hAnsi="Times New Roman" w:cs="Times New Roman"/>
          <w:iCs/>
          <w:sz w:val="24"/>
          <w:szCs w:val="24"/>
        </w:rPr>
        <w:t xml:space="preserve">  </w:t>
      </w:r>
      <w:r w:rsidRPr="00144CEB">
        <w:rPr>
          <w:rFonts w:ascii="Times New Roman" w:eastAsia="TimesNewRomanPS-ItalicMT" w:hAnsi="Times New Roman" w:cs="Times New Roman"/>
          <w:i/>
          <w:iCs/>
          <w:sz w:val="24"/>
          <w:szCs w:val="24"/>
        </w:rPr>
        <w:t>действительного</w:t>
      </w:r>
      <w:r w:rsidRPr="002B412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залога</w:t>
      </w:r>
      <w:r w:rsidRPr="002B4125">
        <w:rPr>
          <w:rFonts w:ascii="Times New Roman" w:eastAsia="TimesNewRomanPS-ItalicMT" w:hAnsi="Times New Roman" w:cs="Times New Roman"/>
          <w:i/>
          <w:iCs/>
          <w:sz w:val="24"/>
          <w:szCs w:val="24"/>
        </w:rPr>
        <w:t xml:space="preserve">: </w:t>
      </w:r>
      <w:r w:rsidRPr="002B4125">
        <w:rPr>
          <w:rFonts w:ascii="Times New Roman" w:eastAsia="TimesNewRomanPS-ItalicMT" w:hAnsi="Times New Roman" w:cs="Times New Roman"/>
          <w:iCs/>
          <w:sz w:val="24"/>
          <w:szCs w:val="24"/>
          <w:lang w:val="en-US"/>
        </w:rPr>
        <w:t>Present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Simple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Future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Simple</w:t>
      </w:r>
      <w:r w:rsidRPr="002B4125">
        <w:rPr>
          <w:rFonts w:ascii="Times New Roman" w:eastAsia="TimesNewRomanPS-ItalicMT" w:hAnsi="Times New Roman" w:cs="Times New Roman"/>
          <w:iCs/>
          <w:sz w:val="24"/>
          <w:szCs w:val="24"/>
        </w:rPr>
        <w:t xml:space="preserve"> и </w:t>
      </w:r>
      <w:r w:rsidRPr="002B4125">
        <w:rPr>
          <w:rFonts w:ascii="Times New Roman" w:eastAsia="TimesNewRomanPS-ItalicMT" w:hAnsi="Times New Roman" w:cs="Times New Roman"/>
          <w:iCs/>
          <w:sz w:val="24"/>
          <w:szCs w:val="24"/>
          <w:lang w:val="en-US"/>
        </w:rPr>
        <w:t>Past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Simple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Present</w:t>
      </w:r>
      <w:r w:rsidRPr="002B4125">
        <w:rPr>
          <w:rFonts w:ascii="Times New Roman" w:eastAsia="TimesNewRomanPS-ItalicMT" w:hAnsi="Times New Roman" w:cs="Times New Roman"/>
          <w:iCs/>
          <w:sz w:val="24"/>
          <w:szCs w:val="24"/>
        </w:rPr>
        <w:t xml:space="preserve"> и</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Past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Continuous</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Present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Perfect</w:t>
      </w:r>
      <w:r w:rsidRPr="002B4125">
        <w:rPr>
          <w:rFonts w:ascii="Times New Roman" w:eastAsia="TimesNewRomanPS-ItalicMT" w:hAnsi="Times New Roman" w:cs="Times New Roman"/>
          <w:iCs/>
          <w:sz w:val="24"/>
          <w:szCs w:val="24"/>
        </w:rPr>
        <w: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xml:space="preserve">— глаголы в следующих формах страдательного залога: </w:t>
      </w:r>
      <w:r w:rsidRPr="002B4125">
        <w:rPr>
          <w:rFonts w:ascii="Times New Roman" w:eastAsia="TimesNewRomanPS-ItalicMT" w:hAnsi="Times New Roman" w:cs="Times New Roman"/>
          <w:iCs/>
          <w:sz w:val="24"/>
          <w:szCs w:val="24"/>
          <w:lang w:val="en-US"/>
        </w:rPr>
        <w:t>Present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Simple</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Passive, Past Simple Passive;</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различные грамматические средства для выражения будущего</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 xml:space="preserve">времени: </w:t>
      </w:r>
      <w:r w:rsidRPr="002B4125">
        <w:rPr>
          <w:rFonts w:ascii="Times New Roman" w:eastAsia="TimesNewRomanPS-ItalicMT" w:hAnsi="Times New Roman" w:cs="Times New Roman"/>
          <w:iCs/>
          <w:sz w:val="24"/>
          <w:szCs w:val="24"/>
          <w:lang w:val="en-US"/>
        </w:rPr>
        <w:t>Simple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Future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to</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be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going</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to</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Present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Continuous</w:t>
      </w:r>
      <w:r w:rsidRPr="002B4125">
        <w:rPr>
          <w:rFonts w:ascii="Times New Roman" w:eastAsia="TimesNewRomanPS-ItalicMT" w:hAnsi="Times New Roman" w:cs="Times New Roman"/>
          <w:iCs/>
          <w:sz w:val="24"/>
          <w:szCs w:val="24"/>
        </w:rPr>
        <w: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lang w:val="en-US"/>
        </w:rPr>
      </w:pP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условные</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предложения</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реального</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характера</w:t>
      </w:r>
      <w:r w:rsidRPr="002B4125">
        <w:rPr>
          <w:rFonts w:ascii="Times New Roman" w:eastAsia="TimesNewRomanPS-ItalicMT" w:hAnsi="Times New Roman" w:cs="Times New Roman"/>
          <w:iCs/>
          <w:sz w:val="24"/>
          <w:szCs w:val="24"/>
          <w:lang w:val="en-US"/>
        </w:rPr>
        <w:t xml:space="preserve"> (Conditional I — If I see</w:t>
      </w:r>
      <w:r w:rsidR="002B4125"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lang w:val="en-US"/>
        </w:rPr>
        <w:t>Jim, I’ll invite him to our school party);</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lang w:val="en-US"/>
        </w:rPr>
      </w:pP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модальные</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глаголы</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и</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их</w:t>
      </w:r>
      <w:r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rPr>
        <w:t>эквиваленты</w:t>
      </w:r>
      <w:r w:rsidRPr="002B4125">
        <w:rPr>
          <w:rFonts w:ascii="Times New Roman" w:eastAsia="TimesNewRomanPS-ItalicMT" w:hAnsi="Times New Roman" w:cs="Times New Roman"/>
          <w:iCs/>
          <w:sz w:val="24"/>
          <w:szCs w:val="24"/>
          <w:lang w:val="en-US"/>
        </w:rPr>
        <w:t xml:space="preserve"> (may, can, be able to, must, have</w:t>
      </w:r>
      <w:r w:rsidR="002B4125" w:rsidRPr="002B4125">
        <w:rPr>
          <w:rFonts w:ascii="Times New Roman" w:eastAsia="TimesNewRomanPS-ItalicMT" w:hAnsi="Times New Roman" w:cs="Times New Roman"/>
          <w:iCs/>
          <w:sz w:val="24"/>
          <w:szCs w:val="24"/>
          <w:lang w:val="en-US"/>
        </w:rPr>
        <w:t xml:space="preserve"> </w:t>
      </w:r>
      <w:r w:rsidRPr="002B4125">
        <w:rPr>
          <w:rFonts w:ascii="Times New Roman" w:eastAsia="TimesNewRomanPS-ItalicMT" w:hAnsi="Times New Roman" w:cs="Times New Roman"/>
          <w:iCs/>
          <w:sz w:val="24"/>
          <w:szCs w:val="24"/>
          <w:lang w:val="en-US"/>
        </w:rPr>
        <w:t>to, should, could).</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получит возможность научиться: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распознавать сложноподчинённые предложения с придаточными:</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времени с союзами for, since, during; цели с союзом so that; условия с союзом</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unless; определительными с союзами who, which, that;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распознавать в речи предложения с конструкциями as … as; not</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so</w:t>
      </w:r>
      <w:r w:rsidRPr="002B4125">
        <w:rPr>
          <w:rFonts w:ascii="Times New Roman" w:eastAsia="TimesNewRomanPS-ItalicMT" w:hAnsi="Times New Roman" w:cs="Times New Roman"/>
          <w:iCs/>
          <w:sz w:val="24"/>
          <w:szCs w:val="24"/>
        </w:rPr>
        <w:t xml:space="preserve"> … </w:t>
      </w:r>
      <w:r w:rsidRPr="002B4125">
        <w:rPr>
          <w:rFonts w:ascii="Times New Roman" w:eastAsia="TimesNewRomanPS-ItalicMT" w:hAnsi="Times New Roman" w:cs="Times New Roman"/>
          <w:iCs/>
          <w:sz w:val="24"/>
          <w:szCs w:val="24"/>
          <w:lang w:val="en-US"/>
        </w:rPr>
        <w:t>as</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either</w:t>
      </w:r>
      <w:r w:rsidRPr="002B4125">
        <w:rPr>
          <w:rFonts w:ascii="Times New Roman" w:eastAsia="TimesNewRomanPS-ItalicMT" w:hAnsi="Times New Roman" w:cs="Times New Roman"/>
          <w:iCs/>
          <w:sz w:val="24"/>
          <w:szCs w:val="24"/>
        </w:rPr>
        <w:t xml:space="preserve"> … </w:t>
      </w:r>
      <w:r w:rsidRPr="002B4125">
        <w:rPr>
          <w:rFonts w:ascii="Times New Roman" w:eastAsia="TimesNewRomanPS-ItalicMT" w:hAnsi="Times New Roman" w:cs="Times New Roman"/>
          <w:iCs/>
          <w:sz w:val="24"/>
          <w:szCs w:val="24"/>
          <w:lang w:val="en-US"/>
        </w:rPr>
        <w:t>or</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ne</w:t>
      </w:r>
      <w:r w:rsidRPr="002B4125">
        <w:rPr>
          <w:rFonts w:ascii="Times New Roman" w:eastAsia="TimesNewRomanPS-ItalicMT" w:hAnsi="Times New Roman" w:cs="Times New Roman"/>
          <w:iCs/>
          <w:sz w:val="24"/>
          <w:szCs w:val="24"/>
          <w:lang w:val="en-US"/>
        </w:rPr>
        <w:t>i</w:t>
      </w:r>
      <w:r w:rsidRPr="002B4125">
        <w:rPr>
          <w:rFonts w:ascii="Times New Roman" w:eastAsia="TimesNewRomanPS-ItalicMT" w:hAnsi="Times New Roman" w:cs="Times New Roman"/>
          <w:iCs/>
          <w:sz w:val="24"/>
          <w:szCs w:val="24"/>
          <w:lang w:val="en-US"/>
        </w:rPr>
        <w:t>ther</w:t>
      </w:r>
      <w:r w:rsidRPr="002B4125">
        <w:rPr>
          <w:rFonts w:ascii="Times New Roman" w:eastAsia="TimesNewRomanPS-ItalicMT" w:hAnsi="Times New Roman" w:cs="Times New Roman"/>
          <w:iCs/>
          <w:sz w:val="24"/>
          <w:szCs w:val="24"/>
        </w:rPr>
        <w:t xml:space="preserve"> … </w:t>
      </w:r>
      <w:r w:rsidRPr="002B4125">
        <w:rPr>
          <w:rFonts w:ascii="Times New Roman" w:eastAsia="TimesNewRomanPS-ItalicMT" w:hAnsi="Times New Roman" w:cs="Times New Roman"/>
          <w:iCs/>
          <w:sz w:val="24"/>
          <w:szCs w:val="24"/>
          <w:lang w:val="en-US"/>
        </w:rPr>
        <w:t>nor</w:t>
      </w:r>
      <w:r w:rsidRPr="002B4125">
        <w:rPr>
          <w:rFonts w:ascii="Times New Roman" w:eastAsia="TimesNewRomanPS-ItalicMT" w:hAnsi="Times New Roman" w:cs="Times New Roman"/>
          <w:iCs/>
          <w:sz w:val="24"/>
          <w:szCs w:val="24"/>
        </w:rPr>
        <w: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распознавать в речи условные предложения нереального характера</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Conditional</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II</w:t>
      </w:r>
      <w:r w:rsidRPr="002B4125">
        <w:rPr>
          <w:rFonts w:ascii="Times New Roman" w:eastAsia="TimesNewRomanPS-ItalicMT" w:hAnsi="Times New Roman" w:cs="Times New Roman"/>
          <w:iCs/>
          <w:sz w:val="24"/>
          <w:szCs w:val="24"/>
        </w:rPr>
        <w:t xml:space="preserve"> — </w:t>
      </w:r>
      <w:r w:rsidRPr="002B4125">
        <w:rPr>
          <w:rFonts w:ascii="Times New Roman" w:eastAsia="TimesNewRomanPS-ItalicMT" w:hAnsi="Times New Roman" w:cs="Times New Roman"/>
          <w:iCs/>
          <w:sz w:val="24"/>
          <w:szCs w:val="24"/>
          <w:lang w:val="en-US"/>
        </w:rPr>
        <w:t>If</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I</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were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you</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I</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would</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start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learning</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French</w:t>
      </w:r>
      <w:r w:rsidRPr="002B4125">
        <w:rPr>
          <w:rFonts w:ascii="Times New Roman" w:eastAsia="TimesNewRomanPS-ItalicMT" w:hAnsi="Times New Roman" w:cs="Times New Roman"/>
          <w:iCs/>
          <w:sz w:val="24"/>
          <w:szCs w:val="24"/>
        </w:rPr>
        <w: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использовать в речи глаголы во временны́</w:t>
      </w:r>
      <w:r w:rsidRPr="002B4125">
        <w:rPr>
          <w:rFonts w:ascii="Times New Roman" w:eastAsia="MS Mincho" w:hAnsi="Times New Roman" w:cs="Times New Roman"/>
          <w:iCs/>
          <w:sz w:val="24"/>
          <w:szCs w:val="24"/>
        </w:rPr>
        <w:t>х</w:t>
      </w:r>
      <w:r w:rsidRPr="002B4125">
        <w:rPr>
          <w:rFonts w:ascii="Times New Roman" w:eastAsia="TimesNewRomanPS-ItalicMT" w:hAnsi="Times New Roman" w:cs="Times New Roman"/>
          <w:iCs/>
          <w:sz w:val="24"/>
          <w:szCs w:val="24"/>
        </w:rPr>
        <w:t xml:space="preserve"> формах действительного</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 xml:space="preserve">залога: </w:t>
      </w:r>
      <w:r w:rsidRPr="002B4125">
        <w:rPr>
          <w:rFonts w:ascii="Times New Roman" w:eastAsia="TimesNewRomanPS-ItalicMT" w:hAnsi="Times New Roman" w:cs="Times New Roman"/>
          <w:iCs/>
          <w:sz w:val="24"/>
          <w:szCs w:val="24"/>
          <w:lang w:val="en-US"/>
        </w:rPr>
        <w:t>Past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Perfect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Present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Perfect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Continuous</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Future</w:t>
      </w:r>
      <w:r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in</w:t>
      </w:r>
      <w:r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the</w:t>
      </w:r>
      <w:r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lang w:val="en-US"/>
        </w:rPr>
        <w:t>Past</w:t>
      </w:r>
      <w:r w:rsidRPr="002B4125">
        <w:rPr>
          <w:rFonts w:ascii="Times New Roman" w:eastAsia="TimesNewRomanPS-ItalicMT" w:hAnsi="Times New Roman" w:cs="Times New Roman"/>
          <w:iCs/>
          <w:sz w:val="24"/>
          <w:szCs w:val="24"/>
        </w:rPr>
        <w: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употреблять в речи глаголы в формах страдательного залога: Future</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Simple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Passive</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Present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Perfect</w:t>
      </w:r>
      <w:r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lang w:val="en-US"/>
        </w:rPr>
        <w:t>Passive</w:t>
      </w:r>
      <w:r w:rsidRPr="002B4125">
        <w:rPr>
          <w:rFonts w:ascii="Times New Roman" w:eastAsia="TimesNewRomanPS-ItalicMT" w:hAnsi="Times New Roman" w:cs="Times New Roman"/>
          <w:iCs/>
          <w:sz w:val="24"/>
          <w:szCs w:val="24"/>
        </w:rPr>
        <w:t>;</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распознавать и употреблять в речи модальные глаголы need, shall,</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might, would.</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2B4125">
        <w:rPr>
          <w:rFonts w:ascii="Times New Roman" w:eastAsia="TimesNewRomanPS-ItalicMT" w:hAnsi="Times New Roman" w:cs="Times New Roman"/>
          <w:b/>
          <w:bCs/>
          <w:iCs/>
          <w:sz w:val="24"/>
          <w:szCs w:val="24"/>
        </w:rPr>
        <w:lastRenderedPageBreak/>
        <w:t>1.2.3.8. История России. Всеобщая история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2B4125">
        <w:rPr>
          <w:rFonts w:ascii="Times New Roman" w:eastAsia="TimesNewRomanPS-ItalicMT" w:hAnsi="Times New Roman" w:cs="Times New Roman"/>
          <w:b/>
          <w:bCs/>
          <w:iCs/>
          <w:sz w:val="24"/>
          <w:szCs w:val="24"/>
        </w:rPr>
        <w:t>История Древнего мира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научится: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определять место исторических событий во времени, объяснять смысл</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основных хрон</w:t>
      </w:r>
      <w:r w:rsidRPr="002B4125">
        <w:rPr>
          <w:rFonts w:ascii="Times New Roman" w:eastAsia="TimesNewRomanPS-ItalicMT" w:hAnsi="Times New Roman" w:cs="Times New Roman"/>
          <w:iCs/>
          <w:sz w:val="24"/>
          <w:szCs w:val="24"/>
        </w:rPr>
        <w:t>о</w:t>
      </w:r>
      <w:r w:rsidRPr="002B4125">
        <w:rPr>
          <w:rFonts w:ascii="Times New Roman" w:eastAsia="TimesNewRomanPS-ItalicMT" w:hAnsi="Times New Roman" w:cs="Times New Roman"/>
          <w:iCs/>
          <w:sz w:val="24"/>
          <w:szCs w:val="24"/>
        </w:rPr>
        <w:t>логических понятий, терминов (тысячелетие, век, до н. э.,);</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использовать историческую карту как источник информации о</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расселении человеческих общностей в эпохи первобытности и Древнего</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мира, расположении древних цивилизаций и государств, местах важнейших</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событий;</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проводить поиск информации в отрывках исторических текстов,</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материальных памятн</w:t>
      </w:r>
      <w:r w:rsidRPr="002B4125">
        <w:rPr>
          <w:rFonts w:ascii="Times New Roman" w:eastAsia="TimesNewRomanPS-ItalicMT" w:hAnsi="Times New Roman" w:cs="Times New Roman"/>
          <w:iCs/>
          <w:sz w:val="24"/>
          <w:szCs w:val="24"/>
        </w:rPr>
        <w:t>и</w:t>
      </w:r>
      <w:r w:rsidRPr="002B4125">
        <w:rPr>
          <w:rFonts w:ascii="Times New Roman" w:eastAsia="TimesNewRomanPS-ItalicMT" w:hAnsi="Times New Roman" w:cs="Times New Roman"/>
          <w:iCs/>
          <w:sz w:val="24"/>
          <w:szCs w:val="24"/>
        </w:rPr>
        <w:t>ках Древнего мира;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описывать условия существования, основные занятия, образ жизни</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людей в древности, памятники древней культуры; рассказывать о событиях</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древней истории;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раскрывать характерные, существенные черты: а) форм</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государственного устройства древних обществ (с использованием понятий</w:t>
      </w:r>
      <w:r w:rsidR="002B4125" w:rsidRPr="002B4125">
        <w:rPr>
          <w:rFonts w:ascii="Times New Roman" w:eastAsia="TimesNewRomanPS-ItalicMT" w:hAnsi="Times New Roman" w:cs="Times New Roman"/>
          <w:iCs/>
          <w:sz w:val="24"/>
          <w:szCs w:val="24"/>
        </w:rPr>
        <w:t xml:space="preserve"> </w:t>
      </w:r>
      <w:r w:rsidR="009F06E4"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деспотия</w:t>
      </w:r>
      <w:r w:rsidR="009F06E4"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 xml:space="preserve">, </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полис</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 xml:space="preserve">, </w:t>
      </w:r>
      <w:r w:rsidR="00EC1A63" w:rsidRPr="002B4125">
        <w:rPr>
          <w:rFonts w:ascii="Times New Roman" w:eastAsia="TimesNewRomanPS-ItalicMT" w:hAnsi="Times New Roman" w:cs="Times New Roman"/>
          <w:iCs/>
          <w:sz w:val="24"/>
          <w:szCs w:val="24"/>
        </w:rPr>
        <w:t>«республик»</w:t>
      </w:r>
      <w:r w:rsidRPr="002B4125">
        <w:rPr>
          <w:rFonts w:ascii="Times New Roman" w:eastAsia="TimesNewRomanPS-ItalicMT" w:hAnsi="Times New Roman" w:cs="Times New Roman"/>
          <w:iCs/>
          <w:sz w:val="24"/>
          <w:szCs w:val="24"/>
        </w:rPr>
        <w:t xml:space="preserve">, </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закон</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 xml:space="preserve">, </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империя</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 xml:space="preserve">, </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метрополия</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w:t>
      </w:r>
      <w:r w:rsidR="002B4125" w:rsidRPr="002B4125">
        <w:rPr>
          <w:rFonts w:ascii="Times New Roman" w:eastAsia="TimesNewRomanPS-ItalicMT" w:hAnsi="Times New Roman" w:cs="Times New Roman"/>
          <w:iCs/>
          <w:sz w:val="24"/>
          <w:szCs w:val="24"/>
        </w:rPr>
        <w:t xml:space="preserve"> </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колония</w:t>
      </w:r>
      <w:r w:rsidR="00EC1A63" w:rsidRPr="002B4125">
        <w:rPr>
          <w:rFonts w:ascii="Times New Roman" w:eastAsia="TimesNewRomanPS-ItalicMT" w:hAnsi="Times New Roman" w:cs="Times New Roman"/>
          <w:iCs/>
          <w:sz w:val="24"/>
          <w:szCs w:val="24"/>
        </w:rPr>
        <w:t>»</w:t>
      </w:r>
      <w:r w:rsidRPr="002B4125">
        <w:rPr>
          <w:rFonts w:ascii="Times New Roman" w:eastAsia="TimesNewRomanPS-ItalicMT" w:hAnsi="Times New Roman" w:cs="Times New Roman"/>
          <w:iCs/>
          <w:sz w:val="24"/>
          <w:szCs w:val="24"/>
        </w:rPr>
        <w:t>и др.); б) положения основных групп населения в</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древневосточных и античных обществах (правители и подданные, свободные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и рабы); в) религиозных верований людей в древности;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объяснять, в чём заключались назначение и художественные</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достоинства памятников древней культуры: архитектурных сооружений,</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предметов быта, произведений искусства;</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давать оценку наиболее значительным событиям и личностям древней</w:t>
      </w:r>
      <w:r w:rsidR="002B4125" w:rsidRPr="002B4125">
        <w:rPr>
          <w:rFonts w:ascii="Times New Roman" w:eastAsia="TimesNewRomanPS-ItalicMT" w:hAnsi="Times New Roman" w:cs="Times New Roman"/>
          <w:iCs/>
          <w:sz w:val="24"/>
          <w:szCs w:val="24"/>
        </w:rPr>
        <w:t xml:space="preserve"> </w:t>
      </w:r>
      <w:r w:rsidRPr="002B4125">
        <w:rPr>
          <w:rFonts w:ascii="Times New Roman" w:eastAsia="TimesNewRomanPS-ItalicMT" w:hAnsi="Times New Roman" w:cs="Times New Roman"/>
          <w:iCs/>
          <w:sz w:val="24"/>
          <w:szCs w:val="24"/>
        </w:rPr>
        <w:t>истории.</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Выпускник получит возможность научиться:</w:t>
      </w:r>
    </w:p>
    <w:p w:rsidR="00230A6B" w:rsidRPr="002B412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B4125">
        <w:rPr>
          <w:rFonts w:ascii="Times New Roman" w:eastAsia="TimesNewRomanPS-ItalicMT" w:hAnsi="Times New Roman" w:cs="Times New Roman"/>
          <w:iCs/>
          <w:sz w:val="24"/>
          <w:szCs w:val="24"/>
        </w:rPr>
        <w:t>• давать характеристику общественного строя древних государств;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сопоставлять свидетельства различных исторических источников,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выявляя в них общее и различия;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видеть проявления влияния античного искусства в окружающей среде;</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высказывать суждения о значении и месте исторического 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культурного наследия древних обществ в мировой истории.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1649B6">
        <w:rPr>
          <w:rFonts w:ascii="Times New Roman" w:eastAsia="TimesNewRomanPS-ItalicMT" w:hAnsi="Times New Roman" w:cs="Times New Roman"/>
          <w:b/>
          <w:bCs/>
          <w:iCs/>
          <w:sz w:val="24"/>
          <w:szCs w:val="24"/>
        </w:rPr>
        <w:t>История Средних веков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Выпускник научится: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локализовать во времени общие рамки и события Средневековья, этапы</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становления и развития Русского государства; соотносить хронологию</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истории Руси и всеобщей ист</w:t>
      </w:r>
      <w:r w:rsidRPr="001649B6">
        <w:rPr>
          <w:rFonts w:ascii="Times New Roman" w:eastAsia="TimesNewRomanPS-ItalicMT" w:hAnsi="Times New Roman" w:cs="Times New Roman"/>
          <w:iCs/>
          <w:sz w:val="24"/>
          <w:szCs w:val="24"/>
        </w:rPr>
        <w:t>о</w:t>
      </w:r>
      <w:r w:rsidRPr="001649B6">
        <w:rPr>
          <w:rFonts w:ascii="Times New Roman" w:eastAsia="TimesNewRomanPS-ItalicMT" w:hAnsi="Times New Roman" w:cs="Times New Roman"/>
          <w:iCs/>
          <w:sz w:val="24"/>
          <w:szCs w:val="24"/>
        </w:rPr>
        <w:t>рии;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использовать историческую карту как источник информации о</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территории, об эконом</w:t>
      </w:r>
      <w:r w:rsidRPr="001649B6">
        <w:rPr>
          <w:rFonts w:ascii="Times New Roman" w:eastAsia="TimesNewRomanPS-ItalicMT" w:hAnsi="Times New Roman" w:cs="Times New Roman"/>
          <w:iCs/>
          <w:sz w:val="24"/>
          <w:szCs w:val="24"/>
        </w:rPr>
        <w:t>и</w:t>
      </w:r>
      <w:r w:rsidRPr="001649B6">
        <w:rPr>
          <w:rFonts w:ascii="Times New Roman" w:eastAsia="TimesNewRomanPS-ItalicMT" w:hAnsi="Times New Roman" w:cs="Times New Roman"/>
          <w:iCs/>
          <w:sz w:val="24"/>
          <w:szCs w:val="24"/>
        </w:rPr>
        <w:t>ческих и культурных центрах Руси и других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государств в Средние века, о направлениях крупнейших передвижений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людей — походов, завоеваний, колонизаций 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проводить поиск информации в исторических текстах, материальных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исторических п</w:t>
      </w:r>
      <w:r w:rsidRPr="001649B6">
        <w:rPr>
          <w:rFonts w:ascii="Times New Roman" w:eastAsia="TimesNewRomanPS-ItalicMT" w:hAnsi="Times New Roman" w:cs="Times New Roman"/>
          <w:iCs/>
          <w:sz w:val="24"/>
          <w:szCs w:val="24"/>
        </w:rPr>
        <w:t>а</w:t>
      </w:r>
      <w:r w:rsidRPr="001649B6">
        <w:rPr>
          <w:rFonts w:ascii="Times New Roman" w:eastAsia="TimesNewRomanPS-ItalicMT" w:hAnsi="Times New Roman" w:cs="Times New Roman"/>
          <w:iCs/>
          <w:sz w:val="24"/>
          <w:szCs w:val="24"/>
        </w:rPr>
        <w:t>мятниках Средневековья;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составлять описание образа жизни различных групп населения в</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средневековых общес</w:t>
      </w:r>
      <w:r w:rsidRPr="001649B6">
        <w:rPr>
          <w:rFonts w:ascii="Times New Roman" w:eastAsia="TimesNewRomanPS-ItalicMT" w:hAnsi="Times New Roman" w:cs="Times New Roman"/>
          <w:iCs/>
          <w:sz w:val="24"/>
          <w:szCs w:val="24"/>
        </w:rPr>
        <w:t>т</w:t>
      </w:r>
      <w:r w:rsidRPr="001649B6">
        <w:rPr>
          <w:rFonts w:ascii="Times New Roman" w:eastAsia="TimesNewRomanPS-ItalicMT" w:hAnsi="Times New Roman" w:cs="Times New Roman"/>
          <w:iCs/>
          <w:sz w:val="24"/>
          <w:szCs w:val="24"/>
        </w:rPr>
        <w:t>вах на Руси и в других странах, памятников</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материальной и художественной культуры; рассказывать о значительных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событиях средневековой истории;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раскрывать характерные, существенные черты: а) экономических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социальных отнош</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ний и политического строя на Руси и в других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государствах; б) ценностей, господств</w:t>
      </w:r>
      <w:r w:rsidRPr="001649B6">
        <w:rPr>
          <w:rFonts w:ascii="Times New Roman" w:eastAsia="TimesNewRomanPS-ItalicMT" w:hAnsi="Times New Roman" w:cs="Times New Roman"/>
          <w:iCs/>
          <w:sz w:val="24"/>
          <w:szCs w:val="24"/>
        </w:rPr>
        <w:t>о</w:t>
      </w:r>
      <w:r w:rsidRPr="001649B6">
        <w:rPr>
          <w:rFonts w:ascii="Times New Roman" w:eastAsia="TimesNewRomanPS-ItalicMT" w:hAnsi="Times New Roman" w:cs="Times New Roman"/>
          <w:iCs/>
          <w:sz w:val="24"/>
          <w:szCs w:val="24"/>
        </w:rPr>
        <w:t>вавших в средневековых обществах,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религиозных воззрений, представлений средневек</w:t>
      </w:r>
      <w:r w:rsidRPr="001649B6">
        <w:rPr>
          <w:rFonts w:ascii="Times New Roman" w:eastAsia="TimesNewRomanPS-ItalicMT" w:hAnsi="Times New Roman" w:cs="Times New Roman"/>
          <w:iCs/>
          <w:sz w:val="24"/>
          <w:szCs w:val="24"/>
        </w:rPr>
        <w:t>о</w:t>
      </w:r>
      <w:r w:rsidRPr="001649B6">
        <w:rPr>
          <w:rFonts w:ascii="Times New Roman" w:eastAsia="TimesNewRomanPS-ItalicMT" w:hAnsi="Times New Roman" w:cs="Times New Roman"/>
          <w:iCs/>
          <w:sz w:val="24"/>
          <w:szCs w:val="24"/>
        </w:rPr>
        <w:t>вого человека о мире;</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объяснять причины и следствия ключевых событий отечественной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всеобщей истории Средних веков;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xml:space="preserve">• сопоставлять развитие Руси и других стран в период Средневековья,показывать общие черты и особенности (в связи с понятиями </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политическая</w:t>
      </w:r>
      <w:r w:rsidR="00EC1A63"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раздробленность</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 xml:space="preserve">, </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централ</w:t>
      </w:r>
      <w:r w:rsidRPr="001649B6">
        <w:rPr>
          <w:rFonts w:ascii="Times New Roman" w:eastAsia="TimesNewRomanPS-ItalicMT" w:hAnsi="Times New Roman" w:cs="Times New Roman"/>
          <w:iCs/>
          <w:sz w:val="24"/>
          <w:szCs w:val="24"/>
        </w:rPr>
        <w:t>и</w:t>
      </w:r>
      <w:r w:rsidRPr="001649B6">
        <w:rPr>
          <w:rFonts w:ascii="Times New Roman" w:eastAsia="TimesNewRomanPS-ItalicMT" w:hAnsi="Times New Roman" w:cs="Times New Roman"/>
          <w:iCs/>
          <w:sz w:val="24"/>
          <w:szCs w:val="24"/>
        </w:rPr>
        <w:t>зованное государство</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 xml:space="preserve"> 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давать оценку событиям и личностям отечественной и всеобщей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истории Средних веков.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Выпускник получит возможность научиться: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lastRenderedPageBreak/>
        <w:t>• давать сопоставительную характеристику политического устройства</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государств Средн</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вековья (Русь, Запад, Восток);</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сравнивать свидетельства различных исторических источников,</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выявляя в них общее и различия;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составлять на основе информации учебника и дополнительной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литературы описания п</w:t>
      </w:r>
      <w:r w:rsidRPr="001649B6">
        <w:rPr>
          <w:rFonts w:ascii="Times New Roman" w:eastAsia="TimesNewRomanPS-ItalicMT" w:hAnsi="Times New Roman" w:cs="Times New Roman"/>
          <w:iCs/>
          <w:sz w:val="24"/>
          <w:szCs w:val="24"/>
        </w:rPr>
        <w:t>а</w:t>
      </w:r>
      <w:r w:rsidRPr="001649B6">
        <w:rPr>
          <w:rFonts w:ascii="Times New Roman" w:eastAsia="TimesNewRomanPS-ItalicMT" w:hAnsi="Times New Roman" w:cs="Times New Roman"/>
          <w:iCs/>
          <w:sz w:val="24"/>
          <w:szCs w:val="24"/>
        </w:rPr>
        <w:t>мятников средневековой культуры Руси и других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стран, объяснять, в чём заключаются их художественные достоинства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значение.</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1649B6">
        <w:rPr>
          <w:rFonts w:ascii="Times New Roman" w:eastAsia="TimesNewRomanPS-ItalicMT" w:hAnsi="Times New Roman" w:cs="Times New Roman"/>
          <w:b/>
          <w:bCs/>
          <w:iCs/>
          <w:sz w:val="24"/>
          <w:szCs w:val="24"/>
        </w:rPr>
        <w:t>История Нового времени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Выпускник научится: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локализовать во времени хронологические рамки и рубежные события</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Нового времени как исторической эпохи, основные этапы отечественной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всеобщей истории Нового вр</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мени; соотносить хронологию истории России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и всеобщей истории в Новое время;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использовать историческую карту как источник информации о границах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России и других государств в Новое время, об основных процессах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социально-экономического развития, о местах важнейших событий,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направлениях значительных передвижений — походов, з</w:t>
      </w:r>
      <w:r w:rsidRPr="001649B6">
        <w:rPr>
          <w:rFonts w:ascii="Times New Roman" w:eastAsia="TimesNewRomanPS-ItalicMT" w:hAnsi="Times New Roman" w:cs="Times New Roman"/>
          <w:iCs/>
          <w:sz w:val="24"/>
          <w:szCs w:val="24"/>
        </w:rPr>
        <w:t>а</w:t>
      </w:r>
      <w:r w:rsidRPr="001649B6">
        <w:rPr>
          <w:rFonts w:ascii="Times New Roman" w:eastAsia="TimesNewRomanPS-ItalicMT" w:hAnsi="Times New Roman" w:cs="Times New Roman"/>
          <w:iCs/>
          <w:sz w:val="24"/>
          <w:szCs w:val="24"/>
        </w:rPr>
        <w:t>воеваний,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колонизации 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анализировать информацию различных источников по отечественной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всеобщей ист</w:t>
      </w:r>
      <w:r w:rsidRPr="001649B6">
        <w:rPr>
          <w:rFonts w:ascii="Times New Roman" w:eastAsia="TimesNewRomanPS-ItalicMT" w:hAnsi="Times New Roman" w:cs="Times New Roman"/>
          <w:iCs/>
          <w:sz w:val="24"/>
          <w:szCs w:val="24"/>
        </w:rPr>
        <w:t>о</w:t>
      </w:r>
      <w:r w:rsidRPr="001649B6">
        <w:rPr>
          <w:rFonts w:ascii="Times New Roman" w:eastAsia="TimesNewRomanPS-ItalicMT" w:hAnsi="Times New Roman" w:cs="Times New Roman"/>
          <w:iCs/>
          <w:sz w:val="24"/>
          <w:szCs w:val="24"/>
        </w:rPr>
        <w:t>рии Нового времени;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составлять описание положения и образа жизни основных социальных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групп в России и других странах в Новое время, памятников материальной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художественной культуры; рассказывать о значительных событиях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личностях отечественной и всеобщей истории Нового времени;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систематизировать исторический материал, содержащийся в учебной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дополнительной литературе по отечественной и всеобщей истории Нового</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времени;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раскрывать характерные, существенные черты: а) экономического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социального разв</w:t>
      </w:r>
      <w:r w:rsidRPr="001649B6">
        <w:rPr>
          <w:rFonts w:ascii="Times New Roman" w:eastAsia="TimesNewRomanPS-ItalicMT" w:hAnsi="Times New Roman" w:cs="Times New Roman"/>
          <w:iCs/>
          <w:sz w:val="24"/>
          <w:szCs w:val="24"/>
        </w:rPr>
        <w:t>и</w:t>
      </w:r>
      <w:r w:rsidRPr="001649B6">
        <w:rPr>
          <w:rFonts w:ascii="Times New Roman" w:eastAsia="TimesNewRomanPS-ItalicMT" w:hAnsi="Times New Roman" w:cs="Times New Roman"/>
          <w:iCs/>
          <w:sz w:val="24"/>
          <w:szCs w:val="24"/>
        </w:rPr>
        <w:t>тия России и других стран в Новое время; б) эволюции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политического строя (включая п</w:t>
      </w:r>
      <w:r w:rsidRPr="001649B6">
        <w:rPr>
          <w:rFonts w:ascii="Times New Roman" w:eastAsia="TimesNewRomanPS-ItalicMT" w:hAnsi="Times New Roman" w:cs="Times New Roman"/>
          <w:iCs/>
          <w:sz w:val="24"/>
          <w:szCs w:val="24"/>
        </w:rPr>
        <w:t>о</w:t>
      </w:r>
      <w:r w:rsidRPr="001649B6">
        <w:rPr>
          <w:rFonts w:ascii="Times New Roman" w:eastAsia="TimesNewRomanPS-ItalicMT" w:hAnsi="Times New Roman" w:cs="Times New Roman"/>
          <w:iCs/>
          <w:sz w:val="24"/>
          <w:szCs w:val="24"/>
        </w:rPr>
        <w:t xml:space="preserve">нятия </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монархия</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 xml:space="preserve">, </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самодержавие</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w:t>
      </w:r>
      <w:r w:rsidR="001649B6" w:rsidRPr="001649B6">
        <w:rPr>
          <w:rFonts w:ascii="Times New Roman" w:eastAsia="TimesNewRomanPS-ItalicMT" w:hAnsi="Times New Roman" w:cs="Times New Roman"/>
          <w:iCs/>
          <w:sz w:val="24"/>
          <w:szCs w:val="24"/>
        </w:rPr>
        <w:t xml:space="preserve"> </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абсолютизм</w:t>
      </w:r>
      <w:r w:rsidR="00EC1A63"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 др.); в) развития общественного движения (</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консерватизм</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w:t>
      </w:r>
      <w:r w:rsidR="00EC1A63"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либерализм</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 xml:space="preserve">, </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социализм</w:t>
      </w:r>
      <w:r w:rsidR="00EC1A63" w:rsidRPr="001649B6">
        <w:rPr>
          <w:rFonts w:ascii="Times New Roman" w:eastAsia="TimesNewRomanPS-ItalicMT" w:hAnsi="Times New Roman" w:cs="Times New Roman"/>
          <w:iCs/>
          <w:sz w:val="24"/>
          <w:szCs w:val="24"/>
        </w:rPr>
        <w:t>»</w:t>
      </w:r>
      <w:r w:rsidRPr="001649B6">
        <w:rPr>
          <w:rFonts w:ascii="Times New Roman" w:eastAsia="TimesNewRomanPS-ItalicMT" w:hAnsi="Times New Roman" w:cs="Times New Roman"/>
          <w:iCs/>
          <w:sz w:val="24"/>
          <w:szCs w:val="24"/>
        </w:rPr>
        <w:t>); г) представлений о мире и о</w:t>
      </w:r>
      <w:r w:rsidRPr="001649B6">
        <w:rPr>
          <w:rFonts w:ascii="Times New Roman" w:eastAsia="TimesNewRomanPS-ItalicMT" w:hAnsi="Times New Roman" w:cs="Times New Roman"/>
          <w:iCs/>
          <w:sz w:val="24"/>
          <w:szCs w:val="24"/>
        </w:rPr>
        <w:t>б</w:t>
      </w:r>
      <w:r w:rsidRPr="001649B6">
        <w:rPr>
          <w:rFonts w:ascii="Times New Roman" w:eastAsia="TimesNewRomanPS-ItalicMT" w:hAnsi="Times New Roman" w:cs="Times New Roman"/>
          <w:iCs/>
          <w:sz w:val="24"/>
          <w:szCs w:val="24"/>
        </w:rPr>
        <w:t>щественных</w:t>
      </w:r>
      <w:r w:rsidR="00EC1A63"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ценностях; д) художественной культуры Нового времени;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объяснять причины и следствия ключевых событий и процессов</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отечественной и всео</w:t>
      </w:r>
      <w:r w:rsidRPr="001649B6">
        <w:rPr>
          <w:rFonts w:ascii="Times New Roman" w:eastAsia="TimesNewRomanPS-ItalicMT" w:hAnsi="Times New Roman" w:cs="Times New Roman"/>
          <w:iCs/>
          <w:sz w:val="24"/>
          <w:szCs w:val="24"/>
        </w:rPr>
        <w:t>б</w:t>
      </w:r>
      <w:r w:rsidRPr="001649B6">
        <w:rPr>
          <w:rFonts w:ascii="Times New Roman" w:eastAsia="TimesNewRomanPS-ItalicMT" w:hAnsi="Times New Roman" w:cs="Times New Roman"/>
          <w:iCs/>
          <w:sz w:val="24"/>
          <w:szCs w:val="24"/>
        </w:rPr>
        <w:t>щей истории Нового времени (социальных движений,</w:t>
      </w:r>
      <w:r w:rsidR="001649B6">
        <w:rPr>
          <w:rFonts w:ascii="Times New Roman" w:eastAsia="TimesNewRomanPS-ItalicMT" w:hAnsi="Times New Roman" w:cs="Times New Roman"/>
          <w:iCs/>
          <w:sz w:val="24"/>
          <w:szCs w:val="24"/>
        </w:rPr>
        <w:t xml:space="preserve"> </w:t>
      </w:r>
      <w:r w:rsidRPr="00144CEB">
        <w:rPr>
          <w:rFonts w:ascii="Times New Roman" w:eastAsia="TimesNewRomanPS-ItalicMT" w:hAnsi="Times New Roman" w:cs="Times New Roman"/>
          <w:i/>
          <w:iCs/>
          <w:sz w:val="24"/>
          <w:szCs w:val="24"/>
        </w:rPr>
        <w:t xml:space="preserve">реформ и революций, </w:t>
      </w:r>
      <w:r w:rsidRPr="001649B6">
        <w:rPr>
          <w:rFonts w:ascii="Times New Roman" w:eastAsia="TimesNewRomanPS-ItalicMT" w:hAnsi="Times New Roman" w:cs="Times New Roman"/>
          <w:iCs/>
          <w:sz w:val="24"/>
          <w:szCs w:val="24"/>
        </w:rPr>
        <w:t>взаимодейс</w:t>
      </w:r>
      <w:r w:rsidRPr="001649B6">
        <w:rPr>
          <w:rFonts w:ascii="Times New Roman" w:eastAsia="TimesNewRomanPS-ItalicMT" w:hAnsi="Times New Roman" w:cs="Times New Roman"/>
          <w:iCs/>
          <w:sz w:val="24"/>
          <w:szCs w:val="24"/>
        </w:rPr>
        <w:t>т</w:t>
      </w:r>
      <w:r w:rsidRPr="001649B6">
        <w:rPr>
          <w:rFonts w:ascii="Times New Roman" w:eastAsia="TimesNewRomanPS-ItalicMT" w:hAnsi="Times New Roman" w:cs="Times New Roman"/>
          <w:iCs/>
          <w:sz w:val="24"/>
          <w:szCs w:val="24"/>
        </w:rPr>
        <w:t>вий между народами 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сопоставлять развитие России и других стран в Новое время, сравнивать</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исторические ситуации и события;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давать оценку событиям и личностям отечественной и всеобщей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истории Нового врем</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ни.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Выпускник получит возможность научиться: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используя историческую карту, характеризовать социально-экономическое и политич</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ское развитие России, других государств в Новое</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время;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использовать элементы источниковедческого анализа при работе с</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историческими мат</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риалами (определение принадлежности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достоверности источника, позиций автора 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сравнивать развитие России и других стран в Новое время, объяснять,</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в чём заключались общие черты и особенности;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применять знания по истории России и своего края в Новое время при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составлении оп</w:t>
      </w:r>
      <w:r w:rsidRPr="001649B6">
        <w:rPr>
          <w:rFonts w:ascii="Times New Roman" w:eastAsia="TimesNewRomanPS-ItalicMT" w:hAnsi="Times New Roman" w:cs="Times New Roman"/>
          <w:iCs/>
          <w:sz w:val="24"/>
          <w:szCs w:val="24"/>
        </w:rPr>
        <w:t>и</w:t>
      </w:r>
      <w:r w:rsidRPr="001649B6">
        <w:rPr>
          <w:rFonts w:ascii="Times New Roman" w:eastAsia="TimesNewRomanPS-ItalicMT" w:hAnsi="Times New Roman" w:cs="Times New Roman"/>
          <w:iCs/>
          <w:sz w:val="24"/>
          <w:szCs w:val="24"/>
        </w:rPr>
        <w:t>саний исторических и культурных памятников своего</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города, края и т. д.</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1649B6">
        <w:rPr>
          <w:rFonts w:ascii="Times New Roman" w:eastAsia="TimesNewRomanPS-ItalicMT" w:hAnsi="Times New Roman" w:cs="Times New Roman"/>
          <w:b/>
          <w:bCs/>
          <w:iCs/>
          <w:sz w:val="24"/>
          <w:szCs w:val="24"/>
        </w:rPr>
        <w:t>Новейшая история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Выпускник научится: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локализовать во времени хронологические рамки и рубежные события</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новейшей эпохи, характеризовать основные этапы отечественной и всеобщей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истории ХХ — начала XXI в.; соотносить хронологию истории России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всеобщей истории в Новейшее время;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lastRenderedPageBreak/>
        <w:t>• использовать историческую карту как источник информации о</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территории России (СССР) и других государств в ХХ — начале XXI в.,</w:t>
      </w:r>
      <w:r w:rsid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значительных социально-экономических процессах и изменениях на</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политической карте мира в новейшую эпоху, местах крупнейших событий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анализировать информацию из исторических источников − текстов,</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материальных и х</w:t>
      </w:r>
      <w:r w:rsidRPr="001649B6">
        <w:rPr>
          <w:rFonts w:ascii="Times New Roman" w:eastAsia="TimesNewRomanPS-ItalicMT" w:hAnsi="Times New Roman" w:cs="Times New Roman"/>
          <w:iCs/>
          <w:sz w:val="24"/>
          <w:szCs w:val="24"/>
        </w:rPr>
        <w:t>у</w:t>
      </w:r>
      <w:r w:rsidRPr="001649B6">
        <w:rPr>
          <w:rFonts w:ascii="Times New Roman" w:eastAsia="TimesNewRomanPS-ItalicMT" w:hAnsi="Times New Roman" w:cs="Times New Roman"/>
          <w:iCs/>
          <w:sz w:val="24"/>
          <w:szCs w:val="24"/>
        </w:rPr>
        <w:t>дожественных памятников новейшей эпохи;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представлять в различных формах описания, рассказа: а) условия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образ жизни людей различного социального положения в России и других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странах в ХХ — начале XXI в.; б) ключевые события эпохи и их участников;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 памятники материальной и художественной культуры новейшей эпохи;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систематизировать исторический материал, содержащийся в учебной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дополнительной литературе;</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раскрывать характерные, существенные черты экономического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социального развития России и других стран, политических режимов,</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международных отношений, развития культуры в ХХ — начале XXI в.;</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649B6">
        <w:rPr>
          <w:rFonts w:ascii="Times New Roman" w:eastAsia="TimesNewRomanPS-ItalicMT" w:hAnsi="Times New Roman" w:cs="Times New Roman"/>
          <w:iCs/>
          <w:sz w:val="24"/>
          <w:szCs w:val="24"/>
        </w:rPr>
        <w:t>• объяснять причины и следствия наиболее значительных событий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новейшей эпохи в Ро</w:t>
      </w:r>
      <w:r w:rsidRPr="001649B6">
        <w:rPr>
          <w:rFonts w:ascii="Times New Roman" w:eastAsia="TimesNewRomanPS-ItalicMT" w:hAnsi="Times New Roman" w:cs="Times New Roman"/>
          <w:iCs/>
          <w:sz w:val="24"/>
          <w:szCs w:val="24"/>
        </w:rPr>
        <w:t>с</w:t>
      </w:r>
      <w:r w:rsidRPr="001649B6">
        <w:rPr>
          <w:rFonts w:ascii="Times New Roman" w:eastAsia="TimesNewRomanPS-ItalicMT" w:hAnsi="Times New Roman" w:cs="Times New Roman"/>
          <w:iCs/>
          <w:sz w:val="24"/>
          <w:szCs w:val="24"/>
        </w:rPr>
        <w:t>сии и других странах (реформы и революции, войны,</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образование новых государств 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сопоставлять социально-экономическое и политическое развитие</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отдельных стран в н</w:t>
      </w:r>
      <w:r w:rsidRPr="001649B6">
        <w:rPr>
          <w:rFonts w:ascii="Times New Roman" w:eastAsia="TimesNewRomanPS-ItalicMT" w:hAnsi="Times New Roman" w:cs="Times New Roman"/>
          <w:iCs/>
          <w:sz w:val="24"/>
          <w:szCs w:val="24"/>
        </w:rPr>
        <w:t>о</w:t>
      </w:r>
      <w:r w:rsidRPr="001649B6">
        <w:rPr>
          <w:rFonts w:ascii="Times New Roman" w:eastAsia="TimesNewRomanPS-ItalicMT" w:hAnsi="Times New Roman" w:cs="Times New Roman"/>
          <w:iCs/>
          <w:sz w:val="24"/>
          <w:szCs w:val="24"/>
        </w:rPr>
        <w:t>вейшую эпоху (опыт модернизации, реформы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революции и др.), сравнивать историч</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ские ситуации и события;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давать оценку событиям и личностям отечественной и всеобщей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истории ХХ — начала XXI 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Выпускник получит возможность научиться: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используя историческую карту, характеризовать социально-</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экономическое и политич</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ское развитие России, других государств в ХХ —</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начале XXI 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применять элементы источниковедческого анализа при работе с</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историческими мат</w:t>
      </w:r>
      <w:r w:rsidRPr="001649B6">
        <w:rPr>
          <w:rFonts w:ascii="Times New Roman" w:eastAsia="TimesNewRomanPS-ItalicMT" w:hAnsi="Times New Roman" w:cs="Times New Roman"/>
          <w:iCs/>
          <w:sz w:val="24"/>
          <w:szCs w:val="24"/>
        </w:rPr>
        <w:t>е</w:t>
      </w:r>
      <w:r w:rsidRPr="001649B6">
        <w:rPr>
          <w:rFonts w:ascii="Times New Roman" w:eastAsia="TimesNewRomanPS-ItalicMT" w:hAnsi="Times New Roman" w:cs="Times New Roman"/>
          <w:iCs/>
          <w:sz w:val="24"/>
          <w:szCs w:val="24"/>
        </w:rPr>
        <w:t>риалами (определение принадлежности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достоверности источника, позиций автора 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осуществлять поиск исторической информации в учебной 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дополнительной литературе, электронных материалах,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систематизировать и представлять её в виде рефератов, презе</w:t>
      </w:r>
      <w:r w:rsidRPr="001649B6">
        <w:rPr>
          <w:rFonts w:ascii="Times New Roman" w:eastAsia="TimesNewRomanPS-ItalicMT" w:hAnsi="Times New Roman" w:cs="Times New Roman"/>
          <w:iCs/>
          <w:sz w:val="24"/>
          <w:szCs w:val="24"/>
        </w:rPr>
        <w:t>н</w:t>
      </w:r>
      <w:r w:rsidRPr="001649B6">
        <w:rPr>
          <w:rFonts w:ascii="Times New Roman" w:eastAsia="TimesNewRomanPS-ItalicMT" w:hAnsi="Times New Roman" w:cs="Times New Roman"/>
          <w:iCs/>
          <w:sz w:val="24"/>
          <w:szCs w:val="24"/>
        </w:rPr>
        <w:t>таций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и др.;</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проводить работу по поиску и оформлению материалов истории своей</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семьи, города, края в ХХ — начале XXI в.</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1649B6">
        <w:rPr>
          <w:rFonts w:ascii="Times New Roman" w:eastAsia="TimesNewRomanPS-ItalicMT" w:hAnsi="Times New Roman" w:cs="Times New Roman"/>
          <w:b/>
          <w:bCs/>
          <w:iCs/>
          <w:sz w:val="24"/>
          <w:szCs w:val="24"/>
        </w:rPr>
        <w:t>1.2.3.9. Обществознание</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1649B6">
        <w:rPr>
          <w:rFonts w:ascii="Times New Roman" w:eastAsia="TimesNewRomanPS-ItalicMT" w:hAnsi="Times New Roman" w:cs="Times New Roman"/>
          <w:b/>
          <w:bCs/>
          <w:iCs/>
          <w:sz w:val="24"/>
          <w:szCs w:val="24"/>
        </w:rPr>
        <w:t>Человек в социальном измерении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Выпускник научится:</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1649B6">
        <w:rPr>
          <w:rFonts w:ascii="Times New Roman" w:eastAsia="TimesNewRomanPS-ItalicMT" w:hAnsi="Times New Roman" w:cs="Times New Roman"/>
          <w:iCs/>
          <w:sz w:val="24"/>
          <w:szCs w:val="24"/>
        </w:rPr>
        <w:t>использовать знания о биологическом и социальном в человеке для</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характеристики его природы, характеризовать основные этапы социализации,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факторы становления личности;</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характеризовать основные слагаемые здорового образа жизни;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осознанно выбирать ве</w:t>
      </w:r>
      <w:r w:rsidRPr="001649B6">
        <w:rPr>
          <w:rFonts w:ascii="Times New Roman" w:eastAsia="TimesNewRomanPS-ItalicMT" w:hAnsi="Times New Roman" w:cs="Times New Roman"/>
          <w:iCs/>
          <w:sz w:val="24"/>
          <w:szCs w:val="24"/>
        </w:rPr>
        <w:t>р</w:t>
      </w:r>
      <w:r w:rsidRPr="001649B6">
        <w:rPr>
          <w:rFonts w:ascii="Times New Roman" w:eastAsia="TimesNewRomanPS-ItalicMT" w:hAnsi="Times New Roman" w:cs="Times New Roman"/>
          <w:iCs/>
          <w:sz w:val="24"/>
          <w:szCs w:val="24"/>
        </w:rPr>
        <w:t>ные критерии для оценки безопасных условий жизни;</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на примерах показывать опасность пагубных привычек, угрожающих</w:t>
      </w:r>
      <w:r w:rsidR="001649B6" w:rsidRPr="001649B6">
        <w:rPr>
          <w:rFonts w:ascii="Times New Roman" w:eastAsia="TimesNewRomanPS-ItalicMT" w:hAnsi="Times New Roman" w:cs="Times New Roman"/>
          <w:iCs/>
          <w:sz w:val="24"/>
          <w:szCs w:val="24"/>
        </w:rPr>
        <w:t xml:space="preserve"> </w:t>
      </w:r>
      <w:r w:rsidRPr="001649B6">
        <w:rPr>
          <w:rFonts w:ascii="Times New Roman" w:eastAsia="TimesNewRomanPS-ItalicMT" w:hAnsi="Times New Roman" w:cs="Times New Roman"/>
          <w:iCs/>
          <w:sz w:val="24"/>
          <w:szCs w:val="24"/>
        </w:rPr>
        <w:t>здоровью;</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 сравнивать и сопоставлять на основе характеристики основных</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возрастных периодов жизни человека возможности и ограничения каждого</w:t>
      </w:r>
    </w:p>
    <w:p w:rsidR="00230A6B" w:rsidRPr="001649B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649B6">
        <w:rPr>
          <w:rFonts w:ascii="Times New Roman" w:eastAsia="TimesNewRomanPS-ItalicMT" w:hAnsi="Times New Roman" w:cs="Times New Roman"/>
          <w:iCs/>
          <w:sz w:val="24"/>
          <w:szCs w:val="24"/>
        </w:rPr>
        <w:t>возрастного периода;</w:t>
      </w:r>
    </w:p>
    <w:p w:rsidR="00230A6B" w:rsidRPr="0024086F"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4086F">
        <w:rPr>
          <w:rFonts w:ascii="Times New Roman" w:eastAsia="TimesNewRomanPS-ItalicMT" w:hAnsi="Times New Roman" w:cs="Times New Roman"/>
          <w:iCs/>
          <w:sz w:val="24"/>
          <w:szCs w:val="24"/>
        </w:rPr>
        <w:t>• выделять в модельных и реальных ситуациях сущностные</w:t>
      </w:r>
      <w:r w:rsidR="001649B6" w:rsidRPr="0024086F">
        <w:rPr>
          <w:rFonts w:ascii="Times New Roman" w:eastAsia="TimesNewRomanPS-ItalicMT" w:hAnsi="Times New Roman" w:cs="Times New Roman"/>
          <w:iCs/>
          <w:sz w:val="24"/>
          <w:szCs w:val="24"/>
        </w:rPr>
        <w:t xml:space="preserve"> </w:t>
      </w:r>
      <w:r w:rsidRPr="0024086F">
        <w:rPr>
          <w:rFonts w:ascii="Times New Roman" w:eastAsia="TimesNewRomanPS-ItalicMT" w:hAnsi="Times New Roman" w:cs="Times New Roman"/>
          <w:iCs/>
          <w:sz w:val="24"/>
          <w:szCs w:val="24"/>
        </w:rPr>
        <w:t>характеристики и основные виды деятельности людей, объяснять роль</w:t>
      </w:r>
      <w:r w:rsidR="001649B6" w:rsidRPr="0024086F">
        <w:rPr>
          <w:rFonts w:ascii="Times New Roman" w:eastAsia="TimesNewRomanPS-ItalicMT" w:hAnsi="Times New Roman" w:cs="Times New Roman"/>
          <w:iCs/>
          <w:sz w:val="24"/>
          <w:szCs w:val="24"/>
        </w:rPr>
        <w:t xml:space="preserve"> </w:t>
      </w:r>
      <w:r w:rsidRPr="0024086F">
        <w:rPr>
          <w:rFonts w:ascii="Times New Roman" w:eastAsia="TimesNewRomanPS-ItalicMT" w:hAnsi="Times New Roman" w:cs="Times New Roman"/>
          <w:iCs/>
          <w:sz w:val="24"/>
          <w:szCs w:val="24"/>
        </w:rPr>
        <w:t>мотивов в деятельности человека;</w:t>
      </w:r>
    </w:p>
    <w:p w:rsidR="00230A6B" w:rsidRPr="0024086F"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4086F">
        <w:rPr>
          <w:rFonts w:ascii="Times New Roman" w:eastAsia="TimesNewRomanPS-ItalicMT" w:hAnsi="Times New Roman" w:cs="Times New Roman"/>
          <w:iCs/>
          <w:sz w:val="24"/>
          <w:szCs w:val="24"/>
        </w:rPr>
        <w:t>• характеризовать собственный социальный статус и социальные роли;</w:t>
      </w:r>
      <w:r w:rsidR="001649B6" w:rsidRPr="0024086F">
        <w:rPr>
          <w:rFonts w:ascii="Times New Roman" w:eastAsia="TimesNewRomanPS-ItalicMT" w:hAnsi="Times New Roman" w:cs="Times New Roman"/>
          <w:iCs/>
          <w:sz w:val="24"/>
          <w:szCs w:val="24"/>
        </w:rPr>
        <w:t xml:space="preserve"> </w:t>
      </w:r>
      <w:r w:rsidRPr="0024086F">
        <w:rPr>
          <w:rFonts w:ascii="Times New Roman" w:eastAsia="TimesNewRomanPS-ItalicMT" w:hAnsi="Times New Roman" w:cs="Times New Roman"/>
          <w:iCs/>
          <w:sz w:val="24"/>
          <w:szCs w:val="24"/>
        </w:rPr>
        <w:t>объяснять и ко</w:t>
      </w:r>
      <w:r w:rsidRPr="0024086F">
        <w:rPr>
          <w:rFonts w:ascii="Times New Roman" w:eastAsia="TimesNewRomanPS-ItalicMT" w:hAnsi="Times New Roman" w:cs="Times New Roman"/>
          <w:iCs/>
          <w:sz w:val="24"/>
          <w:szCs w:val="24"/>
        </w:rPr>
        <w:t>н</w:t>
      </w:r>
      <w:r w:rsidRPr="0024086F">
        <w:rPr>
          <w:rFonts w:ascii="Times New Roman" w:eastAsia="TimesNewRomanPS-ItalicMT" w:hAnsi="Times New Roman" w:cs="Times New Roman"/>
          <w:iCs/>
          <w:sz w:val="24"/>
          <w:szCs w:val="24"/>
        </w:rPr>
        <w:t xml:space="preserve">кретизировать примерами смысл понятия </w:t>
      </w:r>
      <w:r w:rsidR="0024086F" w:rsidRPr="0024086F">
        <w:rPr>
          <w:rFonts w:ascii="Times New Roman" w:eastAsia="TimesNewRomanPS-ItalicMT" w:hAnsi="Times New Roman" w:cs="Times New Roman"/>
          <w:iCs/>
          <w:sz w:val="24"/>
          <w:szCs w:val="24"/>
        </w:rPr>
        <w:t>«</w:t>
      </w:r>
      <w:r w:rsidRPr="0024086F">
        <w:rPr>
          <w:rFonts w:ascii="Times New Roman" w:eastAsia="TimesNewRomanPS-ItalicMT" w:hAnsi="Times New Roman" w:cs="Times New Roman"/>
          <w:iCs/>
          <w:sz w:val="24"/>
          <w:szCs w:val="24"/>
        </w:rPr>
        <w:t>гражданство</w:t>
      </w:r>
      <w:r w:rsidR="0024086F" w:rsidRPr="0024086F">
        <w:rPr>
          <w:rFonts w:ascii="Times New Roman" w:eastAsia="TimesNewRomanPS-ItalicMT" w:hAnsi="Times New Roman" w:cs="Times New Roman"/>
          <w:iCs/>
          <w:sz w:val="24"/>
          <w:szCs w:val="24"/>
        </w:rPr>
        <w:t>»</w:t>
      </w:r>
      <w:r w:rsidRPr="0024086F">
        <w:rPr>
          <w:rFonts w:ascii="Times New Roman" w:eastAsia="TimesNewRomanPS-ItalicMT" w:hAnsi="Times New Roman" w:cs="Times New Roman"/>
          <w:iCs/>
          <w:sz w:val="24"/>
          <w:szCs w:val="24"/>
        </w:rPr>
        <w:t>;</w:t>
      </w:r>
    </w:p>
    <w:p w:rsidR="00230A6B" w:rsidRPr="0024086F"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4086F">
        <w:rPr>
          <w:rFonts w:ascii="Times New Roman" w:eastAsia="TimesNewRomanPS-ItalicMT" w:hAnsi="Times New Roman" w:cs="Times New Roman"/>
          <w:iCs/>
          <w:sz w:val="24"/>
          <w:szCs w:val="24"/>
        </w:rPr>
        <w:t>• описывать гендер как социальный пол; приводить примеры гендерных</w:t>
      </w:r>
      <w:r w:rsidR="0024086F" w:rsidRPr="0024086F">
        <w:rPr>
          <w:rFonts w:ascii="Times New Roman" w:eastAsia="TimesNewRomanPS-ItalicMT" w:hAnsi="Times New Roman" w:cs="Times New Roman"/>
          <w:iCs/>
          <w:sz w:val="24"/>
          <w:szCs w:val="24"/>
        </w:rPr>
        <w:t xml:space="preserve"> </w:t>
      </w:r>
      <w:r w:rsidRPr="0024086F">
        <w:rPr>
          <w:rFonts w:ascii="Times New Roman" w:eastAsia="TimesNewRomanPS-ItalicMT" w:hAnsi="Times New Roman" w:cs="Times New Roman"/>
          <w:iCs/>
          <w:sz w:val="24"/>
          <w:szCs w:val="24"/>
        </w:rPr>
        <w:t>ролей, а также различий в поведении мальчиков и девочек;</w:t>
      </w:r>
    </w:p>
    <w:p w:rsidR="00230A6B" w:rsidRPr="0024086F"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24086F">
        <w:rPr>
          <w:rFonts w:ascii="Times New Roman" w:eastAsia="TimesNewRomanPS-ItalicMT" w:hAnsi="Times New Roman" w:cs="Times New Roman"/>
          <w:iCs/>
          <w:sz w:val="24"/>
          <w:szCs w:val="24"/>
        </w:rPr>
        <w:lastRenderedPageBreak/>
        <w:t>• давать на основе полученных знаний нравственные оценки собственным</w:t>
      </w:r>
      <w:r w:rsidR="0024086F" w:rsidRPr="0024086F">
        <w:rPr>
          <w:rFonts w:ascii="Times New Roman" w:eastAsia="TimesNewRomanPS-ItalicMT" w:hAnsi="Times New Roman" w:cs="Times New Roman"/>
          <w:iCs/>
          <w:sz w:val="24"/>
          <w:szCs w:val="24"/>
        </w:rPr>
        <w:t xml:space="preserve"> </w:t>
      </w:r>
      <w:r w:rsidRPr="0024086F">
        <w:rPr>
          <w:rFonts w:ascii="Times New Roman" w:eastAsia="TimesNewRomanPS-ItalicMT" w:hAnsi="Times New Roman" w:cs="Times New Roman"/>
          <w:iCs/>
          <w:sz w:val="24"/>
          <w:szCs w:val="24"/>
        </w:rPr>
        <w:t>поступкам и отношению к проблемам людей с ограниченными</w:t>
      </w:r>
      <w:r w:rsidR="0024086F" w:rsidRPr="0024086F">
        <w:rPr>
          <w:rFonts w:ascii="Times New Roman" w:eastAsia="TimesNewRomanPS-ItalicMT" w:hAnsi="Times New Roman" w:cs="Times New Roman"/>
          <w:iCs/>
          <w:sz w:val="24"/>
          <w:szCs w:val="24"/>
        </w:rPr>
        <w:t xml:space="preserve"> </w:t>
      </w:r>
      <w:r w:rsidRPr="0024086F">
        <w:rPr>
          <w:rFonts w:ascii="Times New Roman" w:eastAsia="TimesNewRomanPS-ItalicMT" w:hAnsi="Times New Roman" w:cs="Times New Roman"/>
          <w:iCs/>
          <w:sz w:val="24"/>
          <w:szCs w:val="24"/>
        </w:rPr>
        <w:t>возможностями, своему отношению к людям старшего и младшего возраста,</w:t>
      </w:r>
      <w:r w:rsidR="0024086F" w:rsidRPr="0024086F">
        <w:rPr>
          <w:rFonts w:ascii="Times New Roman" w:eastAsia="TimesNewRomanPS-ItalicMT" w:hAnsi="Times New Roman" w:cs="Times New Roman"/>
          <w:iCs/>
          <w:sz w:val="24"/>
          <w:szCs w:val="24"/>
        </w:rPr>
        <w:t xml:space="preserve"> </w:t>
      </w:r>
      <w:r w:rsidRPr="0024086F">
        <w:rPr>
          <w:rFonts w:ascii="Times New Roman" w:eastAsia="TimesNewRomanPS-ItalicMT" w:hAnsi="Times New Roman" w:cs="Times New Roman"/>
          <w:iCs/>
          <w:sz w:val="24"/>
          <w:szCs w:val="24"/>
        </w:rPr>
        <w:t>а также к сверстникам;</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демонстрировать понимание особенностей и практическое владение</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способами комм</w:t>
      </w:r>
      <w:r w:rsidRPr="00B8697D">
        <w:rPr>
          <w:rFonts w:ascii="Times New Roman" w:eastAsia="TimesNewRomanPS-ItalicMT" w:hAnsi="Times New Roman" w:cs="Times New Roman"/>
          <w:iCs/>
          <w:sz w:val="24"/>
          <w:szCs w:val="24"/>
        </w:rPr>
        <w:t>у</w:t>
      </w:r>
      <w:r w:rsidRPr="00B8697D">
        <w:rPr>
          <w:rFonts w:ascii="Times New Roman" w:eastAsia="TimesNewRomanPS-ItalicMT" w:hAnsi="Times New Roman" w:cs="Times New Roman"/>
          <w:iCs/>
          <w:sz w:val="24"/>
          <w:szCs w:val="24"/>
        </w:rPr>
        <w:t>никативной, практической деятельности, используемыми в</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процессе познания человека и общества.</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Выпускник получит возможность научиться:</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формировать положительное отношение к необходимости соблюдать</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здоровый образ жизни; корректировать собственное поведение в</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соответствии с требованиями безопасн</w:t>
      </w:r>
      <w:r w:rsidRPr="00B8697D">
        <w:rPr>
          <w:rFonts w:ascii="Times New Roman" w:eastAsia="TimesNewRomanPS-ItalicMT" w:hAnsi="Times New Roman" w:cs="Times New Roman"/>
          <w:iCs/>
          <w:sz w:val="24"/>
          <w:szCs w:val="24"/>
        </w:rPr>
        <w:t>о</w:t>
      </w:r>
      <w:r w:rsidRPr="00B8697D">
        <w:rPr>
          <w:rFonts w:ascii="Times New Roman" w:eastAsia="TimesNewRomanPS-ItalicMT" w:hAnsi="Times New Roman" w:cs="Times New Roman"/>
          <w:iCs/>
          <w:sz w:val="24"/>
          <w:szCs w:val="24"/>
        </w:rPr>
        <w:t>сти жизнедеятельности;</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использовать элементы причинно-следственного анализа при</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характеристике социал</w:t>
      </w:r>
      <w:r w:rsidRPr="00B8697D">
        <w:rPr>
          <w:rFonts w:ascii="Times New Roman" w:eastAsia="TimesNewRomanPS-ItalicMT" w:hAnsi="Times New Roman" w:cs="Times New Roman"/>
          <w:iCs/>
          <w:sz w:val="24"/>
          <w:szCs w:val="24"/>
        </w:rPr>
        <w:t>ь</w:t>
      </w:r>
      <w:r w:rsidRPr="00B8697D">
        <w:rPr>
          <w:rFonts w:ascii="Times New Roman" w:eastAsia="TimesNewRomanPS-ItalicMT" w:hAnsi="Times New Roman" w:cs="Times New Roman"/>
          <w:iCs/>
          <w:sz w:val="24"/>
          <w:szCs w:val="24"/>
        </w:rPr>
        <w:t>ных параметров личности;</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описывать реальные связи и зависимости между воспитанием и</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социализацией личн</w:t>
      </w:r>
      <w:r w:rsidRPr="00B8697D">
        <w:rPr>
          <w:rFonts w:ascii="Times New Roman" w:eastAsia="TimesNewRomanPS-ItalicMT" w:hAnsi="Times New Roman" w:cs="Times New Roman"/>
          <w:iCs/>
          <w:sz w:val="24"/>
          <w:szCs w:val="24"/>
        </w:rPr>
        <w:t>о</w:t>
      </w:r>
      <w:r w:rsidRPr="00B8697D">
        <w:rPr>
          <w:rFonts w:ascii="Times New Roman" w:eastAsia="TimesNewRomanPS-ItalicMT" w:hAnsi="Times New Roman" w:cs="Times New Roman"/>
          <w:iCs/>
          <w:sz w:val="24"/>
          <w:szCs w:val="24"/>
        </w:rPr>
        <w:t>сти.</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B8697D">
        <w:rPr>
          <w:rFonts w:ascii="Times New Roman" w:eastAsia="TimesNewRomanPS-ItalicMT" w:hAnsi="Times New Roman" w:cs="Times New Roman"/>
          <w:b/>
          <w:bCs/>
          <w:iCs/>
          <w:sz w:val="24"/>
          <w:szCs w:val="24"/>
        </w:rPr>
        <w:t>Ближайшее социальное окружение</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Выпускник научится:</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характеризовать семью и семейные отношения; оценивать социальное</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значение семе</w:t>
      </w:r>
      <w:r w:rsidRPr="00B8697D">
        <w:rPr>
          <w:rFonts w:ascii="Times New Roman" w:eastAsia="TimesNewRomanPS-ItalicMT" w:hAnsi="Times New Roman" w:cs="Times New Roman"/>
          <w:iCs/>
          <w:sz w:val="24"/>
          <w:szCs w:val="24"/>
        </w:rPr>
        <w:t>й</w:t>
      </w:r>
      <w:r w:rsidRPr="00B8697D">
        <w:rPr>
          <w:rFonts w:ascii="Times New Roman" w:eastAsia="TimesNewRomanPS-ItalicMT" w:hAnsi="Times New Roman" w:cs="Times New Roman"/>
          <w:iCs/>
          <w:sz w:val="24"/>
          <w:szCs w:val="24"/>
        </w:rPr>
        <w:t>ных традиций и обычаев;</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характеризовать основные роли членов семьи, включая свою;</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выполнять несложные практические задания по анализу ситуаций,</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связанных с разли</w:t>
      </w:r>
      <w:r w:rsidRPr="00B8697D">
        <w:rPr>
          <w:rFonts w:ascii="Times New Roman" w:eastAsia="TimesNewRomanPS-ItalicMT" w:hAnsi="Times New Roman" w:cs="Times New Roman"/>
          <w:iCs/>
          <w:sz w:val="24"/>
          <w:szCs w:val="24"/>
        </w:rPr>
        <w:t>ч</w:t>
      </w:r>
      <w:r w:rsidRPr="00B8697D">
        <w:rPr>
          <w:rFonts w:ascii="Times New Roman" w:eastAsia="TimesNewRomanPS-ItalicMT" w:hAnsi="Times New Roman" w:cs="Times New Roman"/>
          <w:iCs/>
          <w:sz w:val="24"/>
          <w:szCs w:val="24"/>
        </w:rPr>
        <w:t>ными способами разрешения семейных конфликтов;</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выражать собственное отношение к различным способам разрешения</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семейных конфликтов;</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исследовать несложные практические ситуации, связанные с защитой</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прав и интер</w:t>
      </w:r>
      <w:r w:rsidR="009F3443" w:rsidRPr="00B8697D">
        <w:rPr>
          <w:rFonts w:ascii="Times New Roman" w:eastAsia="TimesNewRomanPS-ItalicMT" w:hAnsi="Times New Roman" w:cs="Times New Roman"/>
          <w:iCs/>
          <w:sz w:val="24"/>
          <w:szCs w:val="24"/>
        </w:rPr>
        <w:t xml:space="preserve">есов детей, оставшихся </w:t>
      </w:r>
      <w:r w:rsidRPr="00B8697D">
        <w:rPr>
          <w:rFonts w:ascii="Times New Roman" w:eastAsia="TimesNewRomanPS-ItalicMT" w:hAnsi="Times New Roman" w:cs="Times New Roman"/>
          <w:iCs/>
          <w:sz w:val="24"/>
          <w:szCs w:val="24"/>
        </w:rPr>
        <w:t>без попечения родителей; находить и</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извлекать социальную информ</w:t>
      </w:r>
      <w:r w:rsidRPr="00B8697D">
        <w:rPr>
          <w:rFonts w:ascii="Times New Roman" w:eastAsia="TimesNewRomanPS-ItalicMT" w:hAnsi="Times New Roman" w:cs="Times New Roman"/>
          <w:iCs/>
          <w:sz w:val="24"/>
          <w:szCs w:val="24"/>
        </w:rPr>
        <w:t>а</w:t>
      </w:r>
      <w:r w:rsidRPr="00B8697D">
        <w:rPr>
          <w:rFonts w:ascii="Times New Roman" w:eastAsia="TimesNewRomanPS-ItalicMT" w:hAnsi="Times New Roman" w:cs="Times New Roman"/>
          <w:iCs/>
          <w:sz w:val="24"/>
          <w:szCs w:val="24"/>
        </w:rPr>
        <w:t>цию о государственной семейной политике из</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адаптированных источников различного типа и знаковой системы.</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Выпускник получит возможность научиться:</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использовать элементы причинно-следственного анализа при</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характеристике семейных конфликтов.</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B8697D">
        <w:rPr>
          <w:rFonts w:ascii="Times New Roman" w:eastAsia="TimesNewRomanPS-ItalicMT" w:hAnsi="Times New Roman" w:cs="Times New Roman"/>
          <w:b/>
          <w:bCs/>
          <w:iCs/>
          <w:sz w:val="24"/>
          <w:szCs w:val="24"/>
        </w:rPr>
        <w:t>Общество — большой «дом» человечества</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Выпускник научится:</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распознавать на основе приведённых данных основные типы обществ;</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характеризовать направленность развития общества, его движение от</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одних форм общ</w:t>
      </w:r>
      <w:r w:rsidRPr="00B8697D">
        <w:rPr>
          <w:rFonts w:ascii="Times New Roman" w:eastAsia="TimesNewRomanPS-ItalicMT" w:hAnsi="Times New Roman" w:cs="Times New Roman"/>
          <w:iCs/>
          <w:sz w:val="24"/>
          <w:szCs w:val="24"/>
        </w:rPr>
        <w:t>е</w:t>
      </w:r>
      <w:r w:rsidRPr="00B8697D">
        <w:rPr>
          <w:rFonts w:ascii="Times New Roman" w:eastAsia="TimesNewRomanPS-ItalicMT" w:hAnsi="Times New Roman" w:cs="Times New Roman"/>
          <w:iCs/>
          <w:sz w:val="24"/>
          <w:szCs w:val="24"/>
        </w:rPr>
        <w:t>ственной жизни к другим; оценивать социальные явления с</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позиций общественного пр</w:t>
      </w:r>
      <w:r w:rsidRPr="00B8697D">
        <w:rPr>
          <w:rFonts w:ascii="Times New Roman" w:eastAsia="TimesNewRomanPS-ItalicMT" w:hAnsi="Times New Roman" w:cs="Times New Roman"/>
          <w:iCs/>
          <w:sz w:val="24"/>
          <w:szCs w:val="24"/>
        </w:rPr>
        <w:t>о</w:t>
      </w:r>
      <w:r w:rsidRPr="00B8697D">
        <w:rPr>
          <w:rFonts w:ascii="Times New Roman" w:eastAsia="TimesNewRomanPS-ItalicMT" w:hAnsi="Times New Roman" w:cs="Times New Roman"/>
          <w:iCs/>
          <w:sz w:val="24"/>
          <w:szCs w:val="24"/>
        </w:rPr>
        <w:t>гресса;</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различать экономические, социальные, политические, культурные</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явления и процессы общественной жизни;</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применять знания курса и социальный опыт для выражения и</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аргументации собственных суждений, касающихся многообразия</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социальных групп и социальных различий в общ</w:t>
      </w:r>
      <w:r w:rsidRPr="00B8697D">
        <w:rPr>
          <w:rFonts w:ascii="Times New Roman" w:eastAsia="TimesNewRomanPS-ItalicMT" w:hAnsi="Times New Roman" w:cs="Times New Roman"/>
          <w:iCs/>
          <w:sz w:val="24"/>
          <w:szCs w:val="24"/>
        </w:rPr>
        <w:t>е</w:t>
      </w:r>
      <w:r w:rsidRPr="00B8697D">
        <w:rPr>
          <w:rFonts w:ascii="Times New Roman" w:eastAsia="TimesNewRomanPS-ItalicMT" w:hAnsi="Times New Roman" w:cs="Times New Roman"/>
          <w:iCs/>
          <w:sz w:val="24"/>
          <w:szCs w:val="24"/>
        </w:rPr>
        <w:t>стве;</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выполнять несложные познавательные и практические задания,</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основанные на ситуац</w:t>
      </w:r>
      <w:r w:rsidRPr="00B8697D">
        <w:rPr>
          <w:rFonts w:ascii="Times New Roman" w:eastAsia="TimesNewRomanPS-ItalicMT" w:hAnsi="Times New Roman" w:cs="Times New Roman"/>
          <w:iCs/>
          <w:sz w:val="24"/>
          <w:szCs w:val="24"/>
        </w:rPr>
        <w:t>и</w:t>
      </w:r>
      <w:r w:rsidRPr="00B8697D">
        <w:rPr>
          <w:rFonts w:ascii="Times New Roman" w:eastAsia="TimesNewRomanPS-ItalicMT" w:hAnsi="Times New Roman" w:cs="Times New Roman"/>
          <w:iCs/>
          <w:sz w:val="24"/>
          <w:szCs w:val="24"/>
        </w:rPr>
        <w:t>ях жизнедеятельности человека в разных сферах</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общества.</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Выпускник получит возможность научиться:</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наблюдать и характеризовать явления и события, происходящие в</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различных сферах общественной жизни;</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объяснять взаимодействие социальных общностей и групп;</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выявлять причинно-следственные связи общественных явлений и</w:t>
      </w:r>
      <w:r w:rsidR="00B8697D" w:rsidRPr="00B8697D">
        <w:rPr>
          <w:rFonts w:ascii="Times New Roman" w:eastAsia="TimesNewRomanPS-ItalicMT" w:hAnsi="Times New Roman" w:cs="Times New Roman"/>
          <w:iCs/>
          <w:sz w:val="24"/>
          <w:szCs w:val="24"/>
        </w:rPr>
        <w:t xml:space="preserve"> </w:t>
      </w:r>
      <w:r w:rsidRPr="00B8697D">
        <w:rPr>
          <w:rFonts w:ascii="Times New Roman" w:eastAsia="TimesNewRomanPS-ItalicMT" w:hAnsi="Times New Roman" w:cs="Times New Roman"/>
          <w:iCs/>
          <w:sz w:val="24"/>
          <w:szCs w:val="24"/>
        </w:rPr>
        <w:t>характеризовать о</w:t>
      </w:r>
      <w:r w:rsidRPr="00B8697D">
        <w:rPr>
          <w:rFonts w:ascii="Times New Roman" w:eastAsia="TimesNewRomanPS-ItalicMT" w:hAnsi="Times New Roman" w:cs="Times New Roman"/>
          <w:iCs/>
          <w:sz w:val="24"/>
          <w:szCs w:val="24"/>
        </w:rPr>
        <w:t>с</w:t>
      </w:r>
      <w:r w:rsidRPr="00B8697D">
        <w:rPr>
          <w:rFonts w:ascii="Times New Roman" w:eastAsia="TimesNewRomanPS-ItalicMT" w:hAnsi="Times New Roman" w:cs="Times New Roman"/>
          <w:iCs/>
          <w:sz w:val="24"/>
          <w:szCs w:val="24"/>
        </w:rPr>
        <w:t>новные направления общественного развития.</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B8697D">
        <w:rPr>
          <w:rFonts w:ascii="Times New Roman" w:eastAsia="TimesNewRomanPS-ItalicMT" w:hAnsi="Times New Roman" w:cs="Times New Roman"/>
          <w:b/>
          <w:bCs/>
          <w:iCs/>
          <w:sz w:val="24"/>
          <w:szCs w:val="24"/>
        </w:rPr>
        <w:t>Общество, в котором мы живём</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Выпускник научится:</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характеризовать глобальные проблемы современности;</w:t>
      </w:r>
    </w:p>
    <w:p w:rsidR="00230A6B" w:rsidRPr="00B8697D"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8697D">
        <w:rPr>
          <w:rFonts w:ascii="Times New Roman" w:eastAsia="TimesNewRomanPS-ItalicMT" w:hAnsi="Times New Roman" w:cs="Times New Roman"/>
          <w:iCs/>
          <w:sz w:val="24"/>
          <w:szCs w:val="24"/>
        </w:rPr>
        <w:t>• раскрывать духовные ценности и достижения народов нашей страны;</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lastRenderedPageBreak/>
        <w:t xml:space="preserve">• </w:t>
      </w:r>
      <w:r w:rsidRPr="00CE11B7">
        <w:rPr>
          <w:rFonts w:ascii="Times New Roman" w:eastAsia="TimesNewRomanPS-ItalicMT" w:hAnsi="Times New Roman" w:cs="Times New Roman"/>
          <w:iCs/>
          <w:sz w:val="24"/>
          <w:szCs w:val="24"/>
        </w:rPr>
        <w:t>называть и иллюстрировать примерами основы конституционного строя</w:t>
      </w:r>
      <w:r w:rsidR="00B8697D"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Российской Ф</w:t>
      </w:r>
      <w:r w:rsidRPr="00CE11B7">
        <w:rPr>
          <w:rFonts w:ascii="Times New Roman" w:eastAsia="TimesNewRomanPS-ItalicMT" w:hAnsi="Times New Roman" w:cs="Times New Roman"/>
          <w:iCs/>
          <w:sz w:val="24"/>
          <w:szCs w:val="24"/>
        </w:rPr>
        <w:t>е</w:t>
      </w:r>
      <w:r w:rsidRPr="00CE11B7">
        <w:rPr>
          <w:rFonts w:ascii="Times New Roman" w:eastAsia="TimesNewRomanPS-ItalicMT" w:hAnsi="Times New Roman" w:cs="Times New Roman"/>
          <w:iCs/>
          <w:sz w:val="24"/>
          <w:szCs w:val="24"/>
        </w:rPr>
        <w:t>дерации, основные права и свободы граждан,</w:t>
      </w:r>
      <w:r w:rsidR="00B8697D"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гарантированные Конституцией Российской Федерации;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формулировать собственную точку зрения на социальный портрет</w:t>
      </w:r>
      <w:r w:rsidR="00B8697D"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достойного гражд</w:t>
      </w:r>
      <w:r w:rsidRPr="00CE11B7">
        <w:rPr>
          <w:rFonts w:ascii="Times New Roman" w:eastAsia="TimesNewRomanPS-ItalicMT" w:hAnsi="Times New Roman" w:cs="Times New Roman"/>
          <w:iCs/>
          <w:sz w:val="24"/>
          <w:szCs w:val="24"/>
        </w:rPr>
        <w:t>а</w:t>
      </w:r>
      <w:r w:rsidRPr="00CE11B7">
        <w:rPr>
          <w:rFonts w:ascii="Times New Roman" w:eastAsia="TimesNewRomanPS-ItalicMT" w:hAnsi="Times New Roman" w:cs="Times New Roman"/>
          <w:iCs/>
          <w:sz w:val="24"/>
          <w:szCs w:val="24"/>
        </w:rPr>
        <w:t>нина страны;</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находить и извлекать информацию о положении России среди других</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государств мира из адаптированных источников различного типа.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получит возможность научиться: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характеризовать и конкретизировать фактами социальной жизни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изменения, происход</w:t>
      </w:r>
      <w:r w:rsidRPr="00CE11B7">
        <w:rPr>
          <w:rFonts w:ascii="Times New Roman" w:eastAsia="TimesNewRomanPS-ItalicMT" w:hAnsi="Times New Roman" w:cs="Times New Roman"/>
          <w:iCs/>
          <w:sz w:val="24"/>
          <w:szCs w:val="24"/>
        </w:rPr>
        <w:t>я</w:t>
      </w:r>
      <w:r w:rsidRPr="00CE11B7">
        <w:rPr>
          <w:rFonts w:ascii="Times New Roman" w:eastAsia="TimesNewRomanPS-ItalicMT" w:hAnsi="Times New Roman" w:cs="Times New Roman"/>
          <w:iCs/>
          <w:sz w:val="24"/>
          <w:szCs w:val="24"/>
        </w:rPr>
        <w:t>щие в современном обществе;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показывать влияние происходящих в обществе изменений на положение</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России в мире.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E11B7">
        <w:rPr>
          <w:rFonts w:ascii="Times New Roman" w:eastAsia="TimesNewRomanPS-ItalicMT" w:hAnsi="Times New Roman" w:cs="Times New Roman"/>
          <w:b/>
          <w:bCs/>
          <w:iCs/>
          <w:sz w:val="24"/>
          <w:szCs w:val="24"/>
        </w:rPr>
        <w:t>Регулирование поведения людей в обществе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научится: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использовать накопленные знания об основных социальных нормах 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правилах регул</w:t>
      </w:r>
      <w:r w:rsidRPr="00CE11B7">
        <w:rPr>
          <w:rFonts w:ascii="Times New Roman" w:eastAsia="TimesNewRomanPS-ItalicMT" w:hAnsi="Times New Roman" w:cs="Times New Roman"/>
          <w:iCs/>
          <w:sz w:val="24"/>
          <w:szCs w:val="24"/>
        </w:rPr>
        <w:t>и</w:t>
      </w:r>
      <w:r w:rsidRPr="00CE11B7">
        <w:rPr>
          <w:rFonts w:ascii="Times New Roman" w:eastAsia="TimesNewRomanPS-ItalicMT" w:hAnsi="Times New Roman" w:cs="Times New Roman"/>
          <w:iCs/>
          <w:sz w:val="24"/>
          <w:szCs w:val="24"/>
        </w:rPr>
        <w:t>рования общественных отношений, усвоенные способы</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познавательной, коммуникати</w:t>
      </w:r>
      <w:r w:rsidRPr="00CE11B7">
        <w:rPr>
          <w:rFonts w:ascii="Times New Roman" w:eastAsia="TimesNewRomanPS-ItalicMT" w:hAnsi="Times New Roman" w:cs="Times New Roman"/>
          <w:iCs/>
          <w:sz w:val="24"/>
          <w:szCs w:val="24"/>
        </w:rPr>
        <w:t>в</w:t>
      </w:r>
      <w:r w:rsidRPr="00CE11B7">
        <w:rPr>
          <w:rFonts w:ascii="Times New Roman" w:eastAsia="TimesNewRomanPS-ItalicMT" w:hAnsi="Times New Roman" w:cs="Times New Roman"/>
          <w:iCs/>
          <w:sz w:val="24"/>
          <w:szCs w:val="24"/>
        </w:rPr>
        <w:t>ной и практической деятельности для</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успешного взаимодействия с социальной средой и выполнения типичных</w:t>
      </w:r>
      <w:r w:rsidR="00CE11B7" w:rsidRPr="00CE11B7">
        <w:rPr>
          <w:rFonts w:ascii="Times New Roman" w:eastAsia="TimesNewRomanPS-ItalicMT" w:hAnsi="Times New Roman" w:cs="Times New Roman"/>
          <w:iCs/>
          <w:sz w:val="24"/>
          <w:szCs w:val="24"/>
        </w:rPr>
        <w:t xml:space="preserve"> и </w:t>
      </w:r>
      <w:r w:rsidRPr="00CE11B7">
        <w:rPr>
          <w:rFonts w:ascii="Times New Roman" w:eastAsia="TimesNewRomanPS-ItalicMT" w:hAnsi="Times New Roman" w:cs="Times New Roman"/>
          <w:iCs/>
          <w:sz w:val="24"/>
          <w:szCs w:val="24"/>
        </w:rPr>
        <w:t>социальных ролей нравственного человека и достойного гражд</w:t>
      </w:r>
      <w:r w:rsidRPr="00CE11B7">
        <w:rPr>
          <w:rFonts w:ascii="Times New Roman" w:eastAsia="TimesNewRomanPS-ItalicMT" w:hAnsi="Times New Roman" w:cs="Times New Roman"/>
          <w:iCs/>
          <w:sz w:val="24"/>
          <w:szCs w:val="24"/>
        </w:rPr>
        <w:t>а</w:t>
      </w:r>
      <w:r w:rsidRPr="00CE11B7">
        <w:rPr>
          <w:rFonts w:ascii="Times New Roman" w:eastAsia="TimesNewRomanPS-ItalicMT" w:hAnsi="Times New Roman" w:cs="Times New Roman"/>
          <w:iCs/>
          <w:sz w:val="24"/>
          <w:szCs w:val="24"/>
        </w:rPr>
        <w:t>нина;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на основе полученных знаний о социальных нормах выбирать в</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предлагаемых модел</w:t>
      </w:r>
      <w:r w:rsidRPr="00CE11B7">
        <w:rPr>
          <w:rFonts w:ascii="Times New Roman" w:eastAsia="TimesNewRomanPS-ItalicMT" w:hAnsi="Times New Roman" w:cs="Times New Roman"/>
          <w:iCs/>
          <w:sz w:val="24"/>
          <w:szCs w:val="24"/>
        </w:rPr>
        <w:t>ь</w:t>
      </w:r>
      <w:r w:rsidRPr="00CE11B7">
        <w:rPr>
          <w:rFonts w:ascii="Times New Roman" w:eastAsia="TimesNewRomanPS-ItalicMT" w:hAnsi="Times New Roman" w:cs="Times New Roman"/>
          <w:iCs/>
          <w:sz w:val="24"/>
          <w:szCs w:val="24"/>
        </w:rPr>
        <w:t>ных ситуациях и осуществлять на практике модель</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правомерного социального поведения, основанного на уважении к закону 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правопорядку;</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критически осмысливать информацию правового и морально-нравственного характера, полученную из разнообразных источников,</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систематизировать, анализировать получе</w:t>
      </w:r>
      <w:r w:rsidRPr="00CE11B7">
        <w:rPr>
          <w:rFonts w:ascii="Times New Roman" w:eastAsia="TimesNewRomanPS-ItalicMT" w:hAnsi="Times New Roman" w:cs="Times New Roman"/>
          <w:iCs/>
          <w:sz w:val="24"/>
          <w:szCs w:val="24"/>
        </w:rPr>
        <w:t>н</w:t>
      </w:r>
      <w:r w:rsidRPr="00CE11B7">
        <w:rPr>
          <w:rFonts w:ascii="Times New Roman" w:eastAsia="TimesNewRomanPS-ItalicMT" w:hAnsi="Times New Roman" w:cs="Times New Roman"/>
          <w:iCs/>
          <w:sz w:val="24"/>
          <w:szCs w:val="24"/>
        </w:rPr>
        <w:t>ные данные; применять</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полученную информацию для определения собственной позиции по</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отношению к социальным нормам, для соотнесения собственного поведения</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и посту</w:t>
      </w:r>
      <w:r w:rsidRPr="00CE11B7">
        <w:rPr>
          <w:rFonts w:ascii="Times New Roman" w:eastAsia="TimesNewRomanPS-ItalicMT" w:hAnsi="Times New Roman" w:cs="Times New Roman"/>
          <w:iCs/>
          <w:sz w:val="24"/>
          <w:szCs w:val="24"/>
        </w:rPr>
        <w:t>п</w:t>
      </w:r>
      <w:r w:rsidRPr="00CE11B7">
        <w:rPr>
          <w:rFonts w:ascii="Times New Roman" w:eastAsia="TimesNewRomanPS-ItalicMT" w:hAnsi="Times New Roman" w:cs="Times New Roman"/>
          <w:iCs/>
          <w:sz w:val="24"/>
          <w:szCs w:val="24"/>
        </w:rPr>
        <w:t>ков других людей с нравственными ценностями и нормами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поведения, установленными законом;</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использовать знания и умения для формирования способности к</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личному самоопредел</w:t>
      </w:r>
      <w:r w:rsidRPr="00CE11B7">
        <w:rPr>
          <w:rFonts w:ascii="Times New Roman" w:eastAsia="TimesNewRomanPS-ItalicMT" w:hAnsi="Times New Roman" w:cs="Times New Roman"/>
          <w:iCs/>
          <w:sz w:val="24"/>
          <w:szCs w:val="24"/>
        </w:rPr>
        <w:t>е</w:t>
      </w:r>
      <w:r w:rsidRPr="00CE11B7">
        <w:rPr>
          <w:rFonts w:ascii="Times New Roman" w:eastAsia="TimesNewRomanPS-ItalicMT" w:hAnsi="Times New Roman" w:cs="Times New Roman"/>
          <w:iCs/>
          <w:sz w:val="24"/>
          <w:szCs w:val="24"/>
        </w:rPr>
        <w:t>нию в системе морали и важнейших отраслей права,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самореализации, самоконтролю.</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получит возможность научиться: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использовать элементы причинно-следственного анализа для</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понимания влияния м</w:t>
      </w:r>
      <w:r w:rsidRPr="00CE11B7">
        <w:rPr>
          <w:rFonts w:ascii="Times New Roman" w:eastAsia="TimesNewRomanPS-ItalicMT" w:hAnsi="Times New Roman" w:cs="Times New Roman"/>
          <w:iCs/>
          <w:sz w:val="24"/>
          <w:szCs w:val="24"/>
        </w:rPr>
        <w:t>о</w:t>
      </w:r>
      <w:r w:rsidRPr="00CE11B7">
        <w:rPr>
          <w:rFonts w:ascii="Times New Roman" w:eastAsia="TimesNewRomanPS-ItalicMT" w:hAnsi="Times New Roman" w:cs="Times New Roman"/>
          <w:iCs/>
          <w:sz w:val="24"/>
          <w:szCs w:val="24"/>
        </w:rPr>
        <w:t>ральных устоев на развитие общества и человека;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моделировать несложные ситуации нарушения прав человека,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конституционных прав и обязанностей граждан Российской Федерации 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давать им моральную и правовую оценку;</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оценивать сущность и значение правопорядка и законности,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собственный вклад в их ст</w:t>
      </w:r>
      <w:r w:rsidRPr="00CE11B7">
        <w:rPr>
          <w:rFonts w:ascii="Times New Roman" w:eastAsia="TimesNewRomanPS-ItalicMT" w:hAnsi="Times New Roman" w:cs="Times New Roman"/>
          <w:iCs/>
          <w:sz w:val="24"/>
          <w:szCs w:val="24"/>
        </w:rPr>
        <w:t>а</w:t>
      </w:r>
      <w:r w:rsidRPr="00CE11B7">
        <w:rPr>
          <w:rFonts w:ascii="Times New Roman" w:eastAsia="TimesNewRomanPS-ItalicMT" w:hAnsi="Times New Roman" w:cs="Times New Roman"/>
          <w:iCs/>
          <w:sz w:val="24"/>
          <w:szCs w:val="24"/>
        </w:rPr>
        <w:t>новление и развитие.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E11B7">
        <w:rPr>
          <w:rFonts w:ascii="Times New Roman" w:eastAsia="TimesNewRomanPS-ItalicMT" w:hAnsi="Times New Roman" w:cs="Times New Roman"/>
          <w:b/>
          <w:bCs/>
          <w:iCs/>
          <w:sz w:val="24"/>
          <w:szCs w:val="24"/>
        </w:rPr>
        <w:t>Основы российского законодательства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научится: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CE11B7">
        <w:rPr>
          <w:rFonts w:ascii="Times New Roman" w:eastAsia="TimesNewRomanPS-ItalicMT" w:hAnsi="Times New Roman" w:cs="Times New Roman"/>
          <w:iCs/>
          <w:sz w:val="24"/>
          <w:szCs w:val="24"/>
        </w:rPr>
        <w:t>на основе полученных знаний о правовых нормах выбирать в</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предлагаемых модельных ситуациях и осуществлять на практике модель</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правомерного социального поведения, основанного на уважении к закону 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правопорядку;</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характеризовать и иллюстрировать примерами установленные законом</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права собстве</w:t>
      </w:r>
      <w:r w:rsidRPr="00CE11B7">
        <w:rPr>
          <w:rFonts w:ascii="Times New Roman" w:eastAsia="TimesNewRomanPS-ItalicMT" w:hAnsi="Times New Roman" w:cs="Times New Roman"/>
          <w:iCs/>
          <w:sz w:val="24"/>
          <w:szCs w:val="24"/>
        </w:rPr>
        <w:t>н</w:t>
      </w:r>
      <w:r w:rsidRPr="00CE11B7">
        <w:rPr>
          <w:rFonts w:ascii="Times New Roman" w:eastAsia="TimesNewRomanPS-ItalicMT" w:hAnsi="Times New Roman" w:cs="Times New Roman"/>
          <w:iCs/>
          <w:sz w:val="24"/>
          <w:szCs w:val="24"/>
        </w:rPr>
        <w:t>ности; права и обязанности супругов, родителей и детей;</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права, обязанности и ответс</w:t>
      </w:r>
      <w:r w:rsidRPr="00CE11B7">
        <w:rPr>
          <w:rFonts w:ascii="Times New Roman" w:eastAsia="TimesNewRomanPS-ItalicMT" w:hAnsi="Times New Roman" w:cs="Times New Roman"/>
          <w:iCs/>
          <w:sz w:val="24"/>
          <w:szCs w:val="24"/>
        </w:rPr>
        <w:t>т</w:t>
      </w:r>
      <w:r w:rsidRPr="00CE11B7">
        <w:rPr>
          <w:rFonts w:ascii="Times New Roman" w:eastAsia="TimesNewRomanPS-ItalicMT" w:hAnsi="Times New Roman" w:cs="Times New Roman"/>
          <w:iCs/>
          <w:sz w:val="24"/>
          <w:szCs w:val="24"/>
        </w:rPr>
        <w:t>венность работника и работодателя;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предусмотренные гражданским правом Российской Федерации механизмы</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защиты прав собственности и разрешения гражданско-правовых споров;</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анализировать несложные практические ситуации, связанные с</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гражданскими, семейн</w:t>
      </w:r>
      <w:r w:rsidRPr="00CE11B7">
        <w:rPr>
          <w:rFonts w:ascii="Times New Roman" w:eastAsia="TimesNewRomanPS-ItalicMT" w:hAnsi="Times New Roman" w:cs="Times New Roman"/>
          <w:iCs/>
          <w:sz w:val="24"/>
          <w:szCs w:val="24"/>
        </w:rPr>
        <w:t>ы</w:t>
      </w:r>
      <w:r w:rsidRPr="00CE11B7">
        <w:rPr>
          <w:rFonts w:ascii="Times New Roman" w:eastAsia="TimesNewRomanPS-ItalicMT" w:hAnsi="Times New Roman" w:cs="Times New Roman"/>
          <w:iCs/>
          <w:sz w:val="24"/>
          <w:szCs w:val="24"/>
        </w:rPr>
        <w:t>ми, трудовыми правоотношениями; в предлагаемых</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модельных ситуациях определять признаки правонарушения, проступка,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преступления;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объяснять на конкретных примерах особенности правового положения 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юридической ответственности несовершеннолетних;</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lastRenderedPageBreak/>
        <w:t>• находить, извлекать и осмысливать информацию правового характера,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полученную из доступных источников, систематизировать, анализировать</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полученные данные; прим</w:t>
      </w:r>
      <w:r w:rsidRPr="00CE11B7">
        <w:rPr>
          <w:rFonts w:ascii="Times New Roman" w:eastAsia="TimesNewRomanPS-ItalicMT" w:hAnsi="Times New Roman" w:cs="Times New Roman"/>
          <w:iCs/>
          <w:sz w:val="24"/>
          <w:szCs w:val="24"/>
        </w:rPr>
        <w:t>е</w:t>
      </w:r>
      <w:r w:rsidRPr="00CE11B7">
        <w:rPr>
          <w:rFonts w:ascii="Times New Roman" w:eastAsia="TimesNewRomanPS-ItalicMT" w:hAnsi="Times New Roman" w:cs="Times New Roman"/>
          <w:iCs/>
          <w:sz w:val="24"/>
          <w:szCs w:val="24"/>
        </w:rPr>
        <w:t>нять полученную информацию для соотнесения</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собственного поведения и поступков др</w:t>
      </w:r>
      <w:r w:rsidRPr="00CE11B7">
        <w:rPr>
          <w:rFonts w:ascii="Times New Roman" w:eastAsia="TimesNewRomanPS-ItalicMT" w:hAnsi="Times New Roman" w:cs="Times New Roman"/>
          <w:iCs/>
          <w:sz w:val="24"/>
          <w:szCs w:val="24"/>
        </w:rPr>
        <w:t>у</w:t>
      </w:r>
      <w:r w:rsidRPr="00CE11B7">
        <w:rPr>
          <w:rFonts w:ascii="Times New Roman" w:eastAsia="TimesNewRomanPS-ItalicMT" w:hAnsi="Times New Roman" w:cs="Times New Roman"/>
          <w:iCs/>
          <w:sz w:val="24"/>
          <w:szCs w:val="24"/>
        </w:rPr>
        <w:t>гих людей с нормами поведения,</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установленными законом.</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получит возможность научиться: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оценивать сущность и значение правопорядка и законности,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собственный возможный вклад в их становление и развитие;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осознанно содействовать защите правопорядка в обществе правовыми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способами и сре</w:t>
      </w:r>
      <w:r w:rsidRPr="00CE11B7">
        <w:rPr>
          <w:rFonts w:ascii="Times New Roman" w:eastAsia="TimesNewRomanPS-ItalicMT" w:hAnsi="Times New Roman" w:cs="Times New Roman"/>
          <w:iCs/>
          <w:sz w:val="24"/>
          <w:szCs w:val="24"/>
        </w:rPr>
        <w:t>д</w:t>
      </w:r>
      <w:r w:rsidRPr="00CE11B7">
        <w:rPr>
          <w:rFonts w:ascii="Times New Roman" w:eastAsia="TimesNewRomanPS-ItalicMT" w:hAnsi="Times New Roman" w:cs="Times New Roman"/>
          <w:iCs/>
          <w:sz w:val="24"/>
          <w:szCs w:val="24"/>
        </w:rPr>
        <w:t>ствами;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использовать знания и умения для формирования способности к</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личному самоопредел</w:t>
      </w:r>
      <w:r w:rsidRPr="00CE11B7">
        <w:rPr>
          <w:rFonts w:ascii="Times New Roman" w:eastAsia="TimesNewRomanPS-ItalicMT" w:hAnsi="Times New Roman" w:cs="Times New Roman"/>
          <w:iCs/>
          <w:sz w:val="24"/>
          <w:szCs w:val="24"/>
        </w:rPr>
        <w:t>е</w:t>
      </w:r>
      <w:r w:rsidRPr="00CE11B7">
        <w:rPr>
          <w:rFonts w:ascii="Times New Roman" w:eastAsia="TimesNewRomanPS-ItalicMT" w:hAnsi="Times New Roman" w:cs="Times New Roman"/>
          <w:iCs/>
          <w:sz w:val="24"/>
          <w:szCs w:val="24"/>
        </w:rPr>
        <w:t>нию, самореализации, самоконтролю.</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E11B7">
        <w:rPr>
          <w:rFonts w:ascii="Times New Roman" w:eastAsia="TimesNewRomanPS-ItalicMT" w:hAnsi="Times New Roman" w:cs="Times New Roman"/>
          <w:b/>
          <w:bCs/>
          <w:iCs/>
          <w:sz w:val="24"/>
          <w:szCs w:val="24"/>
        </w:rPr>
        <w:t>Мир экономики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научится: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понимать и правильно использовать основные экономические термины;</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распознавать на основе привёденных данных основные экономические</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системы, экон</w:t>
      </w:r>
      <w:r w:rsidRPr="00CE11B7">
        <w:rPr>
          <w:rFonts w:ascii="Times New Roman" w:eastAsia="TimesNewRomanPS-ItalicMT" w:hAnsi="Times New Roman" w:cs="Times New Roman"/>
          <w:iCs/>
          <w:sz w:val="24"/>
          <w:szCs w:val="24"/>
        </w:rPr>
        <w:t>о</w:t>
      </w:r>
      <w:r w:rsidRPr="00CE11B7">
        <w:rPr>
          <w:rFonts w:ascii="Times New Roman" w:eastAsia="TimesNewRomanPS-ItalicMT" w:hAnsi="Times New Roman" w:cs="Times New Roman"/>
          <w:iCs/>
          <w:sz w:val="24"/>
          <w:szCs w:val="24"/>
        </w:rPr>
        <w:t>мические явления и процессы, сравнивать их;</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объяснять механизм рыночного регулирования экономики 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характеризовать роль гос</w:t>
      </w:r>
      <w:r w:rsidRPr="00CE11B7">
        <w:rPr>
          <w:rFonts w:ascii="Times New Roman" w:eastAsia="TimesNewRomanPS-ItalicMT" w:hAnsi="Times New Roman" w:cs="Times New Roman"/>
          <w:iCs/>
          <w:sz w:val="24"/>
          <w:szCs w:val="24"/>
        </w:rPr>
        <w:t>у</w:t>
      </w:r>
      <w:r w:rsidRPr="00CE11B7">
        <w:rPr>
          <w:rFonts w:ascii="Times New Roman" w:eastAsia="TimesNewRomanPS-ItalicMT" w:hAnsi="Times New Roman" w:cs="Times New Roman"/>
          <w:iCs/>
          <w:sz w:val="24"/>
          <w:szCs w:val="24"/>
        </w:rPr>
        <w:t>дарства в регулировании экономики;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характеризовать функции денег в экономике;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анализировать несложные статистические данные, отражающие</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экономические явления и процессы;</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получать социальную информацию об экономической жизни общества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из адаптирова</w:t>
      </w:r>
      <w:r w:rsidRPr="00CE11B7">
        <w:rPr>
          <w:rFonts w:ascii="Times New Roman" w:eastAsia="TimesNewRomanPS-ItalicMT" w:hAnsi="Times New Roman" w:cs="Times New Roman"/>
          <w:iCs/>
          <w:sz w:val="24"/>
          <w:szCs w:val="24"/>
        </w:rPr>
        <w:t>н</w:t>
      </w:r>
      <w:r w:rsidRPr="00CE11B7">
        <w:rPr>
          <w:rFonts w:ascii="Times New Roman" w:eastAsia="TimesNewRomanPS-ItalicMT" w:hAnsi="Times New Roman" w:cs="Times New Roman"/>
          <w:iCs/>
          <w:sz w:val="24"/>
          <w:szCs w:val="24"/>
        </w:rPr>
        <w:t>ных источников различного типа;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формулировать и аргументировать собственные суждения, касающиеся</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отдельных в</w:t>
      </w:r>
      <w:r w:rsidRPr="00CE11B7">
        <w:rPr>
          <w:rFonts w:ascii="Times New Roman" w:eastAsia="TimesNewRomanPS-ItalicMT" w:hAnsi="Times New Roman" w:cs="Times New Roman"/>
          <w:iCs/>
          <w:sz w:val="24"/>
          <w:szCs w:val="24"/>
        </w:rPr>
        <w:t>о</w:t>
      </w:r>
      <w:r w:rsidRPr="00CE11B7">
        <w:rPr>
          <w:rFonts w:ascii="Times New Roman" w:eastAsia="TimesNewRomanPS-ItalicMT" w:hAnsi="Times New Roman" w:cs="Times New Roman"/>
          <w:iCs/>
          <w:sz w:val="24"/>
          <w:szCs w:val="24"/>
        </w:rPr>
        <w:t>просов экономической жизни и опирающиеся на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обществоведческие знания и личный с</w:t>
      </w:r>
      <w:r w:rsidRPr="00CE11B7">
        <w:rPr>
          <w:rFonts w:ascii="Times New Roman" w:eastAsia="TimesNewRomanPS-ItalicMT" w:hAnsi="Times New Roman" w:cs="Times New Roman"/>
          <w:iCs/>
          <w:sz w:val="24"/>
          <w:szCs w:val="24"/>
        </w:rPr>
        <w:t>о</w:t>
      </w:r>
      <w:r w:rsidRPr="00CE11B7">
        <w:rPr>
          <w:rFonts w:ascii="Times New Roman" w:eastAsia="TimesNewRomanPS-ItalicMT" w:hAnsi="Times New Roman" w:cs="Times New Roman"/>
          <w:iCs/>
          <w:sz w:val="24"/>
          <w:szCs w:val="24"/>
        </w:rPr>
        <w:t>циальный опыт.</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получит возможность научиться: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оценивать тенденции экономических изменений в нашем обществе;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анализировать с опорой на полученные знания несложную</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экономическую информацию, получаемую из неадаптированных источников;</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выполнять несложные практические задания, основанные на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ситуациях, связанных с описанием состояния российской экономики.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E11B7">
        <w:rPr>
          <w:rFonts w:ascii="Times New Roman" w:eastAsia="TimesNewRomanPS-ItalicMT" w:hAnsi="Times New Roman" w:cs="Times New Roman"/>
          <w:b/>
          <w:bCs/>
          <w:iCs/>
          <w:sz w:val="24"/>
          <w:szCs w:val="24"/>
        </w:rPr>
        <w:t>Человек в экономических отношениях</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научится: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CE11B7">
        <w:rPr>
          <w:rFonts w:ascii="Times New Roman" w:eastAsia="TimesNewRomanPS-ItalicMT" w:hAnsi="Times New Roman" w:cs="Times New Roman"/>
          <w:iCs/>
          <w:sz w:val="24"/>
          <w:szCs w:val="24"/>
        </w:rPr>
        <w:t>распознавать на основе приведённых данных основные экономические</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системы и эк</w:t>
      </w:r>
      <w:r w:rsidRPr="00CE11B7">
        <w:rPr>
          <w:rFonts w:ascii="Times New Roman" w:eastAsia="TimesNewRomanPS-ItalicMT" w:hAnsi="Times New Roman" w:cs="Times New Roman"/>
          <w:iCs/>
          <w:sz w:val="24"/>
          <w:szCs w:val="24"/>
        </w:rPr>
        <w:t>о</w:t>
      </w:r>
      <w:r w:rsidRPr="00CE11B7">
        <w:rPr>
          <w:rFonts w:ascii="Times New Roman" w:eastAsia="TimesNewRomanPS-ItalicMT" w:hAnsi="Times New Roman" w:cs="Times New Roman"/>
          <w:iCs/>
          <w:sz w:val="24"/>
          <w:szCs w:val="24"/>
        </w:rPr>
        <w:t>номические явления, сравнивать их;</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характеризовать поведение производителя и потребителя как основных</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участников эк</w:t>
      </w:r>
      <w:r w:rsidRPr="00CE11B7">
        <w:rPr>
          <w:rFonts w:ascii="Times New Roman" w:eastAsia="TimesNewRomanPS-ItalicMT" w:hAnsi="Times New Roman" w:cs="Times New Roman"/>
          <w:iCs/>
          <w:sz w:val="24"/>
          <w:szCs w:val="24"/>
        </w:rPr>
        <w:t>о</w:t>
      </w:r>
      <w:r w:rsidRPr="00CE11B7">
        <w:rPr>
          <w:rFonts w:ascii="Times New Roman" w:eastAsia="TimesNewRomanPS-ItalicMT" w:hAnsi="Times New Roman" w:cs="Times New Roman"/>
          <w:iCs/>
          <w:sz w:val="24"/>
          <w:szCs w:val="24"/>
        </w:rPr>
        <w:t>номической деятельности;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применять полученные знания для характеристики экономики семьи;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использовать статистические данные, отражающие экономические</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изменения в общес</w:t>
      </w:r>
      <w:r w:rsidRPr="00CE11B7">
        <w:rPr>
          <w:rFonts w:ascii="Times New Roman" w:eastAsia="TimesNewRomanPS-ItalicMT" w:hAnsi="Times New Roman" w:cs="Times New Roman"/>
          <w:iCs/>
          <w:sz w:val="24"/>
          <w:szCs w:val="24"/>
        </w:rPr>
        <w:t>т</w:t>
      </w:r>
      <w:r w:rsidRPr="00CE11B7">
        <w:rPr>
          <w:rFonts w:ascii="Times New Roman" w:eastAsia="TimesNewRomanPS-ItalicMT" w:hAnsi="Times New Roman" w:cs="Times New Roman"/>
          <w:iCs/>
          <w:sz w:val="24"/>
          <w:szCs w:val="24"/>
        </w:rPr>
        <w:t>ве;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получать социальную информацию об экономической жизни общества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из адаптирова</w:t>
      </w:r>
      <w:r w:rsidRPr="00CE11B7">
        <w:rPr>
          <w:rFonts w:ascii="Times New Roman" w:eastAsia="TimesNewRomanPS-ItalicMT" w:hAnsi="Times New Roman" w:cs="Times New Roman"/>
          <w:iCs/>
          <w:sz w:val="24"/>
          <w:szCs w:val="24"/>
        </w:rPr>
        <w:t>н</w:t>
      </w:r>
      <w:r w:rsidRPr="00CE11B7">
        <w:rPr>
          <w:rFonts w:ascii="Times New Roman" w:eastAsia="TimesNewRomanPS-ItalicMT" w:hAnsi="Times New Roman" w:cs="Times New Roman"/>
          <w:iCs/>
          <w:sz w:val="24"/>
          <w:szCs w:val="24"/>
        </w:rPr>
        <w:t>ных источников различного типа;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формулировать и аргументировать собственные суждения, касающиеся</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отдельных в</w:t>
      </w:r>
      <w:r w:rsidRPr="00CE11B7">
        <w:rPr>
          <w:rFonts w:ascii="Times New Roman" w:eastAsia="TimesNewRomanPS-ItalicMT" w:hAnsi="Times New Roman" w:cs="Times New Roman"/>
          <w:iCs/>
          <w:sz w:val="24"/>
          <w:szCs w:val="24"/>
        </w:rPr>
        <w:t>о</w:t>
      </w:r>
      <w:r w:rsidRPr="00CE11B7">
        <w:rPr>
          <w:rFonts w:ascii="Times New Roman" w:eastAsia="TimesNewRomanPS-ItalicMT" w:hAnsi="Times New Roman" w:cs="Times New Roman"/>
          <w:iCs/>
          <w:sz w:val="24"/>
          <w:szCs w:val="24"/>
        </w:rPr>
        <w:t>просов экономической жизни и опирающиеся на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обществоведческие знания и социальный опыт.</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получит возможность научиться: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наблюдать и интерпретировать явления и события, происходящие в</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социальной жизни, с опорой на экономические знания;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характеризовать тенденции экономических изменений в нашем</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обществе;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анализировать с позиций обществознания сложившиеся практики 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модели поведения потребителя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lastRenderedPageBreak/>
        <w:t>• решать познавательные задачи в рамках изученного материала,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отражающие типичные ситуации в экономической сфере деятельности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человека;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выполнять несложные практические задания, основанные на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ситуациях, связанных с описанием состояния российской экономики.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E11B7">
        <w:rPr>
          <w:rFonts w:ascii="Times New Roman" w:eastAsia="TimesNewRomanPS-ItalicMT" w:hAnsi="Times New Roman" w:cs="Times New Roman"/>
          <w:b/>
          <w:bCs/>
          <w:iCs/>
          <w:sz w:val="24"/>
          <w:szCs w:val="24"/>
        </w:rPr>
        <w:t>Мир социальных отношений</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научится: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описывать социальную структуру в обществах разного типа,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характеризовать основные социальные группы современного общества; на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основе приведённых данных распознавать основные социальные общности 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группы;</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характеризовать основные социальные группы российского общества,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распознавать их сущностные признаки;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характеризовать ведущие направления социальной политики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российского государства;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давать оценку с позиций общественного прогресса тенденциям</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социальных изменений в нашем обществе, аргументировать свою позицию;</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характеризовать собственные основные социальные роли;</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объяснять на примере своей семьи основные функции этого</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социального института в обществе;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извлекать из педагогически адаптированного текста, составленного на</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основе научных публикаций по вопросам социологии, необходимую</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информацию, преобразовывать её и использовать для решения задач;</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использовать социальную информацию, представленную</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совокупностью статистических данных, отражающих социальный состав и</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социальную динамику общества;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проводить несложные социологические исследования.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Выпускник получит возможность научиться:</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использовать понятия «равенство» и «социальная справедливость» с</w:t>
      </w:r>
      <w:r w:rsidR="00CE11B7" w:rsidRP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позиций историзма;</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ориентироваться в потоке информации, относящейся к вопросам</w:t>
      </w:r>
      <w:r w:rsid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социальной структуры и социальных отношений в современном обществе;</w:t>
      </w:r>
    </w:p>
    <w:p w:rsidR="00230A6B" w:rsidRPr="00CE11B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E11B7">
        <w:rPr>
          <w:rFonts w:ascii="Times New Roman" w:eastAsia="TimesNewRomanPS-ItalicMT" w:hAnsi="Times New Roman" w:cs="Times New Roman"/>
          <w:iCs/>
          <w:sz w:val="24"/>
          <w:szCs w:val="24"/>
        </w:rPr>
        <w:t>• адекватно понимать информацию, относящуюся к социальной сфере</w:t>
      </w:r>
      <w:r w:rsidR="00CE11B7">
        <w:rPr>
          <w:rFonts w:ascii="Times New Roman" w:eastAsia="TimesNewRomanPS-ItalicMT" w:hAnsi="Times New Roman" w:cs="Times New Roman"/>
          <w:iCs/>
          <w:sz w:val="24"/>
          <w:szCs w:val="24"/>
        </w:rPr>
        <w:t xml:space="preserve"> </w:t>
      </w:r>
      <w:r w:rsidRPr="00CE11B7">
        <w:rPr>
          <w:rFonts w:ascii="Times New Roman" w:eastAsia="TimesNewRomanPS-ItalicMT" w:hAnsi="Times New Roman" w:cs="Times New Roman"/>
          <w:iCs/>
          <w:sz w:val="24"/>
          <w:szCs w:val="24"/>
        </w:rPr>
        <w:t>общества, получа</w:t>
      </w:r>
      <w:r w:rsidRPr="00CE11B7">
        <w:rPr>
          <w:rFonts w:ascii="Times New Roman" w:eastAsia="TimesNewRomanPS-ItalicMT" w:hAnsi="Times New Roman" w:cs="Times New Roman"/>
          <w:iCs/>
          <w:sz w:val="24"/>
          <w:szCs w:val="24"/>
        </w:rPr>
        <w:t>е</w:t>
      </w:r>
      <w:r w:rsidRPr="00CE11B7">
        <w:rPr>
          <w:rFonts w:ascii="Times New Roman" w:eastAsia="TimesNewRomanPS-ItalicMT" w:hAnsi="Times New Roman" w:cs="Times New Roman"/>
          <w:iCs/>
          <w:sz w:val="24"/>
          <w:szCs w:val="24"/>
        </w:rPr>
        <w:t>мую из различных источников.</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b/>
          <w:bCs/>
          <w:i/>
          <w:iCs/>
          <w:sz w:val="24"/>
          <w:szCs w:val="24"/>
        </w:rPr>
      </w:pPr>
      <w:r w:rsidRPr="00144CEB">
        <w:rPr>
          <w:rFonts w:ascii="Times New Roman" w:eastAsia="TimesNewRomanPS-ItalicMT" w:hAnsi="Times New Roman" w:cs="Times New Roman"/>
          <w:b/>
          <w:bCs/>
          <w:i/>
          <w:iCs/>
          <w:sz w:val="24"/>
          <w:szCs w:val="24"/>
        </w:rPr>
        <w:t>Политическая жизнь общества</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научится: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характеризовать государственное устройство Российской Федерации,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описывать полн</w:t>
      </w:r>
      <w:r w:rsidRPr="004908E2">
        <w:rPr>
          <w:rFonts w:ascii="Times New Roman" w:eastAsia="TimesNewRomanPS-ItalicMT" w:hAnsi="Times New Roman" w:cs="Times New Roman"/>
          <w:iCs/>
          <w:sz w:val="24"/>
          <w:szCs w:val="24"/>
        </w:rPr>
        <w:t>о</w:t>
      </w:r>
      <w:r w:rsidRPr="004908E2">
        <w:rPr>
          <w:rFonts w:ascii="Times New Roman" w:eastAsia="TimesNewRomanPS-ItalicMT" w:hAnsi="Times New Roman" w:cs="Times New Roman"/>
          <w:iCs/>
          <w:sz w:val="24"/>
          <w:szCs w:val="24"/>
        </w:rPr>
        <w:t>мочия и компетенцию различных органов государственной</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власти и управления;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правильно определять инстанцию (государственный орган), в который</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следует обратит</w:t>
      </w:r>
      <w:r w:rsidRPr="004908E2">
        <w:rPr>
          <w:rFonts w:ascii="Times New Roman" w:eastAsia="TimesNewRomanPS-ItalicMT" w:hAnsi="Times New Roman" w:cs="Times New Roman"/>
          <w:iCs/>
          <w:sz w:val="24"/>
          <w:szCs w:val="24"/>
        </w:rPr>
        <w:t>ь</w:t>
      </w:r>
      <w:r w:rsidRPr="004908E2">
        <w:rPr>
          <w:rFonts w:ascii="Times New Roman" w:eastAsia="TimesNewRomanPS-ItalicMT" w:hAnsi="Times New Roman" w:cs="Times New Roman"/>
          <w:iCs/>
          <w:sz w:val="24"/>
          <w:szCs w:val="24"/>
        </w:rPr>
        <w:t>ся для разрешения той или типичной социальной ситуации;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сравнивать различные типы политических режимов, обосновывать</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преимущества дем</w:t>
      </w:r>
      <w:r w:rsidRPr="004908E2">
        <w:rPr>
          <w:rFonts w:ascii="Times New Roman" w:eastAsia="TimesNewRomanPS-ItalicMT" w:hAnsi="Times New Roman" w:cs="Times New Roman"/>
          <w:iCs/>
          <w:sz w:val="24"/>
          <w:szCs w:val="24"/>
        </w:rPr>
        <w:t>о</w:t>
      </w:r>
      <w:r w:rsidRPr="004908E2">
        <w:rPr>
          <w:rFonts w:ascii="Times New Roman" w:eastAsia="TimesNewRomanPS-ItalicMT" w:hAnsi="Times New Roman" w:cs="Times New Roman"/>
          <w:iCs/>
          <w:sz w:val="24"/>
          <w:szCs w:val="24"/>
        </w:rPr>
        <w:t>кратического политического устройства;</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описывать основные признаки любого государства, конкретизировать</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их на примерах прошлого и современности;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характеризовать базовые черты избирательной системы в нашем</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обществе, основные проявления роли избирателя;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различать факты и мнения в потоке политической информации.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получит возможность научиться: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осознавать значение гражданской активности и патриотической</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позиции в укреплении нашего государства;</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соотносить различные оценки политических событий и процессов 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делать обоснова</w:t>
      </w:r>
      <w:r w:rsidRPr="004908E2">
        <w:rPr>
          <w:rFonts w:ascii="Times New Roman" w:eastAsia="TimesNewRomanPS-ItalicMT" w:hAnsi="Times New Roman" w:cs="Times New Roman"/>
          <w:iCs/>
          <w:sz w:val="24"/>
          <w:szCs w:val="24"/>
        </w:rPr>
        <w:t>н</w:t>
      </w:r>
      <w:r w:rsidRPr="004908E2">
        <w:rPr>
          <w:rFonts w:ascii="Times New Roman" w:eastAsia="TimesNewRomanPS-ItalicMT" w:hAnsi="Times New Roman" w:cs="Times New Roman"/>
          <w:iCs/>
          <w:sz w:val="24"/>
          <w:szCs w:val="24"/>
        </w:rPr>
        <w:t>ные выводы.</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08E2">
        <w:rPr>
          <w:rFonts w:ascii="Times New Roman" w:eastAsia="TimesNewRomanPS-ItalicMT" w:hAnsi="Times New Roman" w:cs="Times New Roman"/>
          <w:b/>
          <w:bCs/>
          <w:iCs/>
          <w:sz w:val="24"/>
          <w:szCs w:val="24"/>
        </w:rPr>
        <w:t>Культурно-информационная среда общественной жизни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научится: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характеризовать развитие отдельных областей и форм культуры;</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распознавать и различать явления духовной культуры;</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описывать различные средства массовой информации;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lastRenderedPageBreak/>
        <w:t>• находить и извлекать социальную информацию о достижениях 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проблемах развития культуры из адаптированных источников различного</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типа;</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видеть различные точки зрения в вопросах ценностного выбора 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приоритетов в духо</w:t>
      </w:r>
      <w:r w:rsidRPr="004908E2">
        <w:rPr>
          <w:rFonts w:ascii="Times New Roman" w:eastAsia="TimesNewRomanPS-ItalicMT" w:hAnsi="Times New Roman" w:cs="Times New Roman"/>
          <w:iCs/>
          <w:sz w:val="24"/>
          <w:szCs w:val="24"/>
        </w:rPr>
        <w:t>в</w:t>
      </w:r>
      <w:r w:rsidRPr="004908E2">
        <w:rPr>
          <w:rFonts w:ascii="Times New Roman" w:eastAsia="TimesNewRomanPS-ItalicMT" w:hAnsi="Times New Roman" w:cs="Times New Roman"/>
          <w:iCs/>
          <w:sz w:val="24"/>
          <w:szCs w:val="24"/>
        </w:rPr>
        <w:t>ной сфере, формулировать собственное отношение.</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получит возможность научиться: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описывать процессы создания, сохранения, трансляции и усвоения</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достижений культ</w:t>
      </w:r>
      <w:r w:rsidRPr="004908E2">
        <w:rPr>
          <w:rFonts w:ascii="Times New Roman" w:eastAsia="TimesNewRomanPS-ItalicMT" w:hAnsi="Times New Roman" w:cs="Times New Roman"/>
          <w:iCs/>
          <w:sz w:val="24"/>
          <w:szCs w:val="24"/>
        </w:rPr>
        <w:t>у</w:t>
      </w:r>
      <w:r w:rsidRPr="004908E2">
        <w:rPr>
          <w:rFonts w:ascii="Times New Roman" w:eastAsia="TimesNewRomanPS-ItalicMT" w:hAnsi="Times New Roman" w:cs="Times New Roman"/>
          <w:iCs/>
          <w:sz w:val="24"/>
          <w:szCs w:val="24"/>
        </w:rPr>
        <w:t>ры;</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характеризовать основные направления развития отечественной</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культуры в совреме</w:t>
      </w:r>
      <w:r w:rsidRPr="004908E2">
        <w:rPr>
          <w:rFonts w:ascii="Times New Roman" w:eastAsia="TimesNewRomanPS-ItalicMT" w:hAnsi="Times New Roman" w:cs="Times New Roman"/>
          <w:iCs/>
          <w:sz w:val="24"/>
          <w:szCs w:val="24"/>
        </w:rPr>
        <w:t>н</w:t>
      </w:r>
      <w:r w:rsidRPr="004908E2">
        <w:rPr>
          <w:rFonts w:ascii="Times New Roman" w:eastAsia="TimesNewRomanPS-ItalicMT" w:hAnsi="Times New Roman" w:cs="Times New Roman"/>
          <w:iCs/>
          <w:sz w:val="24"/>
          <w:szCs w:val="24"/>
        </w:rPr>
        <w:t>ных условиях;</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осуществлять рефлексию своих ценностей.</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08E2">
        <w:rPr>
          <w:rFonts w:ascii="Times New Roman" w:eastAsia="TimesNewRomanPS-ItalicMT" w:hAnsi="Times New Roman" w:cs="Times New Roman"/>
          <w:b/>
          <w:bCs/>
          <w:iCs/>
          <w:sz w:val="24"/>
          <w:szCs w:val="24"/>
        </w:rPr>
        <w:t>Человек в меняющемся обществе</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научится: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характеризовать явление ускорения социального развития;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объяснять необходимость непрерывного образования в современных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условиях;</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описывать многообразие профессий в современном мире;</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характеризовать роль молодёжи в развитии современного общества;</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извлекать социальную информацию из доступных источников;</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применять полученные знания для решения отдельных социальных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проблем.</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получит возможность научиться: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критически воспринимать сообщения и рекламу в СМИ и Интернете о</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таких направл</w:t>
      </w:r>
      <w:r w:rsidRPr="004908E2">
        <w:rPr>
          <w:rFonts w:ascii="Times New Roman" w:eastAsia="TimesNewRomanPS-ItalicMT" w:hAnsi="Times New Roman" w:cs="Times New Roman"/>
          <w:iCs/>
          <w:sz w:val="24"/>
          <w:szCs w:val="24"/>
        </w:rPr>
        <w:t>е</w:t>
      </w:r>
      <w:r w:rsidRPr="004908E2">
        <w:rPr>
          <w:rFonts w:ascii="Times New Roman" w:eastAsia="TimesNewRomanPS-ItalicMT" w:hAnsi="Times New Roman" w:cs="Times New Roman"/>
          <w:iCs/>
          <w:sz w:val="24"/>
          <w:szCs w:val="24"/>
        </w:rPr>
        <w:t>ниях массовой культуры, как шоу-бизнес и мода;</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оценивать роль спорта и спортивных достижений в контексте</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современной обществе</w:t>
      </w:r>
      <w:r w:rsidRPr="004908E2">
        <w:rPr>
          <w:rFonts w:ascii="Times New Roman" w:eastAsia="TimesNewRomanPS-ItalicMT" w:hAnsi="Times New Roman" w:cs="Times New Roman"/>
          <w:iCs/>
          <w:sz w:val="24"/>
          <w:szCs w:val="24"/>
        </w:rPr>
        <w:t>н</w:t>
      </w:r>
      <w:r w:rsidRPr="004908E2">
        <w:rPr>
          <w:rFonts w:ascii="Times New Roman" w:eastAsia="TimesNewRomanPS-ItalicMT" w:hAnsi="Times New Roman" w:cs="Times New Roman"/>
          <w:iCs/>
          <w:sz w:val="24"/>
          <w:szCs w:val="24"/>
        </w:rPr>
        <w:t>ной жизни;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выражать и обосновывать собственную позицию по актуальным</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проблемам молодёжи.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08E2">
        <w:rPr>
          <w:rFonts w:ascii="Times New Roman" w:eastAsia="TimesNewRomanPS-ItalicMT" w:hAnsi="Times New Roman" w:cs="Times New Roman"/>
          <w:b/>
          <w:bCs/>
          <w:iCs/>
          <w:sz w:val="24"/>
          <w:szCs w:val="24"/>
        </w:rPr>
        <w:t>1.2.3.10. География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08E2">
        <w:rPr>
          <w:rFonts w:ascii="Times New Roman" w:eastAsia="TimesNewRomanPS-ItalicMT" w:hAnsi="Times New Roman" w:cs="Times New Roman"/>
          <w:b/>
          <w:bCs/>
          <w:iCs/>
          <w:sz w:val="24"/>
          <w:szCs w:val="24"/>
        </w:rPr>
        <w:t>Источники географической информации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научится: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использовать различные источники географической информации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(картографические, статистические, текстовые, видео- и фотоизображения,</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компьютерные базы данных) для поиска и извлечения информации,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необходимой для решения учебных и практико-ориентированных задач;</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анализировать, обобщать и интерпретировать географическую</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информацию;</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находить и формулировать по результатам наблюдений (в том числе</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инструментальных) зависимости и закономерности;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определять и сравнивать качественные и количественные показатели,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характеризующие географические объекты, процессы и явления, их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положение в пространстве по географ</w:t>
      </w:r>
      <w:r w:rsidRPr="004908E2">
        <w:rPr>
          <w:rFonts w:ascii="Times New Roman" w:eastAsia="TimesNewRomanPS-ItalicMT" w:hAnsi="Times New Roman" w:cs="Times New Roman"/>
          <w:iCs/>
          <w:sz w:val="24"/>
          <w:szCs w:val="24"/>
        </w:rPr>
        <w:t>и</w:t>
      </w:r>
      <w:r w:rsidRPr="004908E2">
        <w:rPr>
          <w:rFonts w:ascii="Times New Roman" w:eastAsia="TimesNewRomanPS-ItalicMT" w:hAnsi="Times New Roman" w:cs="Times New Roman"/>
          <w:iCs/>
          <w:sz w:val="24"/>
          <w:szCs w:val="24"/>
        </w:rPr>
        <w:t>ческим картам разного содержания;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выявлять в процессе работы с одним или несколькими источниками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географической и</w:t>
      </w:r>
      <w:r w:rsidRPr="004908E2">
        <w:rPr>
          <w:rFonts w:ascii="Times New Roman" w:eastAsia="TimesNewRomanPS-ItalicMT" w:hAnsi="Times New Roman" w:cs="Times New Roman"/>
          <w:iCs/>
          <w:sz w:val="24"/>
          <w:szCs w:val="24"/>
        </w:rPr>
        <w:t>н</w:t>
      </w:r>
      <w:r w:rsidRPr="004908E2">
        <w:rPr>
          <w:rFonts w:ascii="Times New Roman" w:eastAsia="TimesNewRomanPS-ItalicMT" w:hAnsi="Times New Roman" w:cs="Times New Roman"/>
          <w:iCs/>
          <w:sz w:val="24"/>
          <w:szCs w:val="24"/>
        </w:rPr>
        <w:t>формации содержащуюся в них противоречивую</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информацию;</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составлять описания географических объектов, процессов и явлений с</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использованием разных источников географической информации;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представлять в различных формах географическую информацию,</w:t>
      </w:r>
      <w:r w:rsidR="004908E2" w:rsidRPr="004908E2">
        <w:rPr>
          <w:rFonts w:ascii="Times New Roman" w:eastAsia="TimesNewRomanPS-ItalicMT" w:hAnsi="Times New Roman" w:cs="Times New Roman"/>
          <w:iCs/>
          <w:sz w:val="24"/>
          <w:szCs w:val="24"/>
        </w:rPr>
        <w:t xml:space="preserve"> необходимую </w:t>
      </w:r>
      <w:r w:rsidRPr="004908E2">
        <w:rPr>
          <w:rFonts w:ascii="Times New Roman" w:eastAsia="TimesNewRomanPS-ItalicMT" w:hAnsi="Times New Roman" w:cs="Times New Roman"/>
          <w:iCs/>
          <w:sz w:val="24"/>
          <w:szCs w:val="24"/>
        </w:rPr>
        <w:t>для р</w:t>
      </w:r>
      <w:r w:rsidRPr="004908E2">
        <w:rPr>
          <w:rFonts w:ascii="Times New Roman" w:eastAsia="TimesNewRomanPS-ItalicMT" w:hAnsi="Times New Roman" w:cs="Times New Roman"/>
          <w:iCs/>
          <w:sz w:val="24"/>
          <w:szCs w:val="24"/>
        </w:rPr>
        <w:t>е</w:t>
      </w:r>
      <w:r w:rsidRPr="004908E2">
        <w:rPr>
          <w:rFonts w:ascii="Times New Roman" w:eastAsia="TimesNewRomanPS-ItalicMT" w:hAnsi="Times New Roman" w:cs="Times New Roman"/>
          <w:iCs/>
          <w:sz w:val="24"/>
          <w:szCs w:val="24"/>
        </w:rPr>
        <w:t>шения учебных и практико-ориентированных задач.</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получит возможность научиться: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ориентироваться на местности при помощи топографических карт 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современных нав</w:t>
      </w:r>
      <w:r w:rsidRPr="004908E2">
        <w:rPr>
          <w:rFonts w:ascii="Times New Roman" w:eastAsia="TimesNewRomanPS-ItalicMT" w:hAnsi="Times New Roman" w:cs="Times New Roman"/>
          <w:iCs/>
          <w:sz w:val="24"/>
          <w:szCs w:val="24"/>
        </w:rPr>
        <w:t>и</w:t>
      </w:r>
      <w:r w:rsidRPr="004908E2">
        <w:rPr>
          <w:rFonts w:ascii="Times New Roman" w:eastAsia="TimesNewRomanPS-ItalicMT" w:hAnsi="Times New Roman" w:cs="Times New Roman"/>
          <w:iCs/>
          <w:sz w:val="24"/>
          <w:szCs w:val="24"/>
        </w:rPr>
        <w:t>гационных приборов;</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читать космические снимки и аэрофотоснимки, планы местности 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географические ка</w:t>
      </w:r>
      <w:r w:rsidRPr="004908E2">
        <w:rPr>
          <w:rFonts w:ascii="Times New Roman" w:eastAsia="TimesNewRomanPS-ItalicMT" w:hAnsi="Times New Roman" w:cs="Times New Roman"/>
          <w:iCs/>
          <w:sz w:val="24"/>
          <w:szCs w:val="24"/>
        </w:rPr>
        <w:t>р</w:t>
      </w:r>
      <w:r w:rsidRPr="004908E2">
        <w:rPr>
          <w:rFonts w:ascii="Times New Roman" w:eastAsia="TimesNewRomanPS-ItalicMT" w:hAnsi="Times New Roman" w:cs="Times New Roman"/>
          <w:iCs/>
          <w:sz w:val="24"/>
          <w:szCs w:val="24"/>
        </w:rPr>
        <w:t>ты;</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строить простые планы местности;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создавать простейшие географические карты различного содержания;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моделировать географические объекты и явления при помощи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компьютерных программ.</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08E2">
        <w:rPr>
          <w:rFonts w:ascii="Times New Roman" w:eastAsia="TimesNewRomanPS-ItalicMT" w:hAnsi="Times New Roman" w:cs="Times New Roman"/>
          <w:b/>
          <w:bCs/>
          <w:iCs/>
          <w:sz w:val="24"/>
          <w:szCs w:val="24"/>
        </w:rPr>
        <w:lastRenderedPageBreak/>
        <w:t>Природа Земли и человек</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научится: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различать изученные географические объекты, процессы и явления,</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сравнивать геогр</w:t>
      </w:r>
      <w:r w:rsidRPr="004908E2">
        <w:rPr>
          <w:rFonts w:ascii="Times New Roman" w:eastAsia="TimesNewRomanPS-ItalicMT" w:hAnsi="Times New Roman" w:cs="Times New Roman"/>
          <w:iCs/>
          <w:sz w:val="24"/>
          <w:szCs w:val="24"/>
        </w:rPr>
        <w:t>а</w:t>
      </w:r>
      <w:r w:rsidRPr="004908E2">
        <w:rPr>
          <w:rFonts w:ascii="Times New Roman" w:eastAsia="TimesNewRomanPS-ItalicMT" w:hAnsi="Times New Roman" w:cs="Times New Roman"/>
          <w:iCs/>
          <w:sz w:val="24"/>
          <w:szCs w:val="24"/>
        </w:rPr>
        <w:t>фические объекты, процессы и явления на основе</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известных характерных свойств и пр</w:t>
      </w:r>
      <w:r w:rsidRPr="004908E2">
        <w:rPr>
          <w:rFonts w:ascii="Times New Roman" w:eastAsia="TimesNewRomanPS-ItalicMT" w:hAnsi="Times New Roman" w:cs="Times New Roman"/>
          <w:iCs/>
          <w:sz w:val="24"/>
          <w:szCs w:val="24"/>
        </w:rPr>
        <w:t>о</w:t>
      </w:r>
      <w:r w:rsidRPr="004908E2">
        <w:rPr>
          <w:rFonts w:ascii="Times New Roman" w:eastAsia="TimesNewRomanPS-ItalicMT" w:hAnsi="Times New Roman" w:cs="Times New Roman"/>
          <w:iCs/>
          <w:sz w:val="24"/>
          <w:szCs w:val="24"/>
        </w:rPr>
        <w:t>водить их простейшую</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классификацию;</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использовать знания о географических законах и закономерностях, о</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взаимосвязях ме</w:t>
      </w:r>
      <w:r w:rsidRPr="004908E2">
        <w:rPr>
          <w:rFonts w:ascii="Times New Roman" w:eastAsia="TimesNewRomanPS-ItalicMT" w:hAnsi="Times New Roman" w:cs="Times New Roman"/>
          <w:iCs/>
          <w:sz w:val="24"/>
          <w:szCs w:val="24"/>
        </w:rPr>
        <w:t>ж</w:t>
      </w:r>
      <w:r w:rsidRPr="004908E2">
        <w:rPr>
          <w:rFonts w:ascii="Times New Roman" w:eastAsia="TimesNewRomanPS-ItalicMT" w:hAnsi="Times New Roman" w:cs="Times New Roman"/>
          <w:iCs/>
          <w:sz w:val="24"/>
          <w:szCs w:val="24"/>
        </w:rPr>
        <w:t>ду изученными географическими объектами, процессами 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явлениями для объяснения их свойств, условий протекания и географических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различий;</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проводить с помощью приборов измерения температуры, влажности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воздуха, атмосфе</w:t>
      </w:r>
      <w:r w:rsidRPr="004908E2">
        <w:rPr>
          <w:rFonts w:ascii="Times New Roman" w:eastAsia="TimesNewRomanPS-ItalicMT" w:hAnsi="Times New Roman" w:cs="Times New Roman"/>
          <w:iCs/>
          <w:sz w:val="24"/>
          <w:szCs w:val="24"/>
        </w:rPr>
        <w:t>р</w:t>
      </w:r>
      <w:r w:rsidRPr="004908E2">
        <w:rPr>
          <w:rFonts w:ascii="Times New Roman" w:eastAsia="TimesNewRomanPS-ItalicMT" w:hAnsi="Times New Roman" w:cs="Times New Roman"/>
          <w:iCs/>
          <w:sz w:val="24"/>
          <w:szCs w:val="24"/>
        </w:rPr>
        <w:t>ного давления, силы и направле</w:t>
      </w:r>
      <w:r w:rsidR="004908E2" w:rsidRPr="004908E2">
        <w:rPr>
          <w:rFonts w:ascii="Times New Roman" w:eastAsia="TimesNewRomanPS-ItalicMT" w:hAnsi="Times New Roman" w:cs="Times New Roman"/>
          <w:iCs/>
          <w:sz w:val="24"/>
          <w:szCs w:val="24"/>
        </w:rPr>
        <w:t xml:space="preserve">ния ветра, абсолютной </w:t>
      </w:r>
      <w:r w:rsidRPr="004908E2">
        <w:rPr>
          <w:rFonts w:ascii="Times New Roman" w:eastAsia="TimesNewRomanPS-ItalicMT" w:hAnsi="Times New Roman" w:cs="Times New Roman"/>
          <w:iCs/>
          <w:sz w:val="24"/>
          <w:szCs w:val="24"/>
        </w:rPr>
        <w:t>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относительной высоты, напра</w:t>
      </w:r>
      <w:r w:rsidRPr="004908E2">
        <w:rPr>
          <w:rFonts w:ascii="Times New Roman" w:eastAsia="TimesNewRomanPS-ItalicMT" w:hAnsi="Times New Roman" w:cs="Times New Roman"/>
          <w:iCs/>
          <w:sz w:val="24"/>
          <w:szCs w:val="24"/>
        </w:rPr>
        <w:t>в</w:t>
      </w:r>
      <w:r w:rsidRPr="004908E2">
        <w:rPr>
          <w:rFonts w:ascii="Times New Roman" w:eastAsia="TimesNewRomanPS-ItalicMT" w:hAnsi="Times New Roman" w:cs="Times New Roman"/>
          <w:iCs/>
          <w:sz w:val="24"/>
          <w:szCs w:val="24"/>
        </w:rPr>
        <w:t>ления и скорости течения водных потоков;</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оценивать характер взаимосвязи деятельности человека и компонентов</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природы в ра</w:t>
      </w:r>
      <w:r w:rsidRPr="004908E2">
        <w:rPr>
          <w:rFonts w:ascii="Times New Roman" w:eastAsia="TimesNewRomanPS-ItalicMT" w:hAnsi="Times New Roman" w:cs="Times New Roman"/>
          <w:iCs/>
          <w:sz w:val="24"/>
          <w:szCs w:val="24"/>
        </w:rPr>
        <w:t>з</w:t>
      </w:r>
      <w:r w:rsidRPr="004908E2">
        <w:rPr>
          <w:rFonts w:ascii="Times New Roman" w:eastAsia="TimesNewRomanPS-ItalicMT" w:hAnsi="Times New Roman" w:cs="Times New Roman"/>
          <w:iCs/>
          <w:sz w:val="24"/>
          <w:szCs w:val="24"/>
        </w:rPr>
        <w:t>ных географических условиях с точки зрения концепции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устойчивого развития.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получит возможность научиться: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использовать знания о географических явлениях в повседневной жизни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для сохранения здоровья и соблюдения норм экологического поведения в быту</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 окружающей среде</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приводить примеры, иллюстрирующие роль географической науки в</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решении социал</w:t>
      </w:r>
      <w:r w:rsidRPr="004908E2">
        <w:rPr>
          <w:rFonts w:ascii="Times New Roman" w:eastAsia="TimesNewRomanPS-ItalicMT" w:hAnsi="Times New Roman" w:cs="Times New Roman"/>
          <w:iCs/>
          <w:sz w:val="24"/>
          <w:szCs w:val="24"/>
        </w:rPr>
        <w:t>ь</w:t>
      </w:r>
      <w:r w:rsidRPr="004908E2">
        <w:rPr>
          <w:rFonts w:ascii="Times New Roman" w:eastAsia="TimesNewRomanPS-ItalicMT" w:hAnsi="Times New Roman" w:cs="Times New Roman"/>
          <w:iCs/>
          <w:sz w:val="24"/>
          <w:szCs w:val="24"/>
        </w:rPr>
        <w:t>но-экономических и геоэкологических проблем человечества;</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примеры практического и</w:t>
      </w:r>
      <w:r w:rsidRPr="004908E2">
        <w:rPr>
          <w:rFonts w:ascii="Times New Roman" w:eastAsia="TimesNewRomanPS-ItalicMT" w:hAnsi="Times New Roman" w:cs="Times New Roman"/>
          <w:iCs/>
          <w:sz w:val="24"/>
          <w:szCs w:val="24"/>
        </w:rPr>
        <w:t>с</w:t>
      </w:r>
      <w:r w:rsidRPr="004908E2">
        <w:rPr>
          <w:rFonts w:ascii="Times New Roman" w:eastAsia="TimesNewRomanPS-ItalicMT" w:hAnsi="Times New Roman" w:cs="Times New Roman"/>
          <w:iCs/>
          <w:sz w:val="24"/>
          <w:szCs w:val="24"/>
        </w:rPr>
        <w:t>пользования географических знаний в различных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областях деятельности;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воспринимать и критически оценивать информацию географического</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содержания в н</w:t>
      </w:r>
      <w:r w:rsidRPr="004908E2">
        <w:rPr>
          <w:rFonts w:ascii="Times New Roman" w:eastAsia="TimesNewRomanPS-ItalicMT" w:hAnsi="Times New Roman" w:cs="Times New Roman"/>
          <w:iCs/>
          <w:sz w:val="24"/>
          <w:szCs w:val="24"/>
        </w:rPr>
        <w:t>а</w:t>
      </w:r>
      <w:r w:rsidRPr="004908E2">
        <w:rPr>
          <w:rFonts w:ascii="Times New Roman" w:eastAsia="TimesNewRomanPS-ItalicMT" w:hAnsi="Times New Roman" w:cs="Times New Roman"/>
          <w:iCs/>
          <w:sz w:val="24"/>
          <w:szCs w:val="24"/>
        </w:rPr>
        <w:t>учно-популярной литературе и СМИ;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создавать письменные тексты и устные сообщения о географических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явлениях на основе нескольких источников информации, сопровождать</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выступление презентацией.</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08E2">
        <w:rPr>
          <w:rFonts w:ascii="Times New Roman" w:eastAsia="TimesNewRomanPS-ItalicMT" w:hAnsi="Times New Roman" w:cs="Times New Roman"/>
          <w:b/>
          <w:bCs/>
          <w:iCs/>
          <w:sz w:val="24"/>
          <w:szCs w:val="24"/>
        </w:rPr>
        <w:t>Население Земли</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научится: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различать изученные демографические процессы и явления,</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характеризующие динамику численности населения Земли, отдельных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регионов и стран;</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сравнивать особенности населения отдельных регионов и стран;</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использовать знания о взаимосвязях между изученными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демографическими процессами и явлениями для объяснения их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географических различий;</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проводить расчёты демографических показателей;</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объяснять особенности адаптации человека к разным природным</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условиям.</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получит возможность научиться: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приводить примеры, иллюстрирующие роль практического</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использования знаний о н</w:t>
      </w:r>
      <w:r w:rsidRPr="004908E2">
        <w:rPr>
          <w:rFonts w:ascii="Times New Roman" w:eastAsia="TimesNewRomanPS-ItalicMT" w:hAnsi="Times New Roman" w:cs="Times New Roman"/>
          <w:iCs/>
          <w:sz w:val="24"/>
          <w:szCs w:val="24"/>
        </w:rPr>
        <w:t>а</w:t>
      </w:r>
      <w:r w:rsidRPr="004908E2">
        <w:rPr>
          <w:rFonts w:ascii="Times New Roman" w:eastAsia="TimesNewRomanPS-ItalicMT" w:hAnsi="Times New Roman" w:cs="Times New Roman"/>
          <w:iCs/>
          <w:sz w:val="24"/>
          <w:szCs w:val="24"/>
        </w:rPr>
        <w:t>селении в решении социально-экономических 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геоэкологических проблем человечества, стран и регионов;</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самостоятельно проводить по разным источникам информации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исследование, связанное с изучением населения.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4908E2">
        <w:rPr>
          <w:rFonts w:ascii="Times New Roman" w:eastAsia="TimesNewRomanPS-ItalicMT" w:hAnsi="Times New Roman" w:cs="Times New Roman"/>
          <w:b/>
          <w:bCs/>
          <w:iCs/>
          <w:sz w:val="24"/>
          <w:szCs w:val="24"/>
        </w:rPr>
        <w:t>Материки, океаны и страны</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Выпускник научится:</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различать географические процессы и явления, определяющие</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особенности природы и населения материков и океанов, отдельных регионов</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и стран;</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сравнивать особенности природы и населения, материальной и</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духовной культуры р</w:t>
      </w:r>
      <w:r w:rsidRPr="004908E2">
        <w:rPr>
          <w:rFonts w:ascii="Times New Roman" w:eastAsia="TimesNewRomanPS-ItalicMT" w:hAnsi="Times New Roman" w:cs="Times New Roman"/>
          <w:iCs/>
          <w:sz w:val="24"/>
          <w:szCs w:val="24"/>
        </w:rPr>
        <w:t>е</w:t>
      </w:r>
      <w:r w:rsidRPr="004908E2">
        <w:rPr>
          <w:rFonts w:ascii="Times New Roman" w:eastAsia="TimesNewRomanPS-ItalicMT" w:hAnsi="Times New Roman" w:cs="Times New Roman"/>
          <w:iCs/>
          <w:sz w:val="24"/>
          <w:szCs w:val="24"/>
        </w:rPr>
        <w:t>гионов и отдельных стран;</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оценивать особенности взаимодействия природы и общества в пределах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отдельных те</w:t>
      </w:r>
      <w:r w:rsidRPr="004908E2">
        <w:rPr>
          <w:rFonts w:ascii="Times New Roman" w:eastAsia="TimesNewRomanPS-ItalicMT" w:hAnsi="Times New Roman" w:cs="Times New Roman"/>
          <w:iCs/>
          <w:sz w:val="24"/>
          <w:szCs w:val="24"/>
        </w:rPr>
        <w:t>р</w:t>
      </w:r>
      <w:r w:rsidRPr="004908E2">
        <w:rPr>
          <w:rFonts w:ascii="Times New Roman" w:eastAsia="TimesNewRomanPS-ItalicMT" w:hAnsi="Times New Roman" w:cs="Times New Roman"/>
          <w:iCs/>
          <w:sz w:val="24"/>
          <w:szCs w:val="24"/>
        </w:rPr>
        <w:t>риторий;</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описывать на карте положение и взаиморасположение географических</w:t>
      </w:r>
      <w:r w:rsidR="004908E2" w:rsidRPr="004908E2">
        <w:rPr>
          <w:rFonts w:ascii="Times New Roman" w:eastAsia="TimesNewRomanPS-ItalicMT" w:hAnsi="Times New Roman" w:cs="Times New Roman"/>
          <w:iCs/>
          <w:sz w:val="24"/>
          <w:szCs w:val="24"/>
        </w:rPr>
        <w:t xml:space="preserve"> </w:t>
      </w:r>
      <w:r w:rsidRPr="004908E2">
        <w:rPr>
          <w:rFonts w:ascii="Times New Roman" w:eastAsia="TimesNewRomanPS-ItalicMT" w:hAnsi="Times New Roman" w:cs="Times New Roman"/>
          <w:iCs/>
          <w:sz w:val="24"/>
          <w:szCs w:val="24"/>
        </w:rPr>
        <w:t>объектов;</w:t>
      </w:r>
    </w:p>
    <w:p w:rsidR="00230A6B" w:rsidRPr="004908E2"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4908E2">
        <w:rPr>
          <w:rFonts w:ascii="Times New Roman" w:eastAsia="TimesNewRomanPS-ItalicMT" w:hAnsi="Times New Roman" w:cs="Times New Roman"/>
          <w:iCs/>
          <w:sz w:val="24"/>
          <w:szCs w:val="24"/>
        </w:rPr>
        <w:t>• объяснять особенности компонентов природы отдельных территорий;</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C87CDA">
        <w:rPr>
          <w:rFonts w:ascii="Times New Roman" w:eastAsia="TimesNewRomanPS-ItalicMT" w:hAnsi="Times New Roman" w:cs="Times New Roman"/>
          <w:iCs/>
          <w:sz w:val="24"/>
          <w:szCs w:val="24"/>
        </w:rPr>
        <w:t>создавать письменные тексты и устные сообщения об особенностях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природы, населения и хозяйства изученных стран на основе нескольких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источников информации, сопрово</w:t>
      </w:r>
      <w:r w:rsidRPr="00C87CDA">
        <w:rPr>
          <w:rFonts w:ascii="Times New Roman" w:eastAsia="TimesNewRomanPS-ItalicMT" w:hAnsi="Times New Roman" w:cs="Times New Roman"/>
          <w:iCs/>
          <w:sz w:val="24"/>
          <w:szCs w:val="24"/>
        </w:rPr>
        <w:t>ж</w:t>
      </w:r>
      <w:r w:rsidRPr="00C87CDA">
        <w:rPr>
          <w:rFonts w:ascii="Times New Roman" w:eastAsia="TimesNewRomanPS-ItalicMT" w:hAnsi="Times New Roman" w:cs="Times New Roman"/>
          <w:iCs/>
          <w:sz w:val="24"/>
          <w:szCs w:val="24"/>
        </w:rPr>
        <w:t>дать выступление презентацией.</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Выпускник получит возможность научиться: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lastRenderedPageBreak/>
        <w:t>• выдвигать гипотезы о связях и закономерностях событий, процессов,</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объектов, происх</w:t>
      </w:r>
      <w:r w:rsidRPr="00C87CDA">
        <w:rPr>
          <w:rFonts w:ascii="Times New Roman" w:eastAsia="TimesNewRomanPS-ItalicMT" w:hAnsi="Times New Roman" w:cs="Times New Roman"/>
          <w:iCs/>
          <w:sz w:val="24"/>
          <w:szCs w:val="24"/>
        </w:rPr>
        <w:t>о</w:t>
      </w:r>
      <w:r w:rsidRPr="00C87CDA">
        <w:rPr>
          <w:rFonts w:ascii="Times New Roman" w:eastAsia="TimesNewRomanPS-ItalicMT" w:hAnsi="Times New Roman" w:cs="Times New Roman"/>
          <w:iCs/>
          <w:sz w:val="24"/>
          <w:szCs w:val="24"/>
        </w:rPr>
        <w:t>дящих в географической оболочке;</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сопоставлять существующие в науке точки зрения о причинах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происходящих глобал</w:t>
      </w:r>
      <w:r w:rsidRPr="00C87CDA">
        <w:rPr>
          <w:rFonts w:ascii="Times New Roman" w:eastAsia="TimesNewRomanPS-ItalicMT" w:hAnsi="Times New Roman" w:cs="Times New Roman"/>
          <w:iCs/>
          <w:sz w:val="24"/>
          <w:szCs w:val="24"/>
        </w:rPr>
        <w:t>ь</w:t>
      </w:r>
      <w:r w:rsidRPr="00C87CDA">
        <w:rPr>
          <w:rFonts w:ascii="Times New Roman" w:eastAsia="TimesNewRomanPS-ItalicMT" w:hAnsi="Times New Roman" w:cs="Times New Roman"/>
          <w:iCs/>
          <w:sz w:val="24"/>
          <w:szCs w:val="24"/>
        </w:rPr>
        <w:t>ных изменений климата;</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оценить положительные и негативные последствия глобальных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изменений климата для отдельных регионов и стран;</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объяснять закономерности размещения населения и хозяйства</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отдельных территорий в связи с природными и социально-экономическими</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факторами.</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87CDA">
        <w:rPr>
          <w:rFonts w:ascii="Times New Roman" w:eastAsia="TimesNewRomanPS-ItalicMT" w:hAnsi="Times New Roman" w:cs="Times New Roman"/>
          <w:b/>
          <w:bCs/>
          <w:iCs/>
          <w:sz w:val="24"/>
          <w:szCs w:val="24"/>
        </w:rPr>
        <w:t>Особенности географического положения России</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Выпускник научится: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различать принципы выделения государственной территории и</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исключительной экон</w:t>
      </w:r>
      <w:r w:rsidRPr="00C87CDA">
        <w:rPr>
          <w:rFonts w:ascii="Times New Roman" w:eastAsia="TimesNewRomanPS-ItalicMT" w:hAnsi="Times New Roman" w:cs="Times New Roman"/>
          <w:iCs/>
          <w:sz w:val="24"/>
          <w:szCs w:val="24"/>
        </w:rPr>
        <w:t>о</w:t>
      </w:r>
      <w:r w:rsidRPr="00C87CDA">
        <w:rPr>
          <w:rFonts w:ascii="Times New Roman" w:eastAsia="TimesNewRomanPS-ItalicMT" w:hAnsi="Times New Roman" w:cs="Times New Roman"/>
          <w:iCs/>
          <w:sz w:val="24"/>
          <w:szCs w:val="24"/>
        </w:rPr>
        <w:t>мической зоны России и устанавливать соотношения</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между ними;</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оценивать воздействие географического положения России и её</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отдельных частей на особенности природы, жизнь и хозяйственную</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деятельность населения;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использовать знания о мировом, поясном, декретном, летнем и зимнем</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времени для р</w:t>
      </w:r>
      <w:r w:rsidRPr="00C87CDA">
        <w:rPr>
          <w:rFonts w:ascii="Times New Roman" w:eastAsia="TimesNewRomanPS-ItalicMT" w:hAnsi="Times New Roman" w:cs="Times New Roman"/>
          <w:iCs/>
          <w:sz w:val="24"/>
          <w:szCs w:val="24"/>
        </w:rPr>
        <w:t>е</w:t>
      </w:r>
      <w:r w:rsidRPr="00C87CDA">
        <w:rPr>
          <w:rFonts w:ascii="Times New Roman" w:eastAsia="TimesNewRomanPS-ItalicMT" w:hAnsi="Times New Roman" w:cs="Times New Roman"/>
          <w:iCs/>
          <w:sz w:val="24"/>
          <w:szCs w:val="24"/>
        </w:rPr>
        <w:t>шения практико-ориентированных задач по определению</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различий в поясном времени территорий с контекстом из реальной жизни.</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Выпускник получит возможность научиться: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оценивать возможные в будущем изменения географического</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положения России, об</w:t>
      </w:r>
      <w:r w:rsidRPr="00C87CDA">
        <w:rPr>
          <w:rFonts w:ascii="Times New Roman" w:eastAsia="TimesNewRomanPS-ItalicMT" w:hAnsi="Times New Roman" w:cs="Times New Roman"/>
          <w:iCs/>
          <w:sz w:val="24"/>
          <w:szCs w:val="24"/>
        </w:rPr>
        <w:t>у</w:t>
      </w:r>
      <w:r w:rsidRPr="00C87CDA">
        <w:rPr>
          <w:rFonts w:ascii="Times New Roman" w:eastAsia="TimesNewRomanPS-ItalicMT" w:hAnsi="Times New Roman" w:cs="Times New Roman"/>
          <w:iCs/>
          <w:sz w:val="24"/>
          <w:szCs w:val="24"/>
        </w:rPr>
        <w:t>словленные мировыми геодемографическими,</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геополитическими и геоэкономическими процессами, а также развитием</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глобальной коммуникационной системы.</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87CDA">
        <w:rPr>
          <w:rFonts w:ascii="Times New Roman" w:eastAsia="TimesNewRomanPS-ItalicMT" w:hAnsi="Times New Roman" w:cs="Times New Roman"/>
          <w:b/>
          <w:bCs/>
          <w:iCs/>
          <w:sz w:val="24"/>
          <w:szCs w:val="24"/>
        </w:rPr>
        <w:t>Природа России</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Выпускник научится: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различать географические процессы и явления, определяющие</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особенности природы страны и отдельных регионов;</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сравнивать особенности природы отдельных регионов страны;</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оценивать особенности взаимодействия природы и общества в пределах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отдельных те</w:t>
      </w:r>
      <w:r w:rsidRPr="00C87CDA">
        <w:rPr>
          <w:rFonts w:ascii="Times New Roman" w:eastAsia="TimesNewRomanPS-ItalicMT" w:hAnsi="Times New Roman" w:cs="Times New Roman"/>
          <w:iCs/>
          <w:sz w:val="24"/>
          <w:szCs w:val="24"/>
        </w:rPr>
        <w:t>р</w:t>
      </w:r>
      <w:r w:rsidRPr="00C87CDA">
        <w:rPr>
          <w:rFonts w:ascii="Times New Roman" w:eastAsia="TimesNewRomanPS-ItalicMT" w:hAnsi="Times New Roman" w:cs="Times New Roman"/>
          <w:iCs/>
          <w:sz w:val="24"/>
          <w:szCs w:val="24"/>
        </w:rPr>
        <w:t>риторий;</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описывать положение на карте и взаиморасположение географических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объектов;</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объяснять особенности компонентов природы отдельных частей</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страны;</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оценивать природные условия и обеспеченность природными ресурсами</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отдельных те</w:t>
      </w:r>
      <w:r w:rsidRPr="00C87CDA">
        <w:rPr>
          <w:rFonts w:ascii="Times New Roman" w:eastAsia="TimesNewRomanPS-ItalicMT" w:hAnsi="Times New Roman" w:cs="Times New Roman"/>
          <w:iCs/>
          <w:sz w:val="24"/>
          <w:szCs w:val="24"/>
        </w:rPr>
        <w:t>р</w:t>
      </w:r>
      <w:r w:rsidRPr="00C87CDA">
        <w:rPr>
          <w:rFonts w:ascii="Times New Roman" w:eastAsia="TimesNewRomanPS-ItalicMT" w:hAnsi="Times New Roman" w:cs="Times New Roman"/>
          <w:iCs/>
          <w:sz w:val="24"/>
          <w:szCs w:val="24"/>
        </w:rPr>
        <w:t>риторий России;</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создавать собственные тексты и устные сообщения об особенностях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компонентов пр</w:t>
      </w:r>
      <w:r w:rsidRPr="00C87CDA">
        <w:rPr>
          <w:rFonts w:ascii="Times New Roman" w:eastAsia="TimesNewRomanPS-ItalicMT" w:hAnsi="Times New Roman" w:cs="Times New Roman"/>
          <w:iCs/>
          <w:sz w:val="24"/>
          <w:szCs w:val="24"/>
        </w:rPr>
        <w:t>и</w:t>
      </w:r>
      <w:r w:rsidRPr="00C87CDA">
        <w:rPr>
          <w:rFonts w:ascii="Times New Roman" w:eastAsia="TimesNewRomanPS-ItalicMT" w:hAnsi="Times New Roman" w:cs="Times New Roman"/>
          <w:iCs/>
          <w:sz w:val="24"/>
          <w:szCs w:val="24"/>
        </w:rPr>
        <w:t>роды России на основе нескольких источников</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информации, сопровождать выступление презентацией.</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Выпускник получит возможность научиться: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оценивать возможные последствия изменений климата отдельных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территорий страны, связанных с глобальными изменениями климата;</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делать прогнозы трансформации географических систем и комплексов</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в результате и</w:t>
      </w:r>
      <w:r w:rsidRPr="00C87CDA">
        <w:rPr>
          <w:rFonts w:ascii="Times New Roman" w:eastAsia="TimesNewRomanPS-ItalicMT" w:hAnsi="Times New Roman" w:cs="Times New Roman"/>
          <w:iCs/>
          <w:sz w:val="24"/>
          <w:szCs w:val="24"/>
        </w:rPr>
        <w:t>з</w:t>
      </w:r>
      <w:r w:rsidRPr="00C87CDA">
        <w:rPr>
          <w:rFonts w:ascii="Times New Roman" w:eastAsia="TimesNewRomanPS-ItalicMT" w:hAnsi="Times New Roman" w:cs="Times New Roman"/>
          <w:iCs/>
          <w:sz w:val="24"/>
          <w:szCs w:val="24"/>
        </w:rPr>
        <w:t>менения их компонентов.</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C87CDA">
        <w:rPr>
          <w:rFonts w:ascii="Times New Roman" w:eastAsia="TimesNewRomanPS-ItalicMT" w:hAnsi="Times New Roman" w:cs="Times New Roman"/>
          <w:b/>
          <w:bCs/>
          <w:iCs/>
          <w:sz w:val="24"/>
          <w:szCs w:val="24"/>
        </w:rPr>
        <w:t>Население России</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Выпускник научится: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различать демографические процессы и явления, характеризующие</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динамику численн</w:t>
      </w:r>
      <w:r w:rsidRPr="00C87CDA">
        <w:rPr>
          <w:rFonts w:ascii="Times New Roman" w:eastAsia="TimesNewRomanPS-ItalicMT" w:hAnsi="Times New Roman" w:cs="Times New Roman"/>
          <w:iCs/>
          <w:sz w:val="24"/>
          <w:szCs w:val="24"/>
        </w:rPr>
        <w:t>о</w:t>
      </w:r>
      <w:r w:rsidRPr="00C87CDA">
        <w:rPr>
          <w:rFonts w:ascii="Times New Roman" w:eastAsia="TimesNewRomanPS-ItalicMT" w:hAnsi="Times New Roman" w:cs="Times New Roman"/>
          <w:iCs/>
          <w:sz w:val="24"/>
          <w:szCs w:val="24"/>
        </w:rPr>
        <w:t>сти населения России, отдельных регионов и стран;</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анализировать факторы, определяющие динамику населения России,</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половозрастную структуру, особенности размещения населения по</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территории России, географические различия в уровне занятости, качестве и</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уровне жизни населения;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сравнивать особенности населения отдельных регионов страны по</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этническому, язык</w:t>
      </w:r>
      <w:r w:rsidRPr="00C87CDA">
        <w:rPr>
          <w:rFonts w:ascii="Times New Roman" w:eastAsia="TimesNewRomanPS-ItalicMT" w:hAnsi="Times New Roman" w:cs="Times New Roman"/>
          <w:iCs/>
          <w:sz w:val="24"/>
          <w:szCs w:val="24"/>
        </w:rPr>
        <w:t>о</w:t>
      </w:r>
      <w:r w:rsidRPr="00C87CDA">
        <w:rPr>
          <w:rFonts w:ascii="Times New Roman" w:eastAsia="TimesNewRomanPS-ItalicMT" w:hAnsi="Times New Roman" w:cs="Times New Roman"/>
          <w:iCs/>
          <w:sz w:val="24"/>
          <w:szCs w:val="24"/>
        </w:rPr>
        <w:t>вому и религиозному составу;</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объяснять особенности динамики численности, половозрастной</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структуры и размещения населения России и её отдельных регионов;</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lastRenderedPageBreak/>
        <w:t>• находить и распознавать ответы на вопросы, возникающие в ситуациях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повседневного характера, узнавать в них проявление тех или иных</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демографических и социальных пр</w:t>
      </w:r>
      <w:r w:rsidRPr="00C87CDA">
        <w:rPr>
          <w:rFonts w:ascii="Times New Roman" w:eastAsia="TimesNewRomanPS-ItalicMT" w:hAnsi="Times New Roman" w:cs="Times New Roman"/>
          <w:iCs/>
          <w:sz w:val="24"/>
          <w:szCs w:val="24"/>
        </w:rPr>
        <w:t>о</w:t>
      </w:r>
      <w:r w:rsidRPr="00C87CDA">
        <w:rPr>
          <w:rFonts w:ascii="Times New Roman" w:eastAsia="TimesNewRomanPS-ItalicMT" w:hAnsi="Times New Roman" w:cs="Times New Roman"/>
          <w:iCs/>
          <w:sz w:val="24"/>
          <w:szCs w:val="24"/>
        </w:rPr>
        <w:t>цессов или закономерностей;</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использовать знания о естественном и механическом движении</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населения, половозрас</w:t>
      </w:r>
      <w:r w:rsidRPr="00C87CDA">
        <w:rPr>
          <w:rFonts w:ascii="Times New Roman" w:eastAsia="TimesNewRomanPS-ItalicMT" w:hAnsi="Times New Roman" w:cs="Times New Roman"/>
          <w:iCs/>
          <w:sz w:val="24"/>
          <w:szCs w:val="24"/>
        </w:rPr>
        <w:t>т</w:t>
      </w:r>
      <w:r w:rsidRPr="00C87CDA">
        <w:rPr>
          <w:rFonts w:ascii="Times New Roman" w:eastAsia="TimesNewRomanPS-ItalicMT" w:hAnsi="Times New Roman" w:cs="Times New Roman"/>
          <w:iCs/>
          <w:sz w:val="24"/>
          <w:szCs w:val="24"/>
        </w:rPr>
        <w:t>ной структуре, трудовых ресурсах, городском и</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сельском населении, этническом и рел</w:t>
      </w:r>
      <w:r w:rsidRPr="00C87CDA">
        <w:rPr>
          <w:rFonts w:ascii="Times New Roman" w:eastAsia="TimesNewRomanPS-ItalicMT" w:hAnsi="Times New Roman" w:cs="Times New Roman"/>
          <w:iCs/>
          <w:sz w:val="24"/>
          <w:szCs w:val="24"/>
        </w:rPr>
        <w:t>и</w:t>
      </w:r>
      <w:r w:rsidRPr="00C87CDA">
        <w:rPr>
          <w:rFonts w:ascii="Times New Roman" w:eastAsia="TimesNewRomanPS-ItalicMT" w:hAnsi="Times New Roman" w:cs="Times New Roman"/>
          <w:iCs/>
          <w:sz w:val="24"/>
          <w:szCs w:val="24"/>
        </w:rPr>
        <w:t>гиозном составе для решения</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практико-ориентированных задач в контексте реальной жизни.</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Выпускник получит возможность научиться:</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выдвигать и обосновывать с опорой на статистические данные</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гипотезы об изменении численности населения России, его половозрастной</w:t>
      </w:r>
      <w:r w:rsidR="00C87CDA" w:rsidRPr="00C87CDA">
        <w:rPr>
          <w:rFonts w:ascii="Times New Roman" w:eastAsia="TimesNewRomanPS-ItalicMT" w:hAnsi="Times New Roman" w:cs="Times New Roman"/>
          <w:iCs/>
          <w:sz w:val="24"/>
          <w:szCs w:val="24"/>
        </w:rPr>
        <w:t xml:space="preserve"> </w:t>
      </w:r>
      <w:r w:rsidRPr="00C87CDA">
        <w:rPr>
          <w:rFonts w:ascii="Times New Roman" w:eastAsia="TimesNewRomanPS-ItalicMT" w:hAnsi="Times New Roman" w:cs="Times New Roman"/>
          <w:iCs/>
          <w:sz w:val="24"/>
          <w:szCs w:val="24"/>
        </w:rPr>
        <w:t>структуры, развитии человеческого капитала;</w:t>
      </w:r>
    </w:p>
    <w:p w:rsidR="00230A6B" w:rsidRPr="00C87CDA"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C87CDA">
        <w:rPr>
          <w:rFonts w:ascii="Times New Roman" w:eastAsia="TimesNewRomanPS-ItalicMT" w:hAnsi="Times New Roman" w:cs="Times New Roman"/>
          <w:iCs/>
          <w:sz w:val="24"/>
          <w:szCs w:val="24"/>
        </w:rPr>
        <w:t>• оценивать ситуацию на рынке труда и её динамику.</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82243">
        <w:rPr>
          <w:rFonts w:ascii="Times New Roman" w:eastAsia="TimesNewRomanPS-ItalicMT" w:hAnsi="Times New Roman" w:cs="Times New Roman"/>
          <w:b/>
          <w:bCs/>
          <w:iCs/>
          <w:sz w:val="24"/>
          <w:szCs w:val="24"/>
        </w:rPr>
        <w:t>Хозяйство России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научится: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различать показатели, характеризующие отраслевую и</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территориальную структуру х</w:t>
      </w:r>
      <w:r w:rsidRPr="00982243">
        <w:rPr>
          <w:rFonts w:ascii="Times New Roman" w:eastAsia="TimesNewRomanPS-ItalicMT" w:hAnsi="Times New Roman" w:cs="Times New Roman"/>
          <w:iCs/>
          <w:sz w:val="24"/>
          <w:szCs w:val="24"/>
        </w:rPr>
        <w:t>о</w:t>
      </w:r>
      <w:r w:rsidRPr="00982243">
        <w:rPr>
          <w:rFonts w:ascii="Times New Roman" w:eastAsia="TimesNewRomanPS-ItalicMT" w:hAnsi="Times New Roman" w:cs="Times New Roman"/>
          <w:iCs/>
          <w:sz w:val="24"/>
          <w:szCs w:val="24"/>
        </w:rPr>
        <w:t>зяйства;</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анализировать факторы, влияющие на размещение отраслей и</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отдельных предприятий по территории страны;</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объяснять особенности отраслевой и территориальной структуры</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хозяйства России;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использовать знания о факторах размещения хозяйства и особенностях</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размещения о</w:t>
      </w:r>
      <w:r w:rsidRPr="00982243">
        <w:rPr>
          <w:rFonts w:ascii="Times New Roman" w:eastAsia="TimesNewRomanPS-ItalicMT" w:hAnsi="Times New Roman" w:cs="Times New Roman"/>
          <w:iCs/>
          <w:sz w:val="24"/>
          <w:szCs w:val="24"/>
        </w:rPr>
        <w:t>т</w:t>
      </w:r>
      <w:r w:rsidRPr="00982243">
        <w:rPr>
          <w:rFonts w:ascii="Times New Roman" w:eastAsia="TimesNewRomanPS-ItalicMT" w:hAnsi="Times New Roman" w:cs="Times New Roman"/>
          <w:iCs/>
          <w:sz w:val="24"/>
          <w:szCs w:val="24"/>
        </w:rPr>
        <w:t>раслей экономики России для решения практико-ориентированных задач в контексте р</w:t>
      </w:r>
      <w:r w:rsidRPr="00982243">
        <w:rPr>
          <w:rFonts w:ascii="Times New Roman" w:eastAsia="TimesNewRomanPS-ItalicMT" w:hAnsi="Times New Roman" w:cs="Times New Roman"/>
          <w:iCs/>
          <w:sz w:val="24"/>
          <w:szCs w:val="24"/>
        </w:rPr>
        <w:t>е</w:t>
      </w:r>
      <w:r w:rsidRPr="00982243">
        <w:rPr>
          <w:rFonts w:ascii="Times New Roman" w:eastAsia="TimesNewRomanPS-ItalicMT" w:hAnsi="Times New Roman" w:cs="Times New Roman"/>
          <w:iCs/>
          <w:sz w:val="24"/>
          <w:szCs w:val="24"/>
        </w:rPr>
        <w:t>альной жизни.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получит возможность научиться: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выдвигать и обосновывать на основе анализа комплекса источников</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информации гипот</w:t>
      </w:r>
      <w:r w:rsidRPr="00982243">
        <w:rPr>
          <w:rFonts w:ascii="Times New Roman" w:eastAsia="TimesNewRomanPS-ItalicMT" w:hAnsi="Times New Roman" w:cs="Times New Roman"/>
          <w:iCs/>
          <w:sz w:val="24"/>
          <w:szCs w:val="24"/>
        </w:rPr>
        <w:t>е</w:t>
      </w:r>
      <w:r w:rsidRPr="00982243">
        <w:rPr>
          <w:rFonts w:ascii="Times New Roman" w:eastAsia="TimesNewRomanPS-ItalicMT" w:hAnsi="Times New Roman" w:cs="Times New Roman"/>
          <w:iCs/>
          <w:sz w:val="24"/>
          <w:szCs w:val="24"/>
        </w:rPr>
        <w:t>зы об изменении отраслевой и территориальной</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структуры хозяйства страны;</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обосновывать возможные пути решения проблем развития хозяйства</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России.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82243">
        <w:rPr>
          <w:rFonts w:ascii="Times New Roman" w:eastAsia="TimesNewRomanPS-ItalicMT" w:hAnsi="Times New Roman" w:cs="Times New Roman"/>
          <w:b/>
          <w:bCs/>
          <w:iCs/>
          <w:sz w:val="24"/>
          <w:szCs w:val="24"/>
        </w:rPr>
        <w:t>Районы России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научится: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объяснять особенности природы, населения и хозяйства географических</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районов страны;</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сравнивать особенности природы, населения и хозяйства отдельных</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регионов страны;</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оценивать районы России с точки зрения особенностей природных,</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социально-экономических, техногенных и экологических факторов и</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процессов.</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получит возможность научиться: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составлять комплексные географические характеристики районов</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разного ранга;</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самостоятельно проводить по разным источникам информации</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исследования, связанные с изучением природы, населения и хозяйства</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географических районов и их частей;</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создавать собственные тексты и устные сообщения о географических</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особенностях о</w:t>
      </w:r>
      <w:r w:rsidRPr="00982243">
        <w:rPr>
          <w:rFonts w:ascii="Times New Roman" w:eastAsia="TimesNewRomanPS-ItalicMT" w:hAnsi="Times New Roman" w:cs="Times New Roman"/>
          <w:iCs/>
          <w:sz w:val="24"/>
          <w:szCs w:val="24"/>
        </w:rPr>
        <w:t>т</w:t>
      </w:r>
      <w:r w:rsidRPr="00982243">
        <w:rPr>
          <w:rFonts w:ascii="Times New Roman" w:eastAsia="TimesNewRomanPS-ItalicMT" w:hAnsi="Times New Roman" w:cs="Times New Roman"/>
          <w:iCs/>
          <w:sz w:val="24"/>
          <w:szCs w:val="24"/>
        </w:rPr>
        <w:t>дельных районов России и их частей на основе нескольких</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источников информации, с</w:t>
      </w:r>
      <w:r w:rsidRPr="00982243">
        <w:rPr>
          <w:rFonts w:ascii="Times New Roman" w:eastAsia="TimesNewRomanPS-ItalicMT" w:hAnsi="Times New Roman" w:cs="Times New Roman"/>
          <w:iCs/>
          <w:sz w:val="24"/>
          <w:szCs w:val="24"/>
        </w:rPr>
        <w:t>о</w:t>
      </w:r>
      <w:r w:rsidRPr="00982243">
        <w:rPr>
          <w:rFonts w:ascii="Times New Roman" w:eastAsia="TimesNewRomanPS-ItalicMT" w:hAnsi="Times New Roman" w:cs="Times New Roman"/>
          <w:iCs/>
          <w:sz w:val="24"/>
          <w:szCs w:val="24"/>
        </w:rPr>
        <w:t>провождать выступление презентацией;</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оценивать социально-экономическое положение и перспективы</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развития регионов;</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выбирать критерии для сравнения, сопоставления, оценки и</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классификации природных, социально-экономических, геоэкологических</w:t>
      </w:r>
      <w:r w:rsidR="00C87CDA"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явлений и процессов на территории России.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82243">
        <w:rPr>
          <w:rFonts w:ascii="Times New Roman" w:eastAsia="TimesNewRomanPS-ItalicMT" w:hAnsi="Times New Roman" w:cs="Times New Roman"/>
          <w:b/>
          <w:bCs/>
          <w:iCs/>
          <w:sz w:val="24"/>
          <w:szCs w:val="24"/>
        </w:rPr>
        <w:t>Россия в современном мире</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научится: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сравнивать показатели воспроизводства населения, средней</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продолжительности жизни, качества населения России с мировыми</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показателями и показателями других стран;</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оценивать место и роль России в мировом хозяйстве.</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получит возможность научиться: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выбирать критерии для определения места страны в мировой</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экономике;</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объяснять возможности России в решении современных глобальных</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проблем человеч</w:t>
      </w:r>
      <w:r w:rsidRPr="00982243">
        <w:rPr>
          <w:rFonts w:ascii="Times New Roman" w:eastAsia="TimesNewRomanPS-ItalicMT" w:hAnsi="Times New Roman" w:cs="Times New Roman"/>
          <w:iCs/>
          <w:sz w:val="24"/>
          <w:szCs w:val="24"/>
        </w:rPr>
        <w:t>е</w:t>
      </w:r>
      <w:r w:rsidRPr="00982243">
        <w:rPr>
          <w:rFonts w:ascii="Times New Roman" w:eastAsia="TimesNewRomanPS-ItalicMT" w:hAnsi="Times New Roman" w:cs="Times New Roman"/>
          <w:iCs/>
          <w:sz w:val="24"/>
          <w:szCs w:val="24"/>
        </w:rPr>
        <w:t>ства;</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оценивать социально-экономическое положение и перспективы</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развития России.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82243">
        <w:rPr>
          <w:rFonts w:ascii="Times New Roman" w:eastAsia="TimesNewRomanPS-ItalicMT" w:hAnsi="Times New Roman" w:cs="Times New Roman"/>
          <w:b/>
          <w:bCs/>
          <w:iCs/>
          <w:sz w:val="24"/>
          <w:szCs w:val="24"/>
        </w:rPr>
        <w:lastRenderedPageBreak/>
        <w:t>1.2.3.11. Математика. Алгебра. Геометрия.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82243">
        <w:rPr>
          <w:rFonts w:ascii="Times New Roman" w:eastAsia="TimesNewRomanPS-ItalicMT" w:hAnsi="Times New Roman" w:cs="Times New Roman"/>
          <w:b/>
          <w:bCs/>
          <w:iCs/>
          <w:sz w:val="24"/>
          <w:szCs w:val="24"/>
        </w:rPr>
        <w:t>Натуральные числа. Дроби. Рациональные числа</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научится: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понимать особенности десятичной системы счисления;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оперировать понятиями, связанными с делимостью натуральных чисел;</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выражать числа в эквивалентных формах, выбирая наиболее</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подходящую в зависимости от конкретной ситуации;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сравнивать и упорядочивать рациональные числа;</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выполнять вычисления с рациональными числами, сочетая устные и</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письменные приёмы вычислений, применение калькулятора;</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использовать понятия и умения, связанные с пропорциональностью</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величин, процент</w:t>
      </w:r>
      <w:r w:rsidRPr="00982243">
        <w:rPr>
          <w:rFonts w:ascii="Times New Roman" w:eastAsia="TimesNewRomanPS-ItalicMT" w:hAnsi="Times New Roman" w:cs="Times New Roman"/>
          <w:iCs/>
          <w:sz w:val="24"/>
          <w:szCs w:val="24"/>
        </w:rPr>
        <w:t>а</w:t>
      </w:r>
      <w:r w:rsidRPr="00982243">
        <w:rPr>
          <w:rFonts w:ascii="Times New Roman" w:eastAsia="TimesNewRomanPS-ItalicMT" w:hAnsi="Times New Roman" w:cs="Times New Roman"/>
          <w:iCs/>
          <w:sz w:val="24"/>
          <w:szCs w:val="24"/>
        </w:rPr>
        <w:t>ми, в ходе решения математических задач и задач из</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смежных предметов, выполнять н</w:t>
      </w:r>
      <w:r w:rsidRPr="00982243">
        <w:rPr>
          <w:rFonts w:ascii="Times New Roman" w:eastAsia="TimesNewRomanPS-ItalicMT" w:hAnsi="Times New Roman" w:cs="Times New Roman"/>
          <w:iCs/>
          <w:sz w:val="24"/>
          <w:szCs w:val="24"/>
        </w:rPr>
        <w:t>е</w:t>
      </w:r>
      <w:r w:rsidRPr="00982243">
        <w:rPr>
          <w:rFonts w:ascii="Times New Roman" w:eastAsia="TimesNewRomanPS-ItalicMT" w:hAnsi="Times New Roman" w:cs="Times New Roman"/>
          <w:iCs/>
          <w:sz w:val="24"/>
          <w:szCs w:val="24"/>
        </w:rPr>
        <w:t>сложные практические расчёты.</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получит возможность:</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познакомиться с позиционными системами счисления с основаниями,</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отличными от 10;</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углубить и развить представления о натуральных числах и свойствах</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делимости;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научиться использовать приёмы, рационализирующие вычисления,</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приобрести привы</w:t>
      </w:r>
      <w:r w:rsidRPr="00982243">
        <w:rPr>
          <w:rFonts w:ascii="Times New Roman" w:eastAsia="TimesNewRomanPS-ItalicMT" w:hAnsi="Times New Roman" w:cs="Times New Roman"/>
          <w:iCs/>
          <w:sz w:val="24"/>
          <w:szCs w:val="24"/>
        </w:rPr>
        <w:t>ч</w:t>
      </w:r>
      <w:r w:rsidRPr="00982243">
        <w:rPr>
          <w:rFonts w:ascii="Times New Roman" w:eastAsia="TimesNewRomanPS-ItalicMT" w:hAnsi="Times New Roman" w:cs="Times New Roman"/>
          <w:iCs/>
          <w:sz w:val="24"/>
          <w:szCs w:val="24"/>
        </w:rPr>
        <w:t>ку контролировать вычисления, выбирая подходящий для</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ситуации способ.</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82243">
        <w:rPr>
          <w:rFonts w:ascii="Times New Roman" w:eastAsia="TimesNewRomanPS-ItalicMT" w:hAnsi="Times New Roman" w:cs="Times New Roman"/>
          <w:b/>
          <w:bCs/>
          <w:iCs/>
          <w:sz w:val="24"/>
          <w:szCs w:val="24"/>
        </w:rPr>
        <w:t>Действительные числа</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научится:</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использовать начальные представления о множестве действительных</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чисел;</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оперировать понятием квадратного корня, применять его в</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вычислениях.</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получит возможность:</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развить представление о числе и числовых системах от натуральных</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до действительных чисел; о роли вычислений в практике;</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 развить и углубить знания о десятичной записи действительных чисел</w:t>
      </w:r>
      <w:r w:rsidR="00982243" w:rsidRPr="00982243">
        <w:rPr>
          <w:rFonts w:ascii="Times New Roman" w:eastAsia="TimesNewRomanPS-ItalicMT" w:hAnsi="Times New Roman" w:cs="Times New Roman"/>
          <w:iCs/>
          <w:sz w:val="24"/>
          <w:szCs w:val="24"/>
        </w:rPr>
        <w:t xml:space="preserve"> </w:t>
      </w:r>
      <w:r w:rsidRPr="00982243">
        <w:rPr>
          <w:rFonts w:ascii="Times New Roman" w:eastAsia="TimesNewRomanPS-ItalicMT" w:hAnsi="Times New Roman" w:cs="Times New Roman"/>
          <w:iCs/>
          <w:sz w:val="24"/>
          <w:szCs w:val="24"/>
        </w:rPr>
        <w:t>(периодические и непериодические дроби).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982243">
        <w:rPr>
          <w:rFonts w:ascii="Times New Roman" w:eastAsia="TimesNewRomanPS-ItalicMT" w:hAnsi="Times New Roman" w:cs="Times New Roman"/>
          <w:b/>
          <w:bCs/>
          <w:iCs/>
          <w:sz w:val="24"/>
          <w:szCs w:val="24"/>
        </w:rPr>
        <w:t>Измерения, приближения, оценки</w:t>
      </w:r>
    </w:p>
    <w:p w:rsidR="00230A6B" w:rsidRPr="00982243"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982243">
        <w:rPr>
          <w:rFonts w:ascii="Times New Roman" w:eastAsia="TimesNewRomanPS-ItalicMT" w:hAnsi="Times New Roman" w:cs="Times New Roman"/>
          <w:iCs/>
          <w:sz w:val="24"/>
          <w:szCs w:val="24"/>
        </w:rPr>
        <w:t>Выпускник научится: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использовать в ходе решения задач элементарные представления,</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связанные с прибл</w:t>
      </w:r>
      <w:r w:rsidRPr="00AC5856">
        <w:rPr>
          <w:rFonts w:ascii="Times New Roman" w:eastAsia="TimesNewRomanPS-ItalicMT" w:hAnsi="Times New Roman" w:cs="Times New Roman"/>
          <w:iCs/>
          <w:sz w:val="24"/>
          <w:szCs w:val="24"/>
        </w:rPr>
        <w:t>и</w:t>
      </w:r>
      <w:r w:rsidRPr="00AC5856">
        <w:rPr>
          <w:rFonts w:ascii="Times New Roman" w:eastAsia="TimesNewRomanPS-ItalicMT" w:hAnsi="Times New Roman" w:cs="Times New Roman"/>
          <w:iCs/>
          <w:sz w:val="24"/>
          <w:szCs w:val="24"/>
        </w:rPr>
        <w:t>жёнными значениями величин.</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понять, что числовые данные, которые используются для</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характеристики объектов о</w:t>
      </w:r>
      <w:r w:rsidRPr="00AC5856">
        <w:rPr>
          <w:rFonts w:ascii="Times New Roman" w:eastAsia="TimesNewRomanPS-ItalicMT" w:hAnsi="Times New Roman" w:cs="Times New Roman"/>
          <w:iCs/>
          <w:sz w:val="24"/>
          <w:szCs w:val="24"/>
        </w:rPr>
        <w:t>к</w:t>
      </w:r>
      <w:r w:rsidRPr="00AC5856">
        <w:rPr>
          <w:rFonts w:ascii="Times New Roman" w:eastAsia="TimesNewRomanPS-ItalicMT" w:hAnsi="Times New Roman" w:cs="Times New Roman"/>
          <w:iCs/>
          <w:sz w:val="24"/>
          <w:szCs w:val="24"/>
        </w:rPr>
        <w:t>ружающего мира, являются преимущественно</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приближёнными, что по записи прибл</w:t>
      </w:r>
      <w:r w:rsidRPr="00AC5856">
        <w:rPr>
          <w:rFonts w:ascii="Times New Roman" w:eastAsia="TimesNewRomanPS-ItalicMT" w:hAnsi="Times New Roman" w:cs="Times New Roman"/>
          <w:iCs/>
          <w:sz w:val="24"/>
          <w:szCs w:val="24"/>
        </w:rPr>
        <w:t>и</w:t>
      </w:r>
      <w:r w:rsidRPr="00AC5856">
        <w:rPr>
          <w:rFonts w:ascii="Times New Roman" w:eastAsia="TimesNewRomanPS-ItalicMT" w:hAnsi="Times New Roman" w:cs="Times New Roman"/>
          <w:iCs/>
          <w:sz w:val="24"/>
          <w:szCs w:val="24"/>
        </w:rPr>
        <w:t>жённых значений, содержащихся в</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информационных источниках, можно судить о п</w:t>
      </w:r>
      <w:r w:rsidRPr="00AC5856">
        <w:rPr>
          <w:rFonts w:ascii="Times New Roman" w:eastAsia="TimesNewRomanPS-ItalicMT" w:hAnsi="Times New Roman" w:cs="Times New Roman"/>
          <w:iCs/>
          <w:sz w:val="24"/>
          <w:szCs w:val="24"/>
        </w:rPr>
        <w:t>о</w:t>
      </w:r>
      <w:r w:rsidRPr="00AC5856">
        <w:rPr>
          <w:rFonts w:ascii="Times New Roman" w:eastAsia="TimesNewRomanPS-ItalicMT" w:hAnsi="Times New Roman" w:cs="Times New Roman"/>
          <w:iCs/>
          <w:sz w:val="24"/>
          <w:szCs w:val="24"/>
        </w:rPr>
        <w:t>грешности приближения;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понять, что погрешность результата вычислений должна быть</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соизмерима с погрешн</w:t>
      </w:r>
      <w:r w:rsidRPr="00AC5856">
        <w:rPr>
          <w:rFonts w:ascii="Times New Roman" w:eastAsia="TimesNewRomanPS-ItalicMT" w:hAnsi="Times New Roman" w:cs="Times New Roman"/>
          <w:iCs/>
          <w:sz w:val="24"/>
          <w:szCs w:val="24"/>
        </w:rPr>
        <w:t>о</w:t>
      </w:r>
      <w:r w:rsidRPr="00AC5856">
        <w:rPr>
          <w:rFonts w:ascii="Times New Roman" w:eastAsia="TimesNewRomanPS-ItalicMT" w:hAnsi="Times New Roman" w:cs="Times New Roman"/>
          <w:iCs/>
          <w:sz w:val="24"/>
          <w:szCs w:val="24"/>
        </w:rPr>
        <w:t>стью исходных данных.</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Алгебраические выражения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xml:space="preserve">• оперировать понятиями </w:t>
      </w:r>
      <w:r w:rsidR="00982243" w:rsidRPr="00AC5856">
        <w:rPr>
          <w:rFonts w:ascii="Times New Roman" w:eastAsia="TimesNewRomanPS-ItalicMT" w:hAnsi="Times New Roman" w:cs="Times New Roman"/>
          <w:iCs/>
          <w:sz w:val="24"/>
          <w:szCs w:val="24"/>
        </w:rPr>
        <w:t>«</w:t>
      </w:r>
      <w:r w:rsidRPr="00AC5856">
        <w:rPr>
          <w:rFonts w:ascii="Times New Roman" w:eastAsia="TimesNewRomanPS-ItalicMT" w:hAnsi="Times New Roman" w:cs="Times New Roman"/>
          <w:iCs/>
          <w:sz w:val="24"/>
          <w:szCs w:val="24"/>
        </w:rPr>
        <w:t>тождество</w:t>
      </w:r>
      <w:r w:rsidR="00982243" w:rsidRPr="00AC5856">
        <w:rPr>
          <w:rFonts w:ascii="Times New Roman" w:eastAsia="TimesNewRomanPS-ItalicMT" w:hAnsi="Times New Roman" w:cs="Times New Roman"/>
          <w:iCs/>
          <w:sz w:val="24"/>
          <w:szCs w:val="24"/>
        </w:rPr>
        <w:t>»</w:t>
      </w:r>
      <w:r w:rsidRPr="00AC5856">
        <w:rPr>
          <w:rFonts w:ascii="Times New Roman" w:eastAsia="TimesNewRomanPS-ItalicMT" w:hAnsi="Times New Roman" w:cs="Times New Roman"/>
          <w:iCs/>
          <w:sz w:val="24"/>
          <w:szCs w:val="24"/>
        </w:rPr>
        <w:t xml:space="preserve">, </w:t>
      </w:r>
      <w:r w:rsidR="00982243" w:rsidRPr="00AC5856">
        <w:rPr>
          <w:rFonts w:ascii="Times New Roman" w:eastAsia="TimesNewRomanPS-ItalicMT" w:hAnsi="Times New Roman" w:cs="Times New Roman"/>
          <w:iCs/>
          <w:sz w:val="24"/>
          <w:szCs w:val="24"/>
        </w:rPr>
        <w:t>«</w:t>
      </w:r>
      <w:r w:rsidRPr="00AC5856">
        <w:rPr>
          <w:rFonts w:ascii="Times New Roman" w:eastAsia="TimesNewRomanPS-ItalicMT" w:hAnsi="Times New Roman" w:cs="Times New Roman"/>
          <w:iCs/>
          <w:sz w:val="24"/>
          <w:szCs w:val="24"/>
        </w:rPr>
        <w:t>тождественное преобразование</w:t>
      </w:r>
      <w:r w:rsidR="00982243" w:rsidRPr="00AC5856">
        <w:rPr>
          <w:rFonts w:ascii="Times New Roman" w:eastAsia="TimesNewRomanPS-ItalicMT" w:hAnsi="Times New Roman" w:cs="Times New Roman"/>
          <w:iCs/>
          <w:sz w:val="24"/>
          <w:szCs w:val="24"/>
        </w:rPr>
        <w:t>»</w:t>
      </w:r>
      <w:r w:rsidRPr="00AC5856">
        <w:rPr>
          <w:rFonts w:ascii="Times New Roman" w:eastAsia="TimesNewRomanPS-ItalicMT" w:hAnsi="Times New Roman" w:cs="Times New Roman"/>
          <w:iCs/>
          <w:sz w:val="24"/>
          <w:szCs w:val="24"/>
        </w:rPr>
        <w:t>,</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решать задачи, содержащие буквенные данные; работать с формулами;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выполнять преобразования выражений, содержащих степени с целыми</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показателями и квадратные корни;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выполнять тождественные преобразования рациональных выражений на</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основе правил действий над многочленами и алгебраическими дробями;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выполнять разложение многочленов на множители.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 научиться: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выполнять многошаговые преобразования рациональных выражений,</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применяя широкий набор способов и приёмов;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применять тождественные преобразования для решения задач из</w:t>
      </w:r>
      <w:r w:rsidR="00982243"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различных разделов курса (например, для нахождения наибольшего/наименьшего значения выражения).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lastRenderedPageBreak/>
        <w:t>Уравнения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решать основные виды рациональных уравнений с одной переменной,</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системы двух уравнений с двумя переменными;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понимать уравнение как важнейшую математическую модель для</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описания и изучения разнообразных реальных ситуаций, решать текстовые</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задачи алгебраическим методом;</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применять графические представления для исследования уравнений,</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исследования и р</w:t>
      </w:r>
      <w:r w:rsidRPr="00AC5856">
        <w:rPr>
          <w:rFonts w:ascii="Times New Roman" w:eastAsia="TimesNewRomanPS-ItalicMT" w:hAnsi="Times New Roman" w:cs="Times New Roman"/>
          <w:iCs/>
          <w:sz w:val="24"/>
          <w:szCs w:val="24"/>
        </w:rPr>
        <w:t>е</w:t>
      </w:r>
      <w:r w:rsidRPr="00AC5856">
        <w:rPr>
          <w:rFonts w:ascii="Times New Roman" w:eastAsia="TimesNewRomanPS-ItalicMT" w:hAnsi="Times New Roman" w:cs="Times New Roman"/>
          <w:iCs/>
          <w:sz w:val="24"/>
          <w:szCs w:val="24"/>
        </w:rPr>
        <w:t>шения систем уравнений с двумя переменными.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овладеть специальными приёмами решения уравнений и систем</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уравнений; уверенно применять аппарат уравнений для решения</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разнообразных задач из математики, смежных предметов, практики;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применять графические представления для исследования уравнений,</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систем уравнений, содержащих буквенные коэффициенты.</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Неравенства</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понимать и применять терминологию и символику, связанные с</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отношением неравенс</w:t>
      </w:r>
      <w:r w:rsidRPr="00AC5856">
        <w:rPr>
          <w:rFonts w:ascii="Times New Roman" w:eastAsia="TimesNewRomanPS-ItalicMT" w:hAnsi="Times New Roman" w:cs="Times New Roman"/>
          <w:iCs/>
          <w:sz w:val="24"/>
          <w:szCs w:val="24"/>
        </w:rPr>
        <w:t>т</w:t>
      </w:r>
      <w:r w:rsidRPr="00AC5856">
        <w:rPr>
          <w:rFonts w:ascii="Times New Roman" w:eastAsia="TimesNewRomanPS-ItalicMT" w:hAnsi="Times New Roman" w:cs="Times New Roman"/>
          <w:iCs/>
          <w:sz w:val="24"/>
          <w:szCs w:val="24"/>
        </w:rPr>
        <w:t>ва, свойства числовых неравенств;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решать линейные неравенства с одной переменной и их системы;</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решать квадратные н</w:t>
      </w:r>
      <w:r w:rsidRPr="00AC5856">
        <w:rPr>
          <w:rFonts w:ascii="Times New Roman" w:eastAsia="TimesNewRomanPS-ItalicMT" w:hAnsi="Times New Roman" w:cs="Times New Roman"/>
          <w:iCs/>
          <w:sz w:val="24"/>
          <w:szCs w:val="24"/>
        </w:rPr>
        <w:t>е</w:t>
      </w:r>
      <w:r w:rsidRPr="00AC5856">
        <w:rPr>
          <w:rFonts w:ascii="Times New Roman" w:eastAsia="TimesNewRomanPS-ItalicMT" w:hAnsi="Times New Roman" w:cs="Times New Roman"/>
          <w:iCs/>
          <w:sz w:val="24"/>
          <w:szCs w:val="24"/>
        </w:rPr>
        <w:t>равенства с опорой на графические представления;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применять аппарат неравенств для решения задач из различных</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разделов курса.</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 научиться: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разнообразным приёмам доказательства неравенств; уверенно</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применять аппарат нер</w:t>
      </w:r>
      <w:r w:rsidRPr="00AC5856">
        <w:rPr>
          <w:rFonts w:ascii="Times New Roman" w:eastAsia="TimesNewRomanPS-ItalicMT" w:hAnsi="Times New Roman" w:cs="Times New Roman"/>
          <w:iCs/>
          <w:sz w:val="24"/>
          <w:szCs w:val="24"/>
        </w:rPr>
        <w:t>а</w:t>
      </w:r>
      <w:r w:rsidRPr="00AC5856">
        <w:rPr>
          <w:rFonts w:ascii="Times New Roman" w:eastAsia="TimesNewRomanPS-ItalicMT" w:hAnsi="Times New Roman" w:cs="Times New Roman"/>
          <w:iCs/>
          <w:sz w:val="24"/>
          <w:szCs w:val="24"/>
        </w:rPr>
        <w:t>венств для решения разнообразных</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математических задач и задач из смежных предметов, практики;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применять графические представления для исследования неравенств,</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систем неравенств, содержащих буквенные коэффициенты.</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Основные понятия. Числовые функции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понимать и использовать функциональные понятия и язык (термины,</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символические обозначения);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строить графики элементарных функций; исследовать свойства</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числовых функций на основе изучения поведения их графиков;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понимать функцию как важнейшую математическую модель для</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описания процессов и явлений окружающего мира, применять</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функциональный язык для описания и исследов</w:t>
      </w:r>
      <w:r w:rsidRPr="00AC5856">
        <w:rPr>
          <w:rFonts w:ascii="Times New Roman" w:eastAsia="TimesNewRomanPS-ItalicMT" w:hAnsi="Times New Roman" w:cs="Times New Roman"/>
          <w:iCs/>
          <w:sz w:val="24"/>
          <w:szCs w:val="24"/>
        </w:rPr>
        <w:t>а</w:t>
      </w:r>
      <w:r w:rsidRPr="00AC5856">
        <w:rPr>
          <w:rFonts w:ascii="Times New Roman" w:eastAsia="TimesNewRomanPS-ItalicMT" w:hAnsi="Times New Roman" w:cs="Times New Roman"/>
          <w:iCs/>
          <w:sz w:val="24"/>
          <w:szCs w:val="24"/>
        </w:rPr>
        <w:t>ния зависимостей между</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физическими величинами.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 научиться: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проводить исследования, связанные с изучением свойств функций, в</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том числе с испол</w:t>
      </w:r>
      <w:r w:rsidRPr="00AC5856">
        <w:rPr>
          <w:rFonts w:ascii="Times New Roman" w:eastAsia="TimesNewRomanPS-ItalicMT" w:hAnsi="Times New Roman" w:cs="Times New Roman"/>
          <w:iCs/>
          <w:sz w:val="24"/>
          <w:szCs w:val="24"/>
        </w:rPr>
        <w:t>ь</w:t>
      </w:r>
      <w:r w:rsidRPr="00AC5856">
        <w:rPr>
          <w:rFonts w:ascii="Times New Roman" w:eastAsia="TimesNewRomanPS-ItalicMT" w:hAnsi="Times New Roman" w:cs="Times New Roman"/>
          <w:iCs/>
          <w:sz w:val="24"/>
          <w:szCs w:val="24"/>
        </w:rPr>
        <w:t>зованием компьютера; на основе графиков изученных</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функций строить более сложные графики (кусочно-заданные, с</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«выколотыми» точками и т. п.);</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использовать функциональные представления и свойства функций для</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решения матем</w:t>
      </w:r>
      <w:r w:rsidRPr="00AC5856">
        <w:rPr>
          <w:rFonts w:ascii="Times New Roman" w:eastAsia="TimesNewRomanPS-ItalicMT" w:hAnsi="Times New Roman" w:cs="Times New Roman"/>
          <w:iCs/>
          <w:sz w:val="24"/>
          <w:szCs w:val="24"/>
        </w:rPr>
        <w:t>а</w:t>
      </w:r>
      <w:r w:rsidRPr="00AC5856">
        <w:rPr>
          <w:rFonts w:ascii="Times New Roman" w:eastAsia="TimesNewRomanPS-ItalicMT" w:hAnsi="Times New Roman" w:cs="Times New Roman"/>
          <w:iCs/>
          <w:sz w:val="24"/>
          <w:szCs w:val="24"/>
        </w:rPr>
        <w:t>тических задач из различных разделов курса.</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Числовые последовательности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понимать и использовать язык последовательностей (термины,</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символические обознач</w:t>
      </w:r>
      <w:r w:rsidRPr="00AC5856">
        <w:rPr>
          <w:rFonts w:ascii="Times New Roman" w:eastAsia="TimesNewRomanPS-ItalicMT" w:hAnsi="Times New Roman" w:cs="Times New Roman"/>
          <w:iCs/>
          <w:sz w:val="24"/>
          <w:szCs w:val="24"/>
        </w:rPr>
        <w:t>е</w:t>
      </w:r>
      <w:r w:rsidRPr="00AC5856">
        <w:rPr>
          <w:rFonts w:ascii="Times New Roman" w:eastAsia="TimesNewRomanPS-ItalicMT" w:hAnsi="Times New Roman" w:cs="Times New Roman"/>
          <w:iCs/>
          <w:sz w:val="24"/>
          <w:szCs w:val="24"/>
        </w:rPr>
        <w:t>ния);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применять формулы, связанные с арифметической и геометрической</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прогрессией, и а</w:t>
      </w:r>
      <w:r w:rsidRPr="00AC5856">
        <w:rPr>
          <w:rFonts w:ascii="Times New Roman" w:eastAsia="TimesNewRomanPS-ItalicMT" w:hAnsi="Times New Roman" w:cs="Times New Roman"/>
          <w:iCs/>
          <w:sz w:val="24"/>
          <w:szCs w:val="24"/>
        </w:rPr>
        <w:t>п</w:t>
      </w:r>
      <w:r w:rsidR="00AC5856" w:rsidRPr="00AC5856">
        <w:rPr>
          <w:rFonts w:ascii="Times New Roman" w:eastAsia="TimesNewRomanPS-ItalicMT" w:hAnsi="Times New Roman" w:cs="Times New Roman"/>
          <w:iCs/>
          <w:sz w:val="24"/>
          <w:szCs w:val="24"/>
        </w:rPr>
        <w:t xml:space="preserve">парат, сформированный </w:t>
      </w:r>
      <w:r w:rsidRPr="00AC5856">
        <w:rPr>
          <w:rFonts w:ascii="Times New Roman" w:eastAsia="TimesNewRomanPS-ItalicMT" w:hAnsi="Times New Roman" w:cs="Times New Roman"/>
          <w:iCs/>
          <w:sz w:val="24"/>
          <w:szCs w:val="24"/>
        </w:rPr>
        <w:t>при изучении других разделов</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курса, к решению задач, в том числе с контекстом из реальной жизни.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 научиться: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lastRenderedPageBreak/>
        <w:t>• решать комбинированные задачи с применением формул n-го члена и</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суммы первых n членов арифметической и геометрической прогрессии,</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применяя при этом аппарат ура</w:t>
      </w:r>
      <w:r w:rsidRPr="00AC5856">
        <w:rPr>
          <w:rFonts w:ascii="Times New Roman" w:eastAsia="TimesNewRomanPS-ItalicMT" w:hAnsi="Times New Roman" w:cs="Times New Roman"/>
          <w:iCs/>
          <w:sz w:val="24"/>
          <w:szCs w:val="24"/>
        </w:rPr>
        <w:t>в</w:t>
      </w:r>
      <w:r w:rsidRPr="00AC5856">
        <w:rPr>
          <w:rFonts w:ascii="Times New Roman" w:eastAsia="TimesNewRomanPS-ItalicMT" w:hAnsi="Times New Roman" w:cs="Times New Roman"/>
          <w:iCs/>
          <w:sz w:val="24"/>
          <w:szCs w:val="24"/>
        </w:rPr>
        <w:t>нений и неравенств;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понимать арифметическую и геометрическую прогрессию как функции</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натурального аргумента; связывать арифметическую прогрессию с</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линейным ростом, геометрическую — с экспоненциальным ростом.</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Описательная статистика</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 использовать простейшие способы представления и</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анализа стат</w:t>
      </w:r>
      <w:r w:rsidRPr="00AC5856">
        <w:rPr>
          <w:rFonts w:ascii="Times New Roman" w:eastAsia="TimesNewRomanPS-ItalicMT" w:hAnsi="Times New Roman" w:cs="Times New Roman"/>
          <w:iCs/>
          <w:sz w:val="24"/>
          <w:szCs w:val="24"/>
        </w:rPr>
        <w:t>и</w:t>
      </w:r>
      <w:r w:rsidRPr="00AC5856">
        <w:rPr>
          <w:rFonts w:ascii="Times New Roman" w:eastAsia="TimesNewRomanPS-ItalicMT" w:hAnsi="Times New Roman" w:cs="Times New Roman"/>
          <w:iCs/>
          <w:sz w:val="24"/>
          <w:szCs w:val="24"/>
        </w:rPr>
        <w:t>стических данных.</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 приобрести первоначальный опыт</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организации сбора данных при проведении опроса общественного мнения,</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осуществлять их анализ, пре</w:t>
      </w:r>
      <w:r w:rsidRPr="00AC5856">
        <w:rPr>
          <w:rFonts w:ascii="Times New Roman" w:eastAsia="TimesNewRomanPS-ItalicMT" w:hAnsi="Times New Roman" w:cs="Times New Roman"/>
          <w:iCs/>
          <w:sz w:val="24"/>
          <w:szCs w:val="24"/>
        </w:rPr>
        <w:t>д</w:t>
      </w:r>
      <w:r w:rsidRPr="00AC5856">
        <w:rPr>
          <w:rFonts w:ascii="Times New Roman" w:eastAsia="TimesNewRomanPS-ItalicMT" w:hAnsi="Times New Roman" w:cs="Times New Roman"/>
          <w:iCs/>
          <w:sz w:val="24"/>
          <w:szCs w:val="24"/>
        </w:rPr>
        <w:t>ставлять результаты опроса в виде таблицы,</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диаграммы.</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Случайные события и вероятность</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 находить относительную частоту и вероятность</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случайного события.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 приобрести опыт проведения</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случайных экспериментов, в том числе с помощью компьютерного</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моделирования, интерпретации их результатов.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Комбинаторика</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 решать комбинаторные задачи на нахождение числа</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объектов или комбинаций.</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 научиться некоторым специальным</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приёмам решения комбинаторных задач.</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Наглядная геометрия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AC5856">
        <w:rPr>
          <w:rFonts w:ascii="Times New Roman" w:eastAsia="TimesNewRomanPS-ItalicMT" w:hAnsi="Times New Roman" w:cs="Times New Roman"/>
          <w:iCs/>
          <w:sz w:val="24"/>
          <w:szCs w:val="24"/>
        </w:rPr>
        <w:t>распознавать на чертежах, рисунках, моделях и в окружающем мире</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плоские и пр</w:t>
      </w:r>
      <w:r w:rsidRPr="00AC5856">
        <w:rPr>
          <w:rFonts w:ascii="Times New Roman" w:eastAsia="TimesNewRomanPS-ItalicMT" w:hAnsi="Times New Roman" w:cs="Times New Roman"/>
          <w:iCs/>
          <w:sz w:val="24"/>
          <w:szCs w:val="24"/>
        </w:rPr>
        <w:t>о</w:t>
      </w:r>
      <w:r w:rsidRPr="00AC5856">
        <w:rPr>
          <w:rFonts w:ascii="Times New Roman" w:eastAsia="TimesNewRomanPS-ItalicMT" w:hAnsi="Times New Roman" w:cs="Times New Roman"/>
          <w:iCs/>
          <w:sz w:val="24"/>
          <w:szCs w:val="24"/>
        </w:rPr>
        <w:t>странственные геометрические фигуры;</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распознавать развёртки куба, прямоугольного параллелепипеда,</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правильной пирамиды, цилиндра и конуса;</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строить развёртки куба и прямоугольного параллелепипеда;</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определять по линейным размерам развёртки фигуры линейные</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размеры самой фигуры и наоборот;</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вычислять объём прямоугольного параллелепипеда.</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получит возможность:</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научиться вычислять объёмы пространственных геометрических</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фигур, составленных из прямоугольных параллелепипедов;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углубить и развить представления о пространственных</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геометрических фигурах;</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научиться применять понятие развёртки для выполнения практических</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расчётов.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Геометрические фигуры</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w:t>
      </w:r>
    </w:p>
    <w:p w:rsidR="00230A6B" w:rsidRPr="00AC5856" w:rsidRDefault="00AC5856"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xml:space="preserve">• пользоваться </w:t>
      </w:r>
      <w:r w:rsidR="00230A6B" w:rsidRPr="00AC5856">
        <w:rPr>
          <w:rFonts w:ascii="Times New Roman" w:eastAsia="TimesNewRomanPS-ItalicMT" w:hAnsi="Times New Roman" w:cs="Times New Roman"/>
          <w:iCs/>
          <w:sz w:val="24"/>
          <w:szCs w:val="24"/>
        </w:rPr>
        <w:t>языком геометрии для описания предметов окружающего</w:t>
      </w:r>
      <w:r w:rsidRPr="00AC5856">
        <w:rPr>
          <w:rFonts w:ascii="Times New Roman" w:eastAsia="TimesNewRomanPS-ItalicMT" w:hAnsi="Times New Roman" w:cs="Times New Roman"/>
          <w:iCs/>
          <w:sz w:val="24"/>
          <w:szCs w:val="24"/>
        </w:rPr>
        <w:t xml:space="preserve"> </w:t>
      </w:r>
      <w:r w:rsidR="00230A6B" w:rsidRPr="00AC5856">
        <w:rPr>
          <w:rFonts w:ascii="Times New Roman" w:eastAsia="TimesNewRomanPS-ItalicMT" w:hAnsi="Times New Roman" w:cs="Times New Roman"/>
          <w:iCs/>
          <w:sz w:val="24"/>
          <w:szCs w:val="24"/>
        </w:rPr>
        <w:t>мира и их взаи</w:t>
      </w:r>
      <w:r w:rsidR="00230A6B" w:rsidRPr="00AC5856">
        <w:rPr>
          <w:rFonts w:ascii="Times New Roman" w:eastAsia="TimesNewRomanPS-ItalicMT" w:hAnsi="Times New Roman" w:cs="Times New Roman"/>
          <w:iCs/>
          <w:sz w:val="24"/>
          <w:szCs w:val="24"/>
        </w:rPr>
        <w:t>м</w:t>
      </w:r>
      <w:r w:rsidR="00230A6B" w:rsidRPr="00AC5856">
        <w:rPr>
          <w:rFonts w:ascii="Times New Roman" w:eastAsia="TimesNewRomanPS-ItalicMT" w:hAnsi="Times New Roman" w:cs="Times New Roman"/>
          <w:iCs/>
          <w:sz w:val="24"/>
          <w:szCs w:val="24"/>
        </w:rPr>
        <w:t>ного расположения;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распознавать и изображать на чертежах и рисунках геометрические</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фигуры и их конф</w:t>
      </w:r>
      <w:r w:rsidRPr="00AC5856">
        <w:rPr>
          <w:rFonts w:ascii="Times New Roman" w:eastAsia="TimesNewRomanPS-ItalicMT" w:hAnsi="Times New Roman" w:cs="Times New Roman"/>
          <w:iCs/>
          <w:sz w:val="24"/>
          <w:szCs w:val="24"/>
        </w:rPr>
        <w:t>и</w:t>
      </w:r>
      <w:r w:rsidRPr="00AC5856">
        <w:rPr>
          <w:rFonts w:ascii="Times New Roman" w:eastAsia="TimesNewRomanPS-ItalicMT" w:hAnsi="Times New Roman" w:cs="Times New Roman"/>
          <w:iCs/>
          <w:sz w:val="24"/>
          <w:szCs w:val="24"/>
        </w:rPr>
        <w:t>гурации;</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находить значения длин линейных элементов фигур и их отношения,</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градусную меру углов от 0° до 180°, применяя определения, свойства и</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признаки фигур и их элементов, отношения фигур (равенство, подобие,</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симметрии, поворот, параллельный перенос);</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оперировать с начальными понятиями тригонометрии и выполнять</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элементарные опер</w:t>
      </w:r>
      <w:r w:rsidRPr="00AC5856">
        <w:rPr>
          <w:rFonts w:ascii="Times New Roman" w:eastAsia="TimesNewRomanPS-ItalicMT" w:hAnsi="Times New Roman" w:cs="Times New Roman"/>
          <w:iCs/>
          <w:sz w:val="24"/>
          <w:szCs w:val="24"/>
        </w:rPr>
        <w:t>а</w:t>
      </w:r>
      <w:r w:rsidRPr="00AC5856">
        <w:rPr>
          <w:rFonts w:ascii="Times New Roman" w:eastAsia="TimesNewRomanPS-ItalicMT" w:hAnsi="Times New Roman" w:cs="Times New Roman"/>
          <w:iCs/>
          <w:sz w:val="24"/>
          <w:szCs w:val="24"/>
        </w:rPr>
        <w:t>ции над функциями углов;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решать задачи на доказательство, опираясь на изученные свойства</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фигур и отношений между ними и применяя изученные методы</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доказательств;</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решать несложные задачи на построение, применяя основные</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алгоритмы построения с помощью циркуля и линейки;4</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решать простейшие планиметрические задачи в пространстве.</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lastRenderedPageBreak/>
        <w:t>Выпускник получит возможность:</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овладеть методами решения задач на вычисления и доказательства:</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методом от проти</w:t>
      </w:r>
      <w:r w:rsidRPr="00AC5856">
        <w:rPr>
          <w:rFonts w:ascii="Times New Roman" w:eastAsia="TimesNewRomanPS-ItalicMT" w:hAnsi="Times New Roman" w:cs="Times New Roman"/>
          <w:iCs/>
          <w:sz w:val="24"/>
          <w:szCs w:val="24"/>
        </w:rPr>
        <w:t>в</w:t>
      </w:r>
      <w:r w:rsidRPr="00AC5856">
        <w:rPr>
          <w:rFonts w:ascii="Times New Roman" w:eastAsia="TimesNewRomanPS-ItalicMT" w:hAnsi="Times New Roman" w:cs="Times New Roman"/>
          <w:iCs/>
          <w:sz w:val="24"/>
          <w:szCs w:val="24"/>
        </w:rPr>
        <w:t>ного, методом подобия, методом перебора вариантов и</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методом геометрических мест т</w:t>
      </w:r>
      <w:r w:rsidRPr="00AC5856">
        <w:rPr>
          <w:rFonts w:ascii="Times New Roman" w:eastAsia="TimesNewRomanPS-ItalicMT" w:hAnsi="Times New Roman" w:cs="Times New Roman"/>
          <w:iCs/>
          <w:sz w:val="24"/>
          <w:szCs w:val="24"/>
        </w:rPr>
        <w:t>о</w:t>
      </w:r>
      <w:r w:rsidRPr="00AC5856">
        <w:rPr>
          <w:rFonts w:ascii="Times New Roman" w:eastAsia="TimesNewRomanPS-ItalicMT" w:hAnsi="Times New Roman" w:cs="Times New Roman"/>
          <w:iCs/>
          <w:sz w:val="24"/>
          <w:szCs w:val="24"/>
        </w:rPr>
        <w:t>чек;</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приобрести опыт применения алгебраического и тригонометрического</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аппарата и идей движения при решении геометрических задач;</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овладеть традиционной схемой решения задач на построение с</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помощью циркуля и л</w:t>
      </w:r>
      <w:r w:rsidRPr="00AC5856">
        <w:rPr>
          <w:rFonts w:ascii="Times New Roman" w:eastAsia="TimesNewRomanPS-ItalicMT" w:hAnsi="Times New Roman" w:cs="Times New Roman"/>
          <w:iCs/>
          <w:sz w:val="24"/>
          <w:szCs w:val="24"/>
        </w:rPr>
        <w:t>и</w:t>
      </w:r>
      <w:r w:rsidRPr="00AC5856">
        <w:rPr>
          <w:rFonts w:ascii="Times New Roman" w:eastAsia="TimesNewRomanPS-ItalicMT" w:hAnsi="Times New Roman" w:cs="Times New Roman"/>
          <w:iCs/>
          <w:sz w:val="24"/>
          <w:szCs w:val="24"/>
        </w:rPr>
        <w:t>нейки: анализ, построение, доказательство и</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исследование;</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научиться решать задачи на построение методом геометрического</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места точек и методом подобия;</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приобрести опыт исследования свойств планиметрических фигур с</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помощью компь</w:t>
      </w:r>
      <w:r w:rsidRPr="00AC5856">
        <w:rPr>
          <w:rFonts w:ascii="Times New Roman" w:eastAsia="TimesNewRomanPS-ItalicMT" w:hAnsi="Times New Roman" w:cs="Times New Roman"/>
          <w:iCs/>
          <w:sz w:val="24"/>
          <w:szCs w:val="24"/>
        </w:rPr>
        <w:t>ю</w:t>
      </w:r>
      <w:r w:rsidRPr="00AC5856">
        <w:rPr>
          <w:rFonts w:ascii="Times New Roman" w:eastAsia="TimesNewRomanPS-ItalicMT" w:hAnsi="Times New Roman" w:cs="Times New Roman"/>
          <w:iCs/>
          <w:sz w:val="24"/>
          <w:szCs w:val="24"/>
        </w:rPr>
        <w:t>терных программ;</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 xml:space="preserve">• приобрести опыт выполнения проектов по темам </w:t>
      </w:r>
      <w:r w:rsidR="00AC5856" w:rsidRPr="00AC5856">
        <w:rPr>
          <w:rFonts w:ascii="Times New Roman" w:eastAsia="TimesNewRomanPS-ItalicMT" w:hAnsi="Times New Roman" w:cs="Times New Roman"/>
          <w:iCs/>
          <w:sz w:val="24"/>
          <w:szCs w:val="24"/>
        </w:rPr>
        <w:t>«</w:t>
      </w:r>
      <w:r w:rsidRPr="00AC5856">
        <w:rPr>
          <w:rFonts w:ascii="Times New Roman" w:eastAsia="TimesNewRomanPS-ItalicMT" w:hAnsi="Times New Roman" w:cs="Times New Roman"/>
          <w:iCs/>
          <w:sz w:val="24"/>
          <w:szCs w:val="24"/>
        </w:rPr>
        <w:t>Геометрические</w:t>
      </w:r>
      <w:r w:rsidR="00AC5856" w:rsidRPr="00AC5856">
        <w:rPr>
          <w:rFonts w:ascii="Times New Roman" w:eastAsia="TimesNewRomanPS-ItalicMT" w:hAnsi="Times New Roman" w:cs="Times New Roman"/>
          <w:iCs/>
          <w:sz w:val="24"/>
          <w:szCs w:val="24"/>
        </w:rPr>
        <w:t xml:space="preserve"> </w:t>
      </w:r>
      <w:r w:rsidRPr="00AC5856">
        <w:rPr>
          <w:rFonts w:ascii="Times New Roman" w:eastAsia="TimesNewRomanPS-ItalicMT" w:hAnsi="Times New Roman" w:cs="Times New Roman"/>
          <w:iCs/>
          <w:sz w:val="24"/>
          <w:szCs w:val="24"/>
        </w:rPr>
        <w:t>преобразования на плоскости</w:t>
      </w:r>
      <w:r w:rsidR="00AC5856" w:rsidRPr="00AC5856">
        <w:rPr>
          <w:rFonts w:ascii="Times New Roman" w:eastAsia="TimesNewRomanPS-ItalicMT" w:hAnsi="Times New Roman" w:cs="Times New Roman"/>
          <w:iCs/>
          <w:sz w:val="24"/>
          <w:szCs w:val="24"/>
        </w:rPr>
        <w:t>»</w:t>
      </w:r>
      <w:r w:rsidRPr="00AC5856">
        <w:rPr>
          <w:rFonts w:ascii="Times New Roman" w:eastAsia="TimesNewRomanPS-ItalicMT" w:hAnsi="Times New Roman" w:cs="Times New Roman"/>
          <w:iCs/>
          <w:sz w:val="24"/>
          <w:szCs w:val="24"/>
        </w:rPr>
        <w:t xml:space="preserve">, </w:t>
      </w:r>
      <w:r w:rsidR="00AC5856" w:rsidRPr="00AC5856">
        <w:rPr>
          <w:rFonts w:ascii="Times New Roman" w:eastAsia="TimesNewRomanPS-ItalicMT" w:hAnsi="Times New Roman" w:cs="Times New Roman"/>
          <w:iCs/>
          <w:sz w:val="24"/>
          <w:szCs w:val="24"/>
        </w:rPr>
        <w:t>«</w:t>
      </w:r>
      <w:r w:rsidRPr="00AC5856">
        <w:rPr>
          <w:rFonts w:ascii="Times New Roman" w:eastAsia="TimesNewRomanPS-ItalicMT" w:hAnsi="Times New Roman" w:cs="Times New Roman"/>
          <w:iCs/>
          <w:sz w:val="24"/>
          <w:szCs w:val="24"/>
        </w:rPr>
        <w:t>Построение отрезков по формуле</w:t>
      </w:r>
      <w:r w:rsidR="00AC5856" w:rsidRPr="00AC5856">
        <w:rPr>
          <w:rFonts w:ascii="Times New Roman" w:eastAsia="TimesNewRomanPS-ItalicMT" w:hAnsi="Times New Roman" w:cs="Times New Roman"/>
          <w:iCs/>
          <w:sz w:val="24"/>
          <w:szCs w:val="24"/>
        </w:rPr>
        <w:t>»</w:t>
      </w:r>
      <w:r w:rsidRPr="00AC5856">
        <w:rPr>
          <w:rFonts w:ascii="Times New Roman" w:eastAsia="TimesNewRomanPS-ItalicMT" w:hAnsi="Times New Roman" w:cs="Times New Roman"/>
          <w:iCs/>
          <w:sz w:val="24"/>
          <w:szCs w:val="24"/>
        </w:rPr>
        <w:t>.</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AC5856">
        <w:rPr>
          <w:rFonts w:ascii="Times New Roman" w:eastAsia="TimesNewRomanPS-ItalicMT" w:hAnsi="Times New Roman" w:cs="Times New Roman"/>
          <w:b/>
          <w:bCs/>
          <w:iCs/>
          <w:sz w:val="24"/>
          <w:szCs w:val="24"/>
        </w:rPr>
        <w:t>Измерение геометрических величин</w:t>
      </w:r>
    </w:p>
    <w:p w:rsidR="00230A6B" w:rsidRPr="00AC5856"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AC5856">
        <w:rPr>
          <w:rFonts w:ascii="Times New Roman" w:eastAsia="TimesNewRomanPS-ItalicMT" w:hAnsi="Times New Roman" w:cs="Times New Roman"/>
          <w:iCs/>
          <w:sz w:val="24"/>
          <w:szCs w:val="24"/>
        </w:rPr>
        <w:t>Выпускник научится:</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использовать свойства измерения длин, площадей и углов при решении</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задач на нахо</w:t>
      </w:r>
      <w:r w:rsidRPr="00B67EF5">
        <w:rPr>
          <w:rFonts w:ascii="Times New Roman" w:eastAsia="TimesNewRomanPS-ItalicMT" w:hAnsi="Times New Roman" w:cs="Times New Roman"/>
          <w:iCs/>
          <w:sz w:val="24"/>
          <w:szCs w:val="24"/>
        </w:rPr>
        <w:t>ж</w:t>
      </w:r>
      <w:r w:rsidRPr="00B67EF5">
        <w:rPr>
          <w:rFonts w:ascii="Times New Roman" w:eastAsia="TimesNewRomanPS-ItalicMT" w:hAnsi="Times New Roman" w:cs="Times New Roman"/>
          <w:iCs/>
          <w:sz w:val="24"/>
          <w:szCs w:val="24"/>
        </w:rPr>
        <w:t>дение длины отрезка, длины окружности, длины дуги</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окружности, градусной меры угла;</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вычислять площади треугольников, прямоугольников, параллелограмммов, трапеций, кругов и секторов;</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вычислять длину окружности, длину дуги окружности;</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вычислять длины линейных элементов фигур и их углы, используя</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формулы длины о</w:t>
      </w:r>
      <w:r w:rsidRPr="00B67EF5">
        <w:rPr>
          <w:rFonts w:ascii="Times New Roman" w:eastAsia="TimesNewRomanPS-ItalicMT" w:hAnsi="Times New Roman" w:cs="Times New Roman"/>
          <w:iCs/>
          <w:sz w:val="24"/>
          <w:szCs w:val="24"/>
        </w:rPr>
        <w:t>к</w:t>
      </w:r>
      <w:r w:rsidRPr="00B67EF5">
        <w:rPr>
          <w:rFonts w:ascii="Times New Roman" w:eastAsia="TimesNewRomanPS-ItalicMT" w:hAnsi="Times New Roman" w:cs="Times New Roman"/>
          <w:iCs/>
          <w:sz w:val="24"/>
          <w:szCs w:val="24"/>
        </w:rPr>
        <w:t>ружности и длины дуги окружности, формулы площадей</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фигур;</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решать задачи на доказательство с использованием формул длины</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окружности и длины дуги окружности, формул площадей фигур;</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решать практические задачи, связанные с нахождением геометрических</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величин (и</w:t>
      </w:r>
      <w:r w:rsidRPr="00B67EF5">
        <w:rPr>
          <w:rFonts w:ascii="Times New Roman" w:eastAsia="TimesNewRomanPS-ItalicMT" w:hAnsi="Times New Roman" w:cs="Times New Roman"/>
          <w:iCs/>
          <w:sz w:val="24"/>
          <w:szCs w:val="24"/>
        </w:rPr>
        <w:t>с</w:t>
      </w:r>
      <w:r w:rsidRPr="00B67EF5">
        <w:rPr>
          <w:rFonts w:ascii="Times New Roman" w:eastAsia="TimesNewRomanPS-ItalicMT" w:hAnsi="Times New Roman" w:cs="Times New Roman"/>
          <w:iCs/>
          <w:sz w:val="24"/>
          <w:szCs w:val="24"/>
        </w:rPr>
        <w:t>пользуя при необходимости справочники и технические</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средства).</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Выпускник получит возможность научиться:</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вычислять площади фигур, составленных из двух или более</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прямоугольников, паралл</w:t>
      </w:r>
      <w:r w:rsidRPr="00B67EF5">
        <w:rPr>
          <w:rFonts w:ascii="Times New Roman" w:eastAsia="TimesNewRomanPS-ItalicMT" w:hAnsi="Times New Roman" w:cs="Times New Roman"/>
          <w:iCs/>
          <w:sz w:val="24"/>
          <w:szCs w:val="24"/>
        </w:rPr>
        <w:t>е</w:t>
      </w:r>
      <w:r w:rsidRPr="00B67EF5">
        <w:rPr>
          <w:rFonts w:ascii="Times New Roman" w:eastAsia="TimesNewRomanPS-ItalicMT" w:hAnsi="Times New Roman" w:cs="Times New Roman"/>
          <w:iCs/>
          <w:sz w:val="24"/>
          <w:szCs w:val="24"/>
        </w:rPr>
        <w:t>лограммов, треугольников, круга и сектора;</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вычислять площади многоугольников, используя отношения</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равновеликости и равн</w:t>
      </w:r>
      <w:r w:rsidRPr="00B67EF5">
        <w:rPr>
          <w:rFonts w:ascii="Times New Roman" w:eastAsia="TimesNewRomanPS-ItalicMT" w:hAnsi="Times New Roman" w:cs="Times New Roman"/>
          <w:iCs/>
          <w:sz w:val="24"/>
          <w:szCs w:val="24"/>
        </w:rPr>
        <w:t>о</w:t>
      </w:r>
      <w:r w:rsidRPr="00B67EF5">
        <w:rPr>
          <w:rFonts w:ascii="Times New Roman" w:eastAsia="TimesNewRomanPS-ItalicMT" w:hAnsi="Times New Roman" w:cs="Times New Roman"/>
          <w:iCs/>
          <w:sz w:val="24"/>
          <w:szCs w:val="24"/>
        </w:rPr>
        <w:t>составленности;</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применять алгебраический и тригонометрический аппарат и идеи</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движения при решении задач на вычисление площадей многоугольников.</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B67EF5">
        <w:rPr>
          <w:rFonts w:ascii="Times New Roman" w:eastAsia="TimesNewRomanPS-ItalicMT" w:hAnsi="Times New Roman" w:cs="Times New Roman"/>
          <w:b/>
          <w:bCs/>
          <w:iCs/>
          <w:sz w:val="24"/>
          <w:szCs w:val="24"/>
        </w:rPr>
        <w:t>Координаты</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Выпускник научится:</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вычислять длину отрезка по координатам его концов; вычислять</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координаты середины отрезка;</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использовать координатный метод для изучения свойств прямых и</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окружностей.</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Выпускник получит возможность:</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овладеть координатным методом решения задач на вычисления и</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доказательства;</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приобрести опыт использования компьютерных программ для анализа</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частных случаев взаимного расположения окружностей и прямых;</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xml:space="preserve">• приобрести опыт выполнения проектов на тему </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Применение</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координатного метода при решении задач на вычисления и</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доказательства</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B67EF5">
        <w:rPr>
          <w:rFonts w:ascii="Times New Roman" w:eastAsia="TimesNewRomanPS-ItalicMT" w:hAnsi="Times New Roman" w:cs="Times New Roman"/>
          <w:b/>
          <w:bCs/>
          <w:iCs/>
          <w:sz w:val="24"/>
          <w:szCs w:val="24"/>
        </w:rPr>
        <w:t>Векторы</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Выпускник научится:</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оперировать с векторами: находить сумму и разность двух векторов,</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заданных геометр</w:t>
      </w:r>
      <w:r w:rsidRPr="00B67EF5">
        <w:rPr>
          <w:rFonts w:ascii="Times New Roman" w:eastAsia="TimesNewRomanPS-ItalicMT" w:hAnsi="Times New Roman" w:cs="Times New Roman"/>
          <w:iCs/>
          <w:sz w:val="24"/>
          <w:szCs w:val="24"/>
        </w:rPr>
        <w:t>и</w:t>
      </w:r>
      <w:r w:rsidRPr="00B67EF5">
        <w:rPr>
          <w:rFonts w:ascii="Times New Roman" w:eastAsia="TimesNewRomanPS-ItalicMT" w:hAnsi="Times New Roman" w:cs="Times New Roman"/>
          <w:iCs/>
          <w:sz w:val="24"/>
          <w:szCs w:val="24"/>
        </w:rPr>
        <w:t>чески, находить вектор, равный произведению заданного</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вектора на число;</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находить для векторов, заданных координатами: длину вектора,</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координаты суммы и разности двух и более векторов, координаты</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произведения вектора на число, применяя при необходимости</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сочетательный, переместительный и распределительный законы;</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lastRenderedPageBreak/>
        <w:t>• вычислять скалярное произведение векторов, находить угол между</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векторами, устана</w:t>
      </w:r>
      <w:r w:rsidRPr="00B67EF5">
        <w:rPr>
          <w:rFonts w:ascii="Times New Roman" w:eastAsia="TimesNewRomanPS-ItalicMT" w:hAnsi="Times New Roman" w:cs="Times New Roman"/>
          <w:iCs/>
          <w:sz w:val="24"/>
          <w:szCs w:val="24"/>
        </w:rPr>
        <w:t>в</w:t>
      </w:r>
      <w:r w:rsidRPr="00B67EF5">
        <w:rPr>
          <w:rFonts w:ascii="Times New Roman" w:eastAsia="TimesNewRomanPS-ItalicMT" w:hAnsi="Times New Roman" w:cs="Times New Roman"/>
          <w:iCs/>
          <w:sz w:val="24"/>
          <w:szCs w:val="24"/>
        </w:rPr>
        <w:t>ливать перпендикулярность прямых.</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Выпускник получит возможность:</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овладеть векторным методом для решения задач на вычисления и</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доказательства;</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xml:space="preserve">• приобрести опыт выполнения проектов на тему </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применение</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векторного метода при р</w:t>
      </w:r>
      <w:r w:rsidRPr="00B67EF5">
        <w:rPr>
          <w:rFonts w:ascii="Times New Roman" w:eastAsia="TimesNewRomanPS-ItalicMT" w:hAnsi="Times New Roman" w:cs="Times New Roman"/>
          <w:iCs/>
          <w:sz w:val="24"/>
          <w:szCs w:val="24"/>
        </w:rPr>
        <w:t>е</w:t>
      </w:r>
      <w:r w:rsidRPr="00B67EF5">
        <w:rPr>
          <w:rFonts w:ascii="Times New Roman" w:eastAsia="TimesNewRomanPS-ItalicMT" w:hAnsi="Times New Roman" w:cs="Times New Roman"/>
          <w:iCs/>
          <w:sz w:val="24"/>
          <w:szCs w:val="24"/>
        </w:rPr>
        <w:t>шении задач на вычисления и доказательства</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B67EF5">
        <w:rPr>
          <w:rFonts w:ascii="Times New Roman" w:eastAsia="TimesNewRomanPS-ItalicMT" w:hAnsi="Times New Roman" w:cs="Times New Roman"/>
          <w:b/>
          <w:bCs/>
          <w:iCs/>
          <w:sz w:val="24"/>
          <w:szCs w:val="24"/>
        </w:rPr>
        <w:t>1.2.3.12. Информатика</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B67EF5">
        <w:rPr>
          <w:rFonts w:ascii="Times New Roman" w:eastAsia="TimesNewRomanPS-ItalicMT" w:hAnsi="Times New Roman" w:cs="Times New Roman"/>
          <w:b/>
          <w:bCs/>
          <w:iCs/>
          <w:sz w:val="24"/>
          <w:szCs w:val="24"/>
        </w:rPr>
        <w:t>Информация и способы её представления</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Выпускник научится:</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xml:space="preserve">• использовать термины </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информация</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 xml:space="preserve">, </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сообщение</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 xml:space="preserve">, </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данные</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кодирование</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 а также понимать разницу между употреблением этих</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терминов в обыденной речи и в информат</w:t>
      </w:r>
      <w:r w:rsidRPr="00B67EF5">
        <w:rPr>
          <w:rFonts w:ascii="Times New Roman" w:eastAsia="TimesNewRomanPS-ItalicMT" w:hAnsi="Times New Roman" w:cs="Times New Roman"/>
          <w:iCs/>
          <w:sz w:val="24"/>
          <w:szCs w:val="24"/>
        </w:rPr>
        <w:t>и</w:t>
      </w:r>
      <w:r w:rsidRPr="00B67EF5">
        <w:rPr>
          <w:rFonts w:ascii="Times New Roman" w:eastAsia="TimesNewRomanPS-ItalicMT" w:hAnsi="Times New Roman" w:cs="Times New Roman"/>
          <w:iCs/>
          <w:sz w:val="24"/>
          <w:szCs w:val="24"/>
        </w:rPr>
        <w:t>ке;</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xml:space="preserve">• описывать размер двоичных текстов, используя термины </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бит</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 xml:space="preserve">, </w:t>
      </w:r>
      <w:r w:rsidR="00B67EF5" w:rsidRPr="00B67EF5">
        <w:rPr>
          <w:rFonts w:ascii="Times New Roman" w:eastAsia="TimesNewRomanPS-ItalicMT" w:hAnsi="Times New Roman" w:cs="Times New Roman"/>
          <w:iCs/>
          <w:sz w:val="24"/>
          <w:szCs w:val="24"/>
        </w:rPr>
        <w:t>«</w:t>
      </w:r>
      <w:r w:rsidRPr="00B67EF5">
        <w:rPr>
          <w:rFonts w:ascii="Times New Roman" w:eastAsia="TimesNewRomanPS-ItalicMT" w:hAnsi="Times New Roman" w:cs="Times New Roman"/>
          <w:iCs/>
          <w:sz w:val="24"/>
          <w:szCs w:val="24"/>
        </w:rPr>
        <w:t>байт</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и производные от них; использовать термины, описывающие скорость</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передачи данных;</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записывать в двоичной системе целые числа от 0 до 256;</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кодировать и декодировать тексты при известной кодовой таблице;</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использовать основные способы графического представления числовой</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информации.</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Выпускник получит возможность:</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познакомиться с примерами использования формальных</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(математических) моделей, п</w:t>
      </w:r>
      <w:r w:rsidRPr="00B67EF5">
        <w:rPr>
          <w:rFonts w:ascii="Times New Roman" w:eastAsia="TimesNewRomanPS-ItalicMT" w:hAnsi="Times New Roman" w:cs="Times New Roman"/>
          <w:iCs/>
          <w:sz w:val="24"/>
          <w:szCs w:val="24"/>
        </w:rPr>
        <w:t>о</w:t>
      </w:r>
      <w:r w:rsidRPr="00B67EF5">
        <w:rPr>
          <w:rFonts w:ascii="Times New Roman" w:eastAsia="TimesNewRomanPS-ItalicMT" w:hAnsi="Times New Roman" w:cs="Times New Roman"/>
          <w:iCs/>
          <w:sz w:val="24"/>
          <w:szCs w:val="24"/>
        </w:rPr>
        <w:t>нять разницу между математической</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(формальной) моделью объекта и его натурной («в</w:t>
      </w:r>
      <w:r w:rsidRPr="00B67EF5">
        <w:rPr>
          <w:rFonts w:ascii="Times New Roman" w:eastAsia="TimesNewRomanPS-ItalicMT" w:hAnsi="Times New Roman" w:cs="Times New Roman"/>
          <w:iCs/>
          <w:sz w:val="24"/>
          <w:szCs w:val="24"/>
        </w:rPr>
        <w:t>е</w:t>
      </w:r>
      <w:r w:rsidRPr="00B67EF5">
        <w:rPr>
          <w:rFonts w:ascii="Times New Roman" w:eastAsia="TimesNewRomanPS-ItalicMT" w:hAnsi="Times New Roman" w:cs="Times New Roman"/>
          <w:iCs/>
          <w:sz w:val="24"/>
          <w:szCs w:val="24"/>
        </w:rPr>
        <w:t>щественной») моделью,</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между матем</w:t>
      </w:r>
      <w:r w:rsidR="00B67EF5" w:rsidRPr="00B67EF5">
        <w:rPr>
          <w:rFonts w:ascii="Times New Roman" w:eastAsia="TimesNewRomanPS-ItalicMT" w:hAnsi="Times New Roman" w:cs="Times New Roman"/>
          <w:iCs/>
          <w:sz w:val="24"/>
          <w:szCs w:val="24"/>
        </w:rPr>
        <w:t xml:space="preserve">атической (формальной) моделью </w:t>
      </w:r>
      <w:r w:rsidRPr="00B67EF5">
        <w:rPr>
          <w:rFonts w:ascii="Times New Roman" w:eastAsia="TimesNewRomanPS-ItalicMT" w:hAnsi="Times New Roman" w:cs="Times New Roman"/>
          <w:iCs/>
          <w:sz w:val="24"/>
          <w:szCs w:val="24"/>
        </w:rPr>
        <w:t>явления и его</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словесным (литературным) описанием;</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узнать о том, что любые данные можно описать, используя алфавит,</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содержащий только два символа, например 0 и 1;</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познакомиться с тем, как информация (данные) представляется в</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современных компь</w:t>
      </w:r>
      <w:r w:rsidRPr="00B67EF5">
        <w:rPr>
          <w:rFonts w:ascii="Times New Roman" w:eastAsia="TimesNewRomanPS-ItalicMT" w:hAnsi="Times New Roman" w:cs="Times New Roman"/>
          <w:iCs/>
          <w:sz w:val="24"/>
          <w:szCs w:val="24"/>
        </w:rPr>
        <w:t>ю</w:t>
      </w:r>
      <w:r w:rsidRPr="00B67EF5">
        <w:rPr>
          <w:rFonts w:ascii="Times New Roman" w:eastAsia="TimesNewRomanPS-ItalicMT" w:hAnsi="Times New Roman" w:cs="Times New Roman"/>
          <w:iCs/>
          <w:sz w:val="24"/>
          <w:szCs w:val="24"/>
        </w:rPr>
        <w:t>терах;</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познакомиться с двоичной системой счисления;</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 познакомиться с двоичным кодированием текстов и наиболее</w:t>
      </w:r>
      <w:r w:rsidR="00B67EF5" w:rsidRPr="00B67EF5">
        <w:rPr>
          <w:rFonts w:ascii="Times New Roman" w:eastAsia="TimesNewRomanPS-ItalicMT" w:hAnsi="Times New Roman" w:cs="Times New Roman"/>
          <w:iCs/>
          <w:sz w:val="24"/>
          <w:szCs w:val="24"/>
        </w:rPr>
        <w:t xml:space="preserve"> </w:t>
      </w:r>
      <w:r w:rsidRPr="00B67EF5">
        <w:rPr>
          <w:rFonts w:ascii="Times New Roman" w:eastAsia="TimesNewRomanPS-ItalicMT" w:hAnsi="Times New Roman" w:cs="Times New Roman"/>
          <w:iCs/>
          <w:sz w:val="24"/>
          <w:szCs w:val="24"/>
        </w:rPr>
        <w:t>употребительными совр</w:t>
      </w:r>
      <w:r w:rsidRPr="00B67EF5">
        <w:rPr>
          <w:rFonts w:ascii="Times New Roman" w:eastAsia="TimesNewRomanPS-ItalicMT" w:hAnsi="Times New Roman" w:cs="Times New Roman"/>
          <w:iCs/>
          <w:sz w:val="24"/>
          <w:szCs w:val="24"/>
        </w:rPr>
        <w:t>е</w:t>
      </w:r>
      <w:r w:rsidRPr="00B67EF5">
        <w:rPr>
          <w:rFonts w:ascii="Times New Roman" w:eastAsia="TimesNewRomanPS-ItalicMT" w:hAnsi="Times New Roman" w:cs="Times New Roman"/>
          <w:iCs/>
          <w:sz w:val="24"/>
          <w:szCs w:val="24"/>
        </w:rPr>
        <w:t>менными кодами.</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B67EF5">
        <w:rPr>
          <w:rFonts w:ascii="Times New Roman" w:eastAsia="TimesNewRomanPS-ItalicMT" w:hAnsi="Times New Roman" w:cs="Times New Roman"/>
          <w:b/>
          <w:bCs/>
          <w:iCs/>
          <w:sz w:val="24"/>
          <w:szCs w:val="24"/>
        </w:rPr>
        <w:t>Основы алгоритмической культуры</w:t>
      </w:r>
    </w:p>
    <w:p w:rsidR="00230A6B" w:rsidRPr="00B67EF5"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B67EF5">
        <w:rPr>
          <w:rFonts w:ascii="Times New Roman" w:eastAsia="TimesNewRomanPS-ItalicMT" w:hAnsi="Times New Roman" w:cs="Times New Roman"/>
          <w:iCs/>
          <w:sz w:val="24"/>
          <w:szCs w:val="24"/>
        </w:rPr>
        <w:t>Выпускник научится:</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xml:space="preserve">• понимать термины </w:t>
      </w:r>
      <w:r w:rsidR="00B67EF5">
        <w:rPr>
          <w:rFonts w:ascii="Times New Roman" w:eastAsia="TimesNewRomanPS-ItalicMT" w:hAnsi="Times New Roman" w:cs="Times New Roman"/>
          <w:i/>
          <w:iCs/>
          <w:sz w:val="24"/>
          <w:szCs w:val="24"/>
        </w:rPr>
        <w:t>«</w:t>
      </w:r>
      <w:r w:rsidRPr="00144CEB">
        <w:rPr>
          <w:rFonts w:ascii="Times New Roman" w:eastAsia="TimesNewRomanPS-ItalicMT" w:hAnsi="Times New Roman" w:cs="Times New Roman"/>
          <w:i/>
          <w:iCs/>
          <w:sz w:val="24"/>
          <w:szCs w:val="24"/>
        </w:rPr>
        <w:t>исполнитель</w:t>
      </w:r>
      <w:r w:rsidR="00B67EF5">
        <w:rPr>
          <w:rFonts w:ascii="Times New Roman" w:eastAsia="TimesNewRomanPS-ItalicMT" w:hAnsi="Times New Roman" w:cs="Times New Roman"/>
          <w:i/>
          <w:iCs/>
          <w:sz w:val="24"/>
          <w:szCs w:val="24"/>
        </w:rPr>
        <w:t>»</w:t>
      </w:r>
      <w:r w:rsidRPr="00144CEB">
        <w:rPr>
          <w:rFonts w:ascii="Times New Roman" w:eastAsia="TimesNewRomanPS-ItalicMT" w:hAnsi="Times New Roman" w:cs="Times New Roman"/>
          <w:i/>
          <w:iCs/>
          <w:sz w:val="24"/>
          <w:szCs w:val="24"/>
        </w:rPr>
        <w:t xml:space="preserve">, </w:t>
      </w:r>
      <w:r w:rsidR="00B67EF5">
        <w:rPr>
          <w:rFonts w:ascii="Times New Roman" w:eastAsia="TimesNewRomanPS-ItalicMT" w:hAnsi="Times New Roman" w:cs="Times New Roman"/>
          <w:i/>
          <w:iCs/>
          <w:sz w:val="24"/>
          <w:szCs w:val="24"/>
        </w:rPr>
        <w:t>«</w:t>
      </w:r>
      <w:r w:rsidRPr="00144CEB">
        <w:rPr>
          <w:rFonts w:ascii="Times New Roman" w:eastAsia="TimesNewRomanPS-ItalicMT" w:hAnsi="Times New Roman" w:cs="Times New Roman"/>
          <w:i/>
          <w:iCs/>
          <w:sz w:val="24"/>
          <w:szCs w:val="24"/>
        </w:rPr>
        <w:t>состояние исполнителя</w:t>
      </w:r>
      <w:r w:rsidR="00B67EF5">
        <w:rPr>
          <w:rFonts w:ascii="Times New Roman" w:eastAsia="TimesNewRomanPS-ItalicMT" w:hAnsi="Times New Roman" w:cs="Times New Roman"/>
          <w:i/>
          <w:iCs/>
          <w:sz w:val="24"/>
          <w:szCs w:val="24"/>
        </w:rPr>
        <w:t>»</w:t>
      </w:r>
      <w:r w:rsidRPr="00144CEB">
        <w:rPr>
          <w:rFonts w:ascii="Times New Roman" w:eastAsia="TimesNewRomanPS-ItalicMT" w:hAnsi="Times New Roman" w:cs="Times New Roman"/>
          <w:i/>
          <w:iCs/>
          <w:sz w:val="24"/>
          <w:szCs w:val="24"/>
        </w:rPr>
        <w:t xml:space="preserve">, </w:t>
      </w:r>
      <w:r w:rsidR="00B67EF5">
        <w:rPr>
          <w:rFonts w:ascii="Times New Roman" w:eastAsia="TimesNewRomanPS-ItalicMT" w:hAnsi="Times New Roman" w:cs="Times New Roman"/>
          <w:i/>
          <w:iCs/>
          <w:sz w:val="24"/>
          <w:szCs w:val="24"/>
        </w:rPr>
        <w:t>«</w:t>
      </w:r>
      <w:r w:rsidRPr="00144CEB">
        <w:rPr>
          <w:rFonts w:ascii="Times New Roman" w:eastAsia="TimesNewRomanPS-ItalicMT" w:hAnsi="Times New Roman" w:cs="Times New Roman"/>
          <w:i/>
          <w:iCs/>
          <w:sz w:val="24"/>
          <w:szCs w:val="24"/>
        </w:rPr>
        <w:t>система</w:t>
      </w:r>
    </w:p>
    <w:p w:rsidR="00230A6B" w:rsidRPr="00144CEB" w:rsidRDefault="00B67EF5" w:rsidP="00230A6B">
      <w:pPr>
        <w:autoSpaceDE w:val="0"/>
        <w:autoSpaceDN w:val="0"/>
        <w:adjustRightInd w:val="0"/>
        <w:spacing w:after="0" w:line="240" w:lineRule="auto"/>
        <w:rPr>
          <w:rFonts w:ascii="Times New Roman" w:eastAsia="TimesNewRomanPS-ItalicMT" w:hAnsi="Times New Roman" w:cs="Times New Roman"/>
          <w:i/>
          <w:iCs/>
          <w:sz w:val="24"/>
          <w:szCs w:val="24"/>
        </w:rPr>
      </w:pPr>
      <w:r>
        <w:rPr>
          <w:rFonts w:ascii="Times New Roman" w:eastAsia="TimesNewRomanPS-ItalicMT" w:hAnsi="Times New Roman" w:cs="Times New Roman"/>
          <w:i/>
          <w:iCs/>
          <w:sz w:val="24"/>
          <w:szCs w:val="24"/>
        </w:rPr>
        <w:t>к</w:t>
      </w:r>
      <w:r w:rsidR="00230A6B" w:rsidRPr="00144CEB">
        <w:rPr>
          <w:rFonts w:ascii="Times New Roman" w:eastAsia="TimesNewRomanPS-ItalicMT" w:hAnsi="Times New Roman" w:cs="Times New Roman"/>
          <w:i/>
          <w:iCs/>
          <w:sz w:val="24"/>
          <w:szCs w:val="24"/>
        </w:rPr>
        <w:t>оманд</w:t>
      </w:r>
      <w:r>
        <w:rPr>
          <w:rFonts w:ascii="Times New Roman" w:eastAsia="TimesNewRomanPS-ItalicMT" w:hAnsi="Times New Roman" w:cs="Times New Roman"/>
          <w:i/>
          <w:iCs/>
          <w:sz w:val="24"/>
          <w:szCs w:val="24"/>
        </w:rPr>
        <w:t>»</w:t>
      </w:r>
      <w:r w:rsidR="00230A6B" w:rsidRPr="00144CEB">
        <w:rPr>
          <w:rFonts w:ascii="Times New Roman" w:eastAsia="TimesNewRomanPS-ItalicMT" w:hAnsi="Times New Roman" w:cs="Times New Roman"/>
          <w:i/>
          <w:iCs/>
          <w:sz w:val="24"/>
          <w:szCs w:val="24"/>
        </w:rPr>
        <w:t>; понимать различие между непосредственным и программным</w:t>
      </w:r>
      <w:r>
        <w:rPr>
          <w:rFonts w:ascii="Times New Roman" w:eastAsia="TimesNewRomanPS-ItalicMT" w:hAnsi="Times New Roman" w:cs="Times New Roman"/>
          <w:i/>
          <w:iCs/>
          <w:sz w:val="24"/>
          <w:szCs w:val="24"/>
        </w:rPr>
        <w:t xml:space="preserve"> </w:t>
      </w:r>
      <w:r w:rsidR="00230A6B" w:rsidRPr="00144CEB">
        <w:rPr>
          <w:rFonts w:ascii="Times New Roman" w:eastAsia="TimesNewRomanPS-ItalicMT" w:hAnsi="Times New Roman" w:cs="Times New Roman"/>
          <w:i/>
          <w:iCs/>
          <w:sz w:val="24"/>
          <w:szCs w:val="24"/>
        </w:rPr>
        <w:t>управлением и</w:t>
      </w:r>
      <w:r w:rsidR="00230A6B" w:rsidRPr="00144CEB">
        <w:rPr>
          <w:rFonts w:ascii="Times New Roman" w:eastAsia="TimesNewRomanPS-ItalicMT" w:hAnsi="Times New Roman" w:cs="Times New Roman"/>
          <w:i/>
          <w:iCs/>
          <w:sz w:val="24"/>
          <w:szCs w:val="24"/>
        </w:rPr>
        <w:t>с</w:t>
      </w:r>
      <w:r w:rsidR="00230A6B" w:rsidRPr="00144CEB">
        <w:rPr>
          <w:rFonts w:ascii="Times New Roman" w:eastAsia="TimesNewRomanPS-ItalicMT" w:hAnsi="Times New Roman" w:cs="Times New Roman"/>
          <w:i/>
          <w:iCs/>
          <w:sz w:val="24"/>
          <w:szCs w:val="24"/>
        </w:rPr>
        <w:t>полнителем;</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строить модели различных устройств и объектов в виде исполнителей,</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описывать во</w:t>
      </w:r>
      <w:r w:rsidRPr="00144CEB">
        <w:rPr>
          <w:rFonts w:ascii="Times New Roman" w:eastAsia="TimesNewRomanPS-ItalicMT" w:hAnsi="Times New Roman" w:cs="Times New Roman"/>
          <w:i/>
          <w:iCs/>
          <w:sz w:val="24"/>
          <w:szCs w:val="24"/>
        </w:rPr>
        <w:t>з</w:t>
      </w:r>
      <w:r w:rsidRPr="00144CEB">
        <w:rPr>
          <w:rFonts w:ascii="Times New Roman" w:eastAsia="TimesNewRomanPS-ItalicMT" w:hAnsi="Times New Roman" w:cs="Times New Roman"/>
          <w:i/>
          <w:iCs/>
          <w:sz w:val="24"/>
          <w:szCs w:val="24"/>
        </w:rPr>
        <w:t>можные состояния и системы команд этих исполнителей;</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xml:space="preserve">• понимать термин </w:t>
      </w:r>
      <w:r w:rsidR="00B67EF5">
        <w:rPr>
          <w:rFonts w:ascii="Times New Roman" w:eastAsia="TimesNewRomanPS-ItalicMT" w:hAnsi="Times New Roman" w:cs="Times New Roman"/>
          <w:i/>
          <w:iCs/>
          <w:sz w:val="24"/>
          <w:szCs w:val="24"/>
        </w:rPr>
        <w:t>«</w:t>
      </w:r>
      <w:r w:rsidRPr="00144CEB">
        <w:rPr>
          <w:rFonts w:ascii="Times New Roman" w:eastAsia="TimesNewRomanPS-ItalicMT" w:hAnsi="Times New Roman" w:cs="Times New Roman"/>
          <w:i/>
          <w:iCs/>
          <w:sz w:val="24"/>
          <w:szCs w:val="24"/>
        </w:rPr>
        <w:t>алгоритм</w:t>
      </w:r>
      <w:r w:rsidR="00B67EF5">
        <w:rPr>
          <w:rFonts w:ascii="Times New Roman" w:eastAsia="TimesNewRomanPS-ItalicMT" w:hAnsi="Times New Roman" w:cs="Times New Roman"/>
          <w:i/>
          <w:iCs/>
          <w:sz w:val="24"/>
          <w:szCs w:val="24"/>
        </w:rPr>
        <w:t>»</w:t>
      </w:r>
      <w:r w:rsidRPr="00144CEB">
        <w:rPr>
          <w:rFonts w:ascii="Times New Roman" w:eastAsia="TimesNewRomanPS-ItalicMT" w:hAnsi="Times New Roman" w:cs="Times New Roman"/>
          <w:i/>
          <w:iCs/>
          <w:sz w:val="24"/>
          <w:szCs w:val="24"/>
        </w:rPr>
        <w:t>; знать основные свойства алгоритмов</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(фиксированная система команд, пошаговое выполнение, детерминированность, возможность возникн</w:t>
      </w:r>
      <w:r w:rsidRPr="00144CEB">
        <w:rPr>
          <w:rFonts w:ascii="Times New Roman" w:eastAsia="TimesNewRomanPS-ItalicMT" w:hAnsi="Times New Roman" w:cs="Times New Roman"/>
          <w:i/>
          <w:iCs/>
          <w:sz w:val="24"/>
          <w:szCs w:val="24"/>
        </w:rPr>
        <w:t>о</w:t>
      </w:r>
      <w:r w:rsidRPr="00144CEB">
        <w:rPr>
          <w:rFonts w:ascii="Times New Roman" w:eastAsia="TimesNewRomanPS-ItalicMT" w:hAnsi="Times New Roman" w:cs="Times New Roman"/>
          <w:i/>
          <w:iCs/>
          <w:sz w:val="24"/>
          <w:szCs w:val="24"/>
        </w:rPr>
        <w:t>вения отказа при выполнении команды);</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составлять неветвящиеся (линейные) алгоритмы управления</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исполнителями и запис</w:t>
      </w:r>
      <w:r w:rsidRPr="00144CEB">
        <w:rPr>
          <w:rFonts w:ascii="Times New Roman" w:eastAsia="TimesNewRomanPS-ItalicMT" w:hAnsi="Times New Roman" w:cs="Times New Roman"/>
          <w:i/>
          <w:iCs/>
          <w:sz w:val="24"/>
          <w:szCs w:val="24"/>
        </w:rPr>
        <w:t>ы</w:t>
      </w:r>
      <w:r w:rsidRPr="00144CEB">
        <w:rPr>
          <w:rFonts w:ascii="Times New Roman" w:eastAsia="TimesNewRomanPS-ItalicMT" w:hAnsi="Times New Roman" w:cs="Times New Roman"/>
          <w:i/>
          <w:iCs/>
          <w:sz w:val="24"/>
          <w:szCs w:val="24"/>
        </w:rPr>
        <w:t>вать их на выбранном алгоритмическом языке</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(языке программирования);</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использовать логические значения, операции и выражения с ними;</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понимать (формально выполнять) алгоритмы, описанные с</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использованием констру</w:t>
      </w:r>
      <w:r w:rsidRPr="00144CEB">
        <w:rPr>
          <w:rFonts w:ascii="Times New Roman" w:eastAsia="TimesNewRomanPS-ItalicMT" w:hAnsi="Times New Roman" w:cs="Times New Roman"/>
          <w:i/>
          <w:iCs/>
          <w:sz w:val="24"/>
          <w:szCs w:val="24"/>
        </w:rPr>
        <w:t>к</w:t>
      </w:r>
      <w:r w:rsidRPr="00144CEB">
        <w:rPr>
          <w:rFonts w:ascii="Times New Roman" w:eastAsia="TimesNewRomanPS-ItalicMT" w:hAnsi="Times New Roman" w:cs="Times New Roman"/>
          <w:i/>
          <w:iCs/>
          <w:sz w:val="24"/>
          <w:szCs w:val="24"/>
        </w:rPr>
        <w:t>ций ветвления (условные операторы) и повторения</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(циклы), вспомогательных алгори</w:t>
      </w:r>
      <w:r w:rsidRPr="00144CEB">
        <w:rPr>
          <w:rFonts w:ascii="Times New Roman" w:eastAsia="TimesNewRomanPS-ItalicMT" w:hAnsi="Times New Roman" w:cs="Times New Roman"/>
          <w:i/>
          <w:iCs/>
          <w:sz w:val="24"/>
          <w:szCs w:val="24"/>
        </w:rPr>
        <w:t>т</w:t>
      </w:r>
      <w:r w:rsidRPr="00144CEB">
        <w:rPr>
          <w:rFonts w:ascii="Times New Roman" w:eastAsia="TimesNewRomanPS-ItalicMT" w:hAnsi="Times New Roman" w:cs="Times New Roman"/>
          <w:i/>
          <w:iCs/>
          <w:sz w:val="24"/>
          <w:szCs w:val="24"/>
        </w:rPr>
        <w:t>мов, простых и табличных величин;</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создавать алгоритмы для решения несложных задач, используя</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конструкции ветвления (условные операторы) и повторения (циклы),</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вспомогательные алгоритмы и простые в</w:t>
      </w:r>
      <w:r w:rsidRPr="00144CEB">
        <w:rPr>
          <w:rFonts w:ascii="Times New Roman" w:eastAsia="TimesNewRomanPS-ItalicMT" w:hAnsi="Times New Roman" w:cs="Times New Roman"/>
          <w:i/>
          <w:iCs/>
          <w:sz w:val="24"/>
          <w:szCs w:val="24"/>
        </w:rPr>
        <w:t>е</w:t>
      </w:r>
      <w:r w:rsidRPr="00144CEB">
        <w:rPr>
          <w:rFonts w:ascii="Times New Roman" w:eastAsia="TimesNewRomanPS-ItalicMT" w:hAnsi="Times New Roman" w:cs="Times New Roman"/>
          <w:i/>
          <w:iCs/>
          <w:sz w:val="24"/>
          <w:szCs w:val="24"/>
        </w:rPr>
        <w:t>личины;</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создавать и выполнять программы для решения несложных</w:t>
      </w:r>
      <w:r w:rsidR="00B67EF5">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алгоритмических задач в выбранной среде программирования.</w:t>
      </w:r>
    </w:p>
    <w:p w:rsidR="00230A6B" w:rsidRPr="00144CEB" w:rsidRDefault="00230A6B" w:rsidP="00230A6B">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Выпускник получит возможность:</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lastRenderedPageBreak/>
        <w:t>• познакомиться с использованием строк, деревьев, графов и с</w:t>
      </w:r>
      <w:r w:rsidR="00B67EF5"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простейшими операциями с этими структурами;</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создавать программы для решения несложных задач, возникающих в</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процессе учебы и вне её.</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D44707">
        <w:rPr>
          <w:rFonts w:ascii="Times New Roman" w:eastAsia="TimesNewRomanPS-ItalicMT" w:hAnsi="Times New Roman" w:cs="Times New Roman"/>
          <w:b/>
          <w:bCs/>
          <w:iCs/>
          <w:sz w:val="24"/>
          <w:szCs w:val="24"/>
        </w:rPr>
        <w:t>Использование программных систем и сервисов</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Выпускник научится:</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базовым навыкам работы с компьютером;</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использовать базовый набор понятий, которые позволяют описывать</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работу основных типов программных средств и сервисов (файловые системы,</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текстовые редакторы</w:t>
      </w:r>
      <w:r w:rsidR="00D44707" w:rsidRPr="00D44707">
        <w:rPr>
          <w:rFonts w:ascii="Times New Roman" w:eastAsia="TimesNewRomanPS-ItalicMT" w:hAnsi="Times New Roman" w:cs="Times New Roman"/>
          <w:iCs/>
          <w:sz w:val="24"/>
          <w:szCs w:val="24"/>
        </w:rPr>
        <w:t>, эле</w:t>
      </w:r>
      <w:r w:rsidR="00D44707" w:rsidRPr="00D44707">
        <w:rPr>
          <w:rFonts w:ascii="Times New Roman" w:eastAsia="TimesNewRomanPS-ItalicMT" w:hAnsi="Times New Roman" w:cs="Times New Roman"/>
          <w:iCs/>
          <w:sz w:val="24"/>
          <w:szCs w:val="24"/>
        </w:rPr>
        <w:t>к</w:t>
      </w:r>
      <w:r w:rsidR="00D44707" w:rsidRPr="00D44707">
        <w:rPr>
          <w:rFonts w:ascii="Times New Roman" w:eastAsia="TimesNewRomanPS-ItalicMT" w:hAnsi="Times New Roman" w:cs="Times New Roman"/>
          <w:iCs/>
          <w:sz w:val="24"/>
          <w:szCs w:val="24"/>
        </w:rPr>
        <w:t>тронные таблицы,</w:t>
      </w:r>
      <w:r w:rsidRPr="00D44707">
        <w:rPr>
          <w:rFonts w:ascii="Times New Roman" w:eastAsia="TimesNewRomanPS-ItalicMT" w:hAnsi="Times New Roman" w:cs="Times New Roman"/>
          <w:iCs/>
          <w:sz w:val="24"/>
          <w:szCs w:val="24"/>
        </w:rPr>
        <w:t xml:space="preserve"> поисковые системы,</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словари, электронные энциклопедии);</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знаниям, умениям и навыкам, достаточным для работы на базовом</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уровне с различными программными системами и сервисами указанных</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типов; умению описывать работу этих систем и сервисов с использованием</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соответствующей терминологии.</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Выпускник получит возможность:</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познакомиться с программными средствами для работы с аудиовизуальными данными и соответствующим понятийным аппаратом;</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научиться создавать текстовые документы, включающие рисунки 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другие иллюстр</w:t>
      </w:r>
      <w:r w:rsidRPr="00D44707">
        <w:rPr>
          <w:rFonts w:ascii="Times New Roman" w:eastAsia="TimesNewRomanPS-ItalicMT" w:hAnsi="Times New Roman" w:cs="Times New Roman"/>
          <w:iCs/>
          <w:sz w:val="24"/>
          <w:szCs w:val="24"/>
        </w:rPr>
        <w:t>а</w:t>
      </w:r>
      <w:r w:rsidRPr="00D44707">
        <w:rPr>
          <w:rFonts w:ascii="Times New Roman" w:eastAsia="TimesNewRomanPS-ItalicMT" w:hAnsi="Times New Roman" w:cs="Times New Roman"/>
          <w:iCs/>
          <w:sz w:val="24"/>
          <w:szCs w:val="24"/>
        </w:rPr>
        <w:t>тивные материалы, презентации и т. п.;</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познакомиться с примерами использования математического</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моделирования и компь</w:t>
      </w:r>
      <w:r w:rsidRPr="00D44707">
        <w:rPr>
          <w:rFonts w:ascii="Times New Roman" w:eastAsia="TimesNewRomanPS-ItalicMT" w:hAnsi="Times New Roman" w:cs="Times New Roman"/>
          <w:iCs/>
          <w:sz w:val="24"/>
          <w:szCs w:val="24"/>
        </w:rPr>
        <w:t>ю</w:t>
      </w:r>
      <w:r w:rsidRPr="00D44707">
        <w:rPr>
          <w:rFonts w:ascii="Times New Roman" w:eastAsia="TimesNewRomanPS-ItalicMT" w:hAnsi="Times New Roman" w:cs="Times New Roman"/>
          <w:iCs/>
          <w:sz w:val="24"/>
          <w:szCs w:val="24"/>
        </w:rPr>
        <w:t>теров в современных научно-технических</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исследованиях (биология и медицина, авиация и космонавтика, физика</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 т. д.).</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D44707">
        <w:rPr>
          <w:rFonts w:ascii="Times New Roman" w:eastAsia="TimesNewRomanPS-ItalicMT" w:hAnsi="Times New Roman" w:cs="Times New Roman"/>
          <w:b/>
          <w:bCs/>
          <w:iCs/>
          <w:sz w:val="24"/>
          <w:szCs w:val="24"/>
        </w:rPr>
        <w:t>Работа в информационном пространстве</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Выпускник научится:</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базовым навыкам и знаниям, необходимым для использования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интернет-сервисов при решении учебных и внеучебных задач;</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организации своего личного пространства данных с использованием</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индивидуальных накопителей данных, интернет-сервисов и т. п.;</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основам соблюдения норм информационной этики и права.</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Выпускник получит возможность:</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познакомиться с принципами устройства Интернета и сетевого</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взаимодействия между компьютерами, методами поиска в Интернете;</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познакомиться с постановкой вопроса о том, насколько достоверна</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полученная инфо</w:t>
      </w:r>
      <w:r w:rsidRPr="00D44707">
        <w:rPr>
          <w:rFonts w:ascii="Times New Roman" w:eastAsia="TimesNewRomanPS-ItalicMT" w:hAnsi="Times New Roman" w:cs="Times New Roman"/>
          <w:iCs/>
          <w:sz w:val="24"/>
          <w:szCs w:val="24"/>
        </w:rPr>
        <w:t>р</w:t>
      </w:r>
      <w:r w:rsidRPr="00D44707">
        <w:rPr>
          <w:rFonts w:ascii="Times New Roman" w:eastAsia="TimesNewRomanPS-ItalicMT" w:hAnsi="Times New Roman" w:cs="Times New Roman"/>
          <w:iCs/>
          <w:sz w:val="24"/>
          <w:szCs w:val="24"/>
        </w:rPr>
        <w:t>мация, подкреплена ли она доказательствами;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познакомиться с возможными подходами к оценке достоверности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информации (оценка надёжности источника, сравнение данных из разных</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источников и в разные моменты времени и т. п.);</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узнать о том, что в сфере информатики и информационно-</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коммуникационных технол</w:t>
      </w:r>
      <w:r w:rsidRPr="00D44707">
        <w:rPr>
          <w:rFonts w:ascii="Times New Roman" w:eastAsia="TimesNewRomanPS-ItalicMT" w:hAnsi="Times New Roman" w:cs="Times New Roman"/>
          <w:iCs/>
          <w:sz w:val="24"/>
          <w:szCs w:val="24"/>
        </w:rPr>
        <w:t>о</w:t>
      </w:r>
      <w:r w:rsidRPr="00D44707">
        <w:rPr>
          <w:rFonts w:ascii="Times New Roman" w:eastAsia="TimesNewRomanPS-ItalicMT" w:hAnsi="Times New Roman" w:cs="Times New Roman"/>
          <w:iCs/>
          <w:sz w:val="24"/>
          <w:szCs w:val="24"/>
        </w:rPr>
        <w:t>гий (ИКТ) существуют международные 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национальные стандарты;</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получить представление о тенденциях развития ИКТ.</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D44707">
        <w:rPr>
          <w:rFonts w:ascii="Times New Roman" w:eastAsia="TimesNewRomanPS-ItalicMT" w:hAnsi="Times New Roman" w:cs="Times New Roman"/>
          <w:b/>
          <w:bCs/>
          <w:iCs/>
          <w:sz w:val="24"/>
          <w:szCs w:val="24"/>
        </w:rPr>
        <w:t>1.2.3.13. Физика</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b/>
          <w:bCs/>
          <w:iCs/>
          <w:sz w:val="24"/>
          <w:szCs w:val="24"/>
        </w:rPr>
      </w:pPr>
      <w:r w:rsidRPr="00D44707">
        <w:rPr>
          <w:rFonts w:ascii="Times New Roman" w:eastAsia="TimesNewRomanPS-ItalicMT" w:hAnsi="Times New Roman" w:cs="Times New Roman"/>
          <w:b/>
          <w:bCs/>
          <w:iCs/>
          <w:sz w:val="24"/>
          <w:szCs w:val="24"/>
        </w:rPr>
        <w:t>Механические явления</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Выпускник научится:</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распознавать механические явления и объяснять на основе имеющихся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знаний основные свойства или условия протекания этих явлений:</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равномерное и равноускоренное прям</w:t>
      </w:r>
      <w:r w:rsidRPr="00D44707">
        <w:rPr>
          <w:rFonts w:ascii="Times New Roman" w:eastAsia="TimesNewRomanPS-ItalicMT" w:hAnsi="Times New Roman" w:cs="Times New Roman"/>
          <w:iCs/>
          <w:sz w:val="24"/>
          <w:szCs w:val="24"/>
        </w:rPr>
        <w:t>о</w:t>
      </w:r>
      <w:r w:rsidRPr="00D44707">
        <w:rPr>
          <w:rFonts w:ascii="Times New Roman" w:eastAsia="TimesNewRomanPS-ItalicMT" w:hAnsi="Times New Roman" w:cs="Times New Roman"/>
          <w:iCs/>
          <w:sz w:val="24"/>
          <w:szCs w:val="24"/>
        </w:rPr>
        <w:t>линейное движение, свободное</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падение тел, невесомость, равномерное движение по о</w:t>
      </w:r>
      <w:r w:rsidRPr="00D44707">
        <w:rPr>
          <w:rFonts w:ascii="Times New Roman" w:eastAsia="TimesNewRomanPS-ItalicMT" w:hAnsi="Times New Roman" w:cs="Times New Roman"/>
          <w:iCs/>
          <w:sz w:val="24"/>
          <w:szCs w:val="24"/>
        </w:rPr>
        <w:t>к</w:t>
      </w:r>
      <w:r w:rsidRPr="00D44707">
        <w:rPr>
          <w:rFonts w:ascii="Times New Roman" w:eastAsia="TimesNewRomanPS-ItalicMT" w:hAnsi="Times New Roman" w:cs="Times New Roman"/>
          <w:iCs/>
          <w:sz w:val="24"/>
          <w:szCs w:val="24"/>
        </w:rPr>
        <w:t>ружности, инерция,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взаимодействие тел, передача давления твёрдыми телами, жидкост</w:t>
      </w:r>
      <w:r w:rsidRPr="00D44707">
        <w:rPr>
          <w:rFonts w:ascii="Times New Roman" w:eastAsia="TimesNewRomanPS-ItalicMT" w:hAnsi="Times New Roman" w:cs="Times New Roman"/>
          <w:iCs/>
          <w:sz w:val="24"/>
          <w:szCs w:val="24"/>
        </w:rPr>
        <w:t>я</w:t>
      </w:r>
      <w:r w:rsidRPr="00D44707">
        <w:rPr>
          <w:rFonts w:ascii="Times New Roman" w:eastAsia="TimesNewRomanPS-ItalicMT" w:hAnsi="Times New Roman" w:cs="Times New Roman"/>
          <w:iCs/>
          <w:sz w:val="24"/>
          <w:szCs w:val="24"/>
        </w:rPr>
        <w:t>ми 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газами, атмосферное давление, плавание тел, равновесие твёрдых тел,</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колебательное движение, резонанс, волновое движение;</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описывать изученные свойства тел и механические явления, используя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физические вел</w:t>
      </w:r>
      <w:r w:rsidRPr="00D44707">
        <w:rPr>
          <w:rFonts w:ascii="Times New Roman" w:eastAsia="TimesNewRomanPS-ItalicMT" w:hAnsi="Times New Roman" w:cs="Times New Roman"/>
          <w:iCs/>
          <w:sz w:val="24"/>
          <w:szCs w:val="24"/>
        </w:rPr>
        <w:t>и</w:t>
      </w:r>
      <w:r w:rsidRPr="00D44707">
        <w:rPr>
          <w:rFonts w:ascii="Times New Roman" w:eastAsia="TimesNewRomanPS-ItalicMT" w:hAnsi="Times New Roman" w:cs="Times New Roman"/>
          <w:iCs/>
          <w:sz w:val="24"/>
          <w:szCs w:val="24"/>
        </w:rPr>
        <w:t>чины: путь, скорость, ускорение, масса тела, плотность</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вещества, сила, давление, импульс тела, кинетическая энергия,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потенциальная энергия, механическая работа, механическая мощность, КПД</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простого механизма, сила трения, амплитуда, период и частота колеб</w:t>
      </w:r>
      <w:r w:rsidRPr="00D44707">
        <w:rPr>
          <w:rFonts w:ascii="Times New Roman" w:eastAsia="TimesNewRomanPS-ItalicMT" w:hAnsi="Times New Roman" w:cs="Times New Roman"/>
          <w:iCs/>
          <w:sz w:val="24"/>
          <w:szCs w:val="24"/>
        </w:rPr>
        <w:t>а</w:t>
      </w:r>
      <w:r w:rsidRPr="00D44707">
        <w:rPr>
          <w:rFonts w:ascii="Times New Roman" w:eastAsia="TimesNewRomanPS-ItalicMT" w:hAnsi="Times New Roman" w:cs="Times New Roman"/>
          <w:iCs/>
          <w:sz w:val="24"/>
          <w:szCs w:val="24"/>
        </w:rPr>
        <w:t>ний,</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lastRenderedPageBreak/>
        <w:t>длина волны и скорость её распространения; при описании правильно</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трактовать физич</w:t>
      </w:r>
      <w:r w:rsidRPr="00D44707">
        <w:rPr>
          <w:rFonts w:ascii="Times New Roman" w:eastAsia="TimesNewRomanPS-ItalicMT" w:hAnsi="Times New Roman" w:cs="Times New Roman"/>
          <w:iCs/>
          <w:sz w:val="24"/>
          <w:szCs w:val="24"/>
        </w:rPr>
        <w:t>е</w:t>
      </w:r>
      <w:r w:rsidRPr="00D44707">
        <w:rPr>
          <w:rFonts w:ascii="Times New Roman" w:eastAsia="TimesNewRomanPS-ItalicMT" w:hAnsi="Times New Roman" w:cs="Times New Roman"/>
          <w:iCs/>
          <w:sz w:val="24"/>
          <w:szCs w:val="24"/>
        </w:rPr>
        <w:t>ский смысл используемых величин, их обозначения 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единицы измерения, находить фо</w:t>
      </w:r>
      <w:r w:rsidRPr="00D44707">
        <w:rPr>
          <w:rFonts w:ascii="Times New Roman" w:eastAsia="TimesNewRomanPS-ItalicMT" w:hAnsi="Times New Roman" w:cs="Times New Roman"/>
          <w:iCs/>
          <w:sz w:val="24"/>
          <w:szCs w:val="24"/>
        </w:rPr>
        <w:t>р</w:t>
      </w:r>
      <w:r w:rsidRPr="00D44707">
        <w:rPr>
          <w:rFonts w:ascii="Times New Roman" w:eastAsia="TimesNewRomanPS-ItalicMT" w:hAnsi="Times New Roman" w:cs="Times New Roman"/>
          <w:iCs/>
          <w:sz w:val="24"/>
          <w:szCs w:val="24"/>
        </w:rPr>
        <w:t>мулы, связывающие данную физическую</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величину с другими величинами;</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анализировать свойства тел, механические явления и процессы,</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используя физические законы и принципы: закон сохранения энергии, закон</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всемирного тяготения, равнодейс</w:t>
      </w:r>
      <w:r w:rsidRPr="00D44707">
        <w:rPr>
          <w:rFonts w:ascii="Times New Roman" w:eastAsia="TimesNewRomanPS-ItalicMT" w:hAnsi="Times New Roman" w:cs="Times New Roman"/>
          <w:iCs/>
          <w:sz w:val="24"/>
          <w:szCs w:val="24"/>
        </w:rPr>
        <w:t>т</w:t>
      </w:r>
      <w:r w:rsidRPr="00D44707">
        <w:rPr>
          <w:rFonts w:ascii="Times New Roman" w:eastAsia="TimesNewRomanPS-ItalicMT" w:hAnsi="Times New Roman" w:cs="Times New Roman"/>
          <w:iCs/>
          <w:sz w:val="24"/>
          <w:szCs w:val="24"/>
        </w:rPr>
        <w:t>вующая сила, I, II и III законы Ньютона,</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закон сохранения импульса, закон Гука, закон Паскаля, закон Архимеда; при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этом различать словесную формулировку закона и его м</w:t>
      </w:r>
      <w:r w:rsidRPr="00D44707">
        <w:rPr>
          <w:rFonts w:ascii="Times New Roman" w:eastAsia="TimesNewRomanPS-ItalicMT" w:hAnsi="Times New Roman" w:cs="Times New Roman"/>
          <w:iCs/>
          <w:sz w:val="24"/>
          <w:szCs w:val="24"/>
        </w:rPr>
        <w:t>а</w:t>
      </w:r>
      <w:r w:rsidRPr="00D44707">
        <w:rPr>
          <w:rFonts w:ascii="Times New Roman" w:eastAsia="TimesNewRomanPS-ItalicMT" w:hAnsi="Times New Roman" w:cs="Times New Roman"/>
          <w:iCs/>
          <w:sz w:val="24"/>
          <w:szCs w:val="24"/>
        </w:rPr>
        <w:t>тематическое</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выражение;</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различать основные признаки изученных физических моделей:</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материальная точка, инерциальная система отсчёта;</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решать задачи, используя физические законы (закон сохранения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энергии, закон всеми</w:t>
      </w:r>
      <w:r w:rsidRPr="00D44707">
        <w:rPr>
          <w:rFonts w:ascii="Times New Roman" w:eastAsia="TimesNewRomanPS-ItalicMT" w:hAnsi="Times New Roman" w:cs="Times New Roman"/>
          <w:iCs/>
          <w:sz w:val="24"/>
          <w:szCs w:val="24"/>
        </w:rPr>
        <w:t>р</w:t>
      </w:r>
      <w:r w:rsidRPr="00D44707">
        <w:rPr>
          <w:rFonts w:ascii="Times New Roman" w:eastAsia="TimesNewRomanPS-ItalicMT" w:hAnsi="Times New Roman" w:cs="Times New Roman"/>
          <w:iCs/>
          <w:sz w:val="24"/>
          <w:szCs w:val="24"/>
        </w:rPr>
        <w:t>ного тяготения, принцип суперпозиции сил, I, II и III</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законы Ньютона, закон сохранения импульса, закон Гука, закон Паскаля,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закон Архимеда) и формулы, связывающие физич</w:t>
      </w:r>
      <w:r w:rsidRPr="00D44707">
        <w:rPr>
          <w:rFonts w:ascii="Times New Roman" w:eastAsia="TimesNewRomanPS-ItalicMT" w:hAnsi="Times New Roman" w:cs="Times New Roman"/>
          <w:iCs/>
          <w:sz w:val="24"/>
          <w:szCs w:val="24"/>
        </w:rPr>
        <w:t>е</w:t>
      </w:r>
      <w:r w:rsidRPr="00D44707">
        <w:rPr>
          <w:rFonts w:ascii="Times New Roman" w:eastAsia="TimesNewRomanPS-ItalicMT" w:hAnsi="Times New Roman" w:cs="Times New Roman"/>
          <w:iCs/>
          <w:sz w:val="24"/>
          <w:szCs w:val="24"/>
        </w:rPr>
        <w:t>ские величины (путь,</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скорость, ускорение, масса тела, плотность вещества, сила, давл</w:t>
      </w:r>
      <w:r w:rsidRPr="00D44707">
        <w:rPr>
          <w:rFonts w:ascii="Times New Roman" w:eastAsia="TimesNewRomanPS-ItalicMT" w:hAnsi="Times New Roman" w:cs="Times New Roman"/>
          <w:iCs/>
          <w:sz w:val="24"/>
          <w:szCs w:val="24"/>
        </w:rPr>
        <w:t>е</w:t>
      </w:r>
      <w:r w:rsidRPr="00D44707">
        <w:rPr>
          <w:rFonts w:ascii="Times New Roman" w:eastAsia="TimesNewRomanPS-ItalicMT" w:hAnsi="Times New Roman" w:cs="Times New Roman"/>
          <w:iCs/>
          <w:sz w:val="24"/>
          <w:szCs w:val="24"/>
        </w:rPr>
        <w:t>ние,</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импульс тела, кинетическая энергия, потенциальная энергия, механическая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работа, механическая мощность, КПД простого механизма, сила трения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скольжения, амплитуда, период и частота колебаний, длина волны и скорость</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её распространения): на основе ан</w:t>
      </w:r>
      <w:r w:rsidRPr="00D44707">
        <w:rPr>
          <w:rFonts w:ascii="Times New Roman" w:eastAsia="TimesNewRomanPS-ItalicMT" w:hAnsi="Times New Roman" w:cs="Times New Roman"/>
          <w:iCs/>
          <w:sz w:val="24"/>
          <w:szCs w:val="24"/>
        </w:rPr>
        <w:t>а</w:t>
      </w:r>
      <w:r w:rsidRPr="00D44707">
        <w:rPr>
          <w:rFonts w:ascii="Times New Roman" w:eastAsia="TimesNewRomanPS-ItalicMT" w:hAnsi="Times New Roman" w:cs="Times New Roman"/>
          <w:iCs/>
          <w:sz w:val="24"/>
          <w:szCs w:val="24"/>
        </w:rPr>
        <w:t>лиза условия задачи выделять физические</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величины и формулы, необходимые для её р</w:t>
      </w:r>
      <w:r w:rsidRPr="00D44707">
        <w:rPr>
          <w:rFonts w:ascii="Times New Roman" w:eastAsia="TimesNewRomanPS-ItalicMT" w:hAnsi="Times New Roman" w:cs="Times New Roman"/>
          <w:iCs/>
          <w:sz w:val="24"/>
          <w:szCs w:val="24"/>
        </w:rPr>
        <w:t>е</w:t>
      </w:r>
      <w:r w:rsidRPr="00D44707">
        <w:rPr>
          <w:rFonts w:ascii="Times New Roman" w:eastAsia="TimesNewRomanPS-ItalicMT" w:hAnsi="Times New Roman" w:cs="Times New Roman"/>
          <w:iCs/>
          <w:sz w:val="24"/>
          <w:szCs w:val="24"/>
        </w:rPr>
        <w:t>шения, и проводить расчёты.</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Выпускник получит возможность научиться:</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использовать знания о механических явлениях в повседневной жизни для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обеспечения безопасности при обращении с приборами и техническими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устройствами, для сохранения здоровья и соблюдения норм экологического</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поведения в окружающей среде;</w:t>
      </w:r>
    </w:p>
    <w:p w:rsidR="00230A6B" w:rsidRPr="00D44707" w:rsidRDefault="00230A6B" w:rsidP="00230A6B">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приводить примеры практического использования физических знаний о</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механических явлениях и физических законах; использования возобновляемых</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источников энергии; эк</w:t>
      </w:r>
      <w:r w:rsidRPr="00D44707">
        <w:rPr>
          <w:rFonts w:ascii="Times New Roman" w:eastAsia="TimesNewRomanPS-ItalicMT" w:hAnsi="Times New Roman" w:cs="Times New Roman"/>
          <w:iCs/>
          <w:sz w:val="24"/>
          <w:szCs w:val="24"/>
        </w:rPr>
        <w:t>о</w:t>
      </w:r>
      <w:r w:rsidRPr="00D44707">
        <w:rPr>
          <w:rFonts w:ascii="Times New Roman" w:eastAsia="TimesNewRomanPS-ItalicMT" w:hAnsi="Times New Roman" w:cs="Times New Roman"/>
          <w:iCs/>
          <w:sz w:val="24"/>
          <w:szCs w:val="24"/>
        </w:rPr>
        <w:t>логических последствий исследования космического</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пространства;</w:t>
      </w:r>
    </w:p>
    <w:p w:rsidR="00A55BB9" w:rsidRPr="00D44707" w:rsidRDefault="00230A6B"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iCs/>
          <w:sz w:val="24"/>
          <w:szCs w:val="24"/>
        </w:rPr>
        <w:t>• различать границы применимости физических законов, понимать</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всеобщий характер фундаментальных законов (закон сохранения</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механической энергии, закон сохранения импульса, закон всемирного_</w:t>
      </w:r>
      <w:r w:rsidR="00A55BB9" w:rsidRPr="00D44707">
        <w:rPr>
          <w:rFonts w:ascii="Times New Roman" w:eastAsia="TimesNewRomanPS-ItalicMT" w:hAnsi="Times New Roman" w:cs="Times New Roman"/>
          <w:iCs/>
          <w:sz w:val="24"/>
          <w:szCs w:val="24"/>
        </w:rPr>
        <w:t xml:space="preserve"> тяготения) и ограниченность использования частных зак</w:t>
      </w:r>
      <w:r w:rsidR="00A55BB9" w:rsidRPr="00D44707">
        <w:rPr>
          <w:rFonts w:ascii="Times New Roman" w:eastAsia="TimesNewRomanPS-ItalicMT" w:hAnsi="Times New Roman" w:cs="Times New Roman"/>
          <w:iCs/>
          <w:sz w:val="24"/>
          <w:szCs w:val="24"/>
        </w:rPr>
        <w:t>о</w:t>
      </w:r>
      <w:r w:rsidR="00A55BB9" w:rsidRPr="00D44707">
        <w:rPr>
          <w:rFonts w:ascii="Times New Roman" w:eastAsia="TimesNewRomanPS-ItalicMT" w:hAnsi="Times New Roman" w:cs="Times New Roman"/>
          <w:iCs/>
          <w:sz w:val="24"/>
          <w:szCs w:val="24"/>
        </w:rPr>
        <w:t>нов (закон Гука,</w:t>
      </w:r>
      <w:r w:rsidR="00D44707" w:rsidRPr="00D44707">
        <w:rPr>
          <w:rFonts w:ascii="Times New Roman" w:eastAsia="TimesNewRomanPS-ItalicMT" w:hAnsi="Times New Roman" w:cs="Times New Roman"/>
          <w:iCs/>
          <w:sz w:val="24"/>
          <w:szCs w:val="24"/>
        </w:rPr>
        <w:t xml:space="preserve"> </w:t>
      </w:r>
      <w:r w:rsidR="00A55BB9" w:rsidRPr="00D44707">
        <w:rPr>
          <w:rFonts w:ascii="Times New Roman" w:eastAsia="TimesNewRomanPS-ItalicMT" w:hAnsi="Times New Roman" w:cs="Times New Roman"/>
          <w:iCs/>
          <w:sz w:val="24"/>
          <w:szCs w:val="24"/>
        </w:rPr>
        <w:t>закон Архимеда и др.);</w:t>
      </w:r>
    </w:p>
    <w:p w:rsidR="00A55BB9" w:rsidRPr="00D44707"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sz w:val="24"/>
          <w:szCs w:val="24"/>
        </w:rPr>
        <w:t xml:space="preserve">• </w:t>
      </w:r>
      <w:r w:rsidRPr="00D44707">
        <w:rPr>
          <w:rFonts w:ascii="Times New Roman" w:eastAsia="TimesNewRomanPS-ItalicMT" w:hAnsi="Times New Roman" w:cs="Times New Roman"/>
          <w:iCs/>
          <w:sz w:val="24"/>
          <w:szCs w:val="24"/>
        </w:rPr>
        <w:t>приёмам поиска и формулировки доказательств выдвинутых гипотез и</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теоретических выводов на основе эмпирически установленных фактов;</w:t>
      </w:r>
    </w:p>
    <w:p w:rsidR="00A55BB9" w:rsidRPr="00D44707"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D44707">
        <w:rPr>
          <w:rFonts w:ascii="Times New Roman" w:eastAsia="TimesNewRomanPS-ItalicMT" w:hAnsi="Times New Roman" w:cs="Times New Roman"/>
          <w:sz w:val="24"/>
          <w:szCs w:val="24"/>
        </w:rPr>
        <w:t xml:space="preserve">• </w:t>
      </w:r>
      <w:r w:rsidRPr="00D44707">
        <w:rPr>
          <w:rFonts w:ascii="Times New Roman" w:eastAsia="TimesNewRomanPS-ItalicMT" w:hAnsi="Times New Roman" w:cs="Times New Roman"/>
          <w:iCs/>
          <w:sz w:val="24"/>
          <w:szCs w:val="24"/>
        </w:rPr>
        <w:t>находить адекватную предложенной задаче физическую модель,</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разрешать проблему на основе имеющихся знаний по механике с</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использованием математического аппарата, оц</w:t>
      </w:r>
      <w:r w:rsidRPr="00D44707">
        <w:rPr>
          <w:rFonts w:ascii="Times New Roman" w:eastAsia="TimesNewRomanPS-ItalicMT" w:hAnsi="Times New Roman" w:cs="Times New Roman"/>
          <w:iCs/>
          <w:sz w:val="24"/>
          <w:szCs w:val="24"/>
        </w:rPr>
        <w:t>е</w:t>
      </w:r>
      <w:r w:rsidRPr="00D44707">
        <w:rPr>
          <w:rFonts w:ascii="Times New Roman" w:eastAsia="TimesNewRomanPS-ItalicMT" w:hAnsi="Times New Roman" w:cs="Times New Roman"/>
          <w:iCs/>
          <w:sz w:val="24"/>
          <w:szCs w:val="24"/>
        </w:rPr>
        <w:t>нивать реальность</w:t>
      </w:r>
      <w:r w:rsidR="00D44707" w:rsidRPr="00D44707">
        <w:rPr>
          <w:rFonts w:ascii="Times New Roman" w:eastAsia="TimesNewRomanPS-ItalicMT" w:hAnsi="Times New Roman" w:cs="Times New Roman"/>
          <w:iCs/>
          <w:sz w:val="24"/>
          <w:szCs w:val="24"/>
        </w:rPr>
        <w:t xml:space="preserve"> </w:t>
      </w:r>
      <w:r w:rsidRPr="00D44707">
        <w:rPr>
          <w:rFonts w:ascii="Times New Roman" w:eastAsia="TimesNewRomanPS-ItalicMT" w:hAnsi="Times New Roman" w:cs="Times New Roman"/>
          <w:iCs/>
          <w:sz w:val="24"/>
          <w:szCs w:val="24"/>
        </w:rPr>
        <w:t>полученного значения физической величины.</w:t>
      </w:r>
    </w:p>
    <w:p w:rsidR="00A55BB9" w:rsidRPr="00D44707" w:rsidRDefault="00A55BB9" w:rsidP="00A55BB9">
      <w:pPr>
        <w:autoSpaceDE w:val="0"/>
        <w:autoSpaceDN w:val="0"/>
        <w:adjustRightInd w:val="0"/>
        <w:spacing w:after="0" w:line="240" w:lineRule="auto"/>
        <w:rPr>
          <w:rFonts w:ascii="Times New Roman" w:eastAsia="TimesNewRomanPS-ItalicMT" w:hAnsi="Times New Roman" w:cs="Times New Roman"/>
          <w:b/>
          <w:bCs/>
          <w:sz w:val="24"/>
          <w:szCs w:val="24"/>
        </w:rPr>
      </w:pPr>
      <w:r w:rsidRPr="00D44707">
        <w:rPr>
          <w:rFonts w:ascii="Times New Roman" w:eastAsia="TimesNewRomanPS-ItalicMT" w:hAnsi="Times New Roman" w:cs="Times New Roman"/>
          <w:b/>
          <w:bCs/>
          <w:sz w:val="24"/>
          <w:szCs w:val="24"/>
        </w:rPr>
        <w:t>Тепловые явления</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Выпускник научится:</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 распознавать тепловые явления и объяснять на основе имеющихся</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знаний основные свойства или условия протекания этих явлений: диффузия,</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изменение объёма тел при н</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гревании (охлаждении), большая сжимаемость</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газов, малая сжимаемость жидкостей и твёрдых тел; тепловое равновесие,</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испарение, конденсация, плавление, кристаллизация, кипение, влажность</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воздуха, различные способы теплопередачи;</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 описывать изученные свойства тел и тепловые явления, используя</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физические велич</w:t>
      </w:r>
      <w:r w:rsidRPr="00144CEB">
        <w:rPr>
          <w:rFonts w:ascii="Times New Roman" w:eastAsia="TimesNewRomanPS-ItalicMT" w:hAnsi="Times New Roman" w:cs="Times New Roman"/>
          <w:sz w:val="24"/>
          <w:szCs w:val="24"/>
        </w:rPr>
        <w:t>и</w:t>
      </w:r>
      <w:r w:rsidRPr="00144CEB">
        <w:rPr>
          <w:rFonts w:ascii="Times New Roman" w:eastAsia="TimesNewRomanPS-ItalicMT" w:hAnsi="Times New Roman" w:cs="Times New Roman"/>
          <w:sz w:val="24"/>
          <w:szCs w:val="24"/>
        </w:rPr>
        <w:t>ны: количество теплоты, внутренняя энергия,</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температура, удельная теплоёмкость вещ</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ства, удельная теплота плавления и</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парообразования, удельная теплота сгорания топлива, коэффициент</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полезного действия теплового двигателя; при описании правильно</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трактовать физический смысл используемых величин, их обозначения и</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единицы измер</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ния, находить формулы, связывающие данную физическую</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величину с другими велич</w:t>
      </w:r>
      <w:r w:rsidRPr="00144CEB">
        <w:rPr>
          <w:rFonts w:ascii="Times New Roman" w:eastAsia="TimesNewRomanPS-ItalicMT" w:hAnsi="Times New Roman" w:cs="Times New Roman"/>
          <w:sz w:val="24"/>
          <w:szCs w:val="24"/>
        </w:rPr>
        <w:t>и</w:t>
      </w:r>
      <w:r w:rsidRPr="00144CEB">
        <w:rPr>
          <w:rFonts w:ascii="Times New Roman" w:eastAsia="TimesNewRomanPS-ItalicMT" w:hAnsi="Times New Roman" w:cs="Times New Roman"/>
          <w:sz w:val="24"/>
          <w:szCs w:val="24"/>
        </w:rPr>
        <w:t>нами;</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 анализировать свойства тел, тепловые явления и процессы, используя</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закон сохранения энергии; различать словесную формулировку закона и его</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математическое выражение;</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sz w:val="24"/>
          <w:szCs w:val="24"/>
        </w:rPr>
      </w:pP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lastRenderedPageBreak/>
        <w:t>• различать основные признаки моделей строения газов, жидкостей и</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твёрдых тел;</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 решать задачи, используя закон сохранения энергии в тепловых</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процессах, формулы, связывающие физические величины (количество</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теплоты, внутренняя энергия, темпер</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тура, удельная теплоёмкость вещества,</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удельная теплота плавления и парообразования, удельная теплота сгорания</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топлива, коэффициент полезного действия теплового двигат</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ля): на основе</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анализа условия задачи выделять физические величины и формулы,</w:t>
      </w:r>
      <w:r w:rsidR="00D44707">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нео</w:t>
      </w:r>
      <w:r w:rsidRPr="00144CEB">
        <w:rPr>
          <w:rFonts w:ascii="Times New Roman" w:eastAsia="TimesNewRomanPS-ItalicMT" w:hAnsi="Times New Roman" w:cs="Times New Roman"/>
          <w:sz w:val="24"/>
          <w:szCs w:val="24"/>
        </w:rPr>
        <w:t>б</w:t>
      </w:r>
      <w:r w:rsidRPr="00144CEB">
        <w:rPr>
          <w:rFonts w:ascii="Times New Roman" w:eastAsia="TimesNewRomanPS-ItalicMT" w:hAnsi="Times New Roman" w:cs="Times New Roman"/>
          <w:sz w:val="24"/>
          <w:szCs w:val="24"/>
        </w:rPr>
        <w:t>ходимые для её решения, и проводить расчёты.</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Выпускник получит возможность научиться: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использовать знания о тепловых явлениях в повседневной жизни для</w:t>
      </w:r>
      <w:r w:rsidR="00D44707"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обеспечения без</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пасности при обращении с приборами и техническими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устройствами, для сохранения зд</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ровья и соблюдения норм экологического</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поведения в окружающей среде; приводить примеры экологических</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последствий работы двигателей внутреннего сгорания (ДВС), т</w:t>
      </w:r>
      <w:r w:rsidRPr="00B819F2">
        <w:rPr>
          <w:rFonts w:ascii="Times New Roman" w:eastAsia="TimesNewRomanPS-ItalicMT" w:hAnsi="Times New Roman" w:cs="Times New Roman"/>
          <w:iCs/>
          <w:sz w:val="24"/>
          <w:szCs w:val="24"/>
        </w:rPr>
        <w:t>е</w:t>
      </w:r>
      <w:r w:rsidRPr="00B819F2">
        <w:rPr>
          <w:rFonts w:ascii="Times New Roman" w:eastAsia="TimesNewRomanPS-ItalicMT" w:hAnsi="Times New Roman" w:cs="Times New Roman"/>
          <w:iCs/>
          <w:sz w:val="24"/>
          <w:szCs w:val="24"/>
        </w:rPr>
        <w:t>пловых 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гидроэлектростанций;</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приводить примеры практического использования физических знаний о</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тепловых явл</w:t>
      </w:r>
      <w:r w:rsidRPr="00B819F2">
        <w:rPr>
          <w:rFonts w:ascii="Times New Roman" w:eastAsia="TimesNewRomanPS-ItalicMT" w:hAnsi="Times New Roman" w:cs="Times New Roman"/>
          <w:iCs/>
          <w:sz w:val="24"/>
          <w:szCs w:val="24"/>
        </w:rPr>
        <w:t>е</w:t>
      </w:r>
      <w:r w:rsidRPr="00B819F2">
        <w:rPr>
          <w:rFonts w:ascii="Times New Roman" w:eastAsia="TimesNewRomanPS-ItalicMT" w:hAnsi="Times New Roman" w:cs="Times New Roman"/>
          <w:iCs/>
          <w:sz w:val="24"/>
          <w:szCs w:val="24"/>
        </w:rPr>
        <w:t>ниях;</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различать границы применимости физических законов, понимать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всеобщий характер фундаментальных физических законов (закон сохранения</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энергии в тепловых процессах) и ограниченность использования частных</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законов;</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приёмам поиска и формулировки доказательств выдвинутых гипотез 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теоретических выводов на основе эмпирически установленных фактов;</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находить адекватную предложенной задаче физическую модель,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разрешать проблему на основе имеющихся знаний о тепловых явлениях с</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использованием математического апп</w:t>
      </w:r>
      <w:r w:rsidRPr="00B819F2">
        <w:rPr>
          <w:rFonts w:ascii="Times New Roman" w:eastAsia="TimesNewRomanPS-ItalicMT" w:hAnsi="Times New Roman" w:cs="Times New Roman"/>
          <w:iCs/>
          <w:sz w:val="24"/>
          <w:szCs w:val="24"/>
        </w:rPr>
        <w:t>а</w:t>
      </w:r>
      <w:r w:rsidRPr="00B819F2">
        <w:rPr>
          <w:rFonts w:ascii="Times New Roman" w:eastAsia="TimesNewRomanPS-ItalicMT" w:hAnsi="Times New Roman" w:cs="Times New Roman"/>
          <w:iCs/>
          <w:sz w:val="24"/>
          <w:szCs w:val="24"/>
        </w:rPr>
        <w:t>рата и оценивать реальность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полученного значения физической величины.</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B819F2">
        <w:rPr>
          <w:rFonts w:ascii="Times New Roman" w:eastAsia="TimesNewRomanPS-ItalicMT" w:hAnsi="Times New Roman" w:cs="Times New Roman"/>
          <w:b/>
          <w:bCs/>
          <w:iCs/>
          <w:sz w:val="24"/>
          <w:szCs w:val="24"/>
        </w:rPr>
        <w:t>Электрические и магнитные явления</w:t>
      </w:r>
    </w:p>
    <w:p w:rsidR="00A55BB9" w:rsidRPr="00B819F2" w:rsidRDefault="00B819F2"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xml:space="preserve">Выпускник </w:t>
      </w:r>
      <w:r w:rsidR="00A55BB9" w:rsidRPr="00B819F2">
        <w:rPr>
          <w:rFonts w:ascii="Times New Roman" w:eastAsia="TimesNewRomanPS-ItalicMT" w:hAnsi="Times New Roman" w:cs="Times New Roman"/>
          <w:iCs/>
          <w:sz w:val="24"/>
          <w:szCs w:val="24"/>
        </w:rPr>
        <w:t>научится: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распознавать электромагнитные явления и объяснять на основе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имеющихся знаний о</w:t>
      </w:r>
      <w:r w:rsidRPr="00B819F2">
        <w:rPr>
          <w:rFonts w:ascii="Times New Roman" w:eastAsia="TimesNewRomanPS-ItalicMT" w:hAnsi="Times New Roman" w:cs="Times New Roman"/>
          <w:iCs/>
          <w:sz w:val="24"/>
          <w:szCs w:val="24"/>
        </w:rPr>
        <w:t>с</w:t>
      </w:r>
      <w:r w:rsidRPr="00B819F2">
        <w:rPr>
          <w:rFonts w:ascii="Times New Roman" w:eastAsia="TimesNewRomanPS-ItalicMT" w:hAnsi="Times New Roman" w:cs="Times New Roman"/>
          <w:iCs/>
          <w:sz w:val="24"/>
          <w:szCs w:val="24"/>
        </w:rPr>
        <w:t>новные свойства или условия протекания этих</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явлений: электризация тел, взаимодействие зарядов, нагревание проводника с</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током, взаимодействие магнитов, электромагнитная и</w:t>
      </w:r>
      <w:r w:rsidRPr="00B819F2">
        <w:rPr>
          <w:rFonts w:ascii="Times New Roman" w:eastAsia="TimesNewRomanPS-ItalicMT" w:hAnsi="Times New Roman" w:cs="Times New Roman"/>
          <w:iCs/>
          <w:sz w:val="24"/>
          <w:szCs w:val="24"/>
        </w:rPr>
        <w:t>н</w:t>
      </w:r>
      <w:r w:rsidRPr="00B819F2">
        <w:rPr>
          <w:rFonts w:ascii="Times New Roman" w:eastAsia="TimesNewRomanPS-ItalicMT" w:hAnsi="Times New Roman" w:cs="Times New Roman"/>
          <w:iCs/>
          <w:sz w:val="24"/>
          <w:szCs w:val="24"/>
        </w:rPr>
        <w:t>дукция, действие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магнитного поля на проводник с током, прямолинейное распространение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света, отражение и преломление света, дисперсия света;</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описывать изученные свойства тел и электромагнитные явления,</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используя физические величины: электрический заряд, сила тока,</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электрическое напряжение, электрическое с</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противление, удельное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сопротивление вещества, работа тока, мощность тока, фокусное расстояние 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оптическая сила линзы; при описании правильно трактовать физический</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смысл используемых величин, их обозначения и единицы измерения;</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указывать формулы, связывающие данную физическую величину с другими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величинами;</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анализировать свойства тел, электромагнитные явления и процессы,</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используя физич</w:t>
      </w:r>
      <w:r w:rsidRPr="00B819F2">
        <w:rPr>
          <w:rFonts w:ascii="Times New Roman" w:eastAsia="TimesNewRomanPS-ItalicMT" w:hAnsi="Times New Roman" w:cs="Times New Roman"/>
          <w:iCs/>
          <w:sz w:val="24"/>
          <w:szCs w:val="24"/>
        </w:rPr>
        <w:t>е</w:t>
      </w:r>
      <w:r w:rsidRPr="00B819F2">
        <w:rPr>
          <w:rFonts w:ascii="Times New Roman" w:eastAsia="TimesNewRomanPS-ItalicMT" w:hAnsi="Times New Roman" w:cs="Times New Roman"/>
          <w:iCs/>
          <w:sz w:val="24"/>
          <w:szCs w:val="24"/>
        </w:rPr>
        <w:t>ские законы: закон сохранения электрического заряда,</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закон Ома для участка цепи, закон Джоуля—Ленца, закон прямолинейного</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распространения света, закон отражения света, закон преломления света; при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этом различать словесную формулировку закона и его м</w:t>
      </w:r>
      <w:r w:rsidRPr="00B819F2">
        <w:rPr>
          <w:rFonts w:ascii="Times New Roman" w:eastAsia="TimesNewRomanPS-ItalicMT" w:hAnsi="Times New Roman" w:cs="Times New Roman"/>
          <w:iCs/>
          <w:sz w:val="24"/>
          <w:szCs w:val="24"/>
        </w:rPr>
        <w:t>а</w:t>
      </w:r>
      <w:r w:rsidRPr="00B819F2">
        <w:rPr>
          <w:rFonts w:ascii="Times New Roman" w:eastAsia="TimesNewRomanPS-ItalicMT" w:hAnsi="Times New Roman" w:cs="Times New Roman"/>
          <w:iCs/>
          <w:sz w:val="24"/>
          <w:szCs w:val="24"/>
        </w:rPr>
        <w:t>тематическое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выражение;</w:t>
      </w:r>
    </w:p>
    <w:p w:rsid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решать задачи, используя физические законы (закон Ома для участка</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цепи, закон Дж</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уля—Ленца, закон прямолинейного распространения света,</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закон отражения света, закон преломления света) и формулы, связывающие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физические величины (сила тока, электр</w:t>
      </w:r>
      <w:r w:rsidRPr="00B819F2">
        <w:rPr>
          <w:rFonts w:ascii="Times New Roman" w:eastAsia="TimesNewRomanPS-ItalicMT" w:hAnsi="Times New Roman" w:cs="Times New Roman"/>
          <w:iCs/>
          <w:sz w:val="24"/>
          <w:szCs w:val="24"/>
        </w:rPr>
        <w:t>и</w:t>
      </w:r>
      <w:r w:rsidRPr="00B819F2">
        <w:rPr>
          <w:rFonts w:ascii="Times New Roman" w:eastAsia="TimesNewRomanPS-ItalicMT" w:hAnsi="Times New Roman" w:cs="Times New Roman"/>
          <w:iCs/>
          <w:sz w:val="24"/>
          <w:szCs w:val="24"/>
        </w:rPr>
        <w:t>ческое напряжение, электрическое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сопротивление, удельное сопротивление вещества, р</w:t>
      </w:r>
      <w:r w:rsidRPr="00B819F2">
        <w:rPr>
          <w:rFonts w:ascii="Times New Roman" w:eastAsia="TimesNewRomanPS-ItalicMT" w:hAnsi="Times New Roman" w:cs="Times New Roman"/>
          <w:iCs/>
          <w:sz w:val="24"/>
          <w:szCs w:val="24"/>
        </w:rPr>
        <w:t>а</w:t>
      </w:r>
      <w:r w:rsidRPr="00B819F2">
        <w:rPr>
          <w:rFonts w:ascii="Times New Roman" w:eastAsia="TimesNewRomanPS-ItalicMT" w:hAnsi="Times New Roman" w:cs="Times New Roman"/>
          <w:iCs/>
          <w:sz w:val="24"/>
          <w:szCs w:val="24"/>
        </w:rPr>
        <w:t>бота тока, мощность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тока, фокусное расстояние и оптическая сила линзы, формулы расч</w:t>
      </w:r>
      <w:r w:rsidRPr="00B819F2">
        <w:rPr>
          <w:rFonts w:ascii="Times New Roman" w:eastAsia="TimesNewRomanPS-ItalicMT" w:hAnsi="Times New Roman" w:cs="Times New Roman"/>
          <w:iCs/>
          <w:sz w:val="24"/>
          <w:szCs w:val="24"/>
        </w:rPr>
        <w:t>ё</w:t>
      </w:r>
      <w:r w:rsidRPr="00B819F2">
        <w:rPr>
          <w:rFonts w:ascii="Times New Roman" w:eastAsia="TimesNewRomanPS-ItalicMT" w:hAnsi="Times New Roman" w:cs="Times New Roman"/>
          <w:iCs/>
          <w:sz w:val="24"/>
          <w:szCs w:val="24"/>
        </w:rPr>
        <w:t>та</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электрического сопротивления при последовательном и параллельном</w:t>
      </w:r>
      <w:r w:rsid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соединении пр</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водников); на основе анализа условия задачи выделять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физические величины и формулы, необходимые для её решения, и проводить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расчёты.</w:t>
      </w:r>
      <w:r w:rsidR="00B819F2">
        <w:rPr>
          <w:rFonts w:ascii="Times New Roman" w:eastAsia="TimesNewRomanPS-ItalicMT" w:hAnsi="Times New Roman" w:cs="Times New Roman"/>
          <w:iCs/>
          <w:sz w:val="24"/>
          <w:szCs w:val="24"/>
        </w:rPr>
        <w:t xml:space="preserve"> </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Выпускник получит возможность научиться: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lastRenderedPageBreak/>
        <w:t>• использовать знания об электромагнитных явлениях в повседневной</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жизни для обесп</w:t>
      </w:r>
      <w:r w:rsidRPr="00B819F2">
        <w:rPr>
          <w:rFonts w:ascii="Times New Roman" w:eastAsia="TimesNewRomanPS-ItalicMT" w:hAnsi="Times New Roman" w:cs="Times New Roman"/>
          <w:iCs/>
          <w:sz w:val="24"/>
          <w:szCs w:val="24"/>
        </w:rPr>
        <w:t>е</w:t>
      </w:r>
      <w:r w:rsidRPr="00B819F2">
        <w:rPr>
          <w:rFonts w:ascii="Times New Roman" w:eastAsia="TimesNewRomanPS-ItalicMT" w:hAnsi="Times New Roman" w:cs="Times New Roman"/>
          <w:iCs/>
          <w:sz w:val="24"/>
          <w:szCs w:val="24"/>
        </w:rPr>
        <w:t>чения безопасности при обращении с приборами 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техническими устройствами, для с</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хранения здоровья и соблюдения норм</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экологического поведения в окружающей среде;</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приводить примеры практического использования физических знаний о</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электромагни</w:t>
      </w:r>
      <w:r w:rsidRPr="00B819F2">
        <w:rPr>
          <w:rFonts w:ascii="Times New Roman" w:eastAsia="TimesNewRomanPS-ItalicMT" w:hAnsi="Times New Roman" w:cs="Times New Roman"/>
          <w:iCs/>
          <w:sz w:val="24"/>
          <w:szCs w:val="24"/>
        </w:rPr>
        <w:t>т</w:t>
      </w:r>
      <w:r w:rsidRPr="00B819F2">
        <w:rPr>
          <w:rFonts w:ascii="Times New Roman" w:eastAsia="TimesNewRomanPS-ItalicMT" w:hAnsi="Times New Roman" w:cs="Times New Roman"/>
          <w:iCs/>
          <w:sz w:val="24"/>
          <w:szCs w:val="24"/>
        </w:rPr>
        <w:t>ных явлениях;</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различать границы применимости физических законов, понимать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всеобщий характер фундаментальных законов (закон сохранения</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электрического заряда) и ограниченность использования частных законов</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(закон Ома для участка цепи, закон Джоуля—Ленца и др.);</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приёмам построения физических моделей, поиска и формулировки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доказательств в</w:t>
      </w:r>
      <w:r w:rsidRPr="00B819F2">
        <w:rPr>
          <w:rFonts w:ascii="Times New Roman" w:eastAsia="TimesNewRomanPS-ItalicMT" w:hAnsi="Times New Roman" w:cs="Times New Roman"/>
          <w:iCs/>
          <w:sz w:val="24"/>
          <w:szCs w:val="24"/>
        </w:rPr>
        <w:t>ы</w:t>
      </w:r>
      <w:r w:rsidRPr="00B819F2">
        <w:rPr>
          <w:rFonts w:ascii="Times New Roman" w:eastAsia="TimesNewRomanPS-ItalicMT" w:hAnsi="Times New Roman" w:cs="Times New Roman"/>
          <w:iCs/>
          <w:sz w:val="24"/>
          <w:szCs w:val="24"/>
        </w:rPr>
        <w:t>двинутых гипотез и теоретических выводов на основе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эмпирически установленных фа</w:t>
      </w:r>
      <w:r w:rsidRPr="00B819F2">
        <w:rPr>
          <w:rFonts w:ascii="Times New Roman" w:eastAsia="TimesNewRomanPS-ItalicMT" w:hAnsi="Times New Roman" w:cs="Times New Roman"/>
          <w:iCs/>
          <w:sz w:val="24"/>
          <w:szCs w:val="24"/>
        </w:rPr>
        <w:t>к</w:t>
      </w:r>
      <w:r w:rsidRPr="00B819F2">
        <w:rPr>
          <w:rFonts w:ascii="Times New Roman" w:eastAsia="TimesNewRomanPS-ItalicMT" w:hAnsi="Times New Roman" w:cs="Times New Roman"/>
          <w:iCs/>
          <w:sz w:val="24"/>
          <w:szCs w:val="24"/>
        </w:rPr>
        <w:t>тов;</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находить адекватную предложенной задаче физическую модель,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разрешать проблему на основе имеющихся знаний об электромагнитных</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явлениях с использованием математич</w:t>
      </w:r>
      <w:r w:rsidRPr="00B819F2">
        <w:rPr>
          <w:rFonts w:ascii="Times New Roman" w:eastAsia="TimesNewRomanPS-ItalicMT" w:hAnsi="Times New Roman" w:cs="Times New Roman"/>
          <w:iCs/>
          <w:sz w:val="24"/>
          <w:szCs w:val="24"/>
        </w:rPr>
        <w:t>е</w:t>
      </w:r>
      <w:r w:rsidRPr="00B819F2">
        <w:rPr>
          <w:rFonts w:ascii="Times New Roman" w:eastAsia="TimesNewRomanPS-ItalicMT" w:hAnsi="Times New Roman" w:cs="Times New Roman"/>
          <w:iCs/>
          <w:sz w:val="24"/>
          <w:szCs w:val="24"/>
        </w:rPr>
        <w:t>ского аппарата и оценивать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реальность полученного значения физической величины.</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B819F2">
        <w:rPr>
          <w:rFonts w:ascii="Times New Roman" w:eastAsia="TimesNewRomanPS-ItalicMT" w:hAnsi="Times New Roman" w:cs="Times New Roman"/>
          <w:b/>
          <w:bCs/>
          <w:iCs/>
          <w:sz w:val="24"/>
          <w:szCs w:val="24"/>
        </w:rPr>
        <w:t>Квантовые явления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Выпускник научится: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распознавать квантовые явления и объяснять на основе имеющихся</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знаний основные свойства или условия протекания этих явлений:</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естественная и искусственная радиоа</w:t>
      </w:r>
      <w:r w:rsidRPr="00B819F2">
        <w:rPr>
          <w:rFonts w:ascii="Times New Roman" w:eastAsia="TimesNewRomanPS-ItalicMT" w:hAnsi="Times New Roman" w:cs="Times New Roman"/>
          <w:iCs/>
          <w:sz w:val="24"/>
          <w:szCs w:val="24"/>
        </w:rPr>
        <w:t>к</w:t>
      </w:r>
      <w:r w:rsidRPr="00B819F2">
        <w:rPr>
          <w:rFonts w:ascii="Times New Roman" w:eastAsia="TimesNewRomanPS-ItalicMT" w:hAnsi="Times New Roman" w:cs="Times New Roman"/>
          <w:iCs/>
          <w:sz w:val="24"/>
          <w:szCs w:val="24"/>
        </w:rPr>
        <w:t>тивность, возникновение линейчатого</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спектра излучения;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описывать изученные квантовые явления, используя физические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величины: скорость электромагнитных волн, длина волны и частота света,</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период полураспада; при описании правильно трактовать физический смысл</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используемых величин, их обозначения и ед</w:t>
      </w:r>
      <w:r w:rsidRPr="00B819F2">
        <w:rPr>
          <w:rFonts w:ascii="Times New Roman" w:eastAsia="TimesNewRomanPS-ItalicMT" w:hAnsi="Times New Roman" w:cs="Times New Roman"/>
          <w:iCs/>
          <w:sz w:val="24"/>
          <w:szCs w:val="24"/>
        </w:rPr>
        <w:t>и</w:t>
      </w:r>
      <w:r w:rsidRPr="00B819F2">
        <w:rPr>
          <w:rFonts w:ascii="Times New Roman" w:eastAsia="TimesNewRomanPS-ItalicMT" w:hAnsi="Times New Roman" w:cs="Times New Roman"/>
          <w:iCs/>
          <w:sz w:val="24"/>
          <w:szCs w:val="24"/>
        </w:rPr>
        <w:t>ницы измерения; указывать</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формулы, связывающие данную физическую величину с др</w:t>
      </w:r>
      <w:r w:rsidRPr="00B819F2">
        <w:rPr>
          <w:rFonts w:ascii="Times New Roman" w:eastAsia="TimesNewRomanPS-ItalicMT" w:hAnsi="Times New Roman" w:cs="Times New Roman"/>
          <w:iCs/>
          <w:sz w:val="24"/>
          <w:szCs w:val="24"/>
        </w:rPr>
        <w:t>у</w:t>
      </w:r>
      <w:r w:rsidRPr="00B819F2">
        <w:rPr>
          <w:rFonts w:ascii="Times New Roman" w:eastAsia="TimesNewRomanPS-ItalicMT" w:hAnsi="Times New Roman" w:cs="Times New Roman"/>
          <w:iCs/>
          <w:sz w:val="24"/>
          <w:szCs w:val="24"/>
        </w:rPr>
        <w:t>гими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величинами, вычислять значение физической величины;</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анализировать квантовые явления, используя физические законы 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постулаты: закон с</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хранения энергии, закон сохранения электрического</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заряда, закон сохранения массового числа, закономерности излучения 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поглощения света атомом;</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различать основные признаки планетарной модели атома, нуклонной</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модели атомного ядра;</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приводить примеры проявления в природе и практического</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использования радиоакти</w:t>
      </w:r>
      <w:r w:rsidRPr="00B819F2">
        <w:rPr>
          <w:rFonts w:ascii="Times New Roman" w:eastAsia="TimesNewRomanPS-ItalicMT" w:hAnsi="Times New Roman" w:cs="Times New Roman"/>
          <w:iCs/>
          <w:sz w:val="24"/>
          <w:szCs w:val="24"/>
        </w:rPr>
        <w:t>в</w:t>
      </w:r>
      <w:r w:rsidRPr="00B819F2">
        <w:rPr>
          <w:rFonts w:ascii="Times New Roman" w:eastAsia="TimesNewRomanPS-ItalicMT" w:hAnsi="Times New Roman" w:cs="Times New Roman"/>
          <w:iCs/>
          <w:sz w:val="24"/>
          <w:szCs w:val="24"/>
        </w:rPr>
        <w:t>ности, ядерных и термоядерных реакций,</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линейчатых спектров.</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Выпускник получит возможность научиться: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использовать полученные знания в повседневной жизни при обращении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с приборами (счетчик ионизирующих частиц, дозиметр), для сохранения</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здоровья и соблюдения норм экологического поведения в окружающей среде;</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соотносить энергию связи атомных ядер с дефектом массы;</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приводить примеры влияния радиоактивных излучений на живые</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организмы; понимать принцип действия дозиметра;</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понимать экологические проблемы, возникающие при использовании</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атомных электр</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станций, и пути решения этих проблем, перспективы</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использования управляемого терм</w:t>
      </w:r>
      <w:r w:rsidRPr="00B819F2">
        <w:rPr>
          <w:rFonts w:ascii="Times New Roman" w:eastAsia="TimesNewRomanPS-ItalicMT" w:hAnsi="Times New Roman" w:cs="Times New Roman"/>
          <w:iCs/>
          <w:sz w:val="24"/>
          <w:szCs w:val="24"/>
        </w:rPr>
        <w:t>о</w:t>
      </w:r>
      <w:r w:rsidRPr="00B819F2">
        <w:rPr>
          <w:rFonts w:ascii="Times New Roman" w:eastAsia="TimesNewRomanPS-ItalicMT" w:hAnsi="Times New Roman" w:cs="Times New Roman"/>
          <w:iCs/>
          <w:sz w:val="24"/>
          <w:szCs w:val="24"/>
        </w:rPr>
        <w:t>ядерного синтеза.</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B819F2">
        <w:rPr>
          <w:rFonts w:ascii="Times New Roman" w:eastAsia="TimesNewRomanPS-ItalicMT" w:hAnsi="Times New Roman" w:cs="Times New Roman"/>
          <w:b/>
          <w:bCs/>
          <w:iCs/>
          <w:sz w:val="24"/>
          <w:szCs w:val="24"/>
        </w:rPr>
        <w:t>Элементы астрономии</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Выпускник научится: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различать основные признаки суточного вращения звёздного неба,</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движения Луны, Солнца и планет относительно звёзд;</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понимать различия между гелиоцентрической и геоцентрической</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системами мира.</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Выпускник получит возможность научиться: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указывать общие свойства и отличия планет земной группы и планет-гигантов; малых тел Солнечной системы и больших планет; пользоваться</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картой звёздного неба при н</w:t>
      </w:r>
      <w:r w:rsidRPr="00B819F2">
        <w:rPr>
          <w:rFonts w:ascii="Times New Roman" w:eastAsia="TimesNewRomanPS-ItalicMT" w:hAnsi="Times New Roman" w:cs="Times New Roman"/>
          <w:iCs/>
          <w:sz w:val="24"/>
          <w:szCs w:val="24"/>
        </w:rPr>
        <w:t>а</w:t>
      </w:r>
      <w:r w:rsidRPr="00B819F2">
        <w:rPr>
          <w:rFonts w:ascii="Times New Roman" w:eastAsia="TimesNewRomanPS-ItalicMT" w:hAnsi="Times New Roman" w:cs="Times New Roman"/>
          <w:iCs/>
          <w:sz w:val="24"/>
          <w:szCs w:val="24"/>
        </w:rPr>
        <w:t>блюдениях звёздного неба;</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lastRenderedPageBreak/>
        <w:t>различать основные характеристики звёзд (размер, цвет,</w:t>
      </w:r>
      <w:r w:rsidR="00B819F2" w:rsidRPr="00B819F2">
        <w:rPr>
          <w:rFonts w:ascii="Times New Roman" w:eastAsia="TimesNewRomanPS-ItalicMT" w:hAnsi="Times New Roman" w:cs="Times New Roman"/>
          <w:iCs/>
          <w:sz w:val="24"/>
          <w:szCs w:val="24"/>
        </w:rPr>
        <w:t xml:space="preserve"> </w:t>
      </w:r>
      <w:r w:rsidRPr="00B819F2">
        <w:rPr>
          <w:rFonts w:ascii="Times New Roman" w:eastAsia="TimesNewRomanPS-ItalicMT" w:hAnsi="Times New Roman" w:cs="Times New Roman"/>
          <w:iCs/>
          <w:sz w:val="24"/>
          <w:szCs w:val="24"/>
        </w:rPr>
        <w:t>температура), соотносить цвет звезды с её температурой;</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 различать гипотезы о происхождении Солнечной системы.</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B819F2">
        <w:rPr>
          <w:rFonts w:ascii="Times New Roman" w:eastAsia="TimesNewRomanPS-ItalicMT" w:hAnsi="Times New Roman" w:cs="Times New Roman"/>
          <w:b/>
          <w:bCs/>
          <w:iCs/>
          <w:sz w:val="24"/>
          <w:szCs w:val="24"/>
        </w:rPr>
        <w:t>1.2.3.14. Биология</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B819F2">
        <w:rPr>
          <w:rFonts w:ascii="Times New Roman" w:eastAsia="TimesNewRomanPS-ItalicMT" w:hAnsi="Times New Roman" w:cs="Times New Roman"/>
          <w:b/>
          <w:bCs/>
          <w:iCs/>
          <w:sz w:val="24"/>
          <w:szCs w:val="24"/>
        </w:rPr>
        <w:t>Живые организмы</w:t>
      </w:r>
    </w:p>
    <w:p w:rsidR="00A55BB9" w:rsidRPr="00B819F2"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B819F2">
        <w:rPr>
          <w:rFonts w:ascii="Times New Roman" w:eastAsia="TimesNewRomanPS-ItalicMT" w:hAnsi="Times New Roman" w:cs="Times New Roman"/>
          <w:iCs/>
          <w:sz w:val="24"/>
          <w:szCs w:val="24"/>
        </w:rPr>
        <w:t>Выпускник научится:</w:t>
      </w:r>
    </w:p>
    <w:p w:rsidR="00A55BB9" w:rsidRPr="005F455F" w:rsidRDefault="005F455F"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xml:space="preserve">• характеризовать </w:t>
      </w:r>
      <w:r w:rsidR="00A55BB9" w:rsidRPr="005F455F">
        <w:rPr>
          <w:rFonts w:ascii="Times New Roman" w:eastAsia="TimesNewRomanPS-ItalicMT" w:hAnsi="Times New Roman" w:cs="Times New Roman"/>
          <w:iCs/>
          <w:sz w:val="24"/>
          <w:szCs w:val="24"/>
        </w:rPr>
        <w:t>особенности строения и процессов жизнедеятельности</w:t>
      </w:r>
      <w:r w:rsidRPr="005F455F">
        <w:rPr>
          <w:rFonts w:ascii="Times New Roman" w:eastAsia="TimesNewRomanPS-ItalicMT" w:hAnsi="Times New Roman" w:cs="Times New Roman"/>
          <w:iCs/>
          <w:sz w:val="24"/>
          <w:szCs w:val="24"/>
        </w:rPr>
        <w:t xml:space="preserve"> </w:t>
      </w:r>
      <w:r w:rsidR="00A55BB9" w:rsidRPr="005F455F">
        <w:rPr>
          <w:rFonts w:ascii="Times New Roman" w:eastAsia="TimesNewRomanPS-ItalicMT" w:hAnsi="Times New Roman" w:cs="Times New Roman"/>
          <w:iCs/>
          <w:sz w:val="24"/>
          <w:szCs w:val="24"/>
        </w:rPr>
        <w:t>биологических объектов (клеток, организмов), их практическую значимость;</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применять методы биологической науки для изучения клеток 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организмов: проводить наблюдения за живыми организмами, ставить</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несложные биологические эксперименты и объяснять их результаты,</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описывать биологические объекты и процессы;</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использовать составляющие исследовательской и проектной</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деятельности по изучению живых организмов (приводить доказательства,</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классифицировать, сравнивать, выявлять взаимосвязи);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ориентироваться в системе познавательных ценностей: оценивать</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информацию о живых организмах, получаемую из разных источников;</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последствия деятельности человека в природе.</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Выпускник получит возможность научиться:</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соблюдать правила работы в кабинете биологии, с биологическими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приборами и инс</w:t>
      </w:r>
      <w:r w:rsidRPr="005F455F">
        <w:rPr>
          <w:rFonts w:ascii="Times New Roman" w:eastAsia="TimesNewRomanPS-ItalicMT" w:hAnsi="Times New Roman" w:cs="Times New Roman"/>
          <w:iCs/>
          <w:sz w:val="24"/>
          <w:szCs w:val="24"/>
        </w:rPr>
        <w:t>т</w:t>
      </w:r>
      <w:r w:rsidRPr="005F455F">
        <w:rPr>
          <w:rFonts w:ascii="Times New Roman" w:eastAsia="TimesNewRomanPS-ItalicMT" w:hAnsi="Times New Roman" w:cs="Times New Roman"/>
          <w:iCs/>
          <w:sz w:val="24"/>
          <w:szCs w:val="24"/>
        </w:rPr>
        <w:t>рументами;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использовать приёмы оказания первой помощи при отравлении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ядовитыми грибами, ядовитыми растениями, укусах животных; работы с</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определителями растений; выращив</w:t>
      </w:r>
      <w:r w:rsidRPr="005F455F">
        <w:rPr>
          <w:rFonts w:ascii="Times New Roman" w:eastAsia="TimesNewRomanPS-ItalicMT" w:hAnsi="Times New Roman" w:cs="Times New Roman"/>
          <w:iCs/>
          <w:sz w:val="24"/>
          <w:szCs w:val="24"/>
        </w:rPr>
        <w:t>а</w:t>
      </w:r>
      <w:r w:rsidRPr="005F455F">
        <w:rPr>
          <w:rFonts w:ascii="Times New Roman" w:eastAsia="TimesNewRomanPS-ItalicMT" w:hAnsi="Times New Roman" w:cs="Times New Roman"/>
          <w:iCs/>
          <w:sz w:val="24"/>
          <w:szCs w:val="24"/>
        </w:rPr>
        <w:t>ния и размножения культурных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растений, домашних животных;</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выделять эстетические достоинства объектов живой природы;</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осознанно соблюдать основные принципы и правила отношения к</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живой природе;</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ориентироваться в системе моральных норм и ценностей по</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отношению к объектам ж</w:t>
      </w:r>
      <w:r w:rsidRPr="005F455F">
        <w:rPr>
          <w:rFonts w:ascii="Times New Roman" w:eastAsia="TimesNewRomanPS-ItalicMT" w:hAnsi="Times New Roman" w:cs="Times New Roman"/>
          <w:iCs/>
          <w:sz w:val="24"/>
          <w:szCs w:val="24"/>
        </w:rPr>
        <w:t>и</w:t>
      </w:r>
      <w:r w:rsidRPr="005F455F">
        <w:rPr>
          <w:rFonts w:ascii="Times New Roman" w:eastAsia="TimesNewRomanPS-ItalicMT" w:hAnsi="Times New Roman" w:cs="Times New Roman"/>
          <w:iCs/>
          <w:sz w:val="24"/>
          <w:szCs w:val="24"/>
        </w:rPr>
        <w:t>вой природы (признание высокой ценности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жизни во всех её проявлениях, экологическое сознание, эмоционально-ценностное отношение к объектам живой природы);</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находить информацию о растениях и животных в научно-популярной</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литературе, биол</w:t>
      </w:r>
      <w:r w:rsidRPr="005F455F">
        <w:rPr>
          <w:rFonts w:ascii="Times New Roman" w:eastAsia="TimesNewRomanPS-ItalicMT" w:hAnsi="Times New Roman" w:cs="Times New Roman"/>
          <w:iCs/>
          <w:sz w:val="24"/>
          <w:szCs w:val="24"/>
        </w:rPr>
        <w:t>о</w:t>
      </w:r>
      <w:r w:rsidRPr="005F455F">
        <w:rPr>
          <w:rFonts w:ascii="Times New Roman" w:eastAsia="TimesNewRomanPS-ItalicMT" w:hAnsi="Times New Roman" w:cs="Times New Roman"/>
          <w:iCs/>
          <w:sz w:val="24"/>
          <w:szCs w:val="24"/>
        </w:rPr>
        <w:t>гических словарях и справочниках, анализировать,</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оценивать её и переводить из одной формы в другую;</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выбирать целевые и смысловые установки в своих действиях 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поступках по отношению к живой природе.</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5F455F">
        <w:rPr>
          <w:rFonts w:ascii="Times New Roman" w:eastAsia="TimesNewRomanPS-ItalicMT" w:hAnsi="Times New Roman" w:cs="Times New Roman"/>
          <w:b/>
          <w:bCs/>
          <w:iCs/>
          <w:sz w:val="24"/>
          <w:szCs w:val="24"/>
        </w:rPr>
        <w:t>Человек и его здоровье</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Выпускник научится:</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характеризовать особенности строения и процессов жизнедеятельности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организма чел</w:t>
      </w:r>
      <w:r w:rsidRPr="005F455F">
        <w:rPr>
          <w:rFonts w:ascii="Times New Roman" w:eastAsia="TimesNewRomanPS-ItalicMT" w:hAnsi="Times New Roman" w:cs="Times New Roman"/>
          <w:iCs/>
          <w:sz w:val="24"/>
          <w:szCs w:val="24"/>
        </w:rPr>
        <w:t>о</w:t>
      </w:r>
      <w:r w:rsidRPr="005F455F">
        <w:rPr>
          <w:rFonts w:ascii="Times New Roman" w:eastAsia="TimesNewRomanPS-ItalicMT" w:hAnsi="Times New Roman" w:cs="Times New Roman"/>
          <w:iCs/>
          <w:sz w:val="24"/>
          <w:szCs w:val="24"/>
        </w:rPr>
        <w:t>века, их практическую значимость;</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применять методы биологической науки при изучении организма</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человека: проводить наблюдения за состоянием собственного организма,</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измерения, ставить несложные би</w:t>
      </w:r>
      <w:r w:rsidRPr="005F455F">
        <w:rPr>
          <w:rFonts w:ascii="Times New Roman" w:eastAsia="TimesNewRomanPS-ItalicMT" w:hAnsi="Times New Roman" w:cs="Times New Roman"/>
          <w:iCs/>
          <w:sz w:val="24"/>
          <w:szCs w:val="24"/>
        </w:rPr>
        <w:t>о</w:t>
      </w:r>
      <w:r w:rsidRPr="005F455F">
        <w:rPr>
          <w:rFonts w:ascii="Times New Roman" w:eastAsia="TimesNewRomanPS-ItalicMT" w:hAnsi="Times New Roman" w:cs="Times New Roman"/>
          <w:iCs/>
          <w:sz w:val="24"/>
          <w:szCs w:val="24"/>
        </w:rPr>
        <w:t>логические эксперименты и объяснять их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результаты;</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использовать составляющие исследовательской и проектной</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деятельности по изучению организма человека: приводить доказательства</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родства человека с млекопитающими ж</w:t>
      </w:r>
      <w:r w:rsidRPr="005F455F">
        <w:rPr>
          <w:rFonts w:ascii="Times New Roman" w:eastAsia="TimesNewRomanPS-ItalicMT" w:hAnsi="Times New Roman" w:cs="Times New Roman"/>
          <w:iCs/>
          <w:sz w:val="24"/>
          <w:szCs w:val="24"/>
        </w:rPr>
        <w:t>и</w:t>
      </w:r>
      <w:r w:rsidRPr="005F455F">
        <w:rPr>
          <w:rFonts w:ascii="Times New Roman" w:eastAsia="TimesNewRomanPS-ItalicMT" w:hAnsi="Times New Roman" w:cs="Times New Roman"/>
          <w:iCs/>
          <w:sz w:val="24"/>
          <w:szCs w:val="24"/>
        </w:rPr>
        <w:t>вотными, сравнивать клетки, ткани,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процессы жизнедеятельности организма человека; выявлять взаимосвязи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между особенностями строения клеток, тканей, органов, систем о</w:t>
      </w:r>
      <w:r w:rsidRPr="005F455F">
        <w:rPr>
          <w:rFonts w:ascii="Times New Roman" w:eastAsia="TimesNewRomanPS-ItalicMT" w:hAnsi="Times New Roman" w:cs="Times New Roman"/>
          <w:iCs/>
          <w:sz w:val="24"/>
          <w:szCs w:val="24"/>
        </w:rPr>
        <w:t>р</w:t>
      </w:r>
      <w:r w:rsidRPr="005F455F">
        <w:rPr>
          <w:rFonts w:ascii="Times New Roman" w:eastAsia="TimesNewRomanPS-ItalicMT" w:hAnsi="Times New Roman" w:cs="Times New Roman"/>
          <w:iCs/>
          <w:sz w:val="24"/>
          <w:szCs w:val="24"/>
        </w:rPr>
        <w:t>ганов и их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функциями;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ориентироваться в системе познавательных ценностей: оценивать</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информацию об орг</w:t>
      </w:r>
      <w:r w:rsidRPr="005F455F">
        <w:rPr>
          <w:rFonts w:ascii="Times New Roman" w:eastAsia="TimesNewRomanPS-ItalicMT" w:hAnsi="Times New Roman" w:cs="Times New Roman"/>
          <w:iCs/>
          <w:sz w:val="24"/>
          <w:szCs w:val="24"/>
        </w:rPr>
        <w:t>а</w:t>
      </w:r>
      <w:r w:rsidRPr="005F455F">
        <w:rPr>
          <w:rFonts w:ascii="Times New Roman" w:eastAsia="TimesNewRomanPS-ItalicMT" w:hAnsi="Times New Roman" w:cs="Times New Roman"/>
          <w:iCs/>
          <w:sz w:val="24"/>
          <w:szCs w:val="24"/>
        </w:rPr>
        <w:t>низме человека, получаемую из разных источников,</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последствия влияния факторов риска на здоровье человека.</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Выпускник получит возможность научиться:</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использовать на практике приёмы оказания первой помощи при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простудных заболеван</w:t>
      </w:r>
      <w:r w:rsidRPr="005F455F">
        <w:rPr>
          <w:rFonts w:ascii="Times New Roman" w:eastAsia="TimesNewRomanPS-ItalicMT" w:hAnsi="Times New Roman" w:cs="Times New Roman"/>
          <w:iCs/>
          <w:sz w:val="24"/>
          <w:szCs w:val="24"/>
        </w:rPr>
        <w:t>и</w:t>
      </w:r>
      <w:r w:rsidRPr="005F455F">
        <w:rPr>
          <w:rFonts w:ascii="Times New Roman" w:eastAsia="TimesNewRomanPS-ItalicMT" w:hAnsi="Times New Roman" w:cs="Times New Roman"/>
          <w:iCs/>
          <w:sz w:val="24"/>
          <w:szCs w:val="24"/>
        </w:rPr>
        <w:t>ях, ожогах, обморожениях, травмах, спасении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утопающего; рациональной организации труда и отдыха; проведения</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наблюдений за состоянием собственного организма;</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lastRenderedPageBreak/>
        <w:t xml:space="preserve">• </w:t>
      </w:r>
      <w:r w:rsidRPr="005F455F">
        <w:rPr>
          <w:rFonts w:ascii="Times New Roman" w:eastAsia="TimesNewRomanPS-ItalicMT" w:hAnsi="Times New Roman" w:cs="Times New Roman"/>
          <w:iCs/>
          <w:sz w:val="24"/>
          <w:szCs w:val="24"/>
        </w:rPr>
        <w:t>выделять эстетические достоинства человеческого тела;</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реализовывать установки здорового образа жизни;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ориентироваться в системе моральных норм и ценностей по</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отношению к собственному здоровью и здоровью других людей;</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находить в учебной и научно-популярной литературе информацию об</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организме челов</w:t>
      </w:r>
      <w:r w:rsidRPr="005F455F">
        <w:rPr>
          <w:rFonts w:ascii="Times New Roman" w:eastAsia="TimesNewRomanPS-ItalicMT" w:hAnsi="Times New Roman" w:cs="Times New Roman"/>
          <w:iCs/>
          <w:sz w:val="24"/>
          <w:szCs w:val="24"/>
        </w:rPr>
        <w:t>е</w:t>
      </w:r>
      <w:r w:rsidRPr="005F455F">
        <w:rPr>
          <w:rFonts w:ascii="Times New Roman" w:eastAsia="TimesNewRomanPS-ItalicMT" w:hAnsi="Times New Roman" w:cs="Times New Roman"/>
          <w:iCs/>
          <w:sz w:val="24"/>
          <w:szCs w:val="24"/>
        </w:rPr>
        <w:t>ка, оформлять её в виде устных сообщений, докладов,</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рефератов, презентаций;</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анализировать и оценивать целевые и смысловые установки в своих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действиях и посту</w:t>
      </w:r>
      <w:r w:rsidRPr="005F455F">
        <w:rPr>
          <w:rFonts w:ascii="Times New Roman" w:eastAsia="TimesNewRomanPS-ItalicMT" w:hAnsi="Times New Roman" w:cs="Times New Roman"/>
          <w:iCs/>
          <w:sz w:val="24"/>
          <w:szCs w:val="24"/>
        </w:rPr>
        <w:t>п</w:t>
      </w:r>
      <w:r w:rsidRPr="005F455F">
        <w:rPr>
          <w:rFonts w:ascii="Times New Roman" w:eastAsia="TimesNewRomanPS-ItalicMT" w:hAnsi="Times New Roman" w:cs="Times New Roman"/>
          <w:iCs/>
          <w:sz w:val="24"/>
          <w:szCs w:val="24"/>
        </w:rPr>
        <w:t>ках по отношению к здоровью своему и окружающих;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последствия влияния факторов риска на здоровье человека.</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5F455F">
        <w:rPr>
          <w:rFonts w:ascii="Times New Roman" w:eastAsia="TimesNewRomanPS-ItalicMT" w:hAnsi="Times New Roman" w:cs="Times New Roman"/>
          <w:b/>
          <w:bCs/>
          <w:iCs/>
          <w:sz w:val="24"/>
          <w:szCs w:val="24"/>
        </w:rPr>
        <w:t>Общие биологические закономерности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Выпускник научится:</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5F455F">
        <w:rPr>
          <w:rFonts w:ascii="Times New Roman" w:eastAsia="TimesNewRomanPS-ItalicMT" w:hAnsi="Times New Roman" w:cs="Times New Roman"/>
          <w:iCs/>
          <w:sz w:val="24"/>
          <w:szCs w:val="24"/>
        </w:rPr>
        <w:t>характеризовать общие биологические закономерности, их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практическую значимость;</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применять методы биологической науки для изучения общих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биологических закономе</w:t>
      </w:r>
      <w:r w:rsidRPr="005F455F">
        <w:rPr>
          <w:rFonts w:ascii="Times New Roman" w:eastAsia="TimesNewRomanPS-ItalicMT" w:hAnsi="Times New Roman" w:cs="Times New Roman"/>
          <w:iCs/>
          <w:sz w:val="24"/>
          <w:szCs w:val="24"/>
        </w:rPr>
        <w:t>р</w:t>
      </w:r>
      <w:r w:rsidRPr="005F455F">
        <w:rPr>
          <w:rFonts w:ascii="Times New Roman" w:eastAsia="TimesNewRomanPS-ItalicMT" w:hAnsi="Times New Roman" w:cs="Times New Roman"/>
          <w:iCs/>
          <w:sz w:val="24"/>
          <w:szCs w:val="24"/>
        </w:rPr>
        <w:t>ностей: наблюдать и описывать клетки на готовых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микропрепаратах, экосистемы своей местности;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использовать составляющие проектной и исследовательской</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деятельности по изучению общих биологических закономерностей,</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свойственных живой природе; приводить доказ</w:t>
      </w:r>
      <w:r w:rsidRPr="005F455F">
        <w:rPr>
          <w:rFonts w:ascii="Times New Roman" w:eastAsia="TimesNewRomanPS-ItalicMT" w:hAnsi="Times New Roman" w:cs="Times New Roman"/>
          <w:iCs/>
          <w:sz w:val="24"/>
          <w:szCs w:val="24"/>
        </w:rPr>
        <w:t>а</w:t>
      </w:r>
      <w:r w:rsidRPr="005F455F">
        <w:rPr>
          <w:rFonts w:ascii="Times New Roman" w:eastAsia="TimesNewRomanPS-ItalicMT" w:hAnsi="Times New Roman" w:cs="Times New Roman"/>
          <w:iCs/>
          <w:sz w:val="24"/>
          <w:szCs w:val="24"/>
        </w:rPr>
        <w:t>тельства необходимости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защиты окружающей среды; выделять отличительные признаки живых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организмов; существенные признаки биологических систем и биологических</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процессов;</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ориентироваться в системе познавательных ценностей: оценивать</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информацию о де</w:t>
      </w:r>
      <w:r w:rsidRPr="005F455F">
        <w:rPr>
          <w:rFonts w:ascii="Times New Roman" w:eastAsia="TimesNewRomanPS-ItalicMT" w:hAnsi="Times New Roman" w:cs="Times New Roman"/>
          <w:iCs/>
          <w:sz w:val="24"/>
          <w:szCs w:val="24"/>
        </w:rPr>
        <w:t>я</w:t>
      </w:r>
      <w:r w:rsidRPr="005F455F">
        <w:rPr>
          <w:rFonts w:ascii="Times New Roman" w:eastAsia="TimesNewRomanPS-ItalicMT" w:hAnsi="Times New Roman" w:cs="Times New Roman"/>
          <w:iCs/>
          <w:sz w:val="24"/>
          <w:szCs w:val="24"/>
        </w:rPr>
        <w:t>тельности человека в природе, получаемую из разных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источников;</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анализировать и оценивать последствия деятельности человека в</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природе.</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Выпускник получит возможность научиться:</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выдвигать гипотезы о возможных последствиях деятельности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человека в экосистемах и биосфере;</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аргументировать свою точку зрения в ходе дискуссии по обсуждению</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глобальных экол</w:t>
      </w:r>
      <w:r w:rsidRPr="005F455F">
        <w:rPr>
          <w:rFonts w:ascii="Times New Roman" w:eastAsia="TimesNewRomanPS-ItalicMT" w:hAnsi="Times New Roman" w:cs="Times New Roman"/>
          <w:iCs/>
          <w:sz w:val="24"/>
          <w:szCs w:val="24"/>
        </w:rPr>
        <w:t>о</w:t>
      </w:r>
      <w:r w:rsidRPr="005F455F">
        <w:rPr>
          <w:rFonts w:ascii="Times New Roman" w:eastAsia="TimesNewRomanPS-ItalicMT" w:hAnsi="Times New Roman" w:cs="Times New Roman"/>
          <w:iCs/>
          <w:sz w:val="24"/>
          <w:szCs w:val="24"/>
        </w:rPr>
        <w:t>гических проблем.</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5F455F">
        <w:rPr>
          <w:rFonts w:ascii="Times New Roman" w:eastAsia="TimesNewRomanPS-ItalicMT" w:hAnsi="Times New Roman" w:cs="Times New Roman"/>
          <w:b/>
          <w:bCs/>
          <w:iCs/>
          <w:sz w:val="24"/>
          <w:szCs w:val="24"/>
        </w:rPr>
        <w:t>1.2.3.15. Химия</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5F455F">
        <w:rPr>
          <w:rFonts w:ascii="Times New Roman" w:eastAsia="TimesNewRomanPS-ItalicMT" w:hAnsi="Times New Roman" w:cs="Times New Roman"/>
          <w:b/>
          <w:bCs/>
          <w:iCs/>
          <w:sz w:val="24"/>
          <w:szCs w:val="24"/>
        </w:rPr>
        <w:t>Основные понятия химии (уровень атомно-молекулярных</w:t>
      </w:r>
      <w:r w:rsidR="005F455F" w:rsidRPr="005F455F">
        <w:rPr>
          <w:rFonts w:ascii="Times New Roman" w:eastAsia="TimesNewRomanPS-ItalicMT" w:hAnsi="Times New Roman" w:cs="Times New Roman"/>
          <w:b/>
          <w:bCs/>
          <w:iCs/>
          <w:sz w:val="24"/>
          <w:szCs w:val="24"/>
        </w:rPr>
        <w:t xml:space="preserve"> </w:t>
      </w:r>
      <w:r w:rsidRPr="005F455F">
        <w:rPr>
          <w:rFonts w:ascii="Times New Roman" w:eastAsia="TimesNewRomanPS-ItalicMT" w:hAnsi="Times New Roman" w:cs="Times New Roman"/>
          <w:b/>
          <w:bCs/>
          <w:iCs/>
          <w:sz w:val="24"/>
          <w:szCs w:val="24"/>
        </w:rPr>
        <w:t>представлений)</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Выпускник научится:</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описывать свойства твёрдых, жидких, газообразных веществ, выделяя</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их существенные признаки;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характеризовать вещества по составу, строению и свойствам,</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устанавливать причинно-следственные связи между данными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характеристиками вещества;</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раскрывать смысл основных химических понятий «атом», «молекула»,</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«химический элемент», «простое вещество», «сложное вещество»,</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«валентность», используя знаковую систему химии;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изображать состав простейших веществ с помощью химических формул</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и сущность х</w:t>
      </w:r>
      <w:r w:rsidRPr="005F455F">
        <w:rPr>
          <w:rFonts w:ascii="Times New Roman" w:eastAsia="TimesNewRomanPS-ItalicMT" w:hAnsi="Times New Roman" w:cs="Times New Roman"/>
          <w:iCs/>
          <w:sz w:val="24"/>
          <w:szCs w:val="24"/>
        </w:rPr>
        <w:t>и</w:t>
      </w:r>
      <w:r w:rsidRPr="005F455F">
        <w:rPr>
          <w:rFonts w:ascii="Times New Roman" w:eastAsia="TimesNewRomanPS-ItalicMT" w:hAnsi="Times New Roman" w:cs="Times New Roman"/>
          <w:iCs/>
          <w:sz w:val="24"/>
          <w:szCs w:val="24"/>
        </w:rPr>
        <w:t>мических реакций с помощью химических уравнений;</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вычислять относительную молекулярную и молярную массы веществ, а</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также массовую долю химического элемента в соединениях для оценки их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практической значимости;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сравнивать по составу оксиды, основания, кислоты, соли;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классифицировать оксиды и основания по свойствам, кислоты и соли по</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составу;</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описывать состав, свойства и значение (в природе и практической</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деятельности челов</w:t>
      </w:r>
      <w:r w:rsidRPr="005F455F">
        <w:rPr>
          <w:rFonts w:ascii="Times New Roman" w:eastAsia="TimesNewRomanPS-ItalicMT" w:hAnsi="Times New Roman" w:cs="Times New Roman"/>
          <w:iCs/>
          <w:sz w:val="24"/>
          <w:szCs w:val="24"/>
        </w:rPr>
        <w:t>е</w:t>
      </w:r>
      <w:r w:rsidRPr="005F455F">
        <w:rPr>
          <w:rFonts w:ascii="Times New Roman" w:eastAsia="TimesNewRomanPS-ItalicMT" w:hAnsi="Times New Roman" w:cs="Times New Roman"/>
          <w:iCs/>
          <w:sz w:val="24"/>
          <w:szCs w:val="24"/>
        </w:rPr>
        <w:t>ка) простых веществ — кислорода и водорода;</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давать сравнительную характеристику химических элементов 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важнейших соединений естественных семейств щелочных металлов 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галогенов;</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пользоваться лабораторным оборудованием и химической посудой;</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проводить несложные химические опыты и наблюдения за изменениями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свойств в</w:t>
      </w:r>
      <w:r w:rsidRPr="005F455F">
        <w:rPr>
          <w:rFonts w:ascii="Times New Roman" w:eastAsia="TimesNewRomanPS-ItalicMT" w:hAnsi="Times New Roman" w:cs="Times New Roman"/>
          <w:iCs/>
          <w:sz w:val="24"/>
          <w:szCs w:val="24"/>
        </w:rPr>
        <w:t>е</w:t>
      </w:r>
      <w:r w:rsidRPr="005F455F">
        <w:rPr>
          <w:rFonts w:ascii="Times New Roman" w:eastAsia="TimesNewRomanPS-ItalicMT" w:hAnsi="Times New Roman" w:cs="Times New Roman"/>
          <w:iCs/>
          <w:sz w:val="24"/>
          <w:szCs w:val="24"/>
        </w:rPr>
        <w:t>ществ в процессе их превращений; соблюдать правила техники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безопасности при пров</w:t>
      </w:r>
      <w:r w:rsidRPr="005F455F">
        <w:rPr>
          <w:rFonts w:ascii="Times New Roman" w:eastAsia="TimesNewRomanPS-ItalicMT" w:hAnsi="Times New Roman" w:cs="Times New Roman"/>
          <w:iCs/>
          <w:sz w:val="24"/>
          <w:szCs w:val="24"/>
        </w:rPr>
        <w:t>е</w:t>
      </w:r>
      <w:r w:rsidRPr="005F455F">
        <w:rPr>
          <w:rFonts w:ascii="Times New Roman" w:eastAsia="TimesNewRomanPS-ItalicMT" w:hAnsi="Times New Roman" w:cs="Times New Roman"/>
          <w:iCs/>
          <w:sz w:val="24"/>
          <w:szCs w:val="24"/>
        </w:rPr>
        <w:t>дении наблюдений и опытов;</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lastRenderedPageBreak/>
        <w:t>• различать экспериментально кислоты и щёлочи, пользуясь</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индикаторами; осознавать необходимость соблюдения мер безопасности при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обращении с кислотами и щелочами.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Выпускник получит возможность научиться:</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грамотно обращаться с веществами в повседневной жизни;</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осознавать необходимость соблюдения правил экологически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безопасного поведения в окружающей природной среде;</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понимать смысл и необходимость соблюдения предписаний,</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предлагаемых в инструкц</w:t>
      </w:r>
      <w:r w:rsidRPr="005F455F">
        <w:rPr>
          <w:rFonts w:ascii="Times New Roman" w:eastAsia="TimesNewRomanPS-ItalicMT" w:hAnsi="Times New Roman" w:cs="Times New Roman"/>
          <w:iCs/>
          <w:sz w:val="24"/>
          <w:szCs w:val="24"/>
        </w:rPr>
        <w:t>и</w:t>
      </w:r>
      <w:r w:rsidRPr="005F455F">
        <w:rPr>
          <w:rFonts w:ascii="Times New Roman" w:eastAsia="TimesNewRomanPS-ItalicMT" w:hAnsi="Times New Roman" w:cs="Times New Roman"/>
          <w:iCs/>
          <w:sz w:val="24"/>
          <w:szCs w:val="24"/>
        </w:rPr>
        <w:t>ях по использованию лекарств, средств бытовой</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химии и др.;</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использовать приобретённые ключевые компетентности при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выполнении исследовател</w:t>
      </w:r>
      <w:r w:rsidRPr="005F455F">
        <w:rPr>
          <w:rFonts w:ascii="Times New Roman" w:eastAsia="TimesNewRomanPS-ItalicMT" w:hAnsi="Times New Roman" w:cs="Times New Roman"/>
          <w:iCs/>
          <w:sz w:val="24"/>
          <w:szCs w:val="24"/>
        </w:rPr>
        <w:t>ь</w:t>
      </w:r>
      <w:r w:rsidRPr="005F455F">
        <w:rPr>
          <w:rFonts w:ascii="Times New Roman" w:eastAsia="TimesNewRomanPS-ItalicMT" w:hAnsi="Times New Roman" w:cs="Times New Roman"/>
          <w:iCs/>
          <w:sz w:val="24"/>
          <w:szCs w:val="24"/>
        </w:rPr>
        <w:t>ских проектов по изучению свойств, способов</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получения и распознавания веществ;</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развивать коммуникативную компетентность, используя средства</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устной и письменной коммуникации при работе с текстами учебника 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дополнительной литературой, справо</w:t>
      </w:r>
      <w:r w:rsidRPr="005F455F">
        <w:rPr>
          <w:rFonts w:ascii="Times New Roman" w:eastAsia="TimesNewRomanPS-ItalicMT" w:hAnsi="Times New Roman" w:cs="Times New Roman"/>
          <w:iCs/>
          <w:sz w:val="24"/>
          <w:szCs w:val="24"/>
        </w:rPr>
        <w:t>ч</w:t>
      </w:r>
      <w:r w:rsidRPr="005F455F">
        <w:rPr>
          <w:rFonts w:ascii="Times New Roman" w:eastAsia="TimesNewRomanPS-ItalicMT" w:hAnsi="Times New Roman" w:cs="Times New Roman"/>
          <w:iCs/>
          <w:sz w:val="24"/>
          <w:szCs w:val="24"/>
        </w:rPr>
        <w:t>ными таблицами, проявлять</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готовность к уважению иной точки зрения при обсуждении результатов</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выполненной работы;</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 объективно оценивать информацию о веществах и химических</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процессах, критически относиться к псевдонаучной информации,</w:t>
      </w:r>
      <w:r w:rsidR="005F455F" w:rsidRPr="005F455F">
        <w:rPr>
          <w:rFonts w:ascii="Times New Roman" w:eastAsia="TimesNewRomanPS-ItalicMT" w:hAnsi="Times New Roman" w:cs="Times New Roman"/>
          <w:iCs/>
          <w:sz w:val="24"/>
          <w:szCs w:val="24"/>
        </w:rPr>
        <w:t xml:space="preserve"> </w:t>
      </w:r>
      <w:r w:rsidRPr="005F455F">
        <w:rPr>
          <w:rFonts w:ascii="Times New Roman" w:eastAsia="TimesNewRomanPS-ItalicMT" w:hAnsi="Times New Roman" w:cs="Times New Roman"/>
          <w:iCs/>
          <w:sz w:val="24"/>
          <w:szCs w:val="24"/>
        </w:rPr>
        <w:t>недобросовестной рекламе, касающейся и</w:t>
      </w:r>
      <w:r w:rsidRPr="005F455F">
        <w:rPr>
          <w:rFonts w:ascii="Times New Roman" w:eastAsia="TimesNewRomanPS-ItalicMT" w:hAnsi="Times New Roman" w:cs="Times New Roman"/>
          <w:iCs/>
          <w:sz w:val="24"/>
          <w:szCs w:val="24"/>
        </w:rPr>
        <w:t>с</w:t>
      </w:r>
      <w:r w:rsidRPr="005F455F">
        <w:rPr>
          <w:rFonts w:ascii="Times New Roman" w:eastAsia="TimesNewRomanPS-ItalicMT" w:hAnsi="Times New Roman" w:cs="Times New Roman"/>
          <w:iCs/>
          <w:sz w:val="24"/>
          <w:szCs w:val="24"/>
        </w:rPr>
        <w:t>пользования различных веществ.</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5F455F">
        <w:rPr>
          <w:rFonts w:ascii="Times New Roman" w:eastAsia="TimesNewRomanPS-ItalicMT" w:hAnsi="Times New Roman" w:cs="Times New Roman"/>
          <w:b/>
          <w:bCs/>
          <w:iCs/>
          <w:sz w:val="24"/>
          <w:szCs w:val="24"/>
        </w:rPr>
        <w:t>Периодический закон и периодическая система химических</w:t>
      </w:r>
      <w:r w:rsidR="005F455F">
        <w:rPr>
          <w:rFonts w:ascii="Times New Roman" w:eastAsia="TimesNewRomanPS-ItalicMT" w:hAnsi="Times New Roman" w:cs="Times New Roman"/>
          <w:b/>
          <w:bCs/>
          <w:iCs/>
          <w:sz w:val="24"/>
          <w:szCs w:val="24"/>
        </w:rPr>
        <w:t xml:space="preserve"> </w:t>
      </w:r>
      <w:r w:rsidRPr="005F455F">
        <w:rPr>
          <w:rFonts w:ascii="Times New Roman" w:eastAsia="TimesNewRomanPS-ItalicMT" w:hAnsi="Times New Roman" w:cs="Times New Roman"/>
          <w:b/>
          <w:bCs/>
          <w:iCs/>
          <w:sz w:val="24"/>
          <w:szCs w:val="24"/>
        </w:rPr>
        <w:t>элементов Д. И. Менд</w:t>
      </w:r>
      <w:r w:rsidRPr="005F455F">
        <w:rPr>
          <w:rFonts w:ascii="Times New Roman" w:eastAsia="TimesNewRomanPS-ItalicMT" w:hAnsi="Times New Roman" w:cs="Times New Roman"/>
          <w:b/>
          <w:bCs/>
          <w:iCs/>
          <w:sz w:val="24"/>
          <w:szCs w:val="24"/>
        </w:rPr>
        <w:t>е</w:t>
      </w:r>
      <w:r w:rsidRPr="005F455F">
        <w:rPr>
          <w:rFonts w:ascii="Times New Roman" w:eastAsia="TimesNewRomanPS-ItalicMT" w:hAnsi="Times New Roman" w:cs="Times New Roman"/>
          <w:b/>
          <w:bCs/>
          <w:iCs/>
          <w:sz w:val="24"/>
          <w:szCs w:val="24"/>
        </w:rPr>
        <w:t>леева. Строение вещества</w:t>
      </w:r>
    </w:p>
    <w:p w:rsidR="00A55BB9" w:rsidRPr="005F455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5F455F">
        <w:rPr>
          <w:rFonts w:ascii="Times New Roman" w:eastAsia="TimesNewRomanPS-ItalicMT" w:hAnsi="Times New Roman" w:cs="Times New Roman"/>
          <w:iCs/>
          <w:sz w:val="24"/>
          <w:szCs w:val="24"/>
        </w:rPr>
        <w:t>Выпускник научится: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классифицировать химические элементы на металлы, неметаллы,</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элементы, оксиды и гидроксиды которых амфотерны, и инертные элементы</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(газы) для осознания важности упорядоченности научных знаний;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раскрывать смысл периодического закона Д. И. Менделеева;</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описывать и характеризовать табличную форму периодической системы</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химических элементов;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характеризовать состав атомных ядер и распределение числа электронов</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по электронным слоям атомов химических элементов малых периодов</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периодической системы, а также калия и кальция;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различать виды химической связи: ионную, ковалентную полярную,</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ковалентную неп</w:t>
      </w:r>
      <w:r w:rsidRPr="00173FAE">
        <w:rPr>
          <w:rFonts w:ascii="Times New Roman" w:eastAsia="TimesNewRomanPS-ItalicMT" w:hAnsi="Times New Roman" w:cs="Times New Roman"/>
          <w:iCs/>
          <w:sz w:val="24"/>
          <w:szCs w:val="24"/>
        </w:rPr>
        <w:t>о</w:t>
      </w:r>
      <w:r w:rsidRPr="00173FAE">
        <w:rPr>
          <w:rFonts w:ascii="Times New Roman" w:eastAsia="TimesNewRomanPS-ItalicMT" w:hAnsi="Times New Roman" w:cs="Times New Roman"/>
          <w:iCs/>
          <w:sz w:val="24"/>
          <w:szCs w:val="24"/>
        </w:rPr>
        <w:t>лярную и металлическую;</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изображать электронно-ионные формулы веществ, образованных</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химическими связями разного вида;</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выявлять зависимость свойств веществ от строения их кристаллических</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решёток: ио</w:t>
      </w:r>
      <w:r w:rsidRPr="00173FAE">
        <w:rPr>
          <w:rFonts w:ascii="Times New Roman" w:eastAsia="TimesNewRomanPS-ItalicMT" w:hAnsi="Times New Roman" w:cs="Times New Roman"/>
          <w:iCs/>
          <w:sz w:val="24"/>
          <w:szCs w:val="24"/>
        </w:rPr>
        <w:t>н</w:t>
      </w:r>
      <w:r w:rsidRPr="00173FAE">
        <w:rPr>
          <w:rFonts w:ascii="Times New Roman" w:eastAsia="TimesNewRomanPS-ItalicMT" w:hAnsi="Times New Roman" w:cs="Times New Roman"/>
          <w:iCs/>
          <w:sz w:val="24"/>
          <w:szCs w:val="24"/>
        </w:rPr>
        <w:t>ных, атомных, молекулярных, металлических;</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характеризовать химические элементы и их соединения на основе</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положения элементов в периодической системе и особенностей строения их</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атомов;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описывать основные этапы открытия Д. И. Менделеевым</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периодического закона и п</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риодической системы химических элементов,</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жизнь и многообразную научную деятел</w:t>
      </w:r>
      <w:r w:rsidRPr="00173FAE">
        <w:rPr>
          <w:rFonts w:ascii="Times New Roman" w:eastAsia="TimesNewRomanPS-ItalicMT" w:hAnsi="Times New Roman" w:cs="Times New Roman"/>
          <w:iCs/>
          <w:sz w:val="24"/>
          <w:szCs w:val="24"/>
        </w:rPr>
        <w:t>ь</w:t>
      </w:r>
      <w:r w:rsidRPr="00173FAE">
        <w:rPr>
          <w:rFonts w:ascii="Times New Roman" w:eastAsia="TimesNewRomanPS-ItalicMT" w:hAnsi="Times New Roman" w:cs="Times New Roman"/>
          <w:iCs/>
          <w:sz w:val="24"/>
          <w:szCs w:val="24"/>
        </w:rPr>
        <w:t>ность учёного;</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характеризовать научное и мировоззренческое значение периодического</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закона и пери</w:t>
      </w:r>
      <w:r w:rsidRPr="00173FAE">
        <w:rPr>
          <w:rFonts w:ascii="Times New Roman" w:eastAsia="TimesNewRomanPS-ItalicMT" w:hAnsi="Times New Roman" w:cs="Times New Roman"/>
          <w:iCs/>
          <w:sz w:val="24"/>
          <w:szCs w:val="24"/>
        </w:rPr>
        <w:t>о</w:t>
      </w:r>
      <w:r w:rsidRPr="00173FAE">
        <w:rPr>
          <w:rFonts w:ascii="Times New Roman" w:eastAsia="TimesNewRomanPS-ItalicMT" w:hAnsi="Times New Roman" w:cs="Times New Roman"/>
          <w:iCs/>
          <w:sz w:val="24"/>
          <w:szCs w:val="24"/>
        </w:rPr>
        <w:t>дической системы химических элементов Д. И. Менделеева;</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осознавать научные открытия как результат длительных наблюдений,</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опытов, научной полемики, преодоления трудностей и сомнений.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Выпускник получит возможность научиться: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осознавать значение теоретических знаний для практической</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деятельности человека;</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описывать изученные объекты как системы, применяя логику</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системного анализа;</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применять знания о закономерностях периодической системы</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химических элементов для объяснения и предвидения свойств конкретных</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веществ;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развивать информационную компетентность посредством углубления</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знаний об истории становления химической науки, её основных понятий,</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периодического закона как одного</w:t>
      </w:r>
      <w:r w:rsidRPr="00144CEB">
        <w:rPr>
          <w:rFonts w:ascii="Times New Roman" w:eastAsia="TimesNewRomanPS-ItalicMT" w:hAnsi="Times New Roman" w:cs="Times New Roman"/>
          <w:i/>
          <w:iCs/>
          <w:sz w:val="24"/>
          <w:szCs w:val="24"/>
        </w:rPr>
        <w:t xml:space="preserve"> </w:t>
      </w:r>
      <w:r w:rsidRPr="00173FAE">
        <w:rPr>
          <w:rFonts w:ascii="Times New Roman" w:eastAsia="TimesNewRomanPS-ItalicMT" w:hAnsi="Times New Roman" w:cs="Times New Roman"/>
          <w:iCs/>
          <w:sz w:val="24"/>
          <w:szCs w:val="24"/>
        </w:rPr>
        <w:t>из важнейших законов природы, а также</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о современных достижениях науки и техники.</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73FAE">
        <w:rPr>
          <w:rFonts w:ascii="Times New Roman" w:eastAsia="TimesNewRomanPS-ItalicMT" w:hAnsi="Times New Roman" w:cs="Times New Roman"/>
          <w:b/>
          <w:bCs/>
          <w:iCs/>
          <w:sz w:val="24"/>
          <w:szCs w:val="24"/>
        </w:rPr>
        <w:lastRenderedPageBreak/>
        <w:t>Многообразие химических реакций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Выпускник научится: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объяснять суть химических процессов и их принципиальное отличие от</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физических;</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называть признаки и условия протекания химических реакций;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173FAE">
        <w:rPr>
          <w:rFonts w:ascii="Times New Roman" w:eastAsia="TimesNewRomanPS-ItalicMT" w:hAnsi="Times New Roman" w:cs="Times New Roman"/>
          <w:iCs/>
          <w:sz w:val="24"/>
          <w:szCs w:val="24"/>
        </w:rPr>
        <w:t>устанавливать принадлежность химической реакции к определённому</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типу по одному из классификационных признаков: 1) по числу и составу</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исходных веществ и продуктов р</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акции (реакции соединения, разложения,</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замещения и обмена); 2) по выделению или п</w:t>
      </w:r>
      <w:r w:rsidRPr="00173FAE">
        <w:rPr>
          <w:rFonts w:ascii="Times New Roman" w:eastAsia="TimesNewRomanPS-ItalicMT" w:hAnsi="Times New Roman" w:cs="Times New Roman"/>
          <w:iCs/>
          <w:sz w:val="24"/>
          <w:szCs w:val="24"/>
        </w:rPr>
        <w:t>о</w:t>
      </w:r>
      <w:r w:rsidRPr="00173FAE">
        <w:rPr>
          <w:rFonts w:ascii="Times New Roman" w:eastAsia="TimesNewRomanPS-ItalicMT" w:hAnsi="Times New Roman" w:cs="Times New Roman"/>
          <w:iCs/>
          <w:sz w:val="24"/>
          <w:szCs w:val="24"/>
        </w:rPr>
        <w:t>глощению теплоты (реакции</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экзотермические и эндотермические); 3) по изменению ст</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пеней окисления</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химических элементов (реакции окислительно-восстановительные); 4) по</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обратимости процесса (реакции обратимые и необратимые);</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называть факторы, влияющие на скорость химических реакций;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называть факторы, влияющие на смещение химического равновесия;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составлять уравнения электролитической диссоциации кислот, щелочей,</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солей; полные и сокращённые ионные уравнения реакций обмена; уравнения</w:t>
      </w:r>
      <w:r w:rsidR="00173FAE" w:rsidRPr="00173FAE">
        <w:rPr>
          <w:rFonts w:ascii="Times New Roman" w:eastAsia="TimesNewRomanPS-ItalicMT" w:hAnsi="Times New Roman" w:cs="Times New Roman"/>
          <w:iCs/>
          <w:sz w:val="24"/>
          <w:szCs w:val="24"/>
        </w:rPr>
        <w:t xml:space="preserve"> окислительно-</w:t>
      </w:r>
      <w:r w:rsidRPr="00173FAE">
        <w:rPr>
          <w:rFonts w:ascii="Times New Roman" w:eastAsia="TimesNewRomanPS-ItalicMT" w:hAnsi="Times New Roman" w:cs="Times New Roman"/>
          <w:iCs/>
          <w:sz w:val="24"/>
          <w:szCs w:val="24"/>
        </w:rPr>
        <w:t>восстановительных реакций;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прогнозировать продукты</w:t>
      </w:r>
      <w:r w:rsidR="00173FAE" w:rsidRPr="00173FAE">
        <w:rPr>
          <w:rFonts w:ascii="Times New Roman" w:eastAsia="TimesNewRomanPS-ItalicMT" w:hAnsi="Times New Roman" w:cs="Times New Roman"/>
          <w:iCs/>
          <w:sz w:val="24"/>
          <w:szCs w:val="24"/>
        </w:rPr>
        <w:t xml:space="preserve"> химических реакций по формулам, </w:t>
      </w:r>
      <w:r w:rsidRPr="00173FAE">
        <w:rPr>
          <w:rFonts w:ascii="Times New Roman" w:eastAsia="TimesNewRomanPS-ItalicMT" w:hAnsi="Times New Roman" w:cs="Times New Roman"/>
          <w:iCs/>
          <w:sz w:val="24"/>
          <w:szCs w:val="24"/>
        </w:rPr>
        <w:t>названиям</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исходных в</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ществ; определять исходные вещества по формулам/названиям</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продуктов реакции;</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составлять уравнения реакций, соответствующих последовательности</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(«цепочке») пр</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вращений неорганических веществ различных классов;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выявлять в процессе эксперимента признаки, свидетельствующие о</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протекании химич</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ской реакции;</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приготовлять растворы с определённой массовой долей растворённого</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вещества;</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определять характер среды водных растворов кислот и щелочей по</w:t>
      </w:r>
      <w:r w:rsid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изменению окраски индикаторов;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проводить качественные реакции, подтверждающие наличие в водных</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растворах в</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ществ отдельных катионов и анионов.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Выпускник получит возможность научиться: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составлять молекулярные и полные ионные уравнения по сокращённым</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ионным уравн</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ниям;</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приводить примеры реакций, подтверждающих существование</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взаимосвязи между о</w:t>
      </w:r>
      <w:r w:rsidRPr="00173FAE">
        <w:rPr>
          <w:rFonts w:ascii="Times New Roman" w:eastAsia="TimesNewRomanPS-ItalicMT" w:hAnsi="Times New Roman" w:cs="Times New Roman"/>
          <w:iCs/>
          <w:sz w:val="24"/>
          <w:szCs w:val="24"/>
        </w:rPr>
        <w:t>с</w:t>
      </w:r>
      <w:r w:rsidRPr="00173FAE">
        <w:rPr>
          <w:rFonts w:ascii="Times New Roman" w:eastAsia="TimesNewRomanPS-ItalicMT" w:hAnsi="Times New Roman" w:cs="Times New Roman"/>
          <w:iCs/>
          <w:sz w:val="24"/>
          <w:szCs w:val="24"/>
        </w:rPr>
        <w:t>новными классами неорганических веществ;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прогнозировать результаты воздействия различных факторов на</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изменение скорости х</w:t>
      </w:r>
      <w:r w:rsidRPr="00173FAE">
        <w:rPr>
          <w:rFonts w:ascii="Times New Roman" w:eastAsia="TimesNewRomanPS-ItalicMT" w:hAnsi="Times New Roman" w:cs="Times New Roman"/>
          <w:iCs/>
          <w:sz w:val="24"/>
          <w:szCs w:val="24"/>
        </w:rPr>
        <w:t>и</w:t>
      </w:r>
      <w:r w:rsidRPr="00173FAE">
        <w:rPr>
          <w:rFonts w:ascii="Times New Roman" w:eastAsia="TimesNewRomanPS-ItalicMT" w:hAnsi="Times New Roman" w:cs="Times New Roman"/>
          <w:iCs/>
          <w:sz w:val="24"/>
          <w:szCs w:val="24"/>
        </w:rPr>
        <w:t>мической реакции;</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прогнозировать результаты воздействия различных факторов на</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смещение химического равновесия.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73FAE">
        <w:rPr>
          <w:rFonts w:ascii="Times New Roman" w:eastAsia="TimesNewRomanPS-ItalicMT" w:hAnsi="Times New Roman" w:cs="Times New Roman"/>
          <w:b/>
          <w:bCs/>
          <w:iCs/>
          <w:sz w:val="24"/>
          <w:szCs w:val="24"/>
        </w:rPr>
        <w:t>Многообразие веществ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Выпускник научится: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определять принадлежность неорганических веществ к одному из</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изученных кла</w:t>
      </w:r>
      <w:r w:rsidRPr="00173FAE">
        <w:rPr>
          <w:rFonts w:ascii="Times New Roman" w:eastAsia="TimesNewRomanPS-ItalicMT" w:hAnsi="Times New Roman" w:cs="Times New Roman"/>
          <w:iCs/>
          <w:sz w:val="24"/>
          <w:szCs w:val="24"/>
        </w:rPr>
        <w:t>с</w:t>
      </w:r>
      <w:r w:rsidRPr="00173FAE">
        <w:rPr>
          <w:rFonts w:ascii="Times New Roman" w:eastAsia="TimesNewRomanPS-ItalicMT" w:hAnsi="Times New Roman" w:cs="Times New Roman"/>
          <w:iCs/>
          <w:sz w:val="24"/>
          <w:szCs w:val="24"/>
        </w:rPr>
        <w:t>сов/групп: металлы и неметаллы, оксиды, основания,</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кислоты, соли;</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составлять формулы веществ по их названиям;</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определять валентность и степень окисления элементов в веществах;</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составлять формулы неорганических соединений по валентностям и</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степеням окисления элементов, а также зарядам ионов, указанным в таблице</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растворимости кислот, оснований и солей;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объяснять закономерности изменения физических и химических</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свойств простых в</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ществ (металлов и неметаллов) и их высших оксидов,</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образованных элементами второго и третьего периодов;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называть общие химические свойства, характерные для групп оксидов:</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кислотных, оснóвных, амфотерных;</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называть общие химические свойства, характерные для каждого из</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классов неорганич</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ских веществ: кислот, оснований, солей;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lastRenderedPageBreak/>
        <w:t xml:space="preserve">• </w:t>
      </w:r>
      <w:r w:rsidRPr="00173FAE">
        <w:rPr>
          <w:rFonts w:ascii="Times New Roman" w:eastAsia="TimesNewRomanPS-ItalicMT" w:hAnsi="Times New Roman" w:cs="Times New Roman"/>
          <w:iCs/>
          <w:sz w:val="24"/>
          <w:szCs w:val="24"/>
        </w:rPr>
        <w:t>приводить примеры реакций, подтверждающих химические свойства</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неорганических веществ: оксидов, кислот, оснований и солей;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определять вещество-окислитель и вещество-восстановитель в</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окислительно-восстановительных реакциях;</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составлять окислительно-восстановительный баланс (для изученных</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реакций) по пре</w:t>
      </w:r>
      <w:r w:rsidRPr="00173FAE">
        <w:rPr>
          <w:rFonts w:ascii="Times New Roman" w:eastAsia="TimesNewRomanPS-ItalicMT" w:hAnsi="Times New Roman" w:cs="Times New Roman"/>
          <w:iCs/>
          <w:sz w:val="24"/>
          <w:szCs w:val="24"/>
        </w:rPr>
        <w:t>д</w:t>
      </w:r>
      <w:r w:rsidRPr="00173FAE">
        <w:rPr>
          <w:rFonts w:ascii="Times New Roman" w:eastAsia="TimesNewRomanPS-ItalicMT" w:hAnsi="Times New Roman" w:cs="Times New Roman"/>
          <w:iCs/>
          <w:sz w:val="24"/>
          <w:szCs w:val="24"/>
        </w:rPr>
        <w:t>ложенным схемам реакций;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проводить лабораторные опыты, подтверждающие химические свойства</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основных кла</w:t>
      </w:r>
      <w:r w:rsidRPr="00173FAE">
        <w:rPr>
          <w:rFonts w:ascii="Times New Roman" w:eastAsia="TimesNewRomanPS-ItalicMT" w:hAnsi="Times New Roman" w:cs="Times New Roman"/>
          <w:iCs/>
          <w:sz w:val="24"/>
          <w:szCs w:val="24"/>
        </w:rPr>
        <w:t>с</w:t>
      </w:r>
      <w:r w:rsidRPr="00173FAE">
        <w:rPr>
          <w:rFonts w:ascii="Times New Roman" w:eastAsia="TimesNewRomanPS-ItalicMT" w:hAnsi="Times New Roman" w:cs="Times New Roman"/>
          <w:iCs/>
          <w:sz w:val="24"/>
          <w:szCs w:val="24"/>
        </w:rPr>
        <w:t>сов неорганических веществ;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проводить лабораторные опыты по получению и собиранию</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газообразных веществ: в</w:t>
      </w:r>
      <w:r w:rsidRPr="00173FAE">
        <w:rPr>
          <w:rFonts w:ascii="Times New Roman" w:eastAsia="TimesNewRomanPS-ItalicMT" w:hAnsi="Times New Roman" w:cs="Times New Roman"/>
          <w:iCs/>
          <w:sz w:val="24"/>
          <w:szCs w:val="24"/>
        </w:rPr>
        <w:t>о</w:t>
      </w:r>
      <w:r w:rsidRPr="00173FAE">
        <w:rPr>
          <w:rFonts w:ascii="Times New Roman" w:eastAsia="TimesNewRomanPS-ItalicMT" w:hAnsi="Times New Roman" w:cs="Times New Roman"/>
          <w:iCs/>
          <w:sz w:val="24"/>
          <w:szCs w:val="24"/>
        </w:rPr>
        <w:t>дорода, кислорода, углекислого газа, аммиака;</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составлять уравнения соответствующих реакций.</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Выпускник получит возможность научиться: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прогнозировать химические свойства веществ на основе их состава и</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строения;</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прогнозировать способность вещества проявлять окислительные или</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восстановительные свойства с учётом степеней окисления элементов,</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входящих в его состав;</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выявлять существование генетической взаимосвязи между</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веществами в ряду: простое вещество — оксид — гидроксид — соль;</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характеризовать особые свойства концентрированных серной и</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азотной кислот;</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приводить примеры уравнений реакций, лежащих в основе</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промышленных способов п</w:t>
      </w:r>
      <w:r w:rsidRPr="00173FAE">
        <w:rPr>
          <w:rFonts w:ascii="Times New Roman" w:eastAsia="TimesNewRomanPS-ItalicMT" w:hAnsi="Times New Roman" w:cs="Times New Roman"/>
          <w:iCs/>
          <w:sz w:val="24"/>
          <w:szCs w:val="24"/>
        </w:rPr>
        <w:t>о</w:t>
      </w:r>
      <w:r w:rsidRPr="00173FAE">
        <w:rPr>
          <w:rFonts w:ascii="Times New Roman" w:eastAsia="TimesNewRomanPS-ItalicMT" w:hAnsi="Times New Roman" w:cs="Times New Roman"/>
          <w:iCs/>
          <w:sz w:val="24"/>
          <w:szCs w:val="24"/>
        </w:rPr>
        <w:t>лучения аммиака, серной кислоты, чугуна и</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стали;</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описывать физические и химические процессы, являющиеся частью</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круговорота в</w:t>
      </w:r>
      <w:r w:rsidRPr="00173FAE">
        <w:rPr>
          <w:rFonts w:ascii="Times New Roman" w:eastAsia="TimesNewRomanPS-ItalicMT" w:hAnsi="Times New Roman" w:cs="Times New Roman"/>
          <w:iCs/>
          <w:sz w:val="24"/>
          <w:szCs w:val="24"/>
        </w:rPr>
        <w:t>е</w:t>
      </w:r>
      <w:r w:rsidRPr="00173FAE">
        <w:rPr>
          <w:rFonts w:ascii="Times New Roman" w:eastAsia="TimesNewRomanPS-ItalicMT" w:hAnsi="Times New Roman" w:cs="Times New Roman"/>
          <w:iCs/>
          <w:sz w:val="24"/>
          <w:szCs w:val="24"/>
        </w:rPr>
        <w:t>ществ в природе;</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73FAE">
        <w:rPr>
          <w:rFonts w:ascii="Times New Roman" w:eastAsia="TimesNewRomanPS-ItalicMT" w:hAnsi="Times New Roman" w:cs="Times New Roman"/>
          <w:iCs/>
          <w:sz w:val="24"/>
          <w:szCs w:val="24"/>
        </w:rPr>
        <w:t>• организовывать, проводить ученические проекты по исследованию</w:t>
      </w:r>
      <w:r w:rsidR="00173FAE" w:rsidRPr="00173FAE">
        <w:rPr>
          <w:rFonts w:ascii="Times New Roman" w:eastAsia="TimesNewRomanPS-ItalicMT" w:hAnsi="Times New Roman" w:cs="Times New Roman"/>
          <w:iCs/>
          <w:sz w:val="24"/>
          <w:szCs w:val="24"/>
        </w:rPr>
        <w:t xml:space="preserve"> </w:t>
      </w:r>
      <w:r w:rsidRPr="00173FAE">
        <w:rPr>
          <w:rFonts w:ascii="Times New Roman" w:eastAsia="TimesNewRomanPS-ItalicMT" w:hAnsi="Times New Roman" w:cs="Times New Roman"/>
          <w:iCs/>
          <w:sz w:val="24"/>
          <w:szCs w:val="24"/>
        </w:rPr>
        <w:t>свойств веществ, имеющих важное практическое значение.</w:t>
      </w:r>
    </w:p>
    <w:p w:rsidR="00A55BB9" w:rsidRPr="00173FAE"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73FAE">
        <w:rPr>
          <w:rFonts w:ascii="Times New Roman" w:eastAsia="TimesNewRomanPS-ItalicMT" w:hAnsi="Times New Roman" w:cs="Times New Roman"/>
          <w:b/>
          <w:bCs/>
          <w:iCs/>
          <w:sz w:val="24"/>
          <w:szCs w:val="24"/>
        </w:rPr>
        <w:t>1.2.3.16. Изобразительное искусство</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A57640">
        <w:rPr>
          <w:rFonts w:ascii="Times New Roman" w:eastAsia="TimesNewRomanPS-ItalicMT" w:hAnsi="Times New Roman" w:cs="Times New Roman"/>
          <w:b/>
          <w:bCs/>
          <w:iCs/>
          <w:sz w:val="24"/>
          <w:szCs w:val="24"/>
        </w:rPr>
        <w:t>Роль искусства и художественной деятельности в жизни человека и</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A57640">
        <w:rPr>
          <w:rFonts w:ascii="Times New Roman" w:eastAsia="TimesNewRomanPS-ItalicMT" w:hAnsi="Times New Roman" w:cs="Times New Roman"/>
          <w:b/>
          <w:bCs/>
          <w:iCs/>
          <w:sz w:val="24"/>
          <w:szCs w:val="24"/>
        </w:rPr>
        <w:t>общества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научится: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роль и место искусства в развитии культуры, ориентироваться</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в связях иску</w:t>
      </w:r>
      <w:r w:rsidRPr="00A57640">
        <w:rPr>
          <w:rFonts w:ascii="Times New Roman" w:eastAsia="TimesNewRomanPS-ItalicMT" w:hAnsi="Times New Roman" w:cs="Times New Roman"/>
          <w:iCs/>
          <w:sz w:val="24"/>
          <w:szCs w:val="24"/>
        </w:rPr>
        <w:t>с</w:t>
      </w:r>
      <w:r w:rsidRPr="00A57640">
        <w:rPr>
          <w:rFonts w:ascii="Times New Roman" w:eastAsia="TimesNewRomanPS-ItalicMT" w:hAnsi="Times New Roman" w:cs="Times New Roman"/>
          <w:iCs/>
          <w:sz w:val="24"/>
          <w:szCs w:val="24"/>
        </w:rPr>
        <w:t>ства с наукой и религией;</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осознавать потенциал искусства в познании мира, в формировании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отношения к челов</w:t>
      </w:r>
      <w:r w:rsidRPr="00A57640">
        <w:rPr>
          <w:rFonts w:ascii="Times New Roman" w:eastAsia="TimesNewRomanPS-ItalicMT" w:hAnsi="Times New Roman" w:cs="Times New Roman"/>
          <w:iCs/>
          <w:sz w:val="24"/>
          <w:szCs w:val="24"/>
        </w:rPr>
        <w:t>е</w:t>
      </w:r>
      <w:r w:rsidRPr="00A57640">
        <w:rPr>
          <w:rFonts w:ascii="Times New Roman" w:eastAsia="TimesNewRomanPS-ItalicMT" w:hAnsi="Times New Roman" w:cs="Times New Roman"/>
          <w:iCs/>
          <w:sz w:val="24"/>
          <w:szCs w:val="24"/>
        </w:rPr>
        <w:t>ку, природным и социальным явлениям;</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роль искусства в создании материальной среды обитания</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человека;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осознавать главные темы искусства и, обращаясь к ним в собственной</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художественно-творческой деятельности, создавать выразительные образы.</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получит возможность научиться: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выделять и анализировать авторскую концепцию художественного</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образа в произвед</w:t>
      </w:r>
      <w:r w:rsidRPr="00A57640">
        <w:rPr>
          <w:rFonts w:ascii="Times New Roman" w:eastAsia="TimesNewRomanPS-ItalicMT" w:hAnsi="Times New Roman" w:cs="Times New Roman"/>
          <w:iCs/>
          <w:sz w:val="24"/>
          <w:szCs w:val="24"/>
        </w:rPr>
        <w:t>е</w:t>
      </w:r>
      <w:r w:rsidRPr="00A57640">
        <w:rPr>
          <w:rFonts w:ascii="Times New Roman" w:eastAsia="TimesNewRomanPS-ItalicMT" w:hAnsi="Times New Roman" w:cs="Times New Roman"/>
          <w:iCs/>
          <w:sz w:val="24"/>
          <w:szCs w:val="24"/>
        </w:rPr>
        <w:t>нии искусства;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определять эстетические категории «прекрасное» и «безобразное»,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«комическое» и «тр</w:t>
      </w:r>
      <w:r w:rsidRPr="00A57640">
        <w:rPr>
          <w:rFonts w:ascii="Times New Roman" w:eastAsia="TimesNewRomanPS-ItalicMT" w:hAnsi="Times New Roman" w:cs="Times New Roman"/>
          <w:iCs/>
          <w:sz w:val="24"/>
          <w:szCs w:val="24"/>
        </w:rPr>
        <w:t>а</w:t>
      </w:r>
      <w:r w:rsidRPr="00A57640">
        <w:rPr>
          <w:rFonts w:ascii="Times New Roman" w:eastAsia="TimesNewRomanPS-ItalicMT" w:hAnsi="Times New Roman" w:cs="Times New Roman"/>
          <w:iCs/>
          <w:sz w:val="24"/>
          <w:szCs w:val="24"/>
        </w:rPr>
        <w:t>гическое» и др. в произведениях пластических искусств</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и использовать эти знания на практике;</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различать произведения разных эпох, художественных стилей;</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различать работы великих масте</w:t>
      </w:r>
      <w:r w:rsidR="00A57640">
        <w:rPr>
          <w:rFonts w:ascii="Times New Roman" w:eastAsia="TimesNewRomanPS-ItalicMT" w:hAnsi="Times New Roman" w:cs="Times New Roman"/>
          <w:iCs/>
          <w:sz w:val="24"/>
          <w:szCs w:val="24"/>
        </w:rPr>
        <w:t xml:space="preserve">ров по художественной манере </w:t>
      </w:r>
      <w:r w:rsidRPr="00A57640">
        <w:rPr>
          <w:rFonts w:ascii="Times New Roman" w:eastAsia="TimesNewRomanPS-ItalicMT" w:hAnsi="Times New Roman" w:cs="Times New Roman"/>
          <w:iCs/>
          <w:sz w:val="24"/>
          <w:szCs w:val="24"/>
        </w:rPr>
        <w:t>.</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A57640">
        <w:rPr>
          <w:rFonts w:ascii="Times New Roman" w:eastAsia="TimesNewRomanPS-ItalicMT" w:hAnsi="Times New Roman" w:cs="Times New Roman"/>
          <w:b/>
          <w:bCs/>
          <w:iCs/>
          <w:sz w:val="24"/>
          <w:szCs w:val="24"/>
        </w:rPr>
        <w:t>Духовно-нравственные проблемы жизни и искусства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научится: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связи искусства с всемирной историей и историей Отечества;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осознавать роль искусства в формировании мировоззрения, в развитии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религиозных представлений и в передаче духовно-нравственного опыта</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поколений;</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осмысливать на основе произведений искусства морально-</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нравственную позицию авт</w:t>
      </w:r>
      <w:r w:rsidRPr="00A57640">
        <w:rPr>
          <w:rFonts w:ascii="Times New Roman" w:eastAsia="TimesNewRomanPS-ItalicMT" w:hAnsi="Times New Roman" w:cs="Times New Roman"/>
          <w:iCs/>
          <w:sz w:val="24"/>
          <w:szCs w:val="24"/>
        </w:rPr>
        <w:t>о</w:t>
      </w:r>
      <w:r w:rsidRPr="00A57640">
        <w:rPr>
          <w:rFonts w:ascii="Times New Roman" w:eastAsia="TimesNewRomanPS-ItalicMT" w:hAnsi="Times New Roman" w:cs="Times New Roman"/>
          <w:iCs/>
          <w:sz w:val="24"/>
          <w:szCs w:val="24"/>
        </w:rPr>
        <w:t>ра и давать ей оценку, соотнося с собственной</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позицией;</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передавать в собственной художественной деятельности красоту мира,</w:t>
      </w:r>
      <w:r w:rsid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выражать своё отношение к негативным явлениям жизни и искусства;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lastRenderedPageBreak/>
        <w:t>• осознавать важность сохранения художественных ценностей для</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последующих покол</w:t>
      </w:r>
      <w:r w:rsidRPr="00A57640">
        <w:rPr>
          <w:rFonts w:ascii="Times New Roman" w:eastAsia="TimesNewRomanPS-ItalicMT" w:hAnsi="Times New Roman" w:cs="Times New Roman"/>
          <w:iCs/>
          <w:sz w:val="24"/>
          <w:szCs w:val="24"/>
        </w:rPr>
        <w:t>е</w:t>
      </w:r>
      <w:r w:rsidRPr="00A57640">
        <w:rPr>
          <w:rFonts w:ascii="Times New Roman" w:eastAsia="TimesNewRomanPS-ItalicMT" w:hAnsi="Times New Roman" w:cs="Times New Roman"/>
          <w:iCs/>
          <w:sz w:val="24"/>
          <w:szCs w:val="24"/>
        </w:rPr>
        <w:t>ний, роль художественных музеев в жизни страны,</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края, города.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получит возможность научиться: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гражданское подвижничество художника в выявлении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положительных и отр</w:t>
      </w:r>
      <w:r w:rsidRPr="00A57640">
        <w:rPr>
          <w:rFonts w:ascii="Times New Roman" w:eastAsia="TimesNewRomanPS-ItalicMT" w:hAnsi="Times New Roman" w:cs="Times New Roman"/>
          <w:iCs/>
          <w:sz w:val="24"/>
          <w:szCs w:val="24"/>
        </w:rPr>
        <w:t>и</w:t>
      </w:r>
      <w:r w:rsidRPr="00A57640">
        <w:rPr>
          <w:rFonts w:ascii="Times New Roman" w:eastAsia="TimesNewRomanPS-ItalicMT" w:hAnsi="Times New Roman" w:cs="Times New Roman"/>
          <w:iCs/>
          <w:sz w:val="24"/>
          <w:szCs w:val="24"/>
        </w:rPr>
        <w:t>цательных сторон жизни в художественном образе;</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осознавать необходимость развитого эстетического вкуса в жизни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современного челов</w:t>
      </w:r>
      <w:r w:rsidRPr="00A57640">
        <w:rPr>
          <w:rFonts w:ascii="Times New Roman" w:eastAsia="TimesNewRomanPS-ItalicMT" w:hAnsi="Times New Roman" w:cs="Times New Roman"/>
          <w:iCs/>
          <w:sz w:val="24"/>
          <w:szCs w:val="24"/>
        </w:rPr>
        <w:t>е</w:t>
      </w:r>
      <w:r w:rsidRPr="00A57640">
        <w:rPr>
          <w:rFonts w:ascii="Times New Roman" w:eastAsia="TimesNewRomanPS-ItalicMT" w:hAnsi="Times New Roman" w:cs="Times New Roman"/>
          <w:iCs/>
          <w:sz w:val="24"/>
          <w:szCs w:val="24"/>
        </w:rPr>
        <w:t>ка;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специфику ориентированности отечественного искусства</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на приоритет этич</w:t>
      </w:r>
      <w:r w:rsidRPr="00A57640">
        <w:rPr>
          <w:rFonts w:ascii="Times New Roman" w:eastAsia="TimesNewRomanPS-ItalicMT" w:hAnsi="Times New Roman" w:cs="Times New Roman"/>
          <w:iCs/>
          <w:sz w:val="24"/>
          <w:szCs w:val="24"/>
        </w:rPr>
        <w:t>е</w:t>
      </w:r>
      <w:r w:rsidRPr="00A57640">
        <w:rPr>
          <w:rFonts w:ascii="Times New Roman" w:eastAsia="TimesNewRomanPS-ItalicMT" w:hAnsi="Times New Roman" w:cs="Times New Roman"/>
          <w:iCs/>
          <w:sz w:val="24"/>
          <w:szCs w:val="24"/>
        </w:rPr>
        <w:t>ского над эстетическим.</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A57640">
        <w:rPr>
          <w:rFonts w:ascii="Times New Roman" w:eastAsia="TimesNewRomanPS-ItalicMT" w:hAnsi="Times New Roman" w:cs="Times New Roman"/>
          <w:b/>
          <w:bCs/>
          <w:iCs/>
          <w:sz w:val="24"/>
          <w:szCs w:val="24"/>
        </w:rPr>
        <w:t>Язык пластических искусств и художественный образ</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научится: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эмоционально-ценностно относиться к природе, человеку, обществу;</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различать и передавать в художественно-творческой деятельности характер,</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эмоционал</w:t>
      </w:r>
      <w:r w:rsidRPr="00A57640">
        <w:rPr>
          <w:rFonts w:ascii="Times New Roman" w:eastAsia="TimesNewRomanPS-ItalicMT" w:hAnsi="Times New Roman" w:cs="Times New Roman"/>
          <w:iCs/>
          <w:sz w:val="24"/>
          <w:szCs w:val="24"/>
        </w:rPr>
        <w:t>ь</w:t>
      </w:r>
      <w:r w:rsidRPr="00A57640">
        <w:rPr>
          <w:rFonts w:ascii="Times New Roman" w:eastAsia="TimesNewRomanPS-ItalicMT" w:hAnsi="Times New Roman" w:cs="Times New Roman"/>
          <w:iCs/>
          <w:sz w:val="24"/>
          <w:szCs w:val="24"/>
        </w:rPr>
        <w:t>ные состояния и своё отношение к ним средствами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художественного языка;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роль художественного образа и понятия «выразительность» в</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искусстве;</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создавать композиции на заданную тему на плоскости и в пространстве,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используя выр</w:t>
      </w:r>
      <w:r w:rsidRPr="00A57640">
        <w:rPr>
          <w:rFonts w:ascii="Times New Roman" w:eastAsia="TimesNewRomanPS-ItalicMT" w:hAnsi="Times New Roman" w:cs="Times New Roman"/>
          <w:iCs/>
          <w:sz w:val="24"/>
          <w:szCs w:val="24"/>
        </w:rPr>
        <w:t>а</w:t>
      </w:r>
      <w:r w:rsidRPr="00A57640">
        <w:rPr>
          <w:rFonts w:ascii="Times New Roman" w:eastAsia="TimesNewRomanPS-ItalicMT" w:hAnsi="Times New Roman" w:cs="Times New Roman"/>
          <w:iCs/>
          <w:sz w:val="24"/>
          <w:szCs w:val="24"/>
        </w:rPr>
        <w:t>зительные средства изобразительного искусства:</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композицию, форму, ритм, линию, цвет, объём, фактуру; различные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художественные материалы для воплощения собственного х</w:t>
      </w:r>
      <w:r w:rsidRPr="00A57640">
        <w:rPr>
          <w:rFonts w:ascii="Times New Roman" w:eastAsia="TimesNewRomanPS-ItalicMT" w:hAnsi="Times New Roman" w:cs="Times New Roman"/>
          <w:iCs/>
          <w:sz w:val="24"/>
          <w:szCs w:val="24"/>
        </w:rPr>
        <w:t>у</w:t>
      </w:r>
      <w:r w:rsidRPr="00A57640">
        <w:rPr>
          <w:rFonts w:ascii="Times New Roman" w:eastAsia="TimesNewRomanPS-ItalicMT" w:hAnsi="Times New Roman" w:cs="Times New Roman"/>
          <w:iCs/>
          <w:sz w:val="24"/>
          <w:szCs w:val="24"/>
        </w:rPr>
        <w:t>дожественно-творческого замысла в живописи, скульптуре, графике;</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создавать средствами живописи, графики, скульптуры, декоративно-прикладного иску</w:t>
      </w:r>
      <w:r w:rsidRPr="00A57640">
        <w:rPr>
          <w:rFonts w:ascii="Times New Roman" w:eastAsia="TimesNewRomanPS-ItalicMT" w:hAnsi="Times New Roman" w:cs="Times New Roman"/>
          <w:iCs/>
          <w:sz w:val="24"/>
          <w:szCs w:val="24"/>
        </w:rPr>
        <w:t>с</w:t>
      </w:r>
      <w:r w:rsidRPr="00A57640">
        <w:rPr>
          <w:rFonts w:ascii="Times New Roman" w:eastAsia="TimesNewRomanPS-ItalicMT" w:hAnsi="Times New Roman" w:cs="Times New Roman"/>
          <w:iCs/>
          <w:sz w:val="24"/>
          <w:szCs w:val="24"/>
        </w:rPr>
        <w:t>ства образ человека: передавать на плоскости и в объёме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пропорции лица, фигуры, хара</w:t>
      </w:r>
      <w:r w:rsidRPr="00A57640">
        <w:rPr>
          <w:rFonts w:ascii="Times New Roman" w:eastAsia="TimesNewRomanPS-ItalicMT" w:hAnsi="Times New Roman" w:cs="Times New Roman"/>
          <w:iCs/>
          <w:sz w:val="24"/>
          <w:szCs w:val="24"/>
        </w:rPr>
        <w:t>к</w:t>
      </w:r>
      <w:r w:rsidRPr="00A57640">
        <w:rPr>
          <w:rFonts w:ascii="Times New Roman" w:eastAsia="TimesNewRomanPS-ItalicMT" w:hAnsi="Times New Roman" w:cs="Times New Roman"/>
          <w:iCs/>
          <w:sz w:val="24"/>
          <w:szCs w:val="24"/>
        </w:rPr>
        <w:t>терные черты внешнего облика, одежды,</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украшений человека;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наблюдать, сравнивать, сопоставлять и анализировать геометрическую</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форму предмета; изображать предметы различной формы; использовать</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простые формы для создания выр</w:t>
      </w:r>
      <w:r w:rsidRPr="00A57640">
        <w:rPr>
          <w:rFonts w:ascii="Times New Roman" w:eastAsia="TimesNewRomanPS-ItalicMT" w:hAnsi="Times New Roman" w:cs="Times New Roman"/>
          <w:iCs/>
          <w:sz w:val="24"/>
          <w:szCs w:val="24"/>
        </w:rPr>
        <w:t>а</w:t>
      </w:r>
      <w:r w:rsidRPr="00A57640">
        <w:rPr>
          <w:rFonts w:ascii="Times New Roman" w:eastAsia="TimesNewRomanPS-ItalicMT" w:hAnsi="Times New Roman" w:cs="Times New Roman"/>
          <w:iCs/>
          <w:sz w:val="24"/>
          <w:szCs w:val="24"/>
        </w:rPr>
        <w:t>зительных образов в живописи,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скульптуре, графике, художественном конструировании;</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использовать декоративные элементы, геометрические, растительные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узоры для украш</w:t>
      </w:r>
      <w:r w:rsidRPr="00A57640">
        <w:rPr>
          <w:rFonts w:ascii="Times New Roman" w:eastAsia="TimesNewRomanPS-ItalicMT" w:hAnsi="Times New Roman" w:cs="Times New Roman"/>
          <w:iCs/>
          <w:sz w:val="24"/>
          <w:szCs w:val="24"/>
        </w:rPr>
        <w:t>е</w:t>
      </w:r>
      <w:r w:rsidRPr="00A57640">
        <w:rPr>
          <w:rFonts w:ascii="Times New Roman" w:eastAsia="TimesNewRomanPS-ItalicMT" w:hAnsi="Times New Roman" w:cs="Times New Roman"/>
          <w:iCs/>
          <w:sz w:val="24"/>
          <w:szCs w:val="24"/>
        </w:rPr>
        <w:t>ния изделий и предметов быта, ритм и стилизацию форм</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для создания орнамента; перед</w:t>
      </w:r>
      <w:r w:rsidRPr="00A57640">
        <w:rPr>
          <w:rFonts w:ascii="Times New Roman" w:eastAsia="TimesNewRomanPS-ItalicMT" w:hAnsi="Times New Roman" w:cs="Times New Roman"/>
          <w:iCs/>
          <w:sz w:val="24"/>
          <w:szCs w:val="24"/>
        </w:rPr>
        <w:t>а</w:t>
      </w:r>
      <w:r w:rsidRPr="00A57640">
        <w:rPr>
          <w:rFonts w:ascii="Times New Roman" w:eastAsia="TimesNewRomanPS-ItalicMT" w:hAnsi="Times New Roman" w:cs="Times New Roman"/>
          <w:iCs/>
          <w:sz w:val="24"/>
          <w:szCs w:val="24"/>
        </w:rPr>
        <w:t>вать в собственной художественно-творческой деятельности специфику стилистики пр</w:t>
      </w:r>
      <w:r w:rsidRPr="00A57640">
        <w:rPr>
          <w:rFonts w:ascii="Times New Roman" w:eastAsia="TimesNewRomanPS-ItalicMT" w:hAnsi="Times New Roman" w:cs="Times New Roman"/>
          <w:iCs/>
          <w:sz w:val="24"/>
          <w:szCs w:val="24"/>
        </w:rPr>
        <w:t>о</w:t>
      </w:r>
      <w:r w:rsidRPr="00A57640">
        <w:rPr>
          <w:rFonts w:ascii="Times New Roman" w:eastAsia="TimesNewRomanPS-ItalicMT" w:hAnsi="Times New Roman" w:cs="Times New Roman"/>
          <w:iCs/>
          <w:sz w:val="24"/>
          <w:szCs w:val="24"/>
        </w:rPr>
        <w:t>изведений народных</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художественных промыслов в России (с учётом местных условий).</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получит возможность научиться: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анализировать и высказывать суждение о своей творческой работе 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работе одноклас</w:t>
      </w:r>
      <w:r w:rsidRPr="00A57640">
        <w:rPr>
          <w:rFonts w:ascii="Times New Roman" w:eastAsia="TimesNewRomanPS-ItalicMT" w:hAnsi="Times New Roman" w:cs="Times New Roman"/>
          <w:iCs/>
          <w:sz w:val="24"/>
          <w:szCs w:val="24"/>
        </w:rPr>
        <w:t>с</w:t>
      </w:r>
      <w:r w:rsidRPr="00A57640">
        <w:rPr>
          <w:rFonts w:ascii="Times New Roman" w:eastAsia="TimesNewRomanPS-ItalicMT" w:hAnsi="Times New Roman" w:cs="Times New Roman"/>
          <w:iCs/>
          <w:sz w:val="24"/>
          <w:szCs w:val="24"/>
        </w:rPr>
        <w:t>ников;</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и использовать в художественной работе материалы 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средства художестве</w:t>
      </w:r>
      <w:r w:rsidRPr="00A57640">
        <w:rPr>
          <w:rFonts w:ascii="Times New Roman" w:eastAsia="TimesNewRomanPS-ItalicMT" w:hAnsi="Times New Roman" w:cs="Times New Roman"/>
          <w:iCs/>
          <w:sz w:val="24"/>
          <w:szCs w:val="24"/>
        </w:rPr>
        <w:t>н</w:t>
      </w:r>
      <w:r w:rsidRPr="00A57640">
        <w:rPr>
          <w:rFonts w:ascii="Times New Roman" w:eastAsia="TimesNewRomanPS-ItalicMT" w:hAnsi="Times New Roman" w:cs="Times New Roman"/>
          <w:iCs/>
          <w:sz w:val="24"/>
          <w:szCs w:val="24"/>
        </w:rPr>
        <w:t>ной выразительности, соответствующие замыслу;</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анализировать средства выразительности, используемые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художниками, скульпторами, архитекторами, дизайнерами для создания</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художественного образа.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A57640">
        <w:rPr>
          <w:rFonts w:ascii="Times New Roman" w:eastAsia="TimesNewRomanPS-ItalicMT" w:hAnsi="Times New Roman" w:cs="Times New Roman"/>
          <w:b/>
          <w:bCs/>
          <w:iCs/>
          <w:sz w:val="24"/>
          <w:szCs w:val="24"/>
        </w:rPr>
        <w:t>Виды и жанры изобразительного искусства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научится: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различать виды изобразительного искусства (рисунок, живопись,</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скульптура, художес</w:t>
      </w:r>
      <w:r w:rsidRPr="00A57640">
        <w:rPr>
          <w:rFonts w:ascii="Times New Roman" w:eastAsia="TimesNewRomanPS-ItalicMT" w:hAnsi="Times New Roman" w:cs="Times New Roman"/>
          <w:iCs/>
          <w:sz w:val="24"/>
          <w:szCs w:val="24"/>
        </w:rPr>
        <w:t>т</w:t>
      </w:r>
      <w:r w:rsidRPr="00A57640">
        <w:rPr>
          <w:rFonts w:ascii="Times New Roman" w:eastAsia="TimesNewRomanPS-ItalicMT" w:hAnsi="Times New Roman" w:cs="Times New Roman"/>
          <w:iCs/>
          <w:sz w:val="24"/>
          <w:szCs w:val="24"/>
        </w:rPr>
        <w:t>венное конструирование и дизайн, декоративно-прикладное искусство) и участвовать в художественно-творческой</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деятельности, используя различные художественные матери</w:t>
      </w:r>
      <w:r w:rsidRPr="00A57640">
        <w:rPr>
          <w:rFonts w:ascii="Times New Roman" w:eastAsia="TimesNewRomanPS-ItalicMT" w:hAnsi="Times New Roman" w:cs="Times New Roman"/>
          <w:iCs/>
          <w:sz w:val="24"/>
          <w:szCs w:val="24"/>
        </w:rPr>
        <w:t>а</w:t>
      </w:r>
      <w:r w:rsidRPr="00A57640">
        <w:rPr>
          <w:rFonts w:ascii="Times New Roman" w:eastAsia="TimesNewRomanPS-ItalicMT" w:hAnsi="Times New Roman" w:cs="Times New Roman"/>
          <w:iCs/>
          <w:sz w:val="24"/>
          <w:szCs w:val="24"/>
        </w:rPr>
        <w:t>лы и приёмы</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работы с ними для передачи собственного замысла;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различать виды декоративно-прикладных искусств, понимать их</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специфику;</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различать жанры изобразительного искусства (портрет, пейзаж,</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натюрморт, бытовой, исторический, батальный жанры) и участвовать в</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художественно-творческой деятельн</w:t>
      </w:r>
      <w:r w:rsidRPr="00A57640">
        <w:rPr>
          <w:rFonts w:ascii="Times New Roman" w:eastAsia="TimesNewRomanPS-ItalicMT" w:hAnsi="Times New Roman" w:cs="Times New Roman"/>
          <w:iCs/>
          <w:sz w:val="24"/>
          <w:szCs w:val="24"/>
        </w:rPr>
        <w:t>о</w:t>
      </w:r>
      <w:r w:rsidRPr="00A57640">
        <w:rPr>
          <w:rFonts w:ascii="Times New Roman" w:eastAsia="TimesNewRomanPS-ItalicMT" w:hAnsi="Times New Roman" w:cs="Times New Roman"/>
          <w:iCs/>
          <w:sz w:val="24"/>
          <w:szCs w:val="24"/>
        </w:rPr>
        <w:t>сти, используя различные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художественные материалы и приёмы работы с ними для пер</w:t>
      </w:r>
      <w:r w:rsidRPr="00A57640">
        <w:rPr>
          <w:rFonts w:ascii="Times New Roman" w:eastAsia="TimesNewRomanPS-ItalicMT" w:hAnsi="Times New Roman" w:cs="Times New Roman"/>
          <w:iCs/>
          <w:sz w:val="24"/>
          <w:szCs w:val="24"/>
        </w:rPr>
        <w:t>е</w:t>
      </w:r>
      <w:r w:rsidRPr="00A57640">
        <w:rPr>
          <w:rFonts w:ascii="Times New Roman" w:eastAsia="TimesNewRomanPS-ItalicMT" w:hAnsi="Times New Roman" w:cs="Times New Roman"/>
          <w:iCs/>
          <w:sz w:val="24"/>
          <w:szCs w:val="24"/>
        </w:rPr>
        <w:t>дачи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собственного замысла.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получит возможность научиться: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определять шедевры национального и мирового изобразительного</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искусства;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историческую ретроспективу становления жанров</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пластических искусств.</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A57640">
        <w:rPr>
          <w:rFonts w:ascii="Times New Roman" w:eastAsia="TimesNewRomanPS-ItalicMT" w:hAnsi="Times New Roman" w:cs="Times New Roman"/>
          <w:b/>
          <w:bCs/>
          <w:iCs/>
          <w:sz w:val="24"/>
          <w:szCs w:val="24"/>
        </w:rPr>
        <w:t>Изобразительная природа фотографии, театра, кино</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научится: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lastRenderedPageBreak/>
        <w:t xml:space="preserve">• </w:t>
      </w:r>
      <w:r w:rsidRPr="00A57640">
        <w:rPr>
          <w:rFonts w:ascii="Times New Roman" w:eastAsia="TimesNewRomanPS-ItalicMT" w:hAnsi="Times New Roman" w:cs="Times New Roman"/>
          <w:iCs/>
          <w:sz w:val="24"/>
          <w:szCs w:val="24"/>
        </w:rPr>
        <w:t>определять жанры и особенности художественной фотографии, еёотличие от картины и нехудожественной фотографии;</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i/>
          <w:iCs/>
          <w:sz w:val="24"/>
          <w:szCs w:val="24"/>
        </w:rPr>
      </w:pPr>
      <w:r w:rsidRPr="00A57640">
        <w:rPr>
          <w:rFonts w:ascii="Times New Roman" w:eastAsia="TimesNewRomanPS-ItalicMT" w:hAnsi="Times New Roman" w:cs="Times New Roman"/>
          <w:iCs/>
          <w:sz w:val="24"/>
          <w:szCs w:val="24"/>
        </w:rPr>
        <w:t>• понимать особенности визуального художественного образа в театре и</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кино;</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применять полученные знания при создании декораций, костюмов и</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грима для школьного спектакля ;</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применять компьютерные технологии в собственной художественно-творческой де</w:t>
      </w:r>
      <w:r w:rsidRPr="00A57640">
        <w:rPr>
          <w:rFonts w:ascii="Times New Roman" w:eastAsia="TimesNewRomanPS-ItalicMT" w:hAnsi="Times New Roman" w:cs="Times New Roman"/>
          <w:iCs/>
          <w:sz w:val="24"/>
          <w:szCs w:val="24"/>
        </w:rPr>
        <w:t>я</w:t>
      </w:r>
      <w:r w:rsidRPr="00A57640">
        <w:rPr>
          <w:rFonts w:ascii="Times New Roman" w:eastAsia="TimesNewRomanPS-ItalicMT" w:hAnsi="Times New Roman" w:cs="Times New Roman"/>
          <w:iCs/>
          <w:sz w:val="24"/>
          <w:szCs w:val="24"/>
        </w:rPr>
        <w:t>тельности (Power</w:t>
      </w:r>
      <w:r w:rsid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Point, Photoshop и др.).</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получит возможность научиться: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использовать средства художественной выразительности в</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собственных фотоработах;</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применять в работе над цифровой фотографией технические средства</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Photoshop;</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и анализировать выразительность и соответствие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авторскому замыслу сцен</w:t>
      </w:r>
      <w:r w:rsidRPr="00A57640">
        <w:rPr>
          <w:rFonts w:ascii="Times New Roman" w:eastAsia="TimesNewRomanPS-ItalicMT" w:hAnsi="Times New Roman" w:cs="Times New Roman"/>
          <w:iCs/>
          <w:sz w:val="24"/>
          <w:szCs w:val="24"/>
        </w:rPr>
        <w:t>о</w:t>
      </w:r>
      <w:r w:rsidRPr="00A57640">
        <w:rPr>
          <w:rFonts w:ascii="Times New Roman" w:eastAsia="TimesNewRomanPS-ItalicMT" w:hAnsi="Times New Roman" w:cs="Times New Roman"/>
          <w:iCs/>
          <w:sz w:val="24"/>
          <w:szCs w:val="24"/>
        </w:rPr>
        <w:t>графии, костюмов, грима после просмотра</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спектакля</w:t>
      </w:r>
      <w:r w:rsidR="00A57640" w:rsidRPr="00A57640">
        <w:rPr>
          <w:rFonts w:ascii="Times New Roman" w:eastAsia="TimesNewRomanPS-ItalicMT" w:hAnsi="Times New Roman" w:cs="Times New Roman"/>
          <w:iCs/>
          <w:sz w:val="24"/>
          <w:szCs w:val="24"/>
        </w:rPr>
        <w:t>.</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A57640">
        <w:rPr>
          <w:rFonts w:ascii="Times New Roman" w:eastAsia="TimesNewRomanPS-ItalicMT" w:hAnsi="Times New Roman" w:cs="Times New Roman"/>
          <w:b/>
          <w:bCs/>
          <w:iCs/>
          <w:sz w:val="24"/>
          <w:szCs w:val="24"/>
        </w:rPr>
        <w:t>1.2.3.17. Музыка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A57640">
        <w:rPr>
          <w:rFonts w:ascii="Times New Roman" w:eastAsia="TimesNewRomanPS-ItalicMT" w:hAnsi="Times New Roman" w:cs="Times New Roman"/>
          <w:b/>
          <w:bCs/>
          <w:iCs/>
          <w:sz w:val="24"/>
          <w:szCs w:val="24"/>
        </w:rPr>
        <w:t>Музыка как вид искусства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научится:</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наблюдать за многообразными явлениями жизни и искусства, выражать</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своё отношение к искусству, оценивая художественно-образное содержание</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произведения в единстве с его формой;</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понимать специфику музыки и выявлять родство художественных</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образов разных и</w:t>
      </w:r>
      <w:r w:rsidRPr="00A57640">
        <w:rPr>
          <w:rFonts w:ascii="Times New Roman" w:eastAsia="TimesNewRomanPS-ItalicMT" w:hAnsi="Times New Roman" w:cs="Times New Roman"/>
          <w:iCs/>
          <w:sz w:val="24"/>
          <w:szCs w:val="24"/>
        </w:rPr>
        <w:t>с</w:t>
      </w:r>
      <w:r w:rsidRPr="00A57640">
        <w:rPr>
          <w:rFonts w:ascii="Times New Roman" w:eastAsia="TimesNewRomanPS-ItalicMT" w:hAnsi="Times New Roman" w:cs="Times New Roman"/>
          <w:iCs/>
          <w:sz w:val="24"/>
          <w:szCs w:val="24"/>
        </w:rPr>
        <w:t>кусств (общность тем, взаимодополнение выразительных</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средств — звучаний, линий, красок), различать особенности видов искусства;</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 выражать эмоциональное содержание музыкальных произведений в</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исполнении</w:t>
      </w:r>
      <w:r w:rsidR="0065427F">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 xml:space="preserve"> проя</w:t>
      </w:r>
      <w:r w:rsidRPr="00A57640">
        <w:rPr>
          <w:rFonts w:ascii="Times New Roman" w:eastAsia="TimesNewRomanPS-ItalicMT" w:hAnsi="Times New Roman" w:cs="Times New Roman"/>
          <w:iCs/>
          <w:sz w:val="24"/>
          <w:szCs w:val="24"/>
        </w:rPr>
        <w:t>в</w:t>
      </w:r>
      <w:r w:rsidRPr="00A57640">
        <w:rPr>
          <w:rFonts w:ascii="Times New Roman" w:eastAsia="TimesNewRomanPS-ItalicMT" w:hAnsi="Times New Roman" w:cs="Times New Roman"/>
          <w:iCs/>
          <w:sz w:val="24"/>
          <w:szCs w:val="24"/>
        </w:rPr>
        <w:t>лять</w:t>
      </w:r>
      <w:r w:rsidR="00A57640" w:rsidRPr="00A57640">
        <w:rPr>
          <w:rFonts w:ascii="Times New Roman" w:eastAsia="TimesNewRomanPS-ItalicMT" w:hAnsi="Times New Roman" w:cs="Times New Roman"/>
          <w:iCs/>
          <w:sz w:val="24"/>
          <w:szCs w:val="24"/>
        </w:rPr>
        <w:t xml:space="preserve"> </w:t>
      </w:r>
      <w:r w:rsidRPr="00A57640">
        <w:rPr>
          <w:rFonts w:ascii="Times New Roman" w:eastAsia="TimesNewRomanPS-ItalicMT" w:hAnsi="Times New Roman" w:cs="Times New Roman"/>
          <w:iCs/>
          <w:sz w:val="24"/>
          <w:szCs w:val="24"/>
        </w:rPr>
        <w:t>инициативу в художественно-творческой деятельности.</w:t>
      </w:r>
    </w:p>
    <w:p w:rsidR="00A55BB9" w:rsidRPr="00A57640"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A57640">
        <w:rPr>
          <w:rFonts w:ascii="Times New Roman" w:eastAsia="TimesNewRomanPS-ItalicMT" w:hAnsi="Times New Roman" w:cs="Times New Roman"/>
          <w:iCs/>
          <w:sz w:val="24"/>
          <w:szCs w:val="24"/>
        </w:rPr>
        <w:t>Выпускник получит возможность научиться: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принимать активное участие в художественных событиях класса,</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музыкально-э</w:t>
      </w:r>
      <w:r w:rsidR="0065427F" w:rsidRPr="0065427F">
        <w:rPr>
          <w:rFonts w:ascii="Times New Roman" w:eastAsia="TimesNewRomanPS-ItalicMT" w:hAnsi="Times New Roman" w:cs="Times New Roman"/>
          <w:iCs/>
          <w:sz w:val="24"/>
          <w:szCs w:val="24"/>
        </w:rPr>
        <w:t>стетической жизни школы</w:t>
      </w:r>
      <w:r w:rsidRPr="0065427F">
        <w:rPr>
          <w:rFonts w:ascii="Times New Roman" w:eastAsia="TimesNewRomanPS-ItalicMT" w:hAnsi="Times New Roman" w:cs="Times New Roman"/>
          <w:iCs/>
          <w:sz w:val="24"/>
          <w:szCs w:val="24"/>
        </w:rPr>
        <w:t>. (музыкальные</w:t>
      </w:r>
      <w:r w:rsidR="0065427F" w:rsidRPr="0065427F">
        <w:rPr>
          <w:rFonts w:ascii="Times New Roman" w:eastAsia="TimesNewRomanPS-ItalicMT" w:hAnsi="Times New Roman" w:cs="Times New Roman"/>
          <w:iCs/>
          <w:sz w:val="24"/>
          <w:szCs w:val="24"/>
        </w:rPr>
        <w:t xml:space="preserve"> вечера, </w:t>
      </w:r>
      <w:r w:rsidRPr="0065427F">
        <w:rPr>
          <w:rFonts w:ascii="Times New Roman" w:eastAsia="TimesNewRomanPS-ItalicMT" w:hAnsi="Times New Roman" w:cs="Times New Roman"/>
          <w:iCs/>
          <w:sz w:val="24"/>
          <w:szCs w:val="24"/>
        </w:rPr>
        <w:t xml:space="preserve"> концерты для младших школьников и др.);</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самостоятельно решать творческие задачи, высказывать свои</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впечатления о концертах, спектаклях, кинофильмах, художественных</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выставках и др., оценивая их с художестве</w:t>
      </w:r>
      <w:r w:rsidRPr="0065427F">
        <w:rPr>
          <w:rFonts w:ascii="Times New Roman" w:eastAsia="TimesNewRomanPS-ItalicMT" w:hAnsi="Times New Roman" w:cs="Times New Roman"/>
          <w:iCs/>
          <w:sz w:val="24"/>
          <w:szCs w:val="24"/>
        </w:rPr>
        <w:t>н</w:t>
      </w:r>
      <w:r w:rsidRPr="0065427F">
        <w:rPr>
          <w:rFonts w:ascii="Times New Roman" w:eastAsia="TimesNewRomanPS-ItalicMT" w:hAnsi="Times New Roman" w:cs="Times New Roman"/>
          <w:iCs/>
          <w:sz w:val="24"/>
          <w:szCs w:val="24"/>
        </w:rPr>
        <w:t>но-эстетической точки зрения.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65427F">
        <w:rPr>
          <w:rFonts w:ascii="Times New Roman" w:eastAsia="TimesNewRomanPS-ItalicMT" w:hAnsi="Times New Roman" w:cs="Times New Roman"/>
          <w:b/>
          <w:bCs/>
          <w:iCs/>
          <w:sz w:val="24"/>
          <w:szCs w:val="24"/>
        </w:rPr>
        <w:t>Музыкальный образ и музыкальная драматургия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Выпускник научится: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 раскрывать образное содержание музыкальных произведений разных</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форм, жанров и стилей; определять средства музыкальной выразительности,</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приёмы взаимодействия и развития музыкальных образов, высказывать суждение об основной идее и</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форме её в</w:t>
      </w:r>
      <w:r w:rsidRPr="0065427F">
        <w:rPr>
          <w:rFonts w:ascii="Times New Roman" w:eastAsia="TimesNewRomanPS-ItalicMT" w:hAnsi="Times New Roman" w:cs="Times New Roman"/>
          <w:iCs/>
          <w:sz w:val="24"/>
          <w:szCs w:val="24"/>
        </w:rPr>
        <w:t>о</w:t>
      </w:r>
      <w:r w:rsidRPr="0065427F">
        <w:rPr>
          <w:rFonts w:ascii="Times New Roman" w:eastAsia="TimesNewRomanPS-ItalicMT" w:hAnsi="Times New Roman" w:cs="Times New Roman"/>
          <w:iCs/>
          <w:sz w:val="24"/>
          <w:szCs w:val="24"/>
        </w:rPr>
        <w:t>площения;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 понимать специфику и особенности музыкального языка,</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закономерности музыкального искусства, творчески интерпретировать</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содержание музыкального произведения в пении, музыкально-ритмическом</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движении, пластиче</w:t>
      </w:r>
      <w:r w:rsidR="0065427F" w:rsidRPr="0065427F">
        <w:rPr>
          <w:rFonts w:ascii="Times New Roman" w:eastAsia="TimesNewRomanPS-ItalicMT" w:hAnsi="Times New Roman" w:cs="Times New Roman"/>
          <w:iCs/>
          <w:sz w:val="24"/>
          <w:szCs w:val="24"/>
        </w:rPr>
        <w:t>ском интонировании, поэтическом</w:t>
      </w:r>
      <w:r w:rsidRPr="0065427F">
        <w:rPr>
          <w:rFonts w:ascii="Times New Roman" w:eastAsia="TimesNewRomanPS-ItalicMT" w:hAnsi="Times New Roman" w:cs="Times New Roman"/>
          <w:iCs/>
          <w:sz w:val="24"/>
          <w:szCs w:val="24"/>
        </w:rPr>
        <w:t>слове,</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изобразительной деятельности;</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 осуществлять на основе полученных знаний о музыкальном образе и</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музыкальной др</w:t>
      </w:r>
      <w:r w:rsidRPr="0065427F">
        <w:rPr>
          <w:rFonts w:ascii="Times New Roman" w:eastAsia="TimesNewRomanPS-ItalicMT" w:hAnsi="Times New Roman" w:cs="Times New Roman"/>
          <w:iCs/>
          <w:sz w:val="24"/>
          <w:szCs w:val="24"/>
        </w:rPr>
        <w:t>а</w:t>
      </w:r>
      <w:r w:rsidRPr="0065427F">
        <w:rPr>
          <w:rFonts w:ascii="Times New Roman" w:eastAsia="TimesNewRomanPS-ItalicMT" w:hAnsi="Times New Roman" w:cs="Times New Roman"/>
          <w:iCs/>
          <w:sz w:val="24"/>
          <w:szCs w:val="24"/>
        </w:rPr>
        <w:t>матургии исследовательскую деятельность художественно-эстетической направленности для участия в выполнении творческих</w:t>
      </w:r>
      <w:r w:rsidR="0065427F" w:rsidRPr="0065427F">
        <w:rPr>
          <w:rFonts w:ascii="Times New Roman" w:eastAsia="TimesNewRomanPS-ItalicMT" w:hAnsi="Times New Roman" w:cs="Times New Roman"/>
          <w:iCs/>
          <w:sz w:val="24"/>
          <w:szCs w:val="24"/>
        </w:rPr>
        <w:t xml:space="preserve"> проектов</w:t>
      </w:r>
      <w:r w:rsidRPr="0065427F">
        <w:rPr>
          <w:rFonts w:ascii="Times New Roman" w:eastAsia="TimesNewRomanPS-ItalicMT" w:hAnsi="Times New Roman" w:cs="Times New Roman"/>
          <w:iCs/>
          <w:sz w:val="24"/>
          <w:szCs w:val="24"/>
        </w:rPr>
        <w:t>.</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Выпускник получит возможность научиться: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65427F">
        <w:rPr>
          <w:rFonts w:ascii="Times New Roman" w:eastAsia="TimesNewRomanPS-ItalicMT" w:hAnsi="Times New Roman" w:cs="Times New Roman"/>
          <w:iCs/>
          <w:sz w:val="24"/>
          <w:szCs w:val="24"/>
        </w:rPr>
        <w:t>заниматься музыкально-эстетическим самообразованием при</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организации культурного досуга, составлении домашней фонотеки,</w:t>
      </w:r>
      <w:r w:rsid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видеотеки, библиотеки и пр.; посещении ко</w:t>
      </w:r>
      <w:r w:rsidRPr="0065427F">
        <w:rPr>
          <w:rFonts w:ascii="Times New Roman" w:eastAsia="TimesNewRomanPS-ItalicMT" w:hAnsi="Times New Roman" w:cs="Times New Roman"/>
          <w:iCs/>
          <w:sz w:val="24"/>
          <w:szCs w:val="24"/>
        </w:rPr>
        <w:t>н</w:t>
      </w:r>
      <w:r w:rsidRPr="0065427F">
        <w:rPr>
          <w:rFonts w:ascii="Times New Roman" w:eastAsia="TimesNewRomanPS-ItalicMT" w:hAnsi="Times New Roman" w:cs="Times New Roman"/>
          <w:iCs/>
          <w:sz w:val="24"/>
          <w:szCs w:val="24"/>
        </w:rPr>
        <w:t>цертов, театров и др.;</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 воплощать различные творческие замыслы в многообразной</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художественной деятельн</w:t>
      </w:r>
      <w:r w:rsidRPr="0065427F">
        <w:rPr>
          <w:rFonts w:ascii="Times New Roman" w:eastAsia="TimesNewRomanPS-ItalicMT" w:hAnsi="Times New Roman" w:cs="Times New Roman"/>
          <w:iCs/>
          <w:sz w:val="24"/>
          <w:szCs w:val="24"/>
        </w:rPr>
        <w:t>о</w:t>
      </w:r>
      <w:r w:rsidRPr="0065427F">
        <w:rPr>
          <w:rFonts w:ascii="Times New Roman" w:eastAsia="TimesNewRomanPS-ItalicMT" w:hAnsi="Times New Roman" w:cs="Times New Roman"/>
          <w:iCs/>
          <w:sz w:val="24"/>
          <w:szCs w:val="24"/>
        </w:rPr>
        <w:t>сти, проявлять инициативу в организации и</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проведении концертов, театральных спекта</w:t>
      </w:r>
      <w:r w:rsidRPr="0065427F">
        <w:rPr>
          <w:rFonts w:ascii="Times New Roman" w:eastAsia="TimesNewRomanPS-ItalicMT" w:hAnsi="Times New Roman" w:cs="Times New Roman"/>
          <w:iCs/>
          <w:sz w:val="24"/>
          <w:szCs w:val="24"/>
        </w:rPr>
        <w:t>к</w:t>
      </w:r>
      <w:r w:rsidRPr="0065427F">
        <w:rPr>
          <w:rFonts w:ascii="Times New Roman" w:eastAsia="TimesNewRomanPS-ItalicMT" w:hAnsi="Times New Roman" w:cs="Times New Roman"/>
          <w:iCs/>
          <w:sz w:val="24"/>
          <w:szCs w:val="24"/>
        </w:rPr>
        <w:t>лей, выставок и конкурсов,фестивалей и др.</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65427F">
        <w:rPr>
          <w:rFonts w:ascii="Times New Roman" w:eastAsia="TimesNewRomanPS-ItalicMT" w:hAnsi="Times New Roman" w:cs="Times New Roman"/>
          <w:b/>
          <w:bCs/>
          <w:iCs/>
          <w:sz w:val="24"/>
          <w:szCs w:val="24"/>
        </w:rPr>
        <w:t>Музыка в современном мире: традиции и инновации</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Выпускник научится: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lastRenderedPageBreak/>
        <w:t>• ориентироваться в исторически сложившихся музыкальных традициях и</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поликульту</w:t>
      </w:r>
      <w:r w:rsidRPr="0065427F">
        <w:rPr>
          <w:rFonts w:ascii="Times New Roman" w:eastAsia="TimesNewRomanPS-ItalicMT" w:hAnsi="Times New Roman" w:cs="Times New Roman"/>
          <w:iCs/>
          <w:sz w:val="24"/>
          <w:szCs w:val="24"/>
        </w:rPr>
        <w:t>р</w:t>
      </w:r>
      <w:r w:rsidRPr="0065427F">
        <w:rPr>
          <w:rFonts w:ascii="Times New Roman" w:eastAsia="TimesNewRomanPS-ItalicMT" w:hAnsi="Times New Roman" w:cs="Times New Roman"/>
          <w:iCs/>
          <w:sz w:val="24"/>
          <w:szCs w:val="24"/>
        </w:rPr>
        <w:t>ной картине современного музыкального мира, разбираться в</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текущих событиях худож</w:t>
      </w:r>
      <w:r w:rsidRPr="0065427F">
        <w:rPr>
          <w:rFonts w:ascii="Times New Roman" w:eastAsia="TimesNewRomanPS-ItalicMT" w:hAnsi="Times New Roman" w:cs="Times New Roman"/>
          <w:iCs/>
          <w:sz w:val="24"/>
          <w:szCs w:val="24"/>
        </w:rPr>
        <w:t>е</w:t>
      </w:r>
      <w:r w:rsidRPr="0065427F">
        <w:rPr>
          <w:rFonts w:ascii="Times New Roman" w:eastAsia="TimesNewRomanPS-ItalicMT" w:hAnsi="Times New Roman" w:cs="Times New Roman"/>
          <w:iCs/>
          <w:sz w:val="24"/>
          <w:szCs w:val="24"/>
        </w:rPr>
        <w:t>ственной жизни в отечественной культуре и за</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рубежом, владеть специальной терминол</w:t>
      </w:r>
      <w:r w:rsidRPr="0065427F">
        <w:rPr>
          <w:rFonts w:ascii="Times New Roman" w:eastAsia="TimesNewRomanPS-ItalicMT" w:hAnsi="Times New Roman" w:cs="Times New Roman"/>
          <w:iCs/>
          <w:sz w:val="24"/>
          <w:szCs w:val="24"/>
        </w:rPr>
        <w:t>о</w:t>
      </w:r>
      <w:r w:rsidRPr="0065427F">
        <w:rPr>
          <w:rFonts w:ascii="Times New Roman" w:eastAsia="TimesNewRomanPS-ItalicMT" w:hAnsi="Times New Roman" w:cs="Times New Roman"/>
          <w:iCs/>
          <w:sz w:val="24"/>
          <w:szCs w:val="24"/>
        </w:rPr>
        <w:t>гией, называть имена выдающихся</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отечественных и зарубежных композиторов и кру</w:t>
      </w:r>
      <w:r w:rsidRPr="0065427F">
        <w:rPr>
          <w:rFonts w:ascii="Times New Roman" w:eastAsia="TimesNewRomanPS-ItalicMT" w:hAnsi="Times New Roman" w:cs="Times New Roman"/>
          <w:iCs/>
          <w:sz w:val="24"/>
          <w:szCs w:val="24"/>
        </w:rPr>
        <w:t>п</w:t>
      </w:r>
      <w:r w:rsidRPr="0065427F">
        <w:rPr>
          <w:rFonts w:ascii="Times New Roman" w:eastAsia="TimesNewRomanPS-ItalicMT" w:hAnsi="Times New Roman" w:cs="Times New Roman"/>
          <w:iCs/>
          <w:sz w:val="24"/>
          <w:szCs w:val="24"/>
        </w:rPr>
        <w:t>нейшие музыкальные</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центры мирового значения (театры оперы и балета, концертные з</w:t>
      </w:r>
      <w:r w:rsidRPr="0065427F">
        <w:rPr>
          <w:rFonts w:ascii="Times New Roman" w:eastAsia="TimesNewRomanPS-ItalicMT" w:hAnsi="Times New Roman" w:cs="Times New Roman"/>
          <w:iCs/>
          <w:sz w:val="24"/>
          <w:szCs w:val="24"/>
        </w:rPr>
        <w:t>а</w:t>
      </w:r>
      <w:r w:rsidRPr="0065427F">
        <w:rPr>
          <w:rFonts w:ascii="Times New Roman" w:eastAsia="TimesNewRomanPS-ItalicMT" w:hAnsi="Times New Roman" w:cs="Times New Roman"/>
          <w:iCs/>
          <w:sz w:val="24"/>
          <w:szCs w:val="24"/>
        </w:rPr>
        <w:t>лы, му</w:t>
      </w:r>
      <w:r w:rsidR="0065427F" w:rsidRPr="0065427F">
        <w:rPr>
          <w:rFonts w:ascii="Times New Roman" w:eastAsia="TimesNewRomanPS-ItalicMT" w:hAnsi="Times New Roman" w:cs="Times New Roman"/>
          <w:iCs/>
          <w:sz w:val="24"/>
          <w:szCs w:val="24"/>
        </w:rPr>
        <w:t>зеи</w:t>
      </w:r>
      <w:r w:rsidRPr="0065427F">
        <w:rPr>
          <w:rFonts w:ascii="Times New Roman" w:eastAsia="TimesNewRomanPS-ItalicMT" w:hAnsi="Times New Roman" w:cs="Times New Roman"/>
          <w:iCs/>
          <w:sz w:val="24"/>
          <w:szCs w:val="24"/>
        </w:rPr>
        <w:t>);</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 определять стилевое своеобразие классической, народной, религиозной,</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современной музыки, понимать стилевые особенности музыкального</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искусства разных эпох (русская и зарубежная музыка от эпохи</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Средневековья до рубежа XIX—XX вв., отечественное и з</w:t>
      </w:r>
      <w:r w:rsidRPr="0065427F">
        <w:rPr>
          <w:rFonts w:ascii="Times New Roman" w:eastAsia="TimesNewRomanPS-ItalicMT" w:hAnsi="Times New Roman" w:cs="Times New Roman"/>
          <w:iCs/>
          <w:sz w:val="24"/>
          <w:szCs w:val="24"/>
        </w:rPr>
        <w:t>а</w:t>
      </w:r>
      <w:r w:rsidRPr="0065427F">
        <w:rPr>
          <w:rFonts w:ascii="Times New Roman" w:eastAsia="TimesNewRomanPS-ItalicMT" w:hAnsi="Times New Roman" w:cs="Times New Roman"/>
          <w:iCs/>
          <w:sz w:val="24"/>
          <w:szCs w:val="24"/>
        </w:rPr>
        <w:t>рубежное</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музыкальное искусство XX в.);</w:t>
      </w:r>
    </w:p>
    <w:p w:rsidR="00A55BB9" w:rsidRPr="0065427F" w:rsidRDefault="00A55BB9" w:rsidP="0065427F">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 применять информационно-коммуникационные технологии для</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расширения опыта тво</w:t>
      </w:r>
      <w:r w:rsidRPr="0065427F">
        <w:rPr>
          <w:rFonts w:ascii="Times New Roman" w:eastAsia="TimesNewRomanPS-ItalicMT" w:hAnsi="Times New Roman" w:cs="Times New Roman"/>
          <w:iCs/>
          <w:sz w:val="24"/>
          <w:szCs w:val="24"/>
        </w:rPr>
        <w:t>р</w:t>
      </w:r>
      <w:r w:rsidRPr="0065427F">
        <w:rPr>
          <w:rFonts w:ascii="Times New Roman" w:eastAsia="TimesNewRomanPS-ItalicMT" w:hAnsi="Times New Roman" w:cs="Times New Roman"/>
          <w:iCs/>
          <w:sz w:val="24"/>
          <w:szCs w:val="24"/>
        </w:rPr>
        <w:t>ческой деятельности и углублённого понимания</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образного содержания и формы му</w:t>
      </w:r>
      <w:r w:rsidR="0065427F" w:rsidRPr="0065427F">
        <w:rPr>
          <w:rFonts w:ascii="Times New Roman" w:eastAsia="TimesNewRomanPS-ItalicMT" w:hAnsi="Times New Roman" w:cs="Times New Roman"/>
          <w:iCs/>
          <w:sz w:val="24"/>
          <w:szCs w:val="24"/>
        </w:rPr>
        <w:t>з</w:t>
      </w:r>
      <w:r w:rsidR="0065427F" w:rsidRPr="0065427F">
        <w:rPr>
          <w:rFonts w:ascii="Times New Roman" w:eastAsia="TimesNewRomanPS-ItalicMT" w:hAnsi="Times New Roman" w:cs="Times New Roman"/>
          <w:iCs/>
          <w:sz w:val="24"/>
          <w:szCs w:val="24"/>
        </w:rPr>
        <w:t>ы</w:t>
      </w:r>
      <w:r w:rsidR="0065427F" w:rsidRPr="0065427F">
        <w:rPr>
          <w:rFonts w:ascii="Times New Roman" w:eastAsia="TimesNewRomanPS-ItalicMT" w:hAnsi="Times New Roman" w:cs="Times New Roman"/>
          <w:iCs/>
          <w:sz w:val="24"/>
          <w:szCs w:val="24"/>
        </w:rPr>
        <w:t>кальных произведений.</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Выпускник получит возможность научиться: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 высказывать личностно-оценочные суждения о роли и месте музыки в</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жизни, о нравс</w:t>
      </w:r>
      <w:r w:rsidRPr="0065427F">
        <w:rPr>
          <w:rFonts w:ascii="Times New Roman" w:eastAsia="TimesNewRomanPS-ItalicMT" w:hAnsi="Times New Roman" w:cs="Times New Roman"/>
          <w:iCs/>
          <w:sz w:val="24"/>
          <w:szCs w:val="24"/>
        </w:rPr>
        <w:t>т</w:t>
      </w:r>
      <w:r w:rsidRPr="0065427F">
        <w:rPr>
          <w:rFonts w:ascii="Times New Roman" w:eastAsia="TimesNewRomanPS-ItalicMT" w:hAnsi="Times New Roman" w:cs="Times New Roman"/>
          <w:iCs/>
          <w:sz w:val="24"/>
          <w:szCs w:val="24"/>
        </w:rPr>
        <w:t>венных ценностях и эстетических идеалах, воплощённых в</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шедеврах музыкального и</w:t>
      </w:r>
      <w:r w:rsidRPr="0065427F">
        <w:rPr>
          <w:rFonts w:ascii="Times New Roman" w:eastAsia="TimesNewRomanPS-ItalicMT" w:hAnsi="Times New Roman" w:cs="Times New Roman"/>
          <w:iCs/>
          <w:sz w:val="24"/>
          <w:szCs w:val="24"/>
        </w:rPr>
        <w:t>с</w:t>
      </w:r>
      <w:r w:rsidRPr="0065427F">
        <w:rPr>
          <w:rFonts w:ascii="Times New Roman" w:eastAsia="TimesNewRomanPS-ItalicMT" w:hAnsi="Times New Roman" w:cs="Times New Roman"/>
          <w:iCs/>
          <w:sz w:val="24"/>
          <w:szCs w:val="24"/>
        </w:rPr>
        <w:t>кусства прошлого и современности, обосновывать</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свои предпочтения в ситуации выбора;</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65427F">
        <w:rPr>
          <w:rFonts w:ascii="Times New Roman" w:eastAsia="TimesNewRomanPS-ItalicMT" w:hAnsi="Times New Roman" w:cs="Times New Roman"/>
          <w:iCs/>
          <w:sz w:val="24"/>
          <w:szCs w:val="24"/>
        </w:rPr>
        <w:t>• структурировать и систематизировать на основе эстетического</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восприятия музыки и о</w:t>
      </w:r>
      <w:r w:rsidRPr="0065427F">
        <w:rPr>
          <w:rFonts w:ascii="Times New Roman" w:eastAsia="TimesNewRomanPS-ItalicMT" w:hAnsi="Times New Roman" w:cs="Times New Roman"/>
          <w:iCs/>
          <w:sz w:val="24"/>
          <w:szCs w:val="24"/>
        </w:rPr>
        <w:t>к</w:t>
      </w:r>
      <w:r w:rsidRPr="0065427F">
        <w:rPr>
          <w:rFonts w:ascii="Times New Roman" w:eastAsia="TimesNewRomanPS-ItalicMT" w:hAnsi="Times New Roman" w:cs="Times New Roman"/>
          <w:iCs/>
          <w:sz w:val="24"/>
          <w:szCs w:val="24"/>
        </w:rPr>
        <w:t>ружающей действительности изученный материал</w:t>
      </w:r>
      <w:r w:rsidR="0065427F" w:rsidRPr="0065427F">
        <w:rPr>
          <w:rFonts w:ascii="Times New Roman" w:eastAsia="TimesNewRomanPS-ItalicMT" w:hAnsi="Times New Roman" w:cs="Times New Roman"/>
          <w:iCs/>
          <w:sz w:val="24"/>
          <w:szCs w:val="24"/>
        </w:rPr>
        <w:t xml:space="preserve"> </w:t>
      </w:r>
      <w:r w:rsidRPr="0065427F">
        <w:rPr>
          <w:rFonts w:ascii="Times New Roman" w:eastAsia="TimesNewRomanPS-ItalicMT" w:hAnsi="Times New Roman" w:cs="Times New Roman"/>
          <w:iCs/>
          <w:sz w:val="24"/>
          <w:szCs w:val="24"/>
        </w:rPr>
        <w:t>и разнообразную информацию, пол</w:t>
      </w:r>
      <w:r w:rsidRPr="0065427F">
        <w:rPr>
          <w:rFonts w:ascii="Times New Roman" w:eastAsia="TimesNewRomanPS-ItalicMT" w:hAnsi="Times New Roman" w:cs="Times New Roman"/>
          <w:iCs/>
          <w:sz w:val="24"/>
          <w:szCs w:val="24"/>
        </w:rPr>
        <w:t>у</w:t>
      </w:r>
      <w:r w:rsidRPr="0065427F">
        <w:rPr>
          <w:rFonts w:ascii="Times New Roman" w:eastAsia="TimesNewRomanPS-ItalicMT" w:hAnsi="Times New Roman" w:cs="Times New Roman"/>
          <w:iCs/>
          <w:sz w:val="24"/>
          <w:szCs w:val="24"/>
        </w:rPr>
        <w:t>ченную из других источников.</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65427F">
        <w:rPr>
          <w:rFonts w:ascii="Times New Roman" w:eastAsia="TimesNewRomanPS-ItalicMT" w:hAnsi="Times New Roman" w:cs="Times New Roman"/>
          <w:b/>
          <w:bCs/>
          <w:iCs/>
          <w:sz w:val="24"/>
          <w:szCs w:val="24"/>
        </w:rPr>
        <w:t>1.2.3.18. Технология</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65427F">
        <w:rPr>
          <w:rFonts w:ascii="Times New Roman" w:eastAsia="TimesNewRomanPS-ItalicMT" w:hAnsi="Times New Roman" w:cs="Times New Roman"/>
          <w:b/>
          <w:bCs/>
          <w:iCs/>
          <w:sz w:val="24"/>
          <w:szCs w:val="24"/>
        </w:rPr>
        <w:t>Индустриальные технологии</w:t>
      </w:r>
    </w:p>
    <w:p w:rsidR="00A55BB9" w:rsidRPr="0065427F"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65427F">
        <w:rPr>
          <w:rFonts w:ascii="Times New Roman" w:eastAsia="TimesNewRomanPS-ItalicMT" w:hAnsi="Times New Roman" w:cs="Times New Roman"/>
          <w:b/>
          <w:bCs/>
          <w:iCs/>
          <w:sz w:val="24"/>
          <w:szCs w:val="24"/>
        </w:rPr>
        <w:t>Технологии обработки конструкционных и поделочных материалов</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научится: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находить в учебной литературе сведения, необходимые для</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конструирования объекта и осуществления выбранной технологии;</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читать технические рисунки, эскизы, чертежи, схемы;</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выполнять в масштабе и правильно оформлять технические рисунки и</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эскизы разраб</w:t>
      </w:r>
      <w:r w:rsidRPr="00143A18">
        <w:rPr>
          <w:rFonts w:ascii="Times New Roman" w:eastAsia="TimesNewRomanPS-ItalicMT" w:hAnsi="Times New Roman" w:cs="Times New Roman"/>
          <w:iCs/>
          <w:sz w:val="24"/>
          <w:szCs w:val="24"/>
        </w:rPr>
        <w:t>а</w:t>
      </w:r>
      <w:r w:rsidRPr="00143A18">
        <w:rPr>
          <w:rFonts w:ascii="Times New Roman" w:eastAsia="TimesNewRomanPS-ItalicMT" w:hAnsi="Times New Roman" w:cs="Times New Roman"/>
          <w:iCs/>
          <w:sz w:val="24"/>
          <w:szCs w:val="24"/>
        </w:rPr>
        <w:t>тываемых объектов;</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осуществлять технологические процессы создания или ремонта</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материальных объектов.</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получит возможность научиться: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грамотно пользоваться графической документацией и технико-технологической инфо</w:t>
      </w:r>
      <w:r w:rsidRPr="00143A18">
        <w:rPr>
          <w:rFonts w:ascii="Times New Roman" w:eastAsia="TimesNewRomanPS-ItalicMT" w:hAnsi="Times New Roman" w:cs="Times New Roman"/>
          <w:iCs/>
          <w:sz w:val="24"/>
          <w:szCs w:val="24"/>
        </w:rPr>
        <w:t>р</w:t>
      </w:r>
      <w:r w:rsidRPr="00143A18">
        <w:rPr>
          <w:rFonts w:ascii="Times New Roman" w:eastAsia="TimesNewRomanPS-ItalicMT" w:hAnsi="Times New Roman" w:cs="Times New Roman"/>
          <w:iCs/>
          <w:sz w:val="24"/>
          <w:szCs w:val="24"/>
        </w:rPr>
        <w:t>мацией, которые применяются при разработке,</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создании и эксплуатации различных те</w:t>
      </w:r>
      <w:r w:rsidRPr="00143A18">
        <w:rPr>
          <w:rFonts w:ascii="Times New Roman" w:eastAsia="TimesNewRomanPS-ItalicMT" w:hAnsi="Times New Roman" w:cs="Times New Roman"/>
          <w:iCs/>
          <w:sz w:val="24"/>
          <w:szCs w:val="24"/>
        </w:rPr>
        <w:t>х</w:t>
      </w:r>
      <w:r w:rsidRPr="00143A18">
        <w:rPr>
          <w:rFonts w:ascii="Times New Roman" w:eastAsia="TimesNewRomanPS-ItalicMT" w:hAnsi="Times New Roman" w:cs="Times New Roman"/>
          <w:iCs/>
          <w:sz w:val="24"/>
          <w:szCs w:val="24"/>
        </w:rPr>
        <w:t>нических объектов;</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осуществлять технологические процессы создания или ремонта</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материальных объектов, имеющих инновационные элементы.</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43A18">
        <w:rPr>
          <w:rFonts w:ascii="Times New Roman" w:eastAsia="TimesNewRomanPS-ItalicMT" w:hAnsi="Times New Roman" w:cs="Times New Roman"/>
          <w:b/>
          <w:bCs/>
          <w:iCs/>
          <w:sz w:val="24"/>
          <w:szCs w:val="24"/>
        </w:rPr>
        <w:t>Электротехника</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научится: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разбираться в адаптированной для школьников технико-технологической информации по электротехнике и ориентироваться в</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электрических схемах, которые применяются при разработке, создании и</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эксплуатации электрифицированных приборов и аппаратов, с</w:t>
      </w:r>
      <w:r w:rsidRPr="00143A18">
        <w:rPr>
          <w:rFonts w:ascii="Times New Roman" w:eastAsia="TimesNewRomanPS-ItalicMT" w:hAnsi="Times New Roman" w:cs="Times New Roman"/>
          <w:iCs/>
          <w:sz w:val="24"/>
          <w:szCs w:val="24"/>
        </w:rPr>
        <w:t>о</w:t>
      </w:r>
      <w:r w:rsidRPr="00143A18">
        <w:rPr>
          <w:rFonts w:ascii="Times New Roman" w:eastAsia="TimesNewRomanPS-ItalicMT" w:hAnsi="Times New Roman" w:cs="Times New Roman"/>
          <w:iCs/>
          <w:sz w:val="24"/>
          <w:szCs w:val="24"/>
        </w:rPr>
        <w:t>ставлять</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простые электрические схемы цепей бытовых устройств и моделей;</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осуществлять технологические процессы сборки или ремонта объектов,</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содержащих электрические цепи с учётом необходимости экономии</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электрической энергии.</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получит возможность научиться: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составлять электрические схемы, которые применяются при</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разработке электроустан</w:t>
      </w:r>
      <w:r w:rsidRPr="00143A18">
        <w:rPr>
          <w:rFonts w:ascii="Times New Roman" w:eastAsia="TimesNewRomanPS-ItalicMT" w:hAnsi="Times New Roman" w:cs="Times New Roman"/>
          <w:iCs/>
          <w:sz w:val="24"/>
          <w:szCs w:val="24"/>
        </w:rPr>
        <w:t>о</w:t>
      </w:r>
      <w:r w:rsidRPr="00143A18">
        <w:rPr>
          <w:rFonts w:ascii="Times New Roman" w:eastAsia="TimesNewRomanPS-ItalicMT" w:hAnsi="Times New Roman" w:cs="Times New Roman"/>
          <w:iCs/>
          <w:sz w:val="24"/>
          <w:szCs w:val="24"/>
        </w:rPr>
        <w:t>вок, создании и эксплуатации</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электрифицированных приборов и аппаратов, используя д</w:t>
      </w:r>
      <w:r w:rsidRPr="00143A18">
        <w:rPr>
          <w:rFonts w:ascii="Times New Roman" w:eastAsia="TimesNewRomanPS-ItalicMT" w:hAnsi="Times New Roman" w:cs="Times New Roman"/>
          <w:iCs/>
          <w:sz w:val="24"/>
          <w:szCs w:val="24"/>
        </w:rPr>
        <w:t>о</w:t>
      </w:r>
      <w:r w:rsidRPr="00143A18">
        <w:rPr>
          <w:rFonts w:ascii="Times New Roman" w:eastAsia="TimesNewRomanPS-ItalicMT" w:hAnsi="Times New Roman" w:cs="Times New Roman"/>
          <w:iCs/>
          <w:sz w:val="24"/>
          <w:szCs w:val="24"/>
        </w:rPr>
        <w:t>полнительные</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источники информации (включая Интернет):</w:t>
      </w:r>
    </w:p>
    <w:p w:rsid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осуществлять процессы сборки, регулировки или ремонта объектов,</w:t>
      </w:r>
      <w:r w:rsidR="0065427F"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содержащих эле</w:t>
      </w:r>
      <w:r w:rsidRPr="00143A18">
        <w:rPr>
          <w:rFonts w:ascii="Times New Roman" w:eastAsia="TimesNewRomanPS-ItalicMT" w:hAnsi="Times New Roman" w:cs="Times New Roman"/>
          <w:iCs/>
          <w:sz w:val="24"/>
          <w:szCs w:val="24"/>
        </w:rPr>
        <w:t>к</w:t>
      </w:r>
      <w:r w:rsidRPr="00143A18">
        <w:rPr>
          <w:rFonts w:ascii="Times New Roman" w:eastAsia="TimesNewRomanPS-ItalicMT" w:hAnsi="Times New Roman" w:cs="Times New Roman"/>
          <w:iCs/>
          <w:sz w:val="24"/>
          <w:szCs w:val="24"/>
        </w:rPr>
        <w:t>трические цепи с элементами электроники и автоматики.</w:t>
      </w:r>
    </w:p>
    <w:p w:rsidR="00143A18" w:rsidRDefault="00143A18" w:rsidP="00A55BB9">
      <w:pPr>
        <w:autoSpaceDE w:val="0"/>
        <w:autoSpaceDN w:val="0"/>
        <w:adjustRightInd w:val="0"/>
        <w:spacing w:after="0" w:line="240" w:lineRule="auto"/>
        <w:rPr>
          <w:rFonts w:ascii="Times New Roman" w:eastAsia="TimesNewRomanPS-ItalicMT" w:hAnsi="Times New Roman" w:cs="Times New Roman"/>
          <w:iCs/>
          <w:sz w:val="24"/>
          <w:szCs w:val="24"/>
        </w:rPr>
      </w:pPr>
    </w:p>
    <w:p w:rsidR="00143A18" w:rsidRDefault="00143A18" w:rsidP="00A55BB9">
      <w:pPr>
        <w:autoSpaceDE w:val="0"/>
        <w:autoSpaceDN w:val="0"/>
        <w:adjustRightInd w:val="0"/>
        <w:spacing w:after="0" w:line="240" w:lineRule="auto"/>
        <w:rPr>
          <w:rFonts w:ascii="Times New Roman" w:eastAsia="TimesNewRomanPS-ItalicMT" w:hAnsi="Times New Roman" w:cs="Times New Roman"/>
          <w:iCs/>
          <w:sz w:val="24"/>
          <w:szCs w:val="24"/>
        </w:rPr>
      </w:pP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43A18">
        <w:rPr>
          <w:rFonts w:ascii="Times New Roman" w:eastAsia="TimesNewRomanPS-ItalicMT" w:hAnsi="Times New Roman" w:cs="Times New Roman"/>
          <w:b/>
          <w:bCs/>
          <w:iCs/>
          <w:sz w:val="24"/>
          <w:szCs w:val="24"/>
        </w:rPr>
        <w:lastRenderedPageBreak/>
        <w:t>Сельскохозяйственные технологии</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43A18">
        <w:rPr>
          <w:rFonts w:ascii="Times New Roman" w:eastAsia="TimesNewRomanPS-ItalicMT" w:hAnsi="Times New Roman" w:cs="Times New Roman"/>
          <w:b/>
          <w:bCs/>
          <w:iCs/>
          <w:sz w:val="24"/>
          <w:szCs w:val="24"/>
        </w:rPr>
        <w:t>Технологии растениеводства</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научится: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самостоятельно выращивать наиболее распространённые в регионе</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виды сельскохозя</w:t>
      </w:r>
      <w:r w:rsidRPr="00143A18">
        <w:rPr>
          <w:rFonts w:ascii="Times New Roman" w:eastAsia="TimesNewRomanPS-ItalicMT" w:hAnsi="Times New Roman" w:cs="Times New Roman"/>
          <w:iCs/>
          <w:sz w:val="24"/>
          <w:szCs w:val="24"/>
        </w:rPr>
        <w:t>й</w:t>
      </w:r>
      <w:r w:rsidRPr="00143A18">
        <w:rPr>
          <w:rFonts w:ascii="Times New Roman" w:eastAsia="TimesNewRomanPS-ItalicMT" w:hAnsi="Times New Roman" w:cs="Times New Roman"/>
          <w:iCs/>
          <w:sz w:val="24"/>
          <w:szCs w:val="24"/>
        </w:rPr>
        <w:t>ственных растений в условиях личного подсобного</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хозяйства и школьного учебно-опытного участка с использованием ручных</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инструментов и малогабаритной техники, с</w:t>
      </w:r>
      <w:r w:rsidRPr="00143A18">
        <w:rPr>
          <w:rFonts w:ascii="Times New Roman" w:eastAsia="TimesNewRomanPS-ItalicMT" w:hAnsi="Times New Roman" w:cs="Times New Roman"/>
          <w:iCs/>
          <w:sz w:val="24"/>
          <w:szCs w:val="24"/>
        </w:rPr>
        <w:t>о</w:t>
      </w:r>
      <w:r w:rsidRPr="00143A18">
        <w:rPr>
          <w:rFonts w:ascii="Times New Roman" w:eastAsia="TimesNewRomanPS-ItalicMT" w:hAnsi="Times New Roman" w:cs="Times New Roman"/>
          <w:iCs/>
          <w:sz w:val="24"/>
          <w:szCs w:val="24"/>
        </w:rPr>
        <w:t>блюдая правила безопасного</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труда и охраны окружающей среды;</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планировать размещение культур на учебно-опытном участке и в</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личном подсобном х</w:t>
      </w:r>
      <w:r w:rsidRPr="00143A18">
        <w:rPr>
          <w:rFonts w:ascii="Times New Roman" w:eastAsia="TimesNewRomanPS-ItalicMT" w:hAnsi="Times New Roman" w:cs="Times New Roman"/>
          <w:iCs/>
          <w:sz w:val="24"/>
          <w:szCs w:val="24"/>
        </w:rPr>
        <w:t>о</w:t>
      </w:r>
      <w:r w:rsidRPr="00143A18">
        <w:rPr>
          <w:rFonts w:ascii="Times New Roman" w:eastAsia="TimesNewRomanPS-ItalicMT" w:hAnsi="Times New Roman" w:cs="Times New Roman"/>
          <w:iCs/>
          <w:sz w:val="24"/>
          <w:szCs w:val="24"/>
        </w:rPr>
        <w:t>зяйстве с учётом севооборотов.</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получит возможность научиться: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самостоятельно составлять простейшую технологическую карту</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выращивания новых в</w:t>
      </w:r>
      <w:r w:rsidRPr="00143A18">
        <w:rPr>
          <w:rFonts w:ascii="Times New Roman" w:eastAsia="TimesNewRomanPS-ItalicMT" w:hAnsi="Times New Roman" w:cs="Times New Roman"/>
          <w:iCs/>
          <w:sz w:val="24"/>
          <w:szCs w:val="24"/>
        </w:rPr>
        <w:t>и</w:t>
      </w:r>
      <w:r w:rsidRPr="00143A18">
        <w:rPr>
          <w:rFonts w:ascii="Times New Roman" w:eastAsia="TimesNewRomanPS-ItalicMT" w:hAnsi="Times New Roman" w:cs="Times New Roman"/>
          <w:iCs/>
          <w:sz w:val="24"/>
          <w:szCs w:val="24"/>
        </w:rPr>
        <w:t>дов сельскохозяйственных растений в условиях</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личного подсобного хозяйства и школ</w:t>
      </w:r>
      <w:r w:rsidRPr="00143A18">
        <w:rPr>
          <w:rFonts w:ascii="Times New Roman" w:eastAsia="TimesNewRomanPS-ItalicMT" w:hAnsi="Times New Roman" w:cs="Times New Roman"/>
          <w:iCs/>
          <w:sz w:val="24"/>
          <w:szCs w:val="24"/>
        </w:rPr>
        <w:t>ь</w:t>
      </w:r>
      <w:r w:rsidRPr="00143A18">
        <w:rPr>
          <w:rFonts w:ascii="Times New Roman" w:eastAsia="TimesNewRomanPS-ItalicMT" w:hAnsi="Times New Roman" w:cs="Times New Roman"/>
          <w:iCs/>
          <w:sz w:val="24"/>
          <w:szCs w:val="24"/>
        </w:rPr>
        <w:t>ного учебно-опытного участка на</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основе справочной литературы и других источников информации, в том</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числе Интернета;</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планировать объём продукции растениеводства в личном подсобном</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хозяйстве или на учебно-опытном участке на основе потребностей семьи</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или школы, рассчитывать осно</w:t>
      </w:r>
      <w:r w:rsidRPr="00143A18">
        <w:rPr>
          <w:rFonts w:ascii="Times New Roman" w:eastAsia="TimesNewRomanPS-ItalicMT" w:hAnsi="Times New Roman" w:cs="Times New Roman"/>
          <w:iCs/>
          <w:sz w:val="24"/>
          <w:szCs w:val="24"/>
        </w:rPr>
        <w:t>в</w:t>
      </w:r>
      <w:r w:rsidRPr="00143A18">
        <w:rPr>
          <w:rFonts w:ascii="Times New Roman" w:eastAsia="TimesNewRomanPS-ItalicMT" w:hAnsi="Times New Roman" w:cs="Times New Roman"/>
          <w:iCs/>
          <w:sz w:val="24"/>
          <w:szCs w:val="24"/>
        </w:rPr>
        <w:t>ные экономические показатели</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(себестоимость, доход, прибыль), оценивать возможности</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предпринимательской деятельности на этой основе;</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находить и анализировать информацию о проблемах</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сельскохозяйственного произвоства в своём селе, формулировать на её</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основе темы исследовательских работ и проектов соц</w:t>
      </w:r>
      <w:r w:rsidRPr="00143A18">
        <w:rPr>
          <w:rFonts w:ascii="Times New Roman" w:eastAsia="TimesNewRomanPS-ItalicMT" w:hAnsi="Times New Roman" w:cs="Times New Roman"/>
          <w:iCs/>
          <w:sz w:val="24"/>
          <w:szCs w:val="24"/>
        </w:rPr>
        <w:t>и</w:t>
      </w:r>
      <w:r w:rsidRPr="00143A18">
        <w:rPr>
          <w:rFonts w:ascii="Times New Roman" w:eastAsia="TimesNewRomanPS-ItalicMT" w:hAnsi="Times New Roman" w:cs="Times New Roman"/>
          <w:iCs/>
          <w:sz w:val="24"/>
          <w:szCs w:val="24"/>
        </w:rPr>
        <w:t>альной</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направленности.</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43A18">
        <w:rPr>
          <w:rFonts w:ascii="Times New Roman" w:eastAsia="TimesNewRomanPS-ItalicMT" w:hAnsi="Times New Roman" w:cs="Times New Roman"/>
          <w:b/>
          <w:bCs/>
          <w:iCs/>
          <w:sz w:val="24"/>
          <w:szCs w:val="24"/>
        </w:rPr>
        <w:t>Технологии исследовательской, опытнической и проектной</w:t>
      </w:r>
      <w:r w:rsidR="00143A18" w:rsidRPr="00143A18">
        <w:rPr>
          <w:rFonts w:ascii="Times New Roman" w:eastAsia="TimesNewRomanPS-ItalicMT" w:hAnsi="Times New Roman" w:cs="Times New Roman"/>
          <w:b/>
          <w:bCs/>
          <w:iCs/>
          <w:sz w:val="24"/>
          <w:szCs w:val="24"/>
        </w:rPr>
        <w:t xml:space="preserve"> </w:t>
      </w:r>
      <w:r w:rsidRPr="00143A18">
        <w:rPr>
          <w:rFonts w:ascii="Times New Roman" w:eastAsia="TimesNewRomanPS-ItalicMT" w:hAnsi="Times New Roman" w:cs="Times New Roman"/>
          <w:b/>
          <w:bCs/>
          <w:iCs/>
          <w:sz w:val="24"/>
          <w:szCs w:val="24"/>
        </w:rPr>
        <w:t>деятельности</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научится: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планировать и выполнять учебные технологические проекты: выявлять</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и формулировать проблему; обосновывать цель проекта, конструкцию</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изделия, сущность итогового пр</w:t>
      </w:r>
      <w:r w:rsidRPr="00143A18">
        <w:rPr>
          <w:rFonts w:ascii="Times New Roman" w:eastAsia="TimesNewRomanPS-ItalicMT" w:hAnsi="Times New Roman" w:cs="Times New Roman"/>
          <w:iCs/>
          <w:sz w:val="24"/>
          <w:szCs w:val="24"/>
        </w:rPr>
        <w:t>о</w:t>
      </w:r>
      <w:r w:rsidRPr="00143A18">
        <w:rPr>
          <w:rFonts w:ascii="Times New Roman" w:eastAsia="TimesNewRomanPS-ItalicMT" w:hAnsi="Times New Roman" w:cs="Times New Roman"/>
          <w:iCs/>
          <w:sz w:val="24"/>
          <w:szCs w:val="24"/>
        </w:rPr>
        <w:t>дукта или желаемого результата;</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планировать этапы выполнения работ; составлять техн</w:t>
      </w:r>
      <w:r w:rsidRPr="00143A18">
        <w:rPr>
          <w:rFonts w:ascii="Times New Roman" w:eastAsia="TimesNewRomanPS-ItalicMT" w:hAnsi="Times New Roman" w:cs="Times New Roman"/>
          <w:iCs/>
          <w:sz w:val="24"/>
          <w:szCs w:val="24"/>
        </w:rPr>
        <w:t>о</w:t>
      </w:r>
      <w:r w:rsidRPr="00143A18">
        <w:rPr>
          <w:rFonts w:ascii="Times New Roman" w:eastAsia="TimesNewRomanPS-ItalicMT" w:hAnsi="Times New Roman" w:cs="Times New Roman"/>
          <w:iCs/>
          <w:sz w:val="24"/>
          <w:szCs w:val="24"/>
        </w:rPr>
        <w:t>логическую карту</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изготовления изделия; выбирать средства реализации замысла; осущ</w:t>
      </w:r>
      <w:r w:rsidRPr="00143A18">
        <w:rPr>
          <w:rFonts w:ascii="Times New Roman" w:eastAsia="TimesNewRomanPS-ItalicMT" w:hAnsi="Times New Roman" w:cs="Times New Roman"/>
          <w:iCs/>
          <w:sz w:val="24"/>
          <w:szCs w:val="24"/>
        </w:rPr>
        <w:t>е</w:t>
      </w:r>
      <w:r w:rsidRPr="00143A18">
        <w:rPr>
          <w:rFonts w:ascii="Times New Roman" w:eastAsia="TimesNewRomanPS-ItalicMT" w:hAnsi="Times New Roman" w:cs="Times New Roman"/>
          <w:iCs/>
          <w:sz w:val="24"/>
          <w:szCs w:val="24"/>
        </w:rPr>
        <w:t>ствлять</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технологический процесс; контролировать ход и результаты выполнения</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проекта;</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представлять результаты выполненного проекта: пользоваться</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основными видами пр</w:t>
      </w:r>
      <w:r w:rsidRPr="00143A18">
        <w:rPr>
          <w:rFonts w:ascii="Times New Roman" w:eastAsia="TimesNewRomanPS-ItalicMT" w:hAnsi="Times New Roman" w:cs="Times New Roman"/>
          <w:iCs/>
          <w:sz w:val="24"/>
          <w:szCs w:val="24"/>
        </w:rPr>
        <w:t>о</w:t>
      </w:r>
      <w:r w:rsidRPr="00143A18">
        <w:rPr>
          <w:rFonts w:ascii="Times New Roman" w:eastAsia="TimesNewRomanPS-ItalicMT" w:hAnsi="Times New Roman" w:cs="Times New Roman"/>
          <w:iCs/>
          <w:sz w:val="24"/>
          <w:szCs w:val="24"/>
        </w:rPr>
        <w:t>ектной документации; готовить пояснительную</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записку к проекту; оформлять проектные материалы; представлять проект к</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защите.</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получит возможность научиться: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eastAsia="TimesNewRomanPS-ItalicMT" w:hAnsi="Times New Roman" w:cs="Times New Roman"/>
          <w:i/>
          <w:iCs/>
          <w:sz w:val="24"/>
          <w:szCs w:val="24"/>
        </w:rPr>
        <w:t xml:space="preserve">• </w:t>
      </w:r>
      <w:r w:rsidRPr="00143A18">
        <w:rPr>
          <w:rFonts w:ascii="Times New Roman" w:eastAsia="TimesNewRomanPS-ItalicMT" w:hAnsi="Times New Roman" w:cs="Times New Roman"/>
          <w:iCs/>
          <w:sz w:val="24"/>
          <w:szCs w:val="24"/>
        </w:rPr>
        <w:t>организовывать и осуществлять проектную деятельность на основе</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установленных норм и стандартов, поиска новых технологических решений,</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планировать и организовывать технологический процесс с учётом</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имеющихся ресурсов и условий;</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 осуществлять презентацию, экономическую и экологическую оценку</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проекта, давать примерную оценку цены произведённого продукта как</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товара на рынке; разрабатывать вариант рекламы для продукта труда.</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43A18">
        <w:rPr>
          <w:rFonts w:ascii="Times New Roman" w:eastAsia="TimesNewRomanPS-ItalicMT" w:hAnsi="Times New Roman" w:cs="Times New Roman"/>
          <w:b/>
          <w:bCs/>
          <w:iCs/>
          <w:sz w:val="24"/>
          <w:szCs w:val="24"/>
        </w:rPr>
        <w:t>Современное производство и профессиональное самоопределение</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научится построению 2—3 вариантов личного</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профессионального плана и п</w:t>
      </w:r>
      <w:r w:rsidRPr="00143A18">
        <w:rPr>
          <w:rFonts w:ascii="Times New Roman" w:eastAsia="TimesNewRomanPS-ItalicMT" w:hAnsi="Times New Roman" w:cs="Times New Roman"/>
          <w:iCs/>
          <w:sz w:val="24"/>
          <w:szCs w:val="24"/>
        </w:rPr>
        <w:t>у</w:t>
      </w:r>
      <w:r w:rsidRPr="00143A18">
        <w:rPr>
          <w:rFonts w:ascii="Times New Roman" w:eastAsia="TimesNewRomanPS-ItalicMT" w:hAnsi="Times New Roman" w:cs="Times New Roman"/>
          <w:iCs/>
          <w:sz w:val="24"/>
          <w:szCs w:val="24"/>
        </w:rPr>
        <w:t>тей получения профессионального</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образования на основе соотнесения своих интересов и возможностей с</w:t>
      </w:r>
      <w:r w:rsidR="00143A18" w:rsidRPr="00143A18">
        <w:rPr>
          <w:rFonts w:ascii="Times New Roman" w:eastAsia="TimesNewRomanPS-ItalicMT" w:hAnsi="Times New Roman" w:cs="Times New Roman"/>
          <w:iCs/>
          <w:sz w:val="24"/>
          <w:szCs w:val="24"/>
        </w:rPr>
        <w:t xml:space="preserve"> </w:t>
      </w:r>
      <w:r w:rsidRPr="00143A18">
        <w:rPr>
          <w:rFonts w:ascii="Times New Roman" w:eastAsia="TimesNewRomanPS-ItalicMT" w:hAnsi="Times New Roman" w:cs="Times New Roman"/>
          <w:iCs/>
          <w:sz w:val="24"/>
          <w:szCs w:val="24"/>
        </w:rPr>
        <w:t>содержанием и условиями труда по массовым профессиям и их</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востребованностью на региональном рынке труда.</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iCs/>
          <w:sz w:val="24"/>
          <w:szCs w:val="24"/>
        </w:rPr>
      </w:pPr>
      <w:r w:rsidRPr="00143A18">
        <w:rPr>
          <w:rFonts w:ascii="Times New Roman" w:eastAsia="TimesNewRomanPS-ItalicMT" w:hAnsi="Times New Roman" w:cs="Times New Roman"/>
          <w:iCs/>
          <w:sz w:val="24"/>
          <w:szCs w:val="24"/>
        </w:rPr>
        <w:t>Выпускник получит возможность научиться:</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планировать профессиональную карьеру;</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рационально выбирать пути продолжения образования или</w:t>
      </w:r>
      <w:r w:rsidR="00143A18">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трудоустройства;</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ориентироваться в информации по трудоустройству и продолжению</w:t>
      </w:r>
      <w:r w:rsidR="00143A18">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образования;</w:t>
      </w:r>
    </w:p>
    <w:p w:rsidR="00A55BB9" w:rsidRDefault="00A55BB9" w:rsidP="00A55BB9">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 оценивать свои возможности и возможности своей семьи для</w:t>
      </w:r>
      <w:r w:rsidR="00143A18">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предпринимательской деятельности.</w:t>
      </w:r>
    </w:p>
    <w:p w:rsidR="00143A18" w:rsidRDefault="00143A18" w:rsidP="00A55BB9">
      <w:pPr>
        <w:autoSpaceDE w:val="0"/>
        <w:autoSpaceDN w:val="0"/>
        <w:adjustRightInd w:val="0"/>
        <w:spacing w:after="0" w:line="240" w:lineRule="auto"/>
        <w:rPr>
          <w:rFonts w:ascii="Times New Roman" w:eastAsia="TimesNewRomanPS-ItalicMT" w:hAnsi="Times New Roman" w:cs="Times New Roman"/>
          <w:i/>
          <w:iCs/>
          <w:sz w:val="24"/>
          <w:szCs w:val="24"/>
        </w:rPr>
      </w:pPr>
    </w:p>
    <w:p w:rsidR="00143A18" w:rsidRDefault="00143A18" w:rsidP="00A55BB9">
      <w:pPr>
        <w:autoSpaceDE w:val="0"/>
        <w:autoSpaceDN w:val="0"/>
        <w:adjustRightInd w:val="0"/>
        <w:spacing w:after="0" w:line="240" w:lineRule="auto"/>
        <w:rPr>
          <w:rFonts w:ascii="Times New Roman" w:eastAsia="TimesNewRomanPS-ItalicMT" w:hAnsi="Times New Roman" w:cs="Times New Roman"/>
          <w:i/>
          <w:iCs/>
          <w:sz w:val="24"/>
          <w:szCs w:val="24"/>
        </w:rPr>
      </w:pPr>
    </w:p>
    <w:p w:rsidR="00143A18" w:rsidRPr="00144CEB" w:rsidRDefault="00143A18" w:rsidP="00A55BB9">
      <w:pPr>
        <w:autoSpaceDE w:val="0"/>
        <w:autoSpaceDN w:val="0"/>
        <w:adjustRightInd w:val="0"/>
        <w:spacing w:after="0" w:line="240" w:lineRule="auto"/>
        <w:rPr>
          <w:rFonts w:ascii="Times New Roman" w:eastAsia="TimesNewRomanPS-ItalicMT" w:hAnsi="Times New Roman" w:cs="Times New Roman"/>
          <w:i/>
          <w:iCs/>
          <w:sz w:val="24"/>
          <w:szCs w:val="24"/>
        </w:rPr>
      </w:pP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43A18">
        <w:rPr>
          <w:rFonts w:ascii="Times New Roman" w:eastAsia="TimesNewRomanPS-ItalicMT" w:hAnsi="Times New Roman" w:cs="Times New Roman"/>
          <w:b/>
          <w:bCs/>
          <w:iCs/>
          <w:sz w:val="24"/>
          <w:szCs w:val="24"/>
        </w:rPr>
        <w:lastRenderedPageBreak/>
        <w:t>1.2.3.19. Физическая культура</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Знания о физической культуре</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Выпускник научится:</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 рассматривать физическую культуру как явление культуры, выделять</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исторические эт</w:t>
      </w:r>
      <w:r w:rsidRPr="00143A18">
        <w:rPr>
          <w:rFonts w:ascii="Times New Roman" w:eastAsia="TimesNewRomanPS-ItalicMT" w:hAnsi="Times New Roman" w:cs="Times New Roman"/>
          <w:bCs/>
          <w:iCs/>
          <w:sz w:val="24"/>
          <w:szCs w:val="24"/>
        </w:rPr>
        <w:t>а</w:t>
      </w:r>
      <w:r w:rsidRPr="00143A18">
        <w:rPr>
          <w:rFonts w:ascii="Times New Roman" w:eastAsia="TimesNewRomanPS-ItalicMT" w:hAnsi="Times New Roman" w:cs="Times New Roman"/>
          <w:bCs/>
          <w:iCs/>
          <w:sz w:val="24"/>
          <w:szCs w:val="24"/>
        </w:rPr>
        <w:t>пы её развития, характеризовать основные направления и</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формы её организации в современном обществе;</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 характеризовать содержательные основы здорового образа жизни,</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раскрывать его вза</w:t>
      </w:r>
      <w:r w:rsidRPr="00143A18">
        <w:rPr>
          <w:rFonts w:ascii="Times New Roman" w:eastAsia="TimesNewRomanPS-ItalicMT" w:hAnsi="Times New Roman" w:cs="Times New Roman"/>
          <w:bCs/>
          <w:iCs/>
          <w:sz w:val="24"/>
          <w:szCs w:val="24"/>
        </w:rPr>
        <w:t>и</w:t>
      </w:r>
      <w:r w:rsidRPr="00143A18">
        <w:rPr>
          <w:rFonts w:ascii="Times New Roman" w:eastAsia="TimesNewRomanPS-ItalicMT" w:hAnsi="Times New Roman" w:cs="Times New Roman"/>
          <w:bCs/>
          <w:iCs/>
          <w:sz w:val="24"/>
          <w:szCs w:val="24"/>
        </w:rPr>
        <w:t>мосвязь со здоровьем, гармоничным физическим</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развитием и физической подготовленн</w:t>
      </w:r>
      <w:r w:rsidRPr="00143A18">
        <w:rPr>
          <w:rFonts w:ascii="Times New Roman" w:eastAsia="TimesNewRomanPS-ItalicMT" w:hAnsi="Times New Roman" w:cs="Times New Roman"/>
          <w:bCs/>
          <w:iCs/>
          <w:sz w:val="24"/>
          <w:szCs w:val="24"/>
        </w:rPr>
        <w:t>о</w:t>
      </w:r>
      <w:r w:rsidRPr="00143A18">
        <w:rPr>
          <w:rFonts w:ascii="Times New Roman" w:eastAsia="TimesNewRomanPS-ItalicMT" w:hAnsi="Times New Roman" w:cs="Times New Roman"/>
          <w:bCs/>
          <w:iCs/>
          <w:sz w:val="24"/>
          <w:szCs w:val="24"/>
        </w:rPr>
        <w:t>стью, формированием качеств</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личности и профилактикой вредных привычек;</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 определять базовые понятия и термины физической культуры,</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применять их в процессе совместных занятий физическими упражнениями со</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своими сверстниками, излагать с их помощью особенности выполнения</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техники двигательных действий и физических упра</w:t>
      </w:r>
      <w:r w:rsidRPr="00143A18">
        <w:rPr>
          <w:rFonts w:ascii="Times New Roman" w:eastAsia="TimesNewRomanPS-ItalicMT" w:hAnsi="Times New Roman" w:cs="Times New Roman"/>
          <w:bCs/>
          <w:iCs/>
          <w:sz w:val="24"/>
          <w:szCs w:val="24"/>
        </w:rPr>
        <w:t>ж</w:t>
      </w:r>
      <w:r w:rsidRPr="00143A18">
        <w:rPr>
          <w:rFonts w:ascii="Times New Roman" w:eastAsia="TimesNewRomanPS-ItalicMT" w:hAnsi="Times New Roman" w:cs="Times New Roman"/>
          <w:bCs/>
          <w:iCs/>
          <w:sz w:val="24"/>
          <w:szCs w:val="24"/>
        </w:rPr>
        <w:t>нений, развития</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физических качеств;</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 разрабатывать содержание самостоятельных занятий физическими</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упражнениями, опр</w:t>
      </w:r>
      <w:r w:rsidRPr="00143A18">
        <w:rPr>
          <w:rFonts w:ascii="Times New Roman" w:eastAsia="TimesNewRomanPS-ItalicMT" w:hAnsi="Times New Roman" w:cs="Times New Roman"/>
          <w:bCs/>
          <w:iCs/>
          <w:sz w:val="24"/>
          <w:szCs w:val="24"/>
        </w:rPr>
        <w:t>е</w:t>
      </w:r>
      <w:r w:rsidRPr="00143A18">
        <w:rPr>
          <w:rFonts w:ascii="Times New Roman" w:eastAsia="TimesNewRomanPS-ItalicMT" w:hAnsi="Times New Roman" w:cs="Times New Roman"/>
          <w:bCs/>
          <w:iCs/>
          <w:sz w:val="24"/>
          <w:szCs w:val="24"/>
        </w:rPr>
        <w:t>делять их направленность и формулировать задачи,</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рационально планировать режим дня и учебной недели;</w:t>
      </w:r>
    </w:p>
    <w:p w:rsidR="00A55BB9" w:rsidRPr="00143A18"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 руководствоваться правилами профилактики травматизма и подготовки</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мест занятий, правильного выбора обуви и формы одежды в зависимости от</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времени года и погодных условий;</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3A18">
        <w:rPr>
          <w:rFonts w:ascii="Times New Roman" w:eastAsia="TimesNewRomanPS-ItalicMT" w:hAnsi="Times New Roman" w:cs="Times New Roman"/>
          <w:bCs/>
          <w:iCs/>
          <w:sz w:val="24"/>
          <w:szCs w:val="24"/>
        </w:rPr>
        <w:t>• руководствоваться правилами оказания первой доврачебной помощи</w:t>
      </w:r>
      <w:r w:rsidR="00143A18" w:rsidRPr="00143A18">
        <w:rPr>
          <w:rFonts w:ascii="Times New Roman" w:eastAsia="TimesNewRomanPS-ItalicMT" w:hAnsi="Times New Roman" w:cs="Times New Roman"/>
          <w:bCs/>
          <w:iCs/>
          <w:sz w:val="24"/>
          <w:szCs w:val="24"/>
        </w:rPr>
        <w:t xml:space="preserve"> </w:t>
      </w:r>
      <w:r w:rsidRPr="00143A18">
        <w:rPr>
          <w:rFonts w:ascii="Times New Roman" w:eastAsia="TimesNewRomanPS-ItalicMT" w:hAnsi="Times New Roman" w:cs="Times New Roman"/>
          <w:bCs/>
          <w:iCs/>
          <w:sz w:val="24"/>
          <w:szCs w:val="24"/>
        </w:rPr>
        <w:t>при травмах и</w:t>
      </w:r>
      <w:r w:rsidRPr="00143A18">
        <w:rPr>
          <w:rFonts w:ascii="Times New Roman" w:eastAsia="TimesNewRomanPS-ItalicMT" w:hAnsi="Times New Roman" w:cs="Times New Roman"/>
          <w:bCs/>
          <w:i/>
          <w:iCs/>
          <w:sz w:val="24"/>
          <w:szCs w:val="24"/>
        </w:rPr>
        <w:t xml:space="preserve"> </w:t>
      </w:r>
      <w:r w:rsidRPr="000F04ED">
        <w:rPr>
          <w:rFonts w:ascii="Times New Roman" w:eastAsia="TimesNewRomanPS-ItalicMT" w:hAnsi="Times New Roman" w:cs="Times New Roman"/>
          <w:bCs/>
          <w:iCs/>
          <w:sz w:val="24"/>
          <w:szCs w:val="24"/>
        </w:rPr>
        <w:t>ушибах во время самостоятельных занятий физическими</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упражнениями.</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Выпускник получит возможность научиться:</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характеризовать цель возрождения Олимпийских игр и роль Пьера де</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Кубертена в ст</w:t>
      </w:r>
      <w:r w:rsidRPr="000F04ED">
        <w:rPr>
          <w:rFonts w:ascii="Times New Roman" w:eastAsia="TimesNewRomanPS-ItalicMT" w:hAnsi="Times New Roman" w:cs="Times New Roman"/>
          <w:bCs/>
          <w:iCs/>
          <w:sz w:val="24"/>
          <w:szCs w:val="24"/>
        </w:rPr>
        <w:t>а</w:t>
      </w:r>
      <w:r w:rsidRPr="000F04ED">
        <w:rPr>
          <w:rFonts w:ascii="Times New Roman" w:eastAsia="TimesNewRomanPS-ItalicMT" w:hAnsi="Times New Roman" w:cs="Times New Roman"/>
          <w:bCs/>
          <w:iCs/>
          <w:sz w:val="24"/>
          <w:szCs w:val="24"/>
        </w:rPr>
        <w:t>новлении современного Олимпийского движения, объяснять</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смысл символики и ритуалов Олимпийских игр;</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характеризовать исторические вехи развития отечественного</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спортивного движения, в</w:t>
      </w:r>
      <w:r w:rsidRPr="000F04ED">
        <w:rPr>
          <w:rFonts w:ascii="Times New Roman" w:eastAsia="TimesNewRomanPS-ItalicMT" w:hAnsi="Times New Roman" w:cs="Times New Roman"/>
          <w:bCs/>
          <w:iCs/>
          <w:sz w:val="24"/>
          <w:szCs w:val="24"/>
        </w:rPr>
        <w:t>е</w:t>
      </w:r>
      <w:r w:rsidRPr="000F04ED">
        <w:rPr>
          <w:rFonts w:ascii="Times New Roman" w:eastAsia="TimesNewRomanPS-ItalicMT" w:hAnsi="Times New Roman" w:cs="Times New Roman"/>
          <w:bCs/>
          <w:iCs/>
          <w:sz w:val="24"/>
          <w:szCs w:val="24"/>
        </w:rPr>
        <w:t>ликих спортсменов, принёсших славу российскому</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спорту;</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определять признаки положительного влияния занятий физической</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подготовкой на у</w:t>
      </w:r>
      <w:r w:rsidRPr="000F04ED">
        <w:rPr>
          <w:rFonts w:ascii="Times New Roman" w:eastAsia="TimesNewRomanPS-ItalicMT" w:hAnsi="Times New Roman" w:cs="Times New Roman"/>
          <w:bCs/>
          <w:iCs/>
          <w:sz w:val="24"/>
          <w:szCs w:val="24"/>
        </w:rPr>
        <w:t>к</w:t>
      </w:r>
      <w:r w:rsidRPr="000F04ED">
        <w:rPr>
          <w:rFonts w:ascii="Times New Roman" w:eastAsia="TimesNewRomanPS-ItalicMT" w:hAnsi="Times New Roman" w:cs="Times New Roman"/>
          <w:bCs/>
          <w:iCs/>
          <w:sz w:val="24"/>
          <w:szCs w:val="24"/>
        </w:rPr>
        <w:t>репление здоровья, устанавливать связь между развитием</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физических качеств и основных систем организма.</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Способы двигательной (физкультурной) деятельности</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Выпускник научится:</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использовать занятия физической культурой, спортивные игры и</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спортивные соревнов</w:t>
      </w:r>
      <w:r w:rsidRPr="000F04ED">
        <w:rPr>
          <w:rFonts w:ascii="Times New Roman" w:eastAsia="TimesNewRomanPS-ItalicMT" w:hAnsi="Times New Roman" w:cs="Times New Roman"/>
          <w:bCs/>
          <w:iCs/>
          <w:sz w:val="24"/>
          <w:szCs w:val="24"/>
        </w:rPr>
        <w:t>а</w:t>
      </w:r>
      <w:r w:rsidRPr="000F04ED">
        <w:rPr>
          <w:rFonts w:ascii="Times New Roman" w:eastAsia="TimesNewRomanPS-ItalicMT" w:hAnsi="Times New Roman" w:cs="Times New Roman"/>
          <w:bCs/>
          <w:iCs/>
          <w:sz w:val="24"/>
          <w:szCs w:val="24"/>
        </w:rPr>
        <w:t>ния для организации индивидуального отдыха и</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досуга, укрепления собственного здор</w:t>
      </w:r>
      <w:r w:rsidRPr="000F04ED">
        <w:rPr>
          <w:rFonts w:ascii="Times New Roman" w:eastAsia="TimesNewRomanPS-ItalicMT" w:hAnsi="Times New Roman" w:cs="Times New Roman"/>
          <w:bCs/>
          <w:iCs/>
          <w:sz w:val="24"/>
          <w:szCs w:val="24"/>
        </w:rPr>
        <w:t>о</w:t>
      </w:r>
      <w:r w:rsidRPr="000F04ED">
        <w:rPr>
          <w:rFonts w:ascii="Times New Roman" w:eastAsia="TimesNewRomanPS-ItalicMT" w:hAnsi="Times New Roman" w:cs="Times New Roman"/>
          <w:bCs/>
          <w:iCs/>
          <w:sz w:val="24"/>
          <w:szCs w:val="24"/>
        </w:rPr>
        <w:t>вья, повышения уровня физических</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кондиций;</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составлять комплексы физических упражнений оздоровительной,</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тренирующей и корр</w:t>
      </w:r>
      <w:r w:rsidRPr="000F04ED">
        <w:rPr>
          <w:rFonts w:ascii="Times New Roman" w:eastAsia="TimesNewRomanPS-ItalicMT" w:hAnsi="Times New Roman" w:cs="Times New Roman"/>
          <w:bCs/>
          <w:iCs/>
          <w:sz w:val="24"/>
          <w:szCs w:val="24"/>
        </w:rPr>
        <w:t>и</w:t>
      </w:r>
      <w:r w:rsidRPr="000F04ED">
        <w:rPr>
          <w:rFonts w:ascii="Times New Roman" w:eastAsia="TimesNewRomanPS-ItalicMT" w:hAnsi="Times New Roman" w:cs="Times New Roman"/>
          <w:bCs/>
          <w:iCs/>
          <w:sz w:val="24"/>
          <w:szCs w:val="24"/>
        </w:rPr>
        <w:t>гирующей направленности, подбирать</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индивидуальную нагрузку с учётом функционал</w:t>
      </w:r>
      <w:r w:rsidRPr="000F04ED">
        <w:rPr>
          <w:rFonts w:ascii="Times New Roman" w:eastAsia="TimesNewRomanPS-ItalicMT" w:hAnsi="Times New Roman" w:cs="Times New Roman"/>
          <w:bCs/>
          <w:iCs/>
          <w:sz w:val="24"/>
          <w:szCs w:val="24"/>
        </w:rPr>
        <w:t>ь</w:t>
      </w:r>
      <w:r w:rsidRPr="000F04ED">
        <w:rPr>
          <w:rFonts w:ascii="Times New Roman" w:eastAsia="TimesNewRomanPS-ItalicMT" w:hAnsi="Times New Roman" w:cs="Times New Roman"/>
          <w:bCs/>
          <w:iCs/>
          <w:sz w:val="24"/>
          <w:szCs w:val="24"/>
        </w:rPr>
        <w:t>ных особенностей и</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возможностей собственного организма;</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классифицировать физические упражнения по их функциональной</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направленности, пл</w:t>
      </w:r>
      <w:r w:rsidRPr="000F04ED">
        <w:rPr>
          <w:rFonts w:ascii="Times New Roman" w:eastAsia="TimesNewRomanPS-ItalicMT" w:hAnsi="Times New Roman" w:cs="Times New Roman"/>
          <w:bCs/>
          <w:iCs/>
          <w:sz w:val="24"/>
          <w:szCs w:val="24"/>
        </w:rPr>
        <w:t>а</w:t>
      </w:r>
      <w:r w:rsidRPr="000F04ED">
        <w:rPr>
          <w:rFonts w:ascii="Times New Roman" w:eastAsia="TimesNewRomanPS-ItalicMT" w:hAnsi="Times New Roman" w:cs="Times New Roman"/>
          <w:bCs/>
          <w:iCs/>
          <w:sz w:val="24"/>
          <w:szCs w:val="24"/>
        </w:rPr>
        <w:t>нировать их последовательность и дозировку в процессе</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самостоятельных занятий по у</w:t>
      </w:r>
      <w:r w:rsidRPr="000F04ED">
        <w:rPr>
          <w:rFonts w:ascii="Times New Roman" w:eastAsia="TimesNewRomanPS-ItalicMT" w:hAnsi="Times New Roman" w:cs="Times New Roman"/>
          <w:bCs/>
          <w:iCs/>
          <w:sz w:val="24"/>
          <w:szCs w:val="24"/>
        </w:rPr>
        <w:t>к</w:t>
      </w:r>
      <w:r w:rsidRPr="000F04ED">
        <w:rPr>
          <w:rFonts w:ascii="Times New Roman" w:eastAsia="TimesNewRomanPS-ItalicMT" w:hAnsi="Times New Roman" w:cs="Times New Roman"/>
          <w:bCs/>
          <w:iCs/>
          <w:sz w:val="24"/>
          <w:szCs w:val="24"/>
        </w:rPr>
        <w:t>реплению здоровья и развитию физических</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качеств;</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самостоятельно проводить занятия по обучению двигательным</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действиям, анализир</w:t>
      </w:r>
      <w:r w:rsidRPr="000F04ED">
        <w:rPr>
          <w:rFonts w:ascii="Times New Roman" w:eastAsia="TimesNewRomanPS-ItalicMT" w:hAnsi="Times New Roman" w:cs="Times New Roman"/>
          <w:bCs/>
          <w:iCs/>
          <w:sz w:val="24"/>
          <w:szCs w:val="24"/>
        </w:rPr>
        <w:t>о</w:t>
      </w:r>
      <w:r w:rsidRPr="000F04ED">
        <w:rPr>
          <w:rFonts w:ascii="Times New Roman" w:eastAsia="TimesNewRomanPS-ItalicMT" w:hAnsi="Times New Roman" w:cs="Times New Roman"/>
          <w:bCs/>
          <w:iCs/>
          <w:sz w:val="24"/>
          <w:szCs w:val="24"/>
        </w:rPr>
        <w:t>вать особенности их выполнения, выявлять ошибки и</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своевременно устранять их;</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тестировать показатели физического развития и основных физических</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качеств, сравн</w:t>
      </w:r>
      <w:r w:rsidRPr="000F04ED">
        <w:rPr>
          <w:rFonts w:ascii="Times New Roman" w:eastAsia="TimesNewRomanPS-ItalicMT" w:hAnsi="Times New Roman" w:cs="Times New Roman"/>
          <w:bCs/>
          <w:iCs/>
          <w:sz w:val="24"/>
          <w:szCs w:val="24"/>
        </w:rPr>
        <w:t>и</w:t>
      </w:r>
      <w:r w:rsidRPr="000F04ED">
        <w:rPr>
          <w:rFonts w:ascii="Times New Roman" w:eastAsia="TimesNewRomanPS-ItalicMT" w:hAnsi="Times New Roman" w:cs="Times New Roman"/>
          <w:bCs/>
          <w:iCs/>
          <w:sz w:val="24"/>
          <w:szCs w:val="24"/>
        </w:rPr>
        <w:t>вать их с возрастными стандартами, контролировать</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особенности их динамики в процессе самостоятельных занятий физической</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подготовкой;</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взаимодействовать со сверстниками в условиях самостоятельной</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учебной деятельности, оказывать помощь в организации и проведении</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занятий, освоении новых двигательных действий, развитии физических</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качеств, тестировании физического развития и физич</w:t>
      </w:r>
      <w:r w:rsidRPr="000F04ED">
        <w:rPr>
          <w:rFonts w:ascii="Times New Roman" w:eastAsia="TimesNewRomanPS-ItalicMT" w:hAnsi="Times New Roman" w:cs="Times New Roman"/>
          <w:bCs/>
          <w:iCs/>
          <w:sz w:val="24"/>
          <w:szCs w:val="24"/>
        </w:rPr>
        <w:t>е</w:t>
      </w:r>
      <w:r w:rsidRPr="000F04ED">
        <w:rPr>
          <w:rFonts w:ascii="Times New Roman" w:eastAsia="TimesNewRomanPS-ItalicMT" w:hAnsi="Times New Roman" w:cs="Times New Roman"/>
          <w:bCs/>
          <w:iCs/>
          <w:sz w:val="24"/>
          <w:szCs w:val="24"/>
        </w:rPr>
        <w:t>ской</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подготовленности.</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Выпускник получит возможность научиться:</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lastRenderedPageBreak/>
        <w:t>• вести дневник по физкультурной деятельности, включать в него</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оформление планов</w:t>
      </w:r>
      <w:r w:rsidRPr="00144CEB">
        <w:rPr>
          <w:rFonts w:ascii="Times New Roman" w:eastAsia="TimesNewRomanPS-ItalicMT" w:hAnsi="Times New Roman" w:cs="Times New Roman"/>
          <w:b/>
          <w:bCs/>
          <w:i/>
          <w:iCs/>
          <w:sz w:val="24"/>
          <w:szCs w:val="24"/>
        </w:rPr>
        <w:t xml:space="preserve"> </w:t>
      </w:r>
      <w:r w:rsidRPr="000F04ED">
        <w:rPr>
          <w:rFonts w:ascii="Times New Roman" w:eastAsia="TimesNewRomanPS-ItalicMT" w:hAnsi="Times New Roman" w:cs="Times New Roman"/>
          <w:bCs/>
          <w:iCs/>
          <w:sz w:val="24"/>
          <w:szCs w:val="24"/>
        </w:rPr>
        <w:t>проведения самостоятельных занятий физическими</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упражнениями разной функционал</w:t>
      </w:r>
      <w:r w:rsidRPr="000F04ED">
        <w:rPr>
          <w:rFonts w:ascii="Times New Roman" w:eastAsia="TimesNewRomanPS-ItalicMT" w:hAnsi="Times New Roman" w:cs="Times New Roman"/>
          <w:bCs/>
          <w:iCs/>
          <w:sz w:val="24"/>
          <w:szCs w:val="24"/>
        </w:rPr>
        <w:t>ь</w:t>
      </w:r>
      <w:r w:rsidRPr="000F04ED">
        <w:rPr>
          <w:rFonts w:ascii="Times New Roman" w:eastAsia="TimesNewRomanPS-ItalicMT" w:hAnsi="Times New Roman" w:cs="Times New Roman"/>
          <w:bCs/>
          <w:iCs/>
          <w:sz w:val="24"/>
          <w:szCs w:val="24"/>
        </w:rPr>
        <w:t>ной направленности, данные контроля</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динамики индивидуального физического развития и физической</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подготовленности;</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проводить занятия физической культурой с использованием</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оздоровительной ходьбы и бега, лыжных прогулок и туристических походов,</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обеспечивать их оздоровительную н</w:t>
      </w:r>
      <w:r w:rsidRPr="000F04ED">
        <w:rPr>
          <w:rFonts w:ascii="Times New Roman" w:eastAsia="TimesNewRomanPS-ItalicMT" w:hAnsi="Times New Roman" w:cs="Times New Roman"/>
          <w:bCs/>
          <w:iCs/>
          <w:sz w:val="24"/>
          <w:szCs w:val="24"/>
        </w:rPr>
        <w:t>а</w:t>
      </w:r>
      <w:r w:rsidRPr="000F04ED">
        <w:rPr>
          <w:rFonts w:ascii="Times New Roman" w:eastAsia="TimesNewRomanPS-ItalicMT" w:hAnsi="Times New Roman" w:cs="Times New Roman"/>
          <w:bCs/>
          <w:iCs/>
          <w:sz w:val="24"/>
          <w:szCs w:val="24"/>
        </w:rPr>
        <w:t>правленность;</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проводить восстановительные мероприятия с использованием банных</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процедур и сеа</w:t>
      </w:r>
      <w:r w:rsidRPr="000F04ED">
        <w:rPr>
          <w:rFonts w:ascii="Times New Roman" w:eastAsia="TimesNewRomanPS-ItalicMT" w:hAnsi="Times New Roman" w:cs="Times New Roman"/>
          <w:bCs/>
          <w:iCs/>
          <w:sz w:val="24"/>
          <w:szCs w:val="24"/>
        </w:rPr>
        <w:t>н</w:t>
      </w:r>
      <w:r w:rsidRPr="000F04ED">
        <w:rPr>
          <w:rFonts w:ascii="Times New Roman" w:eastAsia="TimesNewRomanPS-ItalicMT" w:hAnsi="Times New Roman" w:cs="Times New Roman"/>
          <w:bCs/>
          <w:iCs/>
          <w:sz w:val="24"/>
          <w:szCs w:val="24"/>
        </w:rPr>
        <w:t>сов оздоровительного массажа.</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b/>
          <w:bCs/>
          <w:i/>
          <w:iCs/>
          <w:sz w:val="24"/>
          <w:szCs w:val="24"/>
        </w:rPr>
      </w:pPr>
      <w:r w:rsidRPr="00144CEB">
        <w:rPr>
          <w:rFonts w:ascii="Times New Roman" w:eastAsia="TimesNewRomanPS-ItalicMT" w:hAnsi="Times New Roman" w:cs="Times New Roman"/>
          <w:b/>
          <w:bCs/>
          <w:i/>
          <w:iCs/>
          <w:sz w:val="24"/>
          <w:szCs w:val="24"/>
        </w:rPr>
        <w:t>Физическое совершенствование</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Выпускник научится:</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комплексы упражнений по профилактике утомления и</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перенапряжения орг</w:t>
      </w:r>
      <w:r w:rsidRPr="000F04ED">
        <w:rPr>
          <w:rFonts w:ascii="Times New Roman" w:eastAsia="TimesNewRomanPS-ItalicMT" w:hAnsi="Times New Roman" w:cs="Times New Roman"/>
          <w:bCs/>
          <w:iCs/>
          <w:sz w:val="24"/>
          <w:szCs w:val="24"/>
        </w:rPr>
        <w:t>а</w:t>
      </w:r>
      <w:r w:rsidRPr="000F04ED">
        <w:rPr>
          <w:rFonts w:ascii="Times New Roman" w:eastAsia="TimesNewRomanPS-ItalicMT" w:hAnsi="Times New Roman" w:cs="Times New Roman"/>
          <w:bCs/>
          <w:iCs/>
          <w:sz w:val="24"/>
          <w:szCs w:val="24"/>
        </w:rPr>
        <w:t>низма, повышению его работоспособности в процессе</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трудовой и учебной деятельности;</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общеразвивающие упражнения, целенаправленно</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воздействующие на разв</w:t>
      </w:r>
      <w:r w:rsidRPr="000F04ED">
        <w:rPr>
          <w:rFonts w:ascii="Times New Roman" w:eastAsia="TimesNewRomanPS-ItalicMT" w:hAnsi="Times New Roman" w:cs="Times New Roman"/>
          <w:bCs/>
          <w:iCs/>
          <w:sz w:val="24"/>
          <w:szCs w:val="24"/>
        </w:rPr>
        <w:t>и</w:t>
      </w:r>
      <w:r w:rsidRPr="000F04ED">
        <w:rPr>
          <w:rFonts w:ascii="Times New Roman" w:eastAsia="TimesNewRomanPS-ItalicMT" w:hAnsi="Times New Roman" w:cs="Times New Roman"/>
          <w:bCs/>
          <w:iCs/>
          <w:sz w:val="24"/>
          <w:szCs w:val="24"/>
        </w:rPr>
        <w:t>тие основных физических качеств (силы, быстроты,</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выносливости, гибкости и координ</w:t>
      </w:r>
      <w:r w:rsidRPr="000F04ED">
        <w:rPr>
          <w:rFonts w:ascii="Times New Roman" w:eastAsia="TimesNewRomanPS-ItalicMT" w:hAnsi="Times New Roman" w:cs="Times New Roman"/>
          <w:bCs/>
          <w:iCs/>
          <w:sz w:val="24"/>
          <w:szCs w:val="24"/>
        </w:rPr>
        <w:t>а</w:t>
      </w:r>
      <w:r w:rsidRPr="000F04ED">
        <w:rPr>
          <w:rFonts w:ascii="Times New Roman" w:eastAsia="TimesNewRomanPS-ItalicMT" w:hAnsi="Times New Roman" w:cs="Times New Roman"/>
          <w:bCs/>
          <w:iCs/>
          <w:sz w:val="24"/>
          <w:szCs w:val="24"/>
        </w:rPr>
        <w:t>ции);</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акробатические комбинации из числа хорошо освоенных</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упражнений;</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гимнастические комбинации на спортивных снарядах из</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числа хорошо осв</w:t>
      </w:r>
      <w:r w:rsidRPr="000F04ED">
        <w:rPr>
          <w:rFonts w:ascii="Times New Roman" w:eastAsia="TimesNewRomanPS-ItalicMT" w:hAnsi="Times New Roman" w:cs="Times New Roman"/>
          <w:bCs/>
          <w:iCs/>
          <w:sz w:val="24"/>
          <w:szCs w:val="24"/>
        </w:rPr>
        <w:t>о</w:t>
      </w:r>
      <w:r w:rsidRPr="000F04ED">
        <w:rPr>
          <w:rFonts w:ascii="Times New Roman" w:eastAsia="TimesNewRomanPS-ItalicMT" w:hAnsi="Times New Roman" w:cs="Times New Roman"/>
          <w:bCs/>
          <w:iCs/>
          <w:sz w:val="24"/>
          <w:szCs w:val="24"/>
        </w:rPr>
        <w:t>енных упражнений;</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легкоатлетические упражнения в беге и прыжках (в высоту и</w:t>
      </w:r>
      <w:r w:rsidR="000F04ED">
        <w:rPr>
          <w:rFonts w:ascii="Times New Roman" w:eastAsia="TimesNewRomanPS-ItalicMT" w:hAnsi="Times New Roman" w:cs="Times New Roman"/>
          <w:bCs/>
          <w:iCs/>
          <w:sz w:val="24"/>
          <w:szCs w:val="24"/>
        </w:rPr>
        <w:t xml:space="preserve"> </w:t>
      </w:r>
      <w:r w:rsidRPr="00144CEB">
        <w:rPr>
          <w:rFonts w:ascii="Times New Roman" w:eastAsia="TimesNewRomanPS-ItalicMT" w:hAnsi="Times New Roman" w:cs="Times New Roman"/>
          <w:b/>
          <w:bCs/>
          <w:i/>
          <w:iCs/>
          <w:sz w:val="24"/>
          <w:szCs w:val="24"/>
        </w:rPr>
        <w:t>длину);</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передвижения на лыжах скользящими способами ходьбы,</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демонстрировать технику умения последовательно чередовать их в процессе</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прохождения тренировочных дистанц</w:t>
      </w:r>
      <w:r w:rsidR="000F04ED" w:rsidRPr="000F04ED">
        <w:rPr>
          <w:rFonts w:ascii="Times New Roman" w:eastAsia="TimesNewRomanPS-ItalicMT" w:hAnsi="Times New Roman" w:cs="Times New Roman"/>
          <w:bCs/>
          <w:iCs/>
          <w:sz w:val="24"/>
          <w:szCs w:val="24"/>
        </w:rPr>
        <w:t xml:space="preserve">ий </w:t>
      </w:r>
      <w:r w:rsidRPr="000F04ED">
        <w:rPr>
          <w:rFonts w:ascii="Times New Roman" w:eastAsia="TimesNewRomanPS-ItalicMT" w:hAnsi="Times New Roman" w:cs="Times New Roman"/>
          <w:bCs/>
          <w:iCs/>
          <w:sz w:val="24"/>
          <w:szCs w:val="24"/>
        </w:rPr>
        <w:t>;</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спуски и торможения на лыжах с пологого склона одним из</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разученных сп</w:t>
      </w:r>
      <w:r w:rsidRPr="000F04ED">
        <w:rPr>
          <w:rFonts w:ascii="Times New Roman" w:eastAsia="TimesNewRomanPS-ItalicMT" w:hAnsi="Times New Roman" w:cs="Times New Roman"/>
          <w:bCs/>
          <w:iCs/>
          <w:sz w:val="24"/>
          <w:szCs w:val="24"/>
        </w:rPr>
        <w:t>о</w:t>
      </w:r>
      <w:r w:rsidRPr="000F04ED">
        <w:rPr>
          <w:rFonts w:ascii="Times New Roman" w:eastAsia="TimesNewRomanPS-ItalicMT" w:hAnsi="Times New Roman" w:cs="Times New Roman"/>
          <w:bCs/>
          <w:iCs/>
          <w:sz w:val="24"/>
          <w:szCs w:val="24"/>
        </w:rPr>
        <w:t>собов;</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основные технические действия и приёмы игры в футбол,</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волейбол, баске</w:t>
      </w:r>
      <w:r w:rsidRPr="000F04ED">
        <w:rPr>
          <w:rFonts w:ascii="Times New Roman" w:eastAsia="TimesNewRomanPS-ItalicMT" w:hAnsi="Times New Roman" w:cs="Times New Roman"/>
          <w:bCs/>
          <w:iCs/>
          <w:sz w:val="24"/>
          <w:szCs w:val="24"/>
        </w:rPr>
        <w:t>т</w:t>
      </w:r>
      <w:r w:rsidRPr="000F04ED">
        <w:rPr>
          <w:rFonts w:ascii="Times New Roman" w:eastAsia="TimesNewRomanPS-ItalicMT" w:hAnsi="Times New Roman" w:cs="Times New Roman"/>
          <w:bCs/>
          <w:iCs/>
          <w:sz w:val="24"/>
          <w:szCs w:val="24"/>
        </w:rPr>
        <w:t>бол в условиях учебной и игровой деятельности;</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тестовые упражнения на оценку уровня индивидуального</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развития основных физических качеств.</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Выпускник получит возможность научиться:</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комплексы упражнений лечебной физической культуры с</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учётом имеющихся индивидуальных нарушений в показателях здоровья;</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преодолевать естественные и искусственные препятствия с помощью</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разнообразных способов лазания, прыжков и бега;</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осуществлять судейство по одному из осваиваемых видов спорта;</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выполнять тестовые нормативы по физической подготовке.</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0F04ED">
        <w:rPr>
          <w:rFonts w:ascii="Times New Roman" w:eastAsia="TimesNewRomanPS-ItalicMT" w:hAnsi="Times New Roman" w:cs="Times New Roman"/>
          <w:b/>
          <w:bCs/>
          <w:iCs/>
          <w:sz w:val="24"/>
          <w:szCs w:val="24"/>
        </w:rPr>
        <w:t>1.2.3.20. Основы безопасности жизнедеятельности</w:t>
      </w:r>
      <w:r w:rsidR="000F04ED" w:rsidRPr="000F04ED">
        <w:rPr>
          <w:rFonts w:ascii="Times New Roman" w:eastAsia="TimesNewRomanPS-ItalicMT" w:hAnsi="Times New Roman" w:cs="Times New Roman"/>
          <w:b/>
          <w:bCs/>
          <w:iCs/>
          <w:sz w:val="24"/>
          <w:szCs w:val="24"/>
        </w:rPr>
        <w:t xml:space="preserve">. </w:t>
      </w:r>
      <w:r w:rsidRPr="000F04ED">
        <w:rPr>
          <w:rFonts w:ascii="Times New Roman" w:eastAsia="TimesNewRomanPS-ItalicMT" w:hAnsi="Times New Roman" w:cs="Times New Roman"/>
          <w:b/>
          <w:bCs/>
          <w:iCs/>
          <w:sz w:val="24"/>
          <w:szCs w:val="24"/>
        </w:rPr>
        <w:t>Основы безопасности личности, общества и государства</w:t>
      </w:r>
      <w:r w:rsidR="000F04ED" w:rsidRPr="000F04ED">
        <w:rPr>
          <w:rFonts w:ascii="Times New Roman" w:eastAsia="TimesNewRomanPS-ItalicMT" w:hAnsi="Times New Roman" w:cs="Times New Roman"/>
          <w:b/>
          <w:bCs/>
          <w:iCs/>
          <w:sz w:val="24"/>
          <w:szCs w:val="24"/>
        </w:rPr>
        <w:t xml:space="preserve">. </w:t>
      </w:r>
      <w:r w:rsidRPr="000F04ED">
        <w:rPr>
          <w:rFonts w:ascii="Times New Roman" w:eastAsia="TimesNewRomanPS-ItalicMT" w:hAnsi="Times New Roman" w:cs="Times New Roman"/>
          <w:b/>
          <w:bCs/>
          <w:iCs/>
          <w:sz w:val="24"/>
          <w:szCs w:val="24"/>
        </w:rPr>
        <w:t>Основы комплексной безопасности</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Выпускник научится:</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классифицировать и описывать потенциально опасные бытовые</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ситуации и объекты экономики, расположенные в районе проживания;</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чрезвычайные ситуации природного и техногенного характера, наиболее</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вероятные для региона проживания;</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анализировать и характеризовать причины возникновения различных</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опасных ситуаций в повседневной жизни и их последствия, в том числе</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возможные причины и последствия пожаров, дорожно-транспортных</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происшествий (ДТП), загрязнения окружающей приро</w:t>
      </w:r>
      <w:r w:rsidRPr="000F04ED">
        <w:rPr>
          <w:rFonts w:ascii="Times New Roman" w:eastAsia="TimesNewRomanPS-ItalicMT" w:hAnsi="Times New Roman" w:cs="Times New Roman"/>
          <w:bCs/>
          <w:iCs/>
          <w:sz w:val="24"/>
          <w:szCs w:val="24"/>
        </w:rPr>
        <w:t>д</w:t>
      </w:r>
      <w:r w:rsidRPr="000F04ED">
        <w:rPr>
          <w:rFonts w:ascii="Times New Roman" w:eastAsia="TimesNewRomanPS-ItalicMT" w:hAnsi="Times New Roman" w:cs="Times New Roman"/>
          <w:bCs/>
          <w:iCs/>
          <w:sz w:val="24"/>
          <w:szCs w:val="24"/>
        </w:rPr>
        <w:t>ной среды,</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чрезвычайных ситуаций природного и техногенного характера;</w:t>
      </w:r>
    </w:p>
    <w:p w:rsidR="00A55BB9" w:rsidRPr="000F04ED"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выявлять и характеризовать роль и влияние человеческого фактора в</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возникновении опасных ситуаций, обосновывать необходимость повышения</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уровня культуры безопасн</w:t>
      </w:r>
      <w:r w:rsidRPr="000F04ED">
        <w:rPr>
          <w:rFonts w:ascii="Times New Roman" w:eastAsia="TimesNewRomanPS-ItalicMT" w:hAnsi="Times New Roman" w:cs="Times New Roman"/>
          <w:bCs/>
          <w:iCs/>
          <w:sz w:val="24"/>
          <w:szCs w:val="24"/>
        </w:rPr>
        <w:t>о</w:t>
      </w:r>
      <w:r w:rsidRPr="000F04ED">
        <w:rPr>
          <w:rFonts w:ascii="Times New Roman" w:eastAsia="TimesNewRomanPS-ItalicMT" w:hAnsi="Times New Roman" w:cs="Times New Roman"/>
          <w:bCs/>
          <w:iCs/>
          <w:sz w:val="24"/>
          <w:szCs w:val="24"/>
        </w:rPr>
        <w:t>сти жизнедеятельности населения страны в</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современных условиях;</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F04ED">
        <w:rPr>
          <w:rFonts w:ascii="Times New Roman" w:eastAsia="TimesNewRomanPS-ItalicMT" w:hAnsi="Times New Roman" w:cs="Times New Roman"/>
          <w:bCs/>
          <w:iCs/>
          <w:sz w:val="24"/>
          <w:szCs w:val="24"/>
        </w:rPr>
        <w:t>• формировать модель личного безопасного поведения по соблюдению</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правил пожарной безопасности в повседневной жизни; по поведению на</w:t>
      </w:r>
      <w:r w:rsidR="000F04ED" w:rsidRPr="000F04ED">
        <w:rPr>
          <w:rFonts w:ascii="Times New Roman" w:eastAsia="TimesNewRomanPS-ItalicMT" w:hAnsi="Times New Roman" w:cs="Times New Roman"/>
          <w:bCs/>
          <w:iCs/>
          <w:sz w:val="24"/>
          <w:szCs w:val="24"/>
        </w:rPr>
        <w:t xml:space="preserve"> </w:t>
      </w:r>
      <w:r w:rsidRPr="000F04ED">
        <w:rPr>
          <w:rFonts w:ascii="Times New Roman" w:eastAsia="TimesNewRomanPS-ItalicMT" w:hAnsi="Times New Roman" w:cs="Times New Roman"/>
          <w:bCs/>
          <w:iCs/>
          <w:sz w:val="24"/>
          <w:szCs w:val="24"/>
        </w:rPr>
        <w:t xml:space="preserve">дорогах в качестве </w:t>
      </w:r>
      <w:r w:rsidRPr="00AE7484">
        <w:rPr>
          <w:rFonts w:ascii="Times New Roman" w:eastAsia="TimesNewRomanPS-ItalicMT" w:hAnsi="Times New Roman" w:cs="Times New Roman"/>
          <w:bCs/>
          <w:iCs/>
          <w:sz w:val="24"/>
          <w:szCs w:val="24"/>
        </w:rPr>
        <w:t>пешехода, па</w:t>
      </w:r>
      <w:r w:rsidRPr="00AE7484">
        <w:rPr>
          <w:rFonts w:ascii="Times New Roman" w:eastAsia="TimesNewRomanPS-ItalicMT" w:hAnsi="Times New Roman" w:cs="Times New Roman"/>
          <w:bCs/>
          <w:iCs/>
          <w:sz w:val="24"/>
          <w:szCs w:val="24"/>
        </w:rPr>
        <w:t>с</w:t>
      </w:r>
      <w:r w:rsidRPr="00AE7484">
        <w:rPr>
          <w:rFonts w:ascii="Times New Roman" w:eastAsia="TimesNewRomanPS-ItalicMT" w:hAnsi="Times New Roman" w:cs="Times New Roman"/>
          <w:bCs/>
          <w:iCs/>
          <w:sz w:val="24"/>
          <w:szCs w:val="24"/>
        </w:rPr>
        <w:lastRenderedPageBreak/>
        <w:t>сажира и водителя велосипеда, по</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минимизации отрицательного влияния на здоровье н</w:t>
      </w:r>
      <w:r w:rsidRPr="00AE7484">
        <w:rPr>
          <w:rFonts w:ascii="Times New Roman" w:eastAsia="TimesNewRomanPS-ItalicMT" w:hAnsi="Times New Roman" w:cs="Times New Roman"/>
          <w:bCs/>
          <w:iCs/>
          <w:sz w:val="24"/>
          <w:szCs w:val="24"/>
        </w:rPr>
        <w:t>е</w:t>
      </w:r>
      <w:r w:rsidRPr="00AE7484">
        <w:rPr>
          <w:rFonts w:ascii="Times New Roman" w:eastAsia="TimesNewRomanPS-ItalicMT" w:hAnsi="Times New Roman" w:cs="Times New Roman"/>
          <w:bCs/>
          <w:iCs/>
          <w:sz w:val="24"/>
          <w:szCs w:val="24"/>
        </w:rPr>
        <w:t>благоприятной</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окружающей среды;</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разрабатывать личный план по охране окружающей природной среды в</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местах прожив</w:t>
      </w:r>
      <w:r w:rsidRPr="00AE7484">
        <w:rPr>
          <w:rFonts w:ascii="Times New Roman" w:eastAsia="TimesNewRomanPS-ItalicMT" w:hAnsi="Times New Roman" w:cs="Times New Roman"/>
          <w:bCs/>
          <w:iCs/>
          <w:sz w:val="24"/>
          <w:szCs w:val="24"/>
        </w:rPr>
        <w:t>а</w:t>
      </w:r>
      <w:r w:rsidRPr="00AE7484">
        <w:rPr>
          <w:rFonts w:ascii="Times New Roman" w:eastAsia="TimesNewRomanPS-ItalicMT" w:hAnsi="Times New Roman" w:cs="Times New Roman"/>
          <w:bCs/>
          <w:iCs/>
          <w:sz w:val="24"/>
          <w:szCs w:val="24"/>
        </w:rPr>
        <w:t>ния; план самостоятельной подготовки к активному отдыху</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на природе и обеспечению безопасности отдыха; план безопасного поведения</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в условиях чрезвычайных ситуаций с учётом особенностей обстановки в</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регионе;</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руководствоваться рекомендациями специалистов в области</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безопасности по правилам безопасного поведения в условиях чрезвычайных</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ситуаций природного и техногенного характера.</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Выпускник получит возможность научиться:</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систематизировать основные положения нормативно-правовых актов</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Российской Фед</w:t>
      </w:r>
      <w:r w:rsidRPr="00AE7484">
        <w:rPr>
          <w:rFonts w:ascii="Times New Roman" w:eastAsia="TimesNewRomanPS-ItalicMT" w:hAnsi="Times New Roman" w:cs="Times New Roman"/>
          <w:bCs/>
          <w:iCs/>
          <w:sz w:val="24"/>
          <w:szCs w:val="24"/>
        </w:rPr>
        <w:t>е</w:t>
      </w:r>
      <w:r w:rsidRPr="00AE7484">
        <w:rPr>
          <w:rFonts w:ascii="Times New Roman" w:eastAsia="TimesNewRomanPS-ItalicMT" w:hAnsi="Times New Roman" w:cs="Times New Roman"/>
          <w:bCs/>
          <w:iCs/>
          <w:sz w:val="24"/>
          <w:szCs w:val="24"/>
        </w:rPr>
        <w:t>рации в области безопасности и обосновывать их значение</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для обеспечения национальной безопасности России в современном мире;</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раскрывать на примерах влияние последствий чрезвычайных ситуаций</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природного и техногенного характера на национальную безопа</w:t>
      </w:r>
      <w:r w:rsidRPr="00AE7484">
        <w:rPr>
          <w:rFonts w:ascii="Times New Roman" w:eastAsia="TimesNewRomanPS-ItalicMT" w:hAnsi="Times New Roman" w:cs="Times New Roman"/>
          <w:bCs/>
          <w:iCs/>
          <w:sz w:val="24"/>
          <w:szCs w:val="24"/>
        </w:rPr>
        <w:t>с</w:t>
      </w:r>
      <w:r w:rsidRPr="00AE7484">
        <w:rPr>
          <w:rFonts w:ascii="Times New Roman" w:eastAsia="TimesNewRomanPS-ItalicMT" w:hAnsi="Times New Roman" w:cs="Times New Roman"/>
          <w:bCs/>
          <w:iCs/>
          <w:sz w:val="24"/>
          <w:szCs w:val="24"/>
        </w:rPr>
        <w:t>ность</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Российской Федерации;</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
          <w:bCs/>
          <w:i/>
          <w:iCs/>
          <w:sz w:val="24"/>
          <w:szCs w:val="24"/>
        </w:rPr>
        <w:t xml:space="preserve">• </w:t>
      </w:r>
      <w:r w:rsidRPr="00AE7484">
        <w:rPr>
          <w:rFonts w:ascii="Times New Roman" w:eastAsia="TimesNewRomanPS-ItalicMT" w:hAnsi="Times New Roman" w:cs="Times New Roman"/>
          <w:bCs/>
          <w:iCs/>
          <w:sz w:val="24"/>
          <w:szCs w:val="24"/>
        </w:rPr>
        <w:t>прогнозировать возможность возникновения опасных и чрезвычайных</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ситуаций по их характерным признакам;</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характеризовать роль образования в системе формирования</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современного уровня кул</w:t>
      </w:r>
      <w:r w:rsidRPr="00AE7484">
        <w:rPr>
          <w:rFonts w:ascii="Times New Roman" w:eastAsia="TimesNewRomanPS-ItalicMT" w:hAnsi="Times New Roman" w:cs="Times New Roman"/>
          <w:bCs/>
          <w:iCs/>
          <w:sz w:val="24"/>
          <w:szCs w:val="24"/>
        </w:rPr>
        <w:t>ь</w:t>
      </w:r>
      <w:r w:rsidRPr="00AE7484">
        <w:rPr>
          <w:rFonts w:ascii="Times New Roman" w:eastAsia="TimesNewRomanPS-ItalicMT" w:hAnsi="Times New Roman" w:cs="Times New Roman"/>
          <w:bCs/>
          <w:iCs/>
          <w:sz w:val="24"/>
          <w:szCs w:val="24"/>
        </w:rPr>
        <w:t>туры безопасности жизнедеятельности у</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населения страны;</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проектировать план по повышению индивидуального уровня культуры</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безопасности жизнедеятельности для защищённости личных жизненно</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важных интересов от внешних и внутренних угроз.</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Защита населения Российской Федерации от чрезвычайных</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ситуаций</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Выпускник научится:</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характеризовать в общих чертах организационные основы по защите</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населения Росси</w:t>
      </w:r>
      <w:r w:rsidRPr="00AE7484">
        <w:rPr>
          <w:rFonts w:ascii="Times New Roman" w:eastAsia="TimesNewRomanPS-ItalicMT" w:hAnsi="Times New Roman" w:cs="Times New Roman"/>
          <w:bCs/>
          <w:iCs/>
          <w:sz w:val="24"/>
          <w:szCs w:val="24"/>
        </w:rPr>
        <w:t>й</w:t>
      </w:r>
      <w:r w:rsidRPr="00AE7484">
        <w:rPr>
          <w:rFonts w:ascii="Times New Roman" w:eastAsia="TimesNewRomanPS-ItalicMT" w:hAnsi="Times New Roman" w:cs="Times New Roman"/>
          <w:bCs/>
          <w:iCs/>
          <w:sz w:val="24"/>
          <w:szCs w:val="24"/>
        </w:rPr>
        <w:t>ской Федерации от чрезвычайных ситуаций мирного и</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военного времени; объяснять нео</w:t>
      </w:r>
      <w:r w:rsidRPr="00AE7484">
        <w:rPr>
          <w:rFonts w:ascii="Times New Roman" w:eastAsia="TimesNewRomanPS-ItalicMT" w:hAnsi="Times New Roman" w:cs="Times New Roman"/>
          <w:bCs/>
          <w:iCs/>
          <w:sz w:val="24"/>
          <w:szCs w:val="24"/>
        </w:rPr>
        <w:t>б</w:t>
      </w:r>
      <w:r w:rsidRPr="00AE7484">
        <w:rPr>
          <w:rFonts w:ascii="Times New Roman" w:eastAsia="TimesNewRomanPS-ItalicMT" w:hAnsi="Times New Roman" w:cs="Times New Roman"/>
          <w:bCs/>
          <w:iCs/>
          <w:sz w:val="24"/>
          <w:szCs w:val="24"/>
        </w:rPr>
        <w:t>ходимость подготовки граждан к защите</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Отечества; устанавливать взаимосвязь между нравственной и</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патриотической проекцией личности и необходимостью обороны</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госуда</w:t>
      </w:r>
      <w:r w:rsidRPr="00AE7484">
        <w:rPr>
          <w:rFonts w:ascii="Times New Roman" w:eastAsia="TimesNewRomanPS-ItalicMT" w:hAnsi="Times New Roman" w:cs="Times New Roman"/>
          <w:bCs/>
          <w:iCs/>
          <w:sz w:val="24"/>
          <w:szCs w:val="24"/>
        </w:rPr>
        <w:t>р</w:t>
      </w:r>
      <w:r w:rsidRPr="00AE7484">
        <w:rPr>
          <w:rFonts w:ascii="Times New Roman" w:eastAsia="TimesNewRomanPS-ItalicMT" w:hAnsi="Times New Roman" w:cs="Times New Roman"/>
          <w:bCs/>
          <w:iCs/>
          <w:sz w:val="24"/>
          <w:szCs w:val="24"/>
        </w:rPr>
        <w:t>ства от внешних врагов;</w:t>
      </w:r>
    </w:p>
    <w:p w:rsidR="00A55BB9" w:rsidRPr="00AE7484" w:rsidRDefault="00AE7484"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характеризовать РСЧС</w:t>
      </w:r>
      <w:r w:rsidR="00A55BB9" w:rsidRPr="00AE7484">
        <w:rPr>
          <w:rFonts w:ascii="Times New Roman" w:eastAsia="TimesNewRomanPS-ItalicMT" w:hAnsi="Times New Roman" w:cs="Times New Roman"/>
          <w:bCs/>
          <w:iCs/>
          <w:sz w:val="24"/>
          <w:szCs w:val="24"/>
        </w:rPr>
        <w:t>: классифицировать основные задачи, которые</w:t>
      </w:r>
      <w:r w:rsidRPr="00AE7484">
        <w:rPr>
          <w:rFonts w:ascii="Times New Roman" w:eastAsia="TimesNewRomanPS-ItalicMT" w:hAnsi="Times New Roman" w:cs="Times New Roman"/>
          <w:bCs/>
          <w:iCs/>
          <w:sz w:val="24"/>
          <w:szCs w:val="24"/>
        </w:rPr>
        <w:t xml:space="preserve"> </w:t>
      </w:r>
      <w:r w:rsidR="00A55BB9" w:rsidRPr="00AE7484">
        <w:rPr>
          <w:rFonts w:ascii="Times New Roman" w:eastAsia="TimesNewRomanPS-ItalicMT" w:hAnsi="Times New Roman" w:cs="Times New Roman"/>
          <w:bCs/>
          <w:iCs/>
          <w:sz w:val="24"/>
          <w:szCs w:val="24"/>
        </w:rPr>
        <w:t>решает РСЧС по защите населения страны от чрезвычайных ситуаций</w:t>
      </w:r>
      <w:r w:rsidRPr="00AE7484">
        <w:rPr>
          <w:rFonts w:ascii="Times New Roman" w:eastAsia="TimesNewRomanPS-ItalicMT" w:hAnsi="Times New Roman" w:cs="Times New Roman"/>
          <w:bCs/>
          <w:iCs/>
          <w:sz w:val="24"/>
          <w:szCs w:val="24"/>
        </w:rPr>
        <w:t xml:space="preserve"> </w:t>
      </w:r>
      <w:r w:rsidR="00A55BB9" w:rsidRPr="00AE7484">
        <w:rPr>
          <w:rFonts w:ascii="Times New Roman" w:eastAsia="TimesNewRomanPS-ItalicMT" w:hAnsi="Times New Roman" w:cs="Times New Roman"/>
          <w:bCs/>
          <w:iCs/>
          <w:sz w:val="24"/>
          <w:szCs w:val="24"/>
        </w:rPr>
        <w:t>природного и техногенного характ</w:t>
      </w:r>
      <w:r w:rsidR="00A55BB9" w:rsidRPr="00AE7484">
        <w:rPr>
          <w:rFonts w:ascii="Times New Roman" w:eastAsia="TimesNewRomanPS-ItalicMT" w:hAnsi="Times New Roman" w:cs="Times New Roman"/>
          <w:bCs/>
          <w:iCs/>
          <w:sz w:val="24"/>
          <w:szCs w:val="24"/>
        </w:rPr>
        <w:t>е</w:t>
      </w:r>
      <w:r w:rsidR="00A55BB9" w:rsidRPr="00AE7484">
        <w:rPr>
          <w:rFonts w:ascii="Times New Roman" w:eastAsia="TimesNewRomanPS-ItalicMT" w:hAnsi="Times New Roman" w:cs="Times New Roman"/>
          <w:bCs/>
          <w:iCs/>
          <w:sz w:val="24"/>
          <w:szCs w:val="24"/>
        </w:rPr>
        <w:t>ра; обосновывать предназначение</w:t>
      </w:r>
      <w:r w:rsidRPr="00AE7484">
        <w:rPr>
          <w:rFonts w:ascii="Times New Roman" w:eastAsia="TimesNewRomanPS-ItalicMT" w:hAnsi="Times New Roman" w:cs="Times New Roman"/>
          <w:bCs/>
          <w:iCs/>
          <w:sz w:val="24"/>
          <w:szCs w:val="24"/>
        </w:rPr>
        <w:t xml:space="preserve"> </w:t>
      </w:r>
      <w:r w:rsidR="00A55BB9" w:rsidRPr="00AE7484">
        <w:rPr>
          <w:rFonts w:ascii="Times New Roman" w:eastAsia="TimesNewRomanPS-ItalicMT" w:hAnsi="Times New Roman" w:cs="Times New Roman"/>
          <w:bCs/>
          <w:iCs/>
          <w:sz w:val="24"/>
          <w:szCs w:val="24"/>
        </w:rPr>
        <w:t>функциональных и территориальных подсистем РСЧС; характеризовать силы</w:t>
      </w:r>
      <w:r w:rsidRPr="00AE7484">
        <w:rPr>
          <w:rFonts w:ascii="Times New Roman" w:eastAsia="TimesNewRomanPS-ItalicMT" w:hAnsi="Times New Roman" w:cs="Times New Roman"/>
          <w:bCs/>
          <w:iCs/>
          <w:sz w:val="24"/>
          <w:szCs w:val="24"/>
        </w:rPr>
        <w:t xml:space="preserve"> </w:t>
      </w:r>
      <w:r w:rsidR="00A55BB9" w:rsidRPr="00AE7484">
        <w:rPr>
          <w:rFonts w:ascii="Times New Roman" w:eastAsia="TimesNewRomanPS-ItalicMT" w:hAnsi="Times New Roman" w:cs="Times New Roman"/>
          <w:bCs/>
          <w:iCs/>
          <w:sz w:val="24"/>
          <w:szCs w:val="24"/>
        </w:rPr>
        <w:t>и средства, которыми располагает РСЧС для защиты населения страны от</w:t>
      </w:r>
      <w:r w:rsidRPr="00AE7484">
        <w:rPr>
          <w:rFonts w:ascii="Times New Roman" w:eastAsia="TimesNewRomanPS-ItalicMT" w:hAnsi="Times New Roman" w:cs="Times New Roman"/>
          <w:bCs/>
          <w:iCs/>
          <w:sz w:val="24"/>
          <w:szCs w:val="24"/>
        </w:rPr>
        <w:t xml:space="preserve"> </w:t>
      </w:r>
      <w:r w:rsidR="00A55BB9" w:rsidRPr="00AE7484">
        <w:rPr>
          <w:rFonts w:ascii="Times New Roman" w:eastAsia="TimesNewRomanPS-ItalicMT" w:hAnsi="Times New Roman" w:cs="Times New Roman"/>
          <w:bCs/>
          <w:iCs/>
          <w:sz w:val="24"/>
          <w:szCs w:val="24"/>
        </w:rPr>
        <w:t>чрезвычайных ситуаций природного и техногенного характера;</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характеризовать гражданскую оборону как составную часть системы</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обеспечения н</w:t>
      </w:r>
      <w:r w:rsidRPr="00AE7484">
        <w:rPr>
          <w:rFonts w:ascii="Times New Roman" w:eastAsia="TimesNewRomanPS-ItalicMT" w:hAnsi="Times New Roman" w:cs="Times New Roman"/>
          <w:bCs/>
          <w:iCs/>
          <w:sz w:val="24"/>
          <w:szCs w:val="24"/>
        </w:rPr>
        <w:t>а</w:t>
      </w:r>
      <w:r w:rsidRPr="00AE7484">
        <w:rPr>
          <w:rFonts w:ascii="Times New Roman" w:eastAsia="TimesNewRomanPS-ItalicMT" w:hAnsi="Times New Roman" w:cs="Times New Roman"/>
          <w:bCs/>
          <w:iCs/>
          <w:sz w:val="24"/>
          <w:szCs w:val="24"/>
        </w:rPr>
        <w:t>циональной безопасности России: классифицировать</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основные задачи, возложенные на гражданскую оборону по защите</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населения РФ от чрезвычайных ситуаций мирного и в</w:t>
      </w:r>
      <w:r w:rsidRPr="00AE7484">
        <w:rPr>
          <w:rFonts w:ascii="Times New Roman" w:eastAsia="TimesNewRomanPS-ItalicMT" w:hAnsi="Times New Roman" w:cs="Times New Roman"/>
          <w:bCs/>
          <w:iCs/>
          <w:sz w:val="24"/>
          <w:szCs w:val="24"/>
        </w:rPr>
        <w:t>о</w:t>
      </w:r>
      <w:r w:rsidRPr="00AE7484">
        <w:rPr>
          <w:rFonts w:ascii="Times New Roman" w:eastAsia="TimesNewRomanPS-ItalicMT" w:hAnsi="Times New Roman" w:cs="Times New Roman"/>
          <w:bCs/>
          <w:iCs/>
          <w:sz w:val="24"/>
          <w:szCs w:val="24"/>
        </w:rPr>
        <w:t>енного времени;</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различать факторы, которые определяют развитие гражданской обороны в</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современных условиях; характеризовать и обосновывать основные</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обязанности граждан РФ в области гражданской обороны;</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характеризовать МЧС России: классифицировать основные задачи,</w:t>
      </w:r>
      <w:r w:rsidR="00AE7484">
        <w:rPr>
          <w:rFonts w:ascii="Times New Roman" w:eastAsia="TimesNewRomanPS-ItalicMT" w:hAnsi="Times New Roman" w:cs="Times New Roman"/>
          <w:bCs/>
          <w:iCs/>
          <w:sz w:val="24"/>
          <w:szCs w:val="24"/>
        </w:rPr>
        <w:t xml:space="preserve"> </w:t>
      </w:r>
      <w:r w:rsidRPr="00144CEB">
        <w:rPr>
          <w:rFonts w:ascii="Times New Roman" w:eastAsia="TimesNewRomanPS-ItalicMT" w:hAnsi="Times New Roman" w:cs="Times New Roman"/>
          <w:b/>
          <w:bCs/>
          <w:i/>
          <w:iCs/>
          <w:sz w:val="24"/>
          <w:szCs w:val="24"/>
        </w:rPr>
        <w:t xml:space="preserve">которые решает </w:t>
      </w:r>
      <w:r w:rsidRPr="00AE7484">
        <w:rPr>
          <w:rFonts w:ascii="Times New Roman" w:eastAsia="TimesNewRomanPS-ItalicMT" w:hAnsi="Times New Roman" w:cs="Times New Roman"/>
          <w:bCs/>
          <w:iCs/>
          <w:sz w:val="24"/>
          <w:szCs w:val="24"/>
        </w:rPr>
        <w:t>МЧС России по защите населения страны от чрезвычайных</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ситуаций мирного и военного времени; давать характеристику силам МЧС</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России, которые обеспечивают немедленное реагирование при</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возникновении чрезвычайных ситуаций;</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характеризовать основные мероприятия, которые проводятся в РФ, по</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защите населения от чрезвычайных ситуаций мирного и военного времени;</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анализировать систему мониторинга и прогнозирования чрезвычайных</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ситуаций и о</w:t>
      </w:r>
      <w:r w:rsidRPr="00AE7484">
        <w:rPr>
          <w:rFonts w:ascii="Times New Roman" w:eastAsia="TimesNewRomanPS-ItalicMT" w:hAnsi="Times New Roman" w:cs="Times New Roman"/>
          <w:bCs/>
          <w:iCs/>
          <w:sz w:val="24"/>
          <w:szCs w:val="24"/>
        </w:rPr>
        <w:t>с</w:t>
      </w:r>
      <w:r w:rsidRPr="00AE7484">
        <w:rPr>
          <w:rFonts w:ascii="Times New Roman" w:eastAsia="TimesNewRomanPS-ItalicMT" w:hAnsi="Times New Roman" w:cs="Times New Roman"/>
          <w:bCs/>
          <w:iCs/>
          <w:sz w:val="24"/>
          <w:szCs w:val="24"/>
        </w:rPr>
        <w:t>новные мероприятия, которые она в себя включает;</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описывать основные задачи системы инженерных сооружений, которая</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существует в районе проживания, для защиты населения от чрезвычайных</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ситуаций природного и те</w:t>
      </w:r>
      <w:r w:rsidRPr="00AE7484">
        <w:rPr>
          <w:rFonts w:ascii="Times New Roman" w:eastAsia="TimesNewRomanPS-ItalicMT" w:hAnsi="Times New Roman" w:cs="Times New Roman"/>
          <w:bCs/>
          <w:iCs/>
          <w:sz w:val="24"/>
          <w:szCs w:val="24"/>
        </w:rPr>
        <w:t>х</w:t>
      </w:r>
      <w:r w:rsidRPr="00AE7484">
        <w:rPr>
          <w:rFonts w:ascii="Times New Roman" w:eastAsia="TimesNewRomanPS-ItalicMT" w:hAnsi="Times New Roman" w:cs="Times New Roman"/>
          <w:bCs/>
          <w:iCs/>
          <w:sz w:val="24"/>
          <w:szCs w:val="24"/>
        </w:rPr>
        <w:t>ногенного характера;</w:t>
      </w:r>
    </w:p>
    <w:p w:rsidR="00A55BB9" w:rsidRPr="00AE748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AE7484">
        <w:rPr>
          <w:rFonts w:ascii="Times New Roman" w:eastAsia="TimesNewRomanPS-ItalicMT" w:hAnsi="Times New Roman" w:cs="Times New Roman"/>
          <w:bCs/>
          <w:iCs/>
          <w:sz w:val="24"/>
          <w:szCs w:val="24"/>
        </w:rPr>
        <w:t>• описывать существующую систему оповещения населения при угрозе</w:t>
      </w:r>
      <w:r w:rsidR="00AE7484" w:rsidRPr="00AE7484">
        <w:rPr>
          <w:rFonts w:ascii="Times New Roman" w:eastAsia="TimesNewRomanPS-ItalicMT" w:hAnsi="Times New Roman" w:cs="Times New Roman"/>
          <w:bCs/>
          <w:iCs/>
          <w:sz w:val="24"/>
          <w:szCs w:val="24"/>
        </w:rPr>
        <w:t xml:space="preserve"> </w:t>
      </w:r>
      <w:r w:rsidRPr="00AE7484">
        <w:rPr>
          <w:rFonts w:ascii="Times New Roman" w:eastAsia="TimesNewRomanPS-ItalicMT" w:hAnsi="Times New Roman" w:cs="Times New Roman"/>
          <w:bCs/>
          <w:iCs/>
          <w:sz w:val="24"/>
          <w:szCs w:val="24"/>
        </w:rPr>
        <w:t>возникновения чрезвычайной ситуации;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lastRenderedPageBreak/>
        <w:t>• анализировать мероприятия, принимаемые МЧС России, по</w:t>
      </w:r>
      <w:r w:rsidR="00AE7484"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использованию совреме</w:t>
      </w:r>
      <w:r w:rsidRPr="00953860">
        <w:rPr>
          <w:rFonts w:ascii="Times New Roman" w:eastAsia="TimesNewRomanPS-ItalicMT" w:hAnsi="Times New Roman" w:cs="Times New Roman"/>
          <w:bCs/>
          <w:iCs/>
          <w:sz w:val="24"/>
          <w:szCs w:val="24"/>
        </w:rPr>
        <w:t>н</w:t>
      </w:r>
      <w:r w:rsidRPr="00953860">
        <w:rPr>
          <w:rFonts w:ascii="Times New Roman" w:eastAsia="TimesNewRomanPS-ItalicMT" w:hAnsi="Times New Roman" w:cs="Times New Roman"/>
          <w:bCs/>
          <w:iCs/>
          <w:sz w:val="24"/>
          <w:szCs w:val="24"/>
        </w:rPr>
        <w:t>ных технических средств для информации</w:t>
      </w:r>
      <w:r w:rsidR="00AE7484"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населения о чрезвычайных ситуациях;</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характеризовать эвакуацию населения как один из основных способов</w:t>
      </w:r>
      <w:r w:rsidR="00AE7484"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защиты населения от чрезвычайных ситуаций мирного и военного времени;</w:t>
      </w:r>
      <w:r w:rsidR="00AE7484"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различать виды эвакуации; с</w:t>
      </w:r>
      <w:r w:rsidRPr="00953860">
        <w:rPr>
          <w:rFonts w:ascii="Times New Roman" w:eastAsia="TimesNewRomanPS-ItalicMT" w:hAnsi="Times New Roman" w:cs="Times New Roman"/>
          <w:bCs/>
          <w:iCs/>
          <w:sz w:val="24"/>
          <w:szCs w:val="24"/>
        </w:rPr>
        <w:t>о</w:t>
      </w:r>
      <w:r w:rsidRPr="00953860">
        <w:rPr>
          <w:rFonts w:ascii="Times New Roman" w:eastAsia="TimesNewRomanPS-ItalicMT" w:hAnsi="Times New Roman" w:cs="Times New Roman"/>
          <w:bCs/>
          <w:iCs/>
          <w:sz w:val="24"/>
          <w:szCs w:val="24"/>
        </w:rPr>
        <w:t>ставлять перечень необходимых личных</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предметов на случай эвакуации;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характеризовать аварийно-спасательные и другие неотложные работы в</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очагах пораж</w:t>
      </w:r>
      <w:r w:rsidRPr="00953860">
        <w:rPr>
          <w:rFonts w:ascii="Times New Roman" w:eastAsia="TimesNewRomanPS-ItalicMT" w:hAnsi="Times New Roman" w:cs="Times New Roman"/>
          <w:bCs/>
          <w:iCs/>
          <w:sz w:val="24"/>
          <w:szCs w:val="24"/>
        </w:rPr>
        <w:t>е</w:t>
      </w:r>
      <w:r w:rsidRPr="00953860">
        <w:rPr>
          <w:rFonts w:ascii="Times New Roman" w:eastAsia="TimesNewRomanPS-ItalicMT" w:hAnsi="Times New Roman" w:cs="Times New Roman"/>
          <w:bCs/>
          <w:iCs/>
          <w:sz w:val="24"/>
          <w:szCs w:val="24"/>
        </w:rPr>
        <w:t>ния как совокупность первоочередных работ в зоне</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чрезвычайной ситуации;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анализировать основные мероприятия, которые проводятся при</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аварийно-спасательных работах в очагах поражения;</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xml:space="preserve">• </w:t>
      </w:r>
      <w:r w:rsidR="00953860" w:rsidRPr="00953860">
        <w:rPr>
          <w:rFonts w:ascii="Times New Roman" w:eastAsia="TimesNewRomanPS-ItalicMT" w:hAnsi="Times New Roman" w:cs="Times New Roman"/>
          <w:bCs/>
          <w:iCs/>
          <w:sz w:val="24"/>
          <w:szCs w:val="24"/>
        </w:rPr>
        <w:t xml:space="preserve">описывать </w:t>
      </w:r>
      <w:r w:rsidRPr="00953860">
        <w:rPr>
          <w:rFonts w:ascii="Times New Roman" w:eastAsia="TimesNewRomanPS-ItalicMT" w:hAnsi="Times New Roman" w:cs="Times New Roman"/>
          <w:bCs/>
          <w:iCs/>
          <w:sz w:val="24"/>
          <w:szCs w:val="24"/>
        </w:rPr>
        <w:t>основные мероприятия, которые проводятся при выполнении</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неотложных работ;</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моделировать свои действия по сигналам оповещения о чрезвычайных</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ситуациях в ра</w:t>
      </w:r>
      <w:r w:rsidRPr="00953860">
        <w:rPr>
          <w:rFonts w:ascii="Times New Roman" w:eastAsia="TimesNewRomanPS-ItalicMT" w:hAnsi="Times New Roman" w:cs="Times New Roman"/>
          <w:bCs/>
          <w:iCs/>
          <w:sz w:val="24"/>
          <w:szCs w:val="24"/>
        </w:rPr>
        <w:t>й</w:t>
      </w:r>
      <w:r w:rsidRPr="00953860">
        <w:rPr>
          <w:rFonts w:ascii="Times New Roman" w:eastAsia="TimesNewRomanPS-ItalicMT" w:hAnsi="Times New Roman" w:cs="Times New Roman"/>
          <w:bCs/>
          <w:iCs/>
          <w:sz w:val="24"/>
          <w:szCs w:val="24"/>
        </w:rPr>
        <w:t>оне проживания при нахождении в школе, на улице, в</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общественном месте (в театре, би</w:t>
      </w:r>
      <w:r w:rsidRPr="00953860">
        <w:rPr>
          <w:rFonts w:ascii="Times New Roman" w:eastAsia="TimesNewRomanPS-ItalicMT" w:hAnsi="Times New Roman" w:cs="Times New Roman"/>
          <w:bCs/>
          <w:iCs/>
          <w:sz w:val="24"/>
          <w:szCs w:val="24"/>
        </w:rPr>
        <w:t>б</w:t>
      </w:r>
      <w:r w:rsidRPr="00953860">
        <w:rPr>
          <w:rFonts w:ascii="Times New Roman" w:eastAsia="TimesNewRomanPS-ItalicMT" w:hAnsi="Times New Roman" w:cs="Times New Roman"/>
          <w:bCs/>
          <w:iCs/>
          <w:sz w:val="24"/>
          <w:szCs w:val="24"/>
        </w:rPr>
        <w:t>лиотеке и др.), дома.</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Выпускник получит возможность научиться:</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формировать основные задачи, стоящие перед образовательным</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учреждением, по защите учащихся и персонала от последствий</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чрезвычайных ситуаций мирного и военного вр</w:t>
      </w:r>
      <w:r w:rsidRPr="00953860">
        <w:rPr>
          <w:rFonts w:ascii="Times New Roman" w:eastAsia="TimesNewRomanPS-ItalicMT" w:hAnsi="Times New Roman" w:cs="Times New Roman"/>
          <w:bCs/>
          <w:iCs/>
          <w:sz w:val="24"/>
          <w:szCs w:val="24"/>
        </w:rPr>
        <w:t>е</w:t>
      </w:r>
      <w:r w:rsidRPr="00953860">
        <w:rPr>
          <w:rFonts w:ascii="Times New Roman" w:eastAsia="TimesNewRomanPS-ItalicMT" w:hAnsi="Times New Roman" w:cs="Times New Roman"/>
          <w:bCs/>
          <w:iCs/>
          <w:sz w:val="24"/>
          <w:szCs w:val="24"/>
        </w:rPr>
        <w:t>мени;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подбирать материал и готовить занятие на тему «Основные задачи</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гражданской обороны по защите населения от последствий чрезвычайных</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ситуаций мирного и военного врем</w:t>
      </w:r>
      <w:r w:rsidRPr="00953860">
        <w:rPr>
          <w:rFonts w:ascii="Times New Roman" w:eastAsia="TimesNewRomanPS-ItalicMT" w:hAnsi="Times New Roman" w:cs="Times New Roman"/>
          <w:bCs/>
          <w:iCs/>
          <w:sz w:val="24"/>
          <w:szCs w:val="24"/>
        </w:rPr>
        <w:t>е</w:t>
      </w:r>
      <w:r w:rsidRPr="00953860">
        <w:rPr>
          <w:rFonts w:ascii="Times New Roman" w:eastAsia="TimesNewRomanPS-ItalicMT" w:hAnsi="Times New Roman" w:cs="Times New Roman"/>
          <w:bCs/>
          <w:iCs/>
          <w:sz w:val="24"/>
          <w:szCs w:val="24"/>
        </w:rPr>
        <w:t>ни»;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
          <w:bCs/>
          <w:i/>
          <w:iCs/>
          <w:sz w:val="24"/>
          <w:szCs w:val="24"/>
        </w:rPr>
        <w:t xml:space="preserve">• </w:t>
      </w:r>
      <w:r w:rsidRPr="00953860">
        <w:rPr>
          <w:rFonts w:ascii="Times New Roman" w:eastAsia="TimesNewRomanPS-ItalicMT" w:hAnsi="Times New Roman" w:cs="Times New Roman"/>
          <w:bCs/>
          <w:iCs/>
          <w:sz w:val="24"/>
          <w:szCs w:val="24"/>
        </w:rPr>
        <w:t>обсуждать тему «Ключевая роль МЧС России в формировании</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культуры безопасности жизнедеятельности у населения Российской</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Федерации»;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различать инженерно-технические сооружения, которые</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используются в районе прож</w:t>
      </w:r>
      <w:r w:rsidRPr="00953860">
        <w:rPr>
          <w:rFonts w:ascii="Times New Roman" w:eastAsia="TimesNewRomanPS-ItalicMT" w:hAnsi="Times New Roman" w:cs="Times New Roman"/>
          <w:bCs/>
          <w:iCs/>
          <w:sz w:val="24"/>
          <w:szCs w:val="24"/>
        </w:rPr>
        <w:t>и</w:t>
      </w:r>
      <w:r w:rsidRPr="00953860">
        <w:rPr>
          <w:rFonts w:ascii="Times New Roman" w:eastAsia="TimesNewRomanPS-ItalicMT" w:hAnsi="Times New Roman" w:cs="Times New Roman"/>
          <w:bCs/>
          <w:iCs/>
          <w:sz w:val="24"/>
          <w:szCs w:val="24"/>
        </w:rPr>
        <w:t>вания, для защиты населения от чрезвычайных</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ситуаций техногенного характера, класс</w:t>
      </w:r>
      <w:r w:rsidRPr="00953860">
        <w:rPr>
          <w:rFonts w:ascii="Times New Roman" w:eastAsia="TimesNewRomanPS-ItalicMT" w:hAnsi="Times New Roman" w:cs="Times New Roman"/>
          <w:bCs/>
          <w:iCs/>
          <w:sz w:val="24"/>
          <w:szCs w:val="24"/>
        </w:rPr>
        <w:t>и</w:t>
      </w:r>
      <w:r w:rsidRPr="00953860">
        <w:rPr>
          <w:rFonts w:ascii="Times New Roman" w:eastAsia="TimesNewRomanPS-ItalicMT" w:hAnsi="Times New Roman" w:cs="Times New Roman"/>
          <w:bCs/>
          <w:iCs/>
          <w:sz w:val="24"/>
          <w:szCs w:val="24"/>
        </w:rPr>
        <w:t>фицировать их по предназначению</w:t>
      </w:r>
      <w:r w:rsid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и защитным свойствам.</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Основы противодействия терроризму и экстремизму в Российской</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Федерации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Выпускник научится:</w:t>
      </w:r>
    </w:p>
    <w:p w:rsidR="00A55BB9" w:rsidRPr="00953860" w:rsidRDefault="00953860"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xml:space="preserve">• негативно </w:t>
      </w:r>
      <w:r w:rsidR="00A55BB9" w:rsidRPr="00953860">
        <w:rPr>
          <w:rFonts w:ascii="Times New Roman" w:eastAsia="TimesNewRomanPS-ItalicMT" w:hAnsi="Times New Roman" w:cs="Times New Roman"/>
          <w:bCs/>
          <w:iCs/>
          <w:sz w:val="24"/>
          <w:szCs w:val="24"/>
        </w:rPr>
        <w:t>относиться к любым видам террористической и</w:t>
      </w:r>
      <w:r w:rsidRPr="00953860">
        <w:rPr>
          <w:rFonts w:ascii="Times New Roman" w:eastAsia="TimesNewRomanPS-ItalicMT" w:hAnsi="Times New Roman" w:cs="Times New Roman"/>
          <w:bCs/>
          <w:iCs/>
          <w:sz w:val="24"/>
          <w:szCs w:val="24"/>
        </w:rPr>
        <w:t xml:space="preserve"> </w:t>
      </w:r>
      <w:r w:rsidR="00A55BB9" w:rsidRPr="00953860">
        <w:rPr>
          <w:rFonts w:ascii="Times New Roman" w:eastAsia="TimesNewRomanPS-ItalicMT" w:hAnsi="Times New Roman" w:cs="Times New Roman"/>
          <w:bCs/>
          <w:iCs/>
          <w:sz w:val="24"/>
          <w:szCs w:val="24"/>
        </w:rPr>
        <w:t>экстремистской деятельности;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характеризовать терроризм и экстремизм как социальное явление,</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представляющее сер</w:t>
      </w:r>
      <w:r w:rsidRPr="00953860">
        <w:rPr>
          <w:rFonts w:ascii="Times New Roman" w:eastAsia="TimesNewRomanPS-ItalicMT" w:hAnsi="Times New Roman" w:cs="Times New Roman"/>
          <w:bCs/>
          <w:iCs/>
          <w:sz w:val="24"/>
          <w:szCs w:val="24"/>
        </w:rPr>
        <w:t>ь</w:t>
      </w:r>
      <w:r w:rsidRPr="00953860">
        <w:rPr>
          <w:rFonts w:ascii="Times New Roman" w:eastAsia="TimesNewRomanPS-ItalicMT" w:hAnsi="Times New Roman" w:cs="Times New Roman"/>
          <w:bCs/>
          <w:iCs/>
          <w:sz w:val="24"/>
          <w:szCs w:val="24"/>
        </w:rPr>
        <w:t>ёзную угрозу личности, обществу и национальной</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безопасности России;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анализировать основные положения нормативно-правовых актов РФ по</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противодейс</w:t>
      </w:r>
      <w:r w:rsidRPr="00953860">
        <w:rPr>
          <w:rFonts w:ascii="Times New Roman" w:eastAsia="TimesNewRomanPS-ItalicMT" w:hAnsi="Times New Roman" w:cs="Times New Roman"/>
          <w:bCs/>
          <w:iCs/>
          <w:sz w:val="24"/>
          <w:szCs w:val="24"/>
        </w:rPr>
        <w:t>т</w:t>
      </w:r>
      <w:r w:rsidRPr="00953860">
        <w:rPr>
          <w:rFonts w:ascii="Times New Roman" w:eastAsia="TimesNewRomanPS-ItalicMT" w:hAnsi="Times New Roman" w:cs="Times New Roman"/>
          <w:bCs/>
          <w:iCs/>
          <w:sz w:val="24"/>
          <w:szCs w:val="24"/>
        </w:rPr>
        <w:t>вию терроризму и экстремизму и обосновывать необходимость</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комплекса мер, прин</w:t>
      </w:r>
      <w:r w:rsidRPr="00953860">
        <w:rPr>
          <w:rFonts w:ascii="Times New Roman" w:eastAsia="TimesNewRomanPS-ItalicMT" w:hAnsi="Times New Roman" w:cs="Times New Roman"/>
          <w:bCs/>
          <w:iCs/>
          <w:sz w:val="24"/>
          <w:szCs w:val="24"/>
        </w:rPr>
        <w:t>и</w:t>
      </w:r>
      <w:r w:rsidRPr="00953860">
        <w:rPr>
          <w:rFonts w:ascii="Times New Roman" w:eastAsia="TimesNewRomanPS-ItalicMT" w:hAnsi="Times New Roman" w:cs="Times New Roman"/>
          <w:bCs/>
          <w:iCs/>
          <w:sz w:val="24"/>
          <w:szCs w:val="24"/>
        </w:rPr>
        <w:t>маемых в РФ по противодействию терроризму;</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воспитывать у себя личные убеждения и качества, которые</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способствуют формированию антитеррористического поведения и</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антиэкстремистского мышления;</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обосновывать значение культуры безопасности жизнедеятельности в</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противодействии идеологии терроризма и экстремизма;</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характеризовать основные меры уголовной ответственности за участие</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в террористич</w:t>
      </w:r>
      <w:r w:rsidRPr="00953860">
        <w:rPr>
          <w:rFonts w:ascii="Times New Roman" w:eastAsia="TimesNewRomanPS-ItalicMT" w:hAnsi="Times New Roman" w:cs="Times New Roman"/>
          <w:bCs/>
          <w:iCs/>
          <w:sz w:val="24"/>
          <w:szCs w:val="24"/>
        </w:rPr>
        <w:t>е</w:t>
      </w:r>
      <w:r w:rsidRPr="00953860">
        <w:rPr>
          <w:rFonts w:ascii="Times New Roman" w:eastAsia="TimesNewRomanPS-ItalicMT" w:hAnsi="Times New Roman" w:cs="Times New Roman"/>
          <w:bCs/>
          <w:iCs/>
          <w:sz w:val="24"/>
          <w:szCs w:val="24"/>
        </w:rPr>
        <w:t>ской и экстремистской деятельности;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моделировать последовательность своих действий при угрозе</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террористического акта.</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Выпускник получит возможность научиться:</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формировать индивидуальные основы правовой психологии для</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противостояния идеол</w:t>
      </w:r>
      <w:r w:rsidRPr="00953860">
        <w:rPr>
          <w:rFonts w:ascii="Times New Roman" w:eastAsia="TimesNewRomanPS-ItalicMT" w:hAnsi="Times New Roman" w:cs="Times New Roman"/>
          <w:bCs/>
          <w:iCs/>
          <w:sz w:val="24"/>
          <w:szCs w:val="24"/>
        </w:rPr>
        <w:t>о</w:t>
      </w:r>
      <w:r w:rsidRPr="00953860">
        <w:rPr>
          <w:rFonts w:ascii="Times New Roman" w:eastAsia="TimesNewRomanPS-ItalicMT" w:hAnsi="Times New Roman" w:cs="Times New Roman"/>
          <w:bCs/>
          <w:iCs/>
          <w:sz w:val="24"/>
          <w:szCs w:val="24"/>
        </w:rPr>
        <w:t>гии насилия;</w:t>
      </w:r>
    </w:p>
    <w:p w:rsidR="00A55BB9" w:rsidRPr="00953860" w:rsidRDefault="00953860"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xml:space="preserve">• формировать </w:t>
      </w:r>
      <w:r w:rsidR="00A55BB9" w:rsidRPr="00953860">
        <w:rPr>
          <w:rFonts w:ascii="Times New Roman" w:eastAsia="TimesNewRomanPS-ItalicMT" w:hAnsi="Times New Roman" w:cs="Times New Roman"/>
          <w:bCs/>
          <w:iCs/>
          <w:sz w:val="24"/>
          <w:szCs w:val="24"/>
        </w:rPr>
        <w:t>личные убеждения, способствующие профилактике</w:t>
      </w:r>
      <w:r w:rsidRPr="00953860">
        <w:rPr>
          <w:rFonts w:ascii="Times New Roman" w:eastAsia="TimesNewRomanPS-ItalicMT" w:hAnsi="Times New Roman" w:cs="Times New Roman"/>
          <w:bCs/>
          <w:iCs/>
          <w:sz w:val="24"/>
          <w:szCs w:val="24"/>
        </w:rPr>
        <w:t xml:space="preserve"> </w:t>
      </w:r>
      <w:r w:rsidR="00A55BB9" w:rsidRPr="00953860">
        <w:rPr>
          <w:rFonts w:ascii="Times New Roman" w:eastAsia="TimesNewRomanPS-ItalicMT" w:hAnsi="Times New Roman" w:cs="Times New Roman"/>
          <w:bCs/>
          <w:iCs/>
          <w:sz w:val="24"/>
          <w:szCs w:val="24"/>
        </w:rPr>
        <w:t>вовлечения в террор</w:t>
      </w:r>
      <w:r w:rsidR="00A55BB9" w:rsidRPr="00953860">
        <w:rPr>
          <w:rFonts w:ascii="Times New Roman" w:eastAsia="TimesNewRomanPS-ItalicMT" w:hAnsi="Times New Roman" w:cs="Times New Roman"/>
          <w:bCs/>
          <w:iCs/>
          <w:sz w:val="24"/>
          <w:szCs w:val="24"/>
        </w:rPr>
        <w:t>и</w:t>
      </w:r>
      <w:r w:rsidR="00A55BB9" w:rsidRPr="00953860">
        <w:rPr>
          <w:rFonts w:ascii="Times New Roman" w:eastAsia="TimesNewRomanPS-ItalicMT" w:hAnsi="Times New Roman" w:cs="Times New Roman"/>
          <w:bCs/>
          <w:iCs/>
          <w:sz w:val="24"/>
          <w:szCs w:val="24"/>
        </w:rPr>
        <w:t>стическую деятельность;</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формировать индивидуальные качества, способствующие</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противодействию экстремизму и терроризму;</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использовать знания о здоровом образе жизни, социальных нормах и</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законодательстве для выработки осознанного негативного отношения к</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любым видам нарушений общес</w:t>
      </w:r>
      <w:r w:rsidRPr="00953860">
        <w:rPr>
          <w:rFonts w:ascii="Times New Roman" w:eastAsia="TimesNewRomanPS-ItalicMT" w:hAnsi="Times New Roman" w:cs="Times New Roman"/>
          <w:bCs/>
          <w:iCs/>
          <w:sz w:val="24"/>
          <w:szCs w:val="24"/>
        </w:rPr>
        <w:t>т</w:t>
      </w:r>
      <w:r w:rsidRPr="00953860">
        <w:rPr>
          <w:rFonts w:ascii="Times New Roman" w:eastAsia="TimesNewRomanPS-ItalicMT" w:hAnsi="Times New Roman" w:cs="Times New Roman"/>
          <w:bCs/>
          <w:iCs/>
          <w:sz w:val="24"/>
          <w:szCs w:val="24"/>
        </w:rPr>
        <w:lastRenderedPageBreak/>
        <w:t>венного порядка, употреблению алкоголя и</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наркотиков, а также к любым видам экстрем</w:t>
      </w:r>
      <w:r w:rsidRPr="00953860">
        <w:rPr>
          <w:rFonts w:ascii="Times New Roman" w:eastAsia="TimesNewRomanPS-ItalicMT" w:hAnsi="Times New Roman" w:cs="Times New Roman"/>
          <w:bCs/>
          <w:iCs/>
          <w:sz w:val="24"/>
          <w:szCs w:val="24"/>
        </w:rPr>
        <w:t>и</w:t>
      </w:r>
      <w:r w:rsidRPr="00953860">
        <w:rPr>
          <w:rFonts w:ascii="Times New Roman" w:eastAsia="TimesNewRomanPS-ItalicMT" w:hAnsi="Times New Roman" w:cs="Times New Roman"/>
          <w:bCs/>
          <w:iCs/>
          <w:sz w:val="24"/>
          <w:szCs w:val="24"/>
        </w:rPr>
        <w:t>стской и террористической</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деятельности.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953860">
        <w:rPr>
          <w:rFonts w:ascii="Times New Roman" w:eastAsia="TimesNewRomanPS-ItalicMT" w:hAnsi="Times New Roman" w:cs="Times New Roman"/>
          <w:b/>
          <w:bCs/>
          <w:iCs/>
          <w:sz w:val="24"/>
          <w:szCs w:val="24"/>
        </w:rPr>
        <w:t>Основы медицинских знаний и здорового образа жизни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953860">
        <w:rPr>
          <w:rFonts w:ascii="Times New Roman" w:eastAsia="TimesNewRomanPS-ItalicMT" w:hAnsi="Times New Roman" w:cs="Times New Roman"/>
          <w:b/>
          <w:bCs/>
          <w:iCs/>
          <w:sz w:val="24"/>
          <w:szCs w:val="24"/>
        </w:rPr>
        <w:t>Основы здорового образа жизни</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Выпускник научится:</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характеризовать здоровый образ жизни и его основные составляющие</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как индивидуал</w:t>
      </w:r>
      <w:r w:rsidRPr="00953860">
        <w:rPr>
          <w:rFonts w:ascii="Times New Roman" w:eastAsia="TimesNewRomanPS-ItalicMT" w:hAnsi="Times New Roman" w:cs="Times New Roman"/>
          <w:bCs/>
          <w:iCs/>
          <w:sz w:val="24"/>
          <w:szCs w:val="24"/>
        </w:rPr>
        <w:t>ь</w:t>
      </w:r>
      <w:r w:rsidRPr="00953860">
        <w:rPr>
          <w:rFonts w:ascii="Times New Roman" w:eastAsia="TimesNewRomanPS-ItalicMT" w:hAnsi="Times New Roman" w:cs="Times New Roman"/>
          <w:bCs/>
          <w:iCs/>
          <w:sz w:val="24"/>
          <w:szCs w:val="24"/>
        </w:rPr>
        <w:t>ную систему поведения человека в повседневной жизни,</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обеспечивающую совершенств</w:t>
      </w:r>
      <w:r w:rsidRPr="00953860">
        <w:rPr>
          <w:rFonts w:ascii="Times New Roman" w:eastAsia="TimesNewRomanPS-ItalicMT" w:hAnsi="Times New Roman" w:cs="Times New Roman"/>
          <w:bCs/>
          <w:iCs/>
          <w:sz w:val="24"/>
          <w:szCs w:val="24"/>
        </w:rPr>
        <w:t>о</w:t>
      </w:r>
      <w:r w:rsidRPr="00953860">
        <w:rPr>
          <w:rFonts w:ascii="Times New Roman" w:eastAsia="TimesNewRomanPS-ItalicMT" w:hAnsi="Times New Roman" w:cs="Times New Roman"/>
          <w:bCs/>
          <w:iCs/>
          <w:sz w:val="24"/>
          <w:szCs w:val="24"/>
        </w:rPr>
        <w:t>вание его духовных и физических качеств;</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использовать знания о здоровье и здоровом образе жизни как средство</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физического с</w:t>
      </w:r>
      <w:r w:rsidRPr="00953860">
        <w:rPr>
          <w:rFonts w:ascii="Times New Roman" w:eastAsia="TimesNewRomanPS-ItalicMT" w:hAnsi="Times New Roman" w:cs="Times New Roman"/>
          <w:bCs/>
          <w:iCs/>
          <w:sz w:val="24"/>
          <w:szCs w:val="24"/>
        </w:rPr>
        <w:t>о</w:t>
      </w:r>
      <w:r w:rsidRPr="00953860">
        <w:rPr>
          <w:rFonts w:ascii="Times New Roman" w:eastAsia="TimesNewRomanPS-ItalicMT" w:hAnsi="Times New Roman" w:cs="Times New Roman"/>
          <w:bCs/>
          <w:iCs/>
          <w:sz w:val="24"/>
          <w:szCs w:val="24"/>
        </w:rPr>
        <w:t>вершенствования;</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анализировать состояние личного здоровья и принимать меры по его</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сохранению, с</w:t>
      </w:r>
      <w:r w:rsidRPr="00953860">
        <w:rPr>
          <w:rFonts w:ascii="Times New Roman" w:eastAsia="TimesNewRomanPS-ItalicMT" w:hAnsi="Times New Roman" w:cs="Times New Roman"/>
          <w:bCs/>
          <w:iCs/>
          <w:sz w:val="24"/>
          <w:szCs w:val="24"/>
        </w:rPr>
        <w:t>о</w:t>
      </w:r>
      <w:r w:rsidRPr="00953860">
        <w:rPr>
          <w:rFonts w:ascii="Times New Roman" w:eastAsia="TimesNewRomanPS-ItalicMT" w:hAnsi="Times New Roman" w:cs="Times New Roman"/>
          <w:bCs/>
          <w:iCs/>
          <w:sz w:val="24"/>
          <w:szCs w:val="24"/>
        </w:rPr>
        <w:t>блюдать нормы и правила здорового образа жизни для</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сохранения и укрепления личного здоровья;</w:t>
      </w:r>
    </w:p>
    <w:p w:rsidR="00A55BB9" w:rsidRPr="0095386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3860">
        <w:rPr>
          <w:rFonts w:ascii="Times New Roman" w:eastAsia="TimesNewRomanPS-ItalicMT" w:hAnsi="Times New Roman" w:cs="Times New Roman"/>
          <w:bCs/>
          <w:iCs/>
          <w:sz w:val="24"/>
          <w:szCs w:val="24"/>
        </w:rPr>
        <w:t>• классифицировать знания об основных факторах, разрушающих</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здоровье; характериз</w:t>
      </w:r>
      <w:r w:rsidRPr="00953860">
        <w:rPr>
          <w:rFonts w:ascii="Times New Roman" w:eastAsia="TimesNewRomanPS-ItalicMT" w:hAnsi="Times New Roman" w:cs="Times New Roman"/>
          <w:bCs/>
          <w:iCs/>
          <w:sz w:val="24"/>
          <w:szCs w:val="24"/>
        </w:rPr>
        <w:t>о</w:t>
      </w:r>
      <w:r w:rsidRPr="00953860">
        <w:rPr>
          <w:rFonts w:ascii="Times New Roman" w:eastAsia="TimesNewRomanPS-ItalicMT" w:hAnsi="Times New Roman" w:cs="Times New Roman"/>
          <w:bCs/>
          <w:iCs/>
          <w:sz w:val="24"/>
          <w:szCs w:val="24"/>
        </w:rPr>
        <w:t>вать факторы, потенциально опасные для здоровья</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(вредные привычки, ранние половые связи и др.), и их возможные</w:t>
      </w:r>
      <w:r w:rsidR="00953860" w:rsidRPr="00953860">
        <w:rPr>
          <w:rFonts w:ascii="Times New Roman" w:eastAsia="TimesNewRomanPS-ItalicMT" w:hAnsi="Times New Roman" w:cs="Times New Roman"/>
          <w:bCs/>
          <w:iCs/>
          <w:sz w:val="24"/>
          <w:szCs w:val="24"/>
        </w:rPr>
        <w:t xml:space="preserve"> </w:t>
      </w:r>
      <w:r w:rsidRPr="00953860">
        <w:rPr>
          <w:rFonts w:ascii="Times New Roman" w:eastAsia="TimesNewRomanPS-ItalicMT" w:hAnsi="Times New Roman" w:cs="Times New Roman"/>
          <w:bCs/>
          <w:iCs/>
          <w:sz w:val="24"/>
          <w:szCs w:val="24"/>
        </w:rPr>
        <w:t>последствия;</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
          <w:bCs/>
          <w:i/>
          <w:iCs/>
          <w:sz w:val="24"/>
          <w:szCs w:val="24"/>
        </w:rPr>
        <w:t xml:space="preserve">• </w:t>
      </w:r>
      <w:r w:rsidRPr="00B53D9A">
        <w:rPr>
          <w:rFonts w:ascii="Times New Roman" w:eastAsia="TimesNewRomanPS-ItalicMT" w:hAnsi="Times New Roman" w:cs="Times New Roman"/>
          <w:bCs/>
          <w:iCs/>
          <w:sz w:val="24"/>
          <w:szCs w:val="24"/>
        </w:rPr>
        <w:t>систематизировать знания о репродуктивном здоровье как единой</w:t>
      </w:r>
      <w:r w:rsidR="00953860"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составляющей здор</w:t>
      </w:r>
      <w:r w:rsidRPr="00B53D9A">
        <w:rPr>
          <w:rFonts w:ascii="Times New Roman" w:eastAsia="TimesNewRomanPS-ItalicMT" w:hAnsi="Times New Roman" w:cs="Times New Roman"/>
          <w:bCs/>
          <w:iCs/>
          <w:sz w:val="24"/>
          <w:szCs w:val="24"/>
        </w:rPr>
        <w:t>о</w:t>
      </w:r>
      <w:r w:rsidRPr="00B53D9A">
        <w:rPr>
          <w:rFonts w:ascii="Times New Roman" w:eastAsia="TimesNewRomanPS-ItalicMT" w:hAnsi="Times New Roman" w:cs="Times New Roman"/>
          <w:bCs/>
          <w:iCs/>
          <w:sz w:val="24"/>
          <w:szCs w:val="24"/>
        </w:rPr>
        <w:t>вья личности и общества; формировать личные качества,</w:t>
      </w:r>
      <w:r w:rsidR="00953860"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которыми должны обладать м</w:t>
      </w:r>
      <w:r w:rsidRPr="00B53D9A">
        <w:rPr>
          <w:rFonts w:ascii="Times New Roman" w:eastAsia="TimesNewRomanPS-ItalicMT" w:hAnsi="Times New Roman" w:cs="Times New Roman"/>
          <w:bCs/>
          <w:iCs/>
          <w:sz w:val="24"/>
          <w:szCs w:val="24"/>
        </w:rPr>
        <w:t>о</w:t>
      </w:r>
      <w:r w:rsidRPr="00B53D9A">
        <w:rPr>
          <w:rFonts w:ascii="Times New Roman" w:eastAsia="TimesNewRomanPS-ItalicMT" w:hAnsi="Times New Roman" w:cs="Times New Roman"/>
          <w:bCs/>
          <w:iCs/>
          <w:sz w:val="24"/>
          <w:szCs w:val="24"/>
        </w:rPr>
        <w:t>лодые люди, решившие вступить в брак;</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 анализировать основные демографические процессы в Российской</w:t>
      </w:r>
      <w:r w:rsidR="00953860"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Федерации; опис</w:t>
      </w:r>
      <w:r w:rsidRPr="00B53D9A">
        <w:rPr>
          <w:rFonts w:ascii="Times New Roman" w:eastAsia="TimesNewRomanPS-ItalicMT" w:hAnsi="Times New Roman" w:cs="Times New Roman"/>
          <w:bCs/>
          <w:iCs/>
          <w:sz w:val="24"/>
          <w:szCs w:val="24"/>
        </w:rPr>
        <w:t>ы</w:t>
      </w:r>
      <w:r w:rsidRPr="00B53D9A">
        <w:rPr>
          <w:rFonts w:ascii="Times New Roman" w:eastAsia="TimesNewRomanPS-ItalicMT" w:hAnsi="Times New Roman" w:cs="Times New Roman"/>
          <w:bCs/>
          <w:iCs/>
          <w:sz w:val="24"/>
          <w:szCs w:val="24"/>
        </w:rPr>
        <w:t>вать и комментировать основы семейного</w:t>
      </w:r>
      <w:r w:rsidR="00953860"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законодательства в Российской Федерации; объяснить роль семьи в жизни</w:t>
      </w:r>
      <w:r w:rsidR="00953860"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личности и общества, значение семьи для обеспечения д</w:t>
      </w:r>
      <w:r w:rsidRPr="00B53D9A">
        <w:rPr>
          <w:rFonts w:ascii="Times New Roman" w:eastAsia="TimesNewRomanPS-ItalicMT" w:hAnsi="Times New Roman" w:cs="Times New Roman"/>
          <w:bCs/>
          <w:iCs/>
          <w:sz w:val="24"/>
          <w:szCs w:val="24"/>
        </w:rPr>
        <w:t>е</w:t>
      </w:r>
      <w:r w:rsidRPr="00B53D9A">
        <w:rPr>
          <w:rFonts w:ascii="Times New Roman" w:eastAsia="TimesNewRomanPS-ItalicMT" w:hAnsi="Times New Roman" w:cs="Times New Roman"/>
          <w:bCs/>
          <w:iCs/>
          <w:sz w:val="24"/>
          <w:szCs w:val="24"/>
        </w:rPr>
        <w:t>мографической</w:t>
      </w:r>
      <w:r w:rsidR="00953860"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безопасности государства.</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Выпускник получит возможность научиться:</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 использовать здоровьесберегающие технологии (совокупность методов</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и процессов) для сохранения и укрепления индивидуального здоровья, в том</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числе его духовной, физич</w:t>
      </w:r>
      <w:r w:rsidRPr="00B53D9A">
        <w:rPr>
          <w:rFonts w:ascii="Times New Roman" w:eastAsia="TimesNewRomanPS-ItalicMT" w:hAnsi="Times New Roman" w:cs="Times New Roman"/>
          <w:bCs/>
          <w:iCs/>
          <w:sz w:val="24"/>
          <w:szCs w:val="24"/>
        </w:rPr>
        <w:t>е</w:t>
      </w:r>
      <w:r w:rsidRPr="00B53D9A">
        <w:rPr>
          <w:rFonts w:ascii="Times New Roman" w:eastAsia="TimesNewRomanPS-ItalicMT" w:hAnsi="Times New Roman" w:cs="Times New Roman"/>
          <w:bCs/>
          <w:iCs/>
          <w:sz w:val="24"/>
          <w:szCs w:val="24"/>
        </w:rPr>
        <w:t>ской и социальной составляющих.</w:t>
      </w:r>
    </w:p>
    <w:p w:rsidR="00A55BB9" w:rsidRPr="00144CEB" w:rsidRDefault="00A55BB9" w:rsidP="00A55BB9">
      <w:pPr>
        <w:autoSpaceDE w:val="0"/>
        <w:autoSpaceDN w:val="0"/>
        <w:adjustRightInd w:val="0"/>
        <w:spacing w:after="0" w:line="240" w:lineRule="auto"/>
        <w:rPr>
          <w:rFonts w:ascii="Times New Roman" w:eastAsia="TimesNewRomanPS-ItalicMT" w:hAnsi="Times New Roman" w:cs="Times New Roman"/>
          <w:b/>
          <w:bCs/>
          <w:i/>
          <w:iCs/>
          <w:sz w:val="24"/>
          <w:szCs w:val="24"/>
        </w:rPr>
      </w:pPr>
      <w:r w:rsidRPr="00144CEB">
        <w:rPr>
          <w:rFonts w:ascii="Times New Roman" w:eastAsia="TimesNewRomanPS-ItalicMT" w:hAnsi="Times New Roman" w:cs="Times New Roman"/>
          <w:b/>
          <w:bCs/>
          <w:i/>
          <w:iCs/>
          <w:sz w:val="24"/>
          <w:szCs w:val="24"/>
        </w:rPr>
        <w:t>Основы медицинских знаний и оказание первой помощи</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Выпускник научится:</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 характеризовать различные повреждения и травмы, наиболее часто</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встречающиеся в б</w:t>
      </w:r>
      <w:r w:rsidRPr="00B53D9A">
        <w:rPr>
          <w:rFonts w:ascii="Times New Roman" w:eastAsia="TimesNewRomanPS-ItalicMT" w:hAnsi="Times New Roman" w:cs="Times New Roman"/>
          <w:bCs/>
          <w:iCs/>
          <w:sz w:val="24"/>
          <w:szCs w:val="24"/>
        </w:rPr>
        <w:t>ы</w:t>
      </w:r>
      <w:r w:rsidRPr="00B53D9A">
        <w:rPr>
          <w:rFonts w:ascii="Times New Roman" w:eastAsia="TimesNewRomanPS-ItalicMT" w:hAnsi="Times New Roman" w:cs="Times New Roman"/>
          <w:bCs/>
          <w:iCs/>
          <w:sz w:val="24"/>
          <w:szCs w:val="24"/>
        </w:rPr>
        <w:t>ту, и их возможные последствия для здоровья;</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 анализировать возможные последствия неотложных состояний в</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случаях, если не будет своевременно оказана первая помощь;</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 характеризовать предназначение первой помощи пострадавшим;</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классифицировать средства, используемые при оказании первой помощи;</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соблюдать последовательность действий при оказании первой помощи при</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различных повреждениях, травмах, наиболее часто случающихся в быту;</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определять последовательность оказания первой помощи и различать её</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средства в конкретных ситуациях;</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 анализировать причины массовых поражений в условиях чрезвычайных</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ситуаций пр</w:t>
      </w:r>
      <w:r w:rsidRPr="00B53D9A">
        <w:rPr>
          <w:rFonts w:ascii="Times New Roman" w:eastAsia="TimesNewRomanPS-ItalicMT" w:hAnsi="Times New Roman" w:cs="Times New Roman"/>
          <w:bCs/>
          <w:iCs/>
          <w:sz w:val="24"/>
          <w:szCs w:val="24"/>
        </w:rPr>
        <w:t>и</w:t>
      </w:r>
      <w:r w:rsidRPr="00B53D9A">
        <w:rPr>
          <w:rFonts w:ascii="Times New Roman" w:eastAsia="TimesNewRomanPS-ItalicMT" w:hAnsi="Times New Roman" w:cs="Times New Roman"/>
          <w:bCs/>
          <w:iCs/>
          <w:sz w:val="24"/>
          <w:szCs w:val="24"/>
        </w:rPr>
        <w:t>родного, техногенного и социального характера и систему мер</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по защите населения в у</w:t>
      </w:r>
      <w:r w:rsidRPr="00B53D9A">
        <w:rPr>
          <w:rFonts w:ascii="Times New Roman" w:eastAsia="TimesNewRomanPS-ItalicMT" w:hAnsi="Times New Roman" w:cs="Times New Roman"/>
          <w:bCs/>
          <w:iCs/>
          <w:sz w:val="24"/>
          <w:szCs w:val="24"/>
        </w:rPr>
        <w:t>с</w:t>
      </w:r>
      <w:r w:rsidRPr="00B53D9A">
        <w:rPr>
          <w:rFonts w:ascii="Times New Roman" w:eastAsia="TimesNewRomanPS-ItalicMT" w:hAnsi="Times New Roman" w:cs="Times New Roman"/>
          <w:bCs/>
          <w:iCs/>
          <w:sz w:val="24"/>
          <w:szCs w:val="24"/>
        </w:rPr>
        <w:t>ловиях чрезвычайных ситуаций и минимизации</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массовых поражений; выполнять в паре/втроём приёмы оказания само- и</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взаимопомощи в зоне массовых поражений.</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B53D9A">
        <w:rPr>
          <w:rFonts w:ascii="Times New Roman" w:eastAsia="TimesNewRomanPS-ItalicMT" w:hAnsi="Times New Roman" w:cs="Times New Roman"/>
          <w:bCs/>
          <w:iCs/>
          <w:sz w:val="24"/>
          <w:szCs w:val="24"/>
        </w:rPr>
        <w:t>Выпускник получит возможность научиться:</w:t>
      </w:r>
    </w:p>
    <w:p w:rsidR="00A55BB9" w:rsidRPr="00B53D9A"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
          <w:bCs/>
          <w:i/>
          <w:iCs/>
          <w:sz w:val="24"/>
          <w:szCs w:val="24"/>
        </w:rPr>
        <w:t xml:space="preserve">• </w:t>
      </w:r>
      <w:r w:rsidRPr="00B53D9A">
        <w:rPr>
          <w:rFonts w:ascii="Times New Roman" w:eastAsia="TimesNewRomanPS-ItalicMT" w:hAnsi="Times New Roman" w:cs="Times New Roman"/>
          <w:bCs/>
          <w:iCs/>
          <w:sz w:val="24"/>
          <w:szCs w:val="24"/>
        </w:rPr>
        <w:t>готовить и проводить занятия по обучению правилам оказания само- и</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взаимопомощи при наиболее часто встречающихся в быту повреждениях и</w:t>
      </w:r>
      <w:r w:rsidR="00B53D9A" w:rsidRPr="00B53D9A">
        <w:rPr>
          <w:rFonts w:ascii="Times New Roman" w:eastAsia="TimesNewRomanPS-ItalicMT" w:hAnsi="Times New Roman" w:cs="Times New Roman"/>
          <w:bCs/>
          <w:iCs/>
          <w:sz w:val="24"/>
          <w:szCs w:val="24"/>
        </w:rPr>
        <w:t xml:space="preserve"> </w:t>
      </w:r>
      <w:r w:rsidRPr="00B53D9A">
        <w:rPr>
          <w:rFonts w:ascii="Times New Roman" w:eastAsia="TimesNewRomanPS-ItalicMT" w:hAnsi="Times New Roman" w:cs="Times New Roman"/>
          <w:bCs/>
          <w:iCs/>
          <w:sz w:val="24"/>
          <w:szCs w:val="24"/>
        </w:rPr>
        <w:t>травмах.</w:t>
      </w:r>
    </w:p>
    <w:p w:rsidR="00A55BB9" w:rsidRPr="0019203B"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9203B">
        <w:rPr>
          <w:rFonts w:ascii="Times New Roman" w:eastAsia="TimesNewRomanPS-ItalicMT" w:hAnsi="Times New Roman" w:cs="Times New Roman"/>
          <w:b/>
          <w:bCs/>
          <w:iCs/>
          <w:sz w:val="24"/>
          <w:szCs w:val="24"/>
        </w:rPr>
        <w:t>1.3. Система оценки достижения планируемых результатов</w:t>
      </w:r>
      <w:r w:rsidR="00B53D9A" w:rsidRPr="0019203B">
        <w:rPr>
          <w:rFonts w:ascii="Times New Roman" w:eastAsia="TimesNewRomanPS-ItalicMT" w:hAnsi="Times New Roman" w:cs="Times New Roman"/>
          <w:b/>
          <w:bCs/>
          <w:iCs/>
          <w:sz w:val="24"/>
          <w:szCs w:val="24"/>
        </w:rPr>
        <w:t xml:space="preserve"> </w:t>
      </w:r>
      <w:r w:rsidRPr="0019203B">
        <w:rPr>
          <w:rFonts w:ascii="Times New Roman" w:eastAsia="TimesNewRomanPS-ItalicMT" w:hAnsi="Times New Roman" w:cs="Times New Roman"/>
          <w:b/>
          <w:bCs/>
          <w:iCs/>
          <w:sz w:val="24"/>
          <w:szCs w:val="24"/>
        </w:rPr>
        <w:t>освоения основной обр</w:t>
      </w:r>
      <w:r w:rsidRPr="0019203B">
        <w:rPr>
          <w:rFonts w:ascii="Times New Roman" w:eastAsia="TimesNewRomanPS-ItalicMT" w:hAnsi="Times New Roman" w:cs="Times New Roman"/>
          <w:b/>
          <w:bCs/>
          <w:iCs/>
          <w:sz w:val="24"/>
          <w:szCs w:val="24"/>
        </w:rPr>
        <w:t>а</w:t>
      </w:r>
      <w:r w:rsidRPr="0019203B">
        <w:rPr>
          <w:rFonts w:ascii="Times New Roman" w:eastAsia="TimesNewRomanPS-ItalicMT" w:hAnsi="Times New Roman" w:cs="Times New Roman"/>
          <w:b/>
          <w:bCs/>
          <w:iCs/>
          <w:sz w:val="24"/>
          <w:szCs w:val="24"/>
        </w:rPr>
        <w:t>зовательной программы основного общего</w:t>
      </w:r>
      <w:r w:rsidR="00B53D9A" w:rsidRPr="0019203B">
        <w:rPr>
          <w:rFonts w:ascii="Times New Roman" w:eastAsia="TimesNewRomanPS-ItalicMT" w:hAnsi="Times New Roman" w:cs="Times New Roman"/>
          <w:b/>
          <w:bCs/>
          <w:iCs/>
          <w:sz w:val="24"/>
          <w:szCs w:val="24"/>
        </w:rPr>
        <w:t xml:space="preserve"> </w:t>
      </w:r>
      <w:r w:rsidRPr="0019203B">
        <w:rPr>
          <w:rFonts w:ascii="Times New Roman" w:eastAsia="TimesNewRomanPS-ItalicMT" w:hAnsi="Times New Roman" w:cs="Times New Roman"/>
          <w:b/>
          <w:bCs/>
          <w:iCs/>
          <w:sz w:val="24"/>
          <w:szCs w:val="24"/>
        </w:rPr>
        <w:t>образования</w:t>
      </w:r>
    </w:p>
    <w:p w:rsidR="00A55BB9" w:rsidRPr="0019203B"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19203B">
        <w:rPr>
          <w:rFonts w:ascii="Times New Roman" w:eastAsia="TimesNewRomanPS-ItalicMT" w:hAnsi="Times New Roman" w:cs="Times New Roman"/>
          <w:b/>
          <w:bCs/>
          <w:iCs/>
          <w:sz w:val="24"/>
          <w:szCs w:val="24"/>
        </w:rPr>
        <w:t>1.3.1. Общие положения</w:t>
      </w:r>
    </w:p>
    <w:p w:rsidR="00A55BB9" w:rsidRPr="0019203B"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9203B">
        <w:rPr>
          <w:rFonts w:ascii="Times New Roman" w:eastAsia="TimesNewRomanPS-ItalicMT" w:hAnsi="Times New Roman" w:cs="Times New Roman"/>
          <w:bCs/>
          <w:iCs/>
          <w:sz w:val="24"/>
          <w:szCs w:val="24"/>
        </w:rPr>
        <w:t>Система оценки достижения планируемых результатов освоения</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основной образовател</w:t>
      </w:r>
      <w:r w:rsidRPr="0019203B">
        <w:rPr>
          <w:rFonts w:ascii="Times New Roman" w:eastAsia="TimesNewRomanPS-ItalicMT" w:hAnsi="Times New Roman" w:cs="Times New Roman"/>
          <w:bCs/>
          <w:iCs/>
          <w:sz w:val="24"/>
          <w:szCs w:val="24"/>
        </w:rPr>
        <w:t>ь</w:t>
      </w:r>
      <w:r w:rsidRPr="0019203B">
        <w:rPr>
          <w:rFonts w:ascii="Times New Roman" w:eastAsia="TimesNewRomanPS-ItalicMT" w:hAnsi="Times New Roman" w:cs="Times New Roman"/>
          <w:bCs/>
          <w:iCs/>
          <w:sz w:val="24"/>
          <w:szCs w:val="24"/>
        </w:rPr>
        <w:t>ной программы основного общего образования</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(далее — система оценки) представляет собой один из инструментов</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 xml:space="preserve">реализации требований Стандарта к результатам освоения </w:t>
      </w:r>
      <w:r w:rsidRPr="0019203B">
        <w:rPr>
          <w:rFonts w:ascii="Times New Roman" w:eastAsia="TimesNewRomanPS-ItalicMT" w:hAnsi="Times New Roman" w:cs="Times New Roman"/>
          <w:bCs/>
          <w:iCs/>
          <w:sz w:val="24"/>
          <w:szCs w:val="24"/>
        </w:rPr>
        <w:lastRenderedPageBreak/>
        <w:t>основной</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образовательной программы основного общего образования, направленный</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на обеспечение качества образования, что предполагает вовлечённость в</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оценочную де</w:t>
      </w:r>
      <w:r w:rsidRPr="0019203B">
        <w:rPr>
          <w:rFonts w:ascii="Times New Roman" w:eastAsia="TimesNewRomanPS-ItalicMT" w:hAnsi="Times New Roman" w:cs="Times New Roman"/>
          <w:bCs/>
          <w:iCs/>
          <w:sz w:val="24"/>
          <w:szCs w:val="24"/>
        </w:rPr>
        <w:t>я</w:t>
      </w:r>
      <w:r w:rsidRPr="0019203B">
        <w:rPr>
          <w:rFonts w:ascii="Times New Roman" w:eastAsia="TimesNewRomanPS-ItalicMT" w:hAnsi="Times New Roman" w:cs="Times New Roman"/>
          <w:bCs/>
          <w:iCs/>
          <w:sz w:val="24"/>
          <w:szCs w:val="24"/>
        </w:rPr>
        <w:t>тельность как педагогов, так и обучающихся.</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Система оценки призвана способствовать поддержанию единства всей</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системы образования, обеспечению преемственности в си</w:t>
      </w:r>
      <w:r w:rsidRPr="0019203B">
        <w:rPr>
          <w:rFonts w:ascii="Times New Roman" w:eastAsia="TimesNewRomanPS-ItalicMT" w:hAnsi="Times New Roman" w:cs="Times New Roman"/>
          <w:bCs/>
          <w:iCs/>
          <w:sz w:val="24"/>
          <w:szCs w:val="24"/>
        </w:rPr>
        <w:t>с</w:t>
      </w:r>
      <w:r w:rsidRPr="0019203B">
        <w:rPr>
          <w:rFonts w:ascii="Times New Roman" w:eastAsia="TimesNewRomanPS-ItalicMT" w:hAnsi="Times New Roman" w:cs="Times New Roman"/>
          <w:bCs/>
          <w:iCs/>
          <w:sz w:val="24"/>
          <w:szCs w:val="24"/>
        </w:rPr>
        <w:t>теме</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непрерывного образования.</w:t>
      </w:r>
      <w:r w:rsidRPr="00144CEB">
        <w:rPr>
          <w:rFonts w:ascii="Times New Roman" w:eastAsia="TimesNewRomanPS-ItalicMT" w:hAnsi="Times New Roman" w:cs="Times New Roman"/>
          <w:b/>
          <w:bCs/>
          <w:i/>
          <w:iCs/>
          <w:sz w:val="24"/>
          <w:szCs w:val="24"/>
        </w:rPr>
        <w:t xml:space="preserve"> </w:t>
      </w:r>
      <w:r w:rsidRPr="0019203B">
        <w:rPr>
          <w:rFonts w:ascii="Times New Roman" w:eastAsia="TimesNewRomanPS-ItalicMT" w:hAnsi="Times New Roman" w:cs="Times New Roman"/>
          <w:bCs/>
          <w:iCs/>
          <w:sz w:val="24"/>
          <w:szCs w:val="24"/>
        </w:rPr>
        <w:t>Её основными функциями являются</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ориентация образ</w:t>
      </w:r>
      <w:r w:rsidRPr="0019203B">
        <w:rPr>
          <w:rFonts w:ascii="Times New Roman" w:eastAsia="TimesNewRomanPS-ItalicMT" w:hAnsi="Times New Roman" w:cs="Times New Roman"/>
          <w:bCs/>
          <w:iCs/>
          <w:sz w:val="24"/>
          <w:szCs w:val="24"/>
        </w:rPr>
        <w:t>о</w:t>
      </w:r>
      <w:r w:rsidRPr="0019203B">
        <w:rPr>
          <w:rFonts w:ascii="Times New Roman" w:eastAsia="TimesNewRomanPS-ItalicMT" w:hAnsi="Times New Roman" w:cs="Times New Roman"/>
          <w:bCs/>
          <w:iCs/>
          <w:sz w:val="24"/>
          <w:szCs w:val="24"/>
        </w:rPr>
        <w:t>вательного процесса на достижение планируемых</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результатов освоения основной образ</w:t>
      </w:r>
      <w:r w:rsidRPr="0019203B">
        <w:rPr>
          <w:rFonts w:ascii="Times New Roman" w:eastAsia="TimesNewRomanPS-ItalicMT" w:hAnsi="Times New Roman" w:cs="Times New Roman"/>
          <w:bCs/>
          <w:iCs/>
          <w:sz w:val="24"/>
          <w:szCs w:val="24"/>
        </w:rPr>
        <w:t>о</w:t>
      </w:r>
      <w:r w:rsidRPr="0019203B">
        <w:rPr>
          <w:rFonts w:ascii="Times New Roman" w:eastAsia="TimesNewRomanPS-ItalicMT" w:hAnsi="Times New Roman" w:cs="Times New Roman"/>
          <w:bCs/>
          <w:iCs/>
          <w:sz w:val="24"/>
          <w:szCs w:val="24"/>
        </w:rPr>
        <w:t>вательной программы основного</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общего образования и обеспечение эффективной обра</w:t>
      </w:r>
      <w:r w:rsidRPr="0019203B">
        <w:rPr>
          <w:rFonts w:ascii="Times New Roman" w:eastAsia="TimesNewRomanPS-ItalicMT" w:hAnsi="Times New Roman" w:cs="Times New Roman"/>
          <w:bCs/>
          <w:iCs/>
          <w:sz w:val="24"/>
          <w:szCs w:val="24"/>
        </w:rPr>
        <w:t>т</w:t>
      </w:r>
      <w:r w:rsidRPr="0019203B">
        <w:rPr>
          <w:rFonts w:ascii="Times New Roman" w:eastAsia="TimesNewRomanPS-ItalicMT" w:hAnsi="Times New Roman" w:cs="Times New Roman"/>
          <w:bCs/>
          <w:iCs/>
          <w:sz w:val="24"/>
          <w:szCs w:val="24"/>
        </w:rPr>
        <w:t>ной связи,</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позволяющей осуществлять управление образовательным процессом.</w:t>
      </w:r>
    </w:p>
    <w:p w:rsidR="00A55BB9" w:rsidRPr="0019203B"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9203B">
        <w:rPr>
          <w:rFonts w:ascii="Times New Roman" w:eastAsia="TimesNewRomanPS-ItalicMT" w:hAnsi="Times New Roman" w:cs="Times New Roman"/>
          <w:bCs/>
          <w:iCs/>
          <w:sz w:val="24"/>
          <w:szCs w:val="24"/>
        </w:rPr>
        <w:t>Основными направлениями и целями оценочной деятельности в</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соответствии с требов</w:t>
      </w:r>
      <w:r w:rsidRPr="0019203B">
        <w:rPr>
          <w:rFonts w:ascii="Times New Roman" w:eastAsia="TimesNewRomanPS-ItalicMT" w:hAnsi="Times New Roman" w:cs="Times New Roman"/>
          <w:bCs/>
          <w:iCs/>
          <w:sz w:val="24"/>
          <w:szCs w:val="24"/>
        </w:rPr>
        <w:t>а</w:t>
      </w:r>
      <w:r w:rsidRPr="0019203B">
        <w:rPr>
          <w:rFonts w:ascii="Times New Roman" w:eastAsia="TimesNewRomanPS-ItalicMT" w:hAnsi="Times New Roman" w:cs="Times New Roman"/>
          <w:bCs/>
          <w:iCs/>
          <w:sz w:val="24"/>
          <w:szCs w:val="24"/>
        </w:rPr>
        <w:t>ниями Стандарта являются оценка образовательных</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достижений обучающихся (с целью итоговой оценки) и оценка результатов</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деятельности образовательных учреждений и п</w:t>
      </w:r>
      <w:r w:rsidRPr="0019203B">
        <w:rPr>
          <w:rFonts w:ascii="Times New Roman" w:eastAsia="TimesNewRomanPS-ItalicMT" w:hAnsi="Times New Roman" w:cs="Times New Roman"/>
          <w:bCs/>
          <w:iCs/>
          <w:sz w:val="24"/>
          <w:szCs w:val="24"/>
        </w:rPr>
        <w:t>е</w:t>
      </w:r>
      <w:r w:rsidRPr="0019203B">
        <w:rPr>
          <w:rFonts w:ascii="Times New Roman" w:eastAsia="TimesNewRomanPS-ItalicMT" w:hAnsi="Times New Roman" w:cs="Times New Roman"/>
          <w:bCs/>
          <w:iCs/>
          <w:sz w:val="24"/>
          <w:szCs w:val="24"/>
        </w:rPr>
        <w:t>дагогических кадров</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(соответственно с целями аккредитации и аттестации). Полученные данные</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используются для оценки состояния и тенденций развития системы</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образования разного уровня.</w:t>
      </w:r>
    </w:p>
    <w:p w:rsidR="00A55BB9" w:rsidRPr="0019203B"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9203B">
        <w:rPr>
          <w:rFonts w:ascii="Times New Roman" w:eastAsia="TimesNewRomanPS-ItalicMT" w:hAnsi="Times New Roman" w:cs="Times New Roman"/>
          <w:bCs/>
          <w:iCs/>
          <w:sz w:val="24"/>
          <w:szCs w:val="24"/>
        </w:rPr>
        <w:t>В соответствии с ФГОС ООО основным объектом системы оценки</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результатов образов</w:t>
      </w:r>
      <w:r w:rsidRPr="0019203B">
        <w:rPr>
          <w:rFonts w:ascii="Times New Roman" w:eastAsia="TimesNewRomanPS-ItalicMT" w:hAnsi="Times New Roman" w:cs="Times New Roman"/>
          <w:bCs/>
          <w:iCs/>
          <w:sz w:val="24"/>
          <w:szCs w:val="24"/>
        </w:rPr>
        <w:t>а</w:t>
      </w:r>
      <w:r w:rsidRPr="0019203B">
        <w:rPr>
          <w:rFonts w:ascii="Times New Roman" w:eastAsia="TimesNewRomanPS-ItalicMT" w:hAnsi="Times New Roman" w:cs="Times New Roman"/>
          <w:bCs/>
          <w:iCs/>
          <w:sz w:val="24"/>
          <w:szCs w:val="24"/>
        </w:rPr>
        <w:t>ния, её содержательной и критериальной базойвыступают требования Стандарта, которые конкретизируются в</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планируемых результатах освоения обучающимися основной</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образ</w:t>
      </w:r>
      <w:r w:rsidRPr="0019203B">
        <w:rPr>
          <w:rFonts w:ascii="Times New Roman" w:eastAsia="TimesNewRomanPS-ItalicMT" w:hAnsi="Times New Roman" w:cs="Times New Roman"/>
          <w:bCs/>
          <w:iCs/>
          <w:sz w:val="24"/>
          <w:szCs w:val="24"/>
        </w:rPr>
        <w:t>о</w:t>
      </w:r>
      <w:r w:rsidRPr="0019203B">
        <w:rPr>
          <w:rFonts w:ascii="Times New Roman" w:eastAsia="TimesNewRomanPS-ItalicMT" w:hAnsi="Times New Roman" w:cs="Times New Roman"/>
          <w:bCs/>
          <w:iCs/>
          <w:sz w:val="24"/>
          <w:szCs w:val="24"/>
        </w:rPr>
        <w:t>вательной программы основного общего образования.</w:t>
      </w:r>
    </w:p>
    <w:p w:rsidR="00A55BB9" w:rsidRPr="0019203B"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19203B">
        <w:rPr>
          <w:rFonts w:ascii="Times New Roman" w:eastAsia="TimesNewRomanPS-ItalicMT" w:hAnsi="Times New Roman" w:cs="Times New Roman"/>
          <w:bCs/>
          <w:iCs/>
          <w:sz w:val="24"/>
          <w:szCs w:val="24"/>
        </w:rPr>
        <w:t>Итоговая оценка результатов освоения основной образовательной</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программы основного общего образования определяется по результатам</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промежуточной и итоговой аттестации обучающихся.</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Результаты промежуточной аттестации, представляющие собой</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результаты внутришкольного мониторинга индивидуальных образовательных достижений обуча</w:t>
      </w:r>
      <w:r w:rsidRPr="0019203B">
        <w:rPr>
          <w:rFonts w:ascii="Times New Roman" w:eastAsia="TimesNewRomanPS-ItalicMT" w:hAnsi="Times New Roman" w:cs="Times New Roman"/>
          <w:bCs/>
          <w:iCs/>
          <w:sz w:val="24"/>
          <w:szCs w:val="24"/>
        </w:rPr>
        <w:t>ю</w:t>
      </w:r>
      <w:r w:rsidRPr="0019203B">
        <w:rPr>
          <w:rFonts w:ascii="Times New Roman" w:eastAsia="TimesNewRomanPS-ItalicMT" w:hAnsi="Times New Roman" w:cs="Times New Roman"/>
          <w:bCs/>
          <w:iCs/>
          <w:sz w:val="24"/>
          <w:szCs w:val="24"/>
        </w:rPr>
        <w:t>щихся, отражают динамику формирования их</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способности к решению учебно-практических и учебно-познавательных</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задач и навыков проектной деятельности. Пром</w:t>
      </w:r>
      <w:r w:rsidRPr="0019203B">
        <w:rPr>
          <w:rFonts w:ascii="Times New Roman" w:eastAsia="TimesNewRomanPS-ItalicMT" w:hAnsi="Times New Roman" w:cs="Times New Roman"/>
          <w:bCs/>
          <w:iCs/>
          <w:sz w:val="24"/>
          <w:szCs w:val="24"/>
        </w:rPr>
        <w:t>е</w:t>
      </w:r>
      <w:r w:rsidRPr="0019203B">
        <w:rPr>
          <w:rFonts w:ascii="Times New Roman" w:eastAsia="TimesNewRomanPS-ItalicMT" w:hAnsi="Times New Roman" w:cs="Times New Roman"/>
          <w:bCs/>
          <w:iCs/>
          <w:sz w:val="24"/>
          <w:szCs w:val="24"/>
        </w:rPr>
        <w:t>жуточная аттестация</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осуществляется в ходе совместной оценочной деятельности педаг</w:t>
      </w:r>
      <w:r w:rsidRPr="0019203B">
        <w:rPr>
          <w:rFonts w:ascii="Times New Roman" w:eastAsia="TimesNewRomanPS-ItalicMT" w:hAnsi="Times New Roman" w:cs="Times New Roman"/>
          <w:bCs/>
          <w:iCs/>
          <w:sz w:val="24"/>
          <w:szCs w:val="24"/>
        </w:rPr>
        <w:t>о</w:t>
      </w:r>
      <w:r w:rsidRPr="0019203B">
        <w:rPr>
          <w:rFonts w:ascii="Times New Roman" w:eastAsia="TimesNewRomanPS-ItalicMT" w:hAnsi="Times New Roman" w:cs="Times New Roman"/>
          <w:bCs/>
          <w:iCs/>
          <w:sz w:val="24"/>
          <w:szCs w:val="24"/>
        </w:rPr>
        <w:t>гов и</w:t>
      </w:r>
      <w:r w:rsidR="0019203B" w:rsidRPr="0019203B">
        <w:rPr>
          <w:rFonts w:ascii="Times New Roman" w:eastAsia="TimesNewRomanPS-ItalicMT" w:hAnsi="Times New Roman" w:cs="Times New Roman"/>
          <w:bCs/>
          <w:iCs/>
          <w:sz w:val="24"/>
          <w:szCs w:val="24"/>
        </w:rPr>
        <w:t xml:space="preserve"> </w:t>
      </w:r>
      <w:r w:rsidRPr="0019203B">
        <w:rPr>
          <w:rFonts w:ascii="Times New Roman" w:eastAsia="TimesNewRomanPS-ItalicMT" w:hAnsi="Times New Roman" w:cs="Times New Roman"/>
          <w:bCs/>
          <w:iCs/>
          <w:sz w:val="24"/>
          <w:szCs w:val="24"/>
        </w:rPr>
        <w:t>обучающихся, т. е. является внутренней оценкой.</w:t>
      </w:r>
    </w:p>
    <w:p w:rsidR="00A55BB9" w:rsidRPr="008F666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8F6664">
        <w:rPr>
          <w:rFonts w:ascii="Times New Roman" w:eastAsia="TimesNewRomanPS-ItalicMT" w:hAnsi="Times New Roman" w:cs="Times New Roman"/>
          <w:bCs/>
          <w:iCs/>
          <w:sz w:val="24"/>
          <w:szCs w:val="24"/>
        </w:rPr>
        <w:t>Результаты итоговой аттестации выпускников (в том числе</w:t>
      </w:r>
      <w:r w:rsidR="0019203B"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государственной) характер</w:t>
      </w:r>
      <w:r w:rsidRPr="008F6664">
        <w:rPr>
          <w:rFonts w:ascii="Times New Roman" w:eastAsia="TimesNewRomanPS-ItalicMT" w:hAnsi="Times New Roman" w:cs="Times New Roman"/>
          <w:bCs/>
          <w:iCs/>
          <w:sz w:val="24"/>
          <w:szCs w:val="24"/>
        </w:rPr>
        <w:t>и</w:t>
      </w:r>
      <w:r w:rsidRPr="008F6664">
        <w:rPr>
          <w:rFonts w:ascii="Times New Roman" w:eastAsia="TimesNewRomanPS-ItalicMT" w:hAnsi="Times New Roman" w:cs="Times New Roman"/>
          <w:bCs/>
          <w:iCs/>
          <w:sz w:val="24"/>
          <w:szCs w:val="24"/>
        </w:rPr>
        <w:t>зуют уровень достижения предметных и</w:t>
      </w:r>
      <w:r w:rsidR="0019203B" w:rsidRPr="008F6664">
        <w:rPr>
          <w:rFonts w:ascii="Times New Roman" w:eastAsia="TimesNewRomanPS-ItalicMT" w:hAnsi="Times New Roman" w:cs="Times New Roman"/>
          <w:bCs/>
          <w:iCs/>
          <w:sz w:val="24"/>
          <w:szCs w:val="24"/>
        </w:rPr>
        <w:t xml:space="preserve"> метапредметных</w:t>
      </w:r>
      <w:r w:rsidRPr="008F6664">
        <w:rPr>
          <w:rFonts w:ascii="Times New Roman" w:eastAsia="TimesNewRomanPS-ItalicMT" w:hAnsi="Times New Roman" w:cs="Times New Roman"/>
          <w:bCs/>
          <w:iCs/>
          <w:sz w:val="24"/>
          <w:szCs w:val="24"/>
        </w:rPr>
        <w:t xml:space="preserve"> результатов освоения основной образовательной</w:t>
      </w:r>
      <w:r w:rsidR="0019203B"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программы основного общего образования, необходимых для продолж</w:t>
      </w:r>
      <w:r w:rsidRPr="008F6664">
        <w:rPr>
          <w:rFonts w:ascii="Times New Roman" w:eastAsia="TimesNewRomanPS-ItalicMT" w:hAnsi="Times New Roman" w:cs="Times New Roman"/>
          <w:bCs/>
          <w:iCs/>
          <w:sz w:val="24"/>
          <w:szCs w:val="24"/>
        </w:rPr>
        <w:t>е</w:t>
      </w:r>
      <w:r w:rsidRPr="008F6664">
        <w:rPr>
          <w:rFonts w:ascii="Times New Roman" w:eastAsia="TimesNewRomanPS-ItalicMT" w:hAnsi="Times New Roman" w:cs="Times New Roman"/>
          <w:bCs/>
          <w:iCs/>
          <w:sz w:val="24"/>
          <w:szCs w:val="24"/>
        </w:rPr>
        <w:t>ния</w:t>
      </w:r>
      <w:r w:rsidR="0019203B"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образования. Государственная (итоговая) аттестация выпускников</w:t>
      </w:r>
      <w:r w:rsidR="0019203B"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осуществляется внешними (по отношению к образовательному учреждению)органами, т. е. является внешней оценкой.</w:t>
      </w:r>
    </w:p>
    <w:p w:rsidR="00A55BB9" w:rsidRPr="008F666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8F6664">
        <w:rPr>
          <w:rFonts w:ascii="Times New Roman" w:eastAsia="TimesNewRomanPS-ItalicMT" w:hAnsi="Times New Roman" w:cs="Times New Roman"/>
          <w:bCs/>
          <w:iCs/>
          <w:sz w:val="24"/>
          <w:szCs w:val="24"/>
        </w:rPr>
        <w:t>Основным объ</w:t>
      </w:r>
      <w:r w:rsidR="0019203B" w:rsidRPr="008F6664">
        <w:rPr>
          <w:rFonts w:ascii="Times New Roman" w:eastAsia="TimesNewRomanPS-ItalicMT" w:hAnsi="Times New Roman" w:cs="Times New Roman"/>
          <w:bCs/>
          <w:iCs/>
          <w:sz w:val="24"/>
          <w:szCs w:val="24"/>
        </w:rPr>
        <w:t xml:space="preserve">ектом, содержательной </w:t>
      </w:r>
      <w:r w:rsidRPr="008F6664">
        <w:rPr>
          <w:rFonts w:ascii="Times New Roman" w:eastAsia="TimesNewRomanPS-ItalicMT" w:hAnsi="Times New Roman" w:cs="Times New Roman"/>
          <w:bCs/>
          <w:iCs/>
          <w:sz w:val="24"/>
          <w:szCs w:val="24"/>
        </w:rPr>
        <w:t>и критериальной базой итоговой</w:t>
      </w:r>
      <w:r w:rsidR="0019203B"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оценки подготовки выпускников на ступени основного общего образования</w:t>
      </w:r>
      <w:r w:rsidR="0019203B"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в соответствии со структурой планируемых результатов выступают</w:t>
      </w:r>
      <w:r w:rsidR="0019203B"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планируемые результаты, составляющие содерж</w:t>
      </w:r>
      <w:r w:rsidRPr="008F6664">
        <w:rPr>
          <w:rFonts w:ascii="Times New Roman" w:eastAsia="TimesNewRomanPS-ItalicMT" w:hAnsi="Times New Roman" w:cs="Times New Roman"/>
          <w:bCs/>
          <w:iCs/>
          <w:sz w:val="24"/>
          <w:szCs w:val="24"/>
        </w:rPr>
        <w:t>а</w:t>
      </w:r>
      <w:r w:rsidRPr="008F6664">
        <w:rPr>
          <w:rFonts w:ascii="Times New Roman" w:eastAsia="TimesNewRomanPS-ItalicMT" w:hAnsi="Times New Roman" w:cs="Times New Roman"/>
          <w:bCs/>
          <w:iCs/>
          <w:sz w:val="24"/>
          <w:szCs w:val="24"/>
        </w:rPr>
        <w:t>ние блоков «Выпускник</w:t>
      </w:r>
      <w:r w:rsidR="008F6664" w:rsidRPr="008F6664">
        <w:rPr>
          <w:rFonts w:ascii="Times New Roman" w:eastAsia="TimesNewRomanPS-ItalicMT" w:hAnsi="Times New Roman" w:cs="Times New Roman"/>
          <w:bCs/>
          <w:iCs/>
          <w:sz w:val="24"/>
          <w:szCs w:val="24"/>
        </w:rPr>
        <w:t xml:space="preserve"> научится»всех изучаемых программ.</w:t>
      </w:r>
    </w:p>
    <w:p w:rsidR="00A55BB9" w:rsidRPr="008F666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8F6664">
        <w:rPr>
          <w:rFonts w:ascii="Times New Roman" w:eastAsia="TimesNewRomanPS-ItalicMT" w:hAnsi="Times New Roman" w:cs="Times New Roman"/>
          <w:bCs/>
          <w:iCs/>
          <w:sz w:val="24"/>
          <w:szCs w:val="24"/>
        </w:rPr>
        <w:t>При оценке результатов деятельности образовательных учреждений</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и работников образ</w:t>
      </w:r>
      <w:r w:rsidRPr="008F6664">
        <w:rPr>
          <w:rFonts w:ascii="Times New Roman" w:eastAsia="TimesNewRomanPS-ItalicMT" w:hAnsi="Times New Roman" w:cs="Times New Roman"/>
          <w:bCs/>
          <w:iCs/>
          <w:sz w:val="24"/>
          <w:szCs w:val="24"/>
        </w:rPr>
        <w:t>о</w:t>
      </w:r>
      <w:r w:rsidRPr="008F6664">
        <w:rPr>
          <w:rFonts w:ascii="Times New Roman" w:eastAsia="TimesNewRomanPS-ItalicMT" w:hAnsi="Times New Roman" w:cs="Times New Roman"/>
          <w:bCs/>
          <w:iCs/>
          <w:sz w:val="24"/>
          <w:szCs w:val="24"/>
        </w:rPr>
        <w:t>вания основным объектом оценки, её содержательной</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и критериальной базой выступают планируемые результаты освоения</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основной образовательной программы, составляющие содержание блоков</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«Выпускник научится» и «Выпускник получит возможность научит</w:t>
      </w:r>
      <w:r w:rsidRPr="008F6664">
        <w:rPr>
          <w:rFonts w:ascii="Times New Roman" w:eastAsia="TimesNewRomanPS-ItalicMT" w:hAnsi="Times New Roman" w:cs="Times New Roman"/>
          <w:bCs/>
          <w:iCs/>
          <w:sz w:val="24"/>
          <w:szCs w:val="24"/>
        </w:rPr>
        <w:t>ь</w:t>
      </w:r>
      <w:r w:rsidRPr="008F6664">
        <w:rPr>
          <w:rFonts w:ascii="Times New Roman" w:eastAsia="TimesNewRomanPS-ItalicMT" w:hAnsi="Times New Roman" w:cs="Times New Roman"/>
          <w:bCs/>
          <w:iCs/>
          <w:sz w:val="24"/>
          <w:szCs w:val="24"/>
        </w:rPr>
        <w:t>ся» всех</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изучаемых программ. Основными процедурами этой оценки служат</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аккредит</w:t>
      </w:r>
      <w:r w:rsidRPr="008F6664">
        <w:rPr>
          <w:rFonts w:ascii="Times New Roman" w:eastAsia="TimesNewRomanPS-ItalicMT" w:hAnsi="Times New Roman" w:cs="Times New Roman"/>
          <w:bCs/>
          <w:iCs/>
          <w:sz w:val="24"/>
          <w:szCs w:val="24"/>
        </w:rPr>
        <w:t>а</w:t>
      </w:r>
      <w:r w:rsidRPr="008F6664">
        <w:rPr>
          <w:rFonts w:ascii="Times New Roman" w:eastAsia="TimesNewRomanPS-ItalicMT" w:hAnsi="Times New Roman" w:cs="Times New Roman"/>
          <w:bCs/>
          <w:iCs/>
          <w:sz w:val="24"/>
          <w:szCs w:val="24"/>
        </w:rPr>
        <w:t>ция образовательных учреждений, аттестация педагогических</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кадров, а также монитори</w:t>
      </w:r>
      <w:r w:rsidRPr="008F6664">
        <w:rPr>
          <w:rFonts w:ascii="Times New Roman" w:eastAsia="TimesNewRomanPS-ItalicMT" w:hAnsi="Times New Roman" w:cs="Times New Roman"/>
          <w:bCs/>
          <w:iCs/>
          <w:sz w:val="24"/>
          <w:szCs w:val="24"/>
        </w:rPr>
        <w:t>н</w:t>
      </w:r>
      <w:r w:rsidRPr="008F6664">
        <w:rPr>
          <w:rFonts w:ascii="Times New Roman" w:eastAsia="TimesNewRomanPS-ItalicMT" w:hAnsi="Times New Roman" w:cs="Times New Roman"/>
          <w:bCs/>
          <w:iCs/>
          <w:sz w:val="24"/>
          <w:szCs w:val="24"/>
        </w:rPr>
        <w:t>говые исследования разного уровня.</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При оценке состояния и тенденций развития систем образования</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основным объектом оценки, её содержательной и критериальной базой</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в</w:t>
      </w:r>
      <w:r w:rsidRPr="008F6664">
        <w:rPr>
          <w:rFonts w:ascii="Times New Roman" w:eastAsia="TimesNewRomanPS-ItalicMT" w:hAnsi="Times New Roman" w:cs="Times New Roman"/>
          <w:bCs/>
          <w:iCs/>
          <w:sz w:val="24"/>
          <w:szCs w:val="24"/>
        </w:rPr>
        <w:t>ы</w:t>
      </w:r>
      <w:r w:rsidRPr="008F6664">
        <w:rPr>
          <w:rFonts w:ascii="Times New Roman" w:eastAsia="TimesNewRomanPS-ItalicMT" w:hAnsi="Times New Roman" w:cs="Times New Roman"/>
          <w:bCs/>
          <w:iCs/>
          <w:sz w:val="24"/>
          <w:szCs w:val="24"/>
        </w:rPr>
        <w:t>ступают ведущие целевые установки и основные ожидаемые результаты</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основного общ</w:t>
      </w:r>
      <w:r w:rsidRPr="008F6664">
        <w:rPr>
          <w:rFonts w:ascii="Times New Roman" w:eastAsia="TimesNewRomanPS-ItalicMT" w:hAnsi="Times New Roman" w:cs="Times New Roman"/>
          <w:bCs/>
          <w:iCs/>
          <w:sz w:val="24"/>
          <w:szCs w:val="24"/>
        </w:rPr>
        <w:t>е</w:t>
      </w:r>
      <w:r w:rsidRPr="008F6664">
        <w:rPr>
          <w:rFonts w:ascii="Times New Roman" w:eastAsia="TimesNewRomanPS-ItalicMT" w:hAnsi="Times New Roman" w:cs="Times New Roman"/>
          <w:bCs/>
          <w:iCs/>
          <w:sz w:val="24"/>
          <w:szCs w:val="24"/>
        </w:rPr>
        <w:t>го образования, составляющие содержание первых, целевых</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блоков планируемых резул</w:t>
      </w:r>
      <w:r w:rsidRPr="008F6664">
        <w:rPr>
          <w:rFonts w:ascii="Times New Roman" w:eastAsia="TimesNewRomanPS-ItalicMT" w:hAnsi="Times New Roman" w:cs="Times New Roman"/>
          <w:bCs/>
          <w:iCs/>
          <w:sz w:val="24"/>
          <w:szCs w:val="24"/>
        </w:rPr>
        <w:t>ь</w:t>
      </w:r>
      <w:r w:rsidRPr="008F6664">
        <w:rPr>
          <w:rFonts w:ascii="Times New Roman" w:eastAsia="TimesNewRomanPS-ItalicMT" w:hAnsi="Times New Roman" w:cs="Times New Roman"/>
          <w:bCs/>
          <w:iCs/>
          <w:sz w:val="24"/>
          <w:szCs w:val="24"/>
        </w:rPr>
        <w:t>татов всех изучаемых программ. Основными</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процедурами этой оценки служат монит</w:t>
      </w:r>
      <w:r w:rsidRPr="008F6664">
        <w:rPr>
          <w:rFonts w:ascii="Times New Roman" w:eastAsia="TimesNewRomanPS-ItalicMT" w:hAnsi="Times New Roman" w:cs="Times New Roman"/>
          <w:bCs/>
          <w:iCs/>
          <w:sz w:val="24"/>
          <w:szCs w:val="24"/>
        </w:rPr>
        <w:t>о</w:t>
      </w:r>
      <w:r w:rsidRPr="008F6664">
        <w:rPr>
          <w:rFonts w:ascii="Times New Roman" w:eastAsia="TimesNewRomanPS-ItalicMT" w:hAnsi="Times New Roman" w:cs="Times New Roman"/>
          <w:bCs/>
          <w:iCs/>
          <w:sz w:val="24"/>
          <w:szCs w:val="24"/>
        </w:rPr>
        <w:t>ринговые исследования разного</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уровня. При этом дополнительно используются обобщё</w:t>
      </w:r>
      <w:r w:rsidRPr="008F6664">
        <w:rPr>
          <w:rFonts w:ascii="Times New Roman" w:eastAsia="TimesNewRomanPS-ItalicMT" w:hAnsi="Times New Roman" w:cs="Times New Roman"/>
          <w:bCs/>
          <w:iCs/>
          <w:sz w:val="24"/>
          <w:szCs w:val="24"/>
        </w:rPr>
        <w:t>н</w:t>
      </w:r>
      <w:r w:rsidRPr="008F6664">
        <w:rPr>
          <w:rFonts w:ascii="Times New Roman" w:eastAsia="TimesNewRomanPS-ItalicMT" w:hAnsi="Times New Roman" w:cs="Times New Roman"/>
          <w:bCs/>
          <w:iCs/>
          <w:sz w:val="24"/>
          <w:szCs w:val="24"/>
        </w:rPr>
        <w:t>ные данные,</w:t>
      </w:r>
      <w:r w:rsidR="008F6664" w:rsidRPr="008F6664">
        <w:rPr>
          <w:rFonts w:ascii="Times New Roman" w:eastAsia="TimesNewRomanPS-ItalicMT" w:hAnsi="Times New Roman" w:cs="Times New Roman"/>
          <w:bCs/>
          <w:iCs/>
          <w:sz w:val="24"/>
          <w:szCs w:val="24"/>
        </w:rPr>
        <w:t xml:space="preserve"> </w:t>
      </w:r>
      <w:r w:rsidRPr="008F6664">
        <w:rPr>
          <w:rFonts w:ascii="Times New Roman" w:eastAsia="TimesNewRomanPS-ItalicMT" w:hAnsi="Times New Roman" w:cs="Times New Roman"/>
          <w:bCs/>
          <w:iCs/>
          <w:sz w:val="24"/>
          <w:szCs w:val="24"/>
        </w:rPr>
        <w:t>полученные по результатам итоговой оценки, аккредитации образовательных</w:t>
      </w:r>
    </w:p>
    <w:p w:rsidR="00A55BB9" w:rsidRPr="008F666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8F6664">
        <w:rPr>
          <w:rFonts w:ascii="Times New Roman" w:eastAsia="TimesNewRomanPS-ItalicMT" w:hAnsi="Times New Roman" w:cs="Times New Roman"/>
          <w:bCs/>
          <w:iCs/>
          <w:sz w:val="24"/>
          <w:szCs w:val="24"/>
        </w:rPr>
        <w:t>учреждений и аттестации педагогических кадров.</w:t>
      </w:r>
    </w:p>
    <w:p w:rsidR="00A55BB9" w:rsidRPr="008F666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8F6664">
        <w:rPr>
          <w:rFonts w:ascii="Times New Roman" w:eastAsia="TimesNewRomanPS-ItalicMT" w:hAnsi="Times New Roman" w:cs="Times New Roman"/>
          <w:bCs/>
          <w:iCs/>
          <w:sz w:val="24"/>
          <w:szCs w:val="24"/>
        </w:rPr>
        <w:t>В соответствии с требованиями Стандарта предоставление и</w:t>
      </w:r>
    </w:p>
    <w:p w:rsidR="00A55BB9" w:rsidRPr="00FA7B6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A7B6C">
        <w:rPr>
          <w:rFonts w:ascii="Times New Roman" w:eastAsia="TimesNewRomanPS-ItalicMT" w:hAnsi="Times New Roman" w:cs="Times New Roman"/>
          <w:bCs/>
          <w:iCs/>
          <w:sz w:val="24"/>
          <w:szCs w:val="24"/>
        </w:rPr>
        <w:lastRenderedPageBreak/>
        <w:t>использование персонифицированной информации возможно только в</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рамках процедур итоговой оценки обучающихся. Во всех иных процедурах</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допустимо предоставление и использование исключительно</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неперсонифицированной (анонимной) информации о до</w:t>
      </w:r>
      <w:r w:rsidRPr="00FA7B6C">
        <w:rPr>
          <w:rFonts w:ascii="Times New Roman" w:eastAsia="TimesNewRomanPS-ItalicMT" w:hAnsi="Times New Roman" w:cs="Times New Roman"/>
          <w:bCs/>
          <w:iCs/>
          <w:sz w:val="24"/>
          <w:szCs w:val="24"/>
        </w:rPr>
        <w:t>с</w:t>
      </w:r>
      <w:r w:rsidRPr="00FA7B6C">
        <w:rPr>
          <w:rFonts w:ascii="Times New Roman" w:eastAsia="TimesNewRomanPS-ItalicMT" w:hAnsi="Times New Roman" w:cs="Times New Roman"/>
          <w:bCs/>
          <w:iCs/>
          <w:sz w:val="24"/>
          <w:szCs w:val="24"/>
        </w:rPr>
        <w:t>тигаемых</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обучающимися образовательных результатах.</w:t>
      </w:r>
    </w:p>
    <w:p w:rsidR="00A55BB9" w:rsidRPr="00FA7B6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A7B6C">
        <w:rPr>
          <w:rFonts w:ascii="Times New Roman" w:eastAsia="TimesNewRomanPS-ItalicMT" w:hAnsi="Times New Roman" w:cs="Times New Roman"/>
          <w:bCs/>
          <w:iCs/>
          <w:sz w:val="24"/>
          <w:szCs w:val="24"/>
        </w:rPr>
        <w:t>Интерпретация результатов оценки ведётся на основе контекстной</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информации об усл</w:t>
      </w:r>
      <w:r w:rsidRPr="00FA7B6C">
        <w:rPr>
          <w:rFonts w:ascii="Times New Roman" w:eastAsia="TimesNewRomanPS-ItalicMT" w:hAnsi="Times New Roman" w:cs="Times New Roman"/>
          <w:bCs/>
          <w:iCs/>
          <w:sz w:val="24"/>
          <w:szCs w:val="24"/>
        </w:rPr>
        <w:t>о</w:t>
      </w:r>
      <w:r w:rsidRPr="00FA7B6C">
        <w:rPr>
          <w:rFonts w:ascii="Times New Roman" w:eastAsia="TimesNewRomanPS-ItalicMT" w:hAnsi="Times New Roman" w:cs="Times New Roman"/>
          <w:bCs/>
          <w:iCs/>
          <w:sz w:val="24"/>
          <w:szCs w:val="24"/>
        </w:rPr>
        <w:t>виях и особенностях деятельности субъектов</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образовательного процесса. В частности, итоговая оценка обучающихся</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определяется с учётом их стартового уровня и динамики образовательных</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достижений.</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Система оценки достижения планируемых результатов о</w:t>
      </w:r>
      <w:r w:rsidRPr="00FA7B6C">
        <w:rPr>
          <w:rFonts w:ascii="Times New Roman" w:eastAsia="TimesNewRomanPS-ItalicMT" w:hAnsi="Times New Roman" w:cs="Times New Roman"/>
          <w:bCs/>
          <w:iCs/>
          <w:sz w:val="24"/>
          <w:szCs w:val="24"/>
        </w:rPr>
        <w:t>с</w:t>
      </w:r>
      <w:r w:rsidRPr="00FA7B6C">
        <w:rPr>
          <w:rFonts w:ascii="Times New Roman" w:eastAsia="TimesNewRomanPS-ItalicMT" w:hAnsi="Times New Roman" w:cs="Times New Roman"/>
          <w:bCs/>
          <w:iCs/>
          <w:sz w:val="24"/>
          <w:szCs w:val="24"/>
        </w:rPr>
        <w:t>воения</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основной образовательной программы основного общего образования</w:t>
      </w:r>
      <w:r w:rsidR="008F6664" w:rsidRPr="00FA7B6C">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предполаг</w:t>
      </w:r>
      <w:r w:rsidRPr="00FA7B6C">
        <w:rPr>
          <w:rFonts w:ascii="Times New Roman" w:eastAsia="TimesNewRomanPS-ItalicMT" w:hAnsi="Times New Roman" w:cs="Times New Roman"/>
          <w:bCs/>
          <w:iCs/>
          <w:sz w:val="24"/>
          <w:szCs w:val="24"/>
        </w:rPr>
        <w:t>а</w:t>
      </w:r>
      <w:r w:rsidRPr="00FA7B6C">
        <w:rPr>
          <w:rFonts w:ascii="Times New Roman" w:eastAsia="TimesNewRomanPS-ItalicMT" w:hAnsi="Times New Roman" w:cs="Times New Roman"/>
          <w:bCs/>
          <w:iCs/>
          <w:sz w:val="24"/>
          <w:szCs w:val="24"/>
        </w:rPr>
        <w:t>ет комплексный подход к оценке результатов образования,</w:t>
      </w:r>
      <w:r w:rsidR="002133C4">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позволяющий вести оценку достижения обучающимися всех трёх групп</w:t>
      </w:r>
      <w:r w:rsidR="002133C4">
        <w:rPr>
          <w:rFonts w:ascii="Times New Roman" w:eastAsia="TimesNewRomanPS-ItalicMT" w:hAnsi="Times New Roman" w:cs="Times New Roman"/>
          <w:bCs/>
          <w:iCs/>
          <w:sz w:val="24"/>
          <w:szCs w:val="24"/>
        </w:rPr>
        <w:t xml:space="preserve"> </w:t>
      </w:r>
      <w:r w:rsidRPr="00FA7B6C">
        <w:rPr>
          <w:rFonts w:ascii="Times New Roman" w:eastAsia="TimesNewRomanPS-ItalicMT" w:hAnsi="Times New Roman" w:cs="Times New Roman"/>
          <w:bCs/>
          <w:iCs/>
          <w:sz w:val="24"/>
          <w:szCs w:val="24"/>
        </w:rPr>
        <w:t>результатов образования: личностных, мет</w:t>
      </w:r>
      <w:r w:rsidRPr="00FA7B6C">
        <w:rPr>
          <w:rFonts w:ascii="Times New Roman" w:eastAsia="TimesNewRomanPS-ItalicMT" w:hAnsi="Times New Roman" w:cs="Times New Roman"/>
          <w:bCs/>
          <w:iCs/>
          <w:sz w:val="24"/>
          <w:szCs w:val="24"/>
        </w:rPr>
        <w:t>а</w:t>
      </w:r>
      <w:r w:rsidRPr="00FA7B6C">
        <w:rPr>
          <w:rFonts w:ascii="Times New Roman" w:eastAsia="TimesNewRomanPS-ItalicMT" w:hAnsi="Times New Roman" w:cs="Times New Roman"/>
          <w:bCs/>
          <w:iCs/>
          <w:sz w:val="24"/>
          <w:szCs w:val="24"/>
        </w:rPr>
        <w:t>предметных и предметных.</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Система оценки предусматривает уровневый подход к содержанию</w:t>
      </w:r>
      <w:r w:rsidR="002133C4"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оценки и инструме</w:t>
      </w:r>
      <w:r w:rsidRPr="00FD1C96">
        <w:rPr>
          <w:rFonts w:ascii="Times New Roman" w:eastAsia="TimesNewRomanPS-ItalicMT" w:hAnsi="Times New Roman" w:cs="Times New Roman"/>
          <w:bCs/>
          <w:iCs/>
          <w:sz w:val="24"/>
          <w:szCs w:val="24"/>
        </w:rPr>
        <w:t>н</w:t>
      </w:r>
      <w:r w:rsidRPr="00FD1C96">
        <w:rPr>
          <w:rFonts w:ascii="Times New Roman" w:eastAsia="TimesNewRomanPS-ItalicMT" w:hAnsi="Times New Roman" w:cs="Times New Roman"/>
          <w:bCs/>
          <w:iCs/>
          <w:sz w:val="24"/>
          <w:szCs w:val="24"/>
        </w:rPr>
        <w:t>тарию для оценки достижения планируемых результатов,</w:t>
      </w:r>
      <w:r w:rsidR="002133C4"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а также к представлению и и</w:t>
      </w:r>
      <w:r w:rsidRPr="00FD1C96">
        <w:rPr>
          <w:rFonts w:ascii="Times New Roman" w:eastAsia="TimesNewRomanPS-ItalicMT" w:hAnsi="Times New Roman" w:cs="Times New Roman"/>
          <w:bCs/>
          <w:iCs/>
          <w:sz w:val="24"/>
          <w:szCs w:val="24"/>
        </w:rPr>
        <w:t>н</w:t>
      </w:r>
      <w:r w:rsidRPr="00FD1C96">
        <w:rPr>
          <w:rFonts w:ascii="Times New Roman" w:eastAsia="TimesNewRomanPS-ItalicMT" w:hAnsi="Times New Roman" w:cs="Times New Roman"/>
          <w:bCs/>
          <w:iCs/>
          <w:sz w:val="24"/>
          <w:szCs w:val="24"/>
        </w:rPr>
        <w:t>терпретации результатов измерений.</w:t>
      </w:r>
      <w:r w:rsidR="002133C4"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Одним из проявлений уровневого подхода является оценка</w:t>
      </w:r>
      <w:r w:rsidR="002133C4"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индивидуальных образовательных достижений на основе «метода сложения»,</w:t>
      </w:r>
      <w:r w:rsidR="002133C4"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при котором фиксируется достижение уровня, необходимого для успешного</w:t>
      </w:r>
      <w:r w:rsidR="002133C4"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продолжения о</w:t>
      </w:r>
      <w:r w:rsidRPr="00FD1C96">
        <w:rPr>
          <w:rFonts w:ascii="Times New Roman" w:eastAsia="TimesNewRomanPS-ItalicMT" w:hAnsi="Times New Roman" w:cs="Times New Roman"/>
          <w:bCs/>
          <w:iCs/>
          <w:sz w:val="24"/>
          <w:szCs w:val="24"/>
        </w:rPr>
        <w:t>б</w:t>
      </w:r>
      <w:r w:rsidRPr="00FD1C96">
        <w:rPr>
          <w:rFonts w:ascii="Times New Roman" w:eastAsia="TimesNewRomanPS-ItalicMT" w:hAnsi="Times New Roman" w:cs="Times New Roman"/>
          <w:bCs/>
          <w:iCs/>
          <w:sz w:val="24"/>
          <w:szCs w:val="24"/>
        </w:rPr>
        <w:t>разования и реально достигаемого большинством учащихся,и его превышение, что позв</w:t>
      </w:r>
      <w:r w:rsidRPr="00FD1C96">
        <w:rPr>
          <w:rFonts w:ascii="Times New Roman" w:eastAsia="TimesNewRomanPS-ItalicMT" w:hAnsi="Times New Roman" w:cs="Times New Roman"/>
          <w:bCs/>
          <w:iCs/>
          <w:sz w:val="24"/>
          <w:szCs w:val="24"/>
        </w:rPr>
        <w:t>о</w:t>
      </w:r>
      <w:r w:rsidRPr="00FD1C96">
        <w:rPr>
          <w:rFonts w:ascii="Times New Roman" w:eastAsia="TimesNewRomanPS-ItalicMT" w:hAnsi="Times New Roman" w:cs="Times New Roman"/>
          <w:bCs/>
          <w:iCs/>
          <w:sz w:val="24"/>
          <w:szCs w:val="24"/>
        </w:rPr>
        <w:t>ляет выстраивать индивидуальные траектории</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движения с учётом зоны ближайшего развития, формировать положительную</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учебную и социальную мотивацию.</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К компетенции образовательного учреждения относится:</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1) описание организации и содержания: а) промежуточной аттестации</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обучающихся в рамках урочной и внеурочной деятельности; б) итоговой</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оценки по предметам, не вын</w:t>
      </w:r>
      <w:r w:rsidRPr="00FD1C96">
        <w:rPr>
          <w:rFonts w:ascii="Times New Roman" w:eastAsia="TimesNewRomanPS-ItalicMT" w:hAnsi="Times New Roman" w:cs="Times New Roman"/>
          <w:bCs/>
          <w:iCs/>
          <w:sz w:val="24"/>
          <w:szCs w:val="24"/>
        </w:rPr>
        <w:t>о</w:t>
      </w:r>
      <w:r w:rsidRPr="00FD1C96">
        <w:rPr>
          <w:rFonts w:ascii="Times New Roman" w:eastAsia="TimesNewRomanPS-ItalicMT" w:hAnsi="Times New Roman" w:cs="Times New Roman"/>
          <w:bCs/>
          <w:iCs/>
          <w:sz w:val="24"/>
          <w:szCs w:val="24"/>
        </w:rPr>
        <w:t>симым на государственную (итоговую)</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аттестацию обучающихся; в) оценки проектной деятельности обучающихся;</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2) адаптация инструментария для итоговой оценки достижения</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планируемых результатов, разработанного на федеральном уровне, в целях</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организации: а) оценки достижения пл</w:t>
      </w:r>
      <w:r w:rsidRPr="00FD1C96">
        <w:rPr>
          <w:rFonts w:ascii="Times New Roman" w:eastAsia="TimesNewRomanPS-ItalicMT" w:hAnsi="Times New Roman" w:cs="Times New Roman"/>
          <w:bCs/>
          <w:iCs/>
          <w:sz w:val="24"/>
          <w:szCs w:val="24"/>
        </w:rPr>
        <w:t>а</w:t>
      </w:r>
      <w:r w:rsidRPr="00FD1C96">
        <w:rPr>
          <w:rFonts w:ascii="Times New Roman" w:eastAsia="TimesNewRomanPS-ItalicMT" w:hAnsi="Times New Roman" w:cs="Times New Roman"/>
          <w:bCs/>
          <w:iCs/>
          <w:sz w:val="24"/>
          <w:szCs w:val="24"/>
        </w:rPr>
        <w:t>нируемых результатов в рамках</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текущего и тематического контроля; б) промежуточной аттестации (системы</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в</w:t>
      </w:r>
      <w:r w:rsidR="00FD1C96" w:rsidRPr="00FD1C96">
        <w:rPr>
          <w:rFonts w:ascii="Times New Roman" w:eastAsia="TimesNewRomanPS-ItalicMT" w:hAnsi="Times New Roman" w:cs="Times New Roman"/>
          <w:bCs/>
          <w:iCs/>
          <w:sz w:val="24"/>
          <w:szCs w:val="24"/>
        </w:rPr>
        <w:t xml:space="preserve">нутришкольного мониторинга); в) </w:t>
      </w:r>
      <w:r w:rsidRPr="00FD1C96">
        <w:rPr>
          <w:rFonts w:ascii="Times New Roman" w:eastAsia="TimesNewRomanPS-ItalicMT" w:hAnsi="Times New Roman" w:cs="Times New Roman"/>
          <w:bCs/>
          <w:iCs/>
          <w:sz w:val="24"/>
          <w:szCs w:val="24"/>
        </w:rPr>
        <w:t>итоговой аттестации по предм</w:t>
      </w:r>
      <w:r w:rsidRPr="00FD1C96">
        <w:rPr>
          <w:rFonts w:ascii="Times New Roman" w:eastAsia="TimesNewRomanPS-ItalicMT" w:hAnsi="Times New Roman" w:cs="Times New Roman"/>
          <w:bCs/>
          <w:iCs/>
          <w:sz w:val="24"/>
          <w:szCs w:val="24"/>
        </w:rPr>
        <w:t>е</w:t>
      </w:r>
      <w:r w:rsidRPr="00FD1C96">
        <w:rPr>
          <w:rFonts w:ascii="Times New Roman" w:eastAsia="TimesNewRomanPS-ItalicMT" w:hAnsi="Times New Roman" w:cs="Times New Roman"/>
          <w:bCs/>
          <w:iCs/>
          <w:sz w:val="24"/>
          <w:szCs w:val="24"/>
        </w:rPr>
        <w:t>там, не</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выносимым на государственную итоговую аттестацию;</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3) адаптация (при необходимости — разработка) инструментария для</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итоговой оценки достижения планируемых рез</w:t>
      </w:r>
      <w:r w:rsidR="00FD1C96" w:rsidRPr="00FD1C96">
        <w:rPr>
          <w:rFonts w:ascii="Times New Roman" w:eastAsia="TimesNewRomanPS-ItalicMT" w:hAnsi="Times New Roman" w:cs="Times New Roman"/>
          <w:bCs/>
          <w:iCs/>
          <w:sz w:val="24"/>
          <w:szCs w:val="24"/>
        </w:rPr>
        <w:t xml:space="preserve">ультатов по предметам </w:t>
      </w:r>
      <w:r w:rsidRPr="00FD1C96">
        <w:rPr>
          <w:rFonts w:ascii="Times New Roman" w:eastAsia="TimesNewRomanPS-ItalicMT" w:hAnsi="Times New Roman" w:cs="Times New Roman"/>
          <w:bCs/>
          <w:iCs/>
          <w:sz w:val="24"/>
          <w:szCs w:val="24"/>
        </w:rPr>
        <w:t>или</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междисциплинарным програ</w:t>
      </w:r>
      <w:r w:rsidRPr="00FD1C96">
        <w:rPr>
          <w:rFonts w:ascii="Times New Roman" w:eastAsia="TimesNewRomanPS-ItalicMT" w:hAnsi="Times New Roman" w:cs="Times New Roman"/>
          <w:bCs/>
          <w:iCs/>
          <w:sz w:val="24"/>
          <w:szCs w:val="24"/>
        </w:rPr>
        <w:t>м</w:t>
      </w:r>
      <w:r w:rsidRPr="00FD1C96">
        <w:rPr>
          <w:rFonts w:ascii="Times New Roman" w:eastAsia="TimesNewRomanPS-ItalicMT" w:hAnsi="Times New Roman" w:cs="Times New Roman"/>
          <w:bCs/>
          <w:iCs/>
          <w:sz w:val="24"/>
          <w:szCs w:val="24"/>
        </w:rPr>
        <w:t>мам, вводимым образовательным</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учреждением;</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4) адаптация или разработка модели и инструментария для организаци</w:t>
      </w:r>
      <w:r w:rsidR="00FD1C96" w:rsidRPr="00FD1C96">
        <w:rPr>
          <w:rFonts w:ascii="Times New Roman" w:eastAsia="TimesNewRomanPS-ItalicMT" w:hAnsi="Times New Roman" w:cs="Times New Roman"/>
          <w:bCs/>
          <w:iCs/>
          <w:sz w:val="24"/>
          <w:szCs w:val="24"/>
        </w:rPr>
        <w:t xml:space="preserve">и </w:t>
      </w:r>
      <w:r w:rsidRPr="00FD1C96">
        <w:rPr>
          <w:rFonts w:ascii="Times New Roman" w:eastAsia="TimesNewRomanPS-ItalicMT" w:hAnsi="Times New Roman" w:cs="Times New Roman"/>
          <w:bCs/>
          <w:iCs/>
          <w:sz w:val="24"/>
          <w:szCs w:val="24"/>
        </w:rPr>
        <w:t>стартовой диа</w:t>
      </w:r>
      <w:r w:rsidRPr="00FD1C96">
        <w:rPr>
          <w:rFonts w:ascii="Times New Roman" w:eastAsia="TimesNewRomanPS-ItalicMT" w:hAnsi="Times New Roman" w:cs="Times New Roman"/>
          <w:bCs/>
          <w:iCs/>
          <w:sz w:val="24"/>
          <w:szCs w:val="24"/>
        </w:rPr>
        <w:t>г</w:t>
      </w:r>
      <w:r w:rsidRPr="00FD1C96">
        <w:rPr>
          <w:rFonts w:ascii="Times New Roman" w:eastAsia="TimesNewRomanPS-ItalicMT" w:hAnsi="Times New Roman" w:cs="Times New Roman"/>
          <w:bCs/>
          <w:iCs/>
          <w:sz w:val="24"/>
          <w:szCs w:val="24"/>
        </w:rPr>
        <w:t>ностики;</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5) адаптация или разработка модели и инструментария для оценки</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деятельности педагогов и образовательного учреждения в целом в целях</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организации системы внутришкольного контроля.</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FD1C96">
        <w:rPr>
          <w:rFonts w:ascii="Times New Roman" w:eastAsia="TimesNewRomanPS-ItalicMT" w:hAnsi="Times New Roman" w:cs="Times New Roman"/>
          <w:b/>
          <w:bCs/>
          <w:iCs/>
          <w:sz w:val="24"/>
          <w:szCs w:val="24"/>
        </w:rPr>
        <w:t>1.3.2. Особенности оценки личностных результатов</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Оценка личностных результатов представляет собой оценку</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достижения обучающимися в ходе их личностного развития планируемых</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результатов, представленных в разделе «Ли</w:t>
      </w:r>
      <w:r w:rsidRPr="00FD1C96">
        <w:rPr>
          <w:rFonts w:ascii="Times New Roman" w:eastAsia="TimesNewRomanPS-ItalicMT" w:hAnsi="Times New Roman" w:cs="Times New Roman"/>
          <w:bCs/>
          <w:iCs/>
          <w:sz w:val="24"/>
          <w:szCs w:val="24"/>
        </w:rPr>
        <w:t>ч</w:t>
      </w:r>
      <w:r w:rsidRPr="00FD1C96">
        <w:rPr>
          <w:rFonts w:ascii="Times New Roman" w:eastAsia="TimesNewRomanPS-ItalicMT" w:hAnsi="Times New Roman" w:cs="Times New Roman"/>
          <w:bCs/>
          <w:iCs/>
          <w:sz w:val="24"/>
          <w:szCs w:val="24"/>
        </w:rPr>
        <w:t>ностные универсальные учебные</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действия» программы формирования универсальных учебных действий.</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Формирование личностных результатов обеспечивается в ходе</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реал</w:t>
      </w:r>
      <w:r w:rsidRPr="00FD1C96">
        <w:rPr>
          <w:rFonts w:ascii="Times New Roman" w:eastAsia="TimesNewRomanPS-ItalicMT" w:hAnsi="Times New Roman" w:cs="Times New Roman"/>
          <w:bCs/>
          <w:iCs/>
          <w:sz w:val="24"/>
          <w:szCs w:val="24"/>
        </w:rPr>
        <w:t>и</w:t>
      </w:r>
      <w:r w:rsidRPr="00FD1C96">
        <w:rPr>
          <w:rFonts w:ascii="Times New Roman" w:eastAsia="TimesNewRomanPS-ItalicMT" w:hAnsi="Times New Roman" w:cs="Times New Roman"/>
          <w:bCs/>
          <w:iCs/>
          <w:sz w:val="24"/>
          <w:szCs w:val="24"/>
        </w:rPr>
        <w:t>зации всех компонентов образовательного процесса, включая</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внеурочную деятельность, реализуемую семьёй и школой.</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Основным объектом оценки личностных результатов служит</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сформированность универсальных учебных действий, включаемых в</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следующие три основных блока:</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1) сформированность основ гражданской идентичности личности;</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2) готовность к переходу к самообразованию на основе учебно-познавательной мотив</w:t>
      </w:r>
      <w:r w:rsidRPr="00FD1C96">
        <w:rPr>
          <w:rFonts w:ascii="Times New Roman" w:eastAsia="TimesNewRomanPS-ItalicMT" w:hAnsi="Times New Roman" w:cs="Times New Roman"/>
          <w:bCs/>
          <w:iCs/>
          <w:sz w:val="24"/>
          <w:szCs w:val="24"/>
        </w:rPr>
        <w:t>а</w:t>
      </w:r>
      <w:r w:rsidRPr="00FD1C96">
        <w:rPr>
          <w:rFonts w:ascii="Times New Roman" w:eastAsia="TimesNewRomanPS-ItalicMT" w:hAnsi="Times New Roman" w:cs="Times New Roman"/>
          <w:bCs/>
          <w:iCs/>
          <w:sz w:val="24"/>
          <w:szCs w:val="24"/>
        </w:rPr>
        <w:t>ции, в том числе готовность к выбору направления</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профильного образования;</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lastRenderedPageBreak/>
        <w:t>3) сформированность социальных компетенций, включая ценностно-</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смысловые устано</w:t>
      </w:r>
      <w:r w:rsidRPr="00FD1C96">
        <w:rPr>
          <w:rFonts w:ascii="Times New Roman" w:eastAsia="TimesNewRomanPS-ItalicMT" w:hAnsi="Times New Roman" w:cs="Times New Roman"/>
          <w:bCs/>
          <w:iCs/>
          <w:sz w:val="24"/>
          <w:szCs w:val="24"/>
        </w:rPr>
        <w:t>в</w:t>
      </w:r>
      <w:r w:rsidRPr="00FD1C96">
        <w:rPr>
          <w:rFonts w:ascii="Times New Roman" w:eastAsia="TimesNewRomanPS-ItalicMT" w:hAnsi="Times New Roman" w:cs="Times New Roman"/>
          <w:bCs/>
          <w:iCs/>
          <w:sz w:val="24"/>
          <w:szCs w:val="24"/>
        </w:rPr>
        <w:t>ки и моральные нормы, опыт социальных и</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межличностных отношений, правосознание.</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В соответствии с требованиями Стандарта достижение личностных</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результатов не вын</w:t>
      </w:r>
      <w:r w:rsidRPr="00FD1C96">
        <w:rPr>
          <w:rFonts w:ascii="Times New Roman" w:eastAsia="TimesNewRomanPS-ItalicMT" w:hAnsi="Times New Roman" w:cs="Times New Roman"/>
          <w:bCs/>
          <w:iCs/>
          <w:sz w:val="24"/>
          <w:szCs w:val="24"/>
        </w:rPr>
        <w:t>о</w:t>
      </w:r>
      <w:r w:rsidRPr="00FD1C96">
        <w:rPr>
          <w:rFonts w:ascii="Times New Roman" w:eastAsia="TimesNewRomanPS-ItalicMT" w:hAnsi="Times New Roman" w:cs="Times New Roman"/>
          <w:bCs/>
          <w:iCs/>
          <w:sz w:val="24"/>
          <w:szCs w:val="24"/>
        </w:rPr>
        <w:t>сится на итоговую оценку обучающихся, а является</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предметом оценки эффективности воспитательно-образовательной</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деятельности образовательного учреждения и образов</w:t>
      </w:r>
      <w:r w:rsidRPr="00FD1C96">
        <w:rPr>
          <w:rFonts w:ascii="Times New Roman" w:eastAsia="TimesNewRomanPS-ItalicMT" w:hAnsi="Times New Roman" w:cs="Times New Roman"/>
          <w:bCs/>
          <w:iCs/>
          <w:sz w:val="24"/>
          <w:szCs w:val="24"/>
        </w:rPr>
        <w:t>а</w:t>
      </w:r>
      <w:r w:rsidRPr="00FD1C96">
        <w:rPr>
          <w:rFonts w:ascii="Times New Roman" w:eastAsia="TimesNewRomanPS-ItalicMT" w:hAnsi="Times New Roman" w:cs="Times New Roman"/>
          <w:bCs/>
          <w:iCs/>
          <w:sz w:val="24"/>
          <w:szCs w:val="24"/>
        </w:rPr>
        <w:t>тельных систем</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разного уровня. Поэтому оценка этих результатов образовательной</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де</w:t>
      </w:r>
      <w:r w:rsidRPr="00FD1C96">
        <w:rPr>
          <w:rFonts w:ascii="Times New Roman" w:eastAsia="TimesNewRomanPS-ItalicMT" w:hAnsi="Times New Roman" w:cs="Times New Roman"/>
          <w:bCs/>
          <w:iCs/>
          <w:sz w:val="24"/>
          <w:szCs w:val="24"/>
        </w:rPr>
        <w:t>я</w:t>
      </w:r>
      <w:r w:rsidRPr="00FD1C96">
        <w:rPr>
          <w:rFonts w:ascii="Times New Roman" w:eastAsia="TimesNewRomanPS-ItalicMT" w:hAnsi="Times New Roman" w:cs="Times New Roman"/>
          <w:bCs/>
          <w:iCs/>
          <w:sz w:val="24"/>
          <w:szCs w:val="24"/>
        </w:rPr>
        <w:t>тельности осуществляется в ходе внешних неперсонифицированных</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мониторинговых и</w:t>
      </w:r>
      <w:r w:rsidRPr="00FD1C96">
        <w:rPr>
          <w:rFonts w:ascii="Times New Roman" w:eastAsia="TimesNewRomanPS-ItalicMT" w:hAnsi="Times New Roman" w:cs="Times New Roman"/>
          <w:bCs/>
          <w:iCs/>
          <w:sz w:val="24"/>
          <w:szCs w:val="24"/>
        </w:rPr>
        <w:t>с</w:t>
      </w:r>
      <w:r w:rsidRPr="00FD1C96">
        <w:rPr>
          <w:rFonts w:ascii="Times New Roman" w:eastAsia="TimesNewRomanPS-ItalicMT" w:hAnsi="Times New Roman" w:cs="Times New Roman"/>
          <w:bCs/>
          <w:iCs/>
          <w:sz w:val="24"/>
          <w:szCs w:val="24"/>
        </w:rPr>
        <w:t>следований на основе централизованно разработанного</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инструментария. К их проведению должны быть привлечены специалисты,</w:t>
      </w:r>
    </w:p>
    <w:p w:rsidR="00A55BB9" w:rsidRPr="00FD1C96"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FD1C96">
        <w:rPr>
          <w:rFonts w:ascii="Times New Roman" w:eastAsia="TimesNewRomanPS-ItalicMT" w:hAnsi="Times New Roman" w:cs="Times New Roman"/>
          <w:bCs/>
          <w:iCs/>
          <w:sz w:val="24"/>
          <w:szCs w:val="24"/>
        </w:rPr>
        <w:t>не работающие в данном образовательном учреждении и обладающие</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необходимой ко</w:t>
      </w:r>
      <w:r w:rsidRPr="00FD1C96">
        <w:rPr>
          <w:rFonts w:ascii="Times New Roman" w:eastAsia="TimesNewRomanPS-ItalicMT" w:hAnsi="Times New Roman" w:cs="Times New Roman"/>
          <w:bCs/>
          <w:iCs/>
          <w:sz w:val="24"/>
          <w:szCs w:val="24"/>
        </w:rPr>
        <w:t>м</w:t>
      </w:r>
      <w:r w:rsidRPr="00FD1C96">
        <w:rPr>
          <w:rFonts w:ascii="Times New Roman" w:eastAsia="TimesNewRomanPS-ItalicMT" w:hAnsi="Times New Roman" w:cs="Times New Roman"/>
          <w:bCs/>
          <w:iCs/>
          <w:sz w:val="24"/>
          <w:szCs w:val="24"/>
        </w:rPr>
        <w:t>петентностью в сфере психологической диагностики</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развития личности в детском и по</w:t>
      </w:r>
      <w:r w:rsidRPr="00FD1C96">
        <w:rPr>
          <w:rFonts w:ascii="Times New Roman" w:eastAsia="TimesNewRomanPS-ItalicMT" w:hAnsi="Times New Roman" w:cs="Times New Roman"/>
          <w:bCs/>
          <w:iCs/>
          <w:sz w:val="24"/>
          <w:szCs w:val="24"/>
        </w:rPr>
        <w:t>д</w:t>
      </w:r>
      <w:r w:rsidRPr="00FD1C96">
        <w:rPr>
          <w:rFonts w:ascii="Times New Roman" w:eastAsia="TimesNewRomanPS-ItalicMT" w:hAnsi="Times New Roman" w:cs="Times New Roman"/>
          <w:bCs/>
          <w:iCs/>
          <w:sz w:val="24"/>
          <w:szCs w:val="24"/>
        </w:rPr>
        <w:t>ростковом возрасте.</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Результаты мониторинговых исследований являются основанием для</w:t>
      </w:r>
      <w:r w:rsidR="00FD1C96" w:rsidRPr="00FD1C96">
        <w:rPr>
          <w:rFonts w:ascii="Times New Roman" w:eastAsia="TimesNewRomanPS-ItalicMT" w:hAnsi="Times New Roman" w:cs="Times New Roman"/>
          <w:bCs/>
          <w:iCs/>
          <w:sz w:val="24"/>
          <w:szCs w:val="24"/>
        </w:rPr>
        <w:t xml:space="preserve"> </w:t>
      </w:r>
      <w:r w:rsidRPr="00FD1C96">
        <w:rPr>
          <w:rFonts w:ascii="Times New Roman" w:eastAsia="TimesNewRomanPS-ItalicMT" w:hAnsi="Times New Roman" w:cs="Times New Roman"/>
          <w:bCs/>
          <w:iCs/>
          <w:sz w:val="24"/>
          <w:szCs w:val="24"/>
        </w:rPr>
        <w:t>принятия различных управленческих решений.</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C41E0">
        <w:rPr>
          <w:rFonts w:ascii="Times New Roman" w:eastAsia="TimesNewRomanPS-ItalicMT" w:hAnsi="Times New Roman" w:cs="Times New Roman"/>
          <w:bCs/>
          <w:iCs/>
          <w:sz w:val="24"/>
          <w:szCs w:val="24"/>
        </w:rPr>
        <w:t>В текущем образовательном процессе возможна ограниченная оценка</w:t>
      </w:r>
      <w:r w:rsidR="00FD1C96"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сформированности отдельных личностных результатов, проявляющихся в:</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C41E0">
        <w:rPr>
          <w:rFonts w:ascii="Times New Roman" w:eastAsia="TimesNewRomanPS-ItalicMT" w:hAnsi="Times New Roman" w:cs="Times New Roman"/>
          <w:bCs/>
          <w:iCs/>
          <w:sz w:val="24"/>
          <w:szCs w:val="24"/>
        </w:rPr>
        <w:t>1) соблюдении норм и правил поведения, принятых в образовательном</w:t>
      </w:r>
      <w:r w:rsidR="00FD1C96"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учреждении;</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C41E0">
        <w:rPr>
          <w:rFonts w:ascii="Times New Roman" w:eastAsia="TimesNewRomanPS-ItalicMT" w:hAnsi="Times New Roman" w:cs="Times New Roman"/>
          <w:bCs/>
          <w:iCs/>
          <w:sz w:val="24"/>
          <w:szCs w:val="24"/>
        </w:rPr>
        <w:t>2) участии в общественной жизни образовательного учреждения и</w:t>
      </w:r>
      <w:r w:rsidR="00FD1C96"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ближайшего социал</w:t>
      </w:r>
      <w:r w:rsidRPr="000C41E0">
        <w:rPr>
          <w:rFonts w:ascii="Times New Roman" w:eastAsia="TimesNewRomanPS-ItalicMT" w:hAnsi="Times New Roman" w:cs="Times New Roman"/>
          <w:bCs/>
          <w:iCs/>
          <w:sz w:val="24"/>
          <w:szCs w:val="24"/>
        </w:rPr>
        <w:t>ь</w:t>
      </w:r>
      <w:r w:rsidRPr="000C41E0">
        <w:rPr>
          <w:rFonts w:ascii="Times New Roman" w:eastAsia="TimesNewRomanPS-ItalicMT" w:hAnsi="Times New Roman" w:cs="Times New Roman"/>
          <w:bCs/>
          <w:iCs/>
          <w:sz w:val="24"/>
          <w:szCs w:val="24"/>
        </w:rPr>
        <w:t>ного окружения, общественно-полезной деятельности;</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C41E0">
        <w:rPr>
          <w:rFonts w:ascii="Times New Roman" w:eastAsia="TimesNewRomanPS-ItalicMT" w:hAnsi="Times New Roman" w:cs="Times New Roman"/>
          <w:bCs/>
          <w:iCs/>
          <w:sz w:val="24"/>
          <w:szCs w:val="24"/>
        </w:rPr>
        <w:t>3) прилежании и ответственности за результаты обучения;</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C41E0">
        <w:rPr>
          <w:rFonts w:ascii="Times New Roman" w:eastAsia="TimesNewRomanPS-ItalicMT" w:hAnsi="Times New Roman" w:cs="Times New Roman"/>
          <w:bCs/>
          <w:iCs/>
          <w:sz w:val="24"/>
          <w:szCs w:val="24"/>
        </w:rPr>
        <w:t>4) готовности и способности делать осознанный выбор своей</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образовательной тректории, в том числе выбор направления профильного</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образования, проектирование индивидуал</w:t>
      </w:r>
      <w:r w:rsidRPr="000C41E0">
        <w:rPr>
          <w:rFonts w:ascii="Times New Roman" w:eastAsia="TimesNewRomanPS-ItalicMT" w:hAnsi="Times New Roman" w:cs="Times New Roman"/>
          <w:bCs/>
          <w:iCs/>
          <w:sz w:val="24"/>
          <w:szCs w:val="24"/>
        </w:rPr>
        <w:t>ь</w:t>
      </w:r>
      <w:r w:rsidRPr="000C41E0">
        <w:rPr>
          <w:rFonts w:ascii="Times New Roman" w:eastAsia="TimesNewRomanPS-ItalicMT" w:hAnsi="Times New Roman" w:cs="Times New Roman"/>
          <w:bCs/>
          <w:iCs/>
          <w:sz w:val="24"/>
          <w:szCs w:val="24"/>
        </w:rPr>
        <w:t>ного учебного плана на старшей</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ступени общего образования;</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C41E0">
        <w:rPr>
          <w:rFonts w:ascii="Times New Roman" w:eastAsia="TimesNewRomanPS-ItalicMT" w:hAnsi="Times New Roman" w:cs="Times New Roman"/>
          <w:bCs/>
          <w:iCs/>
          <w:sz w:val="24"/>
          <w:szCs w:val="24"/>
        </w:rPr>
        <w:t>5) ценностно-смысловых установках обучающихся, формируемых</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средствами различных предметов в рамках системы общего образования.</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C41E0">
        <w:rPr>
          <w:rFonts w:ascii="Times New Roman" w:eastAsia="TimesNewRomanPS-ItalicMT" w:hAnsi="Times New Roman" w:cs="Times New Roman"/>
          <w:bCs/>
          <w:iCs/>
          <w:sz w:val="24"/>
          <w:szCs w:val="24"/>
        </w:rPr>
        <w:t>Данные о достижении этих результатов могут являться составляющими</w:t>
      </w:r>
      <w:r w:rsidR="000C41E0" w:rsidRPr="000C41E0">
        <w:rPr>
          <w:rFonts w:ascii="Times New Roman" w:eastAsia="TimesNewRomanPS-ItalicMT" w:hAnsi="Times New Roman" w:cs="Times New Roman"/>
          <w:bCs/>
          <w:iCs/>
          <w:sz w:val="24"/>
          <w:szCs w:val="24"/>
        </w:rPr>
        <w:t xml:space="preserve"> системы </w:t>
      </w:r>
      <w:r w:rsidRPr="000C41E0">
        <w:rPr>
          <w:rFonts w:ascii="Times New Roman" w:eastAsia="TimesNewRomanPS-ItalicMT" w:hAnsi="Times New Roman" w:cs="Times New Roman"/>
          <w:bCs/>
          <w:iCs/>
          <w:sz w:val="24"/>
          <w:szCs w:val="24"/>
        </w:rPr>
        <w:t>внутре</w:t>
      </w:r>
      <w:r w:rsidRPr="000C41E0">
        <w:rPr>
          <w:rFonts w:ascii="Times New Roman" w:eastAsia="TimesNewRomanPS-ItalicMT" w:hAnsi="Times New Roman" w:cs="Times New Roman"/>
          <w:bCs/>
          <w:iCs/>
          <w:sz w:val="24"/>
          <w:szCs w:val="24"/>
        </w:rPr>
        <w:t>н</w:t>
      </w:r>
      <w:r w:rsidRPr="000C41E0">
        <w:rPr>
          <w:rFonts w:ascii="Times New Roman" w:eastAsia="TimesNewRomanPS-ItalicMT" w:hAnsi="Times New Roman" w:cs="Times New Roman"/>
          <w:bCs/>
          <w:iCs/>
          <w:sz w:val="24"/>
          <w:szCs w:val="24"/>
        </w:rPr>
        <w:t>него мониторинга образовательных достижений</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обучающихся, однако любое их испол</w:t>
      </w:r>
      <w:r w:rsidRPr="000C41E0">
        <w:rPr>
          <w:rFonts w:ascii="Times New Roman" w:eastAsia="TimesNewRomanPS-ItalicMT" w:hAnsi="Times New Roman" w:cs="Times New Roman"/>
          <w:bCs/>
          <w:iCs/>
          <w:sz w:val="24"/>
          <w:szCs w:val="24"/>
        </w:rPr>
        <w:t>ь</w:t>
      </w:r>
      <w:r w:rsidRPr="000C41E0">
        <w:rPr>
          <w:rFonts w:ascii="Times New Roman" w:eastAsia="TimesNewRomanPS-ItalicMT" w:hAnsi="Times New Roman" w:cs="Times New Roman"/>
          <w:bCs/>
          <w:iCs/>
          <w:sz w:val="24"/>
          <w:szCs w:val="24"/>
        </w:rPr>
        <w:t>зование (в том числе в целях</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аккредитации образовательного учреждения) возможно только в</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соответствии с Федеральным законом от 17.07.2006 №152-ФЗ «О</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0C41E0">
        <w:rPr>
          <w:rFonts w:ascii="Times New Roman" w:eastAsia="TimesNewRomanPS-ItalicMT" w:hAnsi="Times New Roman" w:cs="Times New Roman"/>
          <w:bCs/>
          <w:iCs/>
          <w:sz w:val="24"/>
          <w:szCs w:val="24"/>
        </w:rPr>
        <w:t>персональных данных». В текущем учебном процессе в соответствии с</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требованиями Стандарта оценка этих достижений должна проводиться в</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форме, не представляющей у</w:t>
      </w:r>
      <w:r w:rsidRPr="000C41E0">
        <w:rPr>
          <w:rFonts w:ascii="Times New Roman" w:eastAsia="TimesNewRomanPS-ItalicMT" w:hAnsi="Times New Roman" w:cs="Times New Roman"/>
          <w:bCs/>
          <w:iCs/>
          <w:sz w:val="24"/>
          <w:szCs w:val="24"/>
        </w:rPr>
        <w:t>г</w:t>
      </w:r>
      <w:r w:rsidRPr="000C41E0">
        <w:rPr>
          <w:rFonts w:ascii="Times New Roman" w:eastAsia="TimesNewRomanPS-ItalicMT" w:hAnsi="Times New Roman" w:cs="Times New Roman"/>
          <w:bCs/>
          <w:iCs/>
          <w:sz w:val="24"/>
          <w:szCs w:val="24"/>
        </w:rPr>
        <w:t>розы личности, психологической</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безопасности и эмоциональному статусу учащегося и может</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использоваться исключительно в целях оптимизации личностного</w:t>
      </w:r>
      <w:r w:rsidR="000C41E0" w:rsidRPr="000C41E0">
        <w:rPr>
          <w:rFonts w:ascii="Times New Roman" w:eastAsia="TimesNewRomanPS-ItalicMT" w:hAnsi="Times New Roman" w:cs="Times New Roman"/>
          <w:bCs/>
          <w:iCs/>
          <w:sz w:val="24"/>
          <w:szCs w:val="24"/>
        </w:rPr>
        <w:t xml:space="preserve"> </w:t>
      </w:r>
      <w:r w:rsidRPr="000C41E0">
        <w:rPr>
          <w:rFonts w:ascii="Times New Roman" w:eastAsia="TimesNewRomanPS-ItalicMT" w:hAnsi="Times New Roman" w:cs="Times New Roman"/>
          <w:bCs/>
          <w:iCs/>
          <w:sz w:val="24"/>
          <w:szCs w:val="24"/>
        </w:rPr>
        <w:t>развития об</w:t>
      </w:r>
      <w:r w:rsidRPr="000C41E0">
        <w:rPr>
          <w:rFonts w:ascii="Times New Roman" w:eastAsia="TimesNewRomanPS-ItalicMT" w:hAnsi="Times New Roman" w:cs="Times New Roman"/>
          <w:bCs/>
          <w:iCs/>
          <w:sz w:val="24"/>
          <w:szCs w:val="24"/>
        </w:rPr>
        <w:t>у</w:t>
      </w:r>
      <w:r w:rsidRPr="000C41E0">
        <w:rPr>
          <w:rFonts w:ascii="Times New Roman" w:eastAsia="TimesNewRomanPS-ItalicMT" w:hAnsi="Times New Roman" w:cs="Times New Roman"/>
          <w:bCs/>
          <w:iCs/>
          <w:sz w:val="24"/>
          <w:szCs w:val="24"/>
        </w:rPr>
        <w:t>чающихся.</w:t>
      </w:r>
    </w:p>
    <w:p w:rsidR="00A55BB9" w:rsidRPr="000C41E0"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0C41E0">
        <w:rPr>
          <w:rFonts w:ascii="Times New Roman" w:eastAsia="TimesNewRomanPS-ItalicMT" w:hAnsi="Times New Roman" w:cs="Times New Roman"/>
          <w:b/>
          <w:bCs/>
          <w:iCs/>
          <w:sz w:val="24"/>
          <w:szCs w:val="24"/>
        </w:rPr>
        <w:t>1.3.3. Особенности оценки метапредметных результатов</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Оценка метапредметных результатов представляет собой оценку</w:t>
      </w:r>
      <w:r w:rsidR="000C41E0"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достижения планиру</w:t>
      </w:r>
      <w:r w:rsidRPr="009509CC">
        <w:rPr>
          <w:rFonts w:ascii="Times New Roman" w:eastAsia="TimesNewRomanPS-ItalicMT" w:hAnsi="Times New Roman" w:cs="Times New Roman"/>
          <w:bCs/>
          <w:iCs/>
          <w:sz w:val="24"/>
          <w:szCs w:val="24"/>
        </w:rPr>
        <w:t>е</w:t>
      </w:r>
      <w:r w:rsidRPr="009509CC">
        <w:rPr>
          <w:rFonts w:ascii="Times New Roman" w:eastAsia="TimesNewRomanPS-ItalicMT" w:hAnsi="Times New Roman" w:cs="Times New Roman"/>
          <w:bCs/>
          <w:iCs/>
          <w:sz w:val="24"/>
          <w:szCs w:val="24"/>
        </w:rPr>
        <w:t>мых результатов освоения основной образовательной</w:t>
      </w:r>
      <w:r w:rsidR="000C41E0"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программы, представленных в ра</w:t>
      </w:r>
      <w:r w:rsidRPr="009509CC">
        <w:rPr>
          <w:rFonts w:ascii="Times New Roman" w:eastAsia="TimesNewRomanPS-ItalicMT" w:hAnsi="Times New Roman" w:cs="Times New Roman"/>
          <w:bCs/>
          <w:iCs/>
          <w:sz w:val="24"/>
          <w:szCs w:val="24"/>
        </w:rPr>
        <w:t>з</w:t>
      </w:r>
      <w:r w:rsidRPr="009509CC">
        <w:rPr>
          <w:rFonts w:ascii="Times New Roman" w:eastAsia="TimesNewRomanPS-ItalicMT" w:hAnsi="Times New Roman" w:cs="Times New Roman"/>
          <w:bCs/>
          <w:iCs/>
          <w:sz w:val="24"/>
          <w:szCs w:val="24"/>
        </w:rPr>
        <w:t>делах «Регулятивные универсальные</w:t>
      </w:r>
      <w:r w:rsidR="000C41E0"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учебные действия», «Коммуникативные универсал</w:t>
      </w:r>
      <w:r w:rsidRPr="009509CC">
        <w:rPr>
          <w:rFonts w:ascii="Times New Roman" w:eastAsia="TimesNewRomanPS-ItalicMT" w:hAnsi="Times New Roman" w:cs="Times New Roman"/>
          <w:bCs/>
          <w:iCs/>
          <w:sz w:val="24"/>
          <w:szCs w:val="24"/>
        </w:rPr>
        <w:t>ь</w:t>
      </w:r>
      <w:r w:rsidRPr="009509CC">
        <w:rPr>
          <w:rFonts w:ascii="Times New Roman" w:eastAsia="TimesNewRomanPS-ItalicMT" w:hAnsi="Times New Roman" w:cs="Times New Roman"/>
          <w:bCs/>
          <w:iCs/>
          <w:sz w:val="24"/>
          <w:szCs w:val="24"/>
        </w:rPr>
        <w:t>ные учебные действия»,</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«Познавательные универсальные учебные действия» программы</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формирования универсальных учебных действий, а также планируемых</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результатов, представленных во всех разделах междисциплинарных учебных</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программ.</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Формирование метапредметных результатов обеспечивается за счёт</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основных компонентов образовательного процесса — учебных предметов.</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Основным объектом оценки метапредметных результатов является:</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 способность и готовность к освоению систематических знаний, их</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самостоятельному пополнению, переносу и интеграции;</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 способность к сотрудничеству и коммуникации;</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 способность к решению личностно и социально значимых проблем и</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воплощению на</w:t>
      </w:r>
      <w:r w:rsidRPr="009509CC">
        <w:rPr>
          <w:rFonts w:ascii="Times New Roman" w:eastAsia="TimesNewRomanPS-ItalicMT" w:hAnsi="Times New Roman" w:cs="Times New Roman"/>
          <w:bCs/>
          <w:iCs/>
          <w:sz w:val="24"/>
          <w:szCs w:val="24"/>
        </w:rPr>
        <w:t>й</w:t>
      </w:r>
      <w:r w:rsidRPr="009509CC">
        <w:rPr>
          <w:rFonts w:ascii="Times New Roman" w:eastAsia="TimesNewRomanPS-ItalicMT" w:hAnsi="Times New Roman" w:cs="Times New Roman"/>
          <w:bCs/>
          <w:iCs/>
          <w:sz w:val="24"/>
          <w:szCs w:val="24"/>
        </w:rPr>
        <w:t>денных решений в практику;</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 способность и готовность к использованию ИКТ в целях обучения и</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развития;</w:t>
      </w:r>
    </w:p>
    <w:p w:rsidR="00A55BB9" w:rsidRPr="009509CC"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 способность к самоорганизации, саморегуляции и рефлексии.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509CC">
        <w:rPr>
          <w:rFonts w:ascii="Times New Roman" w:eastAsia="TimesNewRomanPS-ItalicMT" w:hAnsi="Times New Roman" w:cs="Times New Roman"/>
          <w:bCs/>
          <w:iCs/>
          <w:sz w:val="24"/>
          <w:szCs w:val="24"/>
        </w:rPr>
        <w:t>Оценка достижения метапредметных результатов может проводиться в</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ходе различных процедур. Основной процедурой итоговой оценки</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достижения метапредметных результ</w:t>
      </w:r>
      <w:r w:rsidRPr="009509CC">
        <w:rPr>
          <w:rFonts w:ascii="Times New Roman" w:eastAsia="TimesNewRomanPS-ItalicMT" w:hAnsi="Times New Roman" w:cs="Times New Roman"/>
          <w:bCs/>
          <w:iCs/>
          <w:sz w:val="24"/>
          <w:szCs w:val="24"/>
        </w:rPr>
        <w:t>а</w:t>
      </w:r>
      <w:r w:rsidRPr="009509CC">
        <w:rPr>
          <w:rFonts w:ascii="Times New Roman" w:eastAsia="TimesNewRomanPS-ItalicMT" w:hAnsi="Times New Roman" w:cs="Times New Roman"/>
          <w:bCs/>
          <w:iCs/>
          <w:sz w:val="24"/>
          <w:szCs w:val="24"/>
        </w:rPr>
        <w:lastRenderedPageBreak/>
        <w:t>тов является защита итогового</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индивидуального проекта.</w:t>
      </w:r>
      <w:r w:rsidR="009509CC" w:rsidRPr="009509CC">
        <w:rPr>
          <w:rFonts w:ascii="Times New Roman" w:eastAsia="TimesNewRomanPS-ItalicMT" w:hAnsi="Times New Roman" w:cs="Times New Roman"/>
          <w:bCs/>
          <w:iCs/>
          <w:sz w:val="24"/>
          <w:szCs w:val="24"/>
        </w:rPr>
        <w:t xml:space="preserve"> </w:t>
      </w:r>
      <w:r w:rsidRPr="009509CC">
        <w:rPr>
          <w:rFonts w:ascii="Times New Roman" w:eastAsia="TimesNewRomanPS-ItalicMT" w:hAnsi="Times New Roman" w:cs="Times New Roman"/>
          <w:bCs/>
          <w:iCs/>
          <w:sz w:val="24"/>
          <w:szCs w:val="24"/>
        </w:rPr>
        <w:t xml:space="preserve">Дополнительным источником данных о достижении </w:t>
      </w:r>
      <w:r w:rsidRPr="00D47889">
        <w:rPr>
          <w:rFonts w:ascii="Times New Roman" w:eastAsia="TimesNewRomanPS-ItalicMT" w:hAnsi="Times New Roman" w:cs="Times New Roman"/>
          <w:bCs/>
          <w:iCs/>
          <w:sz w:val="24"/>
          <w:szCs w:val="24"/>
        </w:rPr>
        <w:t>отдельных</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метапредметных результатов могут служить результаты выполнения</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проверочных работ (как правило, тематических) по всем предметам.</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В ходе текущей, тематической, промежуточной оценки может быть</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оценено достижение таких коммуникативных и регулятивных действий,</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которые трудно или нецелесообразно проверять в ходе стандартизированной</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итоговой проверочной работы, например уровень сформированности</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навыков сотрудничества или самоорганизации.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Оценка достижения метапредметных результатов ведётся также в рамках</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системы пром</w:t>
      </w:r>
      <w:r w:rsidRPr="00D47889">
        <w:rPr>
          <w:rFonts w:ascii="Times New Roman" w:eastAsia="TimesNewRomanPS-ItalicMT" w:hAnsi="Times New Roman" w:cs="Times New Roman"/>
          <w:bCs/>
          <w:iCs/>
          <w:sz w:val="24"/>
          <w:szCs w:val="24"/>
        </w:rPr>
        <w:t>е</w:t>
      </w:r>
      <w:r w:rsidRPr="00D47889">
        <w:rPr>
          <w:rFonts w:ascii="Times New Roman" w:eastAsia="TimesNewRomanPS-ItalicMT" w:hAnsi="Times New Roman" w:cs="Times New Roman"/>
          <w:bCs/>
          <w:iCs/>
          <w:sz w:val="24"/>
          <w:szCs w:val="24"/>
        </w:rPr>
        <w:t>жуточной аттестации. Для оценки динамики формирования</w:t>
      </w:r>
      <w:r w:rsidR="009509CC" w:rsidRPr="00D47889">
        <w:rPr>
          <w:rFonts w:ascii="Times New Roman" w:eastAsia="TimesNewRomanPS-ItalicMT" w:hAnsi="Times New Roman" w:cs="Times New Roman"/>
          <w:bCs/>
          <w:iCs/>
          <w:sz w:val="24"/>
          <w:szCs w:val="24"/>
        </w:rPr>
        <w:t xml:space="preserve"> и уровня </w:t>
      </w:r>
      <w:r w:rsidRPr="00D47889">
        <w:rPr>
          <w:rFonts w:ascii="Times New Roman" w:eastAsia="TimesNewRomanPS-ItalicMT" w:hAnsi="Times New Roman" w:cs="Times New Roman"/>
          <w:bCs/>
          <w:iCs/>
          <w:sz w:val="24"/>
          <w:szCs w:val="24"/>
        </w:rPr>
        <w:t>сформированности метапредметных результатов в системе</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внутришкольного мониторинга образовательных достижений все</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вышеперечисленные данные (способность к сотрудничеству и</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коммун</w:t>
      </w:r>
      <w:r w:rsidRPr="00D47889">
        <w:rPr>
          <w:rFonts w:ascii="Times New Roman" w:eastAsia="TimesNewRomanPS-ItalicMT" w:hAnsi="Times New Roman" w:cs="Times New Roman"/>
          <w:bCs/>
          <w:iCs/>
          <w:sz w:val="24"/>
          <w:szCs w:val="24"/>
        </w:rPr>
        <w:t>и</w:t>
      </w:r>
      <w:r w:rsidRPr="00D47889">
        <w:rPr>
          <w:rFonts w:ascii="Times New Roman" w:eastAsia="TimesNewRomanPS-ItalicMT" w:hAnsi="Times New Roman" w:cs="Times New Roman"/>
          <w:bCs/>
          <w:iCs/>
          <w:sz w:val="24"/>
          <w:szCs w:val="24"/>
        </w:rPr>
        <w:t>кации, решению проблем и др.) наиболее целесообразно</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фиксировать и анализировать в соответствии с разработанными</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образовательным учреждением:</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а) программой формирования планируемых результатов освоения</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междисциплинарных программ;</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б) системой промежуточной аттестации (внутришкольным мониторингом</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образовател</w:t>
      </w:r>
      <w:r w:rsidRPr="00D47889">
        <w:rPr>
          <w:rFonts w:ascii="Times New Roman" w:eastAsia="TimesNewRomanPS-ItalicMT" w:hAnsi="Times New Roman" w:cs="Times New Roman"/>
          <w:bCs/>
          <w:iCs/>
          <w:sz w:val="24"/>
          <w:szCs w:val="24"/>
        </w:rPr>
        <w:t>ь</w:t>
      </w:r>
      <w:r w:rsidRPr="00D47889">
        <w:rPr>
          <w:rFonts w:ascii="Times New Roman" w:eastAsia="TimesNewRomanPS-ItalicMT" w:hAnsi="Times New Roman" w:cs="Times New Roman"/>
          <w:bCs/>
          <w:iCs/>
          <w:sz w:val="24"/>
          <w:szCs w:val="24"/>
        </w:rPr>
        <w:t>ных достижений) обучающихся в рамках урочной и внеурочной</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деятельности;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в) системой итоговой оценки по предметам, не выносимым на</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государственную (итог</w:t>
      </w:r>
      <w:r w:rsidRPr="00D47889">
        <w:rPr>
          <w:rFonts w:ascii="Times New Roman" w:eastAsia="TimesNewRomanPS-ItalicMT" w:hAnsi="Times New Roman" w:cs="Times New Roman"/>
          <w:bCs/>
          <w:iCs/>
          <w:sz w:val="24"/>
          <w:szCs w:val="24"/>
        </w:rPr>
        <w:t>о</w:t>
      </w:r>
      <w:r w:rsidRPr="00D47889">
        <w:rPr>
          <w:rFonts w:ascii="Times New Roman" w:eastAsia="TimesNewRomanPS-ItalicMT" w:hAnsi="Times New Roman" w:cs="Times New Roman"/>
          <w:bCs/>
          <w:iCs/>
          <w:sz w:val="24"/>
          <w:szCs w:val="24"/>
        </w:rPr>
        <w:t>вую) аттестацию обучающихся;</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г) инструментарием для оценки достижения планируемых результатов в</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рамках текущего и тематического контроля, промежуточной аттестации</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(внутришкольного мониторинга образовательных достижений), итоговой</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аттестации по предметам, не выносимым на г</w:t>
      </w:r>
      <w:r w:rsidRPr="00D47889">
        <w:rPr>
          <w:rFonts w:ascii="Times New Roman" w:eastAsia="TimesNewRomanPS-ItalicMT" w:hAnsi="Times New Roman" w:cs="Times New Roman"/>
          <w:bCs/>
          <w:iCs/>
          <w:sz w:val="24"/>
          <w:szCs w:val="24"/>
        </w:rPr>
        <w:t>о</w:t>
      </w:r>
      <w:r w:rsidRPr="00D47889">
        <w:rPr>
          <w:rFonts w:ascii="Times New Roman" w:eastAsia="TimesNewRomanPS-ItalicMT" w:hAnsi="Times New Roman" w:cs="Times New Roman"/>
          <w:bCs/>
          <w:iCs/>
          <w:sz w:val="24"/>
          <w:szCs w:val="24"/>
        </w:rPr>
        <w:t>сударственную итоговую</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аттестацию.</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При этом обязательными составляющими системы внутришкольного</w:t>
      </w:r>
      <w:r w:rsidR="009509CC"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мониторинга обр</w:t>
      </w:r>
      <w:r w:rsidRPr="00D47889">
        <w:rPr>
          <w:rFonts w:ascii="Times New Roman" w:eastAsia="TimesNewRomanPS-ItalicMT" w:hAnsi="Times New Roman" w:cs="Times New Roman"/>
          <w:bCs/>
          <w:iCs/>
          <w:sz w:val="24"/>
          <w:szCs w:val="24"/>
        </w:rPr>
        <w:t>а</w:t>
      </w:r>
      <w:r w:rsidRPr="00D47889">
        <w:rPr>
          <w:rFonts w:ascii="Times New Roman" w:eastAsia="TimesNewRomanPS-ItalicMT" w:hAnsi="Times New Roman" w:cs="Times New Roman"/>
          <w:bCs/>
          <w:iCs/>
          <w:sz w:val="24"/>
          <w:szCs w:val="24"/>
        </w:rPr>
        <w:t>зовательных достижений являются материалы:</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 стартовой диагностики;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 текущего выполнения учебных исследований и учебных проектов;</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 промежуточных и итоговых комплексных работ на межпредметной</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основе, направле</w:t>
      </w:r>
      <w:r w:rsidRPr="00D47889">
        <w:rPr>
          <w:rFonts w:ascii="Times New Roman" w:eastAsia="TimesNewRomanPS-ItalicMT" w:hAnsi="Times New Roman" w:cs="Times New Roman"/>
          <w:bCs/>
          <w:iCs/>
          <w:sz w:val="24"/>
          <w:szCs w:val="24"/>
        </w:rPr>
        <w:t>н</w:t>
      </w:r>
      <w:r w:rsidRPr="00D47889">
        <w:rPr>
          <w:rFonts w:ascii="Times New Roman" w:eastAsia="TimesNewRomanPS-ItalicMT" w:hAnsi="Times New Roman" w:cs="Times New Roman"/>
          <w:bCs/>
          <w:iCs/>
          <w:sz w:val="24"/>
          <w:szCs w:val="24"/>
        </w:rPr>
        <w:t>ных на оценку сформированности познавательных,</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регулятивных и коммуникативных действий при решении учебно-</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познавательных и учебно-практических задач, основанных на работе с</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текстом;</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 текущего выполнения выборочных учебно-практических и учебно-</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познавательных з</w:t>
      </w:r>
      <w:r w:rsidRPr="00D47889">
        <w:rPr>
          <w:rFonts w:ascii="Times New Roman" w:eastAsia="TimesNewRomanPS-ItalicMT" w:hAnsi="Times New Roman" w:cs="Times New Roman"/>
          <w:bCs/>
          <w:iCs/>
          <w:sz w:val="24"/>
          <w:szCs w:val="24"/>
        </w:rPr>
        <w:t>а</w:t>
      </w:r>
      <w:r w:rsidRPr="00D47889">
        <w:rPr>
          <w:rFonts w:ascii="Times New Roman" w:eastAsia="TimesNewRomanPS-ItalicMT" w:hAnsi="Times New Roman" w:cs="Times New Roman"/>
          <w:bCs/>
          <w:iCs/>
          <w:sz w:val="24"/>
          <w:szCs w:val="24"/>
        </w:rPr>
        <w:t>даний на оценку способности и готовности учащихся к</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освоению систематических зн</w:t>
      </w:r>
      <w:r w:rsidRPr="00D47889">
        <w:rPr>
          <w:rFonts w:ascii="Times New Roman" w:eastAsia="TimesNewRomanPS-ItalicMT" w:hAnsi="Times New Roman" w:cs="Times New Roman"/>
          <w:bCs/>
          <w:iCs/>
          <w:sz w:val="24"/>
          <w:szCs w:val="24"/>
        </w:rPr>
        <w:t>а</w:t>
      </w:r>
      <w:r w:rsidRPr="00D47889">
        <w:rPr>
          <w:rFonts w:ascii="Times New Roman" w:eastAsia="TimesNewRomanPS-ItalicMT" w:hAnsi="Times New Roman" w:cs="Times New Roman"/>
          <w:bCs/>
          <w:iCs/>
          <w:sz w:val="24"/>
          <w:szCs w:val="24"/>
        </w:rPr>
        <w:t>ний, их самостоятельному пополнению,</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переносу и интеграции; способности к сотрудн</w:t>
      </w:r>
      <w:r w:rsidRPr="00D47889">
        <w:rPr>
          <w:rFonts w:ascii="Times New Roman" w:eastAsia="TimesNewRomanPS-ItalicMT" w:hAnsi="Times New Roman" w:cs="Times New Roman"/>
          <w:bCs/>
          <w:iCs/>
          <w:sz w:val="24"/>
          <w:szCs w:val="24"/>
        </w:rPr>
        <w:t>и</w:t>
      </w:r>
      <w:r w:rsidRPr="00D47889">
        <w:rPr>
          <w:rFonts w:ascii="Times New Roman" w:eastAsia="TimesNewRomanPS-ItalicMT" w:hAnsi="Times New Roman" w:cs="Times New Roman"/>
          <w:bCs/>
          <w:iCs/>
          <w:sz w:val="24"/>
          <w:szCs w:val="24"/>
        </w:rPr>
        <w:t>честву и коммуникации, к</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решению личностно и социально значимых проблем и вопл</w:t>
      </w:r>
      <w:r w:rsidRPr="00D47889">
        <w:rPr>
          <w:rFonts w:ascii="Times New Roman" w:eastAsia="TimesNewRomanPS-ItalicMT" w:hAnsi="Times New Roman" w:cs="Times New Roman"/>
          <w:bCs/>
          <w:iCs/>
          <w:sz w:val="24"/>
          <w:szCs w:val="24"/>
        </w:rPr>
        <w:t>о</w:t>
      </w:r>
      <w:r w:rsidRPr="00D47889">
        <w:rPr>
          <w:rFonts w:ascii="Times New Roman" w:eastAsia="TimesNewRomanPS-ItalicMT" w:hAnsi="Times New Roman" w:cs="Times New Roman"/>
          <w:bCs/>
          <w:iCs/>
          <w:sz w:val="24"/>
          <w:szCs w:val="24"/>
        </w:rPr>
        <w:t>щению решений</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в практику; способности и готовности к использованию ИКТ в целях</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обучения и развития; способности к самоорганизации, саморегуляции 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рефлексии;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 защиты итогового индивидуального проекта.</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
          <w:bCs/>
          <w:iCs/>
          <w:sz w:val="24"/>
          <w:szCs w:val="24"/>
        </w:rPr>
      </w:pPr>
      <w:r w:rsidRPr="00D47889">
        <w:rPr>
          <w:rFonts w:ascii="Times New Roman" w:eastAsia="TimesNewRomanPS-ItalicMT" w:hAnsi="Times New Roman" w:cs="Times New Roman"/>
          <w:b/>
          <w:bCs/>
          <w:iCs/>
          <w:sz w:val="24"/>
          <w:szCs w:val="24"/>
        </w:rPr>
        <w:t>Особенности оценки индивидуального проекта</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Индивидуальный итоговой проект представляет собой учебный проект,</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выполняемый обучающимся в рамках одного или нескольких учебных</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предметов с целью продемонс</w:t>
      </w:r>
      <w:r w:rsidRPr="00D47889">
        <w:rPr>
          <w:rFonts w:ascii="Times New Roman" w:eastAsia="TimesNewRomanPS-ItalicMT" w:hAnsi="Times New Roman" w:cs="Times New Roman"/>
          <w:bCs/>
          <w:iCs/>
          <w:sz w:val="24"/>
          <w:szCs w:val="24"/>
        </w:rPr>
        <w:t>т</w:t>
      </w:r>
      <w:r w:rsidRPr="00D47889">
        <w:rPr>
          <w:rFonts w:ascii="Times New Roman" w:eastAsia="TimesNewRomanPS-ItalicMT" w:hAnsi="Times New Roman" w:cs="Times New Roman"/>
          <w:bCs/>
          <w:iCs/>
          <w:sz w:val="24"/>
          <w:szCs w:val="24"/>
        </w:rPr>
        <w:t>рировать свои достижения в самостоятельном</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освоении содержания и мето</w:t>
      </w:r>
      <w:r w:rsidR="00D47889" w:rsidRPr="00D47889">
        <w:rPr>
          <w:rFonts w:ascii="Times New Roman" w:eastAsia="TimesNewRomanPS-ItalicMT" w:hAnsi="Times New Roman" w:cs="Times New Roman"/>
          <w:bCs/>
          <w:iCs/>
          <w:sz w:val="24"/>
          <w:szCs w:val="24"/>
        </w:rPr>
        <w:t xml:space="preserve">дов избранных областей знаний </w:t>
      </w:r>
      <w:r w:rsidRPr="00D47889">
        <w:rPr>
          <w:rFonts w:ascii="Times New Roman" w:eastAsia="TimesNewRomanPS-ItalicMT" w:hAnsi="Times New Roman" w:cs="Times New Roman"/>
          <w:bCs/>
          <w:iCs/>
          <w:sz w:val="24"/>
          <w:szCs w:val="24"/>
        </w:rPr>
        <w:t>или видов</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деятельности и способность проектировать и осуществлять целесообразную</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и результативную деятел</w:t>
      </w:r>
      <w:r w:rsidRPr="00D47889">
        <w:rPr>
          <w:rFonts w:ascii="Times New Roman" w:eastAsia="TimesNewRomanPS-ItalicMT" w:hAnsi="Times New Roman" w:cs="Times New Roman"/>
          <w:bCs/>
          <w:iCs/>
          <w:sz w:val="24"/>
          <w:szCs w:val="24"/>
        </w:rPr>
        <w:t>ь</w:t>
      </w:r>
      <w:r w:rsidRPr="00D47889">
        <w:rPr>
          <w:rFonts w:ascii="Times New Roman" w:eastAsia="TimesNewRomanPS-ItalicMT" w:hAnsi="Times New Roman" w:cs="Times New Roman"/>
          <w:bCs/>
          <w:iCs/>
          <w:sz w:val="24"/>
          <w:szCs w:val="24"/>
        </w:rPr>
        <w:t>ность (учебно-познавательную, конструкторскую,</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социальную, художественно-творческую, иную).</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Выполнение индивидуального итогового проекта обязательно для</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к</w:t>
      </w:r>
      <w:r w:rsidRPr="00D47889">
        <w:rPr>
          <w:rFonts w:ascii="Times New Roman" w:eastAsia="TimesNewRomanPS-ItalicMT" w:hAnsi="Times New Roman" w:cs="Times New Roman"/>
          <w:bCs/>
          <w:iCs/>
          <w:sz w:val="24"/>
          <w:szCs w:val="24"/>
        </w:rPr>
        <w:t>а</w:t>
      </w:r>
      <w:r w:rsidRPr="00D47889">
        <w:rPr>
          <w:rFonts w:ascii="Times New Roman" w:eastAsia="TimesNewRomanPS-ItalicMT" w:hAnsi="Times New Roman" w:cs="Times New Roman"/>
          <w:bCs/>
          <w:iCs/>
          <w:sz w:val="24"/>
          <w:szCs w:val="24"/>
        </w:rPr>
        <w:t>ждого обучающегося, его невыполнение равноценно получению</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неудовлетворительной оценки по любому учебному предмету.</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В соответствии с целями подготовки проекта образовательным</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учреждением для каждого обучающегося разрабатываются план,</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программа подготовки проекта, которые, как м</w:t>
      </w:r>
      <w:r w:rsidRPr="00D47889">
        <w:rPr>
          <w:rFonts w:ascii="Times New Roman" w:eastAsia="TimesNewRomanPS-ItalicMT" w:hAnsi="Times New Roman" w:cs="Times New Roman"/>
          <w:bCs/>
          <w:iCs/>
          <w:sz w:val="24"/>
          <w:szCs w:val="24"/>
        </w:rPr>
        <w:t>и</w:t>
      </w:r>
      <w:r w:rsidRPr="00D47889">
        <w:rPr>
          <w:rFonts w:ascii="Times New Roman" w:eastAsia="TimesNewRomanPS-ItalicMT" w:hAnsi="Times New Roman" w:cs="Times New Roman"/>
          <w:bCs/>
          <w:iCs/>
          <w:sz w:val="24"/>
          <w:szCs w:val="24"/>
        </w:rPr>
        <w:t>нимум, должны включать</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требования по следующим рубрикам:</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lastRenderedPageBreak/>
        <w:t>• организация проектной деятельности;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 содержание и направленность проекта;</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 защита проекта;</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 критерии оценки проектной деятельности.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Требования к организации проектной деятельности должны включать</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положения о том, что обучающиеся сами выбирают как тему проекта, так 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руководителя про</w:t>
      </w:r>
      <w:r w:rsidR="00D47889" w:rsidRPr="00D47889">
        <w:rPr>
          <w:rFonts w:ascii="Times New Roman" w:eastAsia="TimesNewRomanPS-ItalicMT" w:hAnsi="Times New Roman" w:cs="Times New Roman"/>
          <w:bCs/>
          <w:iCs/>
          <w:sz w:val="24"/>
          <w:szCs w:val="24"/>
        </w:rPr>
        <w:t>екта</w:t>
      </w:r>
      <w:r w:rsidRPr="00D47889">
        <w:rPr>
          <w:rFonts w:ascii="Times New Roman" w:eastAsia="TimesNewRomanPS-ItalicMT" w:hAnsi="Times New Roman" w:cs="Times New Roman"/>
          <w:bCs/>
          <w:iCs/>
          <w:sz w:val="24"/>
          <w:szCs w:val="24"/>
        </w:rPr>
        <w:t>; тема проекта должна быть утверждена (уровень</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утверждения определяет образовательное у</w:t>
      </w:r>
      <w:r w:rsidRPr="00D47889">
        <w:rPr>
          <w:rFonts w:ascii="Times New Roman" w:eastAsia="TimesNewRomanPS-ItalicMT" w:hAnsi="Times New Roman" w:cs="Times New Roman"/>
          <w:bCs/>
          <w:iCs/>
          <w:sz w:val="24"/>
          <w:szCs w:val="24"/>
        </w:rPr>
        <w:t>ч</w:t>
      </w:r>
      <w:r w:rsidRPr="00D47889">
        <w:rPr>
          <w:rFonts w:ascii="Times New Roman" w:eastAsia="TimesNewRomanPS-ItalicMT" w:hAnsi="Times New Roman" w:cs="Times New Roman"/>
          <w:bCs/>
          <w:iCs/>
          <w:sz w:val="24"/>
          <w:szCs w:val="24"/>
        </w:rPr>
        <w:t>реждение; план реализации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проекта разрабатывается учащимся совместно с руководит</w:t>
      </w:r>
      <w:r w:rsidRPr="00D47889">
        <w:rPr>
          <w:rFonts w:ascii="Times New Roman" w:eastAsia="TimesNewRomanPS-ItalicMT" w:hAnsi="Times New Roman" w:cs="Times New Roman"/>
          <w:bCs/>
          <w:iCs/>
          <w:sz w:val="24"/>
          <w:szCs w:val="24"/>
        </w:rPr>
        <w:t>е</w:t>
      </w:r>
      <w:r w:rsidRPr="00D47889">
        <w:rPr>
          <w:rFonts w:ascii="Times New Roman" w:eastAsia="TimesNewRomanPS-ItalicMT" w:hAnsi="Times New Roman" w:cs="Times New Roman"/>
          <w:bCs/>
          <w:iCs/>
          <w:sz w:val="24"/>
          <w:szCs w:val="24"/>
        </w:rPr>
        <w:t>лем проекта).</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Образовательное учреждение может предъявить и иные требования к</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организации проектной деятельности.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В разделе о требованиях к содержанию и направленности проекта</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обязательным является указание на то, что результат проектной деятельности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должен иметь практическую н</w:t>
      </w:r>
      <w:r w:rsidRPr="00D47889">
        <w:rPr>
          <w:rFonts w:ascii="Times New Roman" w:eastAsia="TimesNewRomanPS-ItalicMT" w:hAnsi="Times New Roman" w:cs="Times New Roman"/>
          <w:bCs/>
          <w:iCs/>
          <w:sz w:val="24"/>
          <w:szCs w:val="24"/>
        </w:rPr>
        <w:t>а</w:t>
      </w:r>
      <w:r w:rsidRPr="00D47889">
        <w:rPr>
          <w:rFonts w:ascii="Times New Roman" w:eastAsia="TimesNewRomanPS-ItalicMT" w:hAnsi="Times New Roman" w:cs="Times New Roman"/>
          <w:bCs/>
          <w:iCs/>
          <w:sz w:val="24"/>
          <w:szCs w:val="24"/>
        </w:rPr>
        <w:t>правленность. В этом разделе описываются</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также: а) возможные типы работ и формы их представления и б) состав</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материалов, которые должны быть подготовлены по заверш</w:t>
      </w:r>
      <w:r w:rsidRPr="00D47889">
        <w:rPr>
          <w:rFonts w:ascii="Times New Roman" w:eastAsia="TimesNewRomanPS-ItalicMT" w:hAnsi="Times New Roman" w:cs="Times New Roman"/>
          <w:bCs/>
          <w:iCs/>
          <w:sz w:val="24"/>
          <w:szCs w:val="24"/>
        </w:rPr>
        <w:t>е</w:t>
      </w:r>
      <w:r w:rsidRPr="00D47889">
        <w:rPr>
          <w:rFonts w:ascii="Times New Roman" w:eastAsia="TimesNewRomanPS-ItalicMT" w:hAnsi="Times New Roman" w:cs="Times New Roman"/>
          <w:bCs/>
          <w:iCs/>
          <w:sz w:val="24"/>
          <w:szCs w:val="24"/>
        </w:rPr>
        <w:t>нии проекта для</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его защиты.</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Так, например, результатом (продуктом) проектной деятельности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может быть любая из следующих работ:</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а) письменная работа (эссе, реферат, аналитические материалы,</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обзорные материалы, о</w:t>
      </w:r>
      <w:r w:rsidRPr="00D47889">
        <w:rPr>
          <w:rFonts w:ascii="Times New Roman" w:eastAsia="TimesNewRomanPS-ItalicMT" w:hAnsi="Times New Roman" w:cs="Times New Roman"/>
          <w:bCs/>
          <w:iCs/>
          <w:sz w:val="24"/>
          <w:szCs w:val="24"/>
        </w:rPr>
        <w:t>т</w:t>
      </w:r>
      <w:r w:rsidRPr="00D47889">
        <w:rPr>
          <w:rFonts w:ascii="Times New Roman" w:eastAsia="TimesNewRomanPS-ItalicMT" w:hAnsi="Times New Roman" w:cs="Times New Roman"/>
          <w:bCs/>
          <w:iCs/>
          <w:sz w:val="24"/>
          <w:szCs w:val="24"/>
        </w:rPr>
        <w:t>чёты о проведённых исследованиях, стендовый</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доклад и др.);</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б) художественная творческая работа (в области литературы, музыки,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изобразительного искусства, экранных искусств), представленная в виде</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прозаического или стихотворного произведения, инсценировки,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художественной декламации, исполнения музыкального произведения,</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компьютерной анимации и др.;</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в) материальный объект, макет, иное конструкторское изделие;</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г) отчётные материалы по социальному проекту, которые могут</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включать как тексты, так и мультимедийные продукты.</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В соста</w:t>
      </w:r>
      <w:r w:rsidR="00D47889" w:rsidRPr="00D47889">
        <w:rPr>
          <w:rFonts w:ascii="Times New Roman" w:eastAsia="TimesNewRomanPS-ItalicMT" w:hAnsi="Times New Roman" w:cs="Times New Roman"/>
          <w:bCs/>
          <w:iCs/>
          <w:sz w:val="24"/>
          <w:szCs w:val="24"/>
        </w:rPr>
        <w:t xml:space="preserve">в материалов, которые </w:t>
      </w:r>
      <w:r w:rsidRPr="00D47889">
        <w:rPr>
          <w:rFonts w:ascii="Times New Roman" w:eastAsia="TimesNewRomanPS-ItalicMT" w:hAnsi="Times New Roman" w:cs="Times New Roman"/>
          <w:bCs/>
          <w:iCs/>
          <w:sz w:val="24"/>
          <w:szCs w:val="24"/>
        </w:rPr>
        <w:t>должны быть подготовлены по</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завершению проекта для его защиты, в обязательном порядке включаются:</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1) выносимый на защиту продукт проектной деятельности,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представленный в одной из описанных выше форм;</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2) подготовленная учащимся краткая пояснительная записка к проекту</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(объёмом не более одной машинописной страницы) с указанием для всех</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проектов: а) исходного замысла, цели и назначения проекта; б) краткого</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описания хода выполнения проекта и полученных результатов; в) списка</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использованных источников. Для конструкторских проектов в</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w:t>
      </w:r>
      <w:r w:rsidRPr="00D47889">
        <w:rPr>
          <w:rFonts w:ascii="Times New Roman" w:eastAsia="TimesNewRomanPS-ItalicMT" w:hAnsi="Times New Roman" w:cs="Times New Roman"/>
          <w:bCs/>
          <w:iCs/>
          <w:sz w:val="24"/>
          <w:szCs w:val="24"/>
        </w:rPr>
        <w:t>о</w:t>
      </w:r>
      <w:r w:rsidRPr="00D47889">
        <w:rPr>
          <w:rFonts w:ascii="Times New Roman" w:eastAsia="TimesNewRomanPS-ItalicMT" w:hAnsi="Times New Roman" w:cs="Times New Roman"/>
          <w:bCs/>
          <w:iCs/>
          <w:sz w:val="24"/>
          <w:szCs w:val="24"/>
        </w:rPr>
        <w:t>яснительную записку, кроме того, включается описание особенностей</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конструкторских решений, для социальных проектов — описание</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эффектов/эффекта от реализации прое</w:t>
      </w:r>
      <w:r w:rsidRPr="00D47889">
        <w:rPr>
          <w:rFonts w:ascii="Times New Roman" w:eastAsia="TimesNewRomanPS-ItalicMT" w:hAnsi="Times New Roman" w:cs="Times New Roman"/>
          <w:bCs/>
          <w:iCs/>
          <w:sz w:val="24"/>
          <w:szCs w:val="24"/>
        </w:rPr>
        <w:t>к</w:t>
      </w:r>
      <w:r w:rsidRPr="00D47889">
        <w:rPr>
          <w:rFonts w:ascii="Times New Roman" w:eastAsia="TimesNewRomanPS-ItalicMT" w:hAnsi="Times New Roman" w:cs="Times New Roman"/>
          <w:bCs/>
          <w:iCs/>
          <w:sz w:val="24"/>
          <w:szCs w:val="24"/>
        </w:rPr>
        <w:t>та;</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3) краткий отзыв руководителя, содержащий краткую характеристику</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работы учащегося в ходе выполнения проекта, в том числе:</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а) инициативности и самостоятельности; б) ответственности (включая</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динамику отношения к выполняемой работе); в) исполнительской</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дисциплины. При нал</w:t>
      </w:r>
      <w:r w:rsidRPr="00D47889">
        <w:rPr>
          <w:rFonts w:ascii="Times New Roman" w:eastAsia="TimesNewRomanPS-ItalicMT" w:hAnsi="Times New Roman" w:cs="Times New Roman"/>
          <w:bCs/>
          <w:iCs/>
          <w:sz w:val="24"/>
          <w:szCs w:val="24"/>
        </w:rPr>
        <w:t>и</w:t>
      </w:r>
      <w:r w:rsidRPr="00D47889">
        <w:rPr>
          <w:rFonts w:ascii="Times New Roman" w:eastAsia="TimesNewRomanPS-ItalicMT" w:hAnsi="Times New Roman" w:cs="Times New Roman"/>
          <w:bCs/>
          <w:iCs/>
          <w:sz w:val="24"/>
          <w:szCs w:val="24"/>
        </w:rPr>
        <w:t>чии в выполненной работе соответствующих</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 xml:space="preserve">оснований в отзыве может быть </w:t>
      </w:r>
      <w:r w:rsidR="00D47889" w:rsidRPr="00D47889">
        <w:rPr>
          <w:rFonts w:ascii="Times New Roman" w:eastAsia="TimesNewRomanPS-ItalicMT" w:hAnsi="Times New Roman" w:cs="Times New Roman"/>
          <w:bCs/>
          <w:iCs/>
          <w:sz w:val="24"/>
          <w:szCs w:val="24"/>
        </w:rPr>
        <w:t>также отм</w:t>
      </w:r>
      <w:r w:rsidR="00D47889" w:rsidRPr="00D47889">
        <w:rPr>
          <w:rFonts w:ascii="Times New Roman" w:eastAsia="TimesNewRomanPS-ItalicMT" w:hAnsi="Times New Roman" w:cs="Times New Roman"/>
          <w:bCs/>
          <w:iCs/>
          <w:sz w:val="24"/>
          <w:szCs w:val="24"/>
        </w:rPr>
        <w:t>е</w:t>
      </w:r>
      <w:r w:rsidR="00D47889" w:rsidRPr="00D47889">
        <w:rPr>
          <w:rFonts w:ascii="Times New Roman" w:eastAsia="TimesNewRomanPS-ItalicMT" w:hAnsi="Times New Roman" w:cs="Times New Roman"/>
          <w:bCs/>
          <w:iCs/>
          <w:sz w:val="24"/>
          <w:szCs w:val="24"/>
        </w:rPr>
        <w:t xml:space="preserve">чена новизна подхода </w:t>
      </w:r>
      <w:r w:rsidRPr="00D47889">
        <w:rPr>
          <w:rFonts w:ascii="Times New Roman" w:eastAsia="TimesNewRomanPS-ItalicMT" w:hAnsi="Times New Roman" w:cs="Times New Roman"/>
          <w:bCs/>
          <w:iCs/>
          <w:sz w:val="24"/>
          <w:szCs w:val="24"/>
        </w:rPr>
        <w:t>или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полученных решений, актуальность и практическая значимость полученных</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результатов.</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Общим требованием ко всем работам является необходимость</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соблюдения норм и правил цитирования, ссылок на различные источники. В</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случае заимствования текста работы (плагиата) без указания ссылок на</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источник проект к защите не допускается.</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t>В разделе о требованиях к защите проекта указывается, что защита</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осуществляется в пр</w:t>
      </w:r>
      <w:r w:rsidRPr="00D47889">
        <w:rPr>
          <w:rFonts w:ascii="Times New Roman" w:eastAsia="TimesNewRomanPS-ItalicMT" w:hAnsi="Times New Roman" w:cs="Times New Roman"/>
          <w:bCs/>
          <w:iCs/>
          <w:sz w:val="24"/>
          <w:szCs w:val="24"/>
        </w:rPr>
        <w:t>о</w:t>
      </w:r>
      <w:r w:rsidRPr="00D47889">
        <w:rPr>
          <w:rFonts w:ascii="Times New Roman" w:eastAsia="TimesNewRomanPS-ItalicMT" w:hAnsi="Times New Roman" w:cs="Times New Roman"/>
          <w:bCs/>
          <w:iCs/>
          <w:sz w:val="24"/>
          <w:szCs w:val="24"/>
        </w:rPr>
        <w:t>цессе специально организованной деятельности</w:t>
      </w:r>
      <w:r w:rsidR="00D47889" w:rsidRP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комиссии образовательного учреждения или на школьной конференции.</w:t>
      </w:r>
    </w:p>
    <w:p w:rsidR="00A55BB9" w:rsidRPr="00D47889"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D47889">
        <w:rPr>
          <w:rFonts w:ascii="Times New Roman" w:eastAsia="TimesNewRomanPS-ItalicMT" w:hAnsi="Times New Roman" w:cs="Times New Roman"/>
          <w:bCs/>
          <w:iCs/>
          <w:sz w:val="24"/>
          <w:szCs w:val="24"/>
        </w:rPr>
        <w:lastRenderedPageBreak/>
        <w:t>Последняя форма предпочтительнее, так как имеется возможность публично</w:t>
      </w:r>
      <w:r w:rsidR="00D47889">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представить результаты работы над проектами и продемонстрировать</w:t>
      </w:r>
      <w:r w:rsidR="00967474">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уровень овладения обучающ</w:t>
      </w:r>
      <w:r w:rsidRPr="00D47889">
        <w:rPr>
          <w:rFonts w:ascii="Times New Roman" w:eastAsia="TimesNewRomanPS-ItalicMT" w:hAnsi="Times New Roman" w:cs="Times New Roman"/>
          <w:bCs/>
          <w:iCs/>
          <w:sz w:val="24"/>
          <w:szCs w:val="24"/>
        </w:rPr>
        <w:t>и</w:t>
      </w:r>
      <w:r w:rsidRPr="00D47889">
        <w:rPr>
          <w:rFonts w:ascii="Times New Roman" w:eastAsia="TimesNewRomanPS-ItalicMT" w:hAnsi="Times New Roman" w:cs="Times New Roman"/>
          <w:bCs/>
          <w:iCs/>
          <w:sz w:val="24"/>
          <w:szCs w:val="24"/>
        </w:rPr>
        <w:t>мися отдельными элементами проектной</w:t>
      </w:r>
      <w:r w:rsidR="00967474">
        <w:rPr>
          <w:rFonts w:ascii="Times New Roman" w:eastAsia="TimesNewRomanPS-ItalicMT" w:hAnsi="Times New Roman" w:cs="Times New Roman"/>
          <w:bCs/>
          <w:iCs/>
          <w:sz w:val="24"/>
          <w:szCs w:val="24"/>
        </w:rPr>
        <w:t xml:space="preserve"> </w:t>
      </w:r>
      <w:r w:rsidRPr="00D47889">
        <w:rPr>
          <w:rFonts w:ascii="Times New Roman" w:eastAsia="TimesNewRomanPS-ItalicMT" w:hAnsi="Times New Roman" w:cs="Times New Roman"/>
          <w:bCs/>
          <w:iCs/>
          <w:sz w:val="24"/>
          <w:szCs w:val="24"/>
        </w:rPr>
        <w:t>деятельности.</w:t>
      </w:r>
    </w:p>
    <w:p w:rsidR="00A55BB9" w:rsidRPr="0096747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67474">
        <w:rPr>
          <w:rFonts w:ascii="Times New Roman" w:eastAsia="TimesNewRomanPS-ItalicMT" w:hAnsi="Times New Roman" w:cs="Times New Roman"/>
          <w:bCs/>
          <w:iCs/>
          <w:sz w:val="24"/>
          <w:szCs w:val="24"/>
        </w:rPr>
        <w:t>Результаты выполнения проекта оцениваются по итогам рассмотрения</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комиссией пре</w:t>
      </w:r>
      <w:r w:rsidRPr="00967474">
        <w:rPr>
          <w:rFonts w:ascii="Times New Roman" w:eastAsia="TimesNewRomanPS-ItalicMT" w:hAnsi="Times New Roman" w:cs="Times New Roman"/>
          <w:bCs/>
          <w:iCs/>
          <w:sz w:val="24"/>
          <w:szCs w:val="24"/>
        </w:rPr>
        <w:t>д</w:t>
      </w:r>
      <w:r w:rsidRPr="00967474">
        <w:rPr>
          <w:rFonts w:ascii="Times New Roman" w:eastAsia="TimesNewRomanPS-ItalicMT" w:hAnsi="Times New Roman" w:cs="Times New Roman"/>
          <w:bCs/>
          <w:iCs/>
          <w:sz w:val="24"/>
          <w:szCs w:val="24"/>
        </w:rPr>
        <w:t>ставленного продукта с краткой пояснительной запиской,</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презентации обучающегося и отзыва руководителя.</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Критерии оценки проектной работы разрабатываются с учётом ц</w:t>
      </w:r>
      <w:r w:rsidRPr="00967474">
        <w:rPr>
          <w:rFonts w:ascii="Times New Roman" w:eastAsia="TimesNewRomanPS-ItalicMT" w:hAnsi="Times New Roman" w:cs="Times New Roman"/>
          <w:bCs/>
          <w:iCs/>
          <w:sz w:val="24"/>
          <w:szCs w:val="24"/>
        </w:rPr>
        <w:t>е</w:t>
      </w:r>
      <w:r w:rsidRPr="00967474">
        <w:rPr>
          <w:rFonts w:ascii="Times New Roman" w:eastAsia="TimesNewRomanPS-ItalicMT" w:hAnsi="Times New Roman" w:cs="Times New Roman"/>
          <w:bCs/>
          <w:iCs/>
          <w:sz w:val="24"/>
          <w:szCs w:val="24"/>
        </w:rPr>
        <w:t>лей и</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задач проектной деятельности на данном этапе образования.</w:t>
      </w:r>
    </w:p>
    <w:p w:rsidR="00A55BB9" w:rsidRPr="0096747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67474">
        <w:rPr>
          <w:rFonts w:ascii="Times New Roman" w:eastAsia="TimesNewRomanPS-ItalicMT" w:hAnsi="Times New Roman" w:cs="Times New Roman"/>
          <w:bCs/>
          <w:iCs/>
          <w:sz w:val="24"/>
          <w:szCs w:val="24"/>
        </w:rPr>
        <w:t>Индивидуальный проект целесообразно оценивать по следующим критериям:</w:t>
      </w:r>
    </w:p>
    <w:p w:rsidR="00A55BB9" w:rsidRPr="0096747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67474">
        <w:rPr>
          <w:rFonts w:ascii="Times New Roman" w:eastAsia="TimesNewRomanPS-ItalicMT" w:hAnsi="Times New Roman" w:cs="Times New Roman"/>
          <w:bCs/>
          <w:iCs/>
          <w:sz w:val="24"/>
          <w:szCs w:val="24"/>
        </w:rPr>
        <w:t>1. Способность к самостоятельному приобретению знаний и</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решению проблем, проя</w:t>
      </w:r>
      <w:r w:rsidRPr="00967474">
        <w:rPr>
          <w:rFonts w:ascii="Times New Roman" w:eastAsia="TimesNewRomanPS-ItalicMT" w:hAnsi="Times New Roman" w:cs="Times New Roman"/>
          <w:bCs/>
          <w:iCs/>
          <w:sz w:val="24"/>
          <w:szCs w:val="24"/>
        </w:rPr>
        <w:t>в</w:t>
      </w:r>
      <w:r w:rsidRPr="00967474">
        <w:rPr>
          <w:rFonts w:ascii="Times New Roman" w:eastAsia="TimesNewRomanPS-ItalicMT" w:hAnsi="Times New Roman" w:cs="Times New Roman"/>
          <w:bCs/>
          <w:iCs/>
          <w:sz w:val="24"/>
          <w:szCs w:val="24"/>
        </w:rPr>
        <w:t>ляющаяся в умении поставить проблему и выбрать</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адекватные способы её решения, включая поиск и обработку информации,</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формулировку выводов и/или обоснование и реализацию/апробацию</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принятого решения, обоснование и создание модели, прогноза, модели,</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макета, объекта, творческого решения и т. п. Данный критерий в целом</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включает оценку сформированности познавательных учебных действий.</w:t>
      </w:r>
    </w:p>
    <w:p w:rsidR="00A55BB9" w:rsidRPr="0096747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67474">
        <w:rPr>
          <w:rFonts w:ascii="Times New Roman" w:eastAsia="TimesNewRomanPS-ItalicMT" w:hAnsi="Times New Roman" w:cs="Times New Roman"/>
          <w:bCs/>
          <w:iCs/>
          <w:sz w:val="24"/>
          <w:szCs w:val="24"/>
        </w:rPr>
        <w:t>2. Сформированность предметных знаний и способов действий,</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проявляющаяся в умении раскрыть содержание работы, грамотно и</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обоснованно в соответствии с рассматриваемой проблемой/темой</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использовать имеющиеся знания и способы действий.</w:t>
      </w:r>
    </w:p>
    <w:p w:rsidR="00A55BB9" w:rsidRPr="0096747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67474">
        <w:rPr>
          <w:rFonts w:ascii="Times New Roman" w:eastAsia="TimesNewRomanPS-ItalicMT" w:hAnsi="Times New Roman" w:cs="Times New Roman"/>
          <w:bCs/>
          <w:iCs/>
          <w:sz w:val="24"/>
          <w:szCs w:val="24"/>
        </w:rPr>
        <w:t>3. Сформированность регулятивных действий, проявляющаяся в</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умении самостоя</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тельно планировать и управлять своей познавательной</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деятельностью во времени, использовать ресурсные возможности для</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достижения целей, осуществлять выбор конструктивных стратегий в</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трудных ситуациях.</w:t>
      </w:r>
    </w:p>
    <w:p w:rsidR="00A55BB9" w:rsidRPr="0096747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67474">
        <w:rPr>
          <w:rFonts w:ascii="Times New Roman" w:eastAsia="TimesNewRomanPS-ItalicMT" w:hAnsi="Times New Roman" w:cs="Times New Roman"/>
          <w:bCs/>
          <w:iCs/>
          <w:sz w:val="24"/>
          <w:szCs w:val="24"/>
        </w:rPr>
        <w:t>4. Сформированность коммуникативных действий, проявляющаяся в</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умении ясно изл</w:t>
      </w:r>
      <w:r w:rsidRPr="00967474">
        <w:rPr>
          <w:rFonts w:ascii="Times New Roman" w:eastAsia="TimesNewRomanPS-ItalicMT" w:hAnsi="Times New Roman" w:cs="Times New Roman"/>
          <w:bCs/>
          <w:iCs/>
          <w:sz w:val="24"/>
          <w:szCs w:val="24"/>
        </w:rPr>
        <w:t>о</w:t>
      </w:r>
      <w:r w:rsidRPr="00967474">
        <w:rPr>
          <w:rFonts w:ascii="Times New Roman" w:eastAsia="TimesNewRomanPS-ItalicMT" w:hAnsi="Times New Roman" w:cs="Times New Roman"/>
          <w:bCs/>
          <w:iCs/>
          <w:sz w:val="24"/>
          <w:szCs w:val="24"/>
        </w:rPr>
        <w:t>жить и оформить выполненную работу, представить её</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результаты, аргументированно о</w:t>
      </w:r>
      <w:r w:rsidRPr="00967474">
        <w:rPr>
          <w:rFonts w:ascii="Times New Roman" w:eastAsia="TimesNewRomanPS-ItalicMT" w:hAnsi="Times New Roman" w:cs="Times New Roman"/>
          <w:bCs/>
          <w:iCs/>
          <w:sz w:val="24"/>
          <w:szCs w:val="24"/>
        </w:rPr>
        <w:t>т</w:t>
      </w:r>
      <w:r w:rsidRPr="00967474">
        <w:rPr>
          <w:rFonts w:ascii="Times New Roman" w:eastAsia="TimesNewRomanPS-ItalicMT" w:hAnsi="Times New Roman" w:cs="Times New Roman"/>
          <w:bCs/>
          <w:iCs/>
          <w:sz w:val="24"/>
          <w:szCs w:val="24"/>
        </w:rPr>
        <w:t>ветить на вопросы.</w:t>
      </w:r>
    </w:p>
    <w:p w:rsidR="00A55BB9" w:rsidRPr="00967474" w:rsidRDefault="00967474"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67474">
        <w:rPr>
          <w:rFonts w:ascii="Times New Roman" w:eastAsia="TimesNewRomanPS-ItalicMT" w:hAnsi="Times New Roman" w:cs="Times New Roman"/>
          <w:bCs/>
          <w:iCs/>
          <w:sz w:val="24"/>
          <w:szCs w:val="24"/>
        </w:rPr>
        <w:t xml:space="preserve">Результаты </w:t>
      </w:r>
      <w:r w:rsidR="00A55BB9" w:rsidRPr="00967474">
        <w:rPr>
          <w:rFonts w:ascii="Times New Roman" w:eastAsia="TimesNewRomanPS-ItalicMT" w:hAnsi="Times New Roman" w:cs="Times New Roman"/>
          <w:bCs/>
          <w:iCs/>
          <w:sz w:val="24"/>
          <w:szCs w:val="24"/>
        </w:rPr>
        <w:t>выполненного проекта могут быть описаны на основе</w:t>
      </w:r>
      <w:r w:rsidRPr="00967474">
        <w:rPr>
          <w:rFonts w:ascii="Times New Roman" w:eastAsia="TimesNewRomanPS-ItalicMT" w:hAnsi="Times New Roman" w:cs="Times New Roman"/>
          <w:bCs/>
          <w:iCs/>
          <w:sz w:val="24"/>
          <w:szCs w:val="24"/>
        </w:rPr>
        <w:t xml:space="preserve"> </w:t>
      </w:r>
      <w:r w:rsidR="00A55BB9" w:rsidRPr="00967474">
        <w:rPr>
          <w:rFonts w:ascii="Times New Roman" w:eastAsia="TimesNewRomanPS-ItalicMT" w:hAnsi="Times New Roman" w:cs="Times New Roman"/>
          <w:bCs/>
          <w:iCs/>
          <w:sz w:val="24"/>
          <w:szCs w:val="24"/>
        </w:rPr>
        <w:t>интегрального (уровн</w:t>
      </w:r>
      <w:r w:rsidR="00A55BB9" w:rsidRPr="00967474">
        <w:rPr>
          <w:rFonts w:ascii="Times New Roman" w:eastAsia="TimesNewRomanPS-ItalicMT" w:hAnsi="Times New Roman" w:cs="Times New Roman"/>
          <w:bCs/>
          <w:iCs/>
          <w:sz w:val="24"/>
          <w:szCs w:val="24"/>
        </w:rPr>
        <w:t>е</w:t>
      </w:r>
      <w:r w:rsidR="00A55BB9" w:rsidRPr="00967474">
        <w:rPr>
          <w:rFonts w:ascii="Times New Roman" w:eastAsia="TimesNewRomanPS-ItalicMT" w:hAnsi="Times New Roman" w:cs="Times New Roman"/>
          <w:bCs/>
          <w:iCs/>
          <w:sz w:val="24"/>
          <w:szCs w:val="24"/>
        </w:rPr>
        <w:t>вого) подхода или на основе аналитического подхода.</w:t>
      </w:r>
      <w:r w:rsidRPr="00967474">
        <w:rPr>
          <w:rFonts w:ascii="Times New Roman" w:eastAsia="TimesNewRomanPS-ItalicMT" w:hAnsi="Times New Roman" w:cs="Times New Roman"/>
          <w:bCs/>
          <w:iCs/>
          <w:sz w:val="24"/>
          <w:szCs w:val="24"/>
        </w:rPr>
        <w:t xml:space="preserve"> </w:t>
      </w:r>
      <w:r w:rsidR="00A55BB9" w:rsidRPr="00967474">
        <w:rPr>
          <w:rFonts w:ascii="Times New Roman" w:eastAsia="TimesNewRomanPS-ItalicMT" w:hAnsi="Times New Roman" w:cs="Times New Roman"/>
          <w:bCs/>
          <w:iCs/>
          <w:sz w:val="24"/>
          <w:szCs w:val="24"/>
        </w:rPr>
        <w:t>При интегральном описании р</w:t>
      </w:r>
      <w:r w:rsidR="00A55BB9" w:rsidRPr="00967474">
        <w:rPr>
          <w:rFonts w:ascii="Times New Roman" w:eastAsia="TimesNewRomanPS-ItalicMT" w:hAnsi="Times New Roman" w:cs="Times New Roman"/>
          <w:bCs/>
          <w:iCs/>
          <w:sz w:val="24"/>
          <w:szCs w:val="24"/>
        </w:rPr>
        <w:t>е</w:t>
      </w:r>
      <w:r w:rsidR="00A55BB9" w:rsidRPr="00967474">
        <w:rPr>
          <w:rFonts w:ascii="Times New Roman" w:eastAsia="TimesNewRomanPS-ItalicMT" w:hAnsi="Times New Roman" w:cs="Times New Roman"/>
          <w:bCs/>
          <w:iCs/>
          <w:sz w:val="24"/>
          <w:szCs w:val="24"/>
        </w:rPr>
        <w:t>зультатов выполнения проекта вывод об</w:t>
      </w:r>
      <w:r w:rsidRPr="00967474">
        <w:rPr>
          <w:rFonts w:ascii="Times New Roman" w:eastAsia="TimesNewRomanPS-ItalicMT" w:hAnsi="Times New Roman" w:cs="Times New Roman"/>
          <w:bCs/>
          <w:iCs/>
          <w:sz w:val="24"/>
          <w:szCs w:val="24"/>
        </w:rPr>
        <w:t xml:space="preserve"> </w:t>
      </w:r>
      <w:r w:rsidR="00A55BB9" w:rsidRPr="00967474">
        <w:rPr>
          <w:rFonts w:ascii="Times New Roman" w:eastAsia="TimesNewRomanPS-ItalicMT" w:hAnsi="Times New Roman" w:cs="Times New Roman"/>
          <w:bCs/>
          <w:iCs/>
          <w:sz w:val="24"/>
          <w:szCs w:val="24"/>
        </w:rPr>
        <w:t>уровне сформированности навыков проектной деятельности делается на</w:t>
      </w:r>
      <w:r w:rsidRPr="00967474">
        <w:rPr>
          <w:rFonts w:ascii="Times New Roman" w:eastAsia="TimesNewRomanPS-ItalicMT" w:hAnsi="Times New Roman" w:cs="Times New Roman"/>
          <w:bCs/>
          <w:iCs/>
          <w:sz w:val="24"/>
          <w:szCs w:val="24"/>
        </w:rPr>
        <w:t xml:space="preserve"> </w:t>
      </w:r>
      <w:r w:rsidR="00A55BB9" w:rsidRPr="00967474">
        <w:rPr>
          <w:rFonts w:ascii="Times New Roman" w:eastAsia="TimesNewRomanPS-ItalicMT" w:hAnsi="Times New Roman" w:cs="Times New Roman"/>
          <w:bCs/>
          <w:iCs/>
          <w:sz w:val="24"/>
          <w:szCs w:val="24"/>
        </w:rPr>
        <w:t>основе оценки всей совокупности основных элементов проекта (продукта и</w:t>
      </w:r>
      <w:r w:rsidRPr="00967474">
        <w:rPr>
          <w:rFonts w:ascii="Times New Roman" w:eastAsia="TimesNewRomanPS-ItalicMT" w:hAnsi="Times New Roman" w:cs="Times New Roman"/>
          <w:bCs/>
          <w:iCs/>
          <w:sz w:val="24"/>
          <w:szCs w:val="24"/>
        </w:rPr>
        <w:t xml:space="preserve"> </w:t>
      </w:r>
      <w:r w:rsidR="00A55BB9" w:rsidRPr="00967474">
        <w:rPr>
          <w:rFonts w:ascii="Times New Roman" w:eastAsia="TimesNewRomanPS-ItalicMT" w:hAnsi="Times New Roman" w:cs="Times New Roman"/>
          <w:bCs/>
          <w:iCs/>
          <w:sz w:val="24"/>
          <w:szCs w:val="24"/>
        </w:rPr>
        <w:t>пояснительной записки, отзыва, презентации) по каждому из четырёх</w:t>
      </w:r>
      <w:r w:rsidRPr="00967474">
        <w:rPr>
          <w:rFonts w:ascii="Times New Roman" w:eastAsia="TimesNewRomanPS-ItalicMT" w:hAnsi="Times New Roman" w:cs="Times New Roman"/>
          <w:bCs/>
          <w:iCs/>
          <w:sz w:val="24"/>
          <w:szCs w:val="24"/>
        </w:rPr>
        <w:t xml:space="preserve"> </w:t>
      </w:r>
      <w:r w:rsidR="00A55BB9" w:rsidRPr="00967474">
        <w:rPr>
          <w:rFonts w:ascii="Times New Roman" w:eastAsia="TimesNewRomanPS-ItalicMT" w:hAnsi="Times New Roman" w:cs="Times New Roman"/>
          <w:bCs/>
          <w:iCs/>
          <w:sz w:val="24"/>
          <w:szCs w:val="24"/>
        </w:rPr>
        <w:t>назва</w:t>
      </w:r>
      <w:r w:rsidR="00A55BB9" w:rsidRPr="00967474">
        <w:rPr>
          <w:rFonts w:ascii="Times New Roman" w:eastAsia="TimesNewRomanPS-ItalicMT" w:hAnsi="Times New Roman" w:cs="Times New Roman"/>
          <w:bCs/>
          <w:iCs/>
          <w:sz w:val="24"/>
          <w:szCs w:val="24"/>
        </w:rPr>
        <w:t>н</w:t>
      </w:r>
      <w:r w:rsidR="00A55BB9" w:rsidRPr="00967474">
        <w:rPr>
          <w:rFonts w:ascii="Times New Roman" w:eastAsia="TimesNewRomanPS-ItalicMT" w:hAnsi="Times New Roman" w:cs="Times New Roman"/>
          <w:bCs/>
          <w:iCs/>
          <w:sz w:val="24"/>
          <w:szCs w:val="24"/>
        </w:rPr>
        <w:t>ных выше критериев.</w:t>
      </w:r>
    </w:p>
    <w:p w:rsidR="00A55BB9" w:rsidRPr="00967474" w:rsidRDefault="00A55BB9" w:rsidP="00A55BB9">
      <w:pPr>
        <w:autoSpaceDE w:val="0"/>
        <w:autoSpaceDN w:val="0"/>
        <w:adjustRightInd w:val="0"/>
        <w:spacing w:after="0" w:line="240" w:lineRule="auto"/>
        <w:rPr>
          <w:rFonts w:ascii="Times New Roman" w:eastAsia="TimesNewRomanPS-ItalicMT" w:hAnsi="Times New Roman" w:cs="Times New Roman"/>
          <w:bCs/>
          <w:iCs/>
          <w:sz w:val="24"/>
          <w:szCs w:val="24"/>
        </w:rPr>
      </w:pPr>
      <w:r w:rsidRPr="00967474">
        <w:rPr>
          <w:rFonts w:ascii="Times New Roman" w:eastAsia="TimesNewRomanPS-ItalicMT" w:hAnsi="Times New Roman" w:cs="Times New Roman"/>
          <w:bCs/>
          <w:iCs/>
          <w:sz w:val="24"/>
          <w:szCs w:val="24"/>
        </w:rPr>
        <w:t>При этом в соответствии с принятой системой оценки целесообразно</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выделять два уровня сформированности навыков проектной деятельности:</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базовый и повышенный. Главное отличие выделенных уровней состоит в</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степени самостоятельности обучающегося в ходе выполнения проекта,</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поэтому выявление и фиксация в ходе защиты того, что обучающи</w:t>
      </w:r>
      <w:r w:rsidRPr="00967474">
        <w:rPr>
          <w:rFonts w:ascii="Times New Roman" w:eastAsia="TimesNewRomanPS-ItalicMT" w:hAnsi="Times New Roman" w:cs="Times New Roman"/>
          <w:bCs/>
          <w:iCs/>
          <w:sz w:val="24"/>
          <w:szCs w:val="24"/>
        </w:rPr>
        <w:t>й</w:t>
      </w:r>
      <w:r w:rsidRPr="00967474">
        <w:rPr>
          <w:rFonts w:ascii="Times New Roman" w:eastAsia="TimesNewRomanPS-ItalicMT" w:hAnsi="Times New Roman" w:cs="Times New Roman"/>
          <w:bCs/>
          <w:iCs/>
          <w:sz w:val="24"/>
          <w:szCs w:val="24"/>
        </w:rPr>
        <w:t>ся</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способен выполнять самостоятельно, а что — только с помощью</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руководителя проекта, являются основной задачей оценочной деятельности.</w:t>
      </w:r>
      <w:r w:rsidR="00967474" w:rsidRPr="00967474">
        <w:rPr>
          <w:rFonts w:ascii="Times New Roman" w:eastAsia="TimesNewRomanPS-ItalicMT" w:hAnsi="Times New Roman" w:cs="Times New Roman"/>
          <w:bCs/>
          <w:iCs/>
          <w:sz w:val="24"/>
          <w:szCs w:val="24"/>
        </w:rPr>
        <w:t xml:space="preserve"> </w:t>
      </w:r>
      <w:r w:rsidR="00675A4A" w:rsidRPr="00967474">
        <w:rPr>
          <w:rFonts w:ascii="Times New Roman" w:eastAsia="TimesNewRomanPS-ItalicMT" w:hAnsi="Times New Roman" w:cs="Times New Roman"/>
          <w:bCs/>
          <w:iCs/>
          <w:sz w:val="24"/>
          <w:szCs w:val="24"/>
        </w:rPr>
        <w:t>П</w:t>
      </w:r>
      <w:r w:rsidRPr="00967474">
        <w:rPr>
          <w:rFonts w:ascii="Times New Roman" w:eastAsia="TimesNewRomanPS-ItalicMT" w:hAnsi="Times New Roman" w:cs="Times New Roman"/>
          <w:bCs/>
          <w:iCs/>
          <w:sz w:val="24"/>
          <w:szCs w:val="24"/>
        </w:rPr>
        <w:t>римерное содержательное опис</w:t>
      </w:r>
      <w:r w:rsidRPr="00967474">
        <w:rPr>
          <w:rFonts w:ascii="Times New Roman" w:eastAsia="TimesNewRomanPS-ItalicMT" w:hAnsi="Times New Roman" w:cs="Times New Roman"/>
          <w:bCs/>
          <w:iCs/>
          <w:sz w:val="24"/>
          <w:szCs w:val="24"/>
        </w:rPr>
        <w:t>а</w:t>
      </w:r>
      <w:r w:rsidRPr="00967474">
        <w:rPr>
          <w:rFonts w:ascii="Times New Roman" w:eastAsia="TimesNewRomanPS-ItalicMT" w:hAnsi="Times New Roman" w:cs="Times New Roman"/>
          <w:bCs/>
          <w:iCs/>
          <w:sz w:val="24"/>
          <w:szCs w:val="24"/>
        </w:rPr>
        <w:t>ние каждого из</w:t>
      </w:r>
      <w:r w:rsidR="00967474" w:rsidRPr="00967474">
        <w:rPr>
          <w:rFonts w:ascii="Times New Roman" w:eastAsia="TimesNewRomanPS-ItalicMT" w:hAnsi="Times New Roman" w:cs="Times New Roman"/>
          <w:bCs/>
          <w:iCs/>
          <w:sz w:val="24"/>
          <w:szCs w:val="24"/>
        </w:rPr>
        <w:t xml:space="preserve"> </w:t>
      </w:r>
      <w:r w:rsidRPr="00967474">
        <w:rPr>
          <w:rFonts w:ascii="Times New Roman" w:eastAsia="TimesNewRomanPS-ItalicMT" w:hAnsi="Times New Roman" w:cs="Times New Roman"/>
          <w:bCs/>
          <w:iCs/>
          <w:sz w:val="24"/>
          <w:szCs w:val="24"/>
        </w:rPr>
        <w:t>вышеназванных критериев</w:t>
      </w:r>
      <w:r w:rsidR="00675A4A" w:rsidRPr="00967474">
        <w:rPr>
          <w:rFonts w:ascii="Times New Roman" w:eastAsia="TimesNewRomanPS-ItalicMT" w:hAnsi="Times New Roman" w:cs="Times New Roman"/>
          <w:bCs/>
          <w:iCs/>
          <w:sz w:val="24"/>
          <w:szCs w:val="24"/>
        </w:rPr>
        <w:t>.</w:t>
      </w:r>
    </w:p>
    <w:tbl>
      <w:tblPr>
        <w:tblStyle w:val="a3"/>
        <w:tblW w:w="0" w:type="auto"/>
        <w:tblLook w:val="04A0"/>
      </w:tblPr>
      <w:tblGrid>
        <w:gridCol w:w="3190"/>
        <w:gridCol w:w="3190"/>
        <w:gridCol w:w="3191"/>
      </w:tblGrid>
      <w:tr w:rsidR="00675A4A" w:rsidRPr="00144CEB" w:rsidTr="00144CEB">
        <w:trPr>
          <w:trHeight w:val="976"/>
        </w:trPr>
        <w:tc>
          <w:tcPr>
            <w:tcW w:w="3190" w:type="dxa"/>
            <w:vMerge w:val="restart"/>
          </w:tcPr>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b/>
                <w:bCs/>
                <w:sz w:val="24"/>
                <w:szCs w:val="24"/>
              </w:rPr>
              <w:t>Критерий</w:t>
            </w:r>
          </w:p>
        </w:tc>
        <w:tc>
          <w:tcPr>
            <w:tcW w:w="6381" w:type="dxa"/>
            <w:gridSpan w:val="2"/>
          </w:tcPr>
          <w:p w:rsidR="00675A4A" w:rsidRPr="00144CEB" w:rsidRDefault="00675A4A" w:rsidP="00144CEB">
            <w:pPr>
              <w:rPr>
                <w:rFonts w:ascii="Times New Roman" w:hAnsi="Times New Roman" w:cs="Times New Roman"/>
                <w:b/>
                <w:bCs/>
                <w:sz w:val="24"/>
                <w:szCs w:val="24"/>
              </w:rPr>
            </w:pPr>
            <w:r w:rsidRPr="00144CEB">
              <w:rPr>
                <w:rFonts w:ascii="Times New Roman" w:hAnsi="Times New Roman" w:cs="Times New Roman"/>
                <w:b/>
                <w:bCs/>
                <w:sz w:val="24"/>
                <w:szCs w:val="24"/>
              </w:rPr>
              <w:t>Уровни сформированности навыков проектной де</w:t>
            </w:r>
            <w:r w:rsidRPr="00144CEB">
              <w:rPr>
                <w:rFonts w:ascii="Times New Roman" w:hAnsi="Times New Roman" w:cs="Times New Roman"/>
                <w:b/>
                <w:bCs/>
                <w:sz w:val="24"/>
                <w:szCs w:val="24"/>
              </w:rPr>
              <w:t>я</w:t>
            </w:r>
            <w:r w:rsidRPr="00144CEB">
              <w:rPr>
                <w:rFonts w:ascii="Times New Roman" w:hAnsi="Times New Roman" w:cs="Times New Roman"/>
                <w:b/>
                <w:bCs/>
                <w:sz w:val="24"/>
                <w:szCs w:val="24"/>
              </w:rPr>
              <w:t>тельности</w:t>
            </w:r>
          </w:p>
        </w:tc>
      </w:tr>
      <w:tr w:rsidR="00675A4A" w:rsidRPr="00144CEB" w:rsidTr="00144CEB">
        <w:tc>
          <w:tcPr>
            <w:tcW w:w="3190" w:type="dxa"/>
            <w:vMerge/>
          </w:tcPr>
          <w:p w:rsidR="00675A4A" w:rsidRPr="00144CEB" w:rsidRDefault="00675A4A" w:rsidP="00144CEB">
            <w:pPr>
              <w:rPr>
                <w:rFonts w:ascii="Times New Roman" w:hAnsi="Times New Roman" w:cs="Times New Roman"/>
                <w:sz w:val="24"/>
                <w:szCs w:val="24"/>
              </w:rPr>
            </w:pPr>
          </w:p>
        </w:tc>
        <w:tc>
          <w:tcPr>
            <w:tcW w:w="3190" w:type="dxa"/>
          </w:tcPr>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b/>
                <w:bCs/>
                <w:sz w:val="24"/>
                <w:szCs w:val="24"/>
              </w:rPr>
              <w:t>Базовый</w:t>
            </w:r>
          </w:p>
        </w:tc>
        <w:tc>
          <w:tcPr>
            <w:tcW w:w="3191" w:type="dxa"/>
          </w:tcPr>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b/>
                <w:bCs/>
                <w:sz w:val="24"/>
                <w:szCs w:val="24"/>
              </w:rPr>
              <w:t>Повышенный</w:t>
            </w:r>
          </w:p>
        </w:tc>
      </w:tr>
      <w:tr w:rsidR="00675A4A" w:rsidRPr="00144CEB" w:rsidTr="00144CEB">
        <w:tc>
          <w:tcPr>
            <w:tcW w:w="3190" w:type="dxa"/>
          </w:tcPr>
          <w:p w:rsidR="00675A4A" w:rsidRPr="00144CEB" w:rsidRDefault="00675A4A" w:rsidP="00144CEB">
            <w:pPr>
              <w:autoSpaceDE w:val="0"/>
              <w:autoSpaceDN w:val="0"/>
              <w:adjustRightInd w:val="0"/>
              <w:rPr>
                <w:rFonts w:ascii="Times New Roman" w:hAnsi="Times New Roman" w:cs="Times New Roman"/>
                <w:b/>
                <w:bCs/>
                <w:sz w:val="24"/>
                <w:szCs w:val="24"/>
              </w:rPr>
            </w:pPr>
            <w:r w:rsidRPr="00144CEB">
              <w:rPr>
                <w:rFonts w:ascii="Times New Roman" w:hAnsi="Times New Roman" w:cs="Times New Roman"/>
                <w:b/>
                <w:bCs/>
                <w:sz w:val="24"/>
                <w:szCs w:val="24"/>
              </w:rPr>
              <w:t>Самостоятельное</w:t>
            </w:r>
          </w:p>
          <w:p w:rsidR="00675A4A" w:rsidRPr="00144CEB" w:rsidRDefault="00675A4A" w:rsidP="00144CEB">
            <w:pPr>
              <w:autoSpaceDE w:val="0"/>
              <w:autoSpaceDN w:val="0"/>
              <w:adjustRightInd w:val="0"/>
              <w:rPr>
                <w:rFonts w:ascii="Times New Roman" w:hAnsi="Times New Roman" w:cs="Times New Roman"/>
                <w:b/>
                <w:bCs/>
                <w:sz w:val="24"/>
                <w:szCs w:val="24"/>
              </w:rPr>
            </w:pPr>
            <w:r w:rsidRPr="00144CEB">
              <w:rPr>
                <w:rFonts w:ascii="Times New Roman" w:hAnsi="Times New Roman" w:cs="Times New Roman"/>
                <w:b/>
                <w:bCs/>
                <w:sz w:val="24"/>
                <w:szCs w:val="24"/>
              </w:rPr>
              <w:t>приобретение</w:t>
            </w:r>
          </w:p>
          <w:p w:rsidR="00675A4A" w:rsidRPr="00144CEB" w:rsidRDefault="00675A4A" w:rsidP="00144CEB">
            <w:pPr>
              <w:autoSpaceDE w:val="0"/>
              <w:autoSpaceDN w:val="0"/>
              <w:adjustRightInd w:val="0"/>
              <w:rPr>
                <w:rFonts w:ascii="Times New Roman" w:hAnsi="Times New Roman" w:cs="Times New Roman"/>
                <w:b/>
                <w:bCs/>
                <w:sz w:val="24"/>
                <w:szCs w:val="24"/>
              </w:rPr>
            </w:pPr>
            <w:r w:rsidRPr="00144CEB">
              <w:rPr>
                <w:rFonts w:ascii="Times New Roman" w:hAnsi="Times New Roman" w:cs="Times New Roman"/>
                <w:b/>
                <w:bCs/>
                <w:sz w:val="24"/>
                <w:szCs w:val="24"/>
              </w:rPr>
              <w:t>знаний и</w:t>
            </w:r>
            <w:r w:rsidR="00967474">
              <w:rPr>
                <w:rFonts w:ascii="Times New Roman" w:hAnsi="Times New Roman" w:cs="Times New Roman"/>
                <w:b/>
                <w:bCs/>
                <w:sz w:val="24"/>
                <w:szCs w:val="24"/>
              </w:rPr>
              <w:t xml:space="preserve"> </w:t>
            </w:r>
            <w:r w:rsidRPr="00144CEB">
              <w:rPr>
                <w:rFonts w:ascii="Times New Roman" w:hAnsi="Times New Roman" w:cs="Times New Roman"/>
                <w:b/>
                <w:bCs/>
                <w:sz w:val="24"/>
                <w:szCs w:val="24"/>
              </w:rPr>
              <w:t>решение</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b/>
                <w:bCs/>
                <w:sz w:val="24"/>
                <w:szCs w:val="24"/>
              </w:rPr>
              <w:t>проблем</w:t>
            </w:r>
          </w:p>
        </w:tc>
        <w:tc>
          <w:tcPr>
            <w:tcW w:w="3190" w:type="dxa"/>
          </w:tcPr>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Работа в целом свидетельс</w:t>
            </w:r>
            <w:r w:rsidRPr="00144CEB">
              <w:rPr>
                <w:rFonts w:ascii="Times New Roman" w:hAnsi="Times New Roman" w:cs="Times New Roman"/>
                <w:sz w:val="24"/>
                <w:szCs w:val="24"/>
              </w:rPr>
              <w:t>т</w:t>
            </w:r>
            <w:r w:rsidRPr="00144CEB">
              <w:rPr>
                <w:rFonts w:ascii="Times New Roman" w:hAnsi="Times New Roman" w:cs="Times New Roman"/>
                <w:sz w:val="24"/>
                <w:szCs w:val="24"/>
              </w:rPr>
              <w:t>вует</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о способности сам</w:t>
            </w:r>
            <w:r w:rsidRPr="00144CEB">
              <w:rPr>
                <w:rFonts w:ascii="Times New Roman" w:hAnsi="Times New Roman" w:cs="Times New Roman"/>
                <w:sz w:val="24"/>
                <w:szCs w:val="24"/>
              </w:rPr>
              <w:t>о</w:t>
            </w:r>
            <w:r w:rsidRPr="00144CEB">
              <w:rPr>
                <w:rFonts w:ascii="Times New Roman" w:hAnsi="Times New Roman" w:cs="Times New Roman"/>
                <w:sz w:val="24"/>
                <w:szCs w:val="24"/>
              </w:rPr>
              <w:t>стоя</w:t>
            </w:r>
            <w:r w:rsidR="00967474">
              <w:rPr>
                <w:rFonts w:ascii="Times New Roman" w:hAnsi="Times New Roman" w:cs="Times New Roman"/>
                <w:sz w:val="24"/>
                <w:szCs w:val="24"/>
              </w:rPr>
              <w:t xml:space="preserve">тельно </w:t>
            </w:r>
            <w:r w:rsidRPr="00144CEB">
              <w:rPr>
                <w:rFonts w:ascii="Times New Roman" w:hAnsi="Times New Roman" w:cs="Times New Roman"/>
                <w:sz w:val="24"/>
                <w:szCs w:val="24"/>
              </w:rPr>
              <w:t>с</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опорой на п</w:t>
            </w:r>
            <w:r w:rsidRPr="00144CEB">
              <w:rPr>
                <w:rFonts w:ascii="Times New Roman" w:hAnsi="Times New Roman" w:cs="Times New Roman"/>
                <w:sz w:val="24"/>
                <w:szCs w:val="24"/>
              </w:rPr>
              <w:t>о</w:t>
            </w:r>
            <w:r w:rsidRPr="00144CEB">
              <w:rPr>
                <w:rFonts w:ascii="Times New Roman" w:hAnsi="Times New Roman" w:cs="Times New Roman"/>
                <w:sz w:val="24"/>
                <w:szCs w:val="24"/>
              </w:rPr>
              <w:t>мощь</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руководителя ставить пр</w:t>
            </w:r>
            <w:r w:rsidR="00967474">
              <w:rPr>
                <w:rFonts w:ascii="Times New Roman" w:hAnsi="Times New Roman" w:cs="Times New Roman"/>
                <w:sz w:val="24"/>
                <w:szCs w:val="24"/>
              </w:rPr>
              <w:t>о</w:t>
            </w:r>
            <w:r w:rsidRPr="00144CEB">
              <w:rPr>
                <w:rFonts w:ascii="Times New Roman" w:hAnsi="Times New Roman" w:cs="Times New Roman"/>
                <w:sz w:val="24"/>
                <w:szCs w:val="24"/>
              </w:rPr>
              <w:t>блему</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 находить пути её решения;</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продемонстрирована</w:t>
            </w:r>
          </w:p>
          <w:p w:rsidR="00675A4A" w:rsidRPr="00144CEB" w:rsidRDefault="00675A4A" w:rsidP="00967474">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способность приобретать новые</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знания и/или осва</w:t>
            </w:r>
            <w:r w:rsidRPr="00144CEB">
              <w:rPr>
                <w:rFonts w:ascii="Times New Roman" w:hAnsi="Times New Roman" w:cs="Times New Roman"/>
                <w:sz w:val="24"/>
                <w:szCs w:val="24"/>
              </w:rPr>
              <w:t>и</w:t>
            </w:r>
            <w:r w:rsidRPr="00144CEB">
              <w:rPr>
                <w:rFonts w:ascii="Times New Roman" w:hAnsi="Times New Roman" w:cs="Times New Roman"/>
                <w:sz w:val="24"/>
                <w:szCs w:val="24"/>
              </w:rPr>
              <w:lastRenderedPageBreak/>
              <w:t>вать новые</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способы дейс</w:t>
            </w:r>
            <w:r w:rsidRPr="00144CEB">
              <w:rPr>
                <w:rFonts w:ascii="Times New Roman" w:hAnsi="Times New Roman" w:cs="Times New Roman"/>
                <w:sz w:val="24"/>
                <w:szCs w:val="24"/>
              </w:rPr>
              <w:t>т</w:t>
            </w:r>
            <w:r w:rsidRPr="00144CEB">
              <w:rPr>
                <w:rFonts w:ascii="Times New Roman" w:hAnsi="Times New Roman" w:cs="Times New Roman"/>
                <w:sz w:val="24"/>
                <w:szCs w:val="24"/>
              </w:rPr>
              <w:t>вий, достигать</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более глуб</w:t>
            </w:r>
            <w:r w:rsidRPr="00144CEB">
              <w:rPr>
                <w:rFonts w:ascii="Times New Roman" w:hAnsi="Times New Roman" w:cs="Times New Roman"/>
                <w:sz w:val="24"/>
                <w:szCs w:val="24"/>
              </w:rPr>
              <w:t>о</w:t>
            </w:r>
            <w:r w:rsidRPr="00144CEB">
              <w:rPr>
                <w:rFonts w:ascii="Times New Roman" w:hAnsi="Times New Roman" w:cs="Times New Roman"/>
                <w:sz w:val="24"/>
                <w:szCs w:val="24"/>
              </w:rPr>
              <w:t>кого пониманияизученного</w:t>
            </w:r>
          </w:p>
        </w:tc>
        <w:tc>
          <w:tcPr>
            <w:tcW w:w="3191" w:type="dxa"/>
          </w:tcPr>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Работа в целом свидетельс</w:t>
            </w:r>
            <w:r w:rsidRPr="00144CEB">
              <w:rPr>
                <w:rFonts w:ascii="Times New Roman" w:hAnsi="Times New Roman" w:cs="Times New Roman"/>
                <w:sz w:val="24"/>
                <w:szCs w:val="24"/>
              </w:rPr>
              <w:t>т</w:t>
            </w:r>
            <w:r w:rsidRPr="00144CEB">
              <w:rPr>
                <w:rFonts w:ascii="Times New Roman" w:hAnsi="Times New Roman" w:cs="Times New Roman"/>
                <w:sz w:val="24"/>
                <w:szCs w:val="24"/>
              </w:rPr>
              <w:t>вует</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 способности самосто</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ставить проблему и нах</w:t>
            </w:r>
            <w:r w:rsidRPr="00144CEB">
              <w:rPr>
                <w:rFonts w:ascii="Times New Roman" w:hAnsi="Times New Roman" w:cs="Times New Roman"/>
                <w:sz w:val="24"/>
                <w:szCs w:val="24"/>
              </w:rPr>
              <w:t>о</w:t>
            </w:r>
            <w:r w:rsidRPr="00144CEB">
              <w:rPr>
                <w:rFonts w:ascii="Times New Roman" w:hAnsi="Times New Roman" w:cs="Times New Roman"/>
                <w:sz w:val="24"/>
                <w:szCs w:val="24"/>
              </w:rPr>
              <w:t>дить</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пути её решения;</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продемонстрировано св</w:t>
            </w:r>
            <w:r w:rsidRPr="00144CEB">
              <w:rPr>
                <w:rFonts w:ascii="Times New Roman" w:hAnsi="Times New Roman" w:cs="Times New Roman"/>
                <w:sz w:val="24"/>
                <w:szCs w:val="24"/>
              </w:rPr>
              <w:t>о</w:t>
            </w:r>
            <w:r w:rsidRPr="00144CEB">
              <w:rPr>
                <w:rFonts w:ascii="Times New Roman" w:hAnsi="Times New Roman" w:cs="Times New Roman"/>
                <w:sz w:val="24"/>
                <w:szCs w:val="24"/>
              </w:rPr>
              <w:t>бодное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владение логическими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операциями, навыками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критического мышления,</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самостоятельно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мыслить; продемонстрир</w:t>
            </w:r>
            <w:r w:rsidRPr="00144CEB">
              <w:rPr>
                <w:rFonts w:ascii="Times New Roman" w:hAnsi="Times New Roman" w:cs="Times New Roman"/>
                <w:sz w:val="24"/>
                <w:szCs w:val="24"/>
              </w:rPr>
              <w:t>о</w:t>
            </w:r>
            <w:r w:rsidRPr="00144CEB">
              <w:rPr>
                <w:rFonts w:ascii="Times New Roman" w:hAnsi="Times New Roman" w:cs="Times New Roman"/>
                <w:sz w:val="24"/>
                <w:szCs w:val="24"/>
              </w:rPr>
              <w:t>вана</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способность на этой основе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приобретать новые знания</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и/или осваивать новые сп</w:t>
            </w:r>
            <w:r w:rsidRPr="00144CEB">
              <w:rPr>
                <w:rFonts w:ascii="Times New Roman" w:hAnsi="Times New Roman" w:cs="Times New Roman"/>
                <w:sz w:val="24"/>
                <w:szCs w:val="24"/>
              </w:rPr>
              <w:t>о</w:t>
            </w:r>
            <w:r w:rsidRPr="00144CEB">
              <w:rPr>
                <w:rFonts w:ascii="Times New Roman" w:hAnsi="Times New Roman" w:cs="Times New Roman"/>
                <w:sz w:val="24"/>
                <w:szCs w:val="24"/>
              </w:rPr>
              <w:t>собы</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действий, достигать более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глубокого понимания</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проблемы</w:t>
            </w:r>
          </w:p>
          <w:p w:rsidR="00675A4A" w:rsidRPr="00144CEB" w:rsidRDefault="00675A4A" w:rsidP="00144CEB">
            <w:pPr>
              <w:autoSpaceDE w:val="0"/>
              <w:autoSpaceDN w:val="0"/>
              <w:adjustRightInd w:val="0"/>
              <w:rPr>
                <w:rFonts w:ascii="Times New Roman" w:hAnsi="Times New Roman" w:cs="Times New Roman"/>
                <w:b/>
                <w:bCs/>
                <w:sz w:val="24"/>
                <w:szCs w:val="24"/>
              </w:rPr>
            </w:pPr>
            <w:r w:rsidRPr="00144CEB">
              <w:rPr>
                <w:rFonts w:ascii="Times New Roman" w:hAnsi="Times New Roman" w:cs="Times New Roman"/>
                <w:b/>
                <w:bCs/>
                <w:sz w:val="24"/>
                <w:szCs w:val="24"/>
              </w:rPr>
              <w:t>Знание</w:t>
            </w:r>
          </w:p>
          <w:p w:rsidR="00675A4A" w:rsidRPr="00144CEB" w:rsidRDefault="00675A4A" w:rsidP="00144CEB">
            <w:pPr>
              <w:autoSpaceDE w:val="0"/>
              <w:autoSpaceDN w:val="0"/>
              <w:adjustRightInd w:val="0"/>
              <w:rPr>
                <w:rFonts w:ascii="Times New Roman" w:hAnsi="Times New Roman" w:cs="Times New Roman"/>
                <w:b/>
                <w:bCs/>
                <w:sz w:val="24"/>
                <w:szCs w:val="24"/>
              </w:rPr>
            </w:pPr>
            <w:r w:rsidRPr="00144CEB">
              <w:rPr>
                <w:rFonts w:ascii="Times New Roman" w:hAnsi="Times New Roman" w:cs="Times New Roman"/>
                <w:b/>
                <w:bCs/>
                <w:sz w:val="24"/>
                <w:szCs w:val="24"/>
              </w:rPr>
              <w:t>предмета</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Продемонстрировано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понимание содержания</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выполненной работы. В р</w:t>
            </w:r>
            <w:r w:rsidRPr="00144CEB">
              <w:rPr>
                <w:rFonts w:ascii="Times New Roman" w:hAnsi="Times New Roman" w:cs="Times New Roman"/>
                <w:sz w:val="24"/>
                <w:szCs w:val="24"/>
              </w:rPr>
              <w:t>а</w:t>
            </w:r>
            <w:r w:rsidRPr="00144CEB">
              <w:rPr>
                <w:rFonts w:ascii="Times New Roman" w:hAnsi="Times New Roman" w:cs="Times New Roman"/>
                <w:sz w:val="24"/>
                <w:szCs w:val="24"/>
              </w:rPr>
              <w:t>боте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 в ответах на вопросы по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содержанию работы</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отсутствуют грубые ошибки</w:t>
            </w:r>
          </w:p>
          <w:p w:rsidR="00675A4A" w:rsidRPr="00144CEB" w:rsidRDefault="00675A4A" w:rsidP="00144CEB">
            <w:pPr>
              <w:rPr>
                <w:rFonts w:ascii="Times New Roman" w:hAnsi="Times New Roman" w:cs="Times New Roman"/>
                <w:sz w:val="24"/>
                <w:szCs w:val="24"/>
              </w:rPr>
            </w:pPr>
          </w:p>
        </w:tc>
      </w:tr>
      <w:tr w:rsidR="00675A4A" w:rsidRPr="00144CEB" w:rsidTr="00144CEB">
        <w:tc>
          <w:tcPr>
            <w:tcW w:w="3190" w:type="dxa"/>
          </w:tcPr>
          <w:p w:rsidR="00675A4A" w:rsidRPr="00144CEB" w:rsidRDefault="00675A4A" w:rsidP="00144CEB">
            <w:pPr>
              <w:autoSpaceDE w:val="0"/>
              <w:autoSpaceDN w:val="0"/>
              <w:adjustRightInd w:val="0"/>
              <w:rPr>
                <w:rFonts w:ascii="Times New Roman" w:hAnsi="Times New Roman" w:cs="Times New Roman"/>
                <w:b/>
                <w:bCs/>
                <w:sz w:val="24"/>
                <w:szCs w:val="24"/>
              </w:rPr>
            </w:pPr>
            <w:r w:rsidRPr="00144CEB">
              <w:rPr>
                <w:rFonts w:ascii="Times New Roman" w:hAnsi="Times New Roman" w:cs="Times New Roman"/>
                <w:b/>
                <w:bCs/>
                <w:sz w:val="24"/>
                <w:szCs w:val="24"/>
              </w:rPr>
              <w:lastRenderedPageBreak/>
              <w:t>Знание</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b/>
                <w:bCs/>
                <w:sz w:val="24"/>
                <w:szCs w:val="24"/>
              </w:rPr>
              <w:t>предмета</w:t>
            </w:r>
          </w:p>
        </w:tc>
        <w:tc>
          <w:tcPr>
            <w:tcW w:w="3190" w:type="dxa"/>
          </w:tcPr>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Продемонстрировано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понимание содержания</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выполненной работы. В р</w:t>
            </w:r>
            <w:r w:rsidRPr="00144CEB">
              <w:rPr>
                <w:rFonts w:ascii="Times New Roman" w:hAnsi="Times New Roman" w:cs="Times New Roman"/>
                <w:sz w:val="24"/>
                <w:szCs w:val="24"/>
              </w:rPr>
              <w:t>а</w:t>
            </w:r>
            <w:r w:rsidRPr="00144CEB">
              <w:rPr>
                <w:rFonts w:ascii="Times New Roman" w:hAnsi="Times New Roman" w:cs="Times New Roman"/>
                <w:sz w:val="24"/>
                <w:szCs w:val="24"/>
              </w:rPr>
              <w:t>боте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 в ответах на вопросы по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содержанию работы</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sz w:val="24"/>
                <w:szCs w:val="24"/>
              </w:rPr>
              <w:t>отсутствуют грубые ошибки</w:t>
            </w:r>
          </w:p>
        </w:tc>
        <w:tc>
          <w:tcPr>
            <w:tcW w:w="3191" w:type="dxa"/>
          </w:tcPr>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Продемонстрировано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свободное владение предм</w:t>
            </w:r>
            <w:r w:rsidRPr="00144CEB">
              <w:rPr>
                <w:rFonts w:ascii="Times New Roman" w:hAnsi="Times New Roman" w:cs="Times New Roman"/>
                <w:sz w:val="24"/>
                <w:szCs w:val="24"/>
              </w:rPr>
              <w:t>е</w:t>
            </w:r>
            <w:r w:rsidRPr="00144CEB">
              <w:rPr>
                <w:rFonts w:ascii="Times New Roman" w:hAnsi="Times New Roman" w:cs="Times New Roman"/>
                <w:sz w:val="24"/>
                <w:szCs w:val="24"/>
              </w:rPr>
              <w:t>том</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проектной деятельности.</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sz w:val="24"/>
                <w:szCs w:val="24"/>
              </w:rPr>
              <w:t>Ошибки отсутствуют</w:t>
            </w:r>
          </w:p>
        </w:tc>
      </w:tr>
      <w:tr w:rsidR="00675A4A" w:rsidRPr="00144CEB" w:rsidTr="00144CEB">
        <w:tc>
          <w:tcPr>
            <w:tcW w:w="3190" w:type="dxa"/>
          </w:tcPr>
          <w:p w:rsidR="00675A4A" w:rsidRPr="00144CEB" w:rsidRDefault="00675A4A" w:rsidP="00144CEB">
            <w:pPr>
              <w:autoSpaceDE w:val="0"/>
              <w:autoSpaceDN w:val="0"/>
              <w:adjustRightInd w:val="0"/>
              <w:rPr>
                <w:rFonts w:ascii="Times New Roman" w:hAnsi="Times New Roman" w:cs="Times New Roman"/>
                <w:b/>
                <w:bCs/>
                <w:sz w:val="24"/>
                <w:szCs w:val="24"/>
              </w:rPr>
            </w:pPr>
            <w:r w:rsidRPr="00144CEB">
              <w:rPr>
                <w:rFonts w:ascii="Times New Roman" w:hAnsi="Times New Roman" w:cs="Times New Roman"/>
                <w:b/>
                <w:bCs/>
                <w:sz w:val="24"/>
                <w:szCs w:val="24"/>
              </w:rPr>
              <w:t>Регулятивные</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b/>
                <w:bCs/>
                <w:sz w:val="24"/>
                <w:szCs w:val="24"/>
              </w:rPr>
              <w:t>действия</w:t>
            </w:r>
          </w:p>
        </w:tc>
        <w:tc>
          <w:tcPr>
            <w:tcW w:w="3190" w:type="dxa"/>
          </w:tcPr>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Продемонстрированы нав</w:t>
            </w:r>
            <w:r w:rsidRPr="00144CEB">
              <w:rPr>
                <w:rFonts w:ascii="Times New Roman" w:hAnsi="Times New Roman" w:cs="Times New Roman"/>
                <w:sz w:val="24"/>
                <w:szCs w:val="24"/>
              </w:rPr>
              <w:t>ы</w:t>
            </w:r>
            <w:r w:rsidRPr="00144CEB">
              <w:rPr>
                <w:rFonts w:ascii="Times New Roman" w:hAnsi="Times New Roman" w:cs="Times New Roman"/>
                <w:sz w:val="24"/>
                <w:szCs w:val="24"/>
              </w:rPr>
              <w:t>ки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определения темы 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планирования работы.</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Работа доведена до конца 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представлена комиссии;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некоторые этапы выполн</w:t>
            </w:r>
            <w:r w:rsidRPr="00144CEB">
              <w:rPr>
                <w:rFonts w:ascii="Times New Roman" w:hAnsi="Times New Roman" w:cs="Times New Roman"/>
                <w:sz w:val="24"/>
                <w:szCs w:val="24"/>
              </w:rPr>
              <w:t>я</w:t>
            </w:r>
            <w:r w:rsidRPr="00144CEB">
              <w:rPr>
                <w:rFonts w:ascii="Times New Roman" w:hAnsi="Times New Roman" w:cs="Times New Roman"/>
                <w:sz w:val="24"/>
                <w:szCs w:val="24"/>
              </w:rPr>
              <w:t>лись</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под контролем и при по</w:t>
            </w:r>
            <w:r w:rsidRPr="00144CEB">
              <w:rPr>
                <w:rFonts w:ascii="Times New Roman" w:hAnsi="Times New Roman" w:cs="Times New Roman"/>
                <w:sz w:val="24"/>
                <w:szCs w:val="24"/>
              </w:rPr>
              <w:t>д</w:t>
            </w:r>
            <w:r w:rsidRPr="00144CEB">
              <w:rPr>
                <w:rFonts w:ascii="Times New Roman" w:hAnsi="Times New Roman" w:cs="Times New Roman"/>
                <w:sz w:val="24"/>
                <w:szCs w:val="24"/>
              </w:rPr>
              <w:t>держке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руководителя. При этом</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проявляются отдельные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элементы самооценки и</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sz w:val="24"/>
                <w:szCs w:val="24"/>
              </w:rPr>
              <w:t>самоконтроля обучающег</w:t>
            </w:r>
            <w:r w:rsidRPr="00144CEB">
              <w:rPr>
                <w:rFonts w:ascii="Times New Roman" w:hAnsi="Times New Roman" w:cs="Times New Roman"/>
                <w:sz w:val="24"/>
                <w:szCs w:val="24"/>
              </w:rPr>
              <w:t>о</w:t>
            </w:r>
            <w:r w:rsidRPr="00144CEB">
              <w:rPr>
                <w:rFonts w:ascii="Times New Roman" w:hAnsi="Times New Roman" w:cs="Times New Roman"/>
                <w:sz w:val="24"/>
                <w:szCs w:val="24"/>
              </w:rPr>
              <w:t>ся</w:t>
            </w:r>
          </w:p>
        </w:tc>
        <w:tc>
          <w:tcPr>
            <w:tcW w:w="3191" w:type="dxa"/>
          </w:tcPr>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Работа тщательно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спланирована 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последовательно реализов</w:t>
            </w:r>
            <w:r w:rsidRPr="00144CEB">
              <w:rPr>
                <w:rFonts w:ascii="Times New Roman" w:hAnsi="Times New Roman" w:cs="Times New Roman"/>
                <w:sz w:val="24"/>
                <w:szCs w:val="24"/>
              </w:rPr>
              <w:t>а</w:t>
            </w:r>
            <w:r w:rsidRPr="00144CEB">
              <w:rPr>
                <w:rFonts w:ascii="Times New Roman" w:hAnsi="Times New Roman" w:cs="Times New Roman"/>
                <w:sz w:val="24"/>
                <w:szCs w:val="24"/>
              </w:rPr>
              <w:t>на,</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своевременно пройдены все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необходимые этапы</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обсуждения и представл</w:t>
            </w:r>
            <w:r w:rsidRPr="00144CEB">
              <w:rPr>
                <w:rFonts w:ascii="Times New Roman" w:hAnsi="Times New Roman" w:cs="Times New Roman"/>
                <w:sz w:val="24"/>
                <w:szCs w:val="24"/>
              </w:rPr>
              <w:t>е</w:t>
            </w:r>
            <w:r w:rsidRPr="00144CEB">
              <w:rPr>
                <w:rFonts w:ascii="Times New Roman" w:hAnsi="Times New Roman" w:cs="Times New Roman"/>
                <w:sz w:val="24"/>
                <w:szCs w:val="24"/>
              </w:rPr>
              <w:t>ния Контроль и коррекция</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осуществлялись</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sz w:val="24"/>
                <w:szCs w:val="24"/>
              </w:rPr>
              <w:t>самостоятельно</w:t>
            </w:r>
          </w:p>
        </w:tc>
      </w:tr>
      <w:tr w:rsidR="00675A4A" w:rsidRPr="00144CEB" w:rsidTr="00144CEB">
        <w:tc>
          <w:tcPr>
            <w:tcW w:w="3190" w:type="dxa"/>
          </w:tcPr>
          <w:p w:rsidR="00675A4A" w:rsidRPr="00967474" w:rsidRDefault="00967474" w:rsidP="00967474">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Комму</w:t>
            </w:r>
            <w:r w:rsidR="00675A4A" w:rsidRPr="00144CEB">
              <w:rPr>
                <w:rFonts w:ascii="Times New Roman" w:hAnsi="Times New Roman" w:cs="Times New Roman"/>
                <w:b/>
                <w:bCs/>
                <w:sz w:val="24"/>
                <w:szCs w:val="24"/>
              </w:rPr>
              <w:t>никация</w:t>
            </w:r>
          </w:p>
        </w:tc>
        <w:tc>
          <w:tcPr>
            <w:tcW w:w="3190" w:type="dxa"/>
          </w:tcPr>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Продемонстрированы нав</w:t>
            </w:r>
            <w:r w:rsidRPr="00144CEB">
              <w:rPr>
                <w:rFonts w:ascii="Times New Roman" w:hAnsi="Times New Roman" w:cs="Times New Roman"/>
                <w:sz w:val="24"/>
                <w:szCs w:val="24"/>
              </w:rPr>
              <w:t>ы</w:t>
            </w:r>
            <w:r w:rsidRPr="00144CEB">
              <w:rPr>
                <w:rFonts w:ascii="Times New Roman" w:hAnsi="Times New Roman" w:cs="Times New Roman"/>
                <w:sz w:val="24"/>
                <w:szCs w:val="24"/>
              </w:rPr>
              <w:t>ки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оформления проектной р</w:t>
            </w:r>
            <w:r w:rsidRPr="00144CEB">
              <w:rPr>
                <w:rFonts w:ascii="Times New Roman" w:hAnsi="Times New Roman" w:cs="Times New Roman"/>
                <w:sz w:val="24"/>
                <w:szCs w:val="24"/>
              </w:rPr>
              <w:t>а</w:t>
            </w:r>
            <w:r w:rsidRPr="00144CEB">
              <w:rPr>
                <w:rFonts w:ascii="Times New Roman" w:hAnsi="Times New Roman" w:cs="Times New Roman"/>
                <w:sz w:val="24"/>
                <w:szCs w:val="24"/>
              </w:rPr>
              <w:t>боты</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 пояснительной записки, а</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также подготовки простой</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презентации. Автор отвеч</w:t>
            </w:r>
            <w:r w:rsidRPr="00144CEB">
              <w:rPr>
                <w:rFonts w:ascii="Times New Roman" w:hAnsi="Times New Roman" w:cs="Times New Roman"/>
                <w:sz w:val="24"/>
                <w:szCs w:val="24"/>
              </w:rPr>
              <w:t>а</w:t>
            </w:r>
            <w:r w:rsidRPr="00144CEB">
              <w:rPr>
                <w:rFonts w:ascii="Times New Roman" w:hAnsi="Times New Roman" w:cs="Times New Roman"/>
                <w:sz w:val="24"/>
                <w:szCs w:val="24"/>
              </w:rPr>
              <w:t>ет на</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sz w:val="24"/>
                <w:szCs w:val="24"/>
              </w:rPr>
              <w:lastRenderedPageBreak/>
              <w:t>вопросы</w:t>
            </w:r>
          </w:p>
        </w:tc>
        <w:tc>
          <w:tcPr>
            <w:tcW w:w="3191" w:type="dxa"/>
          </w:tcPr>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Тема ясно определена и</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пояснена. Текст/сообщение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хорошо структурированы. Все</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мысли выражены ясно,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логично, последовательно,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аргументированно.</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Работа/сообщение вызывает</w:t>
            </w:r>
          </w:p>
          <w:p w:rsidR="00675A4A" w:rsidRPr="00144CEB" w:rsidRDefault="00675A4A" w:rsidP="00144CE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интерес. Автор свободно</w:t>
            </w:r>
          </w:p>
          <w:p w:rsidR="00675A4A" w:rsidRPr="00144CEB" w:rsidRDefault="00675A4A" w:rsidP="00144CEB">
            <w:pPr>
              <w:rPr>
                <w:rFonts w:ascii="Times New Roman" w:hAnsi="Times New Roman" w:cs="Times New Roman"/>
                <w:sz w:val="24"/>
                <w:szCs w:val="24"/>
              </w:rPr>
            </w:pPr>
            <w:r w:rsidRPr="00144CEB">
              <w:rPr>
                <w:rFonts w:ascii="Times New Roman" w:hAnsi="Times New Roman" w:cs="Times New Roman"/>
                <w:sz w:val="24"/>
                <w:szCs w:val="24"/>
              </w:rPr>
              <w:t>отвечает на вопросы</w:t>
            </w:r>
          </w:p>
        </w:tc>
      </w:tr>
    </w:tbl>
    <w:p w:rsidR="00675A4A" w:rsidRPr="00144CEB" w:rsidRDefault="00675A4A" w:rsidP="00A55BB9">
      <w:pPr>
        <w:autoSpaceDE w:val="0"/>
        <w:autoSpaceDN w:val="0"/>
        <w:adjustRightInd w:val="0"/>
        <w:spacing w:after="0" w:line="240" w:lineRule="auto"/>
        <w:rPr>
          <w:rFonts w:ascii="Times New Roman" w:eastAsia="TimesNewRomanPS-ItalicMT" w:hAnsi="Times New Roman" w:cs="Times New Roman"/>
          <w:b/>
          <w:bCs/>
          <w:i/>
          <w:iCs/>
          <w:sz w:val="24"/>
          <w:szCs w:val="24"/>
        </w:rPr>
      </w:pP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Решение о том, что проект выполнен на повышенном уровне,</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принимается при условии, что: 1) такая оценка выставлена комиссией по</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каждому из трёх предъявляемых критериев, характеризующих</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сформированность метапредметных умений (способности к</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самосто</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тельному приобретению знаний и решению проблем,</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сформированности регулятивных действий и сформированности</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коммуникативных действий). Сформированность предме</w:t>
      </w:r>
      <w:r w:rsidRPr="00144CEB">
        <w:rPr>
          <w:rFonts w:ascii="Times New Roman" w:hAnsi="Times New Roman" w:cs="Times New Roman"/>
          <w:sz w:val="24"/>
          <w:szCs w:val="24"/>
        </w:rPr>
        <w:t>т</w:t>
      </w:r>
      <w:r w:rsidRPr="00144CEB">
        <w:rPr>
          <w:rFonts w:ascii="Times New Roman" w:hAnsi="Times New Roman" w:cs="Times New Roman"/>
          <w:sz w:val="24"/>
          <w:szCs w:val="24"/>
        </w:rPr>
        <w:t>ных знаний и</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способов действий может быть зафиксирована на базовом уровне; 2) ни один</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из обязательных элементов проекта (продукт, пояснительная записка, отзыв</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руков</w:t>
      </w:r>
      <w:r w:rsidRPr="00144CEB">
        <w:rPr>
          <w:rFonts w:ascii="Times New Roman" w:hAnsi="Times New Roman" w:cs="Times New Roman"/>
          <w:sz w:val="24"/>
          <w:szCs w:val="24"/>
        </w:rPr>
        <w:t>о</w:t>
      </w:r>
      <w:r w:rsidRPr="00144CEB">
        <w:rPr>
          <w:rFonts w:ascii="Times New Roman" w:hAnsi="Times New Roman" w:cs="Times New Roman"/>
          <w:sz w:val="24"/>
          <w:szCs w:val="24"/>
        </w:rPr>
        <w:t>дителя или презентация) не даёт оснований для иного решения.</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Решение о том, что проект выполнен на базовом уровне, принимается</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при условии, что: 1) такая оценка выставлена комиссией по каждому из</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предъявляемых критериев; 2) продемонстрированы все обяз</w:t>
      </w:r>
      <w:r w:rsidRPr="00144CEB">
        <w:rPr>
          <w:rFonts w:ascii="Times New Roman" w:hAnsi="Times New Roman" w:cs="Times New Roman"/>
          <w:sz w:val="24"/>
          <w:szCs w:val="24"/>
        </w:rPr>
        <w:t>а</w:t>
      </w:r>
      <w:r w:rsidRPr="00144CEB">
        <w:rPr>
          <w:rFonts w:ascii="Times New Roman" w:hAnsi="Times New Roman" w:cs="Times New Roman"/>
          <w:sz w:val="24"/>
          <w:szCs w:val="24"/>
        </w:rPr>
        <w:t>тельные</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элементы проекта: завершённый продукт, отвечающий исходному замыслу,</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сп</w:t>
      </w:r>
      <w:r w:rsidRPr="00144CEB">
        <w:rPr>
          <w:rFonts w:ascii="Times New Roman" w:hAnsi="Times New Roman" w:cs="Times New Roman"/>
          <w:sz w:val="24"/>
          <w:szCs w:val="24"/>
        </w:rPr>
        <w:t>и</w:t>
      </w:r>
      <w:r w:rsidRPr="00144CEB">
        <w:rPr>
          <w:rFonts w:ascii="Times New Roman" w:hAnsi="Times New Roman" w:cs="Times New Roman"/>
          <w:sz w:val="24"/>
          <w:szCs w:val="24"/>
        </w:rPr>
        <w:t>сок использованных источников, положительный отзыв руководителя,</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презентация прое</w:t>
      </w:r>
      <w:r w:rsidRPr="00144CEB">
        <w:rPr>
          <w:rFonts w:ascii="Times New Roman" w:hAnsi="Times New Roman" w:cs="Times New Roman"/>
          <w:sz w:val="24"/>
          <w:szCs w:val="24"/>
        </w:rPr>
        <w:t>к</w:t>
      </w:r>
      <w:r w:rsidRPr="00144CEB">
        <w:rPr>
          <w:rFonts w:ascii="Times New Roman" w:hAnsi="Times New Roman" w:cs="Times New Roman"/>
          <w:sz w:val="24"/>
          <w:szCs w:val="24"/>
        </w:rPr>
        <w:t>та; 3) даны ответы на вопросы.</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 случае выдающихся проектов комиссия может подготовить особое</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заключение о дост</w:t>
      </w:r>
      <w:r w:rsidRPr="00144CEB">
        <w:rPr>
          <w:rFonts w:ascii="Times New Roman" w:hAnsi="Times New Roman" w:cs="Times New Roman"/>
          <w:sz w:val="24"/>
          <w:szCs w:val="24"/>
        </w:rPr>
        <w:t>о</w:t>
      </w:r>
      <w:r w:rsidRPr="00144CEB">
        <w:rPr>
          <w:rFonts w:ascii="Times New Roman" w:hAnsi="Times New Roman" w:cs="Times New Roman"/>
          <w:sz w:val="24"/>
          <w:szCs w:val="24"/>
        </w:rPr>
        <w:t>инствах проекта, которое может быть предъявлено при</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поступлении в профильные кла</w:t>
      </w:r>
      <w:r w:rsidRPr="00144CEB">
        <w:rPr>
          <w:rFonts w:ascii="Times New Roman" w:hAnsi="Times New Roman" w:cs="Times New Roman"/>
          <w:sz w:val="24"/>
          <w:szCs w:val="24"/>
        </w:rPr>
        <w:t>с</w:t>
      </w:r>
      <w:r w:rsidRPr="00144CEB">
        <w:rPr>
          <w:rFonts w:ascii="Times New Roman" w:hAnsi="Times New Roman" w:cs="Times New Roman"/>
          <w:sz w:val="24"/>
          <w:szCs w:val="24"/>
        </w:rPr>
        <w:t>сы.</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Таким образом, качество выполненного проекта и предлагаемый подход</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к описанию его результатов позволяют в целом оценить способность</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учащихся производить значимый для себя и/или для других людей продукт,</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наличие творческого потенциала, способность довести дело до конца,</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ответственность и другие качества, формируемые в школе.</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Отме</w:t>
      </w:r>
      <w:r w:rsidRPr="00144CEB">
        <w:rPr>
          <w:rFonts w:ascii="Times New Roman" w:hAnsi="Times New Roman" w:cs="Times New Roman"/>
          <w:sz w:val="24"/>
          <w:szCs w:val="24"/>
        </w:rPr>
        <w:t>т</w:t>
      </w:r>
      <w:r w:rsidRPr="00144CEB">
        <w:rPr>
          <w:rFonts w:ascii="Times New Roman" w:hAnsi="Times New Roman" w:cs="Times New Roman"/>
          <w:sz w:val="24"/>
          <w:szCs w:val="24"/>
        </w:rPr>
        <w:t>ка за выполнение проекта выставляется в графу «Проектная</w:t>
      </w:r>
      <w:r w:rsidR="00967474">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деятельность» или «Экзамен» в классном журнале и личном деле. В</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документ государственного образца об уровне обр</w:t>
      </w:r>
      <w:r w:rsidRPr="00144CEB">
        <w:rPr>
          <w:rFonts w:ascii="Times New Roman" w:hAnsi="Times New Roman" w:cs="Times New Roman"/>
          <w:sz w:val="24"/>
          <w:szCs w:val="24"/>
        </w:rPr>
        <w:t>а</w:t>
      </w:r>
      <w:r w:rsidRPr="00144CEB">
        <w:rPr>
          <w:rFonts w:ascii="Times New Roman" w:hAnsi="Times New Roman" w:cs="Times New Roman"/>
          <w:sz w:val="24"/>
          <w:szCs w:val="24"/>
        </w:rPr>
        <w:t>зования — аттестат об</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основном общем образовании — отметка выставляется в свобо</w:t>
      </w:r>
      <w:r w:rsidRPr="00144CEB">
        <w:rPr>
          <w:rFonts w:ascii="Times New Roman" w:hAnsi="Times New Roman" w:cs="Times New Roman"/>
          <w:sz w:val="24"/>
          <w:szCs w:val="24"/>
        </w:rPr>
        <w:t>д</w:t>
      </w:r>
      <w:r w:rsidRPr="00144CEB">
        <w:rPr>
          <w:rFonts w:ascii="Times New Roman" w:hAnsi="Times New Roman" w:cs="Times New Roman"/>
          <w:sz w:val="24"/>
          <w:szCs w:val="24"/>
        </w:rPr>
        <w:t>ную строку.</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Результаты выполнения индивидуального проекта могут рассматриваться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как дополнительное основание при зачислении выпускника</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общеобразовательного учре</w:t>
      </w:r>
      <w:r w:rsidRPr="00144CEB">
        <w:rPr>
          <w:rFonts w:ascii="Times New Roman" w:hAnsi="Times New Roman" w:cs="Times New Roman"/>
          <w:sz w:val="24"/>
          <w:szCs w:val="24"/>
        </w:rPr>
        <w:t>ж</w:t>
      </w:r>
      <w:r w:rsidRPr="00144CEB">
        <w:rPr>
          <w:rFonts w:ascii="Times New Roman" w:hAnsi="Times New Roman" w:cs="Times New Roman"/>
          <w:sz w:val="24"/>
          <w:szCs w:val="24"/>
        </w:rPr>
        <w:t>дения на избранное им направление</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профильного образования.</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При необходимости ос</w:t>
      </w:r>
      <w:r w:rsidRPr="00144CEB">
        <w:rPr>
          <w:rFonts w:ascii="Times New Roman" w:hAnsi="Times New Roman" w:cs="Times New Roman"/>
          <w:sz w:val="24"/>
          <w:szCs w:val="24"/>
        </w:rPr>
        <w:t>у</w:t>
      </w:r>
      <w:r w:rsidRPr="00144CEB">
        <w:rPr>
          <w:rFonts w:ascii="Times New Roman" w:hAnsi="Times New Roman" w:cs="Times New Roman"/>
          <w:sz w:val="24"/>
          <w:szCs w:val="24"/>
        </w:rPr>
        <w:t>ществления отбора при поступлении в</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 xml:space="preserve">профильные классы может использоваться </w:t>
      </w:r>
      <w:r w:rsidRPr="00144CEB">
        <w:rPr>
          <w:rFonts w:ascii="Times New Roman" w:hAnsi="Times New Roman" w:cs="Times New Roman"/>
          <w:b/>
          <w:bCs/>
          <w:i/>
          <w:iCs/>
          <w:sz w:val="24"/>
          <w:szCs w:val="24"/>
        </w:rPr>
        <w:t>анал</w:t>
      </w:r>
      <w:r w:rsidRPr="00144CEB">
        <w:rPr>
          <w:rFonts w:ascii="Times New Roman" w:hAnsi="Times New Roman" w:cs="Times New Roman"/>
          <w:b/>
          <w:bCs/>
          <w:i/>
          <w:iCs/>
          <w:sz w:val="24"/>
          <w:szCs w:val="24"/>
        </w:rPr>
        <w:t>и</w:t>
      </w:r>
      <w:r w:rsidRPr="00144CEB">
        <w:rPr>
          <w:rFonts w:ascii="Times New Roman" w:hAnsi="Times New Roman" w:cs="Times New Roman"/>
          <w:b/>
          <w:bCs/>
          <w:i/>
          <w:iCs/>
          <w:sz w:val="24"/>
          <w:szCs w:val="24"/>
        </w:rPr>
        <w:t xml:space="preserve">тический подход </w:t>
      </w:r>
      <w:r w:rsidRPr="00144CEB">
        <w:rPr>
          <w:rFonts w:ascii="Times New Roman" w:hAnsi="Times New Roman" w:cs="Times New Roman"/>
          <w:sz w:val="24"/>
          <w:szCs w:val="24"/>
        </w:rPr>
        <w:t>к</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описанию результатов, согласно которому по каждому из предложе</w:t>
      </w:r>
      <w:r w:rsidRPr="00144CEB">
        <w:rPr>
          <w:rFonts w:ascii="Times New Roman" w:hAnsi="Times New Roman" w:cs="Times New Roman"/>
          <w:sz w:val="24"/>
          <w:szCs w:val="24"/>
        </w:rPr>
        <w:t>н</w:t>
      </w:r>
      <w:r w:rsidRPr="00144CEB">
        <w:rPr>
          <w:rFonts w:ascii="Times New Roman" w:hAnsi="Times New Roman" w:cs="Times New Roman"/>
          <w:sz w:val="24"/>
          <w:szCs w:val="24"/>
        </w:rPr>
        <w:t>ных</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критериев вводятся количественные показатели, характеризующие полноту</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проявл</w:t>
      </w:r>
      <w:r w:rsidRPr="00144CEB">
        <w:rPr>
          <w:rFonts w:ascii="Times New Roman" w:hAnsi="Times New Roman" w:cs="Times New Roman"/>
          <w:sz w:val="24"/>
          <w:szCs w:val="24"/>
        </w:rPr>
        <w:t>е</w:t>
      </w:r>
      <w:r w:rsidRPr="00144CEB">
        <w:rPr>
          <w:rFonts w:ascii="Times New Roman" w:hAnsi="Times New Roman" w:cs="Times New Roman"/>
          <w:sz w:val="24"/>
          <w:szCs w:val="24"/>
        </w:rPr>
        <w:t>ния навыков проектной деятельности. При этом, как показывает</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теория и практика пед</w:t>
      </w:r>
      <w:r w:rsidRPr="00144CEB">
        <w:rPr>
          <w:rFonts w:ascii="Times New Roman" w:hAnsi="Times New Roman" w:cs="Times New Roman"/>
          <w:sz w:val="24"/>
          <w:szCs w:val="24"/>
        </w:rPr>
        <w:t>а</w:t>
      </w:r>
      <w:r w:rsidRPr="00144CEB">
        <w:rPr>
          <w:rFonts w:ascii="Times New Roman" w:hAnsi="Times New Roman" w:cs="Times New Roman"/>
          <w:sz w:val="24"/>
          <w:szCs w:val="24"/>
        </w:rPr>
        <w:t>гогических измерений, максимальная оценка по</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каждому критерию не должна превышать 3 баллов. При таком подходе</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достижение базового уровня (отметка «удовлетворительно») соответствует</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получению 4 первичных баллов (по одному баллу за каждый из четырёх</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критериев), а достижение повышенных уровней соответствует получению</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7—9 перви</w:t>
      </w:r>
      <w:r w:rsidRPr="00144CEB">
        <w:rPr>
          <w:rFonts w:ascii="Times New Roman" w:hAnsi="Times New Roman" w:cs="Times New Roman"/>
          <w:sz w:val="24"/>
          <w:szCs w:val="24"/>
        </w:rPr>
        <w:t>ч</w:t>
      </w:r>
      <w:r w:rsidRPr="00144CEB">
        <w:rPr>
          <w:rFonts w:ascii="Times New Roman" w:hAnsi="Times New Roman" w:cs="Times New Roman"/>
          <w:sz w:val="24"/>
          <w:szCs w:val="24"/>
        </w:rPr>
        <w:t>ных баллов (отметка «хорошо») или 10—12 первичных баллов</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(отметка «отлично»).</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Аналогичный подход, сопровождающийся более детальным описанием</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критериев или введением специальных критериев, отражающих отдельные</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аспекты проектной деятел</w:t>
      </w:r>
      <w:r w:rsidRPr="00144CEB">
        <w:rPr>
          <w:rFonts w:ascii="Times New Roman" w:hAnsi="Times New Roman" w:cs="Times New Roman"/>
          <w:sz w:val="24"/>
          <w:szCs w:val="24"/>
        </w:rPr>
        <w:t>ь</w:t>
      </w:r>
      <w:r w:rsidRPr="00144CEB">
        <w:rPr>
          <w:rFonts w:ascii="Times New Roman" w:hAnsi="Times New Roman" w:cs="Times New Roman"/>
          <w:sz w:val="24"/>
          <w:szCs w:val="24"/>
        </w:rPr>
        <w:t>ности (например, сформированность умений</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решать проблемы, или умений работать с информацией, или отдельных</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коммуникативных компетенций), может использоваться в текущем учебном</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процессе при обучении навыкам осуществления проектной деятельн</w:t>
      </w:r>
      <w:r w:rsidRPr="00144CEB">
        <w:rPr>
          <w:rFonts w:ascii="Times New Roman" w:hAnsi="Times New Roman" w:cs="Times New Roman"/>
          <w:sz w:val="24"/>
          <w:szCs w:val="24"/>
        </w:rPr>
        <w:t>о</w:t>
      </w:r>
      <w:r w:rsidRPr="00144CEB">
        <w:rPr>
          <w:rFonts w:ascii="Times New Roman" w:hAnsi="Times New Roman" w:cs="Times New Roman"/>
          <w:sz w:val="24"/>
          <w:szCs w:val="24"/>
        </w:rPr>
        <w:t>сти.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При использовании детализированных или специальных критериев по</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каждому из выделенных критериев разрабатываются отдельные шкалы 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приводится их критериал</w:t>
      </w:r>
      <w:r w:rsidRPr="00144CEB">
        <w:rPr>
          <w:rFonts w:ascii="Times New Roman" w:hAnsi="Times New Roman" w:cs="Times New Roman"/>
          <w:sz w:val="24"/>
          <w:szCs w:val="24"/>
        </w:rPr>
        <w:t>ь</w:t>
      </w:r>
      <w:r w:rsidRPr="00144CEB">
        <w:rPr>
          <w:rFonts w:ascii="Times New Roman" w:hAnsi="Times New Roman" w:cs="Times New Roman"/>
          <w:sz w:val="24"/>
          <w:szCs w:val="24"/>
        </w:rPr>
        <w:t>ное описание.</w:t>
      </w:r>
    </w:p>
    <w:p w:rsidR="0093068F" w:rsidRPr="00144CEB" w:rsidRDefault="0093068F" w:rsidP="0093068F">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1.3.4. Особенности оценки предметных результатов</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Оценка предметных результатов представляет собой оценку достижения</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обучающимся планируемых результатов по отдельным предметам.</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Формирование этих результатов обеспечивается за счёт основных</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компонентов образовательного процесса — учебных предметов.</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 xml:space="preserve">Основным </w:t>
      </w:r>
      <w:r w:rsidRPr="00144CEB">
        <w:rPr>
          <w:rFonts w:ascii="Times New Roman" w:hAnsi="Times New Roman" w:cs="Times New Roman"/>
          <w:b/>
          <w:bCs/>
          <w:sz w:val="24"/>
          <w:szCs w:val="24"/>
        </w:rPr>
        <w:t xml:space="preserve">объектом </w:t>
      </w:r>
      <w:r w:rsidRPr="00144CEB">
        <w:rPr>
          <w:rFonts w:ascii="Times New Roman" w:hAnsi="Times New Roman" w:cs="Times New Roman"/>
          <w:sz w:val="24"/>
          <w:szCs w:val="24"/>
        </w:rPr>
        <w:t>оценки предметных результатов в соответствии с</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треб</w:t>
      </w:r>
      <w:r w:rsidRPr="00144CEB">
        <w:rPr>
          <w:rFonts w:ascii="Times New Roman" w:hAnsi="Times New Roman" w:cs="Times New Roman"/>
          <w:sz w:val="24"/>
          <w:szCs w:val="24"/>
        </w:rPr>
        <w:t>о</w:t>
      </w:r>
      <w:r w:rsidRPr="00144CEB">
        <w:rPr>
          <w:rFonts w:ascii="Times New Roman" w:hAnsi="Times New Roman" w:cs="Times New Roman"/>
          <w:sz w:val="24"/>
          <w:szCs w:val="24"/>
        </w:rPr>
        <w:t>ваниями Стандарта является способность к решению учебно-</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познавательных и учебно-практических задач, основанных на изучаемом</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учебном материале, с использованием сп</w:t>
      </w:r>
      <w:r w:rsidRPr="00144CEB">
        <w:rPr>
          <w:rFonts w:ascii="Times New Roman" w:hAnsi="Times New Roman" w:cs="Times New Roman"/>
          <w:sz w:val="24"/>
          <w:szCs w:val="24"/>
        </w:rPr>
        <w:t>о</w:t>
      </w:r>
      <w:r w:rsidRPr="00144CEB">
        <w:rPr>
          <w:rFonts w:ascii="Times New Roman" w:hAnsi="Times New Roman" w:cs="Times New Roman"/>
          <w:sz w:val="24"/>
          <w:szCs w:val="24"/>
        </w:rPr>
        <w:lastRenderedPageBreak/>
        <w:t>собов действий, релевантных</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содержанию учебных предметов, в том числе метапредме</w:t>
      </w:r>
      <w:r w:rsidRPr="00144CEB">
        <w:rPr>
          <w:rFonts w:ascii="Times New Roman" w:hAnsi="Times New Roman" w:cs="Times New Roman"/>
          <w:sz w:val="24"/>
          <w:szCs w:val="24"/>
        </w:rPr>
        <w:t>т</w:t>
      </w:r>
      <w:r w:rsidRPr="00144CEB">
        <w:rPr>
          <w:rFonts w:ascii="Times New Roman" w:hAnsi="Times New Roman" w:cs="Times New Roman"/>
          <w:sz w:val="24"/>
          <w:szCs w:val="24"/>
        </w:rPr>
        <w:t>ных</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(познавательных, регулятивных, коммуникативных) действий.</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Система оценки предметных результатов освоения учебных программ с</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учётом уровнев</w:t>
      </w:r>
      <w:r w:rsidRPr="00144CEB">
        <w:rPr>
          <w:rFonts w:ascii="Times New Roman" w:hAnsi="Times New Roman" w:cs="Times New Roman"/>
          <w:sz w:val="24"/>
          <w:szCs w:val="24"/>
        </w:rPr>
        <w:t>о</w:t>
      </w:r>
      <w:r w:rsidRPr="00144CEB">
        <w:rPr>
          <w:rFonts w:ascii="Times New Roman" w:hAnsi="Times New Roman" w:cs="Times New Roman"/>
          <w:sz w:val="24"/>
          <w:szCs w:val="24"/>
        </w:rPr>
        <w:t>го подхода, принятого в Стандарте, предполагает</w:t>
      </w:r>
      <w:r w:rsidR="00132108">
        <w:rPr>
          <w:rFonts w:ascii="Times New Roman" w:hAnsi="Times New Roman" w:cs="Times New Roman"/>
          <w:sz w:val="24"/>
          <w:szCs w:val="24"/>
        </w:rPr>
        <w:t xml:space="preserve"> </w:t>
      </w:r>
      <w:r w:rsidRPr="00144CEB">
        <w:rPr>
          <w:rFonts w:ascii="Times New Roman" w:hAnsi="Times New Roman" w:cs="Times New Roman"/>
          <w:b/>
          <w:bCs/>
          <w:sz w:val="24"/>
          <w:szCs w:val="24"/>
        </w:rPr>
        <w:t>выделение базового уровня достиж</w:t>
      </w:r>
      <w:r w:rsidRPr="00144CEB">
        <w:rPr>
          <w:rFonts w:ascii="Times New Roman" w:hAnsi="Times New Roman" w:cs="Times New Roman"/>
          <w:b/>
          <w:bCs/>
          <w:sz w:val="24"/>
          <w:szCs w:val="24"/>
        </w:rPr>
        <w:t>е</w:t>
      </w:r>
      <w:r w:rsidRPr="00144CEB">
        <w:rPr>
          <w:rFonts w:ascii="Times New Roman" w:hAnsi="Times New Roman" w:cs="Times New Roman"/>
          <w:b/>
          <w:bCs/>
          <w:sz w:val="24"/>
          <w:szCs w:val="24"/>
        </w:rPr>
        <w:t xml:space="preserve">ний как точки отсчёта </w:t>
      </w:r>
      <w:r w:rsidRPr="00144CEB">
        <w:rPr>
          <w:rFonts w:ascii="Times New Roman" w:hAnsi="Times New Roman" w:cs="Times New Roman"/>
          <w:sz w:val="24"/>
          <w:szCs w:val="24"/>
        </w:rPr>
        <w:t>при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построении всей системы оценки и организации индивид</w:t>
      </w:r>
      <w:r w:rsidRPr="00144CEB">
        <w:rPr>
          <w:rFonts w:ascii="Times New Roman" w:hAnsi="Times New Roman" w:cs="Times New Roman"/>
          <w:sz w:val="24"/>
          <w:szCs w:val="24"/>
        </w:rPr>
        <w:t>у</w:t>
      </w:r>
      <w:r w:rsidRPr="00144CEB">
        <w:rPr>
          <w:rFonts w:ascii="Times New Roman" w:hAnsi="Times New Roman" w:cs="Times New Roman"/>
          <w:sz w:val="24"/>
          <w:szCs w:val="24"/>
        </w:rPr>
        <w:t>альной работы с</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обучающимися.</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Реальные достижения обучающихся могут соответств</w:t>
      </w:r>
      <w:r w:rsidRPr="00144CEB">
        <w:rPr>
          <w:rFonts w:ascii="Times New Roman" w:hAnsi="Times New Roman" w:cs="Times New Roman"/>
          <w:sz w:val="24"/>
          <w:szCs w:val="24"/>
        </w:rPr>
        <w:t>о</w:t>
      </w:r>
      <w:r w:rsidRPr="00144CEB">
        <w:rPr>
          <w:rFonts w:ascii="Times New Roman" w:hAnsi="Times New Roman" w:cs="Times New Roman"/>
          <w:sz w:val="24"/>
          <w:szCs w:val="24"/>
        </w:rPr>
        <w:t>вать базовому</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уровню, а могут отличаться от него как в сторону превышения, так и в</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сторону недостижения.</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Практика показывает, что для описания достижений обучающихся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целесообразно установить следующие пять уровней.</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sz w:val="24"/>
          <w:szCs w:val="24"/>
        </w:rPr>
        <w:t xml:space="preserve">Базовый уровень достижений </w:t>
      </w:r>
      <w:r w:rsidRPr="00144CEB">
        <w:rPr>
          <w:rFonts w:ascii="Times New Roman" w:hAnsi="Times New Roman" w:cs="Times New Roman"/>
          <w:sz w:val="24"/>
          <w:szCs w:val="24"/>
        </w:rPr>
        <w:t>— уровень, который демонстрирует</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освоение учебных действий с опорной системой знаний в рамках диапазона</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(круга) выделенных задач. Овл</w:t>
      </w:r>
      <w:r w:rsidRPr="00144CEB">
        <w:rPr>
          <w:rFonts w:ascii="Times New Roman" w:hAnsi="Times New Roman" w:cs="Times New Roman"/>
          <w:sz w:val="24"/>
          <w:szCs w:val="24"/>
        </w:rPr>
        <w:t>а</w:t>
      </w:r>
      <w:r w:rsidRPr="00144CEB">
        <w:rPr>
          <w:rFonts w:ascii="Times New Roman" w:hAnsi="Times New Roman" w:cs="Times New Roman"/>
          <w:sz w:val="24"/>
          <w:szCs w:val="24"/>
        </w:rPr>
        <w:t>дение базовым уровнем является</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достаточным для продолжения обучения на следующей ступени образования,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но не по профильному направлению. Достижению базового уровня</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соответствует отметка «удовлетворительно» (или отметка «3», отметка</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«зачтено»).</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Превышение базового уровня свидетельствует об усвоении опорной</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системы знаний на уровне осознанного произвол</w:t>
      </w:r>
      <w:r w:rsidRPr="00144CEB">
        <w:rPr>
          <w:rFonts w:ascii="Times New Roman" w:hAnsi="Times New Roman" w:cs="Times New Roman"/>
          <w:sz w:val="24"/>
          <w:szCs w:val="24"/>
        </w:rPr>
        <w:t>ь</w:t>
      </w:r>
      <w:r w:rsidRPr="00144CEB">
        <w:rPr>
          <w:rFonts w:ascii="Times New Roman" w:hAnsi="Times New Roman" w:cs="Times New Roman"/>
          <w:sz w:val="24"/>
          <w:szCs w:val="24"/>
        </w:rPr>
        <w:t>ного овладения учебными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действиями, а также о кругозоре, широте (или избирательн</w:t>
      </w:r>
      <w:r w:rsidRPr="00144CEB">
        <w:rPr>
          <w:rFonts w:ascii="Times New Roman" w:hAnsi="Times New Roman" w:cs="Times New Roman"/>
          <w:sz w:val="24"/>
          <w:szCs w:val="24"/>
        </w:rPr>
        <w:t>о</w:t>
      </w:r>
      <w:r w:rsidRPr="00144CEB">
        <w:rPr>
          <w:rFonts w:ascii="Times New Roman" w:hAnsi="Times New Roman" w:cs="Times New Roman"/>
          <w:sz w:val="24"/>
          <w:szCs w:val="24"/>
        </w:rPr>
        <w:t>сти) интересов.</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Целесообразно выделить следующие два уровня, </w:t>
      </w:r>
      <w:r w:rsidRPr="00144CEB">
        <w:rPr>
          <w:rFonts w:ascii="Times New Roman" w:hAnsi="Times New Roman" w:cs="Times New Roman"/>
          <w:b/>
          <w:bCs/>
          <w:sz w:val="24"/>
          <w:szCs w:val="24"/>
        </w:rPr>
        <w:t>превышающие базовый</w:t>
      </w:r>
      <w:r w:rsidRPr="00144CEB">
        <w:rPr>
          <w:rFonts w:ascii="Times New Roman" w:hAnsi="Times New Roman" w:cs="Times New Roman"/>
          <w:sz w:val="24"/>
          <w:szCs w:val="24"/>
        </w:rPr>
        <w:t>:</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hAnsi="Times New Roman" w:cs="Times New Roman"/>
          <w:b/>
          <w:bCs/>
          <w:sz w:val="24"/>
          <w:szCs w:val="24"/>
        </w:rPr>
        <w:t xml:space="preserve">повышенный уровень </w:t>
      </w:r>
      <w:r w:rsidRPr="00144CEB">
        <w:rPr>
          <w:rFonts w:ascii="Times New Roman" w:hAnsi="Times New Roman" w:cs="Times New Roman"/>
          <w:sz w:val="24"/>
          <w:szCs w:val="24"/>
        </w:rPr>
        <w:t>достижения планируемых результатов, оценка</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«хорошо» (отме</w:t>
      </w:r>
      <w:r w:rsidRPr="00144CEB">
        <w:rPr>
          <w:rFonts w:ascii="Times New Roman" w:hAnsi="Times New Roman" w:cs="Times New Roman"/>
          <w:sz w:val="24"/>
          <w:szCs w:val="24"/>
        </w:rPr>
        <w:t>т</w:t>
      </w:r>
      <w:r w:rsidRPr="00144CEB">
        <w:rPr>
          <w:rFonts w:ascii="Times New Roman" w:hAnsi="Times New Roman" w:cs="Times New Roman"/>
          <w:sz w:val="24"/>
          <w:szCs w:val="24"/>
        </w:rPr>
        <w:t>ка «4»);</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hAnsi="Times New Roman" w:cs="Times New Roman"/>
          <w:b/>
          <w:bCs/>
          <w:sz w:val="24"/>
          <w:szCs w:val="24"/>
        </w:rPr>
        <w:t xml:space="preserve">высокий уровень </w:t>
      </w:r>
      <w:r w:rsidRPr="00144CEB">
        <w:rPr>
          <w:rFonts w:ascii="Times New Roman" w:hAnsi="Times New Roman" w:cs="Times New Roman"/>
          <w:sz w:val="24"/>
          <w:szCs w:val="24"/>
        </w:rPr>
        <w:t>достижения планируемых результатов, оценка</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«отлично» (отметка «5»).</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Повышенный и высокий уровни достижения отличаются по полноте</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освоения планиру</w:t>
      </w:r>
      <w:r w:rsidRPr="00144CEB">
        <w:rPr>
          <w:rFonts w:ascii="Times New Roman" w:hAnsi="Times New Roman" w:cs="Times New Roman"/>
          <w:sz w:val="24"/>
          <w:szCs w:val="24"/>
        </w:rPr>
        <w:t>е</w:t>
      </w:r>
      <w:r w:rsidRPr="00144CEB">
        <w:rPr>
          <w:rFonts w:ascii="Times New Roman" w:hAnsi="Times New Roman" w:cs="Times New Roman"/>
          <w:sz w:val="24"/>
          <w:szCs w:val="24"/>
        </w:rPr>
        <w:t>мых результатов, уровню овладения учебными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действиями и сформированностью интер</w:t>
      </w:r>
      <w:r w:rsidRPr="00144CEB">
        <w:rPr>
          <w:rFonts w:ascii="Times New Roman" w:hAnsi="Times New Roman" w:cs="Times New Roman"/>
          <w:sz w:val="24"/>
          <w:szCs w:val="24"/>
        </w:rPr>
        <w:t>е</w:t>
      </w:r>
      <w:r w:rsidRPr="00144CEB">
        <w:rPr>
          <w:rFonts w:ascii="Times New Roman" w:hAnsi="Times New Roman" w:cs="Times New Roman"/>
          <w:sz w:val="24"/>
          <w:szCs w:val="24"/>
        </w:rPr>
        <w:t>сов к данной предметной области.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Индивидуальные траектории обучения обучающихся, демонстрирующих</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повышенный и высокий уровни достижений, целесообразно формир</w:t>
      </w:r>
      <w:r w:rsidRPr="00144CEB">
        <w:rPr>
          <w:rFonts w:ascii="Times New Roman" w:hAnsi="Times New Roman" w:cs="Times New Roman"/>
          <w:sz w:val="24"/>
          <w:szCs w:val="24"/>
        </w:rPr>
        <w:t>о</w:t>
      </w:r>
      <w:r w:rsidRPr="00144CEB">
        <w:rPr>
          <w:rFonts w:ascii="Times New Roman" w:hAnsi="Times New Roman" w:cs="Times New Roman"/>
          <w:sz w:val="24"/>
          <w:szCs w:val="24"/>
        </w:rPr>
        <w:t>вать с</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учётом интересов этих обучающихся и их планов на будущее. При наличии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усто</w:t>
      </w:r>
      <w:r w:rsidRPr="00144CEB">
        <w:rPr>
          <w:rFonts w:ascii="Times New Roman" w:hAnsi="Times New Roman" w:cs="Times New Roman"/>
          <w:sz w:val="24"/>
          <w:szCs w:val="24"/>
        </w:rPr>
        <w:t>й</w:t>
      </w:r>
      <w:r w:rsidRPr="00144CEB">
        <w:rPr>
          <w:rFonts w:ascii="Times New Roman" w:hAnsi="Times New Roman" w:cs="Times New Roman"/>
          <w:sz w:val="24"/>
          <w:szCs w:val="24"/>
        </w:rPr>
        <w:t>чивых интересов к учебному предмету и основательной подготовки по</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нему такие об</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чающиеся могут быть вовлечены в проектную деятельность</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по предмету и сориентиров</w:t>
      </w:r>
      <w:r w:rsidRPr="00144CEB">
        <w:rPr>
          <w:rFonts w:ascii="Times New Roman" w:hAnsi="Times New Roman" w:cs="Times New Roman"/>
          <w:sz w:val="24"/>
          <w:szCs w:val="24"/>
        </w:rPr>
        <w:t>а</w:t>
      </w:r>
      <w:r w:rsidRPr="00144CEB">
        <w:rPr>
          <w:rFonts w:ascii="Times New Roman" w:hAnsi="Times New Roman" w:cs="Times New Roman"/>
          <w:sz w:val="24"/>
          <w:szCs w:val="24"/>
        </w:rPr>
        <w:t>ны на продолжение обучения в старших классах</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по данному профилю.</w:t>
      </w:r>
    </w:p>
    <w:p w:rsidR="0093068F" w:rsidRPr="00132108" w:rsidRDefault="0093068F" w:rsidP="0093068F">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sz w:val="24"/>
          <w:szCs w:val="24"/>
        </w:rPr>
        <w:t xml:space="preserve">Для описания подготовки учащихся, уровень достижений которых </w:t>
      </w:r>
      <w:r w:rsidRPr="00144CEB">
        <w:rPr>
          <w:rFonts w:ascii="Times New Roman" w:hAnsi="Times New Roman" w:cs="Times New Roman"/>
          <w:b/>
          <w:bCs/>
          <w:sz w:val="24"/>
          <w:szCs w:val="24"/>
        </w:rPr>
        <w:t>ниже</w:t>
      </w:r>
      <w:r w:rsidR="00132108">
        <w:rPr>
          <w:rFonts w:ascii="Times New Roman" w:hAnsi="Times New Roman" w:cs="Times New Roman"/>
          <w:b/>
          <w:bCs/>
          <w:sz w:val="24"/>
          <w:szCs w:val="24"/>
        </w:rPr>
        <w:t xml:space="preserve"> </w:t>
      </w:r>
      <w:r w:rsidRPr="00144CEB">
        <w:rPr>
          <w:rFonts w:ascii="Times New Roman" w:hAnsi="Times New Roman" w:cs="Times New Roman"/>
          <w:b/>
          <w:bCs/>
          <w:sz w:val="24"/>
          <w:szCs w:val="24"/>
        </w:rPr>
        <w:t>базового</w:t>
      </w:r>
      <w:r w:rsidRPr="00144CEB">
        <w:rPr>
          <w:rFonts w:ascii="Times New Roman" w:hAnsi="Times New Roman" w:cs="Times New Roman"/>
          <w:sz w:val="24"/>
          <w:szCs w:val="24"/>
        </w:rPr>
        <w:t>, цел</w:t>
      </w:r>
      <w:r w:rsidRPr="00144CEB">
        <w:rPr>
          <w:rFonts w:ascii="Times New Roman" w:hAnsi="Times New Roman" w:cs="Times New Roman"/>
          <w:sz w:val="24"/>
          <w:szCs w:val="24"/>
        </w:rPr>
        <w:t>е</w:t>
      </w:r>
      <w:r w:rsidRPr="00144CEB">
        <w:rPr>
          <w:rFonts w:ascii="Times New Roman" w:hAnsi="Times New Roman" w:cs="Times New Roman"/>
          <w:sz w:val="24"/>
          <w:szCs w:val="24"/>
        </w:rPr>
        <w:t>сообразно выделить также два уровня: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hAnsi="Times New Roman" w:cs="Times New Roman"/>
          <w:b/>
          <w:bCs/>
          <w:sz w:val="24"/>
          <w:szCs w:val="24"/>
        </w:rPr>
        <w:t xml:space="preserve">пониженный уровень </w:t>
      </w:r>
      <w:r w:rsidRPr="00144CEB">
        <w:rPr>
          <w:rFonts w:ascii="Times New Roman" w:hAnsi="Times New Roman" w:cs="Times New Roman"/>
          <w:sz w:val="24"/>
          <w:szCs w:val="24"/>
        </w:rPr>
        <w:t>достижений, оценка «неудовлетворительно»</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(отметка «2»);</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hAnsi="Times New Roman" w:cs="Times New Roman"/>
          <w:b/>
          <w:bCs/>
          <w:sz w:val="24"/>
          <w:szCs w:val="24"/>
        </w:rPr>
        <w:t xml:space="preserve">низкий уровень </w:t>
      </w:r>
      <w:r w:rsidRPr="00144CEB">
        <w:rPr>
          <w:rFonts w:ascii="Times New Roman" w:hAnsi="Times New Roman" w:cs="Times New Roman"/>
          <w:sz w:val="24"/>
          <w:szCs w:val="24"/>
        </w:rPr>
        <w:t>достижений, оценка «плохо» (отметка «1»).</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Недостижение базового уровня (пониженный и низкий уровни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достижений) фиксируется в зависимости от объёма и уровня освоенного и</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неосвоенного содержания предмета.</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Как правило, </w:t>
      </w:r>
      <w:r w:rsidRPr="00144CEB">
        <w:rPr>
          <w:rFonts w:ascii="Times New Roman" w:hAnsi="Times New Roman" w:cs="Times New Roman"/>
          <w:b/>
          <w:bCs/>
          <w:sz w:val="24"/>
          <w:szCs w:val="24"/>
        </w:rPr>
        <w:t xml:space="preserve">пониженный уровень </w:t>
      </w:r>
      <w:r w:rsidRPr="00144CEB">
        <w:rPr>
          <w:rFonts w:ascii="Times New Roman" w:hAnsi="Times New Roman" w:cs="Times New Roman"/>
          <w:sz w:val="24"/>
          <w:szCs w:val="24"/>
        </w:rPr>
        <w:t>достижений свидетельствует об</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отсутствии систем</w:t>
      </w:r>
      <w:r w:rsidRPr="00144CEB">
        <w:rPr>
          <w:rFonts w:ascii="Times New Roman" w:hAnsi="Times New Roman" w:cs="Times New Roman"/>
          <w:sz w:val="24"/>
          <w:szCs w:val="24"/>
        </w:rPr>
        <w:t>а</w:t>
      </w:r>
      <w:r w:rsidRPr="00144CEB">
        <w:rPr>
          <w:rFonts w:ascii="Times New Roman" w:hAnsi="Times New Roman" w:cs="Times New Roman"/>
          <w:sz w:val="24"/>
          <w:szCs w:val="24"/>
        </w:rPr>
        <w:t>тической базовой подготовки, о том, что обучающимся не</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освоено даже и половины пл</w:t>
      </w:r>
      <w:r w:rsidRPr="00144CEB">
        <w:rPr>
          <w:rFonts w:ascii="Times New Roman" w:hAnsi="Times New Roman" w:cs="Times New Roman"/>
          <w:sz w:val="24"/>
          <w:szCs w:val="24"/>
        </w:rPr>
        <w:t>а</w:t>
      </w:r>
      <w:r w:rsidRPr="00144CEB">
        <w:rPr>
          <w:rFonts w:ascii="Times New Roman" w:hAnsi="Times New Roman" w:cs="Times New Roman"/>
          <w:sz w:val="24"/>
          <w:szCs w:val="24"/>
        </w:rPr>
        <w:t>нируемых результатов, которые осваивает</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большинство обучающихся, о том, что имеются значительные пробелы в</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знаниях, дальнейшее обучение затруднено. При этом обуча</w:t>
      </w:r>
      <w:r w:rsidRPr="00144CEB">
        <w:rPr>
          <w:rFonts w:ascii="Times New Roman" w:hAnsi="Times New Roman" w:cs="Times New Roman"/>
          <w:sz w:val="24"/>
          <w:szCs w:val="24"/>
        </w:rPr>
        <w:t>ю</w:t>
      </w:r>
      <w:r w:rsidRPr="00144CEB">
        <w:rPr>
          <w:rFonts w:ascii="Times New Roman" w:hAnsi="Times New Roman" w:cs="Times New Roman"/>
          <w:sz w:val="24"/>
          <w:szCs w:val="24"/>
        </w:rPr>
        <w:t>щийся может</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выполнять отдельные задания повышенного уровня. Данная группа</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обучающихся (в среднем в ходе обучения составляющая около 10%) требует</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специальной диагностики затруднений в обучении, пробелов в системе</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знаний и оказании целенапра</w:t>
      </w:r>
      <w:r w:rsidRPr="00144CEB">
        <w:rPr>
          <w:rFonts w:ascii="Times New Roman" w:hAnsi="Times New Roman" w:cs="Times New Roman"/>
          <w:sz w:val="24"/>
          <w:szCs w:val="24"/>
        </w:rPr>
        <w:t>в</w:t>
      </w:r>
      <w:r w:rsidRPr="00144CEB">
        <w:rPr>
          <w:rFonts w:ascii="Times New Roman" w:hAnsi="Times New Roman" w:cs="Times New Roman"/>
          <w:sz w:val="24"/>
          <w:szCs w:val="24"/>
        </w:rPr>
        <w:t>ленной помощи в достижении базового уровня.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sz w:val="24"/>
          <w:szCs w:val="24"/>
        </w:rPr>
        <w:t xml:space="preserve">Низкий уровень </w:t>
      </w:r>
      <w:r w:rsidRPr="00144CEB">
        <w:rPr>
          <w:rFonts w:ascii="Times New Roman" w:hAnsi="Times New Roman" w:cs="Times New Roman"/>
          <w:sz w:val="24"/>
          <w:szCs w:val="24"/>
        </w:rPr>
        <w:t>освоения планируемых результатов свидетельствует о</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наличии только отдельных фрагментарных знаний по предмету, дальнейшее</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обучение практически нево</w:t>
      </w:r>
      <w:r w:rsidRPr="00144CEB">
        <w:rPr>
          <w:rFonts w:ascii="Times New Roman" w:hAnsi="Times New Roman" w:cs="Times New Roman"/>
          <w:sz w:val="24"/>
          <w:szCs w:val="24"/>
        </w:rPr>
        <w:t>з</w:t>
      </w:r>
      <w:r w:rsidRPr="00144CEB">
        <w:rPr>
          <w:rFonts w:ascii="Times New Roman" w:hAnsi="Times New Roman" w:cs="Times New Roman"/>
          <w:sz w:val="24"/>
          <w:szCs w:val="24"/>
        </w:rPr>
        <w:t>можно. Обучающимся, которые демонстрируют</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низкий уровень достижений, требуется специальная помощь не только по</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учебному предмету, но и по формированию мотивации к обучению,</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развитию интереса к изучаемой предметной области, пониманию значимости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предмета для жизни и др. Только наличие положительной мотивации может</w:t>
      </w:r>
      <w:r w:rsidR="00132108">
        <w:rPr>
          <w:rFonts w:ascii="Times New Roman" w:hAnsi="Times New Roman" w:cs="Times New Roman"/>
          <w:sz w:val="24"/>
          <w:szCs w:val="24"/>
        </w:rPr>
        <w:t xml:space="preserve"> </w:t>
      </w:r>
      <w:r w:rsidRPr="00144CEB">
        <w:rPr>
          <w:rFonts w:ascii="Times New Roman" w:hAnsi="Times New Roman" w:cs="Times New Roman"/>
          <w:sz w:val="24"/>
          <w:szCs w:val="24"/>
        </w:rPr>
        <w:t>стать основой ликвидации пробелов в обучении для данной группы</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обучающихся.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Описанный выше подход целесообразно применять в ходе различных</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процедур оценив</w:t>
      </w:r>
      <w:r w:rsidRPr="00144CEB">
        <w:rPr>
          <w:rFonts w:ascii="Times New Roman" w:hAnsi="Times New Roman" w:cs="Times New Roman"/>
          <w:sz w:val="24"/>
          <w:szCs w:val="24"/>
        </w:rPr>
        <w:t>а</w:t>
      </w:r>
      <w:r w:rsidRPr="00144CEB">
        <w:rPr>
          <w:rFonts w:ascii="Times New Roman" w:hAnsi="Times New Roman" w:cs="Times New Roman"/>
          <w:sz w:val="24"/>
          <w:szCs w:val="24"/>
        </w:rPr>
        <w:t>ния: текущего, промежуточного и итогового.</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Для формирования норм оценки в соответс</w:t>
      </w:r>
      <w:r w:rsidRPr="00144CEB">
        <w:rPr>
          <w:rFonts w:ascii="Times New Roman" w:hAnsi="Times New Roman" w:cs="Times New Roman"/>
          <w:sz w:val="24"/>
          <w:szCs w:val="24"/>
        </w:rPr>
        <w:t>т</w:t>
      </w:r>
      <w:r w:rsidRPr="00144CEB">
        <w:rPr>
          <w:rFonts w:ascii="Times New Roman" w:hAnsi="Times New Roman" w:cs="Times New Roman"/>
          <w:sz w:val="24"/>
          <w:szCs w:val="24"/>
        </w:rPr>
        <w:t>вии с выделенными уровнями</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необходимо описать достижения обучающегося базового уровня (в терминах</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знаний и умений, которые он должен продемонстрировать), за кот</w:t>
      </w:r>
      <w:r w:rsidRPr="00144CEB">
        <w:rPr>
          <w:rFonts w:ascii="Times New Roman" w:hAnsi="Times New Roman" w:cs="Times New Roman"/>
          <w:sz w:val="24"/>
          <w:szCs w:val="24"/>
        </w:rPr>
        <w:t>о</w:t>
      </w:r>
      <w:r w:rsidRPr="00144CEB">
        <w:rPr>
          <w:rFonts w:ascii="Times New Roman" w:hAnsi="Times New Roman" w:cs="Times New Roman"/>
          <w:sz w:val="24"/>
          <w:szCs w:val="24"/>
        </w:rPr>
        <w:t>рые</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обучающийся обоснованно получает оценку «удовлетворительно». После</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этого опр</w:t>
      </w:r>
      <w:r w:rsidRPr="00144CEB">
        <w:rPr>
          <w:rFonts w:ascii="Times New Roman" w:hAnsi="Times New Roman" w:cs="Times New Roman"/>
          <w:sz w:val="24"/>
          <w:szCs w:val="24"/>
        </w:rPr>
        <w:t>е</w:t>
      </w:r>
      <w:r w:rsidRPr="00144CEB">
        <w:rPr>
          <w:rFonts w:ascii="Times New Roman" w:hAnsi="Times New Roman" w:cs="Times New Roman"/>
          <w:sz w:val="24"/>
          <w:szCs w:val="24"/>
        </w:rPr>
        <w:t>деляются и содержательно описываются более высокие или низкие</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уровни достижений. Важно акцентировать внимание не на ошибках, которые</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сделал обучающийся, а на уче</w:t>
      </w:r>
      <w:r w:rsidRPr="00144CEB">
        <w:rPr>
          <w:rFonts w:ascii="Times New Roman" w:hAnsi="Times New Roman" w:cs="Times New Roman"/>
          <w:sz w:val="24"/>
          <w:szCs w:val="24"/>
        </w:rPr>
        <w:t>б</w:t>
      </w:r>
      <w:r w:rsidRPr="00144CEB">
        <w:rPr>
          <w:rFonts w:ascii="Times New Roman" w:hAnsi="Times New Roman" w:cs="Times New Roman"/>
          <w:sz w:val="24"/>
          <w:szCs w:val="24"/>
        </w:rPr>
        <w:t>ных достижениях, которые обеспечивают</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продвижение вперёд в освоении содержания о</w:t>
      </w:r>
      <w:r w:rsidRPr="00144CEB">
        <w:rPr>
          <w:rFonts w:ascii="Times New Roman" w:hAnsi="Times New Roman" w:cs="Times New Roman"/>
          <w:sz w:val="24"/>
          <w:szCs w:val="24"/>
        </w:rPr>
        <w:t>б</w:t>
      </w:r>
      <w:r w:rsidRPr="00144CEB">
        <w:rPr>
          <w:rFonts w:ascii="Times New Roman" w:hAnsi="Times New Roman" w:cs="Times New Roman"/>
          <w:sz w:val="24"/>
          <w:szCs w:val="24"/>
        </w:rPr>
        <w:t>разования.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i/>
          <w:iCs/>
          <w:sz w:val="24"/>
          <w:szCs w:val="24"/>
        </w:rPr>
        <w:t xml:space="preserve">Для оценки динамики формирования предметных результатов </w:t>
      </w:r>
      <w:r w:rsidRPr="00144CEB">
        <w:rPr>
          <w:rFonts w:ascii="Times New Roman" w:hAnsi="Times New Roman" w:cs="Times New Roman"/>
          <w:sz w:val="24"/>
          <w:szCs w:val="24"/>
        </w:rPr>
        <w:t>в</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системе внутришк</w:t>
      </w:r>
      <w:r w:rsidRPr="00144CEB">
        <w:rPr>
          <w:rFonts w:ascii="Times New Roman" w:hAnsi="Times New Roman" w:cs="Times New Roman"/>
          <w:sz w:val="24"/>
          <w:szCs w:val="24"/>
        </w:rPr>
        <w:t>о</w:t>
      </w:r>
      <w:r w:rsidRPr="00144CEB">
        <w:rPr>
          <w:rFonts w:ascii="Times New Roman" w:hAnsi="Times New Roman" w:cs="Times New Roman"/>
          <w:sz w:val="24"/>
          <w:szCs w:val="24"/>
        </w:rPr>
        <w:t>льного мониторинга образовательных достижений</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целесообразно фиксировать и анализ</w:t>
      </w:r>
      <w:r w:rsidRPr="00144CEB">
        <w:rPr>
          <w:rFonts w:ascii="Times New Roman" w:hAnsi="Times New Roman" w:cs="Times New Roman"/>
          <w:sz w:val="24"/>
          <w:szCs w:val="24"/>
        </w:rPr>
        <w:t>и</w:t>
      </w:r>
      <w:r w:rsidRPr="00144CEB">
        <w:rPr>
          <w:rFonts w:ascii="Times New Roman" w:hAnsi="Times New Roman" w:cs="Times New Roman"/>
          <w:sz w:val="24"/>
          <w:szCs w:val="24"/>
        </w:rPr>
        <w:t>ровать данные о сформированности</w:t>
      </w:r>
      <w:r w:rsidR="008B4552">
        <w:rPr>
          <w:rFonts w:ascii="Times New Roman" w:hAnsi="Times New Roman" w:cs="Times New Roman"/>
          <w:sz w:val="24"/>
          <w:szCs w:val="24"/>
        </w:rPr>
        <w:t xml:space="preserve"> </w:t>
      </w:r>
      <w:r w:rsidRPr="00144CEB">
        <w:rPr>
          <w:rFonts w:ascii="Times New Roman" w:hAnsi="Times New Roman" w:cs="Times New Roman"/>
          <w:sz w:val="24"/>
          <w:szCs w:val="24"/>
        </w:rPr>
        <w:t xml:space="preserve">умений и навыков, способствующих </w:t>
      </w:r>
      <w:r w:rsidRPr="00144CEB">
        <w:rPr>
          <w:rFonts w:ascii="Times New Roman" w:hAnsi="Times New Roman" w:cs="Times New Roman"/>
          <w:b/>
          <w:bCs/>
          <w:sz w:val="24"/>
          <w:szCs w:val="24"/>
        </w:rPr>
        <w:t>освоению си</w:t>
      </w:r>
      <w:r w:rsidRPr="00144CEB">
        <w:rPr>
          <w:rFonts w:ascii="Times New Roman" w:hAnsi="Times New Roman" w:cs="Times New Roman"/>
          <w:b/>
          <w:bCs/>
          <w:sz w:val="24"/>
          <w:szCs w:val="24"/>
        </w:rPr>
        <w:t>с</w:t>
      </w:r>
      <w:r w:rsidRPr="00144CEB">
        <w:rPr>
          <w:rFonts w:ascii="Times New Roman" w:hAnsi="Times New Roman" w:cs="Times New Roman"/>
          <w:b/>
          <w:bCs/>
          <w:sz w:val="24"/>
          <w:szCs w:val="24"/>
        </w:rPr>
        <w:t>тематических знаний</w:t>
      </w:r>
      <w:r w:rsidRPr="00144CEB">
        <w:rPr>
          <w:rFonts w:ascii="Times New Roman" w:hAnsi="Times New Roman" w:cs="Times New Roman"/>
          <w:sz w:val="24"/>
          <w:szCs w:val="24"/>
        </w:rPr>
        <w:t>, втом числе:</w:t>
      </w:r>
    </w:p>
    <w:p w:rsidR="0093068F" w:rsidRPr="008B4552"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144CEB">
        <w:rPr>
          <w:rFonts w:ascii="Times New Roman" w:hAnsi="Times New Roman" w:cs="Times New Roman"/>
          <w:sz w:val="24"/>
          <w:szCs w:val="24"/>
        </w:rPr>
        <w:t xml:space="preserve">• </w:t>
      </w:r>
      <w:r w:rsidRPr="008B4552">
        <w:rPr>
          <w:rFonts w:ascii="Times New Roman" w:eastAsia="TimesNewRomanPS-ItalicMT" w:hAnsi="Times New Roman" w:cs="Times New Roman"/>
          <w:iCs/>
          <w:sz w:val="24"/>
          <w:szCs w:val="24"/>
        </w:rPr>
        <w:t>первичному ознакомлению, отработке и осознанию теоретических</w:t>
      </w:r>
      <w:r w:rsidR="008B4552" w:rsidRPr="008B4552">
        <w:rPr>
          <w:rFonts w:ascii="Times New Roman" w:eastAsia="TimesNewRomanPS-ItalicMT" w:hAnsi="Times New Roman" w:cs="Times New Roman"/>
          <w:iCs/>
          <w:sz w:val="24"/>
          <w:szCs w:val="24"/>
        </w:rPr>
        <w:t xml:space="preserve"> </w:t>
      </w:r>
      <w:r w:rsidRPr="008B4552">
        <w:rPr>
          <w:rFonts w:ascii="Times New Roman" w:eastAsia="TimesNewRomanPS-ItalicMT" w:hAnsi="Times New Roman" w:cs="Times New Roman"/>
          <w:iCs/>
          <w:sz w:val="24"/>
          <w:szCs w:val="24"/>
        </w:rPr>
        <w:t xml:space="preserve">моделей и понятий </w:t>
      </w:r>
      <w:r w:rsidRPr="008B4552">
        <w:rPr>
          <w:rFonts w:ascii="Times New Roman" w:hAnsi="Times New Roman" w:cs="Times New Roman"/>
          <w:sz w:val="24"/>
          <w:szCs w:val="24"/>
        </w:rPr>
        <w:t>(общенаучных и базовых для данной области знания),</w:t>
      </w:r>
      <w:r w:rsidR="008B4552" w:rsidRPr="008B4552">
        <w:rPr>
          <w:rFonts w:ascii="Times New Roman" w:eastAsia="TimesNewRomanPS-ItalicMT" w:hAnsi="Times New Roman" w:cs="Times New Roman"/>
          <w:iCs/>
          <w:sz w:val="24"/>
          <w:szCs w:val="24"/>
        </w:rPr>
        <w:t xml:space="preserve"> </w:t>
      </w:r>
      <w:r w:rsidRPr="008B4552">
        <w:rPr>
          <w:rFonts w:ascii="Times New Roman" w:eastAsia="TimesNewRomanPS-ItalicMT" w:hAnsi="Times New Roman" w:cs="Times New Roman"/>
          <w:iCs/>
          <w:sz w:val="24"/>
          <w:szCs w:val="24"/>
        </w:rPr>
        <w:t>стандартных алгоритмов и проц</w:t>
      </w:r>
      <w:r w:rsidRPr="008B4552">
        <w:rPr>
          <w:rFonts w:ascii="Times New Roman" w:eastAsia="TimesNewRomanPS-ItalicMT" w:hAnsi="Times New Roman" w:cs="Times New Roman"/>
          <w:iCs/>
          <w:sz w:val="24"/>
          <w:szCs w:val="24"/>
        </w:rPr>
        <w:t>е</w:t>
      </w:r>
      <w:r w:rsidRPr="008B4552">
        <w:rPr>
          <w:rFonts w:ascii="Times New Roman" w:eastAsia="TimesNewRomanPS-ItalicMT" w:hAnsi="Times New Roman" w:cs="Times New Roman"/>
          <w:iCs/>
          <w:sz w:val="24"/>
          <w:szCs w:val="24"/>
        </w:rPr>
        <w:t>дур</w:t>
      </w:r>
      <w:r w:rsidRPr="008B4552">
        <w:rPr>
          <w:rFonts w:ascii="Times New Roman" w:hAnsi="Times New Roman" w:cs="Times New Roman"/>
          <w:sz w:val="24"/>
          <w:szCs w:val="24"/>
        </w:rPr>
        <w:t>;</w:t>
      </w:r>
    </w:p>
    <w:p w:rsidR="0093068F" w:rsidRPr="008B4552"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8B4552">
        <w:rPr>
          <w:rFonts w:ascii="Times New Roman" w:hAnsi="Times New Roman" w:cs="Times New Roman"/>
          <w:sz w:val="24"/>
          <w:szCs w:val="24"/>
        </w:rPr>
        <w:t xml:space="preserve">• </w:t>
      </w:r>
      <w:r w:rsidRPr="008B4552">
        <w:rPr>
          <w:rFonts w:ascii="Times New Roman" w:eastAsia="TimesNewRomanPS-ItalicMT" w:hAnsi="Times New Roman" w:cs="Times New Roman"/>
          <w:iCs/>
          <w:sz w:val="24"/>
          <w:szCs w:val="24"/>
        </w:rPr>
        <w:t>выявлению и осознанию сущности и особенностей изучаемых объектов,</w:t>
      </w:r>
      <w:r w:rsidR="008B4552" w:rsidRPr="008B4552">
        <w:rPr>
          <w:rFonts w:ascii="Times New Roman" w:eastAsia="TimesNewRomanPS-ItalicMT" w:hAnsi="Times New Roman" w:cs="Times New Roman"/>
          <w:iCs/>
          <w:sz w:val="24"/>
          <w:szCs w:val="24"/>
        </w:rPr>
        <w:t xml:space="preserve"> </w:t>
      </w:r>
      <w:r w:rsidRPr="008B4552">
        <w:rPr>
          <w:rFonts w:ascii="Times New Roman" w:eastAsia="TimesNewRomanPS-ItalicMT" w:hAnsi="Times New Roman" w:cs="Times New Roman"/>
          <w:iCs/>
          <w:sz w:val="24"/>
          <w:szCs w:val="24"/>
        </w:rPr>
        <w:t>процессов и я</w:t>
      </w:r>
      <w:r w:rsidRPr="008B4552">
        <w:rPr>
          <w:rFonts w:ascii="Times New Roman" w:eastAsia="TimesNewRomanPS-ItalicMT" w:hAnsi="Times New Roman" w:cs="Times New Roman"/>
          <w:iCs/>
          <w:sz w:val="24"/>
          <w:szCs w:val="24"/>
        </w:rPr>
        <w:t>в</w:t>
      </w:r>
      <w:r w:rsidRPr="008B4552">
        <w:rPr>
          <w:rFonts w:ascii="Times New Roman" w:eastAsia="TimesNewRomanPS-ItalicMT" w:hAnsi="Times New Roman" w:cs="Times New Roman"/>
          <w:iCs/>
          <w:sz w:val="24"/>
          <w:szCs w:val="24"/>
        </w:rPr>
        <w:t>лений действительности (природных, социальных,</w:t>
      </w:r>
      <w:r w:rsidR="008B4552" w:rsidRPr="008B4552">
        <w:rPr>
          <w:rFonts w:ascii="Times New Roman" w:eastAsia="TimesNewRomanPS-ItalicMT" w:hAnsi="Times New Roman" w:cs="Times New Roman"/>
          <w:iCs/>
          <w:sz w:val="24"/>
          <w:szCs w:val="24"/>
        </w:rPr>
        <w:t xml:space="preserve"> </w:t>
      </w:r>
      <w:r w:rsidRPr="008B4552">
        <w:rPr>
          <w:rFonts w:ascii="Times New Roman" w:eastAsia="TimesNewRomanPS-ItalicMT" w:hAnsi="Times New Roman" w:cs="Times New Roman"/>
          <w:iCs/>
          <w:sz w:val="24"/>
          <w:szCs w:val="24"/>
        </w:rPr>
        <w:t>культурных, технических и др.) в соо</w:t>
      </w:r>
      <w:r w:rsidRPr="008B4552">
        <w:rPr>
          <w:rFonts w:ascii="Times New Roman" w:eastAsia="TimesNewRomanPS-ItalicMT" w:hAnsi="Times New Roman" w:cs="Times New Roman"/>
          <w:iCs/>
          <w:sz w:val="24"/>
          <w:szCs w:val="24"/>
        </w:rPr>
        <w:t>т</w:t>
      </w:r>
      <w:r w:rsidRPr="008B4552">
        <w:rPr>
          <w:rFonts w:ascii="Times New Roman" w:eastAsia="TimesNewRomanPS-ItalicMT" w:hAnsi="Times New Roman" w:cs="Times New Roman"/>
          <w:iCs/>
          <w:sz w:val="24"/>
          <w:szCs w:val="24"/>
        </w:rPr>
        <w:t>ветствии с содержанием конкретного</w:t>
      </w:r>
      <w:r w:rsidR="008B4552" w:rsidRPr="008B4552">
        <w:rPr>
          <w:rFonts w:ascii="Times New Roman" w:eastAsia="TimesNewRomanPS-ItalicMT" w:hAnsi="Times New Roman" w:cs="Times New Roman"/>
          <w:iCs/>
          <w:sz w:val="24"/>
          <w:szCs w:val="24"/>
        </w:rPr>
        <w:t xml:space="preserve"> </w:t>
      </w:r>
      <w:r w:rsidRPr="008B4552">
        <w:rPr>
          <w:rFonts w:ascii="Times New Roman" w:eastAsia="TimesNewRomanPS-ItalicMT" w:hAnsi="Times New Roman" w:cs="Times New Roman"/>
          <w:iCs/>
          <w:sz w:val="24"/>
          <w:szCs w:val="24"/>
        </w:rPr>
        <w:t>учебного предмета, созданию и использованию м</w:t>
      </w:r>
      <w:r w:rsidRPr="008B4552">
        <w:rPr>
          <w:rFonts w:ascii="Times New Roman" w:eastAsia="TimesNewRomanPS-ItalicMT" w:hAnsi="Times New Roman" w:cs="Times New Roman"/>
          <w:iCs/>
          <w:sz w:val="24"/>
          <w:szCs w:val="24"/>
        </w:rPr>
        <w:t>о</w:t>
      </w:r>
      <w:r w:rsidRPr="008B4552">
        <w:rPr>
          <w:rFonts w:ascii="Times New Roman" w:eastAsia="TimesNewRomanPS-ItalicMT" w:hAnsi="Times New Roman" w:cs="Times New Roman"/>
          <w:iCs/>
          <w:sz w:val="24"/>
          <w:szCs w:val="24"/>
        </w:rPr>
        <w:t>делей изучаемых объектов</w:t>
      </w:r>
      <w:r w:rsidR="008B4552" w:rsidRPr="008B4552">
        <w:rPr>
          <w:rFonts w:ascii="Times New Roman" w:eastAsia="TimesNewRomanPS-ItalicMT" w:hAnsi="Times New Roman" w:cs="Times New Roman"/>
          <w:iCs/>
          <w:sz w:val="24"/>
          <w:szCs w:val="24"/>
        </w:rPr>
        <w:t xml:space="preserve"> </w:t>
      </w:r>
      <w:r w:rsidRPr="008B4552">
        <w:rPr>
          <w:rFonts w:ascii="Times New Roman" w:eastAsia="TimesNewRomanPS-ItalicMT" w:hAnsi="Times New Roman" w:cs="Times New Roman"/>
          <w:iCs/>
          <w:sz w:val="24"/>
          <w:szCs w:val="24"/>
        </w:rPr>
        <w:t>и процессов, схем;</w:t>
      </w:r>
    </w:p>
    <w:p w:rsidR="0093068F" w:rsidRPr="008B4552"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8B4552">
        <w:rPr>
          <w:rFonts w:ascii="Times New Roman" w:eastAsia="TimesNewRomanPS-ItalicMT" w:hAnsi="Times New Roman" w:cs="Times New Roman"/>
          <w:iCs/>
          <w:sz w:val="24"/>
          <w:szCs w:val="24"/>
        </w:rPr>
        <w:t>• выявлению и анализу существенных и устойчивых связей и отношений</w:t>
      </w:r>
      <w:r w:rsidR="008B4552" w:rsidRPr="008B4552">
        <w:rPr>
          <w:rFonts w:ascii="Times New Roman" w:eastAsia="TimesNewRomanPS-ItalicMT" w:hAnsi="Times New Roman" w:cs="Times New Roman"/>
          <w:iCs/>
          <w:sz w:val="24"/>
          <w:szCs w:val="24"/>
        </w:rPr>
        <w:t xml:space="preserve"> </w:t>
      </w:r>
      <w:r w:rsidRPr="008B4552">
        <w:rPr>
          <w:rFonts w:ascii="Times New Roman" w:eastAsia="TimesNewRomanPS-ItalicMT" w:hAnsi="Times New Roman" w:cs="Times New Roman"/>
          <w:iCs/>
          <w:sz w:val="24"/>
          <w:szCs w:val="24"/>
        </w:rPr>
        <w:t>между объект</w:t>
      </w:r>
      <w:r w:rsidRPr="008B4552">
        <w:rPr>
          <w:rFonts w:ascii="Times New Roman" w:eastAsia="TimesNewRomanPS-ItalicMT" w:hAnsi="Times New Roman" w:cs="Times New Roman"/>
          <w:iCs/>
          <w:sz w:val="24"/>
          <w:szCs w:val="24"/>
        </w:rPr>
        <w:t>а</w:t>
      </w:r>
      <w:r w:rsidRPr="008B4552">
        <w:rPr>
          <w:rFonts w:ascii="Times New Roman" w:eastAsia="TimesNewRomanPS-ItalicMT" w:hAnsi="Times New Roman" w:cs="Times New Roman"/>
          <w:iCs/>
          <w:sz w:val="24"/>
          <w:szCs w:val="24"/>
        </w:rPr>
        <w:t>ми и процессами.</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371406">
        <w:rPr>
          <w:rFonts w:ascii="Times New Roman" w:eastAsia="TimesNewRomanPS-ItalicMT" w:hAnsi="Times New Roman" w:cs="Times New Roman"/>
          <w:iCs/>
          <w:sz w:val="24"/>
          <w:szCs w:val="24"/>
        </w:rPr>
        <w:t>При этом обязательными составляющими системы накопленной оценки</w:t>
      </w:r>
      <w:r w:rsidR="008B4552" w:rsidRPr="00371406">
        <w:rPr>
          <w:rFonts w:ascii="Times New Roman" w:eastAsia="TimesNewRomanPS-ItalicMT" w:hAnsi="Times New Roman" w:cs="Times New Roman"/>
          <w:iCs/>
          <w:sz w:val="24"/>
          <w:szCs w:val="24"/>
        </w:rPr>
        <w:t xml:space="preserve"> </w:t>
      </w:r>
      <w:r w:rsidRPr="00371406">
        <w:rPr>
          <w:rFonts w:ascii="Times New Roman" w:eastAsia="TimesNewRomanPS-ItalicMT" w:hAnsi="Times New Roman" w:cs="Times New Roman"/>
          <w:iCs/>
          <w:sz w:val="24"/>
          <w:szCs w:val="24"/>
        </w:rPr>
        <w:t>являются мат</w:t>
      </w:r>
      <w:r w:rsidRPr="00371406">
        <w:rPr>
          <w:rFonts w:ascii="Times New Roman" w:eastAsia="TimesNewRomanPS-ItalicMT" w:hAnsi="Times New Roman" w:cs="Times New Roman"/>
          <w:iCs/>
          <w:sz w:val="24"/>
          <w:szCs w:val="24"/>
        </w:rPr>
        <w:t>е</w:t>
      </w:r>
      <w:r w:rsidRPr="00371406">
        <w:rPr>
          <w:rFonts w:ascii="Times New Roman" w:eastAsia="TimesNewRomanPS-ItalicMT" w:hAnsi="Times New Roman" w:cs="Times New Roman"/>
          <w:iCs/>
          <w:sz w:val="24"/>
          <w:szCs w:val="24"/>
        </w:rPr>
        <w:t>риалы:</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371406">
        <w:rPr>
          <w:rFonts w:ascii="Times New Roman" w:eastAsia="TimesNewRomanPS-ItalicMT" w:hAnsi="Times New Roman" w:cs="Times New Roman"/>
          <w:iCs/>
          <w:sz w:val="24"/>
          <w:szCs w:val="24"/>
        </w:rPr>
        <w:t>• стартовой диагностики;</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371406">
        <w:rPr>
          <w:rFonts w:ascii="Times New Roman" w:eastAsia="TimesNewRomanPS-ItalicMT" w:hAnsi="Times New Roman" w:cs="Times New Roman"/>
          <w:iCs/>
          <w:sz w:val="24"/>
          <w:szCs w:val="24"/>
        </w:rPr>
        <w:t>• тематических и итоговых проверочных работ по всем учебным</w:t>
      </w:r>
      <w:r w:rsidR="008B4552" w:rsidRPr="00371406">
        <w:rPr>
          <w:rFonts w:ascii="Times New Roman" w:eastAsia="TimesNewRomanPS-ItalicMT" w:hAnsi="Times New Roman" w:cs="Times New Roman"/>
          <w:iCs/>
          <w:sz w:val="24"/>
          <w:szCs w:val="24"/>
        </w:rPr>
        <w:t xml:space="preserve"> </w:t>
      </w:r>
      <w:r w:rsidRPr="00371406">
        <w:rPr>
          <w:rFonts w:ascii="Times New Roman" w:eastAsia="TimesNewRomanPS-ItalicMT" w:hAnsi="Times New Roman" w:cs="Times New Roman"/>
          <w:iCs/>
          <w:sz w:val="24"/>
          <w:szCs w:val="24"/>
        </w:rPr>
        <w:t>предметам;</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371406">
        <w:rPr>
          <w:rFonts w:ascii="Times New Roman" w:eastAsia="TimesNewRomanPS-ItalicMT" w:hAnsi="Times New Roman" w:cs="Times New Roman"/>
          <w:iCs/>
          <w:sz w:val="24"/>
          <w:szCs w:val="24"/>
        </w:rPr>
        <w:t>• творческих работ, включая учебные исследования и учебные проекты.</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371406">
        <w:rPr>
          <w:rFonts w:ascii="Times New Roman" w:eastAsia="TimesNewRomanPS-ItalicMT" w:hAnsi="Times New Roman" w:cs="Times New Roman"/>
          <w:iCs/>
          <w:sz w:val="24"/>
          <w:szCs w:val="24"/>
        </w:rPr>
        <w:t>Решение о достижении или недостижении планируемых результатов или</w:t>
      </w:r>
      <w:r w:rsidR="008B4552" w:rsidRPr="00371406">
        <w:rPr>
          <w:rFonts w:ascii="Times New Roman" w:eastAsia="TimesNewRomanPS-ItalicMT" w:hAnsi="Times New Roman" w:cs="Times New Roman"/>
          <w:iCs/>
          <w:sz w:val="24"/>
          <w:szCs w:val="24"/>
        </w:rPr>
        <w:t xml:space="preserve"> </w:t>
      </w:r>
      <w:r w:rsidRPr="00371406">
        <w:rPr>
          <w:rFonts w:ascii="Times New Roman" w:eastAsia="TimesNewRomanPS-ItalicMT" w:hAnsi="Times New Roman" w:cs="Times New Roman"/>
          <w:iCs/>
          <w:sz w:val="24"/>
          <w:szCs w:val="24"/>
        </w:rPr>
        <w:t>об освоении или неосвоении учебного материала принимается на основе</w:t>
      </w:r>
      <w:r w:rsidR="008B4552" w:rsidRPr="00371406">
        <w:rPr>
          <w:rFonts w:ascii="Times New Roman" w:eastAsia="TimesNewRomanPS-ItalicMT" w:hAnsi="Times New Roman" w:cs="Times New Roman"/>
          <w:iCs/>
          <w:sz w:val="24"/>
          <w:szCs w:val="24"/>
        </w:rPr>
        <w:t xml:space="preserve"> </w:t>
      </w:r>
      <w:r w:rsidRPr="00371406">
        <w:rPr>
          <w:rFonts w:ascii="Times New Roman" w:eastAsia="TimesNewRomanPS-ItalicMT" w:hAnsi="Times New Roman" w:cs="Times New Roman"/>
          <w:iCs/>
          <w:sz w:val="24"/>
          <w:szCs w:val="24"/>
        </w:rPr>
        <w:t>результатов выполнения заданий базового уровня. В период введения</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371406">
        <w:rPr>
          <w:rFonts w:ascii="Times New Roman" w:eastAsia="TimesNewRomanPS-ItalicMT" w:hAnsi="Times New Roman" w:cs="Times New Roman"/>
          <w:iCs/>
          <w:sz w:val="24"/>
          <w:szCs w:val="24"/>
        </w:rPr>
        <w:t>Стандарта критерий достижения/освоения учебного материала задаётся как</w:t>
      </w:r>
      <w:r w:rsidR="00371406" w:rsidRPr="00371406">
        <w:rPr>
          <w:rFonts w:ascii="Times New Roman" w:eastAsia="TimesNewRomanPS-ItalicMT" w:hAnsi="Times New Roman" w:cs="Times New Roman"/>
          <w:iCs/>
          <w:sz w:val="24"/>
          <w:szCs w:val="24"/>
        </w:rPr>
        <w:t xml:space="preserve"> </w:t>
      </w:r>
      <w:r w:rsidRPr="00371406">
        <w:rPr>
          <w:rFonts w:ascii="Times New Roman" w:eastAsia="TimesNewRomanPS-ItalicMT" w:hAnsi="Times New Roman" w:cs="Times New Roman"/>
          <w:iCs/>
          <w:sz w:val="24"/>
          <w:szCs w:val="24"/>
        </w:rPr>
        <w:t>выполнение не менее 50% заданий базового уровня или получение 50% от</w:t>
      </w:r>
      <w:r w:rsidR="00371406" w:rsidRPr="00371406">
        <w:rPr>
          <w:rFonts w:ascii="Times New Roman" w:eastAsia="TimesNewRomanPS-ItalicMT" w:hAnsi="Times New Roman" w:cs="Times New Roman"/>
          <w:iCs/>
          <w:sz w:val="24"/>
          <w:szCs w:val="24"/>
        </w:rPr>
        <w:t xml:space="preserve"> </w:t>
      </w:r>
      <w:r w:rsidRPr="00371406">
        <w:rPr>
          <w:rFonts w:ascii="Times New Roman" w:eastAsia="TimesNewRomanPS-ItalicMT" w:hAnsi="Times New Roman" w:cs="Times New Roman"/>
          <w:iCs/>
          <w:sz w:val="24"/>
          <w:szCs w:val="24"/>
        </w:rPr>
        <w:t>максимального балла за в</w:t>
      </w:r>
      <w:r w:rsidRPr="00371406">
        <w:rPr>
          <w:rFonts w:ascii="Times New Roman" w:eastAsia="TimesNewRomanPS-ItalicMT" w:hAnsi="Times New Roman" w:cs="Times New Roman"/>
          <w:iCs/>
          <w:sz w:val="24"/>
          <w:szCs w:val="24"/>
        </w:rPr>
        <w:t>ы</w:t>
      </w:r>
      <w:r w:rsidRPr="00371406">
        <w:rPr>
          <w:rFonts w:ascii="Times New Roman" w:eastAsia="TimesNewRomanPS-ItalicMT" w:hAnsi="Times New Roman" w:cs="Times New Roman"/>
          <w:iCs/>
          <w:sz w:val="24"/>
          <w:szCs w:val="24"/>
        </w:rPr>
        <w:t>полнение заданий базового уровня.</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
          <w:bCs/>
          <w:iCs/>
          <w:sz w:val="24"/>
          <w:szCs w:val="24"/>
        </w:rPr>
      </w:pPr>
      <w:r w:rsidRPr="00371406">
        <w:rPr>
          <w:rFonts w:ascii="Times New Roman" w:eastAsia="TimesNewRomanPS-ItalicMT" w:hAnsi="Times New Roman" w:cs="Times New Roman"/>
          <w:b/>
          <w:bCs/>
          <w:iCs/>
          <w:sz w:val="24"/>
          <w:szCs w:val="24"/>
        </w:rPr>
        <w:t>1.3.5. Система внутришкольного мониторинга образовательных</w:t>
      </w:r>
      <w:r w:rsidR="00371406">
        <w:rPr>
          <w:rFonts w:ascii="Times New Roman" w:eastAsia="TimesNewRomanPS-ItalicMT" w:hAnsi="Times New Roman" w:cs="Times New Roman"/>
          <w:b/>
          <w:bCs/>
          <w:iCs/>
          <w:sz w:val="24"/>
          <w:szCs w:val="24"/>
        </w:rPr>
        <w:t xml:space="preserve"> </w:t>
      </w:r>
      <w:r w:rsidRPr="00371406">
        <w:rPr>
          <w:rFonts w:ascii="Times New Roman" w:eastAsia="TimesNewRomanPS-ItalicMT" w:hAnsi="Times New Roman" w:cs="Times New Roman"/>
          <w:b/>
          <w:bCs/>
          <w:iCs/>
          <w:sz w:val="24"/>
          <w:szCs w:val="24"/>
        </w:rPr>
        <w:t>достижений и пор</w:t>
      </w:r>
      <w:r w:rsidRPr="00371406">
        <w:rPr>
          <w:rFonts w:ascii="Times New Roman" w:eastAsia="TimesNewRomanPS-ItalicMT" w:hAnsi="Times New Roman" w:cs="Times New Roman"/>
          <w:b/>
          <w:bCs/>
          <w:iCs/>
          <w:sz w:val="24"/>
          <w:szCs w:val="24"/>
        </w:rPr>
        <w:t>т</w:t>
      </w:r>
      <w:r w:rsidRPr="00371406">
        <w:rPr>
          <w:rFonts w:ascii="Times New Roman" w:eastAsia="TimesNewRomanPS-ItalicMT" w:hAnsi="Times New Roman" w:cs="Times New Roman"/>
          <w:b/>
          <w:bCs/>
          <w:iCs/>
          <w:sz w:val="24"/>
          <w:szCs w:val="24"/>
        </w:rPr>
        <w:t>фель достижений как инструменты динамики</w:t>
      </w:r>
      <w:r w:rsidR="00371406">
        <w:rPr>
          <w:rFonts w:ascii="Times New Roman" w:eastAsia="TimesNewRomanPS-ItalicMT" w:hAnsi="Times New Roman" w:cs="Times New Roman"/>
          <w:b/>
          <w:bCs/>
          <w:iCs/>
          <w:sz w:val="24"/>
          <w:szCs w:val="24"/>
        </w:rPr>
        <w:t xml:space="preserve"> </w:t>
      </w:r>
      <w:r w:rsidRPr="00371406">
        <w:rPr>
          <w:rFonts w:ascii="Times New Roman" w:eastAsia="TimesNewRomanPS-ItalicMT" w:hAnsi="Times New Roman" w:cs="Times New Roman"/>
          <w:b/>
          <w:bCs/>
          <w:iCs/>
          <w:sz w:val="24"/>
          <w:szCs w:val="24"/>
        </w:rPr>
        <w:t>образовательных достижений</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Показатель динамики образовательных достижений — один из основных</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показателей в оценке образовательных достижений. Положительная</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динамика образовательных дост</w:t>
      </w:r>
      <w:r w:rsidRPr="00371406">
        <w:rPr>
          <w:rFonts w:ascii="Times New Roman" w:eastAsia="TimesNewRomanPS-ItalicMT" w:hAnsi="Times New Roman" w:cs="Times New Roman"/>
          <w:bCs/>
          <w:iCs/>
          <w:sz w:val="24"/>
          <w:szCs w:val="24"/>
        </w:rPr>
        <w:t>и</w:t>
      </w:r>
      <w:r w:rsidRPr="00371406">
        <w:rPr>
          <w:rFonts w:ascii="Times New Roman" w:eastAsia="TimesNewRomanPS-ItalicMT" w:hAnsi="Times New Roman" w:cs="Times New Roman"/>
          <w:bCs/>
          <w:iCs/>
          <w:sz w:val="24"/>
          <w:szCs w:val="24"/>
        </w:rPr>
        <w:t>жений — важнейшее основание для</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принятия решения об эффективности учебного пр</w:t>
      </w:r>
      <w:r w:rsidRPr="00371406">
        <w:rPr>
          <w:rFonts w:ascii="Times New Roman" w:eastAsia="TimesNewRomanPS-ItalicMT" w:hAnsi="Times New Roman" w:cs="Times New Roman"/>
          <w:bCs/>
          <w:iCs/>
          <w:sz w:val="24"/>
          <w:szCs w:val="24"/>
        </w:rPr>
        <w:t>о</w:t>
      </w:r>
      <w:r w:rsidRPr="00371406">
        <w:rPr>
          <w:rFonts w:ascii="Times New Roman" w:eastAsia="TimesNewRomanPS-ItalicMT" w:hAnsi="Times New Roman" w:cs="Times New Roman"/>
          <w:bCs/>
          <w:iCs/>
          <w:sz w:val="24"/>
          <w:szCs w:val="24"/>
        </w:rPr>
        <w:t>цесса, работы учителя или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образовательного учреждения, системы образования в целом.</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Система внутришкольного мониторинга образовательных достижений</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(личностных, м</w:t>
      </w:r>
      <w:r w:rsidRPr="00371406">
        <w:rPr>
          <w:rFonts w:ascii="Times New Roman" w:eastAsia="TimesNewRomanPS-ItalicMT" w:hAnsi="Times New Roman" w:cs="Times New Roman"/>
          <w:bCs/>
          <w:iCs/>
          <w:sz w:val="24"/>
          <w:szCs w:val="24"/>
        </w:rPr>
        <w:t>е</w:t>
      </w:r>
      <w:r w:rsidRPr="00371406">
        <w:rPr>
          <w:rFonts w:ascii="Times New Roman" w:eastAsia="TimesNewRomanPS-ItalicMT" w:hAnsi="Times New Roman" w:cs="Times New Roman"/>
          <w:bCs/>
          <w:iCs/>
          <w:sz w:val="24"/>
          <w:szCs w:val="24"/>
        </w:rPr>
        <w:t>тапредметных и предметных), основными составляющими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которой являются материалы стартовой диагностики и материалы,</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фиксирующие текущие и промежуточные учебные и личностные</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достижения, позволяет достаточно полно и всесторонне оценивать как</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дин</w:t>
      </w:r>
      <w:r w:rsidRPr="00371406">
        <w:rPr>
          <w:rFonts w:ascii="Times New Roman" w:eastAsia="TimesNewRomanPS-ItalicMT" w:hAnsi="Times New Roman" w:cs="Times New Roman"/>
          <w:bCs/>
          <w:iCs/>
          <w:sz w:val="24"/>
          <w:szCs w:val="24"/>
        </w:rPr>
        <w:t>а</w:t>
      </w:r>
      <w:r w:rsidRPr="00371406">
        <w:rPr>
          <w:rFonts w:ascii="Times New Roman" w:eastAsia="TimesNewRomanPS-ItalicMT" w:hAnsi="Times New Roman" w:cs="Times New Roman"/>
          <w:bCs/>
          <w:iCs/>
          <w:sz w:val="24"/>
          <w:szCs w:val="24"/>
        </w:rPr>
        <w:t>мику формирования отдельных личностных качеств, так и динамику</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овладения метапре</w:t>
      </w:r>
      <w:r w:rsidRPr="00371406">
        <w:rPr>
          <w:rFonts w:ascii="Times New Roman" w:eastAsia="TimesNewRomanPS-ItalicMT" w:hAnsi="Times New Roman" w:cs="Times New Roman"/>
          <w:bCs/>
          <w:iCs/>
          <w:sz w:val="24"/>
          <w:szCs w:val="24"/>
        </w:rPr>
        <w:t>д</w:t>
      </w:r>
      <w:r w:rsidRPr="00371406">
        <w:rPr>
          <w:rFonts w:ascii="Times New Roman" w:eastAsia="TimesNewRomanPS-ItalicMT" w:hAnsi="Times New Roman" w:cs="Times New Roman"/>
          <w:bCs/>
          <w:iCs/>
          <w:sz w:val="24"/>
          <w:szCs w:val="24"/>
        </w:rPr>
        <w:t>метными действиями и предметным содержанием.</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Внутришкольный мониторинг образовательных достижений ведётся</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каждым учителем-предметником и фиксируется с помощью оценочных</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листов, классных журналов, дневн</w:t>
      </w:r>
      <w:r w:rsidRPr="00371406">
        <w:rPr>
          <w:rFonts w:ascii="Times New Roman" w:eastAsia="TimesNewRomanPS-ItalicMT" w:hAnsi="Times New Roman" w:cs="Times New Roman"/>
          <w:bCs/>
          <w:iCs/>
          <w:sz w:val="24"/>
          <w:szCs w:val="24"/>
        </w:rPr>
        <w:t>и</w:t>
      </w:r>
      <w:r w:rsidRPr="00371406">
        <w:rPr>
          <w:rFonts w:ascii="Times New Roman" w:eastAsia="TimesNewRomanPS-ItalicMT" w:hAnsi="Times New Roman" w:cs="Times New Roman"/>
          <w:bCs/>
          <w:iCs/>
          <w:sz w:val="24"/>
          <w:szCs w:val="24"/>
        </w:rPr>
        <w:t>ков учащихся на бумажных или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электронных носителях.</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Отдельные элементы из системы внутришкольного мониторинга могут</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быть включены в портфель достижений ученика. Основными целями такого</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включения могут служить:</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 педагогические показания, связанные с необходимостью стимулировать</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lastRenderedPageBreak/>
        <w:t>или поддерживать учебную мотивацию обучающихся, поощрять их</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активность и сам</w:t>
      </w:r>
      <w:r w:rsidRPr="00371406">
        <w:rPr>
          <w:rFonts w:ascii="Times New Roman" w:eastAsia="TimesNewRomanPS-ItalicMT" w:hAnsi="Times New Roman" w:cs="Times New Roman"/>
          <w:bCs/>
          <w:iCs/>
          <w:sz w:val="24"/>
          <w:szCs w:val="24"/>
        </w:rPr>
        <w:t>о</w:t>
      </w:r>
      <w:r w:rsidRPr="00371406">
        <w:rPr>
          <w:rFonts w:ascii="Times New Roman" w:eastAsia="TimesNewRomanPS-ItalicMT" w:hAnsi="Times New Roman" w:cs="Times New Roman"/>
          <w:bCs/>
          <w:iCs/>
          <w:sz w:val="24"/>
          <w:szCs w:val="24"/>
        </w:rPr>
        <w:t>стоятельность, расширять возможности обучения 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самообучения, развивать навыки ре</w:t>
      </w:r>
      <w:r w:rsidRPr="00371406">
        <w:rPr>
          <w:rFonts w:ascii="Times New Roman" w:eastAsia="TimesNewRomanPS-ItalicMT" w:hAnsi="Times New Roman" w:cs="Times New Roman"/>
          <w:bCs/>
          <w:iCs/>
          <w:sz w:val="24"/>
          <w:szCs w:val="24"/>
        </w:rPr>
        <w:t>ф</w:t>
      </w:r>
      <w:r w:rsidRPr="00371406">
        <w:rPr>
          <w:rFonts w:ascii="Times New Roman" w:eastAsia="TimesNewRomanPS-ItalicMT" w:hAnsi="Times New Roman" w:cs="Times New Roman"/>
          <w:bCs/>
          <w:iCs/>
          <w:sz w:val="24"/>
          <w:szCs w:val="24"/>
        </w:rPr>
        <w:t>лексивной и оценочной (в том числе</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самооценочной) деятельности, способствовать ст</w:t>
      </w:r>
      <w:r w:rsidRPr="00371406">
        <w:rPr>
          <w:rFonts w:ascii="Times New Roman" w:eastAsia="TimesNewRomanPS-ItalicMT" w:hAnsi="Times New Roman" w:cs="Times New Roman"/>
          <w:bCs/>
          <w:iCs/>
          <w:sz w:val="24"/>
          <w:szCs w:val="24"/>
        </w:rPr>
        <w:t>а</w:t>
      </w:r>
      <w:r w:rsidRPr="00371406">
        <w:rPr>
          <w:rFonts w:ascii="Times New Roman" w:eastAsia="TimesNewRomanPS-ItalicMT" w:hAnsi="Times New Roman" w:cs="Times New Roman"/>
          <w:bCs/>
          <w:iCs/>
          <w:sz w:val="24"/>
          <w:szCs w:val="24"/>
        </w:rPr>
        <w:t>новлению избирательности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познавательных интересов, повышать статус ученика;</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 соображения, связанные с возможным использованием учащимися</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портфеля достижений при выборе направления профильного образования.</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Портфель достижений допускает т</w:t>
      </w:r>
      <w:r w:rsidRPr="00371406">
        <w:rPr>
          <w:rFonts w:ascii="Times New Roman" w:eastAsia="TimesNewRomanPS-ItalicMT" w:hAnsi="Times New Roman" w:cs="Times New Roman"/>
          <w:bCs/>
          <w:iCs/>
          <w:sz w:val="24"/>
          <w:szCs w:val="24"/>
        </w:rPr>
        <w:t>а</w:t>
      </w:r>
      <w:r w:rsidRPr="00371406">
        <w:rPr>
          <w:rFonts w:ascii="Times New Roman" w:eastAsia="TimesNewRomanPS-ItalicMT" w:hAnsi="Times New Roman" w:cs="Times New Roman"/>
          <w:bCs/>
          <w:iCs/>
          <w:sz w:val="24"/>
          <w:szCs w:val="24"/>
        </w:rPr>
        <w:t>кое использование, поскольку, как</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показывает опыт, он может быть отнесён к разряду а</w:t>
      </w:r>
      <w:r w:rsidRPr="00371406">
        <w:rPr>
          <w:rFonts w:ascii="Times New Roman" w:eastAsia="TimesNewRomanPS-ItalicMT" w:hAnsi="Times New Roman" w:cs="Times New Roman"/>
          <w:bCs/>
          <w:iCs/>
          <w:sz w:val="24"/>
          <w:szCs w:val="24"/>
        </w:rPr>
        <w:t>у</w:t>
      </w:r>
      <w:r w:rsidRPr="00371406">
        <w:rPr>
          <w:rFonts w:ascii="Times New Roman" w:eastAsia="TimesNewRomanPS-ItalicMT" w:hAnsi="Times New Roman" w:cs="Times New Roman"/>
          <w:bCs/>
          <w:iCs/>
          <w:sz w:val="24"/>
          <w:szCs w:val="24"/>
        </w:rPr>
        <w:t>тентичных</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индивидуальных оценок, ориентированных на демонстрацию динамики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обр</w:t>
      </w:r>
      <w:r w:rsidRPr="00371406">
        <w:rPr>
          <w:rFonts w:ascii="Times New Roman" w:eastAsia="TimesNewRomanPS-ItalicMT" w:hAnsi="Times New Roman" w:cs="Times New Roman"/>
          <w:bCs/>
          <w:iCs/>
          <w:sz w:val="24"/>
          <w:szCs w:val="24"/>
        </w:rPr>
        <w:t>а</w:t>
      </w:r>
      <w:r w:rsidRPr="00371406">
        <w:rPr>
          <w:rFonts w:ascii="Times New Roman" w:eastAsia="TimesNewRomanPS-ItalicMT" w:hAnsi="Times New Roman" w:cs="Times New Roman"/>
          <w:bCs/>
          <w:iCs/>
          <w:sz w:val="24"/>
          <w:szCs w:val="24"/>
        </w:rPr>
        <w:t>зовательных достижений в широком образовательном контексте (в том</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числе в сфере о</w:t>
      </w:r>
      <w:r w:rsidRPr="00371406">
        <w:rPr>
          <w:rFonts w:ascii="Times New Roman" w:eastAsia="TimesNewRomanPS-ItalicMT" w:hAnsi="Times New Roman" w:cs="Times New Roman"/>
          <w:bCs/>
          <w:iCs/>
          <w:sz w:val="24"/>
          <w:szCs w:val="24"/>
        </w:rPr>
        <w:t>с</w:t>
      </w:r>
      <w:r w:rsidRPr="00371406">
        <w:rPr>
          <w:rFonts w:ascii="Times New Roman" w:eastAsia="TimesNewRomanPS-ItalicMT" w:hAnsi="Times New Roman" w:cs="Times New Roman"/>
          <w:bCs/>
          <w:iCs/>
          <w:sz w:val="24"/>
          <w:szCs w:val="24"/>
        </w:rPr>
        <w:t>воения таких средств самоорганизации собственной учебной</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деятельности, ка</w:t>
      </w:r>
      <w:r w:rsidR="00371406" w:rsidRPr="00371406">
        <w:rPr>
          <w:rFonts w:ascii="Times New Roman" w:eastAsia="TimesNewRomanPS-ItalicMT" w:hAnsi="Times New Roman" w:cs="Times New Roman"/>
          <w:bCs/>
          <w:iCs/>
          <w:sz w:val="24"/>
          <w:szCs w:val="24"/>
        </w:rPr>
        <w:t>к самоко</w:t>
      </w:r>
      <w:r w:rsidR="00371406" w:rsidRPr="00371406">
        <w:rPr>
          <w:rFonts w:ascii="Times New Roman" w:eastAsia="TimesNewRomanPS-ItalicMT" w:hAnsi="Times New Roman" w:cs="Times New Roman"/>
          <w:bCs/>
          <w:iCs/>
          <w:sz w:val="24"/>
          <w:szCs w:val="24"/>
        </w:rPr>
        <w:t>н</w:t>
      </w:r>
      <w:r w:rsidR="00371406" w:rsidRPr="00371406">
        <w:rPr>
          <w:rFonts w:ascii="Times New Roman" w:eastAsia="TimesNewRomanPS-ItalicMT" w:hAnsi="Times New Roman" w:cs="Times New Roman"/>
          <w:bCs/>
          <w:iCs/>
          <w:sz w:val="24"/>
          <w:szCs w:val="24"/>
        </w:rPr>
        <w:t>троль, самооцека,</w:t>
      </w:r>
      <w:r w:rsidRPr="00371406">
        <w:rPr>
          <w:rFonts w:ascii="Times New Roman" w:eastAsia="TimesNewRomanPS-ItalicMT" w:hAnsi="Times New Roman" w:cs="Times New Roman"/>
          <w:bCs/>
          <w:iCs/>
          <w:sz w:val="24"/>
          <w:szCs w:val="24"/>
        </w:rPr>
        <w:t xml:space="preserve"> рефлексия и т. д.).</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Портфель достижений представляет собой специал</w:t>
      </w:r>
      <w:r w:rsidRPr="00371406">
        <w:rPr>
          <w:rFonts w:ascii="Times New Roman" w:eastAsia="TimesNewRomanPS-ItalicMT" w:hAnsi="Times New Roman" w:cs="Times New Roman"/>
          <w:bCs/>
          <w:iCs/>
          <w:sz w:val="24"/>
          <w:szCs w:val="24"/>
        </w:rPr>
        <w:t>ь</w:t>
      </w:r>
      <w:r w:rsidRPr="00371406">
        <w:rPr>
          <w:rFonts w:ascii="Times New Roman" w:eastAsia="TimesNewRomanPS-ItalicMT" w:hAnsi="Times New Roman" w:cs="Times New Roman"/>
          <w:bCs/>
          <w:iCs/>
          <w:sz w:val="24"/>
          <w:szCs w:val="24"/>
        </w:rPr>
        <w:t>но организованную</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подборку работ, которые демонстрируют усилия, прогресс и достиж</w:t>
      </w:r>
      <w:r w:rsidRPr="00371406">
        <w:rPr>
          <w:rFonts w:ascii="Times New Roman" w:eastAsia="TimesNewRomanPS-ItalicMT" w:hAnsi="Times New Roman" w:cs="Times New Roman"/>
          <w:bCs/>
          <w:iCs/>
          <w:sz w:val="24"/>
          <w:szCs w:val="24"/>
        </w:rPr>
        <w:t>е</w:t>
      </w:r>
      <w:r w:rsidRPr="00371406">
        <w:rPr>
          <w:rFonts w:ascii="Times New Roman" w:eastAsia="TimesNewRomanPS-ItalicMT" w:hAnsi="Times New Roman" w:cs="Times New Roman"/>
          <w:bCs/>
          <w:iCs/>
          <w:sz w:val="24"/>
          <w:szCs w:val="24"/>
        </w:rPr>
        <w:t>ния</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обучающегося в интересующих его областях.</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В состав портфеля достижений могут включаться результаты,</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достигнутые обучающимся не только в ходе учебной деятельности, но и в</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иных формах активности: творческой, с</w:t>
      </w:r>
      <w:r w:rsidRPr="00371406">
        <w:rPr>
          <w:rFonts w:ascii="Times New Roman" w:eastAsia="TimesNewRomanPS-ItalicMT" w:hAnsi="Times New Roman" w:cs="Times New Roman"/>
          <w:bCs/>
          <w:iCs/>
          <w:sz w:val="24"/>
          <w:szCs w:val="24"/>
        </w:rPr>
        <w:t>о</w:t>
      </w:r>
      <w:r w:rsidRPr="00371406">
        <w:rPr>
          <w:rFonts w:ascii="Times New Roman" w:eastAsia="TimesNewRomanPS-ItalicMT" w:hAnsi="Times New Roman" w:cs="Times New Roman"/>
          <w:bCs/>
          <w:iCs/>
          <w:sz w:val="24"/>
          <w:szCs w:val="24"/>
        </w:rPr>
        <w:t>циальной, коммуникативной,</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физкультурно-оздоровительной, трудовой деятельности, протекающей как в</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рамках повседневной школьной практики, так и за её пределами, в том числе</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результаты участия в олимпиадах, конкурсах, смотрах, выставках, концертах,</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спо</w:t>
      </w:r>
      <w:r w:rsidRPr="00371406">
        <w:rPr>
          <w:rFonts w:ascii="Times New Roman" w:eastAsia="TimesNewRomanPS-ItalicMT" w:hAnsi="Times New Roman" w:cs="Times New Roman"/>
          <w:bCs/>
          <w:iCs/>
          <w:sz w:val="24"/>
          <w:szCs w:val="24"/>
        </w:rPr>
        <w:t>р</w:t>
      </w:r>
      <w:r w:rsidRPr="00371406">
        <w:rPr>
          <w:rFonts w:ascii="Times New Roman" w:eastAsia="TimesNewRomanPS-ItalicMT" w:hAnsi="Times New Roman" w:cs="Times New Roman"/>
          <w:bCs/>
          <w:iCs/>
          <w:sz w:val="24"/>
          <w:szCs w:val="24"/>
        </w:rPr>
        <w:t>тивных мероприятиях, различные творческие работы, поделки и др.</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Учитывая основные педагогические задачи основного общего</w:t>
      </w:r>
      <w:r w:rsidR="00371406" w:rsidRPr="00371406">
        <w:rPr>
          <w:rFonts w:ascii="Times New Roman" w:eastAsia="TimesNewRomanPS-ItalicMT" w:hAnsi="Times New Roman" w:cs="Times New Roman"/>
          <w:bCs/>
          <w:iCs/>
          <w:sz w:val="24"/>
          <w:szCs w:val="24"/>
        </w:rPr>
        <w:t xml:space="preserve"> образования </w:t>
      </w:r>
      <w:r w:rsidRPr="00371406">
        <w:rPr>
          <w:rFonts w:ascii="Times New Roman" w:eastAsia="TimesNewRomanPS-ItalicMT" w:hAnsi="Times New Roman" w:cs="Times New Roman"/>
          <w:bCs/>
          <w:iCs/>
          <w:sz w:val="24"/>
          <w:szCs w:val="24"/>
        </w:rPr>
        <w:t>и основную</w:t>
      </w:r>
      <w:r w:rsidRPr="00144CEB">
        <w:rPr>
          <w:rFonts w:ascii="Times New Roman" w:eastAsia="TimesNewRomanPS-ItalicMT" w:hAnsi="Times New Roman" w:cs="Times New Roman"/>
          <w:b/>
          <w:bCs/>
          <w:i/>
          <w:iCs/>
          <w:sz w:val="24"/>
          <w:szCs w:val="24"/>
        </w:rPr>
        <w:t xml:space="preserve"> </w:t>
      </w:r>
      <w:r w:rsidRPr="00371406">
        <w:rPr>
          <w:rFonts w:ascii="Times New Roman" w:eastAsia="TimesNewRomanPS-ItalicMT" w:hAnsi="Times New Roman" w:cs="Times New Roman"/>
          <w:bCs/>
          <w:iCs/>
          <w:sz w:val="24"/>
          <w:szCs w:val="24"/>
        </w:rPr>
        <w:t>область использования портфеля достижений</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подростков, в его состав целесообразно включать работы, демонстрирующие</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динамику:</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 становления устойчивых познавательных интересов обучающихся, в</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том числе сопров</w:t>
      </w:r>
      <w:r w:rsidRPr="00371406">
        <w:rPr>
          <w:rFonts w:ascii="Times New Roman" w:eastAsia="TimesNewRomanPS-ItalicMT" w:hAnsi="Times New Roman" w:cs="Times New Roman"/>
          <w:bCs/>
          <w:iCs/>
          <w:sz w:val="24"/>
          <w:szCs w:val="24"/>
        </w:rPr>
        <w:t>о</w:t>
      </w:r>
      <w:r w:rsidRPr="00371406">
        <w:rPr>
          <w:rFonts w:ascii="Times New Roman" w:eastAsia="TimesNewRomanPS-ItalicMT" w:hAnsi="Times New Roman" w:cs="Times New Roman"/>
          <w:bCs/>
          <w:iCs/>
          <w:sz w:val="24"/>
          <w:szCs w:val="24"/>
        </w:rPr>
        <w:t>ждающего успехами в различных учебных предметах;</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 формирования способности к целеполаганию, самостоятельной</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постановке новых уче</w:t>
      </w:r>
      <w:r w:rsidRPr="00371406">
        <w:rPr>
          <w:rFonts w:ascii="Times New Roman" w:eastAsia="TimesNewRomanPS-ItalicMT" w:hAnsi="Times New Roman" w:cs="Times New Roman"/>
          <w:bCs/>
          <w:iCs/>
          <w:sz w:val="24"/>
          <w:szCs w:val="24"/>
        </w:rPr>
        <w:t>б</w:t>
      </w:r>
      <w:r w:rsidRPr="00371406">
        <w:rPr>
          <w:rFonts w:ascii="Times New Roman" w:eastAsia="TimesNewRomanPS-ItalicMT" w:hAnsi="Times New Roman" w:cs="Times New Roman"/>
          <w:bCs/>
          <w:iCs/>
          <w:sz w:val="24"/>
          <w:szCs w:val="24"/>
        </w:rPr>
        <w:t>ных задач и проектированию собственной учебной</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деятельности.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Решение об использов</w:t>
      </w:r>
      <w:r w:rsidRPr="00371406">
        <w:rPr>
          <w:rFonts w:ascii="Times New Roman" w:eastAsia="TimesNewRomanPS-ItalicMT" w:hAnsi="Times New Roman" w:cs="Times New Roman"/>
          <w:bCs/>
          <w:iCs/>
          <w:sz w:val="24"/>
          <w:szCs w:val="24"/>
        </w:rPr>
        <w:t>а</w:t>
      </w:r>
      <w:r w:rsidRPr="00371406">
        <w:rPr>
          <w:rFonts w:ascii="Times New Roman" w:eastAsia="TimesNewRomanPS-ItalicMT" w:hAnsi="Times New Roman" w:cs="Times New Roman"/>
          <w:bCs/>
          <w:iCs/>
          <w:sz w:val="24"/>
          <w:szCs w:val="24"/>
        </w:rPr>
        <w:t>нии портфеля достижений в рамках системы</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внутренней оценки принимает образовател</w:t>
      </w:r>
      <w:r w:rsidRPr="00371406">
        <w:rPr>
          <w:rFonts w:ascii="Times New Roman" w:eastAsia="TimesNewRomanPS-ItalicMT" w:hAnsi="Times New Roman" w:cs="Times New Roman"/>
          <w:bCs/>
          <w:iCs/>
          <w:sz w:val="24"/>
          <w:szCs w:val="24"/>
        </w:rPr>
        <w:t>ь</w:t>
      </w:r>
      <w:r w:rsidRPr="00371406">
        <w:rPr>
          <w:rFonts w:ascii="Times New Roman" w:eastAsia="TimesNewRomanPS-ItalicMT" w:hAnsi="Times New Roman" w:cs="Times New Roman"/>
          <w:bCs/>
          <w:iCs/>
          <w:sz w:val="24"/>
          <w:szCs w:val="24"/>
        </w:rPr>
        <w:t>ное учреждение. Отбор работ для</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портфеля достижений ведётся самим обучающимся с</w:t>
      </w:r>
      <w:r w:rsidRPr="00371406">
        <w:rPr>
          <w:rFonts w:ascii="Times New Roman" w:eastAsia="TimesNewRomanPS-ItalicMT" w:hAnsi="Times New Roman" w:cs="Times New Roman"/>
          <w:bCs/>
          <w:iCs/>
          <w:sz w:val="24"/>
          <w:szCs w:val="24"/>
        </w:rPr>
        <w:t>о</w:t>
      </w:r>
      <w:r w:rsidRPr="00371406">
        <w:rPr>
          <w:rFonts w:ascii="Times New Roman" w:eastAsia="TimesNewRomanPS-ItalicMT" w:hAnsi="Times New Roman" w:cs="Times New Roman"/>
          <w:bCs/>
          <w:iCs/>
          <w:sz w:val="24"/>
          <w:szCs w:val="24"/>
        </w:rPr>
        <w:t>вместно с классным</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руководителем и при участии семьи. Включение каких-либо матери</w:t>
      </w:r>
      <w:r w:rsidRPr="00371406">
        <w:rPr>
          <w:rFonts w:ascii="Times New Roman" w:eastAsia="TimesNewRomanPS-ItalicMT" w:hAnsi="Times New Roman" w:cs="Times New Roman"/>
          <w:bCs/>
          <w:iCs/>
          <w:sz w:val="24"/>
          <w:szCs w:val="24"/>
        </w:rPr>
        <w:t>а</w:t>
      </w:r>
      <w:r w:rsidRPr="00371406">
        <w:rPr>
          <w:rFonts w:ascii="Times New Roman" w:eastAsia="TimesNewRomanPS-ItalicMT" w:hAnsi="Times New Roman" w:cs="Times New Roman"/>
          <w:bCs/>
          <w:iCs/>
          <w:sz w:val="24"/>
          <w:szCs w:val="24"/>
        </w:rPr>
        <w:t>лов в</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портфель достижений без согласия обучающегося не допускается.</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
          <w:bCs/>
          <w:iCs/>
          <w:sz w:val="24"/>
          <w:szCs w:val="24"/>
        </w:rPr>
      </w:pPr>
      <w:r w:rsidRPr="00371406">
        <w:rPr>
          <w:rFonts w:ascii="Times New Roman" w:eastAsia="TimesNewRomanPS-ItalicMT" w:hAnsi="Times New Roman" w:cs="Times New Roman"/>
          <w:b/>
          <w:bCs/>
          <w:iCs/>
          <w:sz w:val="24"/>
          <w:szCs w:val="24"/>
        </w:rPr>
        <w:t>1.3.6. Итоговая оценка выпускника и её использование при переходе</w:t>
      </w:r>
      <w:r w:rsidR="00371406" w:rsidRPr="00371406">
        <w:rPr>
          <w:rFonts w:ascii="Times New Roman" w:eastAsia="TimesNewRomanPS-ItalicMT" w:hAnsi="Times New Roman" w:cs="Times New Roman"/>
          <w:b/>
          <w:bCs/>
          <w:iCs/>
          <w:sz w:val="24"/>
          <w:szCs w:val="24"/>
        </w:rPr>
        <w:t xml:space="preserve"> </w:t>
      </w:r>
      <w:r w:rsidRPr="00371406">
        <w:rPr>
          <w:rFonts w:ascii="Times New Roman" w:eastAsia="TimesNewRomanPS-ItalicMT" w:hAnsi="Times New Roman" w:cs="Times New Roman"/>
          <w:b/>
          <w:bCs/>
          <w:iCs/>
          <w:sz w:val="24"/>
          <w:szCs w:val="24"/>
        </w:rPr>
        <w:t>от основного к среднему (полному) общему образованию</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На итоговую оценку на ступени основного общего образования</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выносятся только пре</w:t>
      </w:r>
      <w:r w:rsidRPr="00371406">
        <w:rPr>
          <w:rFonts w:ascii="Times New Roman" w:eastAsia="TimesNewRomanPS-ItalicMT" w:hAnsi="Times New Roman" w:cs="Times New Roman"/>
          <w:bCs/>
          <w:iCs/>
          <w:sz w:val="24"/>
          <w:szCs w:val="24"/>
        </w:rPr>
        <w:t>д</w:t>
      </w:r>
      <w:r w:rsidRPr="00371406">
        <w:rPr>
          <w:rFonts w:ascii="Times New Roman" w:eastAsia="TimesNewRomanPS-ItalicMT" w:hAnsi="Times New Roman" w:cs="Times New Roman"/>
          <w:bCs/>
          <w:iCs/>
          <w:sz w:val="24"/>
          <w:szCs w:val="24"/>
        </w:rPr>
        <w:t>метные и метапредметные результаты, описанные</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в разделе «Выпускник научится» пл</w:t>
      </w:r>
      <w:r w:rsidRPr="00371406">
        <w:rPr>
          <w:rFonts w:ascii="Times New Roman" w:eastAsia="TimesNewRomanPS-ItalicMT" w:hAnsi="Times New Roman" w:cs="Times New Roman"/>
          <w:bCs/>
          <w:iCs/>
          <w:sz w:val="24"/>
          <w:szCs w:val="24"/>
        </w:rPr>
        <w:t>а</w:t>
      </w:r>
      <w:r w:rsidRPr="00371406">
        <w:rPr>
          <w:rFonts w:ascii="Times New Roman" w:eastAsia="TimesNewRomanPS-ItalicMT" w:hAnsi="Times New Roman" w:cs="Times New Roman"/>
          <w:bCs/>
          <w:iCs/>
          <w:sz w:val="24"/>
          <w:szCs w:val="24"/>
        </w:rPr>
        <w:t>нируемых результатов основного</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общего образования.</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Итоговая оценка выпускника формируется на основе:</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 результатов внутришкольного мониторинга образовательных</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достижений по всем пре</w:t>
      </w:r>
      <w:r w:rsidRPr="00371406">
        <w:rPr>
          <w:rFonts w:ascii="Times New Roman" w:eastAsia="TimesNewRomanPS-ItalicMT" w:hAnsi="Times New Roman" w:cs="Times New Roman"/>
          <w:bCs/>
          <w:iCs/>
          <w:sz w:val="24"/>
          <w:szCs w:val="24"/>
        </w:rPr>
        <w:t>д</w:t>
      </w:r>
      <w:r w:rsidRPr="00371406">
        <w:rPr>
          <w:rFonts w:ascii="Times New Roman" w:eastAsia="TimesNewRomanPS-ItalicMT" w:hAnsi="Times New Roman" w:cs="Times New Roman"/>
          <w:bCs/>
          <w:iCs/>
          <w:sz w:val="24"/>
          <w:szCs w:val="24"/>
        </w:rPr>
        <w:t>метам, заф</w:t>
      </w:r>
      <w:r w:rsidR="00371406" w:rsidRPr="00371406">
        <w:rPr>
          <w:rFonts w:ascii="Times New Roman" w:eastAsia="TimesNewRomanPS-ItalicMT" w:hAnsi="Times New Roman" w:cs="Times New Roman"/>
          <w:bCs/>
          <w:iCs/>
          <w:sz w:val="24"/>
          <w:szCs w:val="24"/>
        </w:rPr>
        <w:t xml:space="preserve">иксированных </w:t>
      </w:r>
      <w:r w:rsidRPr="00371406">
        <w:rPr>
          <w:rFonts w:ascii="Times New Roman" w:eastAsia="TimesNewRomanPS-ItalicMT" w:hAnsi="Times New Roman" w:cs="Times New Roman"/>
          <w:bCs/>
          <w:iCs/>
          <w:sz w:val="24"/>
          <w:szCs w:val="24"/>
        </w:rPr>
        <w:t>в оценочных листах, в том</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числе за промежуточные и итоговые комплексные работы на межпредметной</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основе;</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 оценок за выполнение итоговых работ по всем учебным предметам;</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 оценки за выполнение и защиту индивидуального проекта;</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 оценок за работы, выносимые на государственную итоговую</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аттестацию (далее — ГИА).</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При этом результаты внутришкольного мониторинга характеризуют</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выполнение всей с</w:t>
      </w:r>
      <w:r w:rsidRPr="00371406">
        <w:rPr>
          <w:rFonts w:ascii="Times New Roman" w:eastAsia="TimesNewRomanPS-ItalicMT" w:hAnsi="Times New Roman" w:cs="Times New Roman"/>
          <w:bCs/>
          <w:iCs/>
          <w:sz w:val="24"/>
          <w:szCs w:val="24"/>
        </w:rPr>
        <w:t>о</w:t>
      </w:r>
      <w:r w:rsidRPr="00371406">
        <w:rPr>
          <w:rFonts w:ascii="Times New Roman" w:eastAsia="TimesNewRomanPS-ItalicMT" w:hAnsi="Times New Roman" w:cs="Times New Roman"/>
          <w:bCs/>
          <w:iCs/>
          <w:sz w:val="24"/>
          <w:szCs w:val="24"/>
        </w:rPr>
        <w:t>вокупности планируемых результатов, а также динамику</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образовательных достижений обучающихся за период обучения. А оценки за</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итоговые работы, индивидуальный проект и работы, выносимые на ГИА,</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характеризуют уровень усвоения обучающимися опорной системы знаний по</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изучаемым предметам, а также уровень овладения метапредметными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действиями.</w:t>
      </w:r>
    </w:p>
    <w:p w:rsidR="0093068F" w:rsidRPr="00371406"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371406">
        <w:rPr>
          <w:rFonts w:ascii="Times New Roman" w:eastAsia="TimesNewRomanPS-ItalicMT" w:hAnsi="Times New Roman" w:cs="Times New Roman"/>
          <w:bCs/>
          <w:iCs/>
          <w:sz w:val="24"/>
          <w:szCs w:val="24"/>
        </w:rPr>
        <w:t>На основании этих оценок делаются выводы о достижении планируемых</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результатов (на базовом или повышенном уровне) по каждому учебному</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предмету, а также об овладении обучающимся основными познавательными,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регулятивными и коммуникативными дейс</w:t>
      </w:r>
      <w:r w:rsidRPr="00371406">
        <w:rPr>
          <w:rFonts w:ascii="Times New Roman" w:eastAsia="TimesNewRomanPS-ItalicMT" w:hAnsi="Times New Roman" w:cs="Times New Roman"/>
          <w:bCs/>
          <w:iCs/>
          <w:sz w:val="24"/>
          <w:szCs w:val="24"/>
        </w:rPr>
        <w:t>т</w:t>
      </w:r>
      <w:r w:rsidRPr="00371406">
        <w:rPr>
          <w:rFonts w:ascii="Times New Roman" w:eastAsia="TimesNewRomanPS-ItalicMT" w:hAnsi="Times New Roman" w:cs="Times New Roman"/>
          <w:bCs/>
          <w:iCs/>
          <w:sz w:val="24"/>
          <w:szCs w:val="24"/>
        </w:rPr>
        <w:lastRenderedPageBreak/>
        <w:t>виями и приобретении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способности к проектированию и осуществлению целесообразной и</w:t>
      </w:r>
      <w:r w:rsidR="00371406" w:rsidRPr="00371406">
        <w:rPr>
          <w:rFonts w:ascii="Times New Roman" w:eastAsia="TimesNewRomanPS-ItalicMT" w:hAnsi="Times New Roman" w:cs="Times New Roman"/>
          <w:bCs/>
          <w:iCs/>
          <w:sz w:val="24"/>
          <w:szCs w:val="24"/>
        </w:rPr>
        <w:t xml:space="preserve"> </w:t>
      </w:r>
      <w:r w:rsidRPr="00371406">
        <w:rPr>
          <w:rFonts w:ascii="Times New Roman" w:eastAsia="TimesNewRomanPS-ItalicMT" w:hAnsi="Times New Roman" w:cs="Times New Roman"/>
          <w:bCs/>
          <w:iCs/>
          <w:sz w:val="24"/>
          <w:szCs w:val="24"/>
        </w:rPr>
        <w:t>результативной деятельности.</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Педагогический совет образовательного учреждения на основе выводов,</w:t>
      </w:r>
      <w:r w:rsidR="00371406"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сделанных классными руководителями и учителями отдельных предметов по</w:t>
      </w:r>
      <w:r w:rsidR="00371406"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каждому выпускнику, рассматривает вопрос об успешном освоении данным</w:t>
      </w:r>
      <w:r w:rsidR="00371406"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обучающимся основной образов</w:t>
      </w:r>
      <w:r w:rsidRPr="00483B77">
        <w:rPr>
          <w:rFonts w:ascii="Times New Roman" w:eastAsia="TimesNewRomanPS-ItalicMT" w:hAnsi="Times New Roman" w:cs="Times New Roman"/>
          <w:bCs/>
          <w:iCs/>
          <w:sz w:val="24"/>
          <w:szCs w:val="24"/>
        </w:rPr>
        <w:t>а</w:t>
      </w:r>
      <w:r w:rsidRPr="00483B77">
        <w:rPr>
          <w:rFonts w:ascii="Times New Roman" w:eastAsia="TimesNewRomanPS-ItalicMT" w:hAnsi="Times New Roman" w:cs="Times New Roman"/>
          <w:bCs/>
          <w:iCs/>
          <w:sz w:val="24"/>
          <w:szCs w:val="24"/>
        </w:rPr>
        <w:t>тельной программы основного общего</w:t>
      </w:r>
      <w:r w:rsidR="00371406"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образования и выдачи документа государственного образца об уровне</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образования — аттестата об основном общем образовании.</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В случае если полученные обучающимся итоговые оценки не позволяют</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сделать одн</w:t>
      </w:r>
      <w:r w:rsidRPr="00483B77">
        <w:rPr>
          <w:rFonts w:ascii="Times New Roman" w:eastAsia="TimesNewRomanPS-ItalicMT" w:hAnsi="Times New Roman" w:cs="Times New Roman"/>
          <w:bCs/>
          <w:iCs/>
          <w:sz w:val="24"/>
          <w:szCs w:val="24"/>
        </w:rPr>
        <w:t>о</w:t>
      </w:r>
      <w:r w:rsidRPr="00483B77">
        <w:rPr>
          <w:rFonts w:ascii="Times New Roman" w:eastAsia="TimesNewRomanPS-ItalicMT" w:hAnsi="Times New Roman" w:cs="Times New Roman"/>
          <w:bCs/>
          <w:iCs/>
          <w:sz w:val="24"/>
          <w:szCs w:val="24"/>
        </w:rPr>
        <w:t>значного вывода о достижении планируемых результатов,</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решение о выдаче документа государственного образца об уровне</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образования – аттестата об основном общем образ</w:t>
      </w:r>
      <w:r w:rsidRPr="00483B77">
        <w:rPr>
          <w:rFonts w:ascii="Times New Roman" w:eastAsia="TimesNewRomanPS-ItalicMT" w:hAnsi="Times New Roman" w:cs="Times New Roman"/>
          <w:bCs/>
          <w:iCs/>
          <w:sz w:val="24"/>
          <w:szCs w:val="24"/>
        </w:rPr>
        <w:t>о</w:t>
      </w:r>
      <w:r w:rsidRPr="00483B77">
        <w:rPr>
          <w:rFonts w:ascii="Times New Roman" w:eastAsia="TimesNewRomanPS-ItalicMT" w:hAnsi="Times New Roman" w:cs="Times New Roman"/>
          <w:bCs/>
          <w:iCs/>
          <w:sz w:val="24"/>
          <w:szCs w:val="24"/>
        </w:rPr>
        <w:t>вании принимается</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педагогическим советом с учётом динамики образовательных дост</w:t>
      </w:r>
      <w:r w:rsidRPr="00483B77">
        <w:rPr>
          <w:rFonts w:ascii="Times New Roman" w:eastAsia="TimesNewRomanPS-ItalicMT" w:hAnsi="Times New Roman" w:cs="Times New Roman"/>
          <w:bCs/>
          <w:iCs/>
          <w:sz w:val="24"/>
          <w:szCs w:val="24"/>
        </w:rPr>
        <w:t>и</w:t>
      </w:r>
      <w:r w:rsidRPr="00483B77">
        <w:rPr>
          <w:rFonts w:ascii="Times New Roman" w:eastAsia="TimesNewRomanPS-ItalicMT" w:hAnsi="Times New Roman" w:cs="Times New Roman"/>
          <w:bCs/>
          <w:iCs/>
          <w:sz w:val="24"/>
          <w:szCs w:val="24"/>
        </w:rPr>
        <w:t>жений</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выпускника и контекстной информации об условиях и особенностях его</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обучения в рамках регламентированных процедур, устанавливаемых</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Министерством образования и науки Российской Федерации.</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Решение о выдаче докуме</w:t>
      </w:r>
      <w:r w:rsidRPr="00483B77">
        <w:rPr>
          <w:rFonts w:ascii="Times New Roman" w:eastAsia="TimesNewRomanPS-ItalicMT" w:hAnsi="Times New Roman" w:cs="Times New Roman"/>
          <w:bCs/>
          <w:iCs/>
          <w:sz w:val="24"/>
          <w:szCs w:val="24"/>
        </w:rPr>
        <w:t>н</w:t>
      </w:r>
      <w:r w:rsidRPr="00483B77">
        <w:rPr>
          <w:rFonts w:ascii="Times New Roman" w:eastAsia="TimesNewRomanPS-ItalicMT" w:hAnsi="Times New Roman" w:cs="Times New Roman"/>
          <w:bCs/>
          <w:iCs/>
          <w:sz w:val="24"/>
          <w:szCs w:val="24"/>
        </w:rPr>
        <w:t>та государственного образца об уровне</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образования — аттестата об основном общем о</w:t>
      </w:r>
      <w:r w:rsidRPr="00483B77">
        <w:rPr>
          <w:rFonts w:ascii="Times New Roman" w:eastAsia="TimesNewRomanPS-ItalicMT" w:hAnsi="Times New Roman" w:cs="Times New Roman"/>
          <w:bCs/>
          <w:iCs/>
          <w:sz w:val="24"/>
          <w:szCs w:val="24"/>
        </w:rPr>
        <w:t>б</w:t>
      </w:r>
      <w:r w:rsidRPr="00483B77">
        <w:rPr>
          <w:rFonts w:ascii="Times New Roman" w:eastAsia="TimesNewRomanPS-ItalicMT" w:hAnsi="Times New Roman" w:cs="Times New Roman"/>
          <w:bCs/>
          <w:iCs/>
          <w:sz w:val="24"/>
          <w:szCs w:val="24"/>
        </w:rPr>
        <w:t>разовании принимается</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одновременно с рассмотрением и утверждением характеристики</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обучающегося, с учётом которой осуществляется приём в профильные</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классы старшей школы. В характеристике обучающегося:</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 отмечаются образовательные достижения и положительные качества</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обучающегося;</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 даются педагогические рекомендации к выбору направлений</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профильного образования с учётом выбора, сделанного выпускником, а</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также с учётом успехов и проблем обучающ</w:t>
      </w:r>
      <w:r w:rsidRPr="00483B77">
        <w:rPr>
          <w:rFonts w:ascii="Times New Roman" w:eastAsia="TimesNewRomanPS-ItalicMT" w:hAnsi="Times New Roman" w:cs="Times New Roman"/>
          <w:bCs/>
          <w:iCs/>
          <w:sz w:val="24"/>
          <w:szCs w:val="24"/>
        </w:rPr>
        <w:t>е</w:t>
      </w:r>
      <w:r w:rsidRPr="00483B77">
        <w:rPr>
          <w:rFonts w:ascii="Times New Roman" w:eastAsia="TimesNewRomanPS-ItalicMT" w:hAnsi="Times New Roman" w:cs="Times New Roman"/>
          <w:bCs/>
          <w:iCs/>
          <w:sz w:val="24"/>
          <w:szCs w:val="24"/>
        </w:rPr>
        <w:t>гося.</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Все выводы и оценки, включаемые в характеристику, должны быть</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подтверждены материалами мониторинга образовательных достижений и</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другими объективными пок</w:t>
      </w:r>
      <w:r w:rsidRPr="00483B77">
        <w:rPr>
          <w:rFonts w:ascii="Times New Roman" w:eastAsia="TimesNewRomanPS-ItalicMT" w:hAnsi="Times New Roman" w:cs="Times New Roman"/>
          <w:bCs/>
          <w:iCs/>
          <w:sz w:val="24"/>
          <w:szCs w:val="24"/>
        </w:rPr>
        <w:t>а</w:t>
      </w:r>
      <w:r w:rsidRPr="00483B77">
        <w:rPr>
          <w:rFonts w:ascii="Times New Roman" w:eastAsia="TimesNewRomanPS-ItalicMT" w:hAnsi="Times New Roman" w:cs="Times New Roman"/>
          <w:bCs/>
          <w:iCs/>
          <w:sz w:val="24"/>
          <w:szCs w:val="24"/>
        </w:rPr>
        <w:t>зателями.</w:t>
      </w:r>
    </w:p>
    <w:p w:rsidR="0093068F" w:rsidRPr="00144CEB" w:rsidRDefault="0093068F" w:rsidP="0093068F">
      <w:pPr>
        <w:autoSpaceDE w:val="0"/>
        <w:autoSpaceDN w:val="0"/>
        <w:adjustRightInd w:val="0"/>
        <w:spacing w:after="0" w:line="240" w:lineRule="auto"/>
        <w:rPr>
          <w:rFonts w:ascii="Times New Roman" w:eastAsia="TimesNewRomanPS-ItalicMT" w:hAnsi="Times New Roman" w:cs="Times New Roman"/>
          <w:b/>
          <w:bCs/>
          <w:i/>
          <w:iCs/>
          <w:sz w:val="24"/>
          <w:szCs w:val="24"/>
        </w:rPr>
      </w:pP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
          <w:bCs/>
          <w:iCs/>
          <w:sz w:val="24"/>
          <w:szCs w:val="24"/>
        </w:rPr>
      </w:pPr>
      <w:r w:rsidRPr="00483B77">
        <w:rPr>
          <w:rFonts w:ascii="Times New Roman" w:eastAsia="TimesNewRomanPS-ItalicMT" w:hAnsi="Times New Roman" w:cs="Times New Roman"/>
          <w:b/>
          <w:bCs/>
          <w:iCs/>
          <w:sz w:val="24"/>
          <w:szCs w:val="24"/>
        </w:rPr>
        <w:t>1.3.7. Оценка результатов деятельности образовательного</w:t>
      </w:r>
      <w:r w:rsidR="00483B77">
        <w:rPr>
          <w:rFonts w:ascii="Times New Roman" w:eastAsia="TimesNewRomanPS-ItalicMT" w:hAnsi="Times New Roman" w:cs="Times New Roman"/>
          <w:b/>
          <w:bCs/>
          <w:iCs/>
          <w:sz w:val="24"/>
          <w:szCs w:val="24"/>
        </w:rPr>
        <w:t xml:space="preserve"> </w:t>
      </w:r>
      <w:r w:rsidRPr="00483B77">
        <w:rPr>
          <w:rFonts w:ascii="Times New Roman" w:eastAsia="TimesNewRomanPS-ItalicMT" w:hAnsi="Times New Roman" w:cs="Times New Roman"/>
          <w:b/>
          <w:bCs/>
          <w:iCs/>
          <w:sz w:val="24"/>
          <w:szCs w:val="24"/>
        </w:rPr>
        <w:t>учреждения</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Оценка результатов деятельности образовательного учреждения</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осуществляется в</w:t>
      </w:r>
      <w:r w:rsidRPr="00144CEB">
        <w:rPr>
          <w:rFonts w:ascii="Times New Roman" w:eastAsia="TimesNewRomanPS-ItalicMT" w:hAnsi="Times New Roman" w:cs="Times New Roman"/>
          <w:b/>
          <w:bCs/>
          <w:i/>
          <w:iCs/>
          <w:sz w:val="24"/>
          <w:szCs w:val="24"/>
        </w:rPr>
        <w:t xml:space="preserve"> </w:t>
      </w:r>
      <w:r w:rsidRPr="00483B77">
        <w:rPr>
          <w:rFonts w:ascii="Times New Roman" w:eastAsia="TimesNewRomanPS-ItalicMT" w:hAnsi="Times New Roman" w:cs="Times New Roman"/>
          <w:bCs/>
          <w:iCs/>
          <w:sz w:val="24"/>
          <w:szCs w:val="24"/>
        </w:rPr>
        <w:t>ходе его аккредитации, а также в рамках аттестации</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педагогических кадров. Она проводится на основе результатов итоговой</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оценки достижения планируемых результатов освоения о</w:t>
      </w:r>
      <w:r w:rsidRPr="00483B77">
        <w:rPr>
          <w:rFonts w:ascii="Times New Roman" w:eastAsia="TimesNewRomanPS-ItalicMT" w:hAnsi="Times New Roman" w:cs="Times New Roman"/>
          <w:bCs/>
          <w:iCs/>
          <w:sz w:val="24"/>
          <w:szCs w:val="24"/>
        </w:rPr>
        <w:t>с</w:t>
      </w:r>
      <w:r w:rsidRPr="00483B77">
        <w:rPr>
          <w:rFonts w:ascii="Times New Roman" w:eastAsia="TimesNewRomanPS-ItalicMT" w:hAnsi="Times New Roman" w:cs="Times New Roman"/>
          <w:bCs/>
          <w:iCs/>
          <w:sz w:val="24"/>
          <w:szCs w:val="24"/>
        </w:rPr>
        <w:t>новной</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образовательной программы основного общего образования с учётом:</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 результатов мониторинговых исследований разного уровня</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(федерального, региональн</w:t>
      </w:r>
      <w:r w:rsidRPr="00483B77">
        <w:rPr>
          <w:rFonts w:ascii="Times New Roman" w:eastAsia="TimesNewRomanPS-ItalicMT" w:hAnsi="Times New Roman" w:cs="Times New Roman"/>
          <w:bCs/>
          <w:iCs/>
          <w:sz w:val="24"/>
          <w:szCs w:val="24"/>
        </w:rPr>
        <w:t>о</w:t>
      </w:r>
      <w:r w:rsidRPr="00483B77">
        <w:rPr>
          <w:rFonts w:ascii="Times New Roman" w:eastAsia="TimesNewRomanPS-ItalicMT" w:hAnsi="Times New Roman" w:cs="Times New Roman"/>
          <w:bCs/>
          <w:iCs/>
          <w:sz w:val="24"/>
          <w:szCs w:val="24"/>
        </w:rPr>
        <w:t>го, муниципального);</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 условий реализации основной образовательной программы основного</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общего образов</w:t>
      </w:r>
      <w:r w:rsidRPr="00483B77">
        <w:rPr>
          <w:rFonts w:ascii="Times New Roman" w:eastAsia="TimesNewRomanPS-ItalicMT" w:hAnsi="Times New Roman" w:cs="Times New Roman"/>
          <w:bCs/>
          <w:iCs/>
          <w:sz w:val="24"/>
          <w:szCs w:val="24"/>
        </w:rPr>
        <w:t>а</w:t>
      </w:r>
      <w:r w:rsidRPr="00483B77">
        <w:rPr>
          <w:rFonts w:ascii="Times New Roman" w:eastAsia="TimesNewRomanPS-ItalicMT" w:hAnsi="Times New Roman" w:cs="Times New Roman"/>
          <w:bCs/>
          <w:iCs/>
          <w:sz w:val="24"/>
          <w:szCs w:val="24"/>
        </w:rPr>
        <w:t>ния;</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 особенностей контингента обучающихся.</w:t>
      </w:r>
    </w:p>
    <w:p w:rsidR="0093068F" w:rsidRPr="00483B77" w:rsidRDefault="0093068F" w:rsidP="0093068F">
      <w:pPr>
        <w:autoSpaceDE w:val="0"/>
        <w:autoSpaceDN w:val="0"/>
        <w:adjustRightInd w:val="0"/>
        <w:spacing w:after="0" w:line="240" w:lineRule="auto"/>
        <w:rPr>
          <w:rFonts w:ascii="Times New Roman" w:eastAsia="TimesNewRomanPS-ItalicMT" w:hAnsi="Times New Roman" w:cs="Times New Roman"/>
          <w:bCs/>
          <w:iCs/>
          <w:sz w:val="24"/>
          <w:szCs w:val="24"/>
        </w:rPr>
      </w:pPr>
      <w:r w:rsidRPr="00483B77">
        <w:rPr>
          <w:rFonts w:ascii="Times New Roman" w:eastAsia="TimesNewRomanPS-ItalicMT" w:hAnsi="Times New Roman" w:cs="Times New Roman"/>
          <w:bCs/>
          <w:iCs/>
          <w:sz w:val="24"/>
          <w:szCs w:val="24"/>
        </w:rPr>
        <w:t>Предметом оценки в ходе данных процедур является также текущая</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оценочная деятел</w:t>
      </w:r>
      <w:r w:rsidRPr="00483B77">
        <w:rPr>
          <w:rFonts w:ascii="Times New Roman" w:eastAsia="TimesNewRomanPS-ItalicMT" w:hAnsi="Times New Roman" w:cs="Times New Roman"/>
          <w:bCs/>
          <w:iCs/>
          <w:sz w:val="24"/>
          <w:szCs w:val="24"/>
        </w:rPr>
        <w:t>ь</w:t>
      </w:r>
      <w:r w:rsidRPr="00483B77">
        <w:rPr>
          <w:rFonts w:ascii="Times New Roman" w:eastAsia="TimesNewRomanPS-ItalicMT" w:hAnsi="Times New Roman" w:cs="Times New Roman"/>
          <w:bCs/>
          <w:iCs/>
          <w:sz w:val="24"/>
          <w:szCs w:val="24"/>
        </w:rPr>
        <w:t>ность образовательных учреждений и педагогов и, в</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частности, отслеживание динамики образовательных достижений</w:t>
      </w:r>
      <w:r w:rsidR="00483B77" w:rsidRPr="00483B77">
        <w:rPr>
          <w:rFonts w:ascii="Times New Roman" w:eastAsia="TimesNewRomanPS-ItalicMT" w:hAnsi="Times New Roman" w:cs="Times New Roman"/>
          <w:bCs/>
          <w:iCs/>
          <w:sz w:val="24"/>
          <w:szCs w:val="24"/>
        </w:rPr>
        <w:t xml:space="preserve"> </w:t>
      </w:r>
      <w:r w:rsidRPr="00483B77">
        <w:rPr>
          <w:rFonts w:ascii="Times New Roman" w:eastAsia="TimesNewRomanPS-ItalicMT" w:hAnsi="Times New Roman" w:cs="Times New Roman"/>
          <w:bCs/>
          <w:iCs/>
          <w:sz w:val="24"/>
          <w:szCs w:val="24"/>
        </w:rPr>
        <w:t>выпускников основной школы данного образова</w:t>
      </w:r>
      <w:r w:rsidR="00483B77" w:rsidRPr="00483B77">
        <w:rPr>
          <w:rFonts w:ascii="Times New Roman" w:eastAsia="TimesNewRomanPS-ItalicMT" w:hAnsi="Times New Roman" w:cs="Times New Roman"/>
          <w:bCs/>
          <w:iCs/>
          <w:sz w:val="24"/>
          <w:szCs w:val="24"/>
        </w:rPr>
        <w:t>тельного учреждения.</w:t>
      </w:r>
    </w:p>
    <w:p w:rsidR="0093068F" w:rsidRPr="00144CEB" w:rsidRDefault="0093068F" w:rsidP="0093068F">
      <w:pPr>
        <w:autoSpaceDE w:val="0"/>
        <w:autoSpaceDN w:val="0"/>
        <w:adjustRightInd w:val="0"/>
        <w:spacing w:after="0" w:line="240" w:lineRule="auto"/>
        <w:rPr>
          <w:rFonts w:ascii="Times New Roman" w:eastAsia="TimesNewRomanPS-ItalicMT" w:hAnsi="Times New Roman" w:cs="Times New Roman"/>
          <w:b/>
          <w:bCs/>
          <w:i/>
          <w:iCs/>
          <w:sz w:val="24"/>
          <w:szCs w:val="24"/>
        </w:rPr>
      </w:pPr>
    </w:p>
    <w:p w:rsidR="0093068F" w:rsidRPr="00144CEB" w:rsidRDefault="0093068F" w:rsidP="0093068F">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2. СОДЕРЖАТЕЛЬНЫЙ РАЗДЕЛ</w:t>
      </w:r>
    </w:p>
    <w:p w:rsidR="0093068F" w:rsidRPr="00144CEB" w:rsidRDefault="0093068F" w:rsidP="0093068F">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2.1. Программа развития универсальных учебных действий на</w:t>
      </w:r>
      <w:r w:rsidR="00483B77">
        <w:rPr>
          <w:rFonts w:ascii="Times New Roman" w:hAnsi="Times New Roman" w:cs="Times New Roman"/>
          <w:b/>
          <w:bCs/>
          <w:sz w:val="24"/>
          <w:szCs w:val="24"/>
        </w:rPr>
        <w:t xml:space="preserve"> </w:t>
      </w:r>
      <w:r w:rsidRPr="00144CEB">
        <w:rPr>
          <w:rFonts w:ascii="Times New Roman" w:hAnsi="Times New Roman" w:cs="Times New Roman"/>
          <w:b/>
          <w:bCs/>
          <w:sz w:val="24"/>
          <w:szCs w:val="24"/>
        </w:rPr>
        <w:t>ступени основного общего образования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Программа развития универсальных учебных действий на ступени</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основного образования (далее — программа развития универсальных</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учебных действий) конкретизирует треб</w:t>
      </w:r>
      <w:r w:rsidRPr="00144CEB">
        <w:rPr>
          <w:rFonts w:ascii="Times New Roman" w:hAnsi="Times New Roman" w:cs="Times New Roman"/>
          <w:sz w:val="24"/>
          <w:szCs w:val="24"/>
        </w:rPr>
        <w:t>о</w:t>
      </w:r>
      <w:r w:rsidRPr="00144CEB">
        <w:rPr>
          <w:rFonts w:ascii="Times New Roman" w:hAnsi="Times New Roman" w:cs="Times New Roman"/>
          <w:sz w:val="24"/>
          <w:szCs w:val="24"/>
        </w:rPr>
        <w:t>вания Стандарта к личностным и</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метапредметным результатам освоения основной обр</w:t>
      </w:r>
      <w:r w:rsidRPr="00144CEB">
        <w:rPr>
          <w:rFonts w:ascii="Times New Roman" w:hAnsi="Times New Roman" w:cs="Times New Roman"/>
          <w:sz w:val="24"/>
          <w:szCs w:val="24"/>
        </w:rPr>
        <w:t>а</w:t>
      </w:r>
      <w:r w:rsidRPr="00144CEB">
        <w:rPr>
          <w:rFonts w:ascii="Times New Roman" w:hAnsi="Times New Roman" w:cs="Times New Roman"/>
          <w:sz w:val="24"/>
          <w:szCs w:val="24"/>
        </w:rPr>
        <w:t>зовательной</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программы основного общего образования, дополняет традиционное</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соде</w:t>
      </w:r>
      <w:r w:rsidRPr="00144CEB">
        <w:rPr>
          <w:rFonts w:ascii="Times New Roman" w:hAnsi="Times New Roman" w:cs="Times New Roman"/>
          <w:sz w:val="24"/>
          <w:szCs w:val="24"/>
        </w:rPr>
        <w:t>р</w:t>
      </w:r>
      <w:r w:rsidRPr="00144CEB">
        <w:rPr>
          <w:rFonts w:ascii="Times New Roman" w:hAnsi="Times New Roman" w:cs="Times New Roman"/>
          <w:sz w:val="24"/>
          <w:szCs w:val="24"/>
        </w:rPr>
        <w:t>жание образовательно-воспитательных программ и служит основой для</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разработки пр</w:t>
      </w:r>
      <w:r w:rsidRPr="00144CEB">
        <w:rPr>
          <w:rFonts w:ascii="Times New Roman" w:hAnsi="Times New Roman" w:cs="Times New Roman"/>
          <w:sz w:val="24"/>
          <w:szCs w:val="24"/>
        </w:rPr>
        <w:t>и</w:t>
      </w:r>
      <w:r w:rsidRPr="00144CEB">
        <w:rPr>
          <w:rFonts w:ascii="Times New Roman" w:hAnsi="Times New Roman" w:cs="Times New Roman"/>
          <w:sz w:val="24"/>
          <w:szCs w:val="24"/>
        </w:rPr>
        <w:t>мерных программ учебных предметов, курсов, дисциплин, а</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также программ внеурочной деятельности.</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Программа развития универсальных учебных действий (УУД) в основной</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школе определяет:</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 цели и задачи взаимодействия педагогов и обучающихся по развитию</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универсальных учебных действий в основной школе, описание основных</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подходов, обеспечивающих э</w:t>
      </w:r>
      <w:r w:rsidRPr="00144CEB">
        <w:rPr>
          <w:rFonts w:ascii="Times New Roman" w:hAnsi="Times New Roman" w:cs="Times New Roman"/>
          <w:sz w:val="24"/>
          <w:szCs w:val="24"/>
        </w:rPr>
        <w:t>ф</w:t>
      </w:r>
      <w:r w:rsidRPr="00144CEB">
        <w:rPr>
          <w:rFonts w:ascii="Times New Roman" w:hAnsi="Times New Roman" w:cs="Times New Roman"/>
          <w:sz w:val="24"/>
          <w:szCs w:val="24"/>
        </w:rPr>
        <w:t>фективное их усвоение обучающимися,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взаимосвязи содержания урочной и внеурочной деятельности обучающихся</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по развитию УУД;</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планируемые результаты усвоения обучающимися познавательных,</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регулятивных и коммуникативных универсальных учебных действий,</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показатели уровней и степени вл</w:t>
      </w:r>
      <w:r w:rsidRPr="00144CEB">
        <w:rPr>
          <w:rFonts w:ascii="Times New Roman" w:hAnsi="Times New Roman" w:cs="Times New Roman"/>
          <w:sz w:val="24"/>
          <w:szCs w:val="24"/>
        </w:rPr>
        <w:t>а</w:t>
      </w:r>
      <w:r w:rsidRPr="00144CEB">
        <w:rPr>
          <w:rFonts w:ascii="Times New Roman" w:hAnsi="Times New Roman" w:cs="Times New Roman"/>
          <w:sz w:val="24"/>
          <w:szCs w:val="24"/>
        </w:rPr>
        <w:t>дения ими, их взаимосвязь с другими</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результатами освоения основной образовательной программы основного</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общего образования;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ценностные ориентиры развития универсальных учебный действий,</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место и формы развития УУД: образовательные области, учебные предметы,</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внеурочные занятия и т. п. Связь универсальных учебных действий с</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содержанием учебных предметов;</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основные направления деятельности по развитию УУД в основной</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школе, описание технологии включения развивающих задач как в урочную,</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так и внеурочную деятельность обучающихся;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условия развития УУД;</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преемственность программы развития универсальных учебных</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действий при переходе от начального к основному общему образованию.</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Целью программы развития универсальных учебных действий является</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обеспечение ум</w:t>
      </w:r>
      <w:r w:rsidRPr="00144CEB">
        <w:rPr>
          <w:rFonts w:ascii="Times New Roman" w:hAnsi="Times New Roman" w:cs="Times New Roman"/>
          <w:sz w:val="24"/>
          <w:szCs w:val="24"/>
        </w:rPr>
        <w:t>е</w:t>
      </w:r>
      <w:r w:rsidRPr="00144CEB">
        <w:rPr>
          <w:rFonts w:ascii="Times New Roman" w:hAnsi="Times New Roman" w:cs="Times New Roman"/>
          <w:sz w:val="24"/>
          <w:szCs w:val="24"/>
        </w:rPr>
        <w:t>ния школьников учиться, дальнейшее развитие способности</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к самосовершенствованию и саморазвитию, а также реализация системно-</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деятельностного подхода, положенного в основу Стандарта, и развивающего</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потенциала общего среднего образования.</w:t>
      </w:r>
    </w:p>
    <w:p w:rsidR="0093068F" w:rsidRPr="00144CEB" w:rsidRDefault="00483B77" w:rsidP="009306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w:t>
      </w:r>
      <w:r w:rsidR="0093068F" w:rsidRPr="00144CEB">
        <w:rPr>
          <w:rFonts w:ascii="Times New Roman" w:hAnsi="Times New Roman" w:cs="Times New Roman"/>
          <w:sz w:val="24"/>
          <w:szCs w:val="24"/>
        </w:rPr>
        <w:t>системы универсальных учебных действий в составе</w:t>
      </w:r>
      <w:r>
        <w:rPr>
          <w:rFonts w:ascii="Times New Roman" w:hAnsi="Times New Roman" w:cs="Times New Roman"/>
          <w:sz w:val="24"/>
          <w:szCs w:val="24"/>
        </w:rPr>
        <w:t xml:space="preserve"> </w:t>
      </w:r>
      <w:r w:rsidR="0093068F" w:rsidRPr="00144CEB">
        <w:rPr>
          <w:rFonts w:ascii="Times New Roman" w:hAnsi="Times New Roman" w:cs="Times New Roman"/>
          <w:sz w:val="24"/>
          <w:szCs w:val="24"/>
        </w:rPr>
        <w:t>личностных, регулятивных, познавательных и коммуникативных действий,</w:t>
      </w:r>
      <w:r>
        <w:rPr>
          <w:rFonts w:ascii="Times New Roman" w:hAnsi="Times New Roman" w:cs="Times New Roman"/>
          <w:sz w:val="24"/>
          <w:szCs w:val="24"/>
        </w:rPr>
        <w:t xml:space="preserve"> </w:t>
      </w:r>
      <w:r w:rsidR="0093068F" w:rsidRPr="00144CEB">
        <w:rPr>
          <w:rFonts w:ascii="Times New Roman" w:hAnsi="Times New Roman" w:cs="Times New Roman"/>
          <w:sz w:val="24"/>
          <w:szCs w:val="24"/>
        </w:rPr>
        <w:t>определяющих развитие психологических способностей личности,</w:t>
      </w:r>
      <w:r>
        <w:rPr>
          <w:rFonts w:ascii="Times New Roman" w:hAnsi="Times New Roman" w:cs="Times New Roman"/>
          <w:sz w:val="24"/>
          <w:szCs w:val="24"/>
        </w:rPr>
        <w:t xml:space="preserve"> </w:t>
      </w:r>
      <w:r w:rsidR="0093068F" w:rsidRPr="00144CEB">
        <w:rPr>
          <w:rFonts w:ascii="Times New Roman" w:hAnsi="Times New Roman" w:cs="Times New Roman"/>
          <w:sz w:val="24"/>
          <w:szCs w:val="24"/>
        </w:rPr>
        <w:t>осуществляется с учётом возрастных особенностей развития ли</w:t>
      </w:r>
      <w:r w:rsidR="0093068F" w:rsidRPr="00144CEB">
        <w:rPr>
          <w:rFonts w:ascii="Times New Roman" w:hAnsi="Times New Roman" w:cs="Times New Roman"/>
          <w:sz w:val="24"/>
          <w:szCs w:val="24"/>
        </w:rPr>
        <w:t>ч</w:t>
      </w:r>
      <w:r w:rsidR="0093068F" w:rsidRPr="00144CEB">
        <w:rPr>
          <w:rFonts w:ascii="Times New Roman" w:hAnsi="Times New Roman" w:cs="Times New Roman"/>
          <w:sz w:val="24"/>
          <w:szCs w:val="24"/>
        </w:rPr>
        <w:t>ностной и</w:t>
      </w:r>
      <w:r>
        <w:rPr>
          <w:rFonts w:ascii="Times New Roman" w:hAnsi="Times New Roman" w:cs="Times New Roman"/>
          <w:sz w:val="24"/>
          <w:szCs w:val="24"/>
        </w:rPr>
        <w:t xml:space="preserve"> </w:t>
      </w:r>
      <w:r w:rsidR="0093068F" w:rsidRPr="00144CEB">
        <w:rPr>
          <w:rFonts w:ascii="Times New Roman" w:hAnsi="Times New Roman" w:cs="Times New Roman"/>
          <w:sz w:val="24"/>
          <w:szCs w:val="24"/>
        </w:rPr>
        <w:t>познавательной сфер подростка. Универсальные учебные действия</w:t>
      </w:r>
      <w:r>
        <w:rPr>
          <w:rFonts w:ascii="Times New Roman" w:hAnsi="Times New Roman" w:cs="Times New Roman"/>
          <w:sz w:val="24"/>
          <w:szCs w:val="24"/>
        </w:rPr>
        <w:t xml:space="preserve"> </w:t>
      </w:r>
      <w:r w:rsidR="0093068F" w:rsidRPr="00144CEB">
        <w:rPr>
          <w:rFonts w:ascii="Times New Roman" w:hAnsi="Times New Roman" w:cs="Times New Roman"/>
          <w:sz w:val="24"/>
          <w:szCs w:val="24"/>
        </w:rPr>
        <w:t>предста</w:t>
      </w:r>
      <w:r w:rsidR="0093068F" w:rsidRPr="00144CEB">
        <w:rPr>
          <w:rFonts w:ascii="Times New Roman" w:hAnsi="Times New Roman" w:cs="Times New Roman"/>
          <w:sz w:val="24"/>
          <w:szCs w:val="24"/>
        </w:rPr>
        <w:t>в</w:t>
      </w:r>
      <w:r w:rsidR="0093068F" w:rsidRPr="00144CEB">
        <w:rPr>
          <w:rFonts w:ascii="Times New Roman" w:hAnsi="Times New Roman" w:cs="Times New Roman"/>
          <w:sz w:val="24"/>
          <w:szCs w:val="24"/>
        </w:rPr>
        <w:t>ляют собой целостную систему, в которой происхождение и</w:t>
      </w:r>
      <w:r>
        <w:rPr>
          <w:rFonts w:ascii="Times New Roman" w:hAnsi="Times New Roman" w:cs="Times New Roman"/>
          <w:sz w:val="24"/>
          <w:szCs w:val="24"/>
        </w:rPr>
        <w:t xml:space="preserve"> </w:t>
      </w:r>
      <w:r w:rsidR="0093068F" w:rsidRPr="00144CEB">
        <w:rPr>
          <w:rFonts w:ascii="Times New Roman" w:hAnsi="Times New Roman" w:cs="Times New Roman"/>
          <w:sz w:val="24"/>
          <w:szCs w:val="24"/>
        </w:rPr>
        <w:t>развитие каждого вида уче</w:t>
      </w:r>
      <w:r w:rsidR="0093068F" w:rsidRPr="00144CEB">
        <w:rPr>
          <w:rFonts w:ascii="Times New Roman" w:hAnsi="Times New Roman" w:cs="Times New Roman"/>
          <w:sz w:val="24"/>
          <w:szCs w:val="24"/>
        </w:rPr>
        <w:t>б</w:t>
      </w:r>
      <w:r w:rsidR="0093068F" w:rsidRPr="00144CEB">
        <w:rPr>
          <w:rFonts w:ascii="Times New Roman" w:hAnsi="Times New Roman" w:cs="Times New Roman"/>
          <w:sz w:val="24"/>
          <w:szCs w:val="24"/>
        </w:rPr>
        <w:t>ного действия определяется его отношением с</w:t>
      </w:r>
      <w:r>
        <w:rPr>
          <w:rFonts w:ascii="Times New Roman" w:hAnsi="Times New Roman" w:cs="Times New Roman"/>
          <w:sz w:val="24"/>
          <w:szCs w:val="24"/>
        </w:rPr>
        <w:t xml:space="preserve"> </w:t>
      </w:r>
      <w:r w:rsidR="0093068F" w:rsidRPr="00144CEB">
        <w:rPr>
          <w:rFonts w:ascii="Times New Roman" w:hAnsi="Times New Roman" w:cs="Times New Roman"/>
          <w:sz w:val="24"/>
          <w:szCs w:val="24"/>
        </w:rPr>
        <w:t>другими видами учебных действий и общей логикой возрастного развития.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Содержание и способы общения и коммуникации обусловливают</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развитие способности обучающегося к регуляции поведения и деятельности,</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познанию мира, определяют образ «Я» как систему представлений о себе,</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отношений к себе. Именно поэтому особое вним</w:t>
      </w:r>
      <w:r w:rsidRPr="00144CEB">
        <w:rPr>
          <w:rFonts w:ascii="Times New Roman" w:hAnsi="Times New Roman" w:cs="Times New Roman"/>
          <w:sz w:val="24"/>
          <w:szCs w:val="24"/>
        </w:rPr>
        <w:t>а</w:t>
      </w:r>
      <w:r w:rsidRPr="00144CEB">
        <w:rPr>
          <w:rFonts w:ascii="Times New Roman" w:hAnsi="Times New Roman" w:cs="Times New Roman"/>
          <w:sz w:val="24"/>
          <w:szCs w:val="24"/>
        </w:rPr>
        <w:t>ние в программе развития</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универсальных учебных действий уделяется становлению ко</w:t>
      </w:r>
      <w:r w:rsidRPr="00144CEB">
        <w:rPr>
          <w:rFonts w:ascii="Times New Roman" w:hAnsi="Times New Roman" w:cs="Times New Roman"/>
          <w:sz w:val="24"/>
          <w:szCs w:val="24"/>
        </w:rPr>
        <w:t>м</w:t>
      </w:r>
      <w:r w:rsidRPr="00144CEB">
        <w:rPr>
          <w:rFonts w:ascii="Times New Roman" w:hAnsi="Times New Roman" w:cs="Times New Roman"/>
          <w:sz w:val="24"/>
          <w:szCs w:val="24"/>
        </w:rPr>
        <w:t>муникативных</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универсальных учебных действий.</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 мере формирования в начальных классах личностных действий</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ученика (смыслообр</w:t>
      </w:r>
      <w:r w:rsidRPr="00144CEB">
        <w:rPr>
          <w:rFonts w:ascii="Times New Roman" w:hAnsi="Times New Roman" w:cs="Times New Roman"/>
          <w:sz w:val="24"/>
          <w:szCs w:val="24"/>
        </w:rPr>
        <w:t>а</w:t>
      </w:r>
      <w:r w:rsidRPr="00144CEB">
        <w:rPr>
          <w:rFonts w:ascii="Times New Roman" w:hAnsi="Times New Roman" w:cs="Times New Roman"/>
          <w:sz w:val="24"/>
          <w:szCs w:val="24"/>
        </w:rPr>
        <w:t>зование и самоопределение, нравственно-этическая</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ориента</w:t>
      </w:r>
      <w:r w:rsidR="00483B77">
        <w:rPr>
          <w:rFonts w:ascii="Times New Roman" w:hAnsi="Times New Roman" w:cs="Times New Roman"/>
          <w:sz w:val="24"/>
          <w:szCs w:val="24"/>
        </w:rPr>
        <w:t xml:space="preserve">ция) функционирование </w:t>
      </w:r>
      <w:r w:rsidRPr="00144CEB">
        <w:rPr>
          <w:rFonts w:ascii="Times New Roman" w:hAnsi="Times New Roman" w:cs="Times New Roman"/>
          <w:sz w:val="24"/>
          <w:szCs w:val="24"/>
        </w:rPr>
        <w:t>и ра</w:t>
      </w:r>
      <w:r w:rsidRPr="00144CEB">
        <w:rPr>
          <w:rFonts w:ascii="Times New Roman" w:hAnsi="Times New Roman" w:cs="Times New Roman"/>
          <w:sz w:val="24"/>
          <w:szCs w:val="24"/>
        </w:rPr>
        <w:t>з</w:t>
      </w:r>
      <w:r w:rsidRPr="00144CEB">
        <w:rPr>
          <w:rFonts w:ascii="Times New Roman" w:hAnsi="Times New Roman" w:cs="Times New Roman"/>
          <w:sz w:val="24"/>
          <w:szCs w:val="24"/>
        </w:rPr>
        <w:t>витие универсальных учебных действий</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(коммуникативных, познавательных и регуляти</w:t>
      </w:r>
      <w:r w:rsidRPr="00144CEB">
        <w:rPr>
          <w:rFonts w:ascii="Times New Roman" w:hAnsi="Times New Roman" w:cs="Times New Roman"/>
          <w:sz w:val="24"/>
          <w:szCs w:val="24"/>
        </w:rPr>
        <w:t>в</w:t>
      </w:r>
      <w:r w:rsidRPr="00144CEB">
        <w:rPr>
          <w:rFonts w:ascii="Times New Roman" w:hAnsi="Times New Roman" w:cs="Times New Roman"/>
          <w:sz w:val="24"/>
          <w:szCs w:val="24"/>
        </w:rPr>
        <w:t>ных) в основной школе</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претерпевают значительные изменения. Регуляция общения, ко</w:t>
      </w:r>
      <w:r w:rsidRPr="00144CEB">
        <w:rPr>
          <w:rFonts w:ascii="Times New Roman" w:hAnsi="Times New Roman" w:cs="Times New Roman"/>
          <w:sz w:val="24"/>
          <w:szCs w:val="24"/>
        </w:rPr>
        <w:t>о</w:t>
      </w:r>
      <w:r w:rsidRPr="00144CEB">
        <w:rPr>
          <w:rFonts w:ascii="Times New Roman" w:hAnsi="Times New Roman" w:cs="Times New Roman"/>
          <w:sz w:val="24"/>
          <w:szCs w:val="24"/>
        </w:rPr>
        <w:t>перации и</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сотрудничества проектирует определённые достижения и результаты</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подростка, что вторично приводит к изменению характера его общения и Я-концепции.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Исходя из того что в подростковом возрасте ведущей становится</w:t>
      </w:r>
      <w:r w:rsidR="00483B77">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деятельность межличн</w:t>
      </w:r>
      <w:r w:rsidRPr="00144CEB">
        <w:rPr>
          <w:rFonts w:ascii="Times New Roman" w:hAnsi="Times New Roman" w:cs="Times New Roman"/>
          <w:sz w:val="24"/>
          <w:szCs w:val="24"/>
        </w:rPr>
        <w:t>о</w:t>
      </w:r>
      <w:r w:rsidRPr="00144CEB">
        <w:rPr>
          <w:rFonts w:ascii="Times New Roman" w:hAnsi="Times New Roman" w:cs="Times New Roman"/>
          <w:sz w:val="24"/>
          <w:szCs w:val="24"/>
        </w:rPr>
        <w:t>стного общения, приоритетное значение в развитии</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УУД в этот период приобретают ко</w:t>
      </w:r>
      <w:r w:rsidRPr="00144CEB">
        <w:rPr>
          <w:rFonts w:ascii="Times New Roman" w:hAnsi="Times New Roman" w:cs="Times New Roman"/>
          <w:sz w:val="24"/>
          <w:szCs w:val="24"/>
        </w:rPr>
        <w:t>м</w:t>
      </w:r>
      <w:r w:rsidRPr="00144CEB">
        <w:rPr>
          <w:rFonts w:ascii="Times New Roman" w:hAnsi="Times New Roman" w:cs="Times New Roman"/>
          <w:sz w:val="24"/>
          <w:szCs w:val="24"/>
        </w:rPr>
        <w:t>муникативные учебные действия. В</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этом смысле задача начальной школы «учить ученика учиться» должна быть</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трансформирована в новую задачу для основной школы — «учить ученика</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учиться в общении».</w:t>
      </w:r>
    </w:p>
    <w:p w:rsidR="0093068F" w:rsidRPr="00144CEB" w:rsidRDefault="0093068F" w:rsidP="0093068F">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Планируемые результаты усвоения обучающимися универсальных</w:t>
      </w:r>
      <w:r w:rsidR="00296017">
        <w:rPr>
          <w:rFonts w:ascii="Times New Roman" w:hAnsi="Times New Roman" w:cs="Times New Roman"/>
          <w:b/>
          <w:bCs/>
          <w:sz w:val="24"/>
          <w:szCs w:val="24"/>
        </w:rPr>
        <w:t xml:space="preserve"> </w:t>
      </w:r>
      <w:r w:rsidRPr="00144CEB">
        <w:rPr>
          <w:rFonts w:ascii="Times New Roman" w:hAnsi="Times New Roman" w:cs="Times New Roman"/>
          <w:b/>
          <w:bCs/>
          <w:sz w:val="24"/>
          <w:szCs w:val="24"/>
        </w:rPr>
        <w:t>учебных дейс</w:t>
      </w:r>
      <w:r w:rsidRPr="00144CEB">
        <w:rPr>
          <w:rFonts w:ascii="Times New Roman" w:hAnsi="Times New Roman" w:cs="Times New Roman"/>
          <w:b/>
          <w:bCs/>
          <w:sz w:val="24"/>
          <w:szCs w:val="24"/>
        </w:rPr>
        <w:t>т</w:t>
      </w:r>
      <w:r w:rsidRPr="00144CEB">
        <w:rPr>
          <w:rFonts w:ascii="Times New Roman" w:hAnsi="Times New Roman" w:cs="Times New Roman"/>
          <w:b/>
          <w:bCs/>
          <w:sz w:val="24"/>
          <w:szCs w:val="24"/>
        </w:rPr>
        <w:t>вий</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 результате изучения базовых и дополнительных учебных предметов, а</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также в ходе внеурочной деятельности у выпускников основной школы</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будут сформированы личнос</w:t>
      </w:r>
      <w:r w:rsidRPr="00144CEB">
        <w:rPr>
          <w:rFonts w:ascii="Times New Roman" w:hAnsi="Times New Roman" w:cs="Times New Roman"/>
          <w:sz w:val="24"/>
          <w:szCs w:val="24"/>
        </w:rPr>
        <w:t>т</w:t>
      </w:r>
      <w:r w:rsidRPr="00144CEB">
        <w:rPr>
          <w:rFonts w:ascii="Times New Roman" w:hAnsi="Times New Roman" w:cs="Times New Roman"/>
          <w:sz w:val="24"/>
          <w:szCs w:val="24"/>
        </w:rPr>
        <w:t>ные, познавательные, коммуникативные и</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регулятивные универсальные учебные действия как основа учебного</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сотрудничества и умения учиться в общении. Подробное описание</w:t>
      </w:r>
    </w:p>
    <w:p w:rsidR="0093068F" w:rsidRPr="00144CEB" w:rsidRDefault="00296017" w:rsidP="009306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планируемых </w:t>
      </w:r>
      <w:r w:rsidR="0093068F" w:rsidRPr="00144CEB">
        <w:rPr>
          <w:rFonts w:ascii="Times New Roman" w:hAnsi="Times New Roman" w:cs="Times New Roman"/>
          <w:sz w:val="24"/>
          <w:szCs w:val="24"/>
        </w:rPr>
        <w:t>результатов формирования универсальных учебных действий</w:t>
      </w:r>
      <w:r>
        <w:rPr>
          <w:rFonts w:ascii="Times New Roman" w:hAnsi="Times New Roman" w:cs="Times New Roman"/>
          <w:sz w:val="24"/>
          <w:szCs w:val="24"/>
        </w:rPr>
        <w:t xml:space="preserve"> </w:t>
      </w:r>
      <w:r w:rsidR="0093068F" w:rsidRPr="00144CEB">
        <w:rPr>
          <w:rFonts w:ascii="Times New Roman" w:hAnsi="Times New Roman" w:cs="Times New Roman"/>
          <w:sz w:val="24"/>
          <w:szCs w:val="24"/>
        </w:rPr>
        <w:t>даётся в ра</w:t>
      </w:r>
      <w:r w:rsidR="0093068F" w:rsidRPr="00144CEB">
        <w:rPr>
          <w:rFonts w:ascii="Times New Roman" w:hAnsi="Times New Roman" w:cs="Times New Roman"/>
          <w:sz w:val="24"/>
          <w:szCs w:val="24"/>
        </w:rPr>
        <w:t>з</w:t>
      </w:r>
      <w:r w:rsidR="0093068F" w:rsidRPr="00144CEB">
        <w:rPr>
          <w:rFonts w:ascii="Times New Roman" w:hAnsi="Times New Roman" w:cs="Times New Roman"/>
          <w:sz w:val="24"/>
          <w:szCs w:val="24"/>
        </w:rPr>
        <w:t>деле 1.2.3. настоящей основной образовательной программы.</w:t>
      </w:r>
    </w:p>
    <w:p w:rsidR="0093068F" w:rsidRPr="00144CEB" w:rsidRDefault="0093068F" w:rsidP="0093068F">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Технологии развития универсальных учебных действий</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Так же как и в начальной школе, в основе развития УУД в основной</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школе лежит систе</w:t>
      </w:r>
      <w:r w:rsidRPr="00144CEB">
        <w:rPr>
          <w:rFonts w:ascii="Times New Roman" w:hAnsi="Times New Roman" w:cs="Times New Roman"/>
          <w:sz w:val="24"/>
          <w:szCs w:val="24"/>
        </w:rPr>
        <w:t>м</w:t>
      </w:r>
      <w:r w:rsidRPr="00144CEB">
        <w:rPr>
          <w:rFonts w:ascii="Times New Roman" w:hAnsi="Times New Roman" w:cs="Times New Roman"/>
          <w:sz w:val="24"/>
          <w:szCs w:val="24"/>
        </w:rPr>
        <w:t>но-деятельностный подход. В соответствии с ним</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именно активность обучающегося пр</w:t>
      </w:r>
      <w:r w:rsidRPr="00144CEB">
        <w:rPr>
          <w:rFonts w:ascii="Times New Roman" w:hAnsi="Times New Roman" w:cs="Times New Roman"/>
          <w:sz w:val="24"/>
          <w:szCs w:val="24"/>
        </w:rPr>
        <w:t>и</w:t>
      </w:r>
      <w:r w:rsidRPr="00144CEB">
        <w:rPr>
          <w:rFonts w:ascii="Times New Roman" w:hAnsi="Times New Roman" w:cs="Times New Roman"/>
          <w:sz w:val="24"/>
          <w:szCs w:val="24"/>
        </w:rPr>
        <w:t>знаётся основой достижения</w:t>
      </w:r>
      <w:r w:rsidR="00296017">
        <w:rPr>
          <w:rFonts w:ascii="Times New Roman" w:hAnsi="Times New Roman" w:cs="Times New Roman"/>
          <w:sz w:val="24"/>
          <w:szCs w:val="24"/>
        </w:rPr>
        <w:t xml:space="preserve"> </w:t>
      </w:r>
      <w:r w:rsidRPr="00144CEB">
        <w:rPr>
          <w:rFonts w:ascii="Times New Roman" w:hAnsi="Times New Roman" w:cs="Times New Roman"/>
          <w:sz w:val="24"/>
          <w:szCs w:val="24"/>
        </w:rPr>
        <w:t>развивающих целей образования — знания не передаются в готовом виде, а</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добываются самими обучающимися в процессе познавательной</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деятел</w:t>
      </w:r>
      <w:r w:rsidRPr="00144CEB">
        <w:rPr>
          <w:rFonts w:ascii="Times New Roman" w:hAnsi="Times New Roman" w:cs="Times New Roman"/>
          <w:sz w:val="24"/>
          <w:szCs w:val="24"/>
        </w:rPr>
        <w:t>ь</w:t>
      </w:r>
      <w:r w:rsidRPr="00144CEB">
        <w:rPr>
          <w:rFonts w:ascii="Times New Roman" w:hAnsi="Times New Roman" w:cs="Times New Roman"/>
          <w:sz w:val="24"/>
          <w:szCs w:val="24"/>
        </w:rPr>
        <w:t>ности. В образовательной практике отмечается переход от обучения</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как презентации си</w:t>
      </w:r>
      <w:r w:rsidRPr="00144CEB">
        <w:rPr>
          <w:rFonts w:ascii="Times New Roman" w:hAnsi="Times New Roman" w:cs="Times New Roman"/>
          <w:sz w:val="24"/>
          <w:szCs w:val="24"/>
        </w:rPr>
        <w:t>с</w:t>
      </w:r>
      <w:r w:rsidRPr="00144CEB">
        <w:rPr>
          <w:rFonts w:ascii="Times New Roman" w:hAnsi="Times New Roman" w:cs="Times New Roman"/>
          <w:sz w:val="24"/>
          <w:szCs w:val="24"/>
        </w:rPr>
        <w:t>темы знаний к активной работе обучающихся над</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заданиями, непосредственно связанн</w:t>
      </w:r>
      <w:r w:rsidRPr="00144CEB">
        <w:rPr>
          <w:rFonts w:ascii="Times New Roman" w:hAnsi="Times New Roman" w:cs="Times New Roman"/>
          <w:sz w:val="24"/>
          <w:szCs w:val="24"/>
        </w:rPr>
        <w:t>ы</w:t>
      </w:r>
      <w:r w:rsidRPr="00144CEB">
        <w:rPr>
          <w:rFonts w:ascii="Times New Roman" w:hAnsi="Times New Roman" w:cs="Times New Roman"/>
          <w:sz w:val="24"/>
          <w:szCs w:val="24"/>
        </w:rPr>
        <w:t>ми с проблемами реальной жизни.</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Признание активной роли обучающегося в учении пр</w:t>
      </w:r>
      <w:r w:rsidRPr="00144CEB">
        <w:rPr>
          <w:rFonts w:ascii="Times New Roman" w:hAnsi="Times New Roman" w:cs="Times New Roman"/>
          <w:sz w:val="24"/>
          <w:szCs w:val="24"/>
        </w:rPr>
        <w:t>и</w:t>
      </w:r>
      <w:r w:rsidRPr="00144CEB">
        <w:rPr>
          <w:rFonts w:ascii="Times New Roman" w:hAnsi="Times New Roman" w:cs="Times New Roman"/>
          <w:sz w:val="24"/>
          <w:szCs w:val="24"/>
        </w:rPr>
        <w:t>водит к изменению</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представлений о содержании взаимодействия обучающегося с учит</w:t>
      </w:r>
      <w:r w:rsidRPr="00144CEB">
        <w:rPr>
          <w:rFonts w:ascii="Times New Roman" w:hAnsi="Times New Roman" w:cs="Times New Roman"/>
          <w:sz w:val="24"/>
          <w:szCs w:val="24"/>
        </w:rPr>
        <w:t>е</w:t>
      </w:r>
      <w:r w:rsidRPr="00144CEB">
        <w:rPr>
          <w:rFonts w:ascii="Times New Roman" w:hAnsi="Times New Roman" w:cs="Times New Roman"/>
          <w:sz w:val="24"/>
          <w:szCs w:val="24"/>
        </w:rPr>
        <w:t>лем и</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одноклассниками. Оно принимает характер сотрудничества. Единоличное</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руков</w:t>
      </w:r>
      <w:r w:rsidRPr="00144CEB">
        <w:rPr>
          <w:rFonts w:ascii="Times New Roman" w:hAnsi="Times New Roman" w:cs="Times New Roman"/>
          <w:sz w:val="24"/>
          <w:szCs w:val="24"/>
        </w:rPr>
        <w:t>о</w:t>
      </w:r>
      <w:r w:rsidRPr="00144CEB">
        <w:rPr>
          <w:rFonts w:ascii="Times New Roman" w:hAnsi="Times New Roman" w:cs="Times New Roman"/>
          <w:sz w:val="24"/>
          <w:szCs w:val="24"/>
        </w:rPr>
        <w:t>дство учителя в этом сотрудничестве замещается активным участием</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обучающихся в в</w:t>
      </w:r>
      <w:r w:rsidRPr="00144CEB">
        <w:rPr>
          <w:rFonts w:ascii="Times New Roman" w:hAnsi="Times New Roman" w:cs="Times New Roman"/>
          <w:sz w:val="24"/>
          <w:szCs w:val="24"/>
        </w:rPr>
        <w:t>ы</w:t>
      </w:r>
      <w:r w:rsidRPr="00144CEB">
        <w:rPr>
          <w:rFonts w:ascii="Times New Roman" w:hAnsi="Times New Roman" w:cs="Times New Roman"/>
          <w:sz w:val="24"/>
          <w:szCs w:val="24"/>
        </w:rPr>
        <w:t>боре методов обучения. Всё это придаёт особую</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актуальность задаче развития в основной школе универсальных учебных</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действий.</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Развитие УУД в основной школе целесообразно в рамках использования</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возможностей современной информационной образовательной среды как:</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средства обучения, повышающего эффективность и качество</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подготовки школьников, организующего оперативную консультационную</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помощь в целях формирования культуры учебной деятельности в ОУ;</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инструмента познания за счёт формирования навыков</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исследовательской деятельности путём моделирования работы научных</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лабораторий, организации совместных учебных и исследовательских работ</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учеников и учителей, возможностей оперативной и самосто</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тельной</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обработки результатов экспериментальной деятельности;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средства телекоммуникации, формирующего умения и навыки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получения необходимой информации из разнообразных источников;</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средства развития личности за счёт формирования навыков культуры</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общения;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эффективного инструмента контроля и коррекции результатов учебной</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деятельности.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Решение задачи развития универсальных учебных действий в основной</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школе происходит не только на занятиях по отдельным учебным предметам,</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но и в ходе внеурочной де</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тельности, а также в рамках надпредметных</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программ курсов и дисциплин (факультат</w:t>
      </w:r>
      <w:r w:rsidRPr="00144CEB">
        <w:rPr>
          <w:rFonts w:ascii="Times New Roman" w:hAnsi="Times New Roman" w:cs="Times New Roman"/>
          <w:sz w:val="24"/>
          <w:szCs w:val="24"/>
        </w:rPr>
        <w:t>и</w:t>
      </w:r>
      <w:r w:rsidRPr="00144CEB">
        <w:rPr>
          <w:rFonts w:ascii="Times New Roman" w:hAnsi="Times New Roman" w:cs="Times New Roman"/>
          <w:sz w:val="24"/>
          <w:szCs w:val="24"/>
        </w:rPr>
        <w:t>вов, кружков, элективов).</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Среди технологий, методов и приёмов развития УУД в основной школе</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особое место з</w:t>
      </w:r>
      <w:r w:rsidRPr="00144CEB">
        <w:rPr>
          <w:rFonts w:ascii="Times New Roman" w:hAnsi="Times New Roman" w:cs="Times New Roman"/>
          <w:sz w:val="24"/>
          <w:szCs w:val="24"/>
        </w:rPr>
        <w:t>а</w:t>
      </w:r>
      <w:r w:rsidRPr="00144CEB">
        <w:rPr>
          <w:rFonts w:ascii="Times New Roman" w:hAnsi="Times New Roman" w:cs="Times New Roman"/>
          <w:sz w:val="24"/>
          <w:szCs w:val="24"/>
        </w:rPr>
        <w:t>нимают учебные ситуации, которые специализированы для</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развития определённых УУД. Они могут быть построены на предметном</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содержании и носить надпредметный характер. Типология учебных ситуаций</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в основной школе может быть представлена такими ситу</w:t>
      </w:r>
      <w:r w:rsidRPr="00144CEB">
        <w:rPr>
          <w:rFonts w:ascii="Times New Roman" w:hAnsi="Times New Roman" w:cs="Times New Roman"/>
          <w:sz w:val="24"/>
          <w:szCs w:val="24"/>
        </w:rPr>
        <w:t>а</w:t>
      </w:r>
      <w:r w:rsidRPr="00144CEB">
        <w:rPr>
          <w:rFonts w:ascii="Times New Roman" w:hAnsi="Times New Roman" w:cs="Times New Roman"/>
          <w:sz w:val="24"/>
          <w:szCs w:val="24"/>
        </w:rPr>
        <w:t>циями, как:</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 xml:space="preserve">ситуация-проблема </w:t>
      </w:r>
      <w:r w:rsidRPr="00144CEB">
        <w:rPr>
          <w:rFonts w:ascii="Times New Roman" w:hAnsi="Times New Roman" w:cs="Times New Roman"/>
          <w:sz w:val="24"/>
          <w:szCs w:val="24"/>
        </w:rPr>
        <w:t>— прототип реальной проблемы, которая требует</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оперативного р</w:t>
      </w:r>
      <w:r w:rsidRPr="00144CEB">
        <w:rPr>
          <w:rFonts w:ascii="Times New Roman" w:hAnsi="Times New Roman" w:cs="Times New Roman"/>
          <w:sz w:val="24"/>
          <w:szCs w:val="24"/>
        </w:rPr>
        <w:t>е</w:t>
      </w:r>
      <w:r w:rsidRPr="00144CEB">
        <w:rPr>
          <w:rFonts w:ascii="Times New Roman" w:hAnsi="Times New Roman" w:cs="Times New Roman"/>
          <w:sz w:val="24"/>
          <w:szCs w:val="24"/>
        </w:rPr>
        <w:t>шения (с помощью подобной ситуации можно вырабатывать</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умения по поиску оптимал</w:t>
      </w:r>
      <w:r w:rsidRPr="00144CEB">
        <w:rPr>
          <w:rFonts w:ascii="Times New Roman" w:hAnsi="Times New Roman" w:cs="Times New Roman"/>
          <w:sz w:val="24"/>
          <w:szCs w:val="24"/>
        </w:rPr>
        <w:t>ь</w:t>
      </w:r>
      <w:r w:rsidRPr="00144CEB">
        <w:rPr>
          <w:rFonts w:ascii="Times New Roman" w:hAnsi="Times New Roman" w:cs="Times New Roman"/>
          <w:sz w:val="24"/>
          <w:szCs w:val="24"/>
        </w:rPr>
        <w:t>ного решения);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 xml:space="preserve">ситуация-иллюстрация </w:t>
      </w:r>
      <w:r w:rsidRPr="00144CEB">
        <w:rPr>
          <w:rFonts w:ascii="Times New Roman" w:hAnsi="Times New Roman" w:cs="Times New Roman"/>
          <w:sz w:val="24"/>
          <w:szCs w:val="24"/>
        </w:rPr>
        <w:t>— прототип реальной ситуации, которая</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включается в качестве факта в лекционный материал (визуальная образная</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ситуация, представленная средствами ИКТ, вырабатывает умение</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визуализировать информацию для нахождения более простого способа её</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решения);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 xml:space="preserve">ситуация-оценка </w:t>
      </w:r>
      <w:r w:rsidRPr="00144CEB">
        <w:rPr>
          <w:rFonts w:ascii="Times New Roman" w:hAnsi="Times New Roman" w:cs="Times New Roman"/>
          <w:sz w:val="24"/>
          <w:szCs w:val="24"/>
        </w:rPr>
        <w:t>— прототип реальной ситуации с готовым</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предполагаемым решением, которое следует оценить, и предложить своё</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адекватное решение;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 xml:space="preserve">ситуация-тренинг </w:t>
      </w:r>
      <w:r w:rsidRPr="00144CEB">
        <w:rPr>
          <w:rFonts w:ascii="Times New Roman" w:hAnsi="Times New Roman" w:cs="Times New Roman"/>
          <w:sz w:val="24"/>
          <w:szCs w:val="24"/>
        </w:rPr>
        <w:t>— прототип стандартной или другой ситуации</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(тренинг возможно проводить как по описанию ситуации, так и по её</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решению).</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Наряду с учебными ситуациями для развития УУД в основной школе</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возможно использ</w:t>
      </w:r>
      <w:r w:rsidRPr="00144CEB">
        <w:rPr>
          <w:rFonts w:ascii="Times New Roman" w:hAnsi="Times New Roman" w:cs="Times New Roman"/>
          <w:sz w:val="24"/>
          <w:szCs w:val="24"/>
        </w:rPr>
        <w:t>о</w:t>
      </w:r>
      <w:r w:rsidRPr="00144CEB">
        <w:rPr>
          <w:rFonts w:ascii="Times New Roman" w:hAnsi="Times New Roman" w:cs="Times New Roman"/>
          <w:sz w:val="24"/>
          <w:szCs w:val="24"/>
        </w:rPr>
        <w:t>вать следующие типы задач.</w:t>
      </w:r>
    </w:p>
    <w:p w:rsidR="0093068F" w:rsidRPr="00654F4E" w:rsidRDefault="0093068F" w:rsidP="0093068F">
      <w:pPr>
        <w:autoSpaceDE w:val="0"/>
        <w:autoSpaceDN w:val="0"/>
        <w:adjustRightInd w:val="0"/>
        <w:spacing w:after="0" w:line="240" w:lineRule="auto"/>
        <w:rPr>
          <w:rFonts w:ascii="Times New Roman" w:eastAsia="TimesNewRomanPS-ItalicMT" w:hAnsi="Times New Roman" w:cs="Times New Roman"/>
          <w:iCs/>
          <w:sz w:val="24"/>
          <w:szCs w:val="24"/>
        </w:rPr>
      </w:pPr>
      <w:r w:rsidRPr="00654F4E">
        <w:rPr>
          <w:rFonts w:ascii="Times New Roman" w:eastAsia="TimesNewRomanPS-ItalicMT" w:hAnsi="Times New Roman" w:cs="Times New Roman"/>
          <w:iCs/>
          <w:sz w:val="24"/>
          <w:szCs w:val="24"/>
        </w:rPr>
        <w:t>Личностные универсальные учебные действия: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 на личностное самоопределение;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развитие Я-концепции;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смыслообразование;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мотивацию;</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нравственно-этическое оценивание.</w:t>
      </w:r>
    </w:p>
    <w:p w:rsidR="0093068F" w:rsidRPr="00144CEB" w:rsidRDefault="0093068F" w:rsidP="0093068F">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Коммуникативные универсальные учебные действия: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учёт позиции партнёра;</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организацию и осуществление сотрудничества;</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передачу информации и отображению предметного содержания;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тренинги коммуникативных навыков;</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ролевые игры;</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групповые игры.</w:t>
      </w:r>
    </w:p>
    <w:p w:rsidR="0093068F" w:rsidRPr="00144CEB" w:rsidRDefault="0093068F" w:rsidP="0093068F">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Познавательные универсальные учебные действия: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задачи и проекты на выстраивание стратегии поиска решения задач;</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задачи и проекты на сериацию, сравнение, оценивание;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задачи и проекты на проведение эмпирического исследования;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задачи и проекты на проведение теоретического исследования;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задачи на смысловое чтение.</w:t>
      </w:r>
    </w:p>
    <w:p w:rsidR="0093068F" w:rsidRPr="00144CEB" w:rsidRDefault="0093068F" w:rsidP="0093068F">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Регулятивные универсальные учебные действия: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планирование;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рефлексию;</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ориентировку в ситуации;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прогнозирование;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целеполагание;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оценивание;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принятие решения;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самоконтроль;</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на коррекцию.</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Развитию регулятивных универсальных учебных действий способствует</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также использ</w:t>
      </w:r>
      <w:r w:rsidRPr="00144CEB">
        <w:rPr>
          <w:rFonts w:ascii="Times New Roman" w:hAnsi="Times New Roman" w:cs="Times New Roman"/>
          <w:sz w:val="24"/>
          <w:szCs w:val="24"/>
        </w:rPr>
        <w:t>о</w:t>
      </w:r>
      <w:r w:rsidRPr="00144CEB">
        <w:rPr>
          <w:rFonts w:ascii="Times New Roman" w:hAnsi="Times New Roman" w:cs="Times New Roman"/>
          <w:sz w:val="24"/>
          <w:szCs w:val="24"/>
        </w:rPr>
        <w:t>вание в учебном процессе системы таких индивидуальных</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или групповых учебных зад</w:t>
      </w:r>
      <w:r w:rsidRPr="00144CEB">
        <w:rPr>
          <w:rFonts w:ascii="Times New Roman" w:hAnsi="Times New Roman" w:cs="Times New Roman"/>
          <w:sz w:val="24"/>
          <w:szCs w:val="24"/>
        </w:rPr>
        <w:t>а</w:t>
      </w:r>
      <w:r w:rsidRPr="00144CEB">
        <w:rPr>
          <w:rFonts w:ascii="Times New Roman" w:hAnsi="Times New Roman" w:cs="Times New Roman"/>
          <w:sz w:val="24"/>
          <w:szCs w:val="24"/>
        </w:rPr>
        <w:t>ний, которые наделяют учащихся функциями</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организации их выполнения: планирования этапов выполнения работы,</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отслеживания продвижения в выполнении задания, соблюд</w:t>
      </w:r>
      <w:r w:rsidRPr="00144CEB">
        <w:rPr>
          <w:rFonts w:ascii="Times New Roman" w:hAnsi="Times New Roman" w:cs="Times New Roman"/>
          <w:sz w:val="24"/>
          <w:szCs w:val="24"/>
        </w:rPr>
        <w:t>е</w:t>
      </w:r>
      <w:r w:rsidRPr="00144CEB">
        <w:rPr>
          <w:rFonts w:ascii="Times New Roman" w:hAnsi="Times New Roman" w:cs="Times New Roman"/>
          <w:sz w:val="24"/>
          <w:szCs w:val="24"/>
        </w:rPr>
        <w:t>ния графика</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подготовки и предоставления материалов, поиска необходимых ресурсов,</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распределения обязанностей и контроля качества выполнения работы, — при</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минимиз</w:t>
      </w:r>
      <w:r w:rsidRPr="00144CEB">
        <w:rPr>
          <w:rFonts w:ascii="Times New Roman" w:hAnsi="Times New Roman" w:cs="Times New Roman"/>
          <w:sz w:val="24"/>
          <w:szCs w:val="24"/>
        </w:rPr>
        <w:t>а</w:t>
      </w:r>
      <w:r w:rsidRPr="00144CEB">
        <w:rPr>
          <w:rFonts w:ascii="Times New Roman" w:hAnsi="Times New Roman" w:cs="Times New Roman"/>
          <w:sz w:val="24"/>
          <w:szCs w:val="24"/>
        </w:rPr>
        <w:t>ции пошагового контроля со стороны учителя. Примерами такого</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рода заданий могут служить: подготовка спортивного праздника (концерта,</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выставки поделок и т. п.) для младших школьников; подготовка материалов</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для внутришкольного сайта (стенгазеты, выставки и т. д.); ведение</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читательских дневников, дневников самонаблюдений, дневн</w:t>
      </w:r>
      <w:r w:rsidRPr="00144CEB">
        <w:rPr>
          <w:rFonts w:ascii="Times New Roman" w:hAnsi="Times New Roman" w:cs="Times New Roman"/>
          <w:sz w:val="24"/>
          <w:szCs w:val="24"/>
        </w:rPr>
        <w:t>и</w:t>
      </w:r>
      <w:r w:rsidRPr="00144CEB">
        <w:rPr>
          <w:rFonts w:ascii="Times New Roman" w:hAnsi="Times New Roman" w:cs="Times New Roman"/>
          <w:sz w:val="24"/>
          <w:szCs w:val="24"/>
        </w:rPr>
        <w:t>ков</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наблюдений за природными явлениями; ведение протоколов выполнения</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учебного задания; выполнение различных творческих работ,</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предусматривающих сбор и обработку информации, подготовку</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предварительного наброска, черновой и окончательной версий, обсуждение и</w:t>
      </w:r>
      <w:r w:rsidR="00654F4E">
        <w:rPr>
          <w:rFonts w:ascii="Times New Roman" w:hAnsi="Times New Roman" w:cs="Times New Roman"/>
          <w:sz w:val="24"/>
          <w:szCs w:val="24"/>
        </w:rPr>
        <w:t xml:space="preserve"> презентацию</w:t>
      </w:r>
      <w:r w:rsidRPr="00144CEB">
        <w:rPr>
          <w:rFonts w:ascii="Times New Roman" w:hAnsi="Times New Roman" w:cs="Times New Roman"/>
          <w:sz w:val="24"/>
          <w:szCs w:val="24"/>
        </w:rPr>
        <w:t>.</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Распределение материала и типовых задач по различным предметам не</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является жёстким, начальное освоение одних и тех же универсальных</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учебных действий и закрепление осв</w:t>
      </w:r>
      <w:r w:rsidRPr="00144CEB">
        <w:rPr>
          <w:rFonts w:ascii="Times New Roman" w:hAnsi="Times New Roman" w:cs="Times New Roman"/>
          <w:sz w:val="24"/>
          <w:szCs w:val="24"/>
        </w:rPr>
        <w:t>о</w:t>
      </w:r>
      <w:r w:rsidRPr="00144CEB">
        <w:rPr>
          <w:rFonts w:ascii="Times New Roman" w:hAnsi="Times New Roman" w:cs="Times New Roman"/>
          <w:sz w:val="24"/>
          <w:szCs w:val="24"/>
        </w:rPr>
        <w:t>енного может происходить в ходе</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занятий по разным предметам. Распределение типовых задач внутри</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предмета должно быть направлено на достижение баланса между временем</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освоения и временем использования соответствующих действий. При этом</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особенно ва</w:t>
      </w:r>
      <w:r w:rsidRPr="00144CEB">
        <w:rPr>
          <w:rFonts w:ascii="Times New Roman" w:hAnsi="Times New Roman" w:cs="Times New Roman"/>
          <w:sz w:val="24"/>
          <w:szCs w:val="24"/>
        </w:rPr>
        <w:t>ж</w:t>
      </w:r>
      <w:r w:rsidRPr="00144CEB">
        <w:rPr>
          <w:rFonts w:ascii="Times New Roman" w:hAnsi="Times New Roman" w:cs="Times New Roman"/>
          <w:sz w:val="24"/>
          <w:szCs w:val="24"/>
        </w:rPr>
        <w:t>но учитывать, что достижение цели развития УУД в основной</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школе не является уделом отдельных предметов, а становится обязательным</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для всех без исключения учебных ку</w:t>
      </w:r>
      <w:r w:rsidRPr="00144CEB">
        <w:rPr>
          <w:rFonts w:ascii="Times New Roman" w:hAnsi="Times New Roman" w:cs="Times New Roman"/>
          <w:sz w:val="24"/>
          <w:szCs w:val="24"/>
        </w:rPr>
        <w:t>р</w:t>
      </w:r>
      <w:r w:rsidRPr="00144CEB">
        <w:rPr>
          <w:rFonts w:ascii="Times New Roman" w:hAnsi="Times New Roman" w:cs="Times New Roman"/>
          <w:sz w:val="24"/>
          <w:szCs w:val="24"/>
        </w:rPr>
        <w:t>сов как в урочной, так и во внеурочной</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Одним из путей повышения мотивации и эффективности учебной</w:t>
      </w:r>
      <w:r w:rsidR="00654F4E">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деятельности в осно</w:t>
      </w:r>
      <w:r w:rsidRPr="00144CEB">
        <w:rPr>
          <w:rFonts w:ascii="Times New Roman" w:hAnsi="Times New Roman" w:cs="Times New Roman"/>
          <w:sz w:val="24"/>
          <w:szCs w:val="24"/>
        </w:rPr>
        <w:t>в</w:t>
      </w:r>
      <w:r w:rsidRPr="00144CEB">
        <w:rPr>
          <w:rFonts w:ascii="Times New Roman" w:hAnsi="Times New Roman" w:cs="Times New Roman"/>
          <w:sz w:val="24"/>
          <w:szCs w:val="24"/>
        </w:rPr>
        <w:t>ной школе является включение обучающихся в учебно-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исследовательскую и проектную деятельность, имеющую следующие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особенности: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1) цели и задачи этих видов деятельности обучающихся определяются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как их личностн</w:t>
      </w:r>
      <w:r w:rsidRPr="00144CEB">
        <w:rPr>
          <w:rFonts w:ascii="Times New Roman" w:hAnsi="Times New Roman" w:cs="Times New Roman"/>
          <w:sz w:val="24"/>
          <w:szCs w:val="24"/>
        </w:rPr>
        <w:t>ы</w:t>
      </w:r>
      <w:r w:rsidRPr="00144CEB">
        <w:rPr>
          <w:rFonts w:ascii="Times New Roman" w:hAnsi="Times New Roman" w:cs="Times New Roman"/>
          <w:sz w:val="24"/>
          <w:szCs w:val="24"/>
        </w:rPr>
        <w:t>ми, так и социальными мотивами. Это означает, что такая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деятельность должна быть н</w:t>
      </w:r>
      <w:r w:rsidRPr="00144CEB">
        <w:rPr>
          <w:rFonts w:ascii="Times New Roman" w:hAnsi="Times New Roman" w:cs="Times New Roman"/>
          <w:sz w:val="24"/>
          <w:szCs w:val="24"/>
        </w:rPr>
        <w:t>а</w:t>
      </w:r>
      <w:r w:rsidRPr="00144CEB">
        <w:rPr>
          <w:rFonts w:ascii="Times New Roman" w:hAnsi="Times New Roman" w:cs="Times New Roman"/>
          <w:sz w:val="24"/>
          <w:szCs w:val="24"/>
        </w:rPr>
        <w:t>правлена не только на повышение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компетентности подростков в предметной области о</w:t>
      </w:r>
      <w:r w:rsidRPr="00144CEB">
        <w:rPr>
          <w:rFonts w:ascii="Times New Roman" w:hAnsi="Times New Roman" w:cs="Times New Roman"/>
          <w:sz w:val="24"/>
          <w:szCs w:val="24"/>
        </w:rPr>
        <w:t>п</w:t>
      </w:r>
      <w:r w:rsidRPr="00144CEB">
        <w:rPr>
          <w:rFonts w:ascii="Times New Roman" w:hAnsi="Times New Roman" w:cs="Times New Roman"/>
          <w:sz w:val="24"/>
          <w:szCs w:val="24"/>
        </w:rPr>
        <w:t>ределённых учебных</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дисциплин, на развитие их способностей, но и на создание продукта,</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имеющего значимость для других;</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2) учебно-исследовательская и проектная деятельность должна быть</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организована таким образом, чтобы обучающиеся смогли реализовать свои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потребности в общении со знач</w:t>
      </w:r>
      <w:r w:rsidRPr="00144CEB">
        <w:rPr>
          <w:rFonts w:ascii="Times New Roman" w:hAnsi="Times New Roman" w:cs="Times New Roman"/>
          <w:sz w:val="24"/>
          <w:szCs w:val="24"/>
        </w:rPr>
        <w:t>и</w:t>
      </w:r>
      <w:r w:rsidRPr="00144CEB">
        <w:rPr>
          <w:rFonts w:ascii="Times New Roman" w:hAnsi="Times New Roman" w:cs="Times New Roman"/>
          <w:sz w:val="24"/>
          <w:szCs w:val="24"/>
        </w:rPr>
        <w:t>мыми, референтными группами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одноклассников, учителей и т. д. Строя различного рода отношения в ходе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целенаправленной, поисковой, творческой и продуктивной деятельности,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подростки овл</w:t>
      </w:r>
      <w:r w:rsidRPr="00144CEB">
        <w:rPr>
          <w:rFonts w:ascii="Times New Roman" w:hAnsi="Times New Roman" w:cs="Times New Roman"/>
          <w:sz w:val="24"/>
          <w:szCs w:val="24"/>
        </w:rPr>
        <w:t>а</w:t>
      </w:r>
      <w:r w:rsidRPr="00144CEB">
        <w:rPr>
          <w:rFonts w:ascii="Times New Roman" w:hAnsi="Times New Roman" w:cs="Times New Roman"/>
          <w:sz w:val="24"/>
          <w:szCs w:val="24"/>
        </w:rPr>
        <w:t>девают нормами взаимоотношений с разными людьми,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умениями переходить от одного вида общения к другому, приобретают</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навыки индивидуальной самостоятельной работы и сотрудничества в</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коллективе;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3) организация учебно-исследовательских и проектных работ</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школьников обеспечивает сочетание различных видов познавательной</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деятельности. В этих видах деятельности м</w:t>
      </w:r>
      <w:r w:rsidRPr="00144CEB">
        <w:rPr>
          <w:rFonts w:ascii="Times New Roman" w:hAnsi="Times New Roman" w:cs="Times New Roman"/>
          <w:sz w:val="24"/>
          <w:szCs w:val="24"/>
        </w:rPr>
        <w:t>о</w:t>
      </w:r>
      <w:r w:rsidRPr="00144CEB">
        <w:rPr>
          <w:rFonts w:ascii="Times New Roman" w:hAnsi="Times New Roman" w:cs="Times New Roman"/>
          <w:sz w:val="24"/>
          <w:szCs w:val="24"/>
        </w:rPr>
        <w:t>гут быть востребованы</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практически любые способности подростков, реализованы личные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пристрастия к тому или иному виду деятельности.</w:t>
      </w:r>
      <w:r w:rsidR="008542B5">
        <w:rPr>
          <w:rFonts w:ascii="Times New Roman" w:hAnsi="Times New Roman" w:cs="Times New Roman"/>
          <w:sz w:val="24"/>
          <w:szCs w:val="24"/>
        </w:rPr>
        <w:t xml:space="preserve"> При построении учебно -</w:t>
      </w:r>
      <w:r w:rsidRPr="00144CEB">
        <w:rPr>
          <w:rFonts w:ascii="Times New Roman" w:hAnsi="Times New Roman" w:cs="Times New Roman"/>
          <w:sz w:val="24"/>
          <w:szCs w:val="24"/>
        </w:rPr>
        <w:t>исследовательского процесса учителю важно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учесть следующие моменты:</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тема исследования должна быть на самом деле интересна для ученика</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и совпадать с кругом интереса учителя;</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необходимо, чтобы обучающийся хорошо осознавал суть проблемы,</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иначе весь ход п</w:t>
      </w:r>
      <w:r w:rsidRPr="00144CEB">
        <w:rPr>
          <w:rFonts w:ascii="Times New Roman" w:hAnsi="Times New Roman" w:cs="Times New Roman"/>
          <w:sz w:val="24"/>
          <w:szCs w:val="24"/>
        </w:rPr>
        <w:t>о</w:t>
      </w:r>
      <w:r w:rsidRPr="00144CEB">
        <w:rPr>
          <w:rFonts w:ascii="Times New Roman" w:hAnsi="Times New Roman" w:cs="Times New Roman"/>
          <w:sz w:val="24"/>
          <w:szCs w:val="24"/>
        </w:rPr>
        <w:t>иска её решения будет бессмыслен, даже если он будет</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проведён учителем безукоризне</w:t>
      </w:r>
      <w:r w:rsidRPr="00144CEB">
        <w:rPr>
          <w:rFonts w:ascii="Times New Roman" w:hAnsi="Times New Roman" w:cs="Times New Roman"/>
          <w:sz w:val="24"/>
          <w:szCs w:val="24"/>
        </w:rPr>
        <w:t>н</w:t>
      </w:r>
      <w:r w:rsidRPr="00144CEB">
        <w:rPr>
          <w:rFonts w:ascii="Times New Roman" w:hAnsi="Times New Roman" w:cs="Times New Roman"/>
          <w:sz w:val="24"/>
          <w:szCs w:val="24"/>
        </w:rPr>
        <w:t>но правильно;</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организация хода работы над раскрытием проблемы исследования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должна строиться на взаимоответственности учителя и ученика друг перед</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другом и взаимопомощи;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раскрытие проблемы в первую очередь должно приносить что-то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новое ученику, а уже потом науке.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Учебно-исследовательская и проектная деятельность имеет как общие,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так и специфич</w:t>
      </w:r>
      <w:r w:rsidRPr="00144CEB">
        <w:rPr>
          <w:rFonts w:ascii="Times New Roman" w:hAnsi="Times New Roman" w:cs="Times New Roman"/>
          <w:sz w:val="24"/>
          <w:szCs w:val="24"/>
        </w:rPr>
        <w:t>е</w:t>
      </w:r>
      <w:r w:rsidRPr="00144CEB">
        <w:rPr>
          <w:rFonts w:ascii="Times New Roman" w:hAnsi="Times New Roman" w:cs="Times New Roman"/>
          <w:sz w:val="24"/>
          <w:szCs w:val="24"/>
        </w:rPr>
        <w:t>ские черты.</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К </w:t>
      </w:r>
      <w:r w:rsidRPr="00144CEB">
        <w:rPr>
          <w:rFonts w:ascii="Times New Roman" w:eastAsia="TimesNewRomanPS-ItalicMT" w:hAnsi="Times New Roman" w:cs="Times New Roman"/>
          <w:i/>
          <w:iCs/>
          <w:sz w:val="24"/>
          <w:szCs w:val="24"/>
        </w:rPr>
        <w:t xml:space="preserve">общим характеристикам </w:t>
      </w:r>
      <w:r w:rsidRPr="00144CEB">
        <w:rPr>
          <w:rFonts w:ascii="Times New Roman" w:hAnsi="Times New Roman" w:cs="Times New Roman"/>
          <w:sz w:val="24"/>
          <w:szCs w:val="24"/>
        </w:rPr>
        <w:t>следует отнести: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практически значимые цели и задачи учебно-исследовательской 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проектной деятельн</w:t>
      </w:r>
      <w:r w:rsidRPr="00144CEB">
        <w:rPr>
          <w:rFonts w:ascii="Times New Roman" w:hAnsi="Times New Roman" w:cs="Times New Roman"/>
          <w:sz w:val="24"/>
          <w:szCs w:val="24"/>
        </w:rPr>
        <w:t>о</w:t>
      </w:r>
      <w:r w:rsidRPr="00144CEB">
        <w:rPr>
          <w:rFonts w:ascii="Times New Roman" w:hAnsi="Times New Roman" w:cs="Times New Roman"/>
          <w:sz w:val="24"/>
          <w:szCs w:val="24"/>
        </w:rPr>
        <w:t>сти;</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структуру проектной и учебно-исследовательской деятельности,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которая включает о</w:t>
      </w:r>
      <w:r w:rsidRPr="00144CEB">
        <w:rPr>
          <w:rFonts w:ascii="Times New Roman" w:hAnsi="Times New Roman" w:cs="Times New Roman"/>
          <w:sz w:val="24"/>
          <w:szCs w:val="24"/>
        </w:rPr>
        <w:t>б</w:t>
      </w:r>
      <w:r w:rsidRPr="00144CEB">
        <w:rPr>
          <w:rFonts w:ascii="Times New Roman" w:hAnsi="Times New Roman" w:cs="Times New Roman"/>
          <w:sz w:val="24"/>
          <w:szCs w:val="24"/>
        </w:rPr>
        <w:t>щие компоненты: анализ актуальности проводимого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исследования; целеполагание, фо</w:t>
      </w:r>
      <w:r w:rsidRPr="00144CEB">
        <w:rPr>
          <w:rFonts w:ascii="Times New Roman" w:hAnsi="Times New Roman" w:cs="Times New Roman"/>
          <w:sz w:val="24"/>
          <w:szCs w:val="24"/>
        </w:rPr>
        <w:t>р</w:t>
      </w:r>
      <w:r w:rsidRPr="00144CEB">
        <w:rPr>
          <w:rFonts w:ascii="Times New Roman" w:hAnsi="Times New Roman" w:cs="Times New Roman"/>
          <w:sz w:val="24"/>
          <w:szCs w:val="24"/>
        </w:rPr>
        <w:t>мулировку задач, которые следует решить;</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выбор средств и методов, адекватных поста</w:t>
      </w:r>
      <w:r w:rsidRPr="00144CEB">
        <w:rPr>
          <w:rFonts w:ascii="Times New Roman" w:hAnsi="Times New Roman" w:cs="Times New Roman"/>
          <w:sz w:val="24"/>
          <w:szCs w:val="24"/>
        </w:rPr>
        <w:t>в</w:t>
      </w:r>
      <w:r w:rsidRPr="00144CEB">
        <w:rPr>
          <w:rFonts w:ascii="Times New Roman" w:hAnsi="Times New Roman" w:cs="Times New Roman"/>
          <w:sz w:val="24"/>
          <w:szCs w:val="24"/>
        </w:rPr>
        <w:t>ленным целям; планирование,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определение последовательности и сроков работ; провед</w:t>
      </w:r>
      <w:r w:rsidRPr="00144CEB">
        <w:rPr>
          <w:rFonts w:ascii="Times New Roman" w:hAnsi="Times New Roman" w:cs="Times New Roman"/>
          <w:sz w:val="24"/>
          <w:szCs w:val="24"/>
        </w:rPr>
        <w:t>е</w:t>
      </w:r>
      <w:r w:rsidRPr="00144CEB">
        <w:rPr>
          <w:rFonts w:ascii="Times New Roman" w:hAnsi="Times New Roman" w:cs="Times New Roman"/>
          <w:sz w:val="24"/>
          <w:szCs w:val="24"/>
        </w:rPr>
        <w:t>ние проектных</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работ или исследования; оформление результатов работ в соответствии с</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замыслом проекта или целями исследования; представление результатов в</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соответству</w:t>
      </w:r>
      <w:r w:rsidRPr="00144CEB">
        <w:rPr>
          <w:rFonts w:ascii="Times New Roman" w:hAnsi="Times New Roman" w:cs="Times New Roman"/>
          <w:sz w:val="24"/>
          <w:szCs w:val="24"/>
        </w:rPr>
        <w:t>ю</w:t>
      </w:r>
      <w:r w:rsidRPr="00144CEB">
        <w:rPr>
          <w:rFonts w:ascii="Times New Roman" w:hAnsi="Times New Roman" w:cs="Times New Roman"/>
          <w:sz w:val="24"/>
          <w:szCs w:val="24"/>
        </w:rPr>
        <w:t>щем использованию виде;</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компетентность в выбранной сфере исследования, творческую</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активность, собранность, аккуратность, целеустремлённость, высокую</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мотивацию.</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Итогами проектной и учебно-исследовательской деятельности следует</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считать не столько предметные результаты, сколько интеллектуальное,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личностное развитие школьников, рост их компетентности в выбранной для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исследования или проект</w:t>
      </w:r>
      <w:r w:rsidR="008542B5">
        <w:rPr>
          <w:rFonts w:ascii="Times New Roman" w:hAnsi="Times New Roman" w:cs="Times New Roman"/>
          <w:sz w:val="24"/>
          <w:szCs w:val="24"/>
        </w:rPr>
        <w:t xml:space="preserve">а сфере, формирование </w:t>
      </w:r>
      <w:r w:rsidRPr="00144CEB">
        <w:rPr>
          <w:rFonts w:ascii="Times New Roman" w:hAnsi="Times New Roman" w:cs="Times New Roman"/>
          <w:sz w:val="24"/>
          <w:szCs w:val="24"/>
        </w:rPr>
        <w:t>умения сотрудничать в</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коллективе и самостоятельно работать, уяснение сущности тво</w:t>
      </w:r>
      <w:r w:rsidRPr="00144CEB">
        <w:rPr>
          <w:rFonts w:ascii="Times New Roman" w:hAnsi="Times New Roman" w:cs="Times New Roman"/>
          <w:sz w:val="24"/>
          <w:szCs w:val="24"/>
        </w:rPr>
        <w:t>р</w:t>
      </w:r>
      <w:r w:rsidRPr="00144CEB">
        <w:rPr>
          <w:rFonts w:ascii="Times New Roman" w:hAnsi="Times New Roman" w:cs="Times New Roman"/>
          <w:sz w:val="24"/>
          <w:szCs w:val="24"/>
        </w:rPr>
        <w:t>ческой</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исследовательской и проектной работы, которая рассматривается как</w:t>
      </w:r>
    </w:p>
    <w:p w:rsidR="0093068F" w:rsidRPr="00144CEB" w:rsidRDefault="0093068F" w:rsidP="0093068F">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показатель успешности (неуспешности) исследовательской деятельности.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 решении задач развития универсальных учебных действий большое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значение придаётся проектным формам работы, где, помимо направленности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на конкретную проблему (зад</w:t>
      </w:r>
      <w:r w:rsidRPr="00144CEB">
        <w:rPr>
          <w:rFonts w:ascii="Times New Roman" w:hAnsi="Times New Roman" w:cs="Times New Roman"/>
          <w:sz w:val="24"/>
          <w:szCs w:val="24"/>
        </w:rPr>
        <w:t>а</w:t>
      </w:r>
      <w:r w:rsidRPr="00144CEB">
        <w:rPr>
          <w:rFonts w:ascii="Times New Roman" w:hAnsi="Times New Roman" w:cs="Times New Roman"/>
          <w:sz w:val="24"/>
          <w:szCs w:val="24"/>
        </w:rPr>
        <w:lastRenderedPageBreak/>
        <w:t>чу), создания определённого продукта,</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межпредметных связей, соединения теории и пра</w:t>
      </w:r>
      <w:r w:rsidRPr="00144CEB">
        <w:rPr>
          <w:rFonts w:ascii="Times New Roman" w:hAnsi="Times New Roman" w:cs="Times New Roman"/>
          <w:sz w:val="24"/>
          <w:szCs w:val="24"/>
        </w:rPr>
        <w:t>к</w:t>
      </w:r>
      <w:r w:rsidRPr="00144CEB">
        <w:rPr>
          <w:rFonts w:ascii="Times New Roman" w:hAnsi="Times New Roman" w:cs="Times New Roman"/>
          <w:sz w:val="24"/>
          <w:szCs w:val="24"/>
        </w:rPr>
        <w:t>тики, обеспечивается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совместное планирование деятельности учителем и обучающимися.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Существенно, что необходимые для решения задачи или создания продукта</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конкретные сведения или знания должны быть найдены самими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обучающимися. При этом изменяется роль учителя — из простого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транслятора знаний он становится действительным организ</w:t>
      </w:r>
      <w:r w:rsidRPr="00144CEB">
        <w:rPr>
          <w:rFonts w:ascii="Times New Roman" w:hAnsi="Times New Roman" w:cs="Times New Roman"/>
          <w:sz w:val="24"/>
          <w:szCs w:val="24"/>
        </w:rPr>
        <w:t>а</w:t>
      </w:r>
      <w:r w:rsidRPr="00144CEB">
        <w:rPr>
          <w:rFonts w:ascii="Times New Roman" w:hAnsi="Times New Roman" w:cs="Times New Roman"/>
          <w:sz w:val="24"/>
          <w:szCs w:val="24"/>
        </w:rPr>
        <w:t>тором</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совместной работы с обучающимися, способствуя переходу к реальному</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сотрудн</w:t>
      </w:r>
      <w:r w:rsidRPr="00144CEB">
        <w:rPr>
          <w:rFonts w:ascii="Times New Roman" w:hAnsi="Times New Roman" w:cs="Times New Roman"/>
          <w:sz w:val="24"/>
          <w:szCs w:val="24"/>
        </w:rPr>
        <w:t>и</w:t>
      </w:r>
      <w:r w:rsidRPr="00144CEB">
        <w:rPr>
          <w:rFonts w:ascii="Times New Roman" w:hAnsi="Times New Roman" w:cs="Times New Roman"/>
          <w:sz w:val="24"/>
          <w:szCs w:val="24"/>
        </w:rPr>
        <w:t>честву в ходе овладения знаниями.</w:t>
      </w:r>
    </w:p>
    <w:p w:rsidR="0017341D" w:rsidRPr="00144CEB" w:rsidRDefault="0017341D" w:rsidP="0017341D">
      <w:pPr>
        <w:autoSpaceDE w:val="0"/>
        <w:autoSpaceDN w:val="0"/>
        <w:adjustRightInd w:val="0"/>
        <w:spacing w:after="0" w:line="240" w:lineRule="auto"/>
        <w:jc w:val="center"/>
        <w:rPr>
          <w:rFonts w:ascii="Times New Roman" w:hAnsi="Times New Roman" w:cs="Times New Roman"/>
          <w:b/>
          <w:bCs/>
          <w:sz w:val="24"/>
          <w:szCs w:val="24"/>
        </w:rPr>
      </w:pPr>
      <w:r w:rsidRPr="00144CEB">
        <w:rPr>
          <w:rFonts w:ascii="Times New Roman" w:hAnsi="Times New Roman" w:cs="Times New Roman"/>
          <w:b/>
          <w:bCs/>
          <w:sz w:val="24"/>
          <w:szCs w:val="24"/>
        </w:rPr>
        <w:t>Специфические черты (различия) проектной и учебно-</w:t>
      </w:r>
    </w:p>
    <w:p w:rsidR="0017341D" w:rsidRPr="00144CEB" w:rsidRDefault="0017341D" w:rsidP="0017341D">
      <w:pPr>
        <w:jc w:val="center"/>
        <w:rPr>
          <w:rFonts w:ascii="Times New Roman" w:hAnsi="Times New Roman" w:cs="Times New Roman"/>
          <w:sz w:val="24"/>
          <w:szCs w:val="24"/>
        </w:rPr>
      </w:pPr>
      <w:r w:rsidRPr="00144CEB">
        <w:rPr>
          <w:rFonts w:ascii="Times New Roman" w:hAnsi="Times New Roman" w:cs="Times New Roman"/>
          <w:b/>
          <w:bCs/>
          <w:sz w:val="24"/>
          <w:szCs w:val="24"/>
        </w:rPr>
        <w:t>исследовательской деятельности</w:t>
      </w:r>
    </w:p>
    <w:tbl>
      <w:tblPr>
        <w:tblStyle w:val="a3"/>
        <w:tblW w:w="0" w:type="auto"/>
        <w:tblLook w:val="04A0"/>
      </w:tblPr>
      <w:tblGrid>
        <w:gridCol w:w="5070"/>
        <w:gridCol w:w="4500"/>
      </w:tblGrid>
      <w:tr w:rsidR="0017341D" w:rsidRPr="00144CEB" w:rsidTr="00144CEB">
        <w:tc>
          <w:tcPr>
            <w:tcW w:w="5070" w:type="dxa"/>
          </w:tcPr>
          <w:p w:rsidR="0017341D" w:rsidRPr="00144CEB" w:rsidRDefault="0017341D" w:rsidP="00144CEB">
            <w:pPr>
              <w:rPr>
                <w:rFonts w:ascii="Times New Roman" w:hAnsi="Times New Roman" w:cs="Times New Roman"/>
                <w:sz w:val="24"/>
                <w:szCs w:val="24"/>
              </w:rPr>
            </w:pPr>
            <w:r w:rsidRPr="00144CEB">
              <w:rPr>
                <w:rFonts w:ascii="Times New Roman" w:hAnsi="Times New Roman" w:cs="Times New Roman"/>
                <w:b/>
                <w:bCs/>
                <w:sz w:val="24"/>
                <w:szCs w:val="24"/>
              </w:rPr>
              <w:t>Проектная деятельность</w:t>
            </w:r>
          </w:p>
        </w:tc>
        <w:tc>
          <w:tcPr>
            <w:tcW w:w="4500" w:type="dxa"/>
          </w:tcPr>
          <w:p w:rsidR="0017341D" w:rsidRPr="00144CEB" w:rsidRDefault="0017341D" w:rsidP="00144CEB">
            <w:pPr>
              <w:autoSpaceDE w:val="0"/>
              <w:autoSpaceDN w:val="0"/>
              <w:adjustRightInd w:val="0"/>
              <w:rPr>
                <w:rFonts w:ascii="Times New Roman" w:hAnsi="Times New Roman" w:cs="Times New Roman"/>
                <w:b/>
                <w:bCs/>
                <w:sz w:val="24"/>
                <w:szCs w:val="24"/>
              </w:rPr>
            </w:pPr>
            <w:r w:rsidRPr="00144CEB">
              <w:rPr>
                <w:rFonts w:ascii="Times New Roman" w:hAnsi="Times New Roman" w:cs="Times New Roman"/>
                <w:b/>
                <w:bCs/>
                <w:sz w:val="24"/>
                <w:szCs w:val="24"/>
              </w:rPr>
              <w:t>Учебно-исследовательская</w:t>
            </w:r>
          </w:p>
          <w:p w:rsidR="0017341D" w:rsidRPr="00144CEB" w:rsidRDefault="0017341D" w:rsidP="00144CEB">
            <w:pPr>
              <w:rPr>
                <w:rFonts w:ascii="Times New Roman" w:hAnsi="Times New Roman" w:cs="Times New Roman"/>
                <w:b/>
                <w:bCs/>
                <w:sz w:val="24"/>
                <w:szCs w:val="24"/>
              </w:rPr>
            </w:pPr>
            <w:r w:rsidRPr="00144CEB">
              <w:rPr>
                <w:rFonts w:ascii="Times New Roman" w:hAnsi="Times New Roman" w:cs="Times New Roman"/>
                <w:b/>
                <w:bCs/>
                <w:sz w:val="24"/>
                <w:szCs w:val="24"/>
              </w:rPr>
              <w:t>Деятельность</w:t>
            </w:r>
          </w:p>
          <w:p w:rsidR="0017341D" w:rsidRPr="00144CEB" w:rsidRDefault="0017341D" w:rsidP="00144CEB">
            <w:pPr>
              <w:rPr>
                <w:rFonts w:ascii="Times New Roman" w:hAnsi="Times New Roman" w:cs="Times New Roman"/>
                <w:sz w:val="24"/>
                <w:szCs w:val="24"/>
              </w:rPr>
            </w:pPr>
          </w:p>
        </w:tc>
      </w:tr>
      <w:tr w:rsidR="0017341D" w:rsidRPr="00144CEB" w:rsidTr="00144CEB">
        <w:tc>
          <w:tcPr>
            <w:tcW w:w="5070" w:type="dxa"/>
          </w:tcPr>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Проект направлен на получение</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конкретного запланированного</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результата — продукта, обладающего</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определёнными свойствами и</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необходимого для конкретного</w:t>
            </w:r>
          </w:p>
          <w:p w:rsidR="0017341D" w:rsidRPr="00144CEB" w:rsidRDefault="0017341D" w:rsidP="00144CEB">
            <w:pPr>
              <w:rPr>
                <w:rFonts w:ascii="Times New Roman" w:hAnsi="Times New Roman" w:cs="Times New Roman"/>
                <w:sz w:val="24"/>
                <w:szCs w:val="24"/>
              </w:rPr>
            </w:pPr>
            <w:r w:rsidRPr="00144CEB">
              <w:rPr>
                <w:rFonts w:ascii="Times New Roman" w:eastAsia="TimesNewRomanPSMT" w:hAnsi="Times New Roman" w:cs="Times New Roman"/>
                <w:sz w:val="24"/>
                <w:szCs w:val="24"/>
              </w:rPr>
              <w:t>использования</w:t>
            </w:r>
          </w:p>
        </w:tc>
        <w:tc>
          <w:tcPr>
            <w:tcW w:w="4500" w:type="dxa"/>
          </w:tcPr>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В ходе исследования организуется</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поиск в какой-то области,</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формулируются отдельные</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характеристики итогов работ.</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Отрицательный результат есть тоже</w:t>
            </w:r>
          </w:p>
          <w:p w:rsidR="0017341D" w:rsidRPr="00144CEB" w:rsidRDefault="0017341D" w:rsidP="00144CEB">
            <w:pPr>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Результат</w:t>
            </w:r>
          </w:p>
          <w:p w:rsidR="0017341D" w:rsidRPr="00144CEB" w:rsidRDefault="0017341D" w:rsidP="00144CEB">
            <w:pPr>
              <w:rPr>
                <w:rFonts w:ascii="Times New Roman" w:hAnsi="Times New Roman" w:cs="Times New Roman"/>
                <w:sz w:val="24"/>
                <w:szCs w:val="24"/>
              </w:rPr>
            </w:pPr>
          </w:p>
        </w:tc>
      </w:tr>
      <w:tr w:rsidR="0017341D" w:rsidRPr="00144CEB" w:rsidTr="00144CEB">
        <w:tc>
          <w:tcPr>
            <w:tcW w:w="5070" w:type="dxa"/>
          </w:tcPr>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Реализацию проектных работ</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предваряет представление о будущем</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проекте, планирование процесса</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создания продукта и реализации</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этого плана. Результат проекта</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должен быть точно соотнесён со</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всеми характеристиками,</w:t>
            </w:r>
          </w:p>
          <w:p w:rsidR="0017341D" w:rsidRPr="00144CEB" w:rsidRDefault="0017341D" w:rsidP="00144CEB">
            <w:pPr>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сформулированными в его замысле</w:t>
            </w:r>
          </w:p>
          <w:p w:rsidR="0017341D" w:rsidRPr="00144CEB" w:rsidRDefault="0017341D" w:rsidP="00144CEB">
            <w:pPr>
              <w:rPr>
                <w:rFonts w:ascii="Times New Roman" w:hAnsi="Times New Roman" w:cs="Times New Roman"/>
                <w:sz w:val="24"/>
                <w:szCs w:val="24"/>
              </w:rPr>
            </w:pPr>
          </w:p>
        </w:tc>
        <w:tc>
          <w:tcPr>
            <w:tcW w:w="4500" w:type="dxa"/>
          </w:tcPr>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Логика построения</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исследовательской деятельности</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включает формулировку проблемы</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исследования, выдвижение гипотезы</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(для решения этой проблемы) и</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последующую экспериментальную</w:t>
            </w:r>
          </w:p>
          <w:p w:rsidR="0017341D" w:rsidRPr="00144CEB" w:rsidRDefault="0017341D" w:rsidP="00144CEB">
            <w:pPr>
              <w:autoSpaceDE w:val="0"/>
              <w:autoSpaceDN w:val="0"/>
              <w:adjustRightInd w:val="0"/>
              <w:rPr>
                <w:rFonts w:ascii="Times New Roman" w:eastAsia="TimesNewRomanPSMT" w:hAnsi="Times New Roman" w:cs="Times New Roman"/>
                <w:sz w:val="24"/>
                <w:szCs w:val="24"/>
              </w:rPr>
            </w:pPr>
            <w:r w:rsidRPr="00144CEB">
              <w:rPr>
                <w:rFonts w:ascii="Times New Roman" w:eastAsia="TimesNewRomanPSMT" w:hAnsi="Times New Roman" w:cs="Times New Roman"/>
                <w:sz w:val="24"/>
                <w:szCs w:val="24"/>
              </w:rPr>
              <w:t>или модельную проверку</w:t>
            </w:r>
          </w:p>
          <w:p w:rsidR="0017341D" w:rsidRPr="00144CEB" w:rsidRDefault="0017341D" w:rsidP="00144CEB">
            <w:pPr>
              <w:rPr>
                <w:rFonts w:ascii="Times New Roman" w:hAnsi="Times New Roman" w:cs="Times New Roman"/>
                <w:sz w:val="24"/>
                <w:szCs w:val="24"/>
              </w:rPr>
            </w:pPr>
            <w:r w:rsidRPr="00144CEB">
              <w:rPr>
                <w:rFonts w:ascii="Times New Roman" w:eastAsia="TimesNewRomanPSMT" w:hAnsi="Times New Roman" w:cs="Times New Roman"/>
                <w:sz w:val="24"/>
                <w:szCs w:val="24"/>
              </w:rPr>
              <w:t>выдвинутых предположений</w:t>
            </w:r>
          </w:p>
        </w:tc>
      </w:tr>
    </w:tbl>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p>
    <w:p w:rsidR="008542B5"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При вовлечении обучающихся в проектную деятельность учителю важно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помнить, что проект — это форма организации совместной деятельности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учителя и обучающихся, с</w:t>
      </w:r>
      <w:r w:rsidRPr="00144CEB">
        <w:rPr>
          <w:rFonts w:ascii="Times New Roman" w:hAnsi="Times New Roman" w:cs="Times New Roman"/>
          <w:sz w:val="24"/>
          <w:szCs w:val="24"/>
        </w:rPr>
        <w:t>о</w:t>
      </w:r>
      <w:r w:rsidRPr="00144CEB">
        <w:rPr>
          <w:rFonts w:ascii="Times New Roman" w:hAnsi="Times New Roman" w:cs="Times New Roman"/>
          <w:sz w:val="24"/>
          <w:szCs w:val="24"/>
        </w:rPr>
        <w:t>вокупность приёмов и действий в их</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определённой последовательности, направленной на достижение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поставленной цели — решение конкретной проблемы, значимой для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обуча</w:t>
      </w:r>
      <w:r w:rsidRPr="00144CEB">
        <w:rPr>
          <w:rFonts w:ascii="Times New Roman" w:hAnsi="Times New Roman" w:cs="Times New Roman"/>
          <w:sz w:val="24"/>
          <w:szCs w:val="24"/>
        </w:rPr>
        <w:t>ю</w:t>
      </w:r>
      <w:r w:rsidRPr="00144CEB">
        <w:rPr>
          <w:rFonts w:ascii="Times New Roman" w:hAnsi="Times New Roman" w:cs="Times New Roman"/>
          <w:sz w:val="24"/>
          <w:szCs w:val="24"/>
        </w:rPr>
        <w:t>щихся и оформленной в виде некоего конечного продукта.</w:t>
      </w:r>
    </w:p>
    <w:p w:rsidR="00403F94" w:rsidRPr="00144CEB" w:rsidRDefault="008542B5" w:rsidP="00403F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03F94" w:rsidRPr="00144CEB">
        <w:rPr>
          <w:rFonts w:ascii="Times New Roman" w:hAnsi="Times New Roman" w:cs="Times New Roman"/>
          <w:sz w:val="24"/>
          <w:szCs w:val="24"/>
        </w:rPr>
        <w:t>Типология форм организации проектной деятельности (проектов)</w:t>
      </w:r>
      <w:r>
        <w:rPr>
          <w:rFonts w:ascii="Times New Roman" w:hAnsi="Times New Roman" w:cs="Times New Roman"/>
          <w:sz w:val="24"/>
          <w:szCs w:val="24"/>
        </w:rPr>
        <w:t xml:space="preserve"> </w:t>
      </w:r>
      <w:r w:rsidR="00403F94" w:rsidRPr="00144CEB">
        <w:rPr>
          <w:rFonts w:ascii="Times New Roman" w:hAnsi="Times New Roman" w:cs="Times New Roman"/>
          <w:sz w:val="24"/>
          <w:szCs w:val="24"/>
        </w:rPr>
        <w:t>обучающихся в образ</w:t>
      </w:r>
      <w:r w:rsidR="00403F94" w:rsidRPr="00144CEB">
        <w:rPr>
          <w:rFonts w:ascii="Times New Roman" w:hAnsi="Times New Roman" w:cs="Times New Roman"/>
          <w:sz w:val="24"/>
          <w:szCs w:val="24"/>
        </w:rPr>
        <w:t>о</w:t>
      </w:r>
      <w:r w:rsidR="00403F94" w:rsidRPr="00144CEB">
        <w:rPr>
          <w:rFonts w:ascii="Times New Roman" w:hAnsi="Times New Roman" w:cs="Times New Roman"/>
          <w:sz w:val="24"/>
          <w:szCs w:val="24"/>
        </w:rPr>
        <w:t>вательном учреждении может быть представлена по</w:t>
      </w:r>
      <w:r>
        <w:rPr>
          <w:rFonts w:ascii="Times New Roman" w:hAnsi="Times New Roman" w:cs="Times New Roman"/>
          <w:sz w:val="24"/>
          <w:szCs w:val="24"/>
        </w:rPr>
        <w:t xml:space="preserve"> </w:t>
      </w:r>
      <w:r w:rsidR="00403F94" w:rsidRPr="00144CEB">
        <w:rPr>
          <w:rFonts w:ascii="Times New Roman" w:hAnsi="Times New Roman" w:cs="Times New Roman"/>
          <w:sz w:val="24"/>
          <w:szCs w:val="24"/>
        </w:rPr>
        <w:t>следующим основаниям:</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видам проектов: информационный (поисковый), исследовательский,</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творческий, соц</w:t>
      </w:r>
      <w:r w:rsidRPr="00144CEB">
        <w:rPr>
          <w:rFonts w:ascii="Times New Roman" w:hAnsi="Times New Roman" w:cs="Times New Roman"/>
          <w:sz w:val="24"/>
          <w:szCs w:val="24"/>
        </w:rPr>
        <w:t>и</w:t>
      </w:r>
      <w:r w:rsidRPr="00144CEB">
        <w:rPr>
          <w:rFonts w:ascii="Times New Roman" w:hAnsi="Times New Roman" w:cs="Times New Roman"/>
          <w:sz w:val="24"/>
          <w:szCs w:val="24"/>
        </w:rPr>
        <w:t>альный, прикладной (практико-ориентированный), игровой</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(ролевой), инновационный (предполагающий организационно-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экономический механизм внедрения);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содержанию: монопредметный, метапредметный, относящийся к</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области знаний (н</w:t>
      </w:r>
      <w:r w:rsidRPr="00144CEB">
        <w:rPr>
          <w:rFonts w:ascii="Times New Roman" w:hAnsi="Times New Roman" w:cs="Times New Roman"/>
          <w:sz w:val="24"/>
          <w:szCs w:val="24"/>
        </w:rPr>
        <w:t>е</w:t>
      </w:r>
      <w:r w:rsidRPr="00144CEB">
        <w:rPr>
          <w:rFonts w:ascii="Times New Roman" w:hAnsi="Times New Roman" w:cs="Times New Roman"/>
          <w:sz w:val="24"/>
          <w:szCs w:val="24"/>
        </w:rPr>
        <w:t>скольким областям), относящийся к области деятельностии пр.;</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количеству участников: индивидуальный, парный, малогрупповой (до 5</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человек), гру</w:t>
      </w:r>
      <w:r w:rsidRPr="00144CEB">
        <w:rPr>
          <w:rFonts w:ascii="Times New Roman" w:hAnsi="Times New Roman" w:cs="Times New Roman"/>
          <w:sz w:val="24"/>
          <w:szCs w:val="24"/>
        </w:rPr>
        <w:t>п</w:t>
      </w:r>
      <w:r w:rsidRPr="00144CEB">
        <w:rPr>
          <w:rFonts w:ascii="Times New Roman" w:hAnsi="Times New Roman" w:cs="Times New Roman"/>
          <w:sz w:val="24"/>
          <w:szCs w:val="24"/>
        </w:rPr>
        <w:t>повой (до 15 человек), коллективный (класс и более в рамках</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школы), муниципальный, городской, всероссийский, международный,</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сетевой (в рамках сложившейся партнёрской сети, в том числе в Интернете);</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длительности (продолжительности) проекта: от проекта-урока до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вертикального мног</w:t>
      </w:r>
      <w:r w:rsidRPr="00144CEB">
        <w:rPr>
          <w:rFonts w:ascii="Times New Roman" w:hAnsi="Times New Roman" w:cs="Times New Roman"/>
          <w:sz w:val="24"/>
          <w:szCs w:val="24"/>
        </w:rPr>
        <w:t>о</w:t>
      </w:r>
      <w:r w:rsidRPr="00144CEB">
        <w:rPr>
          <w:rFonts w:ascii="Times New Roman" w:hAnsi="Times New Roman" w:cs="Times New Roman"/>
          <w:sz w:val="24"/>
          <w:szCs w:val="24"/>
        </w:rPr>
        <w:t>летнего проекта;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дидактической цели: ознакомление обучающихся с методами 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технологиями проектной деятельности, обеспечение индивидуализации 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дифференциации обучения, поддержка мотивации в обучении, реализация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потенциала личности и пр.</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Особое значение для развития УУД в основной школе имеет</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индивидуальный проект, представляющий собой самостоятельную работу,</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осуществляемую обучающимся на пр</w:t>
      </w:r>
      <w:r w:rsidRPr="00144CEB">
        <w:rPr>
          <w:rFonts w:ascii="Times New Roman" w:hAnsi="Times New Roman" w:cs="Times New Roman"/>
          <w:sz w:val="24"/>
          <w:szCs w:val="24"/>
        </w:rPr>
        <w:t>о</w:t>
      </w:r>
      <w:r w:rsidRPr="00144CEB">
        <w:rPr>
          <w:rFonts w:ascii="Times New Roman" w:hAnsi="Times New Roman" w:cs="Times New Roman"/>
          <w:sz w:val="24"/>
          <w:szCs w:val="24"/>
        </w:rPr>
        <w:t>тяжении длительного периода,</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возможно в течение всего учебного года. В ходе такой р</w:t>
      </w:r>
      <w:r w:rsidRPr="00144CEB">
        <w:rPr>
          <w:rFonts w:ascii="Times New Roman" w:hAnsi="Times New Roman" w:cs="Times New Roman"/>
          <w:sz w:val="24"/>
          <w:szCs w:val="24"/>
        </w:rPr>
        <w:t>а</w:t>
      </w:r>
      <w:r w:rsidRPr="00144CEB">
        <w:rPr>
          <w:rFonts w:ascii="Times New Roman" w:hAnsi="Times New Roman" w:cs="Times New Roman"/>
          <w:sz w:val="24"/>
          <w:szCs w:val="24"/>
        </w:rPr>
        <w:t>боты подросток —</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автор проекта — самостоятельно или с небольшой помощью педагога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получает возможность научиться планировать и работать по плану — это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один из ва</w:t>
      </w:r>
      <w:r w:rsidRPr="00144CEB">
        <w:rPr>
          <w:rFonts w:ascii="Times New Roman" w:hAnsi="Times New Roman" w:cs="Times New Roman"/>
          <w:sz w:val="24"/>
          <w:szCs w:val="24"/>
        </w:rPr>
        <w:t>ж</w:t>
      </w:r>
      <w:r w:rsidRPr="00144CEB">
        <w:rPr>
          <w:rFonts w:ascii="Times New Roman" w:hAnsi="Times New Roman" w:cs="Times New Roman"/>
          <w:sz w:val="24"/>
          <w:szCs w:val="24"/>
        </w:rPr>
        <w:t>нейших не только учебных, но и социальных навыков, которым</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должен овладеть школьник.</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Работая над проектом, подростки имеют возможность в полной мере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реализовать познав</w:t>
      </w:r>
      <w:r w:rsidRPr="00144CEB">
        <w:rPr>
          <w:rFonts w:ascii="Times New Roman" w:hAnsi="Times New Roman" w:cs="Times New Roman"/>
          <w:sz w:val="24"/>
          <w:szCs w:val="24"/>
        </w:rPr>
        <w:t>а</w:t>
      </w:r>
      <w:r w:rsidRPr="00144CEB">
        <w:rPr>
          <w:rFonts w:ascii="Times New Roman" w:hAnsi="Times New Roman" w:cs="Times New Roman"/>
          <w:sz w:val="24"/>
          <w:szCs w:val="24"/>
        </w:rPr>
        <w:t>тельный мотив, выбирая темы, связанные со своими</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увлечениями, а иногда и с личными проблемами — примерно 20%</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обучающихся 8—9 классов в качестве тем персональных проектов выбирают</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личностно окрашенные темы (например: «Как решать конфликты с</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родителями», «Как преодолеть барьеры в общении», «Образ будущего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глазами подрос</w:t>
      </w:r>
      <w:r w:rsidRPr="00144CEB">
        <w:rPr>
          <w:rFonts w:ascii="Times New Roman" w:hAnsi="Times New Roman" w:cs="Times New Roman"/>
          <w:sz w:val="24"/>
          <w:szCs w:val="24"/>
        </w:rPr>
        <w:t>т</w:t>
      </w:r>
      <w:r w:rsidRPr="00144CEB">
        <w:rPr>
          <w:rFonts w:ascii="Times New Roman" w:hAnsi="Times New Roman" w:cs="Times New Roman"/>
          <w:sz w:val="24"/>
          <w:szCs w:val="24"/>
        </w:rPr>
        <w:t>ка», «Подростковая агрессивность», «Как научиться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понимать человека по его жестам, мимике, одежде», «Эмоциональное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благополучие» и др.).</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Одной из особенностей работы над проектом является самооценивание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хода и результата работы. Это позволяет, оглянувшись назад, увидеть</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допущенные просчёты (на первых п</w:t>
      </w:r>
      <w:r w:rsidRPr="00144CEB">
        <w:rPr>
          <w:rFonts w:ascii="Times New Roman" w:hAnsi="Times New Roman" w:cs="Times New Roman"/>
          <w:sz w:val="24"/>
          <w:szCs w:val="24"/>
        </w:rPr>
        <w:t>о</w:t>
      </w:r>
      <w:r w:rsidRPr="00144CEB">
        <w:rPr>
          <w:rFonts w:ascii="Times New Roman" w:hAnsi="Times New Roman" w:cs="Times New Roman"/>
          <w:sz w:val="24"/>
          <w:szCs w:val="24"/>
        </w:rPr>
        <w:t>рах это переоценка собственных сил,</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неправильное распределение времени, неумение р</w:t>
      </w:r>
      <w:r w:rsidRPr="00144CEB">
        <w:rPr>
          <w:rFonts w:ascii="Times New Roman" w:hAnsi="Times New Roman" w:cs="Times New Roman"/>
          <w:sz w:val="24"/>
          <w:szCs w:val="24"/>
        </w:rPr>
        <w:t>а</w:t>
      </w:r>
      <w:r w:rsidRPr="00144CEB">
        <w:rPr>
          <w:rFonts w:ascii="Times New Roman" w:hAnsi="Times New Roman" w:cs="Times New Roman"/>
          <w:sz w:val="24"/>
          <w:szCs w:val="24"/>
        </w:rPr>
        <w:t>ботать с информацией,</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вовремя обратиться за помощью).</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Проектная форма сотрудничества предполагает совокупность способов,</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направленных не только на обмен информацией и действиями, но и на</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тонкую организацию совместной деятельности партнёров. Такая</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деятельность ориентирована на удовлетворение эмоци</w:t>
      </w:r>
      <w:r w:rsidRPr="00144CEB">
        <w:rPr>
          <w:rFonts w:ascii="Times New Roman" w:hAnsi="Times New Roman" w:cs="Times New Roman"/>
          <w:sz w:val="24"/>
          <w:szCs w:val="24"/>
        </w:rPr>
        <w:t>о</w:t>
      </w:r>
      <w:r w:rsidRPr="00144CEB">
        <w:rPr>
          <w:rFonts w:ascii="Times New Roman" w:hAnsi="Times New Roman" w:cs="Times New Roman"/>
          <w:sz w:val="24"/>
          <w:szCs w:val="24"/>
        </w:rPr>
        <w:t>нально-</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психологических потребностей партнёров на основе развития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соответствующих УУД, а именно:</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оказывать поддержку и содействие тем, от кого зависит достижение</w:t>
      </w:r>
      <w:r w:rsidR="008542B5">
        <w:rPr>
          <w:rFonts w:ascii="Times New Roman" w:hAnsi="Times New Roman" w:cs="Times New Roman"/>
          <w:sz w:val="24"/>
          <w:szCs w:val="24"/>
        </w:rPr>
        <w:t xml:space="preserve"> </w:t>
      </w:r>
      <w:r w:rsidRPr="00144CEB">
        <w:rPr>
          <w:rFonts w:ascii="Times New Roman" w:hAnsi="Times New Roman" w:cs="Times New Roman"/>
          <w:sz w:val="24"/>
          <w:szCs w:val="24"/>
        </w:rPr>
        <w:t>цели;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обеспечивать бесконфликтную совместную работу в группе;</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устанавливать с партнёрами отношения взаимопонимания;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проводить эффективные групповые обсуждения;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обеспечивать обмен знаниями между членами группы для принятия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эффективных совместных решений;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чётко формулировать цели группы и позволять её участникам проявлять</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инициативу для достижения этих целей;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адекватно реагировать на нужды других.</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 ходе проектной деятельности самым важным и трудным этапом</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является постановка цели своей работы. Помощь педагога необходима,</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главным образом, на этапе осмысления проблемы и постановки цели: нужно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помочь автору будущего проекта найти ответ на в</w:t>
      </w:r>
      <w:r w:rsidRPr="00144CEB">
        <w:rPr>
          <w:rFonts w:ascii="Times New Roman" w:hAnsi="Times New Roman" w:cs="Times New Roman"/>
          <w:sz w:val="24"/>
          <w:szCs w:val="24"/>
        </w:rPr>
        <w:t>о</w:t>
      </w:r>
      <w:r w:rsidRPr="00144CEB">
        <w:rPr>
          <w:rFonts w:ascii="Times New Roman" w:hAnsi="Times New Roman" w:cs="Times New Roman"/>
          <w:sz w:val="24"/>
          <w:szCs w:val="24"/>
        </w:rPr>
        <w:t>прос: «Зачем я собираюсь</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делать этот проект?» Ответив на этот вопрос, обучающийся о</w:t>
      </w:r>
      <w:r w:rsidRPr="00144CEB">
        <w:rPr>
          <w:rFonts w:ascii="Times New Roman" w:hAnsi="Times New Roman" w:cs="Times New Roman"/>
          <w:sz w:val="24"/>
          <w:szCs w:val="24"/>
        </w:rPr>
        <w:t>п</w:t>
      </w:r>
      <w:r w:rsidRPr="00144CEB">
        <w:rPr>
          <w:rFonts w:ascii="Times New Roman" w:hAnsi="Times New Roman" w:cs="Times New Roman"/>
          <w:sz w:val="24"/>
          <w:szCs w:val="24"/>
        </w:rPr>
        <w:t>ределяет цель</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своей работы. Затем возникает вопрос: «Что для этого следует сделать?»</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Решив его, обучающийся увидит задачи своей работы.</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Следующий шаг — как это делать. Поняв это, обучающийся выберет</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способы, которые будет использовать при создании проекта. Также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необходимо заранее решить, чего он хочет добиться в итоге. Это поможет</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представить себе ожидаемый результат. Только продумав все эти вопросы,</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можно пр</w:t>
      </w:r>
      <w:r w:rsidRPr="00144CEB">
        <w:rPr>
          <w:rFonts w:ascii="Times New Roman" w:hAnsi="Times New Roman" w:cs="Times New Roman"/>
          <w:sz w:val="24"/>
          <w:szCs w:val="24"/>
        </w:rPr>
        <w:t>и</w:t>
      </w:r>
      <w:r w:rsidRPr="00144CEB">
        <w:rPr>
          <w:rFonts w:ascii="Times New Roman" w:hAnsi="Times New Roman" w:cs="Times New Roman"/>
          <w:sz w:val="24"/>
          <w:szCs w:val="24"/>
        </w:rPr>
        <w:t>ступать к работе.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Понятно, что ребёнок, не имеющий опыта подобной работы, нуждается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помощи педагога именно в этот момент. Для формирования такого алгоритма</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проектной работы подходят небольшие учебные проекты, которые можно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предлагать ребятам уже с 5 класса. Кроме того, учебный проект —</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прекрасный способ проверки знаний обучающи</w:t>
      </w:r>
      <w:r w:rsidRPr="00144CEB">
        <w:rPr>
          <w:rFonts w:ascii="Times New Roman" w:hAnsi="Times New Roman" w:cs="Times New Roman"/>
          <w:sz w:val="24"/>
          <w:szCs w:val="24"/>
        </w:rPr>
        <w:t>х</w:t>
      </w:r>
      <w:r w:rsidRPr="00144CEB">
        <w:rPr>
          <w:rFonts w:ascii="Times New Roman" w:hAnsi="Times New Roman" w:cs="Times New Roman"/>
          <w:sz w:val="24"/>
          <w:szCs w:val="24"/>
        </w:rPr>
        <w:t>ся, поэтому контрольная</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работа по пройденной теме вполне может проводиться в форме защиты</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учебного проекта.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Проектная деятельность способствует развитию адекватной самооценки,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формированию позитивной Я-концепции (опыт интересной работы 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публичной демонстрации её резул</w:t>
      </w:r>
      <w:r w:rsidRPr="00144CEB">
        <w:rPr>
          <w:rFonts w:ascii="Times New Roman" w:hAnsi="Times New Roman" w:cs="Times New Roman"/>
          <w:sz w:val="24"/>
          <w:szCs w:val="24"/>
        </w:rPr>
        <w:t>ь</w:t>
      </w:r>
      <w:r w:rsidRPr="00144CEB">
        <w:rPr>
          <w:rFonts w:ascii="Times New Roman" w:hAnsi="Times New Roman" w:cs="Times New Roman"/>
          <w:sz w:val="24"/>
          <w:szCs w:val="24"/>
        </w:rPr>
        <w:t>татов), развитию информационной</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компетентности. При правильной организации именно групповые формы</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учебной деятельности помогают формированию у обучающихся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уважительного отношения к мнению одноклассников, воспитывают в них</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терпимость, о</w:t>
      </w:r>
      <w:r w:rsidRPr="00144CEB">
        <w:rPr>
          <w:rFonts w:ascii="Times New Roman" w:hAnsi="Times New Roman" w:cs="Times New Roman"/>
          <w:sz w:val="24"/>
          <w:szCs w:val="24"/>
        </w:rPr>
        <w:t>т</w:t>
      </w:r>
      <w:r w:rsidRPr="00144CEB">
        <w:rPr>
          <w:rFonts w:ascii="Times New Roman" w:hAnsi="Times New Roman" w:cs="Times New Roman"/>
          <w:sz w:val="24"/>
          <w:szCs w:val="24"/>
        </w:rPr>
        <w:t>крытость, тактичность, готовность прийти на помощь и другие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ценные личностные кач</w:t>
      </w:r>
      <w:r w:rsidRPr="00144CEB">
        <w:rPr>
          <w:rFonts w:ascii="Times New Roman" w:hAnsi="Times New Roman" w:cs="Times New Roman"/>
          <w:sz w:val="24"/>
          <w:szCs w:val="24"/>
        </w:rPr>
        <w:t>е</w:t>
      </w:r>
      <w:r w:rsidRPr="00144CEB">
        <w:rPr>
          <w:rFonts w:ascii="Times New Roman" w:hAnsi="Times New Roman" w:cs="Times New Roman"/>
          <w:sz w:val="24"/>
          <w:szCs w:val="24"/>
        </w:rPr>
        <w:t>ства.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Для успешного осуществления учебно-исследовательской деятельности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обучающиеся должны овладеть следующими действиями: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постановка проблемы и аргументирование её актуальности;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формулировка гипотезы исследования и раскрытие замысла —</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сущности будущей де</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тельности;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планирование исследовательских работ и выбор необходимого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инструментария;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собственно проведение исследования с обязательным поэтапным</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контролем и коррекц</w:t>
      </w:r>
      <w:r w:rsidRPr="00144CEB">
        <w:rPr>
          <w:rFonts w:ascii="Times New Roman" w:hAnsi="Times New Roman" w:cs="Times New Roman"/>
          <w:sz w:val="24"/>
          <w:szCs w:val="24"/>
        </w:rPr>
        <w:t>и</w:t>
      </w:r>
      <w:r w:rsidRPr="00144CEB">
        <w:rPr>
          <w:rFonts w:ascii="Times New Roman" w:hAnsi="Times New Roman" w:cs="Times New Roman"/>
          <w:sz w:val="24"/>
          <w:szCs w:val="24"/>
        </w:rPr>
        <w:t>ей результатов работ;</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оформление результатов учебно-исследовательской деятельности как</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конечного проду</w:t>
      </w:r>
      <w:r w:rsidRPr="00144CEB">
        <w:rPr>
          <w:rFonts w:ascii="Times New Roman" w:hAnsi="Times New Roman" w:cs="Times New Roman"/>
          <w:sz w:val="24"/>
          <w:szCs w:val="24"/>
        </w:rPr>
        <w:t>к</w:t>
      </w:r>
      <w:r w:rsidRPr="00144CEB">
        <w:rPr>
          <w:rFonts w:ascii="Times New Roman" w:hAnsi="Times New Roman" w:cs="Times New Roman"/>
          <w:sz w:val="24"/>
          <w:szCs w:val="24"/>
        </w:rPr>
        <w:t>та;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представление результатов исследования широкому кругу</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заинтересованных лиц для о</w:t>
      </w:r>
      <w:r w:rsidRPr="00144CEB">
        <w:rPr>
          <w:rFonts w:ascii="Times New Roman" w:hAnsi="Times New Roman" w:cs="Times New Roman"/>
          <w:sz w:val="24"/>
          <w:szCs w:val="24"/>
        </w:rPr>
        <w:t>б</w:t>
      </w:r>
      <w:r w:rsidRPr="00144CEB">
        <w:rPr>
          <w:rFonts w:ascii="Times New Roman" w:hAnsi="Times New Roman" w:cs="Times New Roman"/>
          <w:sz w:val="24"/>
          <w:szCs w:val="24"/>
        </w:rPr>
        <w:t>суждения и возможного дальнейшего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практического использования.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Специфика учебно-исследовательской деятельности определяет</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многообразие форм её организации. В зависимости от урочных и внеурочных</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занятий учебно-исследовательская деятельность может приобретать разные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формы.</w:t>
      </w:r>
    </w:p>
    <w:p w:rsidR="00403F94" w:rsidRPr="00144CEB" w:rsidRDefault="00403F94" w:rsidP="00403F94">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Формы организации учебно-исследовательской деятельности на урочных</w:t>
      </w:r>
    </w:p>
    <w:p w:rsidR="00403F94" w:rsidRPr="00144CEB" w:rsidRDefault="00403F94" w:rsidP="00403F94">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занятиях могут быть следующими: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урок-исследование, урок-лаборатория, урок — творческий отчёт, урок</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изобретательства, урок «Удивительное рядом», урок — рассказ об учёных,</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урок — защита исследовател</w:t>
      </w:r>
      <w:r w:rsidRPr="00144CEB">
        <w:rPr>
          <w:rFonts w:ascii="Times New Roman" w:hAnsi="Times New Roman" w:cs="Times New Roman"/>
          <w:sz w:val="24"/>
          <w:szCs w:val="24"/>
        </w:rPr>
        <w:t>ь</w:t>
      </w:r>
      <w:r w:rsidRPr="00144CEB">
        <w:rPr>
          <w:rFonts w:ascii="Times New Roman" w:hAnsi="Times New Roman" w:cs="Times New Roman"/>
          <w:sz w:val="24"/>
          <w:szCs w:val="24"/>
        </w:rPr>
        <w:t>ских проектов, урок-экспертиза, урок «Патент</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на открытие», урок открытых мыслей;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учебный эксперимент, который позволяет организовать освоение таких</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элементов и</w:t>
      </w:r>
      <w:r w:rsidRPr="00144CEB">
        <w:rPr>
          <w:rFonts w:ascii="Times New Roman" w:hAnsi="Times New Roman" w:cs="Times New Roman"/>
          <w:sz w:val="24"/>
          <w:szCs w:val="24"/>
        </w:rPr>
        <w:t>с</w:t>
      </w:r>
      <w:r w:rsidRPr="00144CEB">
        <w:rPr>
          <w:rFonts w:ascii="Times New Roman" w:hAnsi="Times New Roman" w:cs="Times New Roman"/>
          <w:sz w:val="24"/>
          <w:szCs w:val="24"/>
        </w:rPr>
        <w:t>следовательской деятельности, как планирование и проведение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эксперимента, обработка и анализ его результатов;</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домашнее задание исследовательского характера может сочетать в себе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разнообразные виды, причём позволяет провести учебное исследование,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достаточно протяжённое во вр</w:t>
      </w:r>
      <w:r w:rsidRPr="00144CEB">
        <w:rPr>
          <w:rFonts w:ascii="Times New Roman" w:hAnsi="Times New Roman" w:cs="Times New Roman"/>
          <w:sz w:val="24"/>
          <w:szCs w:val="24"/>
        </w:rPr>
        <w:t>е</w:t>
      </w:r>
      <w:r w:rsidRPr="00144CEB">
        <w:rPr>
          <w:rFonts w:ascii="Times New Roman" w:hAnsi="Times New Roman" w:cs="Times New Roman"/>
          <w:sz w:val="24"/>
          <w:szCs w:val="24"/>
        </w:rPr>
        <w:t>мени.</w:t>
      </w:r>
    </w:p>
    <w:p w:rsidR="00403F94" w:rsidRPr="00144CEB" w:rsidRDefault="00403F94" w:rsidP="00403F94">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Формы организации учебно-исследовательской деятельности на</w:t>
      </w:r>
    </w:p>
    <w:p w:rsidR="00403F94" w:rsidRPr="00144CEB" w:rsidRDefault="00403F94" w:rsidP="00403F94">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eastAsia="TimesNewRomanPS-ItalicMT" w:hAnsi="Times New Roman" w:cs="Times New Roman"/>
          <w:i/>
          <w:iCs/>
          <w:sz w:val="24"/>
          <w:szCs w:val="24"/>
        </w:rPr>
        <w:t>внеурочных занятиях могут быть следующими: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исследовательская практика обучающихся;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образовательные экспедиции — походы, поездки, экскурсии с чётко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обозначенными о</w:t>
      </w:r>
      <w:r w:rsidRPr="00144CEB">
        <w:rPr>
          <w:rFonts w:ascii="Times New Roman" w:hAnsi="Times New Roman" w:cs="Times New Roman"/>
          <w:sz w:val="24"/>
          <w:szCs w:val="24"/>
        </w:rPr>
        <w:t>б</w:t>
      </w:r>
      <w:r w:rsidRPr="00144CEB">
        <w:rPr>
          <w:rFonts w:ascii="Times New Roman" w:hAnsi="Times New Roman" w:cs="Times New Roman"/>
          <w:sz w:val="24"/>
          <w:szCs w:val="24"/>
        </w:rPr>
        <w:t>разовательными целями, программой деятельности,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продуманными формами контроля. Образовательные экспедиции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предусматривают активную образовательную деятельность школьников,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том числе и исследовательского характера;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факультативные занятия, предполагающие углублённое изучение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предмета, дают бол</w:t>
      </w:r>
      <w:r w:rsidRPr="00144CEB">
        <w:rPr>
          <w:rFonts w:ascii="Times New Roman" w:hAnsi="Times New Roman" w:cs="Times New Roman"/>
          <w:sz w:val="24"/>
          <w:szCs w:val="24"/>
        </w:rPr>
        <w:t>ь</w:t>
      </w:r>
      <w:r w:rsidRPr="00144CEB">
        <w:rPr>
          <w:rFonts w:ascii="Times New Roman" w:hAnsi="Times New Roman" w:cs="Times New Roman"/>
          <w:sz w:val="24"/>
          <w:szCs w:val="24"/>
        </w:rPr>
        <w:t>шие возможности для реализации на них учебно-исследовательской деятельности об</w:t>
      </w:r>
      <w:r w:rsidRPr="00144CEB">
        <w:rPr>
          <w:rFonts w:ascii="Times New Roman" w:hAnsi="Times New Roman" w:cs="Times New Roman"/>
          <w:sz w:val="24"/>
          <w:szCs w:val="24"/>
        </w:rPr>
        <w:t>у</w:t>
      </w:r>
      <w:r w:rsidRPr="00144CEB">
        <w:rPr>
          <w:rFonts w:ascii="Times New Roman" w:hAnsi="Times New Roman" w:cs="Times New Roman"/>
          <w:sz w:val="24"/>
          <w:szCs w:val="24"/>
        </w:rPr>
        <w:t>чающихся;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ученическое научно-исследовательское общество — форма внеурочной</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деятельности, которая сочетает в себе работу над учебными исследованиями,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коллективное обсуждение промежуточных и итоговых результатов этой</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работы, организацию круглых столов, ди</w:t>
      </w:r>
      <w:r w:rsidRPr="00144CEB">
        <w:rPr>
          <w:rFonts w:ascii="Times New Roman" w:hAnsi="Times New Roman" w:cs="Times New Roman"/>
          <w:sz w:val="24"/>
          <w:szCs w:val="24"/>
        </w:rPr>
        <w:t>с</w:t>
      </w:r>
      <w:r w:rsidRPr="00144CEB">
        <w:rPr>
          <w:rFonts w:ascii="Times New Roman" w:hAnsi="Times New Roman" w:cs="Times New Roman"/>
          <w:sz w:val="24"/>
          <w:szCs w:val="24"/>
        </w:rPr>
        <w:t>куссий, дебатов, интеллектуальных</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игр, публичных защит, конференций и др., а также встречи с</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представителями науки и образования, экскурсии в учреждения науки 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образования, сотрудничество с УНИО других школ;</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участие обучающихся в олимпиадах, конкурсах, конференциях, в том</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числе дистанцио</w:t>
      </w:r>
      <w:r w:rsidRPr="00144CEB">
        <w:rPr>
          <w:rFonts w:ascii="Times New Roman" w:hAnsi="Times New Roman" w:cs="Times New Roman"/>
          <w:sz w:val="24"/>
          <w:szCs w:val="24"/>
        </w:rPr>
        <w:t>н</w:t>
      </w:r>
      <w:r w:rsidRPr="00144CEB">
        <w:rPr>
          <w:rFonts w:ascii="Times New Roman" w:hAnsi="Times New Roman" w:cs="Times New Roman"/>
          <w:sz w:val="24"/>
          <w:szCs w:val="24"/>
        </w:rPr>
        <w:t>ных, предметных неделях, интеллектуальных марафонах</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предполагает выполнение ими учебных исследований или их элементов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рамках данных мероприятий.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Многообразие форм учебно-исследовательской деятельности позволяет</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обеспечить по</w:t>
      </w:r>
      <w:r w:rsidRPr="00144CEB">
        <w:rPr>
          <w:rFonts w:ascii="Times New Roman" w:hAnsi="Times New Roman" w:cs="Times New Roman"/>
          <w:sz w:val="24"/>
          <w:szCs w:val="24"/>
        </w:rPr>
        <w:t>д</w:t>
      </w:r>
      <w:r w:rsidRPr="00144CEB">
        <w:rPr>
          <w:rFonts w:ascii="Times New Roman" w:hAnsi="Times New Roman" w:cs="Times New Roman"/>
          <w:sz w:val="24"/>
          <w:szCs w:val="24"/>
        </w:rPr>
        <w:t>линную интеграцию урочной и внеурочной деятельности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обучающихся по развитию у них УУД. Стержнем этой интеграции является</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системно-деятельностный подход как принцип организации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образовательного процесса в основной школе. Ещё одной особенностью</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учебно-исследовательской деятельности является её связь с проектной</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деятельностью обучающихся. Как было указано выше, одним из видов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учебных проектов является иссл</w:t>
      </w:r>
      <w:r w:rsidRPr="00144CEB">
        <w:rPr>
          <w:rFonts w:ascii="Times New Roman" w:hAnsi="Times New Roman" w:cs="Times New Roman"/>
          <w:sz w:val="24"/>
          <w:szCs w:val="24"/>
        </w:rPr>
        <w:t>е</w:t>
      </w:r>
      <w:r w:rsidRPr="00144CEB">
        <w:rPr>
          <w:rFonts w:ascii="Times New Roman" w:hAnsi="Times New Roman" w:cs="Times New Roman"/>
          <w:sz w:val="24"/>
          <w:szCs w:val="24"/>
        </w:rPr>
        <w:t>довательский проект, где при сохранении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всех черт проектной деятельности обучающихся одним из её компонентов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выступает исследование.</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При этом необходимо соблюдать ряд условий: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проект или учебное исследование должны быть выполнимыми 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соответствовать возра</w:t>
      </w:r>
      <w:r w:rsidRPr="00144CEB">
        <w:rPr>
          <w:rFonts w:ascii="Times New Roman" w:hAnsi="Times New Roman" w:cs="Times New Roman"/>
          <w:sz w:val="24"/>
          <w:szCs w:val="24"/>
        </w:rPr>
        <w:t>с</w:t>
      </w:r>
      <w:r w:rsidRPr="00144CEB">
        <w:rPr>
          <w:rFonts w:ascii="Times New Roman" w:hAnsi="Times New Roman" w:cs="Times New Roman"/>
          <w:sz w:val="24"/>
          <w:szCs w:val="24"/>
        </w:rPr>
        <w:t>ту, способностям и возможностям обучающегося;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для выполнения проекта должны быть все условия — информационные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ресурсы, ма</w:t>
      </w:r>
      <w:r w:rsidRPr="00144CEB">
        <w:rPr>
          <w:rFonts w:ascii="Times New Roman" w:hAnsi="Times New Roman" w:cs="Times New Roman"/>
          <w:sz w:val="24"/>
          <w:szCs w:val="24"/>
        </w:rPr>
        <w:t>с</w:t>
      </w:r>
      <w:r w:rsidRPr="00144CEB">
        <w:rPr>
          <w:rFonts w:ascii="Times New Roman" w:hAnsi="Times New Roman" w:cs="Times New Roman"/>
          <w:sz w:val="24"/>
          <w:szCs w:val="24"/>
        </w:rPr>
        <w:t>терские, клубы, школьные научные общества;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обучающиеся должны быть подготовлены к выполнению проектов 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учебных исслед</w:t>
      </w:r>
      <w:r w:rsidRPr="00144CEB">
        <w:rPr>
          <w:rFonts w:ascii="Times New Roman" w:hAnsi="Times New Roman" w:cs="Times New Roman"/>
          <w:sz w:val="24"/>
          <w:szCs w:val="24"/>
        </w:rPr>
        <w:t>о</w:t>
      </w:r>
      <w:r w:rsidRPr="00144CEB">
        <w:rPr>
          <w:rFonts w:ascii="Times New Roman" w:hAnsi="Times New Roman" w:cs="Times New Roman"/>
          <w:sz w:val="24"/>
          <w:szCs w:val="24"/>
        </w:rPr>
        <w:t>ваний как в части ориентации при выборе темы проекта или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учебного исследования, так и в части конкретных приёмов, технологий 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методов, необходимых для успешной реализ</w:t>
      </w:r>
      <w:r w:rsidRPr="00144CEB">
        <w:rPr>
          <w:rFonts w:ascii="Times New Roman" w:hAnsi="Times New Roman" w:cs="Times New Roman"/>
          <w:sz w:val="24"/>
          <w:szCs w:val="24"/>
        </w:rPr>
        <w:t>а</w:t>
      </w:r>
      <w:r w:rsidRPr="00144CEB">
        <w:rPr>
          <w:rFonts w:ascii="Times New Roman" w:hAnsi="Times New Roman" w:cs="Times New Roman"/>
          <w:sz w:val="24"/>
          <w:szCs w:val="24"/>
        </w:rPr>
        <w:t>ции выбранного вида проекта;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необходимо обеспечить педагогическое сопровождение проекта как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отношении выбора темы и содержания (научное руководство), так и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отношении собственно работы и и</w:t>
      </w:r>
      <w:r w:rsidRPr="00144CEB">
        <w:rPr>
          <w:rFonts w:ascii="Times New Roman" w:hAnsi="Times New Roman" w:cs="Times New Roman"/>
          <w:sz w:val="24"/>
          <w:szCs w:val="24"/>
        </w:rPr>
        <w:t>с</w:t>
      </w:r>
      <w:r w:rsidRPr="00144CEB">
        <w:rPr>
          <w:rFonts w:ascii="Times New Roman" w:hAnsi="Times New Roman" w:cs="Times New Roman"/>
          <w:sz w:val="24"/>
          <w:szCs w:val="24"/>
        </w:rPr>
        <w:t>пользуемых методов (методическое</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руководство);</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необходимо использовать для начинающих дневник самоконтроля,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котором отражаю</w:t>
      </w:r>
      <w:r w:rsidRPr="00144CEB">
        <w:rPr>
          <w:rFonts w:ascii="Times New Roman" w:hAnsi="Times New Roman" w:cs="Times New Roman"/>
          <w:sz w:val="24"/>
          <w:szCs w:val="24"/>
        </w:rPr>
        <w:t>т</w:t>
      </w:r>
      <w:r w:rsidRPr="00144CEB">
        <w:rPr>
          <w:rFonts w:ascii="Times New Roman" w:hAnsi="Times New Roman" w:cs="Times New Roman"/>
          <w:sz w:val="24"/>
          <w:szCs w:val="24"/>
        </w:rPr>
        <w:t>ся элементы самоанализа в ходе работы и который</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используется при составлении отчётов и во время собеседований с</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руководителями проекта;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необходимо наличие ясной и простой критериальной системы оценки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итогового резул</w:t>
      </w:r>
      <w:r w:rsidRPr="00144CEB">
        <w:rPr>
          <w:rFonts w:ascii="Times New Roman" w:hAnsi="Times New Roman" w:cs="Times New Roman"/>
          <w:sz w:val="24"/>
          <w:szCs w:val="24"/>
        </w:rPr>
        <w:t>ь</w:t>
      </w:r>
      <w:r w:rsidRPr="00144CEB">
        <w:rPr>
          <w:rFonts w:ascii="Times New Roman" w:hAnsi="Times New Roman" w:cs="Times New Roman"/>
          <w:sz w:val="24"/>
          <w:szCs w:val="24"/>
        </w:rPr>
        <w:t>тата работы по проекту и индивидуального вклада (в случае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группового характера проекта или исследования) каждого участника;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результаты и продукты проектной или исследовательской работы</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должны быть презе</w:t>
      </w:r>
      <w:r w:rsidRPr="00144CEB">
        <w:rPr>
          <w:rFonts w:ascii="Times New Roman" w:hAnsi="Times New Roman" w:cs="Times New Roman"/>
          <w:sz w:val="24"/>
          <w:szCs w:val="24"/>
        </w:rPr>
        <w:t>н</w:t>
      </w:r>
      <w:r w:rsidRPr="00144CEB">
        <w:rPr>
          <w:rFonts w:ascii="Times New Roman" w:hAnsi="Times New Roman" w:cs="Times New Roman"/>
          <w:sz w:val="24"/>
          <w:szCs w:val="24"/>
        </w:rPr>
        <w:t>тованы, получить оценку и признание достижений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форме общественной конкурсной з</w:t>
      </w:r>
      <w:r w:rsidRPr="00144CEB">
        <w:rPr>
          <w:rFonts w:ascii="Times New Roman" w:hAnsi="Times New Roman" w:cs="Times New Roman"/>
          <w:sz w:val="24"/>
          <w:szCs w:val="24"/>
        </w:rPr>
        <w:t>а</w:t>
      </w:r>
      <w:r w:rsidRPr="00144CEB">
        <w:rPr>
          <w:rFonts w:ascii="Times New Roman" w:hAnsi="Times New Roman" w:cs="Times New Roman"/>
          <w:sz w:val="24"/>
          <w:szCs w:val="24"/>
        </w:rPr>
        <w:t>щиты, проводимой в очной форме или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путём размещения в открытых ресурсах Интернета для обсуждения.</w:t>
      </w:r>
    </w:p>
    <w:p w:rsidR="00403F94" w:rsidRPr="00144CEB" w:rsidRDefault="00403F94" w:rsidP="00403F94">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Условия и средства формирования универсальных учебных</w:t>
      </w:r>
      <w:r w:rsidR="002B706D">
        <w:rPr>
          <w:rFonts w:ascii="Times New Roman" w:hAnsi="Times New Roman" w:cs="Times New Roman"/>
          <w:b/>
          <w:bCs/>
          <w:sz w:val="24"/>
          <w:szCs w:val="24"/>
        </w:rPr>
        <w:t xml:space="preserve"> </w:t>
      </w:r>
      <w:r w:rsidRPr="00144CEB">
        <w:rPr>
          <w:rFonts w:ascii="Times New Roman" w:hAnsi="Times New Roman" w:cs="Times New Roman"/>
          <w:b/>
          <w:bCs/>
          <w:sz w:val="24"/>
          <w:szCs w:val="24"/>
        </w:rPr>
        <w:t>действий</w:t>
      </w:r>
    </w:p>
    <w:p w:rsidR="00403F94" w:rsidRPr="00144CEB" w:rsidRDefault="00403F94" w:rsidP="00403F94">
      <w:pPr>
        <w:autoSpaceDE w:val="0"/>
        <w:autoSpaceDN w:val="0"/>
        <w:adjustRightInd w:val="0"/>
        <w:spacing w:after="0" w:line="240" w:lineRule="auto"/>
        <w:rPr>
          <w:rFonts w:ascii="Times New Roman" w:hAnsi="Times New Roman" w:cs="Times New Roman"/>
          <w:b/>
          <w:bCs/>
          <w:i/>
          <w:iCs/>
          <w:sz w:val="24"/>
          <w:szCs w:val="24"/>
        </w:rPr>
      </w:pPr>
      <w:r w:rsidRPr="00144CEB">
        <w:rPr>
          <w:rFonts w:ascii="Times New Roman" w:hAnsi="Times New Roman" w:cs="Times New Roman"/>
          <w:b/>
          <w:bCs/>
          <w:i/>
          <w:iCs/>
          <w:sz w:val="24"/>
          <w:szCs w:val="24"/>
        </w:rPr>
        <w:t>Учебное сотрудничество</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На ступени основного общего образования дети активно включаются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совместные зан</w:t>
      </w:r>
      <w:r w:rsidRPr="00144CEB">
        <w:rPr>
          <w:rFonts w:ascii="Times New Roman" w:hAnsi="Times New Roman" w:cs="Times New Roman"/>
          <w:sz w:val="24"/>
          <w:szCs w:val="24"/>
        </w:rPr>
        <w:t>я</w:t>
      </w:r>
      <w:r w:rsidRPr="00144CEB">
        <w:rPr>
          <w:rFonts w:ascii="Times New Roman" w:hAnsi="Times New Roman" w:cs="Times New Roman"/>
          <w:sz w:val="24"/>
          <w:szCs w:val="24"/>
        </w:rPr>
        <w:t>тия. Хотя учебная деятельность по своему характеру</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 xml:space="preserve">остаётся преимущественно </w:t>
      </w:r>
      <w:r w:rsidRPr="00144CEB">
        <w:rPr>
          <w:rFonts w:ascii="Times New Roman" w:eastAsia="TimesNewRomanPS-ItalicMT" w:hAnsi="Times New Roman" w:cs="Times New Roman"/>
          <w:i/>
          <w:iCs/>
          <w:sz w:val="24"/>
          <w:szCs w:val="24"/>
        </w:rPr>
        <w:t>индив</w:t>
      </w:r>
      <w:r w:rsidRPr="00144CEB">
        <w:rPr>
          <w:rFonts w:ascii="Times New Roman" w:eastAsia="TimesNewRomanPS-ItalicMT" w:hAnsi="Times New Roman" w:cs="Times New Roman"/>
          <w:i/>
          <w:iCs/>
          <w:sz w:val="24"/>
          <w:szCs w:val="24"/>
        </w:rPr>
        <w:t>и</w:t>
      </w:r>
      <w:r w:rsidRPr="00144CEB">
        <w:rPr>
          <w:rFonts w:ascii="Times New Roman" w:eastAsia="TimesNewRomanPS-ItalicMT" w:hAnsi="Times New Roman" w:cs="Times New Roman"/>
          <w:i/>
          <w:iCs/>
          <w:sz w:val="24"/>
          <w:szCs w:val="24"/>
        </w:rPr>
        <w:t>дуальной</w:t>
      </w:r>
      <w:r w:rsidRPr="00144CEB">
        <w:rPr>
          <w:rFonts w:ascii="Times New Roman" w:hAnsi="Times New Roman" w:cs="Times New Roman"/>
          <w:sz w:val="24"/>
          <w:szCs w:val="24"/>
        </w:rPr>
        <w:t xml:space="preserve">, тем не менее </w:t>
      </w:r>
      <w:r w:rsidRPr="00144CEB">
        <w:rPr>
          <w:rFonts w:ascii="Times New Roman" w:eastAsia="TimesNewRomanPS-ItalicMT" w:hAnsi="Times New Roman" w:cs="Times New Roman"/>
          <w:i/>
          <w:iCs/>
          <w:sz w:val="24"/>
          <w:szCs w:val="24"/>
        </w:rPr>
        <w:t xml:space="preserve">вокруг </w:t>
      </w:r>
      <w:r w:rsidRPr="00144CEB">
        <w:rPr>
          <w:rFonts w:ascii="Times New Roman" w:hAnsi="Times New Roman" w:cs="Times New Roman"/>
          <w:sz w:val="24"/>
          <w:szCs w:val="24"/>
        </w:rPr>
        <w:t>неё</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(например, на переменах, в групповых играх, спорти</w:t>
      </w:r>
      <w:r w:rsidRPr="00144CEB">
        <w:rPr>
          <w:rFonts w:ascii="Times New Roman" w:hAnsi="Times New Roman" w:cs="Times New Roman"/>
          <w:sz w:val="24"/>
          <w:szCs w:val="24"/>
        </w:rPr>
        <w:t>в</w:t>
      </w:r>
      <w:r w:rsidRPr="00144CEB">
        <w:rPr>
          <w:rFonts w:ascii="Times New Roman" w:hAnsi="Times New Roman" w:cs="Times New Roman"/>
          <w:sz w:val="24"/>
          <w:szCs w:val="24"/>
        </w:rPr>
        <w:t>ных соревнованиях,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домашней обстановке и т. д.) нередко возникает настоящее сотру</w:t>
      </w:r>
      <w:r w:rsidRPr="00144CEB">
        <w:rPr>
          <w:rFonts w:ascii="Times New Roman" w:hAnsi="Times New Roman" w:cs="Times New Roman"/>
          <w:sz w:val="24"/>
          <w:szCs w:val="24"/>
        </w:rPr>
        <w:t>д</w:t>
      </w:r>
      <w:r w:rsidRPr="00144CEB">
        <w:rPr>
          <w:rFonts w:ascii="Times New Roman" w:hAnsi="Times New Roman" w:cs="Times New Roman"/>
          <w:sz w:val="24"/>
          <w:szCs w:val="24"/>
        </w:rPr>
        <w:t>ничество</w:t>
      </w:r>
    </w:p>
    <w:p w:rsidR="00403F94" w:rsidRPr="002B706D" w:rsidRDefault="00403F94" w:rsidP="00403F94">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hAnsi="Times New Roman" w:cs="Times New Roman"/>
          <w:sz w:val="24"/>
          <w:szCs w:val="24"/>
        </w:rPr>
        <w:t xml:space="preserve">обучающихся: дети </w:t>
      </w:r>
      <w:r w:rsidRPr="00144CEB">
        <w:rPr>
          <w:rFonts w:ascii="Times New Roman" w:eastAsia="TimesNewRomanPS-ItalicMT" w:hAnsi="Times New Roman" w:cs="Times New Roman"/>
          <w:i/>
          <w:iCs/>
          <w:sz w:val="24"/>
          <w:szCs w:val="24"/>
        </w:rPr>
        <w:t xml:space="preserve">помогают </w:t>
      </w:r>
      <w:r w:rsidRPr="00144CEB">
        <w:rPr>
          <w:rFonts w:ascii="Times New Roman" w:hAnsi="Times New Roman" w:cs="Times New Roman"/>
          <w:sz w:val="24"/>
          <w:szCs w:val="24"/>
        </w:rPr>
        <w:t xml:space="preserve">друг другу, осуществляют </w:t>
      </w:r>
      <w:r w:rsidRPr="00144CEB">
        <w:rPr>
          <w:rFonts w:ascii="Times New Roman" w:eastAsia="TimesNewRomanPS-ItalicMT" w:hAnsi="Times New Roman" w:cs="Times New Roman"/>
          <w:i/>
          <w:iCs/>
          <w:sz w:val="24"/>
          <w:szCs w:val="24"/>
        </w:rPr>
        <w:t>взаимоконтроль</w:t>
      </w:r>
      <w:r w:rsidR="002B706D">
        <w:rPr>
          <w:rFonts w:ascii="Times New Roman" w:eastAsia="TimesNewRomanPS-ItalicMT" w:hAnsi="Times New Roman" w:cs="Times New Roman"/>
          <w:i/>
          <w:iCs/>
          <w:sz w:val="24"/>
          <w:szCs w:val="24"/>
        </w:rPr>
        <w:t xml:space="preserve"> </w:t>
      </w:r>
      <w:r w:rsidRPr="00144CEB">
        <w:rPr>
          <w:rFonts w:ascii="Times New Roman" w:hAnsi="Times New Roman" w:cs="Times New Roman"/>
          <w:sz w:val="24"/>
          <w:szCs w:val="24"/>
        </w:rPr>
        <w:t>и т. д.</w:t>
      </w:r>
    </w:p>
    <w:p w:rsidR="00403F94" w:rsidRPr="002B706D" w:rsidRDefault="00403F94" w:rsidP="00403F94">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hAnsi="Times New Roman" w:cs="Times New Roman"/>
          <w:sz w:val="24"/>
          <w:szCs w:val="24"/>
        </w:rPr>
        <w:t xml:space="preserve">В условиях </w:t>
      </w:r>
      <w:r w:rsidRPr="00144CEB">
        <w:rPr>
          <w:rFonts w:ascii="Times New Roman" w:eastAsia="TimesNewRomanPS-ItalicMT" w:hAnsi="Times New Roman" w:cs="Times New Roman"/>
          <w:i/>
          <w:iCs/>
          <w:sz w:val="24"/>
          <w:szCs w:val="24"/>
        </w:rPr>
        <w:t>специально организуемого учебного сотрудничества</w:t>
      </w:r>
      <w:r w:rsidR="002B706D">
        <w:rPr>
          <w:rFonts w:ascii="Times New Roman" w:eastAsia="TimesNewRomanPS-ItalicMT" w:hAnsi="Times New Roman" w:cs="Times New Roman"/>
          <w:i/>
          <w:iCs/>
          <w:sz w:val="24"/>
          <w:szCs w:val="24"/>
        </w:rPr>
        <w:t xml:space="preserve"> </w:t>
      </w:r>
      <w:r w:rsidRPr="00144CEB">
        <w:rPr>
          <w:rFonts w:ascii="Times New Roman" w:hAnsi="Times New Roman" w:cs="Times New Roman"/>
          <w:sz w:val="24"/>
          <w:szCs w:val="24"/>
        </w:rPr>
        <w:t>формирование коммун</w:t>
      </w:r>
      <w:r w:rsidRPr="00144CEB">
        <w:rPr>
          <w:rFonts w:ascii="Times New Roman" w:hAnsi="Times New Roman" w:cs="Times New Roman"/>
          <w:sz w:val="24"/>
          <w:szCs w:val="24"/>
        </w:rPr>
        <w:t>и</w:t>
      </w:r>
      <w:r w:rsidRPr="00144CEB">
        <w:rPr>
          <w:rFonts w:ascii="Times New Roman" w:hAnsi="Times New Roman" w:cs="Times New Roman"/>
          <w:sz w:val="24"/>
          <w:szCs w:val="24"/>
        </w:rPr>
        <w:t>кативных действий происходит более интенсивно</w:t>
      </w:r>
      <w:r w:rsidR="002B706D">
        <w:rPr>
          <w:rFonts w:ascii="Times New Roman" w:eastAsia="TimesNewRomanPS-ItalicMT" w:hAnsi="Times New Roman" w:cs="Times New Roman"/>
          <w:i/>
          <w:iCs/>
          <w:sz w:val="24"/>
          <w:szCs w:val="24"/>
        </w:rPr>
        <w:t xml:space="preserve"> </w:t>
      </w:r>
      <w:r w:rsidRPr="00144CEB">
        <w:rPr>
          <w:rFonts w:ascii="Times New Roman" w:hAnsi="Times New Roman" w:cs="Times New Roman"/>
          <w:sz w:val="24"/>
          <w:szCs w:val="24"/>
        </w:rPr>
        <w:t>(т. е. в более ранние сроки), с более в</w:t>
      </w:r>
      <w:r w:rsidRPr="00144CEB">
        <w:rPr>
          <w:rFonts w:ascii="Times New Roman" w:hAnsi="Times New Roman" w:cs="Times New Roman"/>
          <w:sz w:val="24"/>
          <w:szCs w:val="24"/>
        </w:rPr>
        <w:t>ы</w:t>
      </w:r>
      <w:r w:rsidRPr="00144CEB">
        <w:rPr>
          <w:rFonts w:ascii="Times New Roman" w:hAnsi="Times New Roman" w:cs="Times New Roman"/>
          <w:sz w:val="24"/>
          <w:szCs w:val="24"/>
        </w:rPr>
        <w:t>сокими показателями и в более</w:t>
      </w:r>
      <w:r w:rsidR="002B706D">
        <w:rPr>
          <w:rFonts w:ascii="Times New Roman" w:eastAsia="TimesNewRomanPS-ItalicMT" w:hAnsi="Times New Roman" w:cs="Times New Roman"/>
          <w:i/>
          <w:iCs/>
          <w:sz w:val="24"/>
          <w:szCs w:val="24"/>
        </w:rPr>
        <w:t xml:space="preserve"> </w:t>
      </w:r>
      <w:r w:rsidRPr="00144CEB">
        <w:rPr>
          <w:rFonts w:ascii="Times New Roman" w:hAnsi="Times New Roman" w:cs="Times New Roman"/>
          <w:sz w:val="24"/>
          <w:szCs w:val="24"/>
        </w:rPr>
        <w:t>широком спектре. К числу основных составляющих орг</w:t>
      </w:r>
      <w:r w:rsidRPr="00144CEB">
        <w:rPr>
          <w:rFonts w:ascii="Times New Roman" w:hAnsi="Times New Roman" w:cs="Times New Roman"/>
          <w:sz w:val="24"/>
          <w:szCs w:val="24"/>
        </w:rPr>
        <w:t>а</w:t>
      </w:r>
      <w:r w:rsidRPr="00144CEB">
        <w:rPr>
          <w:rFonts w:ascii="Times New Roman" w:hAnsi="Times New Roman" w:cs="Times New Roman"/>
          <w:sz w:val="24"/>
          <w:szCs w:val="24"/>
        </w:rPr>
        <w:t>низации</w:t>
      </w:r>
      <w:r w:rsidR="002B706D">
        <w:rPr>
          <w:rFonts w:ascii="Times New Roman" w:eastAsia="TimesNewRomanPS-ItalicMT" w:hAnsi="Times New Roman" w:cs="Times New Roman"/>
          <w:i/>
          <w:iCs/>
          <w:sz w:val="24"/>
          <w:szCs w:val="24"/>
        </w:rPr>
        <w:t xml:space="preserve"> </w:t>
      </w:r>
      <w:r w:rsidRPr="00144CEB">
        <w:rPr>
          <w:rFonts w:ascii="Times New Roman" w:hAnsi="Times New Roman" w:cs="Times New Roman"/>
          <w:sz w:val="24"/>
          <w:szCs w:val="24"/>
        </w:rPr>
        <w:t>совместного действия можно отнести: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распределение начальных действий и операций, заданное предметным</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условием совм</w:t>
      </w:r>
      <w:r w:rsidRPr="00144CEB">
        <w:rPr>
          <w:rFonts w:ascii="Times New Roman" w:hAnsi="Times New Roman" w:cs="Times New Roman"/>
          <w:sz w:val="24"/>
          <w:szCs w:val="24"/>
        </w:rPr>
        <w:t>е</w:t>
      </w:r>
      <w:r w:rsidRPr="00144CEB">
        <w:rPr>
          <w:rFonts w:ascii="Times New Roman" w:hAnsi="Times New Roman" w:cs="Times New Roman"/>
          <w:sz w:val="24"/>
          <w:szCs w:val="24"/>
        </w:rPr>
        <w:t>стной работы;</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обмен способами действия, обусловленный необходимостью включения</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различных для участников моделей действия в качестве средства для</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получения продукта совместной р</w:t>
      </w:r>
      <w:r w:rsidRPr="00144CEB">
        <w:rPr>
          <w:rFonts w:ascii="Times New Roman" w:hAnsi="Times New Roman" w:cs="Times New Roman"/>
          <w:sz w:val="24"/>
          <w:szCs w:val="24"/>
        </w:rPr>
        <w:t>а</w:t>
      </w:r>
      <w:r w:rsidRPr="00144CEB">
        <w:rPr>
          <w:rFonts w:ascii="Times New Roman" w:hAnsi="Times New Roman" w:cs="Times New Roman"/>
          <w:sz w:val="24"/>
          <w:szCs w:val="24"/>
        </w:rPr>
        <w:t>боты;</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взаимопонимание, определяющее для участников характер включения</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различных мод</w:t>
      </w:r>
      <w:r w:rsidRPr="00144CEB">
        <w:rPr>
          <w:rFonts w:ascii="Times New Roman" w:hAnsi="Times New Roman" w:cs="Times New Roman"/>
          <w:sz w:val="24"/>
          <w:szCs w:val="24"/>
        </w:rPr>
        <w:t>е</w:t>
      </w:r>
      <w:r w:rsidRPr="00144CEB">
        <w:rPr>
          <w:rFonts w:ascii="Times New Roman" w:hAnsi="Times New Roman" w:cs="Times New Roman"/>
          <w:sz w:val="24"/>
          <w:szCs w:val="24"/>
        </w:rPr>
        <w:t>лей действия в общий способ деятельности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(взаимопонимание позволяет установить соо</w:t>
      </w:r>
      <w:r w:rsidRPr="00144CEB">
        <w:rPr>
          <w:rFonts w:ascii="Times New Roman" w:hAnsi="Times New Roman" w:cs="Times New Roman"/>
          <w:sz w:val="24"/>
          <w:szCs w:val="24"/>
        </w:rPr>
        <w:t>т</w:t>
      </w:r>
      <w:r w:rsidRPr="00144CEB">
        <w:rPr>
          <w:rFonts w:ascii="Times New Roman" w:hAnsi="Times New Roman" w:cs="Times New Roman"/>
          <w:sz w:val="24"/>
          <w:szCs w:val="24"/>
        </w:rPr>
        <w:t>ветствие собственного действия</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и его продукта и действия другого участника, включённ</w:t>
      </w:r>
      <w:r w:rsidRPr="00144CEB">
        <w:rPr>
          <w:rFonts w:ascii="Times New Roman" w:hAnsi="Times New Roman" w:cs="Times New Roman"/>
          <w:sz w:val="24"/>
          <w:szCs w:val="24"/>
        </w:rPr>
        <w:t>о</w:t>
      </w:r>
      <w:r w:rsidRPr="00144CEB">
        <w:rPr>
          <w:rFonts w:ascii="Times New Roman" w:hAnsi="Times New Roman" w:cs="Times New Roman"/>
          <w:sz w:val="24"/>
          <w:szCs w:val="24"/>
        </w:rPr>
        <w:t>го в деятельность);</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коммуникацию (общение), обеспечивающую реализацию процессов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распределения, о</w:t>
      </w:r>
      <w:r w:rsidRPr="00144CEB">
        <w:rPr>
          <w:rFonts w:ascii="Times New Roman" w:hAnsi="Times New Roman" w:cs="Times New Roman"/>
          <w:sz w:val="24"/>
          <w:szCs w:val="24"/>
        </w:rPr>
        <w:t>б</w:t>
      </w:r>
      <w:r w:rsidRPr="00144CEB">
        <w:rPr>
          <w:rFonts w:ascii="Times New Roman" w:hAnsi="Times New Roman" w:cs="Times New Roman"/>
          <w:sz w:val="24"/>
          <w:szCs w:val="24"/>
        </w:rPr>
        <w:t>мена и взаимопонимания;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 планирование общих способов работы, основанное на предвидении 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определении уч</w:t>
      </w:r>
      <w:r w:rsidRPr="00144CEB">
        <w:rPr>
          <w:rFonts w:ascii="Times New Roman" w:hAnsi="Times New Roman" w:cs="Times New Roman"/>
          <w:sz w:val="24"/>
          <w:szCs w:val="24"/>
        </w:rPr>
        <w:t>а</w:t>
      </w:r>
      <w:r w:rsidRPr="00144CEB">
        <w:rPr>
          <w:rFonts w:ascii="Times New Roman" w:hAnsi="Times New Roman" w:cs="Times New Roman"/>
          <w:sz w:val="24"/>
          <w:szCs w:val="24"/>
        </w:rPr>
        <w:t>стниками адекватных задаче условий протекания</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деятельности и построения соответс</w:t>
      </w:r>
      <w:r w:rsidRPr="00144CEB">
        <w:rPr>
          <w:rFonts w:ascii="Times New Roman" w:hAnsi="Times New Roman" w:cs="Times New Roman"/>
          <w:sz w:val="24"/>
          <w:szCs w:val="24"/>
        </w:rPr>
        <w:t>т</w:t>
      </w:r>
      <w:r w:rsidRPr="00144CEB">
        <w:rPr>
          <w:rFonts w:ascii="Times New Roman" w:hAnsi="Times New Roman" w:cs="Times New Roman"/>
          <w:sz w:val="24"/>
          <w:szCs w:val="24"/>
        </w:rPr>
        <w:t>вующих схем (планов работы);</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рефлексию, обеспечивающую преодоление ограничений собственного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действия относ</w:t>
      </w:r>
      <w:r w:rsidRPr="00144CEB">
        <w:rPr>
          <w:rFonts w:ascii="Times New Roman" w:hAnsi="Times New Roman" w:cs="Times New Roman"/>
          <w:sz w:val="24"/>
          <w:szCs w:val="24"/>
        </w:rPr>
        <w:t>и</w:t>
      </w:r>
      <w:r w:rsidRPr="00144CEB">
        <w:rPr>
          <w:rFonts w:ascii="Times New Roman" w:hAnsi="Times New Roman" w:cs="Times New Roman"/>
          <w:sz w:val="24"/>
          <w:szCs w:val="24"/>
        </w:rPr>
        <w:t>тельно общей схемы деятельности.</w:t>
      </w:r>
    </w:p>
    <w:p w:rsidR="00403F94" w:rsidRPr="00144CEB" w:rsidRDefault="00403F94" w:rsidP="00403F94">
      <w:pPr>
        <w:autoSpaceDE w:val="0"/>
        <w:autoSpaceDN w:val="0"/>
        <w:adjustRightInd w:val="0"/>
        <w:spacing w:after="0" w:line="240" w:lineRule="auto"/>
        <w:rPr>
          <w:rFonts w:ascii="Times New Roman" w:hAnsi="Times New Roman" w:cs="Times New Roman"/>
          <w:b/>
          <w:bCs/>
          <w:i/>
          <w:iCs/>
          <w:sz w:val="24"/>
          <w:szCs w:val="24"/>
        </w:rPr>
      </w:pPr>
      <w:r w:rsidRPr="00144CEB">
        <w:rPr>
          <w:rFonts w:ascii="Times New Roman" w:hAnsi="Times New Roman" w:cs="Times New Roman"/>
          <w:b/>
          <w:bCs/>
          <w:i/>
          <w:iCs/>
          <w:sz w:val="24"/>
          <w:szCs w:val="24"/>
        </w:rPr>
        <w:t>Совместная деятельность</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Под совместной деятельностью понимается обмен действиями 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операциями, а также ве</w:t>
      </w:r>
      <w:r w:rsidRPr="00144CEB">
        <w:rPr>
          <w:rFonts w:ascii="Times New Roman" w:hAnsi="Times New Roman" w:cs="Times New Roman"/>
          <w:sz w:val="24"/>
          <w:szCs w:val="24"/>
        </w:rPr>
        <w:t>р</w:t>
      </w:r>
      <w:r w:rsidRPr="00144CEB">
        <w:rPr>
          <w:rFonts w:ascii="Times New Roman" w:hAnsi="Times New Roman" w:cs="Times New Roman"/>
          <w:sz w:val="24"/>
          <w:szCs w:val="24"/>
        </w:rPr>
        <w:t>бальными и невербальными средствами между</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учителем и учениками и между самими обучающимися в процессе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формирования знаний и умений.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Общей особенностью совместной деятельности является преобразование,</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перестройка п</w:t>
      </w:r>
      <w:r w:rsidRPr="00144CEB">
        <w:rPr>
          <w:rFonts w:ascii="Times New Roman" w:hAnsi="Times New Roman" w:cs="Times New Roman"/>
          <w:sz w:val="24"/>
          <w:szCs w:val="24"/>
        </w:rPr>
        <w:t>о</w:t>
      </w:r>
      <w:r w:rsidRPr="00144CEB">
        <w:rPr>
          <w:rFonts w:ascii="Times New Roman" w:hAnsi="Times New Roman" w:cs="Times New Roman"/>
          <w:sz w:val="24"/>
          <w:szCs w:val="24"/>
        </w:rPr>
        <w:t>зиции личности как в отношении к усвоенному содержанию,</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так и в отношении к собс</w:t>
      </w:r>
      <w:r w:rsidRPr="00144CEB">
        <w:rPr>
          <w:rFonts w:ascii="Times New Roman" w:hAnsi="Times New Roman" w:cs="Times New Roman"/>
          <w:sz w:val="24"/>
          <w:szCs w:val="24"/>
        </w:rPr>
        <w:t>т</w:t>
      </w:r>
      <w:r w:rsidRPr="00144CEB">
        <w:rPr>
          <w:rFonts w:ascii="Times New Roman" w:hAnsi="Times New Roman" w:cs="Times New Roman"/>
          <w:sz w:val="24"/>
          <w:szCs w:val="24"/>
        </w:rPr>
        <w:t>венным взаимодействиям, что выражается в</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изменении ценностных установок, смысл</w:t>
      </w:r>
      <w:r w:rsidRPr="00144CEB">
        <w:rPr>
          <w:rFonts w:ascii="Times New Roman" w:hAnsi="Times New Roman" w:cs="Times New Roman"/>
          <w:sz w:val="24"/>
          <w:szCs w:val="24"/>
        </w:rPr>
        <w:t>о</w:t>
      </w:r>
      <w:r w:rsidRPr="00144CEB">
        <w:rPr>
          <w:rFonts w:ascii="Times New Roman" w:hAnsi="Times New Roman" w:cs="Times New Roman"/>
          <w:sz w:val="24"/>
          <w:szCs w:val="24"/>
        </w:rPr>
        <w:t>вых ориентиров, целей учения 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самих способов взаимодействия и отношений между уч</w:t>
      </w:r>
      <w:r w:rsidRPr="00144CEB">
        <w:rPr>
          <w:rFonts w:ascii="Times New Roman" w:hAnsi="Times New Roman" w:cs="Times New Roman"/>
          <w:sz w:val="24"/>
          <w:szCs w:val="24"/>
        </w:rPr>
        <w:t>а</w:t>
      </w:r>
      <w:r w:rsidRPr="00144CEB">
        <w:rPr>
          <w:rFonts w:ascii="Times New Roman" w:hAnsi="Times New Roman" w:cs="Times New Roman"/>
          <w:sz w:val="24"/>
          <w:szCs w:val="24"/>
        </w:rPr>
        <w:t>стниками процесса</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обучения.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Совместная учебная деятельность характеризуется умением каждого из</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участников ст</w:t>
      </w:r>
      <w:r w:rsidRPr="00144CEB">
        <w:rPr>
          <w:rFonts w:ascii="Times New Roman" w:hAnsi="Times New Roman" w:cs="Times New Roman"/>
          <w:sz w:val="24"/>
          <w:szCs w:val="24"/>
        </w:rPr>
        <w:t>а</w:t>
      </w:r>
      <w:r w:rsidRPr="00144CEB">
        <w:rPr>
          <w:rFonts w:ascii="Times New Roman" w:hAnsi="Times New Roman" w:cs="Times New Roman"/>
          <w:sz w:val="24"/>
          <w:szCs w:val="24"/>
        </w:rPr>
        <w:t>вить цели совместной работы, определять способы</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совместного выполнения заданий и средства контроля, перестраивать свою</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деятельность в зависимости от изменившихся у</w:t>
      </w:r>
      <w:r w:rsidRPr="00144CEB">
        <w:rPr>
          <w:rFonts w:ascii="Times New Roman" w:hAnsi="Times New Roman" w:cs="Times New Roman"/>
          <w:sz w:val="24"/>
          <w:szCs w:val="24"/>
        </w:rPr>
        <w:t>с</w:t>
      </w:r>
      <w:r w:rsidRPr="00144CEB">
        <w:rPr>
          <w:rFonts w:ascii="Times New Roman" w:hAnsi="Times New Roman" w:cs="Times New Roman"/>
          <w:sz w:val="24"/>
          <w:szCs w:val="24"/>
        </w:rPr>
        <w:t>ловий её совместного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осуществления, понимать и учитывать при выполнении задания п</w:t>
      </w:r>
      <w:r w:rsidRPr="00144CEB">
        <w:rPr>
          <w:rFonts w:ascii="Times New Roman" w:hAnsi="Times New Roman" w:cs="Times New Roman"/>
          <w:sz w:val="24"/>
          <w:szCs w:val="24"/>
        </w:rPr>
        <w:t>о</w:t>
      </w:r>
      <w:r w:rsidRPr="00144CEB">
        <w:rPr>
          <w:rFonts w:ascii="Times New Roman" w:hAnsi="Times New Roman" w:cs="Times New Roman"/>
          <w:sz w:val="24"/>
          <w:szCs w:val="24"/>
        </w:rPr>
        <w:t>зиции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других участников.</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Деятельность учителя на уроке предполагает организацию совместного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действия детей как внутри одной группы, так и между группами: учитель</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направляет обучающихся на с</w:t>
      </w:r>
      <w:r w:rsidRPr="00144CEB">
        <w:rPr>
          <w:rFonts w:ascii="Times New Roman" w:hAnsi="Times New Roman" w:cs="Times New Roman"/>
          <w:sz w:val="24"/>
          <w:szCs w:val="24"/>
        </w:rPr>
        <w:t>о</w:t>
      </w:r>
      <w:r w:rsidRPr="00144CEB">
        <w:rPr>
          <w:rFonts w:ascii="Times New Roman" w:hAnsi="Times New Roman" w:cs="Times New Roman"/>
          <w:sz w:val="24"/>
          <w:szCs w:val="24"/>
        </w:rPr>
        <w:t>вместное выполнение задания.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Цели организации работы в группе:</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создание учебной мотивации;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пробуждение в учениках познавательного интереса;</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развитие стремления к успеху и одобрению;</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снятие неуверенности в себе, боязни сделать ошибку и получить за это</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порицание;</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развитие способности к самостоятельной оценке своей работы;</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формирование умения общаться и взаимодействовать с другими</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обучающимися.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Для организации групповой работы класс делится на группы по 3—6</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человек, чаще всего по 4 человека. Задание даётся группе, а не отдельному</w:t>
      </w:r>
      <w:r w:rsidR="002B706D">
        <w:rPr>
          <w:rFonts w:ascii="Times New Roman" w:hAnsi="Times New Roman" w:cs="Times New Roman"/>
          <w:sz w:val="24"/>
          <w:szCs w:val="24"/>
        </w:rPr>
        <w:t xml:space="preserve"> </w:t>
      </w:r>
      <w:r w:rsidRPr="00144CEB">
        <w:rPr>
          <w:rFonts w:ascii="Times New Roman" w:hAnsi="Times New Roman" w:cs="Times New Roman"/>
          <w:sz w:val="24"/>
          <w:szCs w:val="24"/>
        </w:rPr>
        <w:t>ученику. Занятия могут проходить в форме соревнования двух команд.</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Командные соревнования позволяют актуализировать у обучающихся мотив</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выигрыша и тем самым пробудить интерес к выполняемой деятел</w:t>
      </w:r>
      <w:r w:rsidRPr="00144CEB">
        <w:rPr>
          <w:rFonts w:ascii="Times New Roman" w:hAnsi="Times New Roman" w:cs="Times New Roman"/>
          <w:sz w:val="24"/>
          <w:szCs w:val="24"/>
        </w:rPr>
        <w:t>ь</w:t>
      </w:r>
      <w:r w:rsidRPr="00144CEB">
        <w:rPr>
          <w:rFonts w:ascii="Times New Roman" w:hAnsi="Times New Roman" w:cs="Times New Roman"/>
          <w:sz w:val="24"/>
          <w:szCs w:val="24"/>
        </w:rPr>
        <w:t>ности.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Можно выделить три принципа организации совместной деятельности: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1) принцип индивидуальных вкладов;</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2) позиционный принцип, при котором важно столкновение 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координация разных поз</w:t>
      </w:r>
      <w:r w:rsidRPr="00144CEB">
        <w:rPr>
          <w:rFonts w:ascii="Times New Roman" w:hAnsi="Times New Roman" w:cs="Times New Roman"/>
          <w:sz w:val="24"/>
          <w:szCs w:val="24"/>
        </w:rPr>
        <w:t>и</w:t>
      </w:r>
      <w:r w:rsidRPr="00144CEB">
        <w:rPr>
          <w:rFonts w:ascii="Times New Roman" w:hAnsi="Times New Roman" w:cs="Times New Roman"/>
          <w:sz w:val="24"/>
          <w:szCs w:val="24"/>
        </w:rPr>
        <w:t>ций членов группы;</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3) принцип содержательного распределения действий, при котором за</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обучающимися з</w:t>
      </w:r>
      <w:r w:rsidRPr="00144CEB">
        <w:rPr>
          <w:rFonts w:ascii="Times New Roman" w:hAnsi="Times New Roman" w:cs="Times New Roman"/>
          <w:sz w:val="24"/>
          <w:szCs w:val="24"/>
        </w:rPr>
        <w:t>а</w:t>
      </w:r>
      <w:r w:rsidRPr="00144CEB">
        <w:rPr>
          <w:rFonts w:ascii="Times New Roman" w:hAnsi="Times New Roman" w:cs="Times New Roman"/>
          <w:sz w:val="24"/>
          <w:szCs w:val="24"/>
        </w:rPr>
        <w:t>креплены определённые модели действий.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Группа может быть составлена из обучающегося, имеющего высокий</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уровень интелле</w:t>
      </w:r>
      <w:r w:rsidRPr="00144CEB">
        <w:rPr>
          <w:rFonts w:ascii="Times New Roman" w:hAnsi="Times New Roman" w:cs="Times New Roman"/>
          <w:sz w:val="24"/>
          <w:szCs w:val="24"/>
        </w:rPr>
        <w:t>к</w:t>
      </w:r>
      <w:r w:rsidRPr="00144CEB">
        <w:rPr>
          <w:rFonts w:ascii="Times New Roman" w:hAnsi="Times New Roman" w:cs="Times New Roman"/>
          <w:sz w:val="24"/>
          <w:szCs w:val="24"/>
        </w:rPr>
        <w:t>туального развития, обучающегося с недостаточным</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уровнем компетенции в изучаемом предмете и обучающегося с низким</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уровнем познавательной активности. Кроме того, группы могут быть</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созданы на основе пожеланий самих обучающихся: по сходным инт</w:t>
      </w:r>
      <w:r w:rsidRPr="00144CEB">
        <w:rPr>
          <w:rFonts w:ascii="Times New Roman" w:hAnsi="Times New Roman" w:cs="Times New Roman"/>
          <w:sz w:val="24"/>
          <w:szCs w:val="24"/>
        </w:rPr>
        <w:t>е</w:t>
      </w:r>
      <w:r w:rsidRPr="00144CEB">
        <w:rPr>
          <w:rFonts w:ascii="Times New Roman" w:hAnsi="Times New Roman" w:cs="Times New Roman"/>
          <w:sz w:val="24"/>
          <w:szCs w:val="24"/>
        </w:rPr>
        <w:t>ресам,</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стилям работы, дружеским отношениям и т. п.</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Роли обучающихся при работе в группе могут распределяться по-разному:</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все роли заранее распределены учителем;</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роли участников смешаны: для части обучающихся они строго заданы 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неизменны в течение всего процесса решения задачи, другая часть группы</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определяет роли самосто</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 исходя из своего желания;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участники группы сами выбирают себе роли.</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Во время работы обучающихся в группах учитель может занимать</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следующие позиции — руководителя, «режиссёра» группы; выполнять</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функции одного из участников группы; быть экспертом, отслеживающим 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оценивающим ход и результаты групповой работы, наблюдателем за работой</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группы.</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Частным случаем групповой совместной деятельности обучающихся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является работа п</w:t>
      </w:r>
      <w:r w:rsidRPr="00144CEB">
        <w:rPr>
          <w:rFonts w:ascii="Times New Roman" w:hAnsi="Times New Roman" w:cs="Times New Roman"/>
          <w:sz w:val="24"/>
          <w:szCs w:val="24"/>
        </w:rPr>
        <w:t>а</w:t>
      </w:r>
      <w:r w:rsidRPr="00144CEB">
        <w:rPr>
          <w:rFonts w:ascii="Times New Roman" w:hAnsi="Times New Roman" w:cs="Times New Roman"/>
          <w:sz w:val="24"/>
          <w:szCs w:val="24"/>
        </w:rPr>
        <w:t>рами. Эта форма учебной деятельности может быть</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использована как на этапе предвар</w:t>
      </w:r>
      <w:r w:rsidRPr="00144CEB">
        <w:rPr>
          <w:rFonts w:ascii="Times New Roman" w:hAnsi="Times New Roman" w:cs="Times New Roman"/>
          <w:sz w:val="24"/>
          <w:szCs w:val="24"/>
        </w:rPr>
        <w:t>и</w:t>
      </w:r>
      <w:r w:rsidRPr="00144CEB">
        <w:rPr>
          <w:rFonts w:ascii="Times New Roman" w:hAnsi="Times New Roman" w:cs="Times New Roman"/>
          <w:sz w:val="24"/>
          <w:szCs w:val="24"/>
        </w:rPr>
        <w:t>тельной ориентировки, когда школьники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выделяют (с помощью учителя или самосто</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 содержание новых для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них знаний, так и на этапе отработки материала и контроля за процессом</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усвоения.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 качестве вариантов работы парами можно назвать следующие:</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1) ученики, сидящие за одной партой, получают одно и то же задание;</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вначале каждый выполняет задание самостоятельно, затем они обмениваются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тетрадями, проверяют пр</w:t>
      </w:r>
      <w:r w:rsidRPr="00144CEB">
        <w:rPr>
          <w:rFonts w:ascii="Times New Roman" w:hAnsi="Times New Roman" w:cs="Times New Roman"/>
          <w:sz w:val="24"/>
          <w:szCs w:val="24"/>
        </w:rPr>
        <w:t>а</w:t>
      </w:r>
      <w:r w:rsidRPr="00144CEB">
        <w:rPr>
          <w:rFonts w:ascii="Times New Roman" w:hAnsi="Times New Roman" w:cs="Times New Roman"/>
          <w:sz w:val="24"/>
          <w:szCs w:val="24"/>
        </w:rPr>
        <w:t>вильность полученного результата и указывают</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друг другу на ошибки, если они будут о</w:t>
      </w:r>
      <w:r w:rsidRPr="00144CEB">
        <w:rPr>
          <w:rFonts w:ascii="Times New Roman" w:hAnsi="Times New Roman" w:cs="Times New Roman"/>
          <w:sz w:val="24"/>
          <w:szCs w:val="24"/>
        </w:rPr>
        <w:t>б</w:t>
      </w:r>
      <w:r w:rsidRPr="00144CEB">
        <w:rPr>
          <w:rFonts w:ascii="Times New Roman" w:hAnsi="Times New Roman" w:cs="Times New Roman"/>
          <w:sz w:val="24"/>
          <w:szCs w:val="24"/>
        </w:rPr>
        <w:t>наружены;</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2) ученики поочерёдно выполняют общее задание, используя те</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определённые знания и средства, которые имеются у каждого;</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3) обмен заданиями: каждый из соседей по парте получает лист с</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заданиями, составле</w:t>
      </w:r>
      <w:r w:rsidRPr="00144CEB">
        <w:rPr>
          <w:rFonts w:ascii="Times New Roman" w:hAnsi="Times New Roman" w:cs="Times New Roman"/>
          <w:sz w:val="24"/>
          <w:szCs w:val="24"/>
        </w:rPr>
        <w:t>н</w:t>
      </w:r>
      <w:r w:rsidRPr="00144CEB">
        <w:rPr>
          <w:rFonts w:ascii="Times New Roman" w:hAnsi="Times New Roman" w:cs="Times New Roman"/>
          <w:sz w:val="24"/>
          <w:szCs w:val="24"/>
        </w:rPr>
        <w:t>ными другими учениками. Они выполняют задания,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советуясь друг с другом. Если оба не справляются с заданиями, они могут</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обратиться к авторам заданий за помощью. После завершения выполнения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заданий ученики возвращают работы авторам для проверки. Если авторы</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нашли ошибку, они должны показать её ученикам, обсудить её и попросить</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исправить. Ученики, в свою очередь, могут также оценить качество</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предложенных зад</w:t>
      </w:r>
      <w:r w:rsidRPr="00144CEB">
        <w:rPr>
          <w:rFonts w:ascii="Times New Roman" w:hAnsi="Times New Roman" w:cs="Times New Roman"/>
          <w:sz w:val="24"/>
          <w:szCs w:val="24"/>
        </w:rPr>
        <w:t>а</w:t>
      </w:r>
      <w:r w:rsidRPr="00144CEB">
        <w:rPr>
          <w:rFonts w:ascii="Times New Roman" w:hAnsi="Times New Roman" w:cs="Times New Roman"/>
          <w:sz w:val="24"/>
          <w:szCs w:val="24"/>
        </w:rPr>
        <w:t>ний (сложность, оригинальность и т. п.)</w:t>
      </w:r>
      <w:r w:rsidR="00762C8E">
        <w:rPr>
          <w:rFonts w:ascii="Times New Roman" w:hAnsi="Times New Roman" w:cs="Times New Roman"/>
          <w:sz w:val="24"/>
          <w:szCs w:val="24"/>
        </w:rPr>
        <w:t>,у</w:t>
      </w:r>
      <w:r w:rsidRPr="00144CEB">
        <w:rPr>
          <w:rFonts w:ascii="Times New Roman" w:hAnsi="Times New Roman" w:cs="Times New Roman"/>
          <w:sz w:val="24"/>
          <w:szCs w:val="24"/>
        </w:rPr>
        <w:t>читель получает возможность реально осущес</w:t>
      </w:r>
      <w:r w:rsidRPr="00144CEB">
        <w:rPr>
          <w:rFonts w:ascii="Times New Roman" w:hAnsi="Times New Roman" w:cs="Times New Roman"/>
          <w:sz w:val="24"/>
          <w:szCs w:val="24"/>
        </w:rPr>
        <w:t>т</w:t>
      </w:r>
      <w:r w:rsidRPr="00144CEB">
        <w:rPr>
          <w:rFonts w:ascii="Times New Roman" w:hAnsi="Times New Roman" w:cs="Times New Roman"/>
          <w:sz w:val="24"/>
          <w:szCs w:val="24"/>
        </w:rPr>
        <w:t>влять</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дифференцированный и индивидуальный подход к обучающимся: учитывать</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их способности, темп работы, взаимную склонность при делении класса на</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группы, давать группам задания, различные по трудности, уделят больше</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внимания слабым учащимся.</w:t>
      </w:r>
    </w:p>
    <w:p w:rsidR="00403F94" w:rsidRPr="00144CEB" w:rsidRDefault="00403F94" w:rsidP="00403F94">
      <w:pPr>
        <w:autoSpaceDE w:val="0"/>
        <w:autoSpaceDN w:val="0"/>
        <w:adjustRightInd w:val="0"/>
        <w:spacing w:after="0" w:line="240" w:lineRule="auto"/>
        <w:rPr>
          <w:rFonts w:ascii="Times New Roman" w:hAnsi="Times New Roman" w:cs="Times New Roman"/>
          <w:b/>
          <w:bCs/>
          <w:i/>
          <w:iCs/>
          <w:sz w:val="24"/>
          <w:szCs w:val="24"/>
        </w:rPr>
      </w:pPr>
      <w:r w:rsidRPr="00144CEB">
        <w:rPr>
          <w:rFonts w:ascii="Times New Roman" w:hAnsi="Times New Roman" w:cs="Times New Roman"/>
          <w:b/>
          <w:bCs/>
          <w:i/>
          <w:iCs/>
          <w:sz w:val="24"/>
          <w:szCs w:val="24"/>
        </w:rPr>
        <w:t>Разновозрастное сотрудничество</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Особое место в развитии коммуникативных и кооперативных</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компетенций школьников может принадлежать такой форме организации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обучения, как разновозрастное сотрудн</w:t>
      </w:r>
      <w:r w:rsidRPr="00144CEB">
        <w:rPr>
          <w:rFonts w:ascii="Times New Roman" w:hAnsi="Times New Roman" w:cs="Times New Roman"/>
          <w:sz w:val="24"/>
          <w:szCs w:val="24"/>
        </w:rPr>
        <w:t>и</w:t>
      </w:r>
      <w:r w:rsidRPr="00144CEB">
        <w:rPr>
          <w:rFonts w:ascii="Times New Roman" w:hAnsi="Times New Roman" w:cs="Times New Roman"/>
          <w:sz w:val="24"/>
          <w:szCs w:val="24"/>
        </w:rPr>
        <w:t>чество. Чтобы научиться учить себя,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т. е. овладеть деятельностью учения, школьнику нужно поработать в позиции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учителя по отношению к другому (пробую учить других) или к самому себе</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(учу себя сам). Разновозрастное учебное сотрудничество предполагает, что</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младшим подросткам предоставляется новое место в системе учебных</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отношений (н</w:t>
      </w:r>
      <w:r w:rsidRPr="00144CEB">
        <w:rPr>
          <w:rFonts w:ascii="Times New Roman" w:hAnsi="Times New Roman" w:cs="Times New Roman"/>
          <w:sz w:val="24"/>
          <w:szCs w:val="24"/>
        </w:rPr>
        <w:t>а</w:t>
      </w:r>
      <w:r w:rsidRPr="00144CEB">
        <w:rPr>
          <w:rFonts w:ascii="Times New Roman" w:hAnsi="Times New Roman" w:cs="Times New Roman"/>
          <w:sz w:val="24"/>
          <w:szCs w:val="24"/>
        </w:rPr>
        <w:t>пример, роль учителя в 1—2 классах).</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Эта работа обучающихся в позиции учителя выго</w:t>
      </w:r>
      <w:r w:rsidRPr="00144CEB">
        <w:rPr>
          <w:rFonts w:ascii="Times New Roman" w:hAnsi="Times New Roman" w:cs="Times New Roman"/>
          <w:sz w:val="24"/>
          <w:szCs w:val="24"/>
        </w:rPr>
        <w:t>д</w:t>
      </w:r>
      <w:r w:rsidRPr="00144CEB">
        <w:rPr>
          <w:rFonts w:ascii="Times New Roman" w:hAnsi="Times New Roman" w:cs="Times New Roman"/>
          <w:sz w:val="24"/>
          <w:szCs w:val="24"/>
        </w:rPr>
        <w:t>но отличается от их</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работы в позиции ученика в мотивационном отношении. Ситуация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разновозрастного учебного сотрудничества является мощным резервом</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повышения уче</w:t>
      </w:r>
      <w:r w:rsidRPr="00144CEB">
        <w:rPr>
          <w:rFonts w:ascii="Times New Roman" w:hAnsi="Times New Roman" w:cs="Times New Roman"/>
          <w:sz w:val="24"/>
          <w:szCs w:val="24"/>
        </w:rPr>
        <w:t>б</w:t>
      </w:r>
      <w:r w:rsidRPr="00144CEB">
        <w:rPr>
          <w:rFonts w:ascii="Times New Roman" w:hAnsi="Times New Roman" w:cs="Times New Roman"/>
          <w:sz w:val="24"/>
          <w:szCs w:val="24"/>
        </w:rPr>
        <w:t>ной мотивации в критический период развития учащихся.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Она создаёт условия для опр</w:t>
      </w:r>
      <w:r w:rsidRPr="00144CEB">
        <w:rPr>
          <w:rFonts w:ascii="Times New Roman" w:hAnsi="Times New Roman" w:cs="Times New Roman"/>
          <w:sz w:val="24"/>
          <w:szCs w:val="24"/>
        </w:rPr>
        <w:t>о</w:t>
      </w:r>
      <w:r w:rsidRPr="00144CEB">
        <w:rPr>
          <w:rFonts w:ascii="Times New Roman" w:hAnsi="Times New Roman" w:cs="Times New Roman"/>
          <w:sz w:val="24"/>
          <w:szCs w:val="24"/>
        </w:rPr>
        <w:t>бования, анализа и обобщения освоенных ими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средств и способов учебных действий, п</w:t>
      </w:r>
      <w:r w:rsidRPr="00144CEB">
        <w:rPr>
          <w:rFonts w:ascii="Times New Roman" w:hAnsi="Times New Roman" w:cs="Times New Roman"/>
          <w:sz w:val="24"/>
          <w:szCs w:val="24"/>
        </w:rPr>
        <w:t>о</w:t>
      </w:r>
      <w:r w:rsidRPr="00144CEB">
        <w:rPr>
          <w:rFonts w:ascii="Times New Roman" w:hAnsi="Times New Roman" w:cs="Times New Roman"/>
          <w:sz w:val="24"/>
          <w:szCs w:val="24"/>
        </w:rPr>
        <w:t>могает самостоятельно (не только</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для себя, но и для других) выстраивать алгоритм уче</w:t>
      </w:r>
      <w:r w:rsidRPr="00144CEB">
        <w:rPr>
          <w:rFonts w:ascii="Times New Roman" w:hAnsi="Times New Roman" w:cs="Times New Roman"/>
          <w:sz w:val="24"/>
          <w:szCs w:val="24"/>
        </w:rPr>
        <w:t>б</w:t>
      </w:r>
      <w:r w:rsidRPr="00144CEB">
        <w:rPr>
          <w:rFonts w:ascii="Times New Roman" w:hAnsi="Times New Roman" w:cs="Times New Roman"/>
          <w:sz w:val="24"/>
          <w:szCs w:val="24"/>
        </w:rPr>
        <w:t>ных действий, отбирать</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необходимые средства для их осуществления.</w:t>
      </w:r>
    </w:p>
    <w:p w:rsidR="00403F94" w:rsidRPr="00762C8E" w:rsidRDefault="00403F94" w:rsidP="00403F94">
      <w:pPr>
        <w:autoSpaceDE w:val="0"/>
        <w:autoSpaceDN w:val="0"/>
        <w:adjustRightInd w:val="0"/>
        <w:spacing w:after="0" w:line="240" w:lineRule="auto"/>
        <w:rPr>
          <w:rFonts w:ascii="Times New Roman" w:hAnsi="Times New Roman" w:cs="Times New Roman"/>
          <w:b/>
          <w:bCs/>
          <w:iCs/>
          <w:sz w:val="24"/>
          <w:szCs w:val="24"/>
        </w:rPr>
      </w:pPr>
      <w:r w:rsidRPr="00762C8E">
        <w:rPr>
          <w:rFonts w:ascii="Times New Roman" w:hAnsi="Times New Roman" w:cs="Times New Roman"/>
          <w:b/>
          <w:bCs/>
          <w:iCs/>
          <w:sz w:val="24"/>
          <w:szCs w:val="24"/>
        </w:rPr>
        <w:t>Проектная деятельность обучающихся как форма сотрудничества</w:t>
      </w:r>
    </w:p>
    <w:p w:rsidR="00762C8E" w:rsidRPr="00762C8E" w:rsidRDefault="00403F94" w:rsidP="00403F94">
      <w:pPr>
        <w:autoSpaceDE w:val="0"/>
        <w:autoSpaceDN w:val="0"/>
        <w:adjustRightInd w:val="0"/>
        <w:spacing w:after="0" w:line="240" w:lineRule="auto"/>
        <w:rPr>
          <w:rFonts w:ascii="Times New Roman" w:hAnsi="Times New Roman" w:cs="Times New Roman"/>
          <w:sz w:val="24"/>
          <w:szCs w:val="24"/>
        </w:rPr>
      </w:pPr>
      <w:r w:rsidRPr="00762C8E">
        <w:rPr>
          <w:rFonts w:ascii="Times New Roman" w:hAnsi="Times New Roman" w:cs="Times New Roman"/>
          <w:sz w:val="24"/>
          <w:szCs w:val="24"/>
        </w:rPr>
        <w:t>Средняя ступень школьного образования является исключительно</w:t>
      </w:r>
      <w:r w:rsidR="00762C8E" w:rsidRPr="00762C8E">
        <w:rPr>
          <w:rFonts w:ascii="Times New Roman" w:hAnsi="Times New Roman" w:cs="Times New Roman"/>
          <w:sz w:val="24"/>
          <w:szCs w:val="24"/>
        </w:rPr>
        <w:t xml:space="preserve"> </w:t>
      </w:r>
      <w:r w:rsidRPr="00762C8E">
        <w:rPr>
          <w:rFonts w:ascii="Times New Roman" w:hAnsi="Times New Roman" w:cs="Times New Roman"/>
          <w:sz w:val="24"/>
          <w:szCs w:val="24"/>
        </w:rPr>
        <w:t>благоприятным пери</w:t>
      </w:r>
      <w:r w:rsidRPr="00762C8E">
        <w:rPr>
          <w:rFonts w:ascii="Times New Roman" w:hAnsi="Times New Roman" w:cs="Times New Roman"/>
          <w:sz w:val="24"/>
          <w:szCs w:val="24"/>
        </w:rPr>
        <w:t>о</w:t>
      </w:r>
      <w:r w:rsidRPr="00762C8E">
        <w:rPr>
          <w:rFonts w:ascii="Times New Roman" w:hAnsi="Times New Roman" w:cs="Times New Roman"/>
          <w:sz w:val="24"/>
          <w:szCs w:val="24"/>
        </w:rPr>
        <w:t>дом для развития коммуникативных способностей и</w:t>
      </w:r>
      <w:r w:rsidR="00762C8E" w:rsidRPr="00762C8E">
        <w:rPr>
          <w:rFonts w:ascii="Times New Roman" w:hAnsi="Times New Roman" w:cs="Times New Roman"/>
          <w:sz w:val="24"/>
          <w:szCs w:val="24"/>
        </w:rPr>
        <w:t xml:space="preserve"> </w:t>
      </w:r>
      <w:r w:rsidRPr="00762C8E">
        <w:rPr>
          <w:rFonts w:ascii="Times New Roman" w:eastAsia="TimesNewRomanPS-ItalicMT" w:hAnsi="Times New Roman" w:cs="Times New Roman"/>
          <w:iCs/>
          <w:sz w:val="24"/>
          <w:szCs w:val="24"/>
        </w:rPr>
        <w:t>сотрудничества</w:t>
      </w:r>
      <w:r w:rsidRPr="00762C8E">
        <w:rPr>
          <w:rFonts w:ascii="Times New Roman" w:hAnsi="Times New Roman" w:cs="Times New Roman"/>
          <w:sz w:val="24"/>
          <w:szCs w:val="24"/>
        </w:rPr>
        <w:t xml:space="preserve">, </w:t>
      </w:r>
      <w:r w:rsidRPr="00762C8E">
        <w:rPr>
          <w:rFonts w:ascii="Times New Roman" w:eastAsia="TimesNewRomanPS-ItalicMT" w:hAnsi="Times New Roman" w:cs="Times New Roman"/>
          <w:iCs/>
          <w:sz w:val="24"/>
          <w:szCs w:val="24"/>
        </w:rPr>
        <w:t xml:space="preserve">кооперации </w:t>
      </w:r>
      <w:r w:rsidRPr="00762C8E">
        <w:rPr>
          <w:rFonts w:ascii="Times New Roman" w:hAnsi="Times New Roman" w:cs="Times New Roman"/>
          <w:sz w:val="24"/>
          <w:szCs w:val="24"/>
        </w:rPr>
        <w:t>между детьми, а также для вхождения в</w:t>
      </w:r>
      <w:r w:rsidR="00762C8E" w:rsidRPr="00762C8E">
        <w:rPr>
          <w:rFonts w:ascii="Times New Roman" w:hAnsi="Times New Roman" w:cs="Times New Roman"/>
          <w:sz w:val="24"/>
          <w:szCs w:val="24"/>
        </w:rPr>
        <w:t xml:space="preserve"> </w:t>
      </w:r>
      <w:r w:rsidRPr="00762C8E">
        <w:rPr>
          <w:rFonts w:ascii="Times New Roman" w:hAnsi="Times New Roman" w:cs="Times New Roman"/>
          <w:sz w:val="24"/>
          <w:szCs w:val="24"/>
        </w:rPr>
        <w:t>проектную (продуктивную) деятельность. Исходными умениями здесь могут</w:t>
      </w:r>
      <w:r w:rsidR="00762C8E" w:rsidRPr="00762C8E">
        <w:rPr>
          <w:rFonts w:ascii="Times New Roman" w:hAnsi="Times New Roman" w:cs="Times New Roman"/>
          <w:sz w:val="24"/>
          <w:szCs w:val="24"/>
        </w:rPr>
        <w:t xml:space="preserve"> </w:t>
      </w:r>
      <w:r w:rsidRPr="00762C8E">
        <w:rPr>
          <w:rFonts w:ascii="Times New Roman" w:hAnsi="Times New Roman" w:cs="Times New Roman"/>
          <w:sz w:val="24"/>
          <w:szCs w:val="24"/>
        </w:rPr>
        <w:t>выступать: соблюдение договорённости о правилах взаимодействия (один</w:t>
      </w:r>
      <w:r w:rsidR="00762C8E" w:rsidRPr="00762C8E">
        <w:rPr>
          <w:rFonts w:ascii="Times New Roman" w:hAnsi="Times New Roman" w:cs="Times New Roman"/>
          <w:sz w:val="24"/>
          <w:szCs w:val="24"/>
        </w:rPr>
        <w:t xml:space="preserve"> </w:t>
      </w:r>
      <w:r w:rsidRPr="00762C8E">
        <w:rPr>
          <w:rFonts w:ascii="Times New Roman" w:hAnsi="Times New Roman" w:cs="Times New Roman"/>
          <w:sz w:val="24"/>
          <w:szCs w:val="24"/>
        </w:rPr>
        <w:t>отвечает — остальные слушают); оценка ответа товарища только после</w:t>
      </w:r>
      <w:r w:rsidR="00762C8E">
        <w:rPr>
          <w:rFonts w:ascii="Times New Roman" w:hAnsi="Times New Roman" w:cs="Times New Roman"/>
          <w:sz w:val="24"/>
          <w:szCs w:val="24"/>
        </w:rPr>
        <w:t xml:space="preserve"> </w:t>
      </w:r>
      <w:r w:rsidRPr="00762C8E">
        <w:rPr>
          <w:rFonts w:ascii="Times New Roman" w:hAnsi="Times New Roman" w:cs="Times New Roman"/>
          <w:sz w:val="24"/>
          <w:szCs w:val="24"/>
        </w:rPr>
        <w:t>завершения его выступления; правила работы в группе, паре; действия</w:t>
      </w:r>
      <w:r w:rsidR="00762C8E" w:rsidRPr="00762C8E">
        <w:rPr>
          <w:rFonts w:ascii="Times New Roman" w:hAnsi="Times New Roman" w:cs="Times New Roman"/>
          <w:sz w:val="24"/>
          <w:szCs w:val="24"/>
        </w:rPr>
        <w:t xml:space="preserve"> </w:t>
      </w:r>
      <w:r w:rsidRPr="00762C8E">
        <w:rPr>
          <w:rFonts w:ascii="Times New Roman" w:hAnsi="Times New Roman" w:cs="Times New Roman"/>
          <w:sz w:val="24"/>
          <w:szCs w:val="24"/>
        </w:rPr>
        <w:t>обучающихся на основе зада</w:t>
      </w:r>
      <w:r w:rsidRPr="00762C8E">
        <w:rPr>
          <w:rFonts w:ascii="Times New Roman" w:hAnsi="Times New Roman" w:cs="Times New Roman"/>
          <w:sz w:val="24"/>
          <w:szCs w:val="24"/>
        </w:rPr>
        <w:t>н</w:t>
      </w:r>
      <w:r w:rsidRPr="00762C8E">
        <w:rPr>
          <w:rFonts w:ascii="Times New Roman" w:hAnsi="Times New Roman" w:cs="Times New Roman"/>
          <w:sz w:val="24"/>
          <w:szCs w:val="24"/>
        </w:rPr>
        <w:t>ного эталона и т. д.</w:t>
      </w:r>
    </w:p>
    <w:p w:rsidR="00403F94" w:rsidRPr="00762C8E" w:rsidRDefault="00403F94" w:rsidP="00403F94">
      <w:pPr>
        <w:autoSpaceDE w:val="0"/>
        <w:autoSpaceDN w:val="0"/>
        <w:adjustRightInd w:val="0"/>
        <w:spacing w:after="0" w:line="240" w:lineRule="auto"/>
        <w:rPr>
          <w:rFonts w:ascii="Times New Roman" w:hAnsi="Times New Roman" w:cs="Times New Roman"/>
          <w:sz w:val="24"/>
          <w:szCs w:val="24"/>
        </w:rPr>
      </w:pPr>
      <w:r w:rsidRPr="00762C8E">
        <w:rPr>
          <w:rFonts w:ascii="Times New Roman" w:hAnsi="Times New Roman" w:cs="Times New Roman"/>
          <w:sz w:val="24"/>
          <w:szCs w:val="24"/>
        </w:rPr>
        <w:t>Целесообразно разделять разные типы ситуаций сотрудничества.</w:t>
      </w:r>
    </w:p>
    <w:p w:rsidR="00403F94" w:rsidRPr="00762C8E"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762C8E">
        <w:rPr>
          <w:rFonts w:ascii="Times New Roman" w:hAnsi="Times New Roman" w:cs="Times New Roman"/>
          <w:sz w:val="24"/>
          <w:szCs w:val="24"/>
        </w:rPr>
        <w:t xml:space="preserve">1. Ситуация </w:t>
      </w:r>
      <w:r w:rsidRPr="00762C8E">
        <w:rPr>
          <w:rFonts w:ascii="Times New Roman" w:eastAsia="TimesNewRomanPS-ItalicMT" w:hAnsi="Times New Roman" w:cs="Times New Roman"/>
          <w:iCs/>
          <w:sz w:val="24"/>
          <w:szCs w:val="24"/>
        </w:rPr>
        <w:t>сотрудничества со сверстниками с распределением</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функций</w:t>
      </w:r>
      <w:r w:rsidRPr="00762C8E">
        <w:rPr>
          <w:rFonts w:ascii="Times New Roman" w:hAnsi="Times New Roman" w:cs="Times New Roman"/>
          <w:sz w:val="24"/>
          <w:szCs w:val="24"/>
        </w:rPr>
        <w:t>. Способность сформулировать вопрос, помогающий добыть</w:t>
      </w:r>
      <w:r w:rsidR="00762C8E">
        <w:rPr>
          <w:rFonts w:ascii="Times New Roman" w:eastAsia="TimesNewRomanPS-ItalicMT" w:hAnsi="Times New Roman" w:cs="Times New Roman"/>
          <w:iCs/>
          <w:sz w:val="24"/>
          <w:szCs w:val="24"/>
        </w:rPr>
        <w:t xml:space="preserve"> </w:t>
      </w:r>
      <w:r w:rsidRPr="00762C8E">
        <w:rPr>
          <w:rFonts w:ascii="Times New Roman" w:hAnsi="Times New Roman" w:cs="Times New Roman"/>
          <w:sz w:val="24"/>
          <w:szCs w:val="24"/>
        </w:rPr>
        <w:t>информацию, недостающую для успешного действия, является</w:t>
      </w:r>
      <w:r w:rsidR="00762C8E">
        <w:rPr>
          <w:rFonts w:ascii="Times New Roman" w:eastAsia="TimesNewRomanPS-ItalicMT" w:hAnsi="Times New Roman" w:cs="Times New Roman"/>
          <w:iCs/>
          <w:sz w:val="24"/>
          <w:szCs w:val="24"/>
        </w:rPr>
        <w:t xml:space="preserve"> </w:t>
      </w:r>
      <w:r w:rsidRPr="00762C8E">
        <w:rPr>
          <w:rFonts w:ascii="Times New Roman" w:hAnsi="Times New Roman" w:cs="Times New Roman"/>
          <w:sz w:val="24"/>
          <w:szCs w:val="24"/>
        </w:rPr>
        <w:t>существенным показателем учебной инициативности обучающегося,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762C8E">
        <w:rPr>
          <w:rFonts w:ascii="Times New Roman" w:hAnsi="Times New Roman" w:cs="Times New Roman"/>
          <w:sz w:val="24"/>
          <w:szCs w:val="24"/>
        </w:rPr>
        <w:t>перехода от позиции обучаемого к позиции учащего себя самостоятельно с</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помощью др</w:t>
      </w:r>
      <w:r w:rsidRPr="00144CEB">
        <w:rPr>
          <w:rFonts w:ascii="Times New Roman" w:hAnsi="Times New Roman" w:cs="Times New Roman"/>
          <w:sz w:val="24"/>
          <w:szCs w:val="24"/>
        </w:rPr>
        <w:t>у</w:t>
      </w:r>
      <w:r w:rsidRPr="00144CEB">
        <w:rPr>
          <w:rFonts w:ascii="Times New Roman" w:hAnsi="Times New Roman" w:cs="Times New Roman"/>
          <w:sz w:val="24"/>
          <w:szCs w:val="24"/>
        </w:rPr>
        <w:t>гих людей.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lastRenderedPageBreak/>
        <w:t xml:space="preserve">2. Ситуация </w:t>
      </w:r>
      <w:r w:rsidRPr="00762C8E">
        <w:rPr>
          <w:rFonts w:ascii="Times New Roman" w:eastAsia="TimesNewRomanPS-ItalicMT" w:hAnsi="Times New Roman" w:cs="Times New Roman"/>
          <w:iCs/>
          <w:sz w:val="24"/>
          <w:szCs w:val="24"/>
        </w:rPr>
        <w:t>сотрудничества со взрослым с распределением функций</w:t>
      </w:r>
      <w:r w:rsidRPr="00144CEB">
        <w:rPr>
          <w:rFonts w:ascii="Times New Roman" w:hAnsi="Times New Roman" w:cs="Times New Roman"/>
          <w:sz w:val="24"/>
          <w:szCs w:val="24"/>
        </w:rPr>
        <w:t>. Эта</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ситуация отл</w:t>
      </w:r>
      <w:r w:rsidRPr="00144CEB">
        <w:rPr>
          <w:rFonts w:ascii="Times New Roman" w:hAnsi="Times New Roman" w:cs="Times New Roman"/>
          <w:sz w:val="24"/>
          <w:szCs w:val="24"/>
        </w:rPr>
        <w:t>и</w:t>
      </w:r>
      <w:r w:rsidRPr="00144CEB">
        <w:rPr>
          <w:rFonts w:ascii="Times New Roman" w:hAnsi="Times New Roman" w:cs="Times New Roman"/>
          <w:sz w:val="24"/>
          <w:szCs w:val="24"/>
        </w:rPr>
        <w:t>чается от предыдущей тем, что партнёром обучающегося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выступает не сверстник, а взро</w:t>
      </w:r>
      <w:r w:rsidRPr="00144CEB">
        <w:rPr>
          <w:rFonts w:ascii="Times New Roman" w:hAnsi="Times New Roman" w:cs="Times New Roman"/>
          <w:sz w:val="24"/>
          <w:szCs w:val="24"/>
        </w:rPr>
        <w:t>с</w:t>
      </w:r>
      <w:r w:rsidRPr="00144CEB">
        <w:rPr>
          <w:rFonts w:ascii="Times New Roman" w:hAnsi="Times New Roman" w:cs="Times New Roman"/>
          <w:sz w:val="24"/>
          <w:szCs w:val="24"/>
        </w:rPr>
        <w:t>лый. Здесь требуется способность</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обучающегося проявлять инициативу в ситуации нео</w:t>
      </w:r>
      <w:r w:rsidRPr="00144CEB">
        <w:rPr>
          <w:rFonts w:ascii="Times New Roman" w:hAnsi="Times New Roman" w:cs="Times New Roman"/>
          <w:sz w:val="24"/>
          <w:szCs w:val="24"/>
        </w:rPr>
        <w:t>п</w:t>
      </w:r>
      <w:r w:rsidRPr="00144CEB">
        <w:rPr>
          <w:rFonts w:ascii="Times New Roman" w:hAnsi="Times New Roman" w:cs="Times New Roman"/>
          <w:sz w:val="24"/>
          <w:szCs w:val="24"/>
        </w:rPr>
        <w:t>ределённой задачи: с</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помощью вопросов получать недостающую информацию.</w:t>
      </w:r>
    </w:p>
    <w:p w:rsidR="00403F94" w:rsidRPr="00762C8E" w:rsidRDefault="00403F94" w:rsidP="00403F94">
      <w:pPr>
        <w:autoSpaceDE w:val="0"/>
        <w:autoSpaceDN w:val="0"/>
        <w:adjustRightInd w:val="0"/>
        <w:spacing w:after="0" w:line="240" w:lineRule="auto"/>
        <w:rPr>
          <w:rFonts w:ascii="Times New Roman" w:eastAsia="TimesNewRomanPS-ItalicMT" w:hAnsi="Times New Roman" w:cs="Times New Roman"/>
          <w:i/>
          <w:iCs/>
          <w:sz w:val="24"/>
          <w:szCs w:val="24"/>
        </w:rPr>
      </w:pPr>
      <w:r w:rsidRPr="00144CEB">
        <w:rPr>
          <w:rFonts w:ascii="Times New Roman" w:hAnsi="Times New Roman" w:cs="Times New Roman"/>
          <w:sz w:val="24"/>
          <w:szCs w:val="24"/>
        </w:rPr>
        <w:t xml:space="preserve">3. Ситуация </w:t>
      </w:r>
      <w:r w:rsidRPr="00144CEB">
        <w:rPr>
          <w:rFonts w:ascii="Times New Roman" w:eastAsia="TimesNewRomanPS-ItalicMT" w:hAnsi="Times New Roman" w:cs="Times New Roman"/>
          <w:i/>
          <w:iCs/>
          <w:sz w:val="24"/>
          <w:szCs w:val="24"/>
        </w:rPr>
        <w:t>взаимодействия со сверстниками без чёткого разделения</w:t>
      </w:r>
      <w:r w:rsidR="00762C8E">
        <w:rPr>
          <w:rFonts w:ascii="Times New Roman" w:eastAsia="TimesNewRomanPS-ItalicMT" w:hAnsi="Times New Roman" w:cs="Times New Roman"/>
          <w:i/>
          <w:iCs/>
          <w:sz w:val="24"/>
          <w:szCs w:val="24"/>
        </w:rPr>
        <w:t xml:space="preserve"> </w:t>
      </w:r>
      <w:r w:rsidRPr="00144CEB">
        <w:rPr>
          <w:rFonts w:ascii="Times New Roman" w:eastAsia="TimesNewRomanPS-ItalicMT" w:hAnsi="Times New Roman" w:cs="Times New Roman"/>
          <w:i/>
          <w:iCs/>
          <w:sz w:val="24"/>
          <w:szCs w:val="24"/>
        </w:rPr>
        <w:t>функций</w:t>
      </w:r>
      <w:r w:rsidRPr="00144CEB">
        <w:rPr>
          <w:rFonts w:ascii="Times New Roman" w:hAnsi="Times New Roman" w:cs="Times New Roman"/>
          <w:sz w:val="24"/>
          <w:szCs w:val="24"/>
        </w:rPr>
        <w:t>.</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xml:space="preserve">4. Ситуация </w:t>
      </w:r>
      <w:r w:rsidRPr="00144CEB">
        <w:rPr>
          <w:rFonts w:ascii="Times New Roman" w:eastAsia="TimesNewRomanPS-ItalicMT" w:hAnsi="Times New Roman" w:cs="Times New Roman"/>
          <w:i/>
          <w:iCs/>
          <w:sz w:val="24"/>
          <w:szCs w:val="24"/>
        </w:rPr>
        <w:t>конфликтного взаимодействия со сверстниками</w:t>
      </w:r>
      <w:r w:rsidRPr="00144CEB">
        <w:rPr>
          <w:rFonts w:ascii="Times New Roman" w:hAnsi="Times New Roman" w:cs="Times New Roman"/>
          <w:sz w:val="24"/>
          <w:szCs w:val="24"/>
        </w:rPr>
        <w:t>.</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Последние две ситуации позволяют выделить индивидуальные стили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сотрудничества, свойственные детям: склонность к лидерству, подчинению,</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агрессивность, индивидуал</w:t>
      </w:r>
      <w:r w:rsidRPr="00144CEB">
        <w:rPr>
          <w:rFonts w:ascii="Times New Roman" w:hAnsi="Times New Roman" w:cs="Times New Roman"/>
          <w:sz w:val="24"/>
          <w:szCs w:val="24"/>
        </w:rPr>
        <w:t>и</w:t>
      </w:r>
      <w:r w:rsidRPr="00144CEB">
        <w:rPr>
          <w:rFonts w:ascii="Times New Roman" w:hAnsi="Times New Roman" w:cs="Times New Roman"/>
          <w:sz w:val="24"/>
          <w:szCs w:val="24"/>
        </w:rPr>
        <w:t>стические тенденции и пр.Установлено, что у обучающихся, занимающихся проектной</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деятельностью, учебная мотивация учения в целом выражена выше. Кроме</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того, с пом</w:t>
      </w:r>
      <w:r w:rsidRPr="00144CEB">
        <w:rPr>
          <w:rFonts w:ascii="Times New Roman" w:hAnsi="Times New Roman" w:cs="Times New Roman"/>
          <w:sz w:val="24"/>
          <w:szCs w:val="24"/>
        </w:rPr>
        <w:t>о</w:t>
      </w:r>
      <w:r w:rsidRPr="00144CEB">
        <w:rPr>
          <w:rFonts w:ascii="Times New Roman" w:hAnsi="Times New Roman" w:cs="Times New Roman"/>
          <w:sz w:val="24"/>
          <w:szCs w:val="24"/>
        </w:rPr>
        <w:t>щью проектной деятельности может быть существенно снижена</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школьная тревожность.</w:t>
      </w:r>
    </w:p>
    <w:p w:rsidR="00403F94" w:rsidRPr="00144CEB" w:rsidRDefault="00403F94" w:rsidP="00403F94">
      <w:pPr>
        <w:autoSpaceDE w:val="0"/>
        <w:autoSpaceDN w:val="0"/>
        <w:adjustRightInd w:val="0"/>
        <w:spacing w:after="0" w:line="240" w:lineRule="auto"/>
        <w:rPr>
          <w:rFonts w:ascii="Times New Roman" w:hAnsi="Times New Roman" w:cs="Times New Roman"/>
          <w:b/>
          <w:bCs/>
          <w:i/>
          <w:iCs/>
          <w:sz w:val="24"/>
          <w:szCs w:val="24"/>
        </w:rPr>
      </w:pPr>
      <w:r w:rsidRPr="00144CEB">
        <w:rPr>
          <w:rFonts w:ascii="Times New Roman" w:hAnsi="Times New Roman" w:cs="Times New Roman"/>
          <w:b/>
          <w:bCs/>
          <w:i/>
          <w:iCs/>
          <w:sz w:val="24"/>
          <w:szCs w:val="24"/>
        </w:rPr>
        <w:t>Дискуссия</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Диалог обучающихся может проходить не только в устной, но и в</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письменной форме. На определённом этапе эффективным средством работы</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обучающихся со своей и чужой то</w:t>
      </w:r>
      <w:r w:rsidRPr="00144CEB">
        <w:rPr>
          <w:rFonts w:ascii="Times New Roman" w:hAnsi="Times New Roman" w:cs="Times New Roman"/>
          <w:sz w:val="24"/>
          <w:szCs w:val="24"/>
        </w:rPr>
        <w:t>ч</w:t>
      </w:r>
      <w:r w:rsidRPr="00144CEB">
        <w:rPr>
          <w:rFonts w:ascii="Times New Roman" w:hAnsi="Times New Roman" w:cs="Times New Roman"/>
          <w:sz w:val="24"/>
          <w:szCs w:val="24"/>
        </w:rPr>
        <w:t xml:space="preserve">ками зрения может стать </w:t>
      </w:r>
      <w:r w:rsidRPr="00144CEB">
        <w:rPr>
          <w:rFonts w:ascii="Times New Roman" w:eastAsia="TimesNewRomanPS-ItalicMT" w:hAnsi="Times New Roman" w:cs="Times New Roman"/>
          <w:i/>
          <w:iCs/>
          <w:sz w:val="24"/>
          <w:szCs w:val="24"/>
        </w:rPr>
        <w:t>письменная</w:t>
      </w:r>
      <w:r w:rsidR="00762C8E">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дискуссия</w:t>
      </w:r>
      <w:r w:rsidRPr="00144CEB">
        <w:rPr>
          <w:rFonts w:ascii="Times New Roman" w:hAnsi="Times New Roman" w:cs="Times New Roman"/>
          <w:sz w:val="24"/>
          <w:szCs w:val="24"/>
        </w:rPr>
        <w:t>. В начальной школе на протяжении более чем 3 лет совместные</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 xml:space="preserve">действия обучающихся строятся преимущественно через </w:t>
      </w:r>
      <w:r w:rsidRPr="00144CEB">
        <w:rPr>
          <w:rFonts w:ascii="Times New Roman" w:eastAsia="TimesNewRomanPS-ItalicMT" w:hAnsi="Times New Roman" w:cs="Times New Roman"/>
          <w:i/>
          <w:iCs/>
          <w:sz w:val="24"/>
          <w:szCs w:val="24"/>
        </w:rPr>
        <w:t>устные формы</w:t>
      </w:r>
      <w:r w:rsidR="00762C8E">
        <w:rPr>
          <w:rFonts w:ascii="Times New Roman" w:hAnsi="Times New Roman" w:cs="Times New Roman"/>
          <w:sz w:val="24"/>
          <w:szCs w:val="24"/>
        </w:rPr>
        <w:t xml:space="preserve"> </w:t>
      </w:r>
      <w:r w:rsidRPr="00144CEB">
        <w:rPr>
          <w:rFonts w:ascii="Times New Roman" w:eastAsia="TimesNewRomanPS-ItalicMT" w:hAnsi="Times New Roman" w:cs="Times New Roman"/>
          <w:i/>
          <w:iCs/>
          <w:sz w:val="24"/>
          <w:szCs w:val="24"/>
        </w:rPr>
        <w:t xml:space="preserve">учебных диалогов </w:t>
      </w:r>
      <w:r w:rsidRPr="00144CEB">
        <w:rPr>
          <w:rFonts w:ascii="Times New Roman" w:hAnsi="Times New Roman" w:cs="Times New Roman"/>
          <w:sz w:val="24"/>
          <w:szCs w:val="24"/>
        </w:rPr>
        <w:t>с одноклассниками и учителем.</w:t>
      </w:r>
    </w:p>
    <w:p w:rsidR="00403F94" w:rsidRPr="00144CEB" w:rsidRDefault="00403F94" w:rsidP="00403F94">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Устная дискуссия помогает ребёнку сформировать свою точку зрения,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отличить её от др</w:t>
      </w:r>
      <w:r w:rsidRPr="00144CEB">
        <w:rPr>
          <w:rFonts w:ascii="Times New Roman" w:hAnsi="Times New Roman" w:cs="Times New Roman"/>
          <w:sz w:val="24"/>
          <w:szCs w:val="24"/>
        </w:rPr>
        <w:t>у</w:t>
      </w:r>
      <w:r w:rsidRPr="00144CEB">
        <w:rPr>
          <w:rFonts w:ascii="Times New Roman" w:hAnsi="Times New Roman" w:cs="Times New Roman"/>
          <w:sz w:val="24"/>
          <w:szCs w:val="24"/>
        </w:rPr>
        <w:t>гих точек зрения, а также скоординировать разные точки</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зрения для достижения общей цели. Вместе с тем для становления</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способности к самообразованию очень важно разв</w:t>
      </w:r>
      <w:r w:rsidRPr="00144CEB">
        <w:rPr>
          <w:rFonts w:ascii="Times New Roman" w:hAnsi="Times New Roman" w:cs="Times New Roman"/>
          <w:sz w:val="24"/>
          <w:szCs w:val="24"/>
        </w:rPr>
        <w:t>и</w:t>
      </w:r>
      <w:r w:rsidRPr="00144CEB">
        <w:rPr>
          <w:rFonts w:ascii="Times New Roman" w:hAnsi="Times New Roman" w:cs="Times New Roman"/>
          <w:sz w:val="24"/>
          <w:szCs w:val="24"/>
        </w:rPr>
        <w:t>вать письменную форму</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диалогического взаимодействия с другими и самим собой. На</w:t>
      </w:r>
      <w:r w:rsidRPr="00144CEB">
        <w:rPr>
          <w:rFonts w:ascii="Times New Roman" w:hAnsi="Times New Roman" w:cs="Times New Roman"/>
          <w:sz w:val="24"/>
          <w:szCs w:val="24"/>
        </w:rPr>
        <w:t>и</w:t>
      </w:r>
      <w:r w:rsidRPr="00144CEB">
        <w:rPr>
          <w:rFonts w:ascii="Times New Roman" w:hAnsi="Times New Roman" w:cs="Times New Roman"/>
          <w:sz w:val="24"/>
          <w:szCs w:val="24"/>
        </w:rPr>
        <w:t>более удобное</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время для этого — основное звено школы (5—8 классы), где может</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пр</w:t>
      </w:r>
      <w:r w:rsidRPr="00144CEB">
        <w:rPr>
          <w:rFonts w:ascii="Times New Roman" w:hAnsi="Times New Roman" w:cs="Times New Roman"/>
          <w:sz w:val="24"/>
          <w:szCs w:val="24"/>
        </w:rPr>
        <w:t>о</w:t>
      </w:r>
      <w:r w:rsidRPr="00144CEB">
        <w:rPr>
          <w:rFonts w:ascii="Times New Roman" w:hAnsi="Times New Roman" w:cs="Times New Roman"/>
          <w:sz w:val="24"/>
          <w:szCs w:val="24"/>
        </w:rPr>
        <w:t>изойти следующий шаг в развитии учебного сотрудничества — переход к</w:t>
      </w:r>
      <w:r w:rsidR="00762C8E">
        <w:rPr>
          <w:rFonts w:ascii="Times New Roman" w:hAnsi="Times New Roman" w:cs="Times New Roman"/>
          <w:sz w:val="24"/>
          <w:szCs w:val="24"/>
        </w:rPr>
        <w:t xml:space="preserve"> </w:t>
      </w:r>
      <w:r w:rsidRPr="00144CEB">
        <w:rPr>
          <w:rFonts w:ascii="Times New Roman" w:hAnsi="Times New Roman" w:cs="Times New Roman"/>
          <w:sz w:val="24"/>
          <w:szCs w:val="24"/>
        </w:rPr>
        <w:t>письменным формам ведения дискуссии.</w:t>
      </w:r>
    </w:p>
    <w:p w:rsidR="00403F94" w:rsidRPr="00762C8E"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762C8E">
        <w:rPr>
          <w:rFonts w:ascii="Times New Roman" w:hAnsi="Times New Roman" w:cs="Times New Roman"/>
          <w:sz w:val="24"/>
          <w:szCs w:val="24"/>
        </w:rPr>
        <w:t xml:space="preserve">Выделяются следующие </w:t>
      </w:r>
      <w:r w:rsidRPr="00762C8E">
        <w:rPr>
          <w:rFonts w:ascii="Times New Roman" w:eastAsia="TimesNewRomanPS-ItalicMT" w:hAnsi="Times New Roman" w:cs="Times New Roman"/>
          <w:iCs/>
          <w:sz w:val="24"/>
          <w:szCs w:val="24"/>
        </w:rPr>
        <w:t>функции письменной дискуссии:</w:t>
      </w:r>
    </w:p>
    <w:p w:rsidR="00403F94" w:rsidRPr="00762C8E"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762C8E">
        <w:rPr>
          <w:rFonts w:ascii="Times New Roman" w:eastAsia="TimesNewRomanPS-ItalicMT" w:hAnsi="Times New Roman" w:cs="Times New Roman"/>
          <w:iCs/>
          <w:sz w:val="24"/>
          <w:szCs w:val="24"/>
        </w:rPr>
        <w:t>• чтение и понимание письменно изложенной точки зрения других людей</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как переходная учебная форма от устной дискуссии, характерной для</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начального этапа образования, к мысленному диалогу с авторами научных и</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научно-популярных текстов, из которых старшие подростки получают</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сведения о взглядах на проблемы, существующие в разных областях знаний;</w:t>
      </w:r>
    </w:p>
    <w:p w:rsidR="00403F94" w:rsidRPr="00762C8E"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762C8E">
        <w:rPr>
          <w:rFonts w:ascii="Times New Roman" w:eastAsia="TimesNewRomanPS-ItalicMT" w:hAnsi="Times New Roman" w:cs="Times New Roman"/>
          <w:iCs/>
          <w:sz w:val="24"/>
          <w:szCs w:val="24"/>
        </w:rPr>
        <w:t>• усиление письменного оформления мысли за счёт развития речи</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младших подростков, умения формулировать своё мнение так, чтобы быть</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понятым другими;</w:t>
      </w:r>
    </w:p>
    <w:p w:rsidR="00403F94" w:rsidRPr="00762C8E"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762C8E">
        <w:rPr>
          <w:rFonts w:ascii="Times New Roman" w:eastAsia="TimesNewRomanPS-ItalicMT" w:hAnsi="Times New Roman" w:cs="Times New Roman"/>
          <w:iCs/>
          <w:sz w:val="24"/>
          <w:szCs w:val="24"/>
        </w:rPr>
        <w:t>• письменная речь как средство развития теоретического мышления</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школьника содейс</w:t>
      </w:r>
      <w:r w:rsidR="00762C8E" w:rsidRPr="00762C8E">
        <w:rPr>
          <w:rFonts w:ascii="Times New Roman" w:eastAsia="TimesNewRomanPS-ItalicMT" w:hAnsi="Times New Roman" w:cs="Times New Roman"/>
          <w:iCs/>
          <w:sz w:val="24"/>
          <w:szCs w:val="24"/>
        </w:rPr>
        <w:t xml:space="preserve">т </w:t>
      </w:r>
      <w:r w:rsidRPr="00762C8E">
        <w:rPr>
          <w:rFonts w:ascii="Times New Roman" w:eastAsia="TimesNewRomanPS-ItalicMT" w:hAnsi="Times New Roman" w:cs="Times New Roman"/>
          <w:iCs/>
          <w:sz w:val="24"/>
          <w:szCs w:val="24"/>
        </w:rPr>
        <w:t>вует фиксированию наиболее важных моментов в</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изучаемом тексте (определение новой проблемы, установление</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противоречия, высказывание гипотез, выявление способов их проверки,</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фиксация выводов и др.);</w:t>
      </w:r>
    </w:p>
    <w:p w:rsidR="00403F94" w:rsidRPr="00762C8E"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762C8E">
        <w:rPr>
          <w:rFonts w:ascii="Times New Roman" w:eastAsia="TimesNewRomanPS-ItalicMT" w:hAnsi="Times New Roman" w:cs="Times New Roman"/>
          <w:iCs/>
          <w:sz w:val="24"/>
          <w:szCs w:val="24"/>
        </w:rPr>
        <w:t>• предоставление при организации на уроке письменной дискуссии</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возможности выск</w:t>
      </w:r>
      <w:r w:rsidRPr="00762C8E">
        <w:rPr>
          <w:rFonts w:ascii="Times New Roman" w:eastAsia="TimesNewRomanPS-ItalicMT" w:hAnsi="Times New Roman" w:cs="Times New Roman"/>
          <w:iCs/>
          <w:sz w:val="24"/>
          <w:szCs w:val="24"/>
        </w:rPr>
        <w:t>а</w:t>
      </w:r>
      <w:r w:rsidRPr="00762C8E">
        <w:rPr>
          <w:rFonts w:ascii="Times New Roman" w:eastAsia="TimesNewRomanPS-ItalicMT" w:hAnsi="Times New Roman" w:cs="Times New Roman"/>
          <w:iCs/>
          <w:sz w:val="24"/>
          <w:szCs w:val="24"/>
        </w:rPr>
        <w:t>заться всем желающим, даже тем детям, которые по</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разным причинам (неуверенность, застенчивость, медленный темп</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деятельности, предпочтение роли слушателя) не участв</w:t>
      </w:r>
      <w:r w:rsidRPr="00762C8E">
        <w:rPr>
          <w:rFonts w:ascii="Times New Roman" w:eastAsia="TimesNewRomanPS-ItalicMT" w:hAnsi="Times New Roman" w:cs="Times New Roman"/>
          <w:iCs/>
          <w:sz w:val="24"/>
          <w:szCs w:val="24"/>
        </w:rPr>
        <w:t>у</w:t>
      </w:r>
      <w:r w:rsidRPr="00762C8E">
        <w:rPr>
          <w:rFonts w:ascii="Times New Roman" w:eastAsia="TimesNewRomanPS-ItalicMT" w:hAnsi="Times New Roman" w:cs="Times New Roman"/>
          <w:iCs/>
          <w:sz w:val="24"/>
          <w:szCs w:val="24"/>
        </w:rPr>
        <w:t>ют в устных</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обсуждениях, а также дополнительной возможности концентрации внимания</w:t>
      </w:r>
      <w:r w:rsidR="00762C8E" w:rsidRPr="00762C8E">
        <w:rPr>
          <w:rFonts w:ascii="Times New Roman" w:eastAsia="TimesNewRomanPS-ItalicMT" w:hAnsi="Times New Roman" w:cs="Times New Roman"/>
          <w:iCs/>
          <w:sz w:val="24"/>
          <w:szCs w:val="24"/>
        </w:rPr>
        <w:t xml:space="preserve"> </w:t>
      </w:r>
      <w:r w:rsidRPr="00762C8E">
        <w:rPr>
          <w:rFonts w:ascii="Times New Roman" w:eastAsia="TimesNewRomanPS-ItalicMT" w:hAnsi="Times New Roman" w:cs="Times New Roman"/>
          <w:iCs/>
          <w:sz w:val="24"/>
          <w:szCs w:val="24"/>
        </w:rPr>
        <w:t>детей на уроке.</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b/>
          <w:bCs/>
          <w:iCs/>
          <w:sz w:val="24"/>
          <w:szCs w:val="24"/>
        </w:rPr>
      </w:pPr>
      <w:r w:rsidRPr="005B1BBD">
        <w:rPr>
          <w:rFonts w:ascii="Times New Roman" w:eastAsia="TimesNewRomanPS-ItalicMT" w:hAnsi="Times New Roman" w:cs="Times New Roman"/>
          <w:b/>
          <w:bCs/>
          <w:iCs/>
          <w:sz w:val="24"/>
          <w:szCs w:val="24"/>
        </w:rPr>
        <w:t>Тренинги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Наиболее эффективным способом психологической коррекции</w:t>
      </w:r>
      <w:r w:rsidR="00762C8E"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когнитивных и эмоци</w:t>
      </w:r>
      <w:r w:rsidRPr="005B1BBD">
        <w:rPr>
          <w:rFonts w:ascii="Times New Roman" w:eastAsia="TimesNewRomanPS-ItalicMT" w:hAnsi="Times New Roman" w:cs="Times New Roman"/>
          <w:iCs/>
          <w:sz w:val="24"/>
          <w:szCs w:val="24"/>
        </w:rPr>
        <w:t>о</w:t>
      </w:r>
      <w:r w:rsidRPr="005B1BBD">
        <w:rPr>
          <w:rFonts w:ascii="Times New Roman" w:eastAsia="TimesNewRomanPS-ItalicMT" w:hAnsi="Times New Roman" w:cs="Times New Roman"/>
          <w:iCs/>
          <w:sz w:val="24"/>
          <w:szCs w:val="24"/>
        </w:rPr>
        <w:t>нально-личностных компонентов рефлексивных</w:t>
      </w:r>
      <w:r w:rsidR="00762C8E"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способностей могут выступать разные формы и программы тренингов для</w:t>
      </w:r>
      <w:r w:rsidR="00762C8E"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подростков. Программы тренингов позволяют ставить и достигать</w:t>
      </w:r>
      <w:r w:rsidR="00762C8E"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следующих конкретных целей:</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вырабатывать положительное отношение друг к другу и умение</w:t>
      </w:r>
      <w:r w:rsidR="00762C8E"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общаться так, чтобы общение с тобой приносило радость окружающим;</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развивать навыки взаимодействия в группе;</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создать положительное настроение на дальнейшее продолжительное</w:t>
      </w:r>
      <w:r w:rsidR="00762C8E"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взаимодействие в тренинговой группе;</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развивать невербальные навыки общения;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lastRenderedPageBreak/>
        <w:t>• развивать навыки самопознания;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развивать навыки восприятия и понимания других людей;</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учиться познавать себя через восприятие другого;</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получить представление о «неверных средствах общения»;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развивать положительную самооценку;</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сформировать чувство уверенности в себе и осознание себя в новом</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качестве;</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познакомить с понятием «конфликт»;</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определить особенности поведения в конфликтной ситуации;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обучить способам выхода из конфликтной ситуации;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отработать ситуации предотвращения конфликтов;</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закрепить навыки поведения в конфликтной ситуации;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снизить уровень конфликтности подростков.</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Групповая игра и другие виды совместной деятельности в ходе тренинга</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вырабатывают необходимые навыки социального взаимодействия, умение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подчиняться коллективной дисциплине и в то же время отстаивать свои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права. В тренинге создаётся специфический вид эмоционального контакта.</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Сознание групповой принадлежности, солидарности, тов</w:t>
      </w:r>
      <w:r w:rsidRPr="005B1BBD">
        <w:rPr>
          <w:rFonts w:ascii="Times New Roman" w:eastAsia="TimesNewRomanPS-ItalicMT" w:hAnsi="Times New Roman" w:cs="Times New Roman"/>
          <w:iCs/>
          <w:sz w:val="24"/>
          <w:szCs w:val="24"/>
        </w:rPr>
        <w:t>а</w:t>
      </w:r>
      <w:r w:rsidRPr="005B1BBD">
        <w:rPr>
          <w:rFonts w:ascii="Times New Roman" w:eastAsia="TimesNewRomanPS-ItalicMT" w:hAnsi="Times New Roman" w:cs="Times New Roman"/>
          <w:iCs/>
          <w:sz w:val="24"/>
          <w:szCs w:val="24"/>
        </w:rPr>
        <w:t>рищеской</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взаимопомощи даёт подростку чувство благополучия и устойчивости.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В ходе тренингов коммуникативной компетентности подростков</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необходимо также уд</w:t>
      </w:r>
      <w:r w:rsidRPr="005B1BBD">
        <w:rPr>
          <w:rFonts w:ascii="Times New Roman" w:eastAsia="TimesNewRomanPS-ItalicMT" w:hAnsi="Times New Roman" w:cs="Times New Roman"/>
          <w:iCs/>
          <w:sz w:val="24"/>
          <w:szCs w:val="24"/>
        </w:rPr>
        <w:t>е</w:t>
      </w:r>
      <w:r w:rsidRPr="005B1BBD">
        <w:rPr>
          <w:rFonts w:ascii="Times New Roman" w:eastAsia="TimesNewRomanPS-ItalicMT" w:hAnsi="Times New Roman" w:cs="Times New Roman"/>
          <w:iCs/>
          <w:sz w:val="24"/>
          <w:szCs w:val="24"/>
        </w:rPr>
        <w:t>лять внимание вопросам культуры общения 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выработке элементарных правил вежлив</w:t>
      </w:r>
      <w:r w:rsidRPr="005B1BBD">
        <w:rPr>
          <w:rFonts w:ascii="Times New Roman" w:eastAsia="TimesNewRomanPS-ItalicMT" w:hAnsi="Times New Roman" w:cs="Times New Roman"/>
          <w:iCs/>
          <w:sz w:val="24"/>
          <w:szCs w:val="24"/>
        </w:rPr>
        <w:t>о</w:t>
      </w:r>
      <w:r w:rsidRPr="005B1BBD">
        <w:rPr>
          <w:rFonts w:ascii="Times New Roman" w:eastAsia="TimesNewRomanPS-ItalicMT" w:hAnsi="Times New Roman" w:cs="Times New Roman"/>
          <w:iCs/>
          <w:sz w:val="24"/>
          <w:szCs w:val="24"/>
        </w:rPr>
        <w:t>сти — повседневному этикету.</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Очень важно, чтобы современные подростки осознавали, что культура</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поведения является неотъемлемой составляющей системы межличностного</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общения. Через ролевое проигр</w:t>
      </w:r>
      <w:r w:rsidRPr="005B1BBD">
        <w:rPr>
          <w:rFonts w:ascii="Times New Roman" w:eastAsia="TimesNewRomanPS-ItalicMT" w:hAnsi="Times New Roman" w:cs="Times New Roman"/>
          <w:iCs/>
          <w:sz w:val="24"/>
          <w:szCs w:val="24"/>
        </w:rPr>
        <w:t>ы</w:t>
      </w:r>
      <w:r w:rsidRPr="005B1BBD">
        <w:rPr>
          <w:rFonts w:ascii="Times New Roman" w:eastAsia="TimesNewRomanPS-ItalicMT" w:hAnsi="Times New Roman" w:cs="Times New Roman"/>
          <w:iCs/>
          <w:sz w:val="24"/>
          <w:szCs w:val="24"/>
        </w:rPr>
        <w:t>вание успешно отрабатываются навыки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культуры общения, усваиваются знания этикета.</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b/>
          <w:bCs/>
          <w:iCs/>
          <w:sz w:val="24"/>
          <w:szCs w:val="24"/>
        </w:rPr>
      </w:pPr>
      <w:r w:rsidRPr="005B1BBD">
        <w:rPr>
          <w:rFonts w:ascii="Times New Roman" w:eastAsia="TimesNewRomanPS-ItalicMT" w:hAnsi="Times New Roman" w:cs="Times New Roman"/>
          <w:b/>
          <w:bCs/>
          <w:iCs/>
          <w:sz w:val="24"/>
          <w:szCs w:val="24"/>
        </w:rPr>
        <w:t>Общий приём доказательства</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Доказательства могут выступать в процессе обучения в разнообразных</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функциях: как средство развития логического мышления обучающихся; как</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приём активизации мысл</w:t>
      </w:r>
      <w:r w:rsidRPr="005B1BBD">
        <w:rPr>
          <w:rFonts w:ascii="Times New Roman" w:eastAsia="TimesNewRomanPS-ItalicMT" w:hAnsi="Times New Roman" w:cs="Times New Roman"/>
          <w:iCs/>
          <w:sz w:val="24"/>
          <w:szCs w:val="24"/>
        </w:rPr>
        <w:t>и</w:t>
      </w:r>
      <w:r w:rsidRPr="005B1BBD">
        <w:rPr>
          <w:rFonts w:ascii="Times New Roman" w:eastAsia="TimesNewRomanPS-ItalicMT" w:hAnsi="Times New Roman" w:cs="Times New Roman"/>
          <w:iCs/>
          <w:sz w:val="24"/>
          <w:szCs w:val="24"/>
        </w:rPr>
        <w:t>тельной деятельности; как особый способ</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организации усвоения знаний; иногда как еди</w:t>
      </w:r>
      <w:r w:rsidRPr="005B1BBD">
        <w:rPr>
          <w:rFonts w:ascii="Times New Roman" w:eastAsia="TimesNewRomanPS-ItalicMT" w:hAnsi="Times New Roman" w:cs="Times New Roman"/>
          <w:iCs/>
          <w:sz w:val="24"/>
          <w:szCs w:val="24"/>
        </w:rPr>
        <w:t>н</w:t>
      </w:r>
      <w:r w:rsidRPr="005B1BBD">
        <w:rPr>
          <w:rFonts w:ascii="Times New Roman" w:eastAsia="TimesNewRomanPS-ItalicMT" w:hAnsi="Times New Roman" w:cs="Times New Roman"/>
          <w:iCs/>
          <w:sz w:val="24"/>
          <w:szCs w:val="24"/>
        </w:rPr>
        <w:t>ственно возможная форма</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адекватной передачи определённого содержания, обеспеч</w:t>
      </w:r>
      <w:r w:rsidRPr="005B1BBD">
        <w:rPr>
          <w:rFonts w:ascii="Times New Roman" w:eastAsia="TimesNewRomanPS-ItalicMT" w:hAnsi="Times New Roman" w:cs="Times New Roman"/>
          <w:iCs/>
          <w:sz w:val="24"/>
          <w:szCs w:val="24"/>
        </w:rPr>
        <w:t>и</w:t>
      </w:r>
      <w:r w:rsidRPr="005B1BBD">
        <w:rPr>
          <w:rFonts w:ascii="Times New Roman" w:eastAsia="TimesNewRomanPS-ItalicMT" w:hAnsi="Times New Roman" w:cs="Times New Roman"/>
          <w:iCs/>
          <w:sz w:val="24"/>
          <w:szCs w:val="24"/>
        </w:rPr>
        <w:t>вающая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последовательность и непротиворечивость выводов; как средство</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формирования и проявления поисковых, творческих умений и навыков</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учащихся.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Понятие доказательства и его структурные элементы рассматривают с</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двух точек зрения: как результат и как процесс. Обучение доказательству в</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школе предполагает формиров</w:t>
      </w:r>
      <w:r w:rsidRPr="005B1BBD">
        <w:rPr>
          <w:rFonts w:ascii="Times New Roman" w:eastAsia="TimesNewRomanPS-ItalicMT" w:hAnsi="Times New Roman" w:cs="Times New Roman"/>
          <w:iCs/>
          <w:sz w:val="24"/>
          <w:szCs w:val="24"/>
        </w:rPr>
        <w:t>а</w:t>
      </w:r>
      <w:r w:rsidRPr="005B1BBD">
        <w:rPr>
          <w:rFonts w:ascii="Times New Roman" w:eastAsia="TimesNewRomanPS-ItalicMT" w:hAnsi="Times New Roman" w:cs="Times New Roman"/>
          <w:iCs/>
          <w:sz w:val="24"/>
          <w:szCs w:val="24"/>
        </w:rPr>
        <w:t>ние умений по решению следующих задач:</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анализ и воспроизведение готовых доказательств;</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опровержение предложенных доказательств;</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самостоятельный поиск, конструирование и осуществление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доказательства.</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Необходимость использования обучающимися доказательства возникает</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в ситуациях, к</w:t>
      </w:r>
      <w:r w:rsidRPr="005B1BBD">
        <w:rPr>
          <w:rFonts w:ascii="Times New Roman" w:eastAsia="TimesNewRomanPS-ItalicMT" w:hAnsi="Times New Roman" w:cs="Times New Roman"/>
          <w:iCs/>
          <w:sz w:val="24"/>
          <w:szCs w:val="24"/>
        </w:rPr>
        <w:t>о</w:t>
      </w:r>
      <w:r w:rsidRPr="005B1BBD">
        <w:rPr>
          <w:rFonts w:ascii="Times New Roman" w:eastAsia="TimesNewRomanPS-ItalicMT" w:hAnsi="Times New Roman" w:cs="Times New Roman"/>
          <w:iCs/>
          <w:sz w:val="24"/>
          <w:szCs w:val="24"/>
        </w:rPr>
        <w:t>гда:</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учитель сам формулирует то или иное положение и предлагает</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обучающимся доказать его;</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учитель ставит проблему, в ходе решения которой у обучающихся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возникает потре</w:t>
      </w:r>
      <w:r w:rsidRPr="005B1BBD">
        <w:rPr>
          <w:rFonts w:ascii="Times New Roman" w:eastAsia="TimesNewRomanPS-ItalicMT" w:hAnsi="Times New Roman" w:cs="Times New Roman"/>
          <w:iCs/>
          <w:sz w:val="24"/>
          <w:szCs w:val="24"/>
        </w:rPr>
        <w:t>б</w:t>
      </w:r>
      <w:r w:rsidRPr="005B1BBD">
        <w:rPr>
          <w:rFonts w:ascii="Times New Roman" w:eastAsia="TimesNewRomanPS-ItalicMT" w:hAnsi="Times New Roman" w:cs="Times New Roman"/>
          <w:iCs/>
          <w:sz w:val="24"/>
          <w:szCs w:val="24"/>
        </w:rPr>
        <w:t>ность доказать правильность (истинность) выбранного пути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решения.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В этих случаях для выполнения предлагаемых заданий обучающийся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должен владеть де</w:t>
      </w:r>
      <w:r w:rsidRPr="005B1BBD">
        <w:rPr>
          <w:rFonts w:ascii="Times New Roman" w:eastAsia="TimesNewRomanPS-ItalicMT" w:hAnsi="Times New Roman" w:cs="Times New Roman"/>
          <w:iCs/>
          <w:sz w:val="24"/>
          <w:szCs w:val="24"/>
        </w:rPr>
        <w:t>я</w:t>
      </w:r>
      <w:r w:rsidRPr="005B1BBD">
        <w:rPr>
          <w:rFonts w:ascii="Times New Roman" w:eastAsia="TimesNewRomanPS-ItalicMT" w:hAnsi="Times New Roman" w:cs="Times New Roman"/>
          <w:iCs/>
          <w:sz w:val="24"/>
          <w:szCs w:val="24"/>
        </w:rPr>
        <w:t>тельностью доказательства как одним из универсальных</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логических приёмов мышления.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Доказательство в широком смысле — это процедура, с помощью которой</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устанавливается истинность какого-либо суждения. Суть доказательства</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состоит в соотнесении суждения, истинность которого доказывается, либо с</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реальным положением вещей, либо с другими суждениями, истинность</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которых несомненна или уже доказана.</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Любое доказательство включает:</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тезис — суждение (утверждение), истинность которого доказывается;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lastRenderedPageBreak/>
        <w:t>• аргументы (основания, доводы) — используемые в доказательстве уже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известные уд</w:t>
      </w:r>
      <w:r w:rsidRPr="005B1BBD">
        <w:rPr>
          <w:rFonts w:ascii="Times New Roman" w:eastAsia="TimesNewRomanPS-ItalicMT" w:hAnsi="Times New Roman" w:cs="Times New Roman"/>
          <w:iCs/>
          <w:sz w:val="24"/>
          <w:szCs w:val="24"/>
        </w:rPr>
        <w:t>о</w:t>
      </w:r>
      <w:r w:rsidRPr="005B1BBD">
        <w:rPr>
          <w:rFonts w:ascii="Times New Roman" w:eastAsia="TimesNewRomanPS-ItalicMT" w:hAnsi="Times New Roman" w:cs="Times New Roman"/>
          <w:iCs/>
          <w:sz w:val="24"/>
          <w:szCs w:val="24"/>
        </w:rPr>
        <w:t>стоверенные факты, определения исходных понятий, аксиомы,</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утверждения, из которых необходимо следует истинность доказываемого</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тезиса;</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демонстрация — последовательность умозаключений — рассуждений,</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в ходе которых из одного или нескольких аргументов (оснований) выводится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новое суждение, логически в</w:t>
      </w:r>
      <w:r w:rsidRPr="005B1BBD">
        <w:rPr>
          <w:rFonts w:ascii="Times New Roman" w:eastAsia="TimesNewRomanPS-ItalicMT" w:hAnsi="Times New Roman" w:cs="Times New Roman"/>
          <w:iCs/>
          <w:sz w:val="24"/>
          <w:szCs w:val="24"/>
        </w:rPr>
        <w:t>ы</w:t>
      </w:r>
      <w:r w:rsidRPr="005B1BBD">
        <w:rPr>
          <w:rFonts w:ascii="Times New Roman" w:eastAsia="TimesNewRomanPS-ItalicMT" w:hAnsi="Times New Roman" w:cs="Times New Roman"/>
          <w:iCs/>
          <w:sz w:val="24"/>
          <w:szCs w:val="24"/>
        </w:rPr>
        <w:t>текающее из аргументов и называемое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заключением; это и есть доказываемый тезис.</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В целях обеспечения освоения обучающимися деятельности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доказательства в работе уч</w:t>
      </w:r>
      <w:r w:rsidRPr="005B1BBD">
        <w:rPr>
          <w:rFonts w:ascii="Times New Roman" w:eastAsia="TimesNewRomanPS-ItalicMT" w:hAnsi="Times New Roman" w:cs="Times New Roman"/>
          <w:iCs/>
          <w:sz w:val="24"/>
          <w:szCs w:val="24"/>
        </w:rPr>
        <w:t>и</w:t>
      </w:r>
      <w:r w:rsidRPr="005B1BBD">
        <w:rPr>
          <w:rFonts w:ascii="Times New Roman" w:eastAsia="TimesNewRomanPS-ItalicMT" w:hAnsi="Times New Roman" w:cs="Times New Roman"/>
          <w:iCs/>
          <w:sz w:val="24"/>
          <w:szCs w:val="24"/>
        </w:rPr>
        <w:t>телей, наряду с обучением школьников</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конкретному доказательству тех или иных теорем, особое внимание должно</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уделяться вооружению обучающихся обобщённым умением д</w:t>
      </w:r>
      <w:r w:rsidRPr="005B1BBD">
        <w:rPr>
          <w:rFonts w:ascii="Times New Roman" w:eastAsia="TimesNewRomanPS-ItalicMT" w:hAnsi="Times New Roman" w:cs="Times New Roman"/>
          <w:iCs/>
          <w:sz w:val="24"/>
          <w:szCs w:val="24"/>
        </w:rPr>
        <w:t>о</w:t>
      </w:r>
      <w:r w:rsidRPr="005B1BBD">
        <w:rPr>
          <w:rFonts w:ascii="Times New Roman" w:eastAsia="TimesNewRomanPS-ItalicMT" w:hAnsi="Times New Roman" w:cs="Times New Roman"/>
          <w:iCs/>
          <w:sz w:val="24"/>
          <w:szCs w:val="24"/>
        </w:rPr>
        <w:t>казывать.</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b/>
          <w:bCs/>
          <w:iCs/>
          <w:sz w:val="24"/>
          <w:szCs w:val="24"/>
        </w:rPr>
      </w:pPr>
      <w:r w:rsidRPr="005B1BBD">
        <w:rPr>
          <w:rFonts w:ascii="Times New Roman" w:eastAsia="TimesNewRomanPS-ItalicMT" w:hAnsi="Times New Roman" w:cs="Times New Roman"/>
          <w:b/>
          <w:bCs/>
          <w:iCs/>
          <w:sz w:val="24"/>
          <w:szCs w:val="24"/>
        </w:rPr>
        <w:t>Рефлексия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В наиболее широком значении рефлексия рассматривается как</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специфически человеч</w:t>
      </w:r>
      <w:r w:rsidRPr="005B1BBD">
        <w:rPr>
          <w:rFonts w:ascii="Times New Roman" w:eastAsia="TimesNewRomanPS-ItalicMT" w:hAnsi="Times New Roman" w:cs="Times New Roman"/>
          <w:iCs/>
          <w:sz w:val="24"/>
          <w:szCs w:val="24"/>
        </w:rPr>
        <w:t>е</w:t>
      </w:r>
      <w:r w:rsidRPr="005B1BBD">
        <w:rPr>
          <w:rFonts w:ascii="Times New Roman" w:eastAsia="TimesNewRomanPS-ItalicMT" w:hAnsi="Times New Roman" w:cs="Times New Roman"/>
          <w:iCs/>
          <w:sz w:val="24"/>
          <w:szCs w:val="24"/>
        </w:rPr>
        <w:t>ская способность, которая позволяет субъекту</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делать собственные мысли, эмоциональные состояния, действия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и межличностные отношения предметом специального рассмотрения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(анализа и оценки) и практического преобразования. Задача рефлексии —</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осознание внешнего и внутреннего опыта субъекта и его отражение в той или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иной форме.</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Выделяются три основные сферы существования рефлексии. Во-первых,</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это сфера ко</w:t>
      </w:r>
      <w:r w:rsidRPr="005B1BBD">
        <w:rPr>
          <w:rFonts w:ascii="Times New Roman" w:eastAsia="TimesNewRomanPS-ItalicMT" w:hAnsi="Times New Roman" w:cs="Times New Roman"/>
          <w:iCs/>
          <w:sz w:val="24"/>
          <w:szCs w:val="24"/>
        </w:rPr>
        <w:t>м</w:t>
      </w:r>
      <w:r w:rsidRPr="005B1BBD">
        <w:rPr>
          <w:rFonts w:ascii="Times New Roman" w:eastAsia="TimesNewRomanPS-ItalicMT" w:hAnsi="Times New Roman" w:cs="Times New Roman"/>
          <w:iCs/>
          <w:sz w:val="24"/>
          <w:szCs w:val="24"/>
        </w:rPr>
        <w:t>муникации и кооперации, где рефлексия является механизмом</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выхода в позицию «над» и позицию «вне» — позиции, обеспечивающие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координацию действий и организацию вза</w:t>
      </w:r>
      <w:r w:rsidRPr="005B1BBD">
        <w:rPr>
          <w:rFonts w:ascii="Times New Roman" w:eastAsia="TimesNewRomanPS-ItalicMT" w:hAnsi="Times New Roman" w:cs="Times New Roman"/>
          <w:iCs/>
          <w:sz w:val="24"/>
          <w:szCs w:val="24"/>
        </w:rPr>
        <w:t>и</w:t>
      </w:r>
      <w:r w:rsidRPr="005B1BBD">
        <w:rPr>
          <w:rFonts w:ascii="Times New Roman" w:eastAsia="TimesNewRomanPS-ItalicMT" w:hAnsi="Times New Roman" w:cs="Times New Roman"/>
          <w:iCs/>
          <w:sz w:val="24"/>
          <w:szCs w:val="24"/>
        </w:rPr>
        <w:t>мопонимания партнёров. В этом</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контексте рефлексивные действия необходимы для то</w:t>
      </w:r>
      <w:r w:rsidR="005B1BBD" w:rsidRPr="005B1BBD">
        <w:rPr>
          <w:rFonts w:ascii="Times New Roman" w:eastAsia="TimesNewRomanPS-ItalicMT" w:hAnsi="Times New Roman" w:cs="Times New Roman"/>
          <w:iCs/>
          <w:sz w:val="24"/>
          <w:szCs w:val="24"/>
        </w:rPr>
        <w:t xml:space="preserve">го, чтобы </w:t>
      </w:r>
      <w:r w:rsidRPr="005B1BBD">
        <w:rPr>
          <w:rFonts w:ascii="Times New Roman" w:eastAsia="TimesNewRomanPS-ItalicMT" w:hAnsi="Times New Roman" w:cs="Times New Roman"/>
          <w:iCs/>
          <w:sz w:val="24"/>
          <w:szCs w:val="24"/>
        </w:rPr>
        <w:t>опознать</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задачу как новую, выяснить, каких средств недостаёт для её решения, 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ответить на первый вопрос самообучения: чему учиться?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Во-вторых, это сфера мыслительных процессов, направленных на</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решение задач: здесь рефлексия нужна для осознания субъектом</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совершаемых действий и выделения их оснований. В рамках исследований</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этой сферы и сформировалось широко распространённое понимание</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феномена рефлексии в качестве направленности мышления на самоё себя, на</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собственные процессы и собственные продукты.</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В-третьих, это сфера самосознания, нуждающаяся в рефлексии при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самоопределении внутренних ориентиров и способов разграничения Я и не-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Я. В конкретно-практическом плане развитая способность обучающихся к</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рефлексии своих действий предполагает осознание ими всех компонентов</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учебной деятельности: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осознание учебной задачи (что такое задача? какие шаги необходимо</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осуществить для решения любой задачи? что нужно, чтобы решить данную</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конкретную задачу?);</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понимание цели учебной деятельности (чему я научился на уроке?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каких целей добился? чему можно было научиться ещё?);</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оценка обучающимся способов действий, специфичных и инвариантных</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по отношению к различным учебным предметам (выделение и осознание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общих способов действия, в</w:t>
      </w:r>
      <w:r w:rsidRPr="005B1BBD">
        <w:rPr>
          <w:rFonts w:ascii="Times New Roman" w:eastAsia="TimesNewRomanPS-ItalicMT" w:hAnsi="Times New Roman" w:cs="Times New Roman"/>
          <w:iCs/>
          <w:sz w:val="24"/>
          <w:szCs w:val="24"/>
        </w:rPr>
        <w:t>ы</w:t>
      </w:r>
      <w:r w:rsidRPr="005B1BBD">
        <w:rPr>
          <w:rFonts w:ascii="Times New Roman" w:eastAsia="TimesNewRomanPS-ItalicMT" w:hAnsi="Times New Roman" w:cs="Times New Roman"/>
          <w:iCs/>
          <w:sz w:val="24"/>
          <w:szCs w:val="24"/>
        </w:rPr>
        <w:t>деление общего инвариантного в различных</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учебных предметах, в выполнении разных заданий; осознанность конкретных</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операций, необходимых для решения познавательных задач).</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Соответственно развитию рефлексии будет способствовать организация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учебной деятел</w:t>
      </w:r>
      <w:r w:rsidRPr="005B1BBD">
        <w:rPr>
          <w:rFonts w:ascii="Times New Roman" w:eastAsia="TimesNewRomanPS-ItalicMT" w:hAnsi="Times New Roman" w:cs="Times New Roman"/>
          <w:iCs/>
          <w:sz w:val="24"/>
          <w:szCs w:val="24"/>
        </w:rPr>
        <w:t>ь</w:t>
      </w:r>
      <w:r w:rsidRPr="005B1BBD">
        <w:rPr>
          <w:rFonts w:ascii="Times New Roman" w:eastAsia="TimesNewRomanPS-ItalicMT" w:hAnsi="Times New Roman" w:cs="Times New Roman"/>
          <w:iCs/>
          <w:sz w:val="24"/>
          <w:szCs w:val="24"/>
        </w:rPr>
        <w:t>ности, отвечающая следующим критериям:</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постановка всякой новой задачи как задачи с недостающими данными;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анализ наличия способов и средств выполнения задачи;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оценка своей готовности к решению проблемы;</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самостоятельный поиск недостающей информации в любом</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«хранилище» (учебнике, справочнике, книге, у учителя);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 самостоятельное изобретение недостающего способа действия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(практически это перевод учебной задачи в творческую).</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Формирование у школьников привычки к систематическому</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развёрнутому словесному разъяснению всех совершаемых действий (а это</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 xml:space="preserve">возможно только в условиях совместной </w:t>
      </w:r>
      <w:r w:rsidRPr="005B1BBD">
        <w:rPr>
          <w:rFonts w:ascii="Times New Roman" w:eastAsia="TimesNewRomanPS-ItalicMT" w:hAnsi="Times New Roman" w:cs="Times New Roman"/>
          <w:iCs/>
          <w:sz w:val="24"/>
          <w:szCs w:val="24"/>
        </w:rPr>
        <w:lastRenderedPageBreak/>
        <w:t>деятельности или учебного</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сотр</w:t>
      </w:r>
      <w:r w:rsidR="005B1BBD" w:rsidRPr="005B1BBD">
        <w:rPr>
          <w:rFonts w:ascii="Times New Roman" w:eastAsia="TimesNewRomanPS-ItalicMT" w:hAnsi="Times New Roman" w:cs="Times New Roman"/>
          <w:iCs/>
          <w:sz w:val="24"/>
          <w:szCs w:val="24"/>
        </w:rPr>
        <w:t xml:space="preserve">удничества) способствует </w:t>
      </w:r>
      <w:r w:rsidRPr="005B1BBD">
        <w:rPr>
          <w:rFonts w:ascii="Times New Roman" w:eastAsia="TimesNewRomanPS-ItalicMT" w:hAnsi="Times New Roman" w:cs="Times New Roman"/>
          <w:iCs/>
          <w:sz w:val="24"/>
          <w:szCs w:val="24"/>
        </w:rPr>
        <w:t>возникновению рефлексии</w:t>
      </w:r>
      <w:r w:rsidRPr="00144CEB">
        <w:rPr>
          <w:rFonts w:ascii="Times New Roman" w:eastAsia="TimesNewRomanPS-ItalicMT" w:hAnsi="Times New Roman" w:cs="Times New Roman"/>
          <w:i/>
          <w:iCs/>
          <w:sz w:val="24"/>
          <w:szCs w:val="24"/>
        </w:rPr>
        <w:t xml:space="preserve">, </w:t>
      </w:r>
      <w:r w:rsidRPr="005B1BBD">
        <w:rPr>
          <w:rFonts w:ascii="Times New Roman" w:eastAsia="TimesNewRomanPS-ItalicMT" w:hAnsi="Times New Roman" w:cs="Times New Roman"/>
          <w:iCs/>
          <w:sz w:val="24"/>
          <w:szCs w:val="24"/>
        </w:rPr>
        <w:t>иначе говоря,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способности рассматривать и оценивать собственные действия, умения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анализировать содержание и процесс своей мыслительной деятельности.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«Что я делаю? Как я делаю? Почему я делаю так, а не иначе?» — в ответах на</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такие в</w:t>
      </w:r>
      <w:r w:rsidRPr="005B1BBD">
        <w:rPr>
          <w:rFonts w:ascii="Times New Roman" w:eastAsia="TimesNewRomanPS-ItalicMT" w:hAnsi="Times New Roman" w:cs="Times New Roman"/>
          <w:iCs/>
          <w:sz w:val="24"/>
          <w:szCs w:val="24"/>
        </w:rPr>
        <w:t>о</w:t>
      </w:r>
      <w:r w:rsidRPr="005B1BBD">
        <w:rPr>
          <w:rFonts w:ascii="Times New Roman" w:eastAsia="TimesNewRomanPS-ItalicMT" w:hAnsi="Times New Roman" w:cs="Times New Roman"/>
          <w:iCs/>
          <w:sz w:val="24"/>
          <w:szCs w:val="24"/>
        </w:rPr>
        <w:t>просы о собственных действиях и рождается рефлексия. В конечном</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счёте рефлексия даёт возможность человеку определять подлинные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основания собственных действий при р</w:t>
      </w:r>
      <w:r w:rsidRPr="005B1BBD">
        <w:rPr>
          <w:rFonts w:ascii="Times New Roman" w:eastAsia="TimesNewRomanPS-ItalicMT" w:hAnsi="Times New Roman" w:cs="Times New Roman"/>
          <w:iCs/>
          <w:sz w:val="24"/>
          <w:szCs w:val="24"/>
        </w:rPr>
        <w:t>е</w:t>
      </w:r>
      <w:r w:rsidRPr="005B1BBD">
        <w:rPr>
          <w:rFonts w:ascii="Times New Roman" w:eastAsia="TimesNewRomanPS-ItalicMT" w:hAnsi="Times New Roman" w:cs="Times New Roman"/>
          <w:iCs/>
          <w:sz w:val="24"/>
          <w:szCs w:val="24"/>
        </w:rPr>
        <w:t>шении задач.</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В процессе совместной коллективно-распределённой деятельности с</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учителем и особенно с одноклассниками у детей преодолевается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эгоцентрическая позиция и развивается деце</w:t>
      </w:r>
      <w:r w:rsidRPr="005B1BBD">
        <w:rPr>
          <w:rFonts w:ascii="Times New Roman" w:eastAsia="TimesNewRomanPS-ItalicMT" w:hAnsi="Times New Roman" w:cs="Times New Roman"/>
          <w:iCs/>
          <w:sz w:val="24"/>
          <w:szCs w:val="24"/>
        </w:rPr>
        <w:t>н</w:t>
      </w:r>
      <w:r w:rsidRPr="005B1BBD">
        <w:rPr>
          <w:rFonts w:ascii="Times New Roman" w:eastAsia="TimesNewRomanPS-ItalicMT" w:hAnsi="Times New Roman" w:cs="Times New Roman"/>
          <w:iCs/>
          <w:sz w:val="24"/>
          <w:szCs w:val="24"/>
        </w:rPr>
        <w:t>трация, понимаемая как</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способность строить своё действие с учётом действий партнёра, понимать</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относительность и субъективность отдельного частного мнения.</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Кооперация со сверстниками не только создаёт условия для преодоления</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эгоцентризма как познавательной позиции, но и способствует личностной</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децентрации. Своевременное обретение механизмов децентрации служит</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мощной профилактикой эгоцентрической н</w:t>
      </w:r>
      <w:r w:rsidRPr="005B1BBD">
        <w:rPr>
          <w:rFonts w:ascii="Times New Roman" w:eastAsia="TimesNewRomanPS-ItalicMT" w:hAnsi="Times New Roman" w:cs="Times New Roman"/>
          <w:iCs/>
          <w:sz w:val="24"/>
          <w:szCs w:val="24"/>
        </w:rPr>
        <w:t>а</w:t>
      </w:r>
      <w:r w:rsidRPr="005B1BBD">
        <w:rPr>
          <w:rFonts w:ascii="Times New Roman" w:eastAsia="TimesNewRomanPS-ItalicMT" w:hAnsi="Times New Roman" w:cs="Times New Roman"/>
          <w:iCs/>
          <w:sz w:val="24"/>
          <w:szCs w:val="24"/>
        </w:rPr>
        <w:t>правленности личности, т. е.</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стремления человека удовлетворять свои желания и отста</w:t>
      </w:r>
      <w:r w:rsidRPr="005B1BBD">
        <w:rPr>
          <w:rFonts w:ascii="Times New Roman" w:eastAsia="TimesNewRomanPS-ItalicMT" w:hAnsi="Times New Roman" w:cs="Times New Roman"/>
          <w:iCs/>
          <w:sz w:val="24"/>
          <w:szCs w:val="24"/>
        </w:rPr>
        <w:t>и</w:t>
      </w:r>
      <w:r w:rsidRPr="005B1BBD">
        <w:rPr>
          <w:rFonts w:ascii="Times New Roman" w:eastAsia="TimesNewRomanPS-ItalicMT" w:hAnsi="Times New Roman" w:cs="Times New Roman"/>
          <w:iCs/>
          <w:sz w:val="24"/>
          <w:szCs w:val="24"/>
        </w:rPr>
        <w:t>вать свои цели,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планы, взгляды без должной координации этих устремлений с другими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людьми.</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Коммуникативная деятельность в рамках специально организованного</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учебного сотру</w:t>
      </w:r>
      <w:r w:rsidRPr="005B1BBD">
        <w:rPr>
          <w:rFonts w:ascii="Times New Roman" w:eastAsia="TimesNewRomanPS-ItalicMT" w:hAnsi="Times New Roman" w:cs="Times New Roman"/>
          <w:iCs/>
          <w:sz w:val="24"/>
          <w:szCs w:val="24"/>
        </w:rPr>
        <w:t>д</w:t>
      </w:r>
      <w:r w:rsidRPr="005B1BBD">
        <w:rPr>
          <w:rFonts w:ascii="Times New Roman" w:eastAsia="TimesNewRomanPS-ItalicMT" w:hAnsi="Times New Roman" w:cs="Times New Roman"/>
          <w:iCs/>
          <w:sz w:val="24"/>
          <w:szCs w:val="24"/>
        </w:rPr>
        <w:t>ничества учеников с взрослыми и сверстниками</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сопровождается яркими эмоциональными переживаниями, ведёт к</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усложнению эмоциональных оценок за счёт появления интелле</w:t>
      </w:r>
      <w:r w:rsidRPr="005B1BBD">
        <w:rPr>
          <w:rFonts w:ascii="Times New Roman" w:eastAsia="TimesNewRomanPS-ItalicMT" w:hAnsi="Times New Roman" w:cs="Times New Roman"/>
          <w:iCs/>
          <w:sz w:val="24"/>
          <w:szCs w:val="24"/>
        </w:rPr>
        <w:t>к</w:t>
      </w:r>
      <w:r w:rsidRPr="005B1BBD">
        <w:rPr>
          <w:rFonts w:ascii="Times New Roman" w:eastAsia="TimesNewRomanPS-ItalicMT" w:hAnsi="Times New Roman" w:cs="Times New Roman"/>
          <w:iCs/>
          <w:sz w:val="24"/>
          <w:szCs w:val="24"/>
        </w:rPr>
        <w:t>туальных</w:t>
      </w:r>
      <w:r w:rsidR="005B1BBD" w:rsidRPr="005B1BBD">
        <w:rPr>
          <w:rFonts w:ascii="Times New Roman" w:eastAsia="TimesNewRomanPS-ItalicMT" w:hAnsi="Times New Roman" w:cs="Times New Roman"/>
          <w:iCs/>
          <w:sz w:val="24"/>
          <w:szCs w:val="24"/>
        </w:rPr>
        <w:t xml:space="preserve"> </w:t>
      </w:r>
      <w:r w:rsidRPr="005B1BBD">
        <w:rPr>
          <w:rFonts w:ascii="Times New Roman" w:eastAsia="TimesNewRomanPS-ItalicMT" w:hAnsi="Times New Roman" w:cs="Times New Roman"/>
          <w:iCs/>
          <w:sz w:val="24"/>
          <w:szCs w:val="24"/>
        </w:rPr>
        <w:t>эмоций (заинтересованность, сосредоточенность, раздумье) и в результате</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5B1BBD">
        <w:rPr>
          <w:rFonts w:ascii="Times New Roman" w:eastAsia="TimesNewRomanPS-ItalicMT" w:hAnsi="Times New Roman" w:cs="Times New Roman"/>
          <w:iCs/>
          <w:sz w:val="24"/>
          <w:szCs w:val="24"/>
        </w:rPr>
        <w:t>способствует формированию эмпатического отношения друг к другу.</w:t>
      </w:r>
    </w:p>
    <w:p w:rsidR="00403F94" w:rsidRPr="005B1BBD" w:rsidRDefault="00403F94" w:rsidP="00403F94">
      <w:pPr>
        <w:autoSpaceDE w:val="0"/>
        <w:autoSpaceDN w:val="0"/>
        <w:adjustRightInd w:val="0"/>
        <w:spacing w:after="0" w:line="240" w:lineRule="auto"/>
        <w:rPr>
          <w:rFonts w:ascii="Times New Roman" w:eastAsia="TimesNewRomanPS-ItalicMT" w:hAnsi="Times New Roman" w:cs="Times New Roman"/>
          <w:b/>
          <w:bCs/>
          <w:iCs/>
          <w:sz w:val="24"/>
          <w:szCs w:val="24"/>
        </w:rPr>
      </w:pPr>
      <w:r w:rsidRPr="005B1BBD">
        <w:rPr>
          <w:rFonts w:ascii="Times New Roman" w:eastAsia="TimesNewRomanPS-ItalicMT" w:hAnsi="Times New Roman" w:cs="Times New Roman"/>
          <w:b/>
          <w:bCs/>
          <w:iCs/>
          <w:sz w:val="24"/>
          <w:szCs w:val="24"/>
        </w:rPr>
        <w:t>Педагогическое общение</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1120D">
        <w:rPr>
          <w:rFonts w:ascii="Times New Roman" w:eastAsia="TimesNewRomanPS-ItalicMT" w:hAnsi="Times New Roman" w:cs="Times New Roman"/>
          <w:iCs/>
          <w:sz w:val="24"/>
          <w:szCs w:val="24"/>
        </w:rPr>
        <w:t>Наряду с учебным сотрудничеством со сверстниками важную роль в</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развитии коммуник</w:t>
      </w:r>
      <w:r w:rsidRPr="0081120D">
        <w:rPr>
          <w:rFonts w:ascii="Times New Roman" w:eastAsia="TimesNewRomanPS-ItalicMT" w:hAnsi="Times New Roman" w:cs="Times New Roman"/>
          <w:iCs/>
          <w:sz w:val="24"/>
          <w:szCs w:val="24"/>
        </w:rPr>
        <w:t>а</w:t>
      </w:r>
      <w:r w:rsidRPr="0081120D">
        <w:rPr>
          <w:rFonts w:ascii="Times New Roman" w:eastAsia="TimesNewRomanPS-ItalicMT" w:hAnsi="Times New Roman" w:cs="Times New Roman"/>
          <w:iCs/>
          <w:sz w:val="24"/>
          <w:szCs w:val="24"/>
        </w:rPr>
        <w:t>тивных действий играет сотрудничество с учителем, что</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обусловливает высокий уровень требований к качеству педагогического</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общения. Хотя программное содержание и формы образовательного</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процесса за последние 10—15 лет претерпели существенные изменения,</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стиль общения «учитель — ученик» не претерпел столь значительных</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1120D">
        <w:rPr>
          <w:rFonts w:ascii="Times New Roman" w:eastAsia="TimesNewRomanPS-ItalicMT" w:hAnsi="Times New Roman" w:cs="Times New Roman"/>
          <w:iCs/>
          <w:sz w:val="24"/>
          <w:szCs w:val="24"/>
        </w:rPr>
        <w:t>изменений. В определённой степени причиной этого является ригидность</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педагогических установок, определяющих авторитарное отношение учителя</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к обучающемуся.</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1120D">
        <w:rPr>
          <w:rFonts w:ascii="Times New Roman" w:eastAsia="TimesNewRomanPS-ItalicMT" w:hAnsi="Times New Roman" w:cs="Times New Roman"/>
          <w:iCs/>
          <w:sz w:val="24"/>
          <w:szCs w:val="24"/>
        </w:rPr>
        <w:t>Анализ педагогического общения позволяет выделить такие виды</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педагогического стиля, как авторитарный (директивный), демократический и</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либеральный (попустительский). Отметим, что понятие педагогического</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стиля рассматривается достаточно широко как стратегия всей</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педагогической деятельности, где собственно стиль общения с учеником</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лишь одна из составляющих педагогического стиля.</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1120D">
        <w:rPr>
          <w:rFonts w:ascii="Times New Roman" w:eastAsia="TimesNewRomanPS-ItalicMT" w:hAnsi="Times New Roman" w:cs="Times New Roman"/>
          <w:iCs/>
          <w:sz w:val="24"/>
          <w:szCs w:val="24"/>
        </w:rPr>
        <w:t>Можно выделить две основные позиции педагога — авторитарную и</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партнёрскую. Пар</w:t>
      </w:r>
      <w:r w:rsidRPr="0081120D">
        <w:rPr>
          <w:rFonts w:ascii="Times New Roman" w:eastAsia="TimesNewRomanPS-ItalicMT" w:hAnsi="Times New Roman" w:cs="Times New Roman"/>
          <w:iCs/>
          <w:sz w:val="24"/>
          <w:szCs w:val="24"/>
        </w:rPr>
        <w:t>т</w:t>
      </w:r>
      <w:r w:rsidRPr="0081120D">
        <w:rPr>
          <w:rFonts w:ascii="Times New Roman" w:eastAsia="TimesNewRomanPS-ItalicMT" w:hAnsi="Times New Roman" w:cs="Times New Roman"/>
          <w:iCs/>
          <w:sz w:val="24"/>
          <w:szCs w:val="24"/>
        </w:rPr>
        <w:t>нерская позиция может быть признана адекватной</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возрастно-психологическим особенн</w:t>
      </w:r>
      <w:r w:rsidRPr="0081120D">
        <w:rPr>
          <w:rFonts w:ascii="Times New Roman" w:eastAsia="TimesNewRomanPS-ItalicMT" w:hAnsi="Times New Roman" w:cs="Times New Roman"/>
          <w:iCs/>
          <w:sz w:val="24"/>
          <w:szCs w:val="24"/>
        </w:rPr>
        <w:t>о</w:t>
      </w:r>
      <w:r w:rsidRPr="0081120D">
        <w:rPr>
          <w:rFonts w:ascii="Times New Roman" w:eastAsia="TimesNewRomanPS-ItalicMT" w:hAnsi="Times New Roman" w:cs="Times New Roman"/>
          <w:iCs/>
          <w:sz w:val="24"/>
          <w:szCs w:val="24"/>
        </w:rPr>
        <w:t>стям подростка, задачам развития, в</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первую, очередь задачам формирования самосозн</w:t>
      </w:r>
      <w:r w:rsidRPr="0081120D">
        <w:rPr>
          <w:rFonts w:ascii="Times New Roman" w:eastAsia="TimesNewRomanPS-ItalicMT" w:hAnsi="Times New Roman" w:cs="Times New Roman"/>
          <w:iCs/>
          <w:sz w:val="24"/>
          <w:szCs w:val="24"/>
        </w:rPr>
        <w:t>а</w:t>
      </w:r>
      <w:r w:rsidRPr="0081120D">
        <w:rPr>
          <w:rFonts w:ascii="Times New Roman" w:eastAsia="TimesNewRomanPS-ItalicMT" w:hAnsi="Times New Roman" w:cs="Times New Roman"/>
          <w:iCs/>
          <w:sz w:val="24"/>
          <w:szCs w:val="24"/>
        </w:rPr>
        <w:t>ния и чувства взрослости.</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b/>
          <w:bCs/>
          <w:iCs/>
          <w:sz w:val="24"/>
          <w:szCs w:val="24"/>
        </w:rPr>
      </w:pPr>
      <w:r w:rsidRPr="0081120D">
        <w:rPr>
          <w:rFonts w:ascii="Times New Roman" w:eastAsia="TimesNewRomanPS-ItalicMT" w:hAnsi="Times New Roman" w:cs="Times New Roman"/>
          <w:b/>
          <w:bCs/>
          <w:iCs/>
          <w:sz w:val="24"/>
          <w:szCs w:val="24"/>
        </w:rPr>
        <w:t>2.2. Программы отдельных учебных предметов, курсов</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b/>
          <w:bCs/>
          <w:iCs/>
          <w:sz w:val="24"/>
          <w:szCs w:val="24"/>
        </w:rPr>
      </w:pPr>
      <w:r w:rsidRPr="0081120D">
        <w:rPr>
          <w:rFonts w:ascii="Times New Roman" w:eastAsia="TimesNewRomanPS-ItalicMT" w:hAnsi="Times New Roman" w:cs="Times New Roman"/>
          <w:b/>
          <w:bCs/>
          <w:iCs/>
          <w:sz w:val="24"/>
          <w:szCs w:val="24"/>
        </w:rPr>
        <w:t>2.2.1. Общие положения</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1120D">
        <w:rPr>
          <w:rFonts w:ascii="Times New Roman" w:eastAsia="TimesNewRomanPS-ItalicMT" w:hAnsi="Times New Roman" w:cs="Times New Roman"/>
          <w:iCs/>
          <w:sz w:val="24"/>
          <w:szCs w:val="24"/>
        </w:rPr>
        <w:t>Каждая ступень общего образования — самоценный, принципиально</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новый этап в жизни обучающегося, на котором расширяется сфера его</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взаимодействия с окружающим миром, изменяется социальный статус,</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возрастает потребность в самовыражении, самосознании и самоопределении.</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Образование на ступени основного общего образования, с одной</w:t>
      </w:r>
      <w:r w:rsidR="0081120D" w:rsidRPr="0081120D">
        <w:rPr>
          <w:rFonts w:ascii="Times New Roman" w:eastAsia="TimesNewRomanPS-ItalicMT" w:hAnsi="Times New Roman" w:cs="Times New Roman"/>
          <w:iCs/>
          <w:sz w:val="24"/>
          <w:szCs w:val="24"/>
        </w:rPr>
        <w:t>стор</w:t>
      </w:r>
      <w:r w:rsidR="0081120D" w:rsidRPr="0081120D">
        <w:rPr>
          <w:rFonts w:ascii="Times New Roman" w:eastAsia="TimesNewRomanPS-ItalicMT" w:hAnsi="Times New Roman" w:cs="Times New Roman"/>
          <w:iCs/>
          <w:sz w:val="24"/>
          <w:szCs w:val="24"/>
        </w:rPr>
        <w:t>о</w:t>
      </w:r>
      <w:r w:rsidR="0081120D" w:rsidRPr="0081120D">
        <w:rPr>
          <w:rFonts w:ascii="Times New Roman" w:eastAsia="TimesNewRomanPS-ItalicMT" w:hAnsi="Times New Roman" w:cs="Times New Roman"/>
          <w:iCs/>
          <w:sz w:val="24"/>
          <w:szCs w:val="24"/>
        </w:rPr>
        <w:t>ны, является</w:t>
      </w:r>
      <w:r w:rsidRPr="0081120D">
        <w:rPr>
          <w:rFonts w:ascii="Times New Roman" w:eastAsia="TimesNewRomanPS-ItalicMT" w:hAnsi="Times New Roman" w:cs="Times New Roman"/>
          <w:iCs/>
          <w:sz w:val="24"/>
          <w:szCs w:val="24"/>
        </w:rPr>
        <w:t>_логическим продолжением обучения в начальной школе, а</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1120D">
        <w:rPr>
          <w:rFonts w:ascii="Times New Roman" w:eastAsia="TimesNewRomanPS-ItalicMT" w:hAnsi="Times New Roman" w:cs="Times New Roman"/>
          <w:iCs/>
          <w:sz w:val="24"/>
          <w:szCs w:val="24"/>
        </w:rPr>
        <w:t>с другой стороны, является базой для подготовки завершения общего</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образования на ст</w:t>
      </w:r>
      <w:r w:rsidRPr="0081120D">
        <w:rPr>
          <w:rFonts w:ascii="Times New Roman" w:eastAsia="TimesNewRomanPS-ItalicMT" w:hAnsi="Times New Roman" w:cs="Times New Roman"/>
          <w:iCs/>
          <w:sz w:val="24"/>
          <w:szCs w:val="24"/>
        </w:rPr>
        <w:t>у</w:t>
      </w:r>
      <w:r w:rsidRPr="0081120D">
        <w:rPr>
          <w:rFonts w:ascii="Times New Roman" w:eastAsia="TimesNewRomanPS-ItalicMT" w:hAnsi="Times New Roman" w:cs="Times New Roman"/>
          <w:iCs/>
          <w:sz w:val="24"/>
          <w:szCs w:val="24"/>
        </w:rPr>
        <w:t>пени среднего (полного) общего образования, перехода к</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профильному обучению, пр</w:t>
      </w:r>
      <w:r w:rsidRPr="0081120D">
        <w:rPr>
          <w:rFonts w:ascii="Times New Roman" w:eastAsia="TimesNewRomanPS-ItalicMT" w:hAnsi="Times New Roman" w:cs="Times New Roman"/>
          <w:iCs/>
          <w:sz w:val="24"/>
          <w:szCs w:val="24"/>
        </w:rPr>
        <w:t>о</w:t>
      </w:r>
      <w:r w:rsidRPr="0081120D">
        <w:rPr>
          <w:rFonts w:ascii="Times New Roman" w:eastAsia="TimesNewRomanPS-ItalicMT" w:hAnsi="Times New Roman" w:cs="Times New Roman"/>
          <w:iCs/>
          <w:sz w:val="24"/>
          <w:szCs w:val="24"/>
        </w:rPr>
        <w:t>фессиональной ориентации и</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профессиональному образованию.</w:t>
      </w:r>
    </w:p>
    <w:p w:rsidR="00403F94" w:rsidRPr="0081120D" w:rsidRDefault="00403F94" w:rsidP="00403F94">
      <w:pPr>
        <w:autoSpaceDE w:val="0"/>
        <w:autoSpaceDN w:val="0"/>
        <w:adjustRightInd w:val="0"/>
        <w:spacing w:after="0" w:line="240" w:lineRule="auto"/>
        <w:rPr>
          <w:rFonts w:ascii="Times New Roman" w:eastAsia="TimesNewRomanPS-ItalicMT" w:hAnsi="Times New Roman" w:cs="Times New Roman"/>
          <w:b/>
          <w:bCs/>
          <w:iCs/>
          <w:sz w:val="24"/>
          <w:szCs w:val="24"/>
        </w:rPr>
      </w:pPr>
      <w:r w:rsidRPr="0081120D">
        <w:rPr>
          <w:rFonts w:ascii="Times New Roman" w:eastAsia="TimesNewRomanPS-ItalicMT" w:hAnsi="Times New Roman" w:cs="Times New Roman"/>
          <w:b/>
          <w:bCs/>
          <w:iCs/>
          <w:sz w:val="24"/>
          <w:szCs w:val="24"/>
        </w:rPr>
        <w:t>Как указывалось в предыдущих разделах, учебная деятельность на</w:t>
      </w:r>
      <w:r w:rsidR="0081120D">
        <w:rPr>
          <w:rFonts w:ascii="Times New Roman" w:eastAsia="TimesNewRomanPS-ItalicMT" w:hAnsi="Times New Roman" w:cs="Times New Roman"/>
          <w:b/>
          <w:bCs/>
          <w:iCs/>
          <w:sz w:val="24"/>
          <w:szCs w:val="24"/>
        </w:rPr>
        <w:t xml:space="preserve"> </w:t>
      </w:r>
      <w:r w:rsidRPr="0081120D">
        <w:rPr>
          <w:rFonts w:ascii="Times New Roman" w:eastAsia="TimesNewRomanPS-ItalicMT" w:hAnsi="Times New Roman" w:cs="Times New Roman"/>
          <w:b/>
          <w:bCs/>
          <w:iCs/>
          <w:sz w:val="24"/>
          <w:szCs w:val="24"/>
        </w:rPr>
        <w:t>этой ступени о</w:t>
      </w:r>
      <w:r w:rsidRPr="0081120D">
        <w:rPr>
          <w:rFonts w:ascii="Times New Roman" w:eastAsia="TimesNewRomanPS-ItalicMT" w:hAnsi="Times New Roman" w:cs="Times New Roman"/>
          <w:b/>
          <w:bCs/>
          <w:iCs/>
          <w:sz w:val="24"/>
          <w:szCs w:val="24"/>
        </w:rPr>
        <w:t>б</w:t>
      </w:r>
      <w:r w:rsidRPr="0081120D">
        <w:rPr>
          <w:rFonts w:ascii="Times New Roman" w:eastAsia="TimesNewRomanPS-ItalicMT" w:hAnsi="Times New Roman" w:cs="Times New Roman"/>
          <w:b/>
          <w:bCs/>
          <w:iCs/>
          <w:sz w:val="24"/>
          <w:szCs w:val="24"/>
        </w:rPr>
        <w:t>разования приобретает черты деятельности по</w:t>
      </w:r>
      <w:r w:rsidR="0081120D" w:rsidRPr="0081120D">
        <w:rPr>
          <w:rFonts w:ascii="Times New Roman" w:eastAsia="TimesNewRomanPS-ItalicMT" w:hAnsi="Times New Roman" w:cs="Times New Roman"/>
          <w:b/>
          <w:bCs/>
          <w:iCs/>
          <w:sz w:val="24"/>
          <w:szCs w:val="24"/>
        </w:rPr>
        <w:t xml:space="preserve"> </w:t>
      </w:r>
      <w:r w:rsidRPr="0081120D">
        <w:rPr>
          <w:rFonts w:ascii="Times New Roman" w:eastAsia="TimesNewRomanPS-ItalicMT" w:hAnsi="Times New Roman" w:cs="Times New Roman"/>
          <w:b/>
          <w:bCs/>
          <w:iCs/>
          <w:sz w:val="24"/>
          <w:szCs w:val="24"/>
        </w:rPr>
        <w:t>саморазвитию и самообразованию</w:t>
      </w:r>
      <w:r w:rsidRPr="0081120D">
        <w:rPr>
          <w:rFonts w:ascii="Times New Roman" w:eastAsia="TimesNewRomanPS-ItalicMT" w:hAnsi="Times New Roman" w:cs="Times New Roman"/>
          <w:iCs/>
          <w:sz w:val="24"/>
          <w:szCs w:val="24"/>
        </w:rPr>
        <w:t>.</w:t>
      </w:r>
    </w:p>
    <w:p w:rsidR="00403F94" w:rsidRPr="00EE405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1120D">
        <w:rPr>
          <w:rFonts w:ascii="Times New Roman" w:eastAsia="TimesNewRomanPS-ItalicMT" w:hAnsi="Times New Roman" w:cs="Times New Roman"/>
          <w:iCs/>
          <w:sz w:val="24"/>
          <w:szCs w:val="24"/>
        </w:rPr>
        <w:lastRenderedPageBreak/>
        <w:t>В средних классах у обучающихся на основе усвоения научных понятий</w:t>
      </w:r>
      <w:r w:rsidR="0081120D" w:rsidRPr="0081120D">
        <w:rPr>
          <w:rFonts w:ascii="Times New Roman" w:eastAsia="TimesNewRomanPS-ItalicMT" w:hAnsi="Times New Roman" w:cs="Times New Roman"/>
          <w:iCs/>
          <w:sz w:val="24"/>
          <w:szCs w:val="24"/>
        </w:rPr>
        <w:t xml:space="preserve"> </w:t>
      </w:r>
      <w:r w:rsidRPr="0081120D">
        <w:rPr>
          <w:rFonts w:ascii="Times New Roman" w:eastAsia="TimesNewRomanPS-ItalicMT" w:hAnsi="Times New Roman" w:cs="Times New Roman"/>
          <w:iCs/>
          <w:sz w:val="24"/>
          <w:szCs w:val="24"/>
        </w:rPr>
        <w:t>закладываются</w:t>
      </w:r>
      <w:r w:rsidRPr="00144CEB">
        <w:rPr>
          <w:rFonts w:ascii="Times New Roman" w:eastAsia="TimesNewRomanPS-ItalicMT" w:hAnsi="Times New Roman" w:cs="Times New Roman"/>
          <w:i/>
          <w:iCs/>
          <w:sz w:val="24"/>
          <w:szCs w:val="24"/>
        </w:rPr>
        <w:t xml:space="preserve"> </w:t>
      </w:r>
      <w:r w:rsidRPr="00EE4057">
        <w:rPr>
          <w:rFonts w:ascii="Times New Roman" w:eastAsia="TimesNewRomanPS-ItalicMT" w:hAnsi="Times New Roman" w:cs="Times New Roman"/>
          <w:iCs/>
          <w:sz w:val="24"/>
          <w:szCs w:val="24"/>
        </w:rPr>
        <w:t>основы теоретического, формального и рефлексивного</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мышления, появляются способн</w:t>
      </w:r>
      <w:r w:rsidRPr="00EE4057">
        <w:rPr>
          <w:rFonts w:ascii="Times New Roman" w:eastAsia="TimesNewRomanPS-ItalicMT" w:hAnsi="Times New Roman" w:cs="Times New Roman"/>
          <w:iCs/>
          <w:sz w:val="24"/>
          <w:szCs w:val="24"/>
        </w:rPr>
        <w:t>о</w:t>
      </w:r>
      <w:r w:rsidRPr="00EE4057">
        <w:rPr>
          <w:rFonts w:ascii="Times New Roman" w:eastAsia="TimesNewRomanPS-ItalicMT" w:hAnsi="Times New Roman" w:cs="Times New Roman"/>
          <w:iCs/>
          <w:sz w:val="24"/>
          <w:szCs w:val="24"/>
        </w:rPr>
        <w:t>сти рассуждать на основе общих посылок,</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умение оперировать гипотезами как отлич</w:t>
      </w:r>
      <w:r w:rsidRPr="00EE4057">
        <w:rPr>
          <w:rFonts w:ascii="Times New Roman" w:eastAsia="TimesNewRomanPS-ItalicMT" w:hAnsi="Times New Roman" w:cs="Times New Roman"/>
          <w:iCs/>
          <w:sz w:val="24"/>
          <w:szCs w:val="24"/>
        </w:rPr>
        <w:t>и</w:t>
      </w:r>
      <w:r w:rsidRPr="00EE4057">
        <w:rPr>
          <w:rFonts w:ascii="Times New Roman" w:eastAsia="TimesNewRomanPS-ItalicMT" w:hAnsi="Times New Roman" w:cs="Times New Roman"/>
          <w:iCs/>
          <w:sz w:val="24"/>
          <w:szCs w:val="24"/>
        </w:rPr>
        <w:t>тельный инструмент научного</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рассуждения. Контролируемой и управляемой становится речь</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(обучающийся способен осознанно и произвольно строить свой рассказ), а</w:t>
      </w:r>
      <w:r w:rsidR="00EE4057" w:rsidRPr="00EE4057">
        <w:rPr>
          <w:rFonts w:ascii="Times New Roman" w:eastAsia="TimesNewRomanPS-ItalicMT" w:hAnsi="Times New Roman" w:cs="Times New Roman"/>
          <w:iCs/>
          <w:sz w:val="24"/>
          <w:szCs w:val="24"/>
        </w:rPr>
        <w:t xml:space="preserve"> также </w:t>
      </w:r>
      <w:r w:rsidRPr="00EE4057">
        <w:rPr>
          <w:rFonts w:ascii="Times New Roman" w:eastAsia="TimesNewRomanPS-ItalicMT" w:hAnsi="Times New Roman" w:cs="Times New Roman"/>
          <w:iCs/>
          <w:sz w:val="24"/>
          <w:szCs w:val="24"/>
        </w:rPr>
        <w:t>другие высшие психические функции — внимание и память. У</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подростков впервые нач</w:t>
      </w:r>
      <w:r w:rsidRPr="00EE4057">
        <w:rPr>
          <w:rFonts w:ascii="Times New Roman" w:eastAsia="TimesNewRomanPS-ItalicMT" w:hAnsi="Times New Roman" w:cs="Times New Roman"/>
          <w:iCs/>
          <w:sz w:val="24"/>
          <w:szCs w:val="24"/>
        </w:rPr>
        <w:t>и</w:t>
      </w:r>
      <w:r w:rsidRPr="00EE4057">
        <w:rPr>
          <w:rFonts w:ascii="Times New Roman" w:eastAsia="TimesNewRomanPS-ItalicMT" w:hAnsi="Times New Roman" w:cs="Times New Roman"/>
          <w:iCs/>
          <w:sz w:val="24"/>
          <w:szCs w:val="24"/>
        </w:rPr>
        <w:t>нает наблюдаться умение длительное время</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удерживать внимание на отвлечённом, лог</w:t>
      </w:r>
      <w:r w:rsidRPr="00EE4057">
        <w:rPr>
          <w:rFonts w:ascii="Times New Roman" w:eastAsia="TimesNewRomanPS-ItalicMT" w:hAnsi="Times New Roman" w:cs="Times New Roman"/>
          <w:iCs/>
          <w:sz w:val="24"/>
          <w:szCs w:val="24"/>
        </w:rPr>
        <w:t>и</w:t>
      </w:r>
      <w:r w:rsidRPr="00EE4057">
        <w:rPr>
          <w:rFonts w:ascii="Times New Roman" w:eastAsia="TimesNewRomanPS-ItalicMT" w:hAnsi="Times New Roman" w:cs="Times New Roman"/>
          <w:iCs/>
          <w:sz w:val="24"/>
          <w:szCs w:val="24"/>
        </w:rPr>
        <w:t>чески организованном</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материале. Интеллектуализируется процесс восприятия — отыск</w:t>
      </w:r>
      <w:r w:rsidRPr="00EE4057">
        <w:rPr>
          <w:rFonts w:ascii="Times New Roman" w:eastAsia="TimesNewRomanPS-ItalicMT" w:hAnsi="Times New Roman" w:cs="Times New Roman"/>
          <w:iCs/>
          <w:sz w:val="24"/>
          <w:szCs w:val="24"/>
        </w:rPr>
        <w:t>а</w:t>
      </w:r>
      <w:r w:rsidRPr="00EE4057">
        <w:rPr>
          <w:rFonts w:ascii="Times New Roman" w:eastAsia="TimesNewRomanPS-ItalicMT" w:hAnsi="Times New Roman" w:cs="Times New Roman"/>
          <w:iCs/>
          <w:sz w:val="24"/>
          <w:szCs w:val="24"/>
        </w:rPr>
        <w:t>ние и</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выделени</w:t>
      </w:r>
      <w:r w:rsidR="00EE4057" w:rsidRPr="00EE4057">
        <w:rPr>
          <w:rFonts w:ascii="Times New Roman" w:eastAsia="TimesNewRomanPS-ItalicMT" w:hAnsi="Times New Roman" w:cs="Times New Roman"/>
          <w:iCs/>
          <w:sz w:val="24"/>
          <w:szCs w:val="24"/>
        </w:rPr>
        <w:t xml:space="preserve">е значимых, существенных </w:t>
      </w:r>
      <w:r w:rsidRPr="00EE4057">
        <w:rPr>
          <w:rFonts w:ascii="Times New Roman" w:eastAsia="TimesNewRomanPS-ItalicMT" w:hAnsi="Times New Roman" w:cs="Times New Roman"/>
          <w:iCs/>
          <w:sz w:val="24"/>
          <w:szCs w:val="24"/>
        </w:rPr>
        <w:t>связей и причинно-следственных</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EE4057">
        <w:rPr>
          <w:rFonts w:ascii="Times New Roman" w:eastAsia="TimesNewRomanPS-ItalicMT" w:hAnsi="Times New Roman" w:cs="Times New Roman"/>
          <w:iCs/>
          <w:sz w:val="24"/>
          <w:szCs w:val="24"/>
        </w:rPr>
        <w:t>зависимостей при работе с наглядным материалом, т. е. происходит</w:t>
      </w:r>
      <w:r w:rsidR="00EE4057" w:rsidRPr="00EE4057">
        <w:rPr>
          <w:rFonts w:ascii="Times New Roman" w:eastAsia="TimesNewRomanPS-ItalicMT" w:hAnsi="Times New Roman" w:cs="Times New Roman"/>
          <w:iCs/>
          <w:sz w:val="24"/>
          <w:szCs w:val="24"/>
        </w:rPr>
        <w:t xml:space="preserve"> </w:t>
      </w:r>
      <w:r w:rsidRPr="00EE4057">
        <w:rPr>
          <w:rFonts w:ascii="Times New Roman" w:eastAsia="TimesNewRomanPS-ItalicMT" w:hAnsi="Times New Roman" w:cs="Times New Roman"/>
          <w:iCs/>
          <w:sz w:val="24"/>
          <w:szCs w:val="24"/>
        </w:rPr>
        <w:t xml:space="preserve">подчинение процессу </w:t>
      </w:r>
      <w:r w:rsidRPr="00874E67">
        <w:rPr>
          <w:rFonts w:ascii="Times New Roman" w:eastAsia="TimesNewRomanPS-ItalicMT" w:hAnsi="Times New Roman" w:cs="Times New Roman"/>
          <w:iCs/>
          <w:sz w:val="24"/>
          <w:szCs w:val="24"/>
        </w:rPr>
        <w:t>осмысления первичных зрительных ощущений.</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Особенностью содержания современного основного общего образования</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является не только ответ на вопрос, что обучающийся должен знать</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(запомнить, воспроизвести), но и формирование универсальных учебных</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действий в личностных, коммуникативных, п</w:t>
      </w:r>
      <w:r w:rsidRPr="00874E67">
        <w:rPr>
          <w:rFonts w:ascii="Times New Roman" w:eastAsia="TimesNewRomanPS-ItalicMT" w:hAnsi="Times New Roman" w:cs="Times New Roman"/>
          <w:iCs/>
          <w:sz w:val="24"/>
          <w:szCs w:val="24"/>
        </w:rPr>
        <w:t>о</w:t>
      </w:r>
      <w:r w:rsidRPr="00874E67">
        <w:rPr>
          <w:rFonts w:ascii="Times New Roman" w:eastAsia="TimesNewRomanPS-ItalicMT" w:hAnsi="Times New Roman" w:cs="Times New Roman"/>
          <w:iCs/>
          <w:sz w:val="24"/>
          <w:szCs w:val="24"/>
        </w:rPr>
        <w:t>знавательных, регулятивных</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сферах, обеспечивающих способность к организации сам</w:t>
      </w:r>
      <w:r w:rsidRPr="00874E67">
        <w:rPr>
          <w:rFonts w:ascii="Times New Roman" w:eastAsia="TimesNewRomanPS-ItalicMT" w:hAnsi="Times New Roman" w:cs="Times New Roman"/>
          <w:iCs/>
          <w:sz w:val="24"/>
          <w:szCs w:val="24"/>
        </w:rPr>
        <w:t>о</w:t>
      </w:r>
      <w:r w:rsidRPr="00874E67">
        <w:rPr>
          <w:rFonts w:ascii="Times New Roman" w:eastAsia="TimesNewRomanPS-ItalicMT" w:hAnsi="Times New Roman" w:cs="Times New Roman"/>
          <w:iCs/>
          <w:sz w:val="24"/>
          <w:szCs w:val="24"/>
        </w:rPr>
        <w:t>стоятельной</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учебной деятельности.</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Кроме этого, определение в программах содержания тех знаний, умений</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и способов де</w:t>
      </w:r>
      <w:r w:rsidRPr="00874E67">
        <w:rPr>
          <w:rFonts w:ascii="Times New Roman" w:eastAsia="TimesNewRomanPS-ItalicMT" w:hAnsi="Times New Roman" w:cs="Times New Roman"/>
          <w:iCs/>
          <w:sz w:val="24"/>
          <w:szCs w:val="24"/>
        </w:rPr>
        <w:t>я</w:t>
      </w:r>
      <w:r w:rsidRPr="00874E67">
        <w:rPr>
          <w:rFonts w:ascii="Times New Roman" w:eastAsia="TimesNewRomanPS-ItalicMT" w:hAnsi="Times New Roman" w:cs="Times New Roman"/>
          <w:iCs/>
          <w:sz w:val="24"/>
          <w:szCs w:val="24"/>
        </w:rPr>
        <w:t>тельности, которые являются надпредметными, т. е.</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формируются средствами каждого учебного предмета, даёт возможность</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объединить возможности всех учебных предметов для решения общих задач</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обучения, приблизиться к реализации «идеальных» целей обр</w:t>
      </w:r>
      <w:r w:rsidRPr="00874E67">
        <w:rPr>
          <w:rFonts w:ascii="Times New Roman" w:eastAsia="TimesNewRomanPS-ItalicMT" w:hAnsi="Times New Roman" w:cs="Times New Roman"/>
          <w:iCs/>
          <w:sz w:val="24"/>
          <w:szCs w:val="24"/>
        </w:rPr>
        <w:t>а</w:t>
      </w:r>
      <w:r w:rsidRPr="00874E67">
        <w:rPr>
          <w:rFonts w:ascii="Times New Roman" w:eastAsia="TimesNewRomanPS-ItalicMT" w:hAnsi="Times New Roman" w:cs="Times New Roman"/>
          <w:iCs/>
          <w:sz w:val="24"/>
          <w:szCs w:val="24"/>
        </w:rPr>
        <w:t>зования. В то</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же время такой подход позволит предупредить узкопредметность в отборе</w:t>
      </w:r>
      <w:r w:rsidR="00EE4057" w:rsidRP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содержания образования, обеспечить интеграцию в изучении разных сторон</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окружающего мира.</w:t>
      </w:r>
    </w:p>
    <w:p w:rsidR="00403F94" w:rsidRPr="00874E67" w:rsidRDefault="00874E67"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 xml:space="preserve">Рабочие </w:t>
      </w:r>
      <w:r w:rsidR="00403F94" w:rsidRPr="00874E67">
        <w:rPr>
          <w:rFonts w:ascii="Times New Roman" w:eastAsia="TimesNewRomanPS-ItalicMT" w:hAnsi="Times New Roman" w:cs="Times New Roman"/>
          <w:iCs/>
          <w:sz w:val="24"/>
          <w:szCs w:val="24"/>
        </w:rPr>
        <w:t xml:space="preserve"> программы по учебным предметам включают:</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1) пояснительную записку, в которой конкретизируются общие цели</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основного общего образования с учётом специфики учебного предмета;</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2) общую характеристику учебного предмета, курса;</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3) описание места учебного предмета, курса в учебном плане;</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4) личностные, метапредметные и предметные результаты освоения</w:t>
      </w:r>
      <w:r w:rsid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конкретного учебного предмета, курса;</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5) содержание учебного предмета, курса;</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6) тематическое планирование с определением основных видов учебной</w:t>
      </w:r>
      <w:r w:rsidR="00874E67">
        <w:rPr>
          <w:rFonts w:ascii="Times New Roman" w:eastAsia="TimesNewRomanPS-ItalicMT" w:hAnsi="Times New Roman" w:cs="Times New Roman"/>
          <w:iCs/>
          <w:sz w:val="24"/>
          <w:szCs w:val="24"/>
        </w:rPr>
        <w:t xml:space="preserve"> </w:t>
      </w:r>
      <w:r w:rsidRPr="00874E67">
        <w:rPr>
          <w:rFonts w:ascii="Times New Roman" w:eastAsia="TimesNewRomanPS-ItalicMT" w:hAnsi="Times New Roman" w:cs="Times New Roman"/>
          <w:iCs/>
          <w:sz w:val="24"/>
          <w:szCs w:val="24"/>
        </w:rPr>
        <w:t>деятельности;</w:t>
      </w:r>
    </w:p>
    <w:p w:rsidR="00403F94" w:rsidRPr="00874E67"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7) описание учебно-методического и материально-технического обеспечения образов</w:t>
      </w:r>
      <w:r w:rsidRPr="00874E67">
        <w:rPr>
          <w:rFonts w:ascii="Times New Roman" w:eastAsia="TimesNewRomanPS-ItalicMT" w:hAnsi="Times New Roman" w:cs="Times New Roman"/>
          <w:iCs/>
          <w:sz w:val="24"/>
          <w:szCs w:val="24"/>
        </w:rPr>
        <w:t>а</w:t>
      </w:r>
      <w:r w:rsidRPr="00874E67">
        <w:rPr>
          <w:rFonts w:ascii="Times New Roman" w:eastAsia="TimesNewRomanPS-ItalicMT" w:hAnsi="Times New Roman" w:cs="Times New Roman"/>
          <w:iCs/>
          <w:sz w:val="24"/>
          <w:szCs w:val="24"/>
        </w:rPr>
        <w:t>тельного процесса;</w:t>
      </w:r>
    </w:p>
    <w:p w:rsidR="00403F94" w:rsidRDefault="00403F94" w:rsidP="00403F94">
      <w:pPr>
        <w:autoSpaceDE w:val="0"/>
        <w:autoSpaceDN w:val="0"/>
        <w:adjustRightInd w:val="0"/>
        <w:spacing w:after="0" w:line="240" w:lineRule="auto"/>
        <w:rPr>
          <w:rFonts w:ascii="Times New Roman" w:eastAsia="TimesNewRomanPS-ItalicMT" w:hAnsi="Times New Roman" w:cs="Times New Roman"/>
          <w:iCs/>
          <w:sz w:val="24"/>
          <w:szCs w:val="24"/>
        </w:rPr>
      </w:pPr>
      <w:r w:rsidRPr="00874E67">
        <w:rPr>
          <w:rFonts w:ascii="Times New Roman" w:eastAsia="TimesNewRomanPS-ItalicMT" w:hAnsi="Times New Roman" w:cs="Times New Roman"/>
          <w:iCs/>
          <w:sz w:val="24"/>
          <w:szCs w:val="24"/>
        </w:rPr>
        <w:t>8) планируемые результаты изучения учебного предмета, курса.</w:t>
      </w:r>
    </w:p>
    <w:p w:rsidR="00940098" w:rsidRDefault="00940098" w:rsidP="00940098">
      <w:pPr>
        <w:spacing w:after="0"/>
        <w:rPr>
          <w:rFonts w:ascii="Times New Roman" w:hAnsi="Times New Roman" w:cs="Times New Roman"/>
          <w:b/>
          <w:sz w:val="24"/>
          <w:szCs w:val="24"/>
        </w:rPr>
      </w:pPr>
      <w:bookmarkStart w:id="0" w:name="_Toc410653993"/>
      <w:bookmarkStart w:id="1" w:name="_Toc414553180"/>
      <w:r w:rsidRPr="00A96C46">
        <w:rPr>
          <w:b/>
        </w:rPr>
        <w:t>2</w:t>
      </w:r>
      <w:r w:rsidRPr="003B2AFB">
        <w:rPr>
          <w:rFonts w:ascii="Times New Roman" w:hAnsi="Times New Roman" w:cs="Times New Roman"/>
          <w:b/>
          <w:sz w:val="24"/>
          <w:szCs w:val="24"/>
        </w:rPr>
        <w:t>.2.2. Основное содержание учебных предметов на уровне основного общего образ</w:t>
      </w:r>
      <w:r w:rsidRPr="003B2AFB">
        <w:rPr>
          <w:rFonts w:ascii="Times New Roman" w:hAnsi="Times New Roman" w:cs="Times New Roman"/>
          <w:b/>
          <w:sz w:val="24"/>
          <w:szCs w:val="24"/>
        </w:rPr>
        <w:t>о</w:t>
      </w:r>
      <w:r w:rsidRPr="003B2AFB">
        <w:rPr>
          <w:rFonts w:ascii="Times New Roman" w:hAnsi="Times New Roman" w:cs="Times New Roman"/>
          <w:b/>
          <w:sz w:val="24"/>
          <w:szCs w:val="24"/>
        </w:rPr>
        <w:t>ван</w:t>
      </w:r>
      <w:bookmarkStart w:id="2" w:name="_Toc409691669"/>
      <w:bookmarkStart w:id="3" w:name="_Toc410653994"/>
      <w:bookmarkStart w:id="4" w:name="_Toc414553181"/>
      <w:bookmarkEnd w:id="0"/>
      <w:bookmarkEnd w:id="1"/>
      <w:r>
        <w:rPr>
          <w:rFonts w:ascii="Times New Roman" w:hAnsi="Times New Roman" w:cs="Times New Roman"/>
          <w:b/>
          <w:sz w:val="24"/>
          <w:szCs w:val="24"/>
        </w:rPr>
        <w:t>ии</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2.2.2.1. Русский язык</w:t>
      </w:r>
      <w:bookmarkEnd w:id="2"/>
      <w:bookmarkEnd w:id="3"/>
      <w:bookmarkEnd w:id="4"/>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w:t>
      </w:r>
      <w:r w:rsidRPr="003B2AFB">
        <w:rPr>
          <w:rFonts w:ascii="Times New Roman" w:hAnsi="Times New Roman" w:cs="Times New Roman"/>
          <w:sz w:val="24"/>
          <w:szCs w:val="24"/>
        </w:rPr>
        <w:t>е</w:t>
      </w:r>
      <w:r w:rsidRPr="003B2AFB">
        <w:rPr>
          <w:rFonts w:ascii="Times New Roman" w:hAnsi="Times New Roman" w:cs="Times New Roman"/>
          <w:sz w:val="24"/>
          <w:szCs w:val="24"/>
        </w:rPr>
        <w:t>та «Русский язык» на уровне основного общего образования нацелено на личностное ра</w:t>
      </w:r>
      <w:r w:rsidRPr="003B2AFB">
        <w:rPr>
          <w:rFonts w:ascii="Times New Roman" w:hAnsi="Times New Roman" w:cs="Times New Roman"/>
          <w:sz w:val="24"/>
          <w:szCs w:val="24"/>
        </w:rPr>
        <w:t>з</w:t>
      </w:r>
      <w:r w:rsidRPr="003B2AFB">
        <w:rPr>
          <w:rFonts w:ascii="Times New Roman" w:hAnsi="Times New Roman" w:cs="Times New Roman"/>
          <w:sz w:val="24"/>
          <w:szCs w:val="24"/>
        </w:rPr>
        <w:t>витие обучающихся, так как формирует представление о единстве и многообразии язык</w:t>
      </w:r>
      <w:r w:rsidRPr="003B2AFB">
        <w:rPr>
          <w:rFonts w:ascii="Times New Roman" w:hAnsi="Times New Roman" w:cs="Times New Roman"/>
          <w:sz w:val="24"/>
          <w:szCs w:val="24"/>
        </w:rPr>
        <w:t>о</w:t>
      </w:r>
      <w:r w:rsidRPr="003B2AFB">
        <w:rPr>
          <w:rFonts w:ascii="Times New Roman" w:hAnsi="Times New Roman" w:cs="Times New Roman"/>
          <w:sz w:val="24"/>
          <w:szCs w:val="24"/>
        </w:rPr>
        <w:t>вого и культурного пространства России, о русском языке как духовной, нравственной и культурной ценности народа.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Русский язык является основой развития мышления и средством обучения в школе, п</w:t>
      </w:r>
      <w:r w:rsidRPr="003B2AFB">
        <w:rPr>
          <w:rFonts w:ascii="Times New Roman" w:hAnsi="Times New Roman" w:cs="Times New Roman"/>
          <w:sz w:val="24"/>
          <w:szCs w:val="24"/>
        </w:rPr>
        <w:t>о</w:t>
      </w:r>
      <w:r w:rsidRPr="003B2AFB">
        <w:rPr>
          <w:rFonts w:ascii="Times New Roman" w:hAnsi="Times New Roman" w:cs="Times New Roman"/>
          <w:sz w:val="24"/>
          <w:szCs w:val="24"/>
        </w:rPr>
        <w:t>этому его изучение неразрывно связано со всем процессом обучения на уровне основного общего образования.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w:t>
      </w:r>
      <w:r w:rsidRPr="003B2AFB">
        <w:rPr>
          <w:rFonts w:ascii="Times New Roman" w:hAnsi="Times New Roman" w:cs="Times New Roman"/>
          <w:sz w:val="24"/>
          <w:szCs w:val="24"/>
        </w:rPr>
        <w:t>н</w:t>
      </w:r>
      <w:r w:rsidRPr="003B2AFB">
        <w:rPr>
          <w:rFonts w:ascii="Times New Roman" w:hAnsi="Times New Roman" w:cs="Times New Roman"/>
          <w:sz w:val="24"/>
          <w:szCs w:val="24"/>
        </w:rPr>
        <w:t>гвистической (языковедческой), а также культуроведческой компетенций.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Коммуникативная компетенция – владение всеми видами речевой деятельности и основ</w:t>
      </w:r>
      <w:r w:rsidRPr="003B2AFB">
        <w:rPr>
          <w:rFonts w:ascii="Times New Roman" w:hAnsi="Times New Roman" w:cs="Times New Roman"/>
          <w:sz w:val="24"/>
          <w:szCs w:val="24"/>
        </w:rPr>
        <w:t>а</w:t>
      </w:r>
      <w:r w:rsidRPr="003B2AFB">
        <w:rPr>
          <w:rFonts w:ascii="Times New Roman" w:hAnsi="Times New Roman" w:cs="Times New Roman"/>
          <w:sz w:val="24"/>
          <w:szCs w:val="24"/>
        </w:rPr>
        <w:t>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w:t>
      </w:r>
      <w:r w:rsidRPr="003B2AFB">
        <w:rPr>
          <w:rFonts w:ascii="Times New Roman" w:hAnsi="Times New Roman" w:cs="Times New Roman"/>
          <w:sz w:val="24"/>
          <w:szCs w:val="24"/>
        </w:rPr>
        <w:t>и</w:t>
      </w:r>
      <w:r w:rsidRPr="003B2AFB">
        <w:rPr>
          <w:rFonts w:ascii="Times New Roman" w:hAnsi="Times New Roman" w:cs="Times New Roman"/>
          <w:sz w:val="24"/>
          <w:szCs w:val="24"/>
        </w:rPr>
        <w:t>ческим особенностям обучающихся основной школы.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w:t>
      </w:r>
      <w:r w:rsidRPr="003B2AFB">
        <w:rPr>
          <w:rFonts w:ascii="Times New Roman" w:hAnsi="Times New Roman" w:cs="Times New Roman"/>
          <w:sz w:val="24"/>
          <w:szCs w:val="24"/>
        </w:rPr>
        <w:t>с</w:t>
      </w:r>
      <w:r w:rsidRPr="003B2AFB">
        <w:rPr>
          <w:rFonts w:ascii="Times New Roman" w:hAnsi="Times New Roman" w:cs="Times New Roman"/>
          <w:sz w:val="24"/>
          <w:szCs w:val="24"/>
        </w:rPr>
        <w:t>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w:t>
      </w:r>
      <w:r w:rsidRPr="003B2AFB">
        <w:rPr>
          <w:rFonts w:ascii="Times New Roman" w:hAnsi="Times New Roman" w:cs="Times New Roman"/>
          <w:sz w:val="24"/>
          <w:szCs w:val="24"/>
        </w:rPr>
        <w:t>о</w:t>
      </w:r>
      <w:r w:rsidRPr="003B2AFB">
        <w:rPr>
          <w:rFonts w:ascii="Times New Roman" w:hAnsi="Times New Roman" w:cs="Times New Roman"/>
          <w:sz w:val="24"/>
          <w:szCs w:val="24"/>
        </w:rPr>
        <w:t>ваться различными лингвистическими словарями.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w:t>
      </w:r>
      <w:r w:rsidRPr="003B2AFB">
        <w:rPr>
          <w:rFonts w:ascii="Times New Roman" w:hAnsi="Times New Roman" w:cs="Times New Roman"/>
          <w:sz w:val="24"/>
          <w:szCs w:val="24"/>
        </w:rPr>
        <w:t>с</w:t>
      </w:r>
      <w:r w:rsidRPr="003B2AFB">
        <w:rPr>
          <w:rFonts w:ascii="Times New Roman" w:hAnsi="Times New Roman" w:cs="Times New Roman"/>
          <w:sz w:val="24"/>
          <w:szCs w:val="24"/>
        </w:rPr>
        <w:t>ского языка, владение нормами русского речевого этикета, культурой межнационального общения.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w:t>
      </w:r>
      <w:r w:rsidRPr="003B2AFB">
        <w:rPr>
          <w:rFonts w:ascii="Times New Roman" w:hAnsi="Times New Roman" w:cs="Times New Roman"/>
          <w:sz w:val="24"/>
          <w:szCs w:val="24"/>
        </w:rPr>
        <w:t>а</w:t>
      </w:r>
      <w:r w:rsidRPr="003B2AFB">
        <w:rPr>
          <w:rFonts w:ascii="Times New Roman" w:hAnsi="Times New Roman" w:cs="Times New Roman"/>
          <w:sz w:val="24"/>
          <w:szCs w:val="24"/>
        </w:rPr>
        <w:t>ции к изменяющимся условиям современного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w:t>
      </w:r>
      <w:r w:rsidRPr="003B2AFB">
        <w:rPr>
          <w:rFonts w:ascii="Times New Roman" w:hAnsi="Times New Roman" w:cs="Times New Roman"/>
          <w:sz w:val="24"/>
          <w:szCs w:val="24"/>
        </w:rPr>
        <w:t>а</w:t>
      </w:r>
      <w:r w:rsidRPr="003B2AFB">
        <w:rPr>
          <w:rFonts w:ascii="Times New Roman" w:hAnsi="Times New Roman" w:cs="Times New Roman"/>
          <w:sz w:val="24"/>
          <w:szCs w:val="24"/>
        </w:rPr>
        <w:t>ции к изменяющимся условиям современного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Целью</w:t>
      </w:r>
      <w:r w:rsidRPr="003B2AFB">
        <w:rPr>
          <w:rFonts w:ascii="Times New Roman" w:hAnsi="Times New Roman" w:cs="Times New Roman"/>
          <w:sz w:val="24"/>
          <w:szCs w:val="24"/>
        </w:rPr>
        <w:t xml:space="preserve">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w:t>
      </w:r>
      <w:r w:rsidRPr="003B2AFB">
        <w:rPr>
          <w:rFonts w:ascii="Times New Roman" w:hAnsi="Times New Roman" w:cs="Times New Roman"/>
          <w:sz w:val="24"/>
          <w:szCs w:val="24"/>
        </w:rPr>
        <w:t>е</w:t>
      </w:r>
      <w:r w:rsidRPr="003B2AFB">
        <w:rPr>
          <w:rFonts w:ascii="Times New Roman" w:hAnsi="Times New Roman" w:cs="Times New Roman"/>
          <w:sz w:val="24"/>
          <w:szCs w:val="24"/>
        </w:rPr>
        <w:t>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w:t>
      </w:r>
      <w:r w:rsidRPr="003B2AFB">
        <w:rPr>
          <w:rFonts w:ascii="Times New Roman" w:hAnsi="Times New Roman" w:cs="Times New Roman"/>
          <w:sz w:val="24"/>
          <w:szCs w:val="24"/>
        </w:rPr>
        <w:t>н</w:t>
      </w:r>
      <w:r w:rsidRPr="003B2AFB">
        <w:rPr>
          <w:rFonts w:ascii="Times New Roman" w:hAnsi="Times New Roman" w:cs="Times New Roman"/>
          <w:sz w:val="24"/>
          <w:szCs w:val="24"/>
        </w:rPr>
        <w:t>дартом основного общего образования.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Главными задачами</w:t>
      </w:r>
      <w:r w:rsidRPr="003B2AFB">
        <w:rPr>
          <w:rFonts w:ascii="Times New Roman" w:hAnsi="Times New Roman" w:cs="Times New Roman"/>
          <w:sz w:val="24"/>
          <w:szCs w:val="24"/>
        </w:rPr>
        <w:t xml:space="preserve"> реализации Программы являются: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усвоение знаний о русском языке как развивающейся системе, их углубление и системат</w:t>
      </w:r>
      <w:r w:rsidRPr="003B2AFB">
        <w:rPr>
          <w:rFonts w:ascii="Times New Roman" w:hAnsi="Times New Roman" w:cs="Times New Roman"/>
          <w:sz w:val="24"/>
          <w:szCs w:val="24"/>
        </w:rPr>
        <w:t>и</w:t>
      </w:r>
      <w:r w:rsidRPr="003B2AFB">
        <w:rPr>
          <w:rFonts w:ascii="Times New Roman" w:hAnsi="Times New Roman" w:cs="Times New Roman"/>
          <w:sz w:val="24"/>
          <w:szCs w:val="24"/>
        </w:rPr>
        <w:t>зация; освоение базовых лингвистических понятий и их использование при анализе и оценке языковых фактов;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 процессе изучения предмета «Русский язык» создаются условия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для развития личности, ее духовно-нравственного и эмоционального совершенствования;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xml:space="preserve">для развития способностей, удовлетворения познавательных интересов, самореализации обучающихся, в том числе </w:t>
      </w:r>
      <w:r w:rsidRPr="003B2AFB">
        <w:rPr>
          <w:rFonts w:ascii="Times New Roman" w:eastAsia="@Arial Unicode MS" w:hAnsi="Times New Roman" w:cs="Times New Roman"/>
          <w:sz w:val="24"/>
          <w:szCs w:val="24"/>
        </w:rPr>
        <w:t>лиц, проявивших выдающиеся способности</w:t>
      </w:r>
      <w:r w:rsidRPr="003B2AFB">
        <w:rPr>
          <w:rFonts w:ascii="Times New Roman" w:hAnsi="Times New Roman" w:cs="Times New Roman"/>
          <w:sz w:val="24"/>
          <w:szCs w:val="24"/>
        </w:rPr>
        <w:t>;</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для формирования социальных ценностей обучающихся, основ их гражданской иденти</w:t>
      </w:r>
      <w:r w:rsidRPr="003B2AFB">
        <w:rPr>
          <w:rFonts w:ascii="Times New Roman" w:hAnsi="Times New Roman" w:cs="Times New Roman"/>
          <w:sz w:val="24"/>
          <w:szCs w:val="24"/>
        </w:rPr>
        <w:t>ч</w:t>
      </w:r>
      <w:r w:rsidRPr="003B2AFB">
        <w:rPr>
          <w:rFonts w:ascii="Times New Roman" w:hAnsi="Times New Roman" w:cs="Times New Roman"/>
          <w:sz w:val="24"/>
          <w:szCs w:val="24"/>
        </w:rPr>
        <w:t>ности и социально-профессиональных ориентаций;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для включения обучающихся в процессы преобразования социальной среды, формиров</w:t>
      </w:r>
      <w:r w:rsidRPr="003B2AFB">
        <w:rPr>
          <w:rFonts w:ascii="Times New Roman" w:hAnsi="Times New Roman" w:cs="Times New Roman"/>
          <w:sz w:val="24"/>
          <w:szCs w:val="24"/>
        </w:rPr>
        <w:t>а</w:t>
      </w:r>
      <w:r w:rsidRPr="003B2AFB">
        <w:rPr>
          <w:rFonts w:ascii="Times New Roman" w:hAnsi="Times New Roman" w:cs="Times New Roman"/>
          <w:sz w:val="24"/>
          <w:szCs w:val="24"/>
        </w:rPr>
        <w:t>ния у них лидерских качеств, опыта социальной деятельности, реализации социальных проектов и программ;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для знакомства обучающихся с методами научного познания;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для формирования у обучающихся опыта самостоятельной образовательной, обществе</w:t>
      </w:r>
      <w:r w:rsidRPr="003B2AFB">
        <w:rPr>
          <w:rFonts w:ascii="Times New Roman" w:hAnsi="Times New Roman" w:cs="Times New Roman"/>
          <w:sz w:val="24"/>
          <w:szCs w:val="24"/>
        </w:rPr>
        <w:t>н</w:t>
      </w:r>
      <w:r w:rsidRPr="003B2AFB">
        <w:rPr>
          <w:rFonts w:ascii="Times New Roman" w:hAnsi="Times New Roman" w:cs="Times New Roman"/>
          <w:sz w:val="24"/>
          <w:szCs w:val="24"/>
        </w:rPr>
        <w:t>ной, проектно-исследовательскй и художественной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для овладения обучающимися ключевыми компетенциями, составляющими основу дал</w:t>
      </w:r>
      <w:r w:rsidRPr="003B2AFB">
        <w:rPr>
          <w:rFonts w:ascii="Times New Roman" w:hAnsi="Times New Roman" w:cs="Times New Roman"/>
          <w:sz w:val="24"/>
          <w:szCs w:val="24"/>
        </w:rPr>
        <w:t>ь</w:t>
      </w:r>
      <w:r w:rsidRPr="003B2AFB">
        <w:rPr>
          <w:rFonts w:ascii="Times New Roman" w:hAnsi="Times New Roman" w:cs="Times New Roman"/>
          <w:sz w:val="24"/>
          <w:szCs w:val="24"/>
        </w:rPr>
        <w:t>нейшего успешного образования и ориентации в мире профессий.</w:t>
      </w:r>
    </w:p>
    <w:p w:rsidR="00940098" w:rsidRPr="003B2AFB" w:rsidRDefault="00940098" w:rsidP="00940098">
      <w:pPr>
        <w:spacing w:after="0"/>
        <w:rPr>
          <w:rFonts w:ascii="Times New Roman" w:hAnsi="Times New Roman" w:cs="Times New Roman"/>
          <w:b/>
          <w:sz w:val="24"/>
          <w:szCs w:val="24"/>
        </w:rPr>
      </w:pPr>
      <w:bookmarkStart w:id="5" w:name="_Toc287934280"/>
      <w:bookmarkStart w:id="6" w:name="_Toc414553182"/>
      <w:r w:rsidRPr="003B2AFB">
        <w:rPr>
          <w:rFonts w:ascii="Times New Roman" w:hAnsi="Times New Roman" w:cs="Times New Roman"/>
          <w:b/>
          <w:sz w:val="24"/>
          <w:szCs w:val="24"/>
        </w:rPr>
        <w:t>Речь. Речевая деятельность</w:t>
      </w:r>
      <w:bookmarkEnd w:id="5"/>
      <w:bookmarkEnd w:id="6"/>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w:t>
      </w:r>
      <w:r w:rsidRPr="003B2AFB">
        <w:rPr>
          <w:rFonts w:ascii="Times New Roman" w:hAnsi="Times New Roman" w:cs="Times New Roman"/>
          <w:sz w:val="24"/>
          <w:szCs w:val="24"/>
        </w:rPr>
        <w:t>а</w:t>
      </w:r>
      <w:r w:rsidRPr="003B2AFB">
        <w:rPr>
          <w:rFonts w:ascii="Times New Roman" w:hAnsi="Times New Roman" w:cs="Times New Roman"/>
          <w:sz w:val="24"/>
          <w:szCs w:val="24"/>
        </w:rPr>
        <w:t>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w:t>
      </w:r>
      <w:r w:rsidRPr="003B2AFB">
        <w:rPr>
          <w:rFonts w:ascii="Times New Roman" w:hAnsi="Times New Roman" w:cs="Times New Roman"/>
          <w:sz w:val="24"/>
          <w:szCs w:val="24"/>
        </w:rPr>
        <w:t>ч</w:t>
      </w:r>
      <w:r w:rsidRPr="003B2AFB">
        <w:rPr>
          <w:rFonts w:ascii="Times New Roman" w:hAnsi="Times New Roman" w:cs="Times New Roman"/>
          <w:sz w:val="24"/>
          <w:szCs w:val="24"/>
        </w:rPr>
        <w:t>ной речи (отзыв, выступление, тезисы,доклад, дискуссия, реферат, статья, рецензия); пу</w:t>
      </w:r>
      <w:r w:rsidRPr="003B2AFB">
        <w:rPr>
          <w:rFonts w:ascii="Times New Roman" w:hAnsi="Times New Roman" w:cs="Times New Roman"/>
          <w:sz w:val="24"/>
          <w:szCs w:val="24"/>
        </w:rPr>
        <w:t>б</w:t>
      </w:r>
      <w:r w:rsidRPr="003B2AFB">
        <w:rPr>
          <w:rFonts w:ascii="Times New Roman" w:hAnsi="Times New Roman" w:cs="Times New Roman"/>
          <w:sz w:val="24"/>
          <w:szCs w:val="24"/>
        </w:rPr>
        <w:t>лицистического стиля и устной публичной речи (выступление, обсуждение, статья, инте</w:t>
      </w:r>
      <w:r w:rsidRPr="003B2AFB">
        <w:rPr>
          <w:rFonts w:ascii="Times New Roman" w:hAnsi="Times New Roman" w:cs="Times New Roman"/>
          <w:sz w:val="24"/>
          <w:szCs w:val="24"/>
        </w:rPr>
        <w:t>р</w:t>
      </w:r>
      <w:r w:rsidRPr="003B2AFB">
        <w:rPr>
          <w:rFonts w:ascii="Times New Roman" w:hAnsi="Times New Roman" w:cs="Times New Roman"/>
          <w:sz w:val="24"/>
          <w:szCs w:val="24"/>
        </w:rPr>
        <w:t>вью, очерк); официально-делового стиля (расписка, доверенность, заявление, резюме).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Текст как продукт речевой деятельности. Формально-смысловое единство и его коммун</w:t>
      </w:r>
      <w:r w:rsidRPr="003B2AFB">
        <w:rPr>
          <w:rFonts w:ascii="Times New Roman" w:hAnsi="Times New Roman" w:cs="Times New Roman"/>
          <w:sz w:val="24"/>
          <w:szCs w:val="24"/>
        </w:rPr>
        <w:t>и</w:t>
      </w:r>
      <w:r w:rsidRPr="003B2AFB">
        <w:rPr>
          <w:rFonts w:ascii="Times New Roman" w:hAnsi="Times New Roman" w:cs="Times New Roman"/>
          <w:sz w:val="24"/>
          <w:szCs w:val="24"/>
        </w:rPr>
        <w:t>кативная направленность текста: тема, проблема, идея; главная, второстепенная и изб</w:t>
      </w:r>
      <w:r w:rsidRPr="003B2AFB">
        <w:rPr>
          <w:rFonts w:ascii="Times New Roman" w:hAnsi="Times New Roman" w:cs="Times New Roman"/>
          <w:sz w:val="24"/>
          <w:szCs w:val="24"/>
        </w:rPr>
        <w:t>ы</w:t>
      </w:r>
      <w:r w:rsidRPr="003B2AFB">
        <w:rPr>
          <w:rFonts w:ascii="Times New Roman" w:hAnsi="Times New Roman" w:cs="Times New Roman"/>
          <w:sz w:val="24"/>
          <w:szCs w:val="24"/>
        </w:rPr>
        <w:t xml:space="preserve">точная информация. Функционально-смысловые типы текста (повествование, описание, рассуждение).Тексты смешанного типа.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Специфика художественного текста.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Анализ текста.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Виды речевой деятельности (говорение, аудирование, письмо, чтение).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Речевая ситуация и ее компоненты (место, время, тема, цель, условия общения, собесе</w:t>
      </w:r>
      <w:r w:rsidRPr="003B2AFB">
        <w:rPr>
          <w:rFonts w:ascii="Times New Roman" w:hAnsi="Times New Roman" w:cs="Times New Roman"/>
          <w:sz w:val="24"/>
          <w:szCs w:val="24"/>
        </w:rPr>
        <w:t>д</w:t>
      </w:r>
      <w:r w:rsidRPr="003B2AFB">
        <w:rPr>
          <w:rFonts w:ascii="Times New Roman" w:hAnsi="Times New Roman" w:cs="Times New Roman"/>
          <w:sz w:val="24"/>
          <w:szCs w:val="24"/>
        </w:rPr>
        <w:t>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w:t>
      </w:r>
      <w:r w:rsidRPr="003B2AFB">
        <w:rPr>
          <w:rFonts w:ascii="Times New Roman" w:hAnsi="Times New Roman" w:cs="Times New Roman"/>
          <w:sz w:val="24"/>
          <w:szCs w:val="24"/>
        </w:rPr>
        <w:t>и</w:t>
      </w:r>
      <w:r w:rsidRPr="003B2AFB">
        <w:rPr>
          <w:rFonts w:ascii="Times New Roman" w:hAnsi="Times New Roman" w:cs="Times New Roman"/>
          <w:sz w:val="24"/>
          <w:szCs w:val="24"/>
        </w:rPr>
        <w:t>кетный, диалог-расспрос, диалог-побуждение, диалог – обмен мнениями, диалог смеша</w:t>
      </w:r>
      <w:r w:rsidRPr="003B2AFB">
        <w:rPr>
          <w:rFonts w:ascii="Times New Roman" w:hAnsi="Times New Roman" w:cs="Times New Roman"/>
          <w:sz w:val="24"/>
          <w:szCs w:val="24"/>
        </w:rPr>
        <w:t>н</w:t>
      </w:r>
      <w:r w:rsidRPr="003B2AFB">
        <w:rPr>
          <w:rFonts w:ascii="Times New Roman" w:hAnsi="Times New Roman" w:cs="Times New Roman"/>
          <w:sz w:val="24"/>
          <w:szCs w:val="24"/>
        </w:rPr>
        <w:t>ного типа). Полилог: беседа, обсуждение, дискуссия.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Информационная переработка текста (план, конспект, аннотация).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Изложение содержания прослушанного или прочитанного текста (подробное, сжатое, в</w:t>
      </w:r>
      <w:r w:rsidRPr="003B2AFB">
        <w:rPr>
          <w:rFonts w:ascii="Times New Roman" w:hAnsi="Times New Roman" w:cs="Times New Roman"/>
          <w:sz w:val="24"/>
          <w:szCs w:val="24"/>
        </w:rPr>
        <w:t>ы</w:t>
      </w:r>
      <w:r w:rsidRPr="003B2AFB">
        <w:rPr>
          <w:rFonts w:ascii="Times New Roman" w:hAnsi="Times New Roman" w:cs="Times New Roman"/>
          <w:sz w:val="24"/>
          <w:szCs w:val="24"/>
        </w:rPr>
        <w:t xml:space="preserve">борочное).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Написание сочинений, писем, текстов иных жанров.</w:t>
      </w:r>
    </w:p>
    <w:p w:rsidR="00940098" w:rsidRPr="003B2AFB" w:rsidRDefault="00940098" w:rsidP="00940098">
      <w:pPr>
        <w:spacing w:after="0"/>
        <w:rPr>
          <w:rFonts w:ascii="Times New Roman" w:hAnsi="Times New Roman" w:cs="Times New Roman"/>
          <w:sz w:val="24"/>
          <w:szCs w:val="24"/>
        </w:rPr>
      </w:pPr>
      <w:bookmarkStart w:id="7" w:name="_Toc287934281"/>
      <w:bookmarkStart w:id="8" w:name="_Toc414553183"/>
      <w:r w:rsidRPr="003B2AFB">
        <w:rPr>
          <w:rFonts w:ascii="Times New Roman" w:hAnsi="Times New Roman" w:cs="Times New Roman"/>
          <w:sz w:val="24"/>
          <w:szCs w:val="24"/>
        </w:rPr>
        <w:t>Культура речи</w:t>
      </w:r>
      <w:bookmarkEnd w:id="7"/>
      <w:bookmarkEnd w:id="8"/>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Культура речи и ее основные аспекты: нормативный, коммуникативный, этический. О</w:t>
      </w:r>
      <w:r w:rsidRPr="003B2AFB">
        <w:rPr>
          <w:rFonts w:ascii="Times New Roman" w:hAnsi="Times New Roman" w:cs="Times New Roman"/>
          <w:sz w:val="24"/>
          <w:szCs w:val="24"/>
        </w:rPr>
        <w:t>с</w:t>
      </w:r>
      <w:r w:rsidRPr="003B2AFB">
        <w:rPr>
          <w:rFonts w:ascii="Times New Roman" w:hAnsi="Times New Roman" w:cs="Times New Roman"/>
          <w:sz w:val="24"/>
          <w:szCs w:val="24"/>
        </w:rPr>
        <w:t>новные критерии культуры речи.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Языковая норма, ее функции. Основные виды норм русского литературного языка (орф</w:t>
      </w:r>
      <w:r w:rsidRPr="003B2AFB">
        <w:rPr>
          <w:rFonts w:ascii="Times New Roman" w:hAnsi="Times New Roman" w:cs="Times New Roman"/>
          <w:sz w:val="24"/>
          <w:szCs w:val="24"/>
        </w:rPr>
        <w:t>о</w:t>
      </w:r>
      <w:r w:rsidRPr="003B2AFB">
        <w:rPr>
          <w:rFonts w:ascii="Times New Roman" w:hAnsi="Times New Roman" w:cs="Times New Roman"/>
          <w:sz w:val="24"/>
          <w:szCs w:val="24"/>
        </w:rPr>
        <w:t>эпические, лексические, грамматические, стилистические, орфографические, пунктуац</w:t>
      </w:r>
      <w:r w:rsidRPr="003B2AFB">
        <w:rPr>
          <w:rFonts w:ascii="Times New Roman" w:hAnsi="Times New Roman" w:cs="Times New Roman"/>
          <w:sz w:val="24"/>
          <w:szCs w:val="24"/>
        </w:rPr>
        <w:t>и</w:t>
      </w:r>
      <w:r w:rsidRPr="003B2AFB">
        <w:rPr>
          <w:rFonts w:ascii="Times New Roman" w:hAnsi="Times New Roman" w:cs="Times New Roman"/>
          <w:sz w:val="24"/>
          <w:szCs w:val="24"/>
        </w:rPr>
        <w:t>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Оценивание правильности, коммуникативных качеств и эффективности речи.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Речевой этикет. Овладение лингво-культурными нормами речевого поведения в разли</w:t>
      </w:r>
      <w:r w:rsidRPr="003B2AFB">
        <w:rPr>
          <w:rFonts w:ascii="Times New Roman" w:hAnsi="Times New Roman" w:cs="Times New Roman"/>
          <w:sz w:val="24"/>
          <w:szCs w:val="24"/>
        </w:rPr>
        <w:t>ч</w:t>
      </w:r>
      <w:r w:rsidRPr="003B2AFB">
        <w:rPr>
          <w:rFonts w:ascii="Times New Roman" w:hAnsi="Times New Roman" w:cs="Times New Roman"/>
          <w:sz w:val="24"/>
          <w:szCs w:val="24"/>
        </w:rPr>
        <w:t>ных ситуациях формального и неформального общения. Невербальные средства общ</w:t>
      </w:r>
      <w:r w:rsidRPr="003B2AFB">
        <w:rPr>
          <w:rFonts w:ascii="Times New Roman" w:hAnsi="Times New Roman" w:cs="Times New Roman"/>
          <w:sz w:val="24"/>
          <w:szCs w:val="24"/>
        </w:rPr>
        <w:t>е</w:t>
      </w:r>
      <w:r w:rsidRPr="003B2AFB">
        <w:rPr>
          <w:rFonts w:ascii="Times New Roman" w:hAnsi="Times New Roman" w:cs="Times New Roman"/>
          <w:sz w:val="24"/>
          <w:szCs w:val="24"/>
        </w:rPr>
        <w:t>ния.Межкультурная коммуникация.</w:t>
      </w:r>
    </w:p>
    <w:p w:rsidR="00940098" w:rsidRPr="003B2AFB" w:rsidRDefault="00940098" w:rsidP="00940098">
      <w:pPr>
        <w:spacing w:after="0"/>
        <w:rPr>
          <w:rFonts w:ascii="Times New Roman" w:hAnsi="Times New Roman" w:cs="Times New Roman"/>
          <w:b/>
          <w:sz w:val="24"/>
          <w:szCs w:val="24"/>
        </w:rPr>
      </w:pPr>
      <w:bookmarkStart w:id="9" w:name="_Toc287934282"/>
      <w:bookmarkStart w:id="10" w:name="_Toc414553184"/>
      <w:r w:rsidRPr="003B2AFB">
        <w:rPr>
          <w:rFonts w:ascii="Times New Roman" w:hAnsi="Times New Roman" w:cs="Times New Roman"/>
          <w:b/>
          <w:sz w:val="24"/>
          <w:szCs w:val="24"/>
        </w:rPr>
        <w:t>Общие сведения о языке. Основные разделы науки о языке</w:t>
      </w:r>
      <w:bookmarkEnd w:id="9"/>
      <w:bookmarkEnd w:id="10"/>
    </w:p>
    <w:p w:rsidR="00940098" w:rsidRPr="003B2AFB" w:rsidRDefault="00940098" w:rsidP="00940098">
      <w:pPr>
        <w:spacing w:after="0"/>
        <w:rPr>
          <w:rFonts w:ascii="Times New Roman" w:hAnsi="Times New Roman" w:cs="Times New Roman"/>
          <w:b/>
          <w:sz w:val="24"/>
          <w:szCs w:val="24"/>
        </w:rPr>
      </w:pPr>
      <w:bookmarkStart w:id="11" w:name="_Toc287934283"/>
      <w:bookmarkStart w:id="12" w:name="_Toc414553185"/>
      <w:r w:rsidRPr="003B2AFB">
        <w:rPr>
          <w:rFonts w:ascii="Times New Roman" w:hAnsi="Times New Roman" w:cs="Times New Roman"/>
          <w:b/>
          <w:sz w:val="24"/>
          <w:szCs w:val="24"/>
        </w:rPr>
        <w:t>Общие сведения о языке</w:t>
      </w:r>
      <w:bookmarkEnd w:id="11"/>
      <w:bookmarkEnd w:id="12"/>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w:t>
      </w:r>
      <w:r w:rsidRPr="003B2AFB">
        <w:rPr>
          <w:rFonts w:ascii="Times New Roman" w:hAnsi="Times New Roman" w:cs="Times New Roman"/>
          <w:sz w:val="24"/>
          <w:szCs w:val="24"/>
        </w:rPr>
        <w:t>е</w:t>
      </w:r>
      <w:r w:rsidRPr="003B2AFB">
        <w:rPr>
          <w:rFonts w:ascii="Times New Roman" w:hAnsi="Times New Roman" w:cs="Times New Roman"/>
          <w:sz w:val="24"/>
          <w:szCs w:val="24"/>
        </w:rPr>
        <w:t>ния. Русский язык в современном мире. Русский язык как развивающееся явление.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Русский язык как один из индоевропейских языков. Русский язык в кругу других славя</w:t>
      </w:r>
      <w:r w:rsidRPr="003B2AFB">
        <w:rPr>
          <w:rFonts w:ascii="Times New Roman" w:hAnsi="Times New Roman" w:cs="Times New Roman"/>
          <w:sz w:val="24"/>
          <w:szCs w:val="24"/>
        </w:rPr>
        <w:t>н</w:t>
      </w:r>
      <w:r w:rsidRPr="003B2AFB">
        <w:rPr>
          <w:rFonts w:ascii="Times New Roman" w:hAnsi="Times New Roman" w:cs="Times New Roman"/>
          <w:sz w:val="24"/>
          <w:szCs w:val="24"/>
        </w:rPr>
        <w:t>ских языков. Историческое развитие русского языка.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w:t>
      </w:r>
      <w:r w:rsidRPr="003B2AFB">
        <w:rPr>
          <w:rFonts w:ascii="Times New Roman" w:hAnsi="Times New Roman" w:cs="Times New Roman"/>
          <w:sz w:val="24"/>
          <w:szCs w:val="24"/>
        </w:rPr>
        <w:t>о</w:t>
      </w:r>
      <w:r w:rsidRPr="003B2AFB">
        <w:rPr>
          <w:rFonts w:ascii="Times New Roman" w:hAnsi="Times New Roman" w:cs="Times New Roman"/>
          <w:sz w:val="24"/>
          <w:szCs w:val="24"/>
        </w:rPr>
        <w:t>фессиональные разновидности, жаргон).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Взаимосвязь языка и культуры. Отражение в языке культуры и истории народа. Взаим</w:t>
      </w:r>
      <w:r w:rsidRPr="003B2AFB">
        <w:rPr>
          <w:rFonts w:ascii="Times New Roman" w:hAnsi="Times New Roman" w:cs="Times New Roman"/>
          <w:sz w:val="24"/>
          <w:szCs w:val="24"/>
        </w:rPr>
        <w:t>о</w:t>
      </w:r>
      <w:r w:rsidRPr="003B2AFB">
        <w:rPr>
          <w:rFonts w:ascii="Times New Roman" w:hAnsi="Times New Roman" w:cs="Times New Roman"/>
          <w:sz w:val="24"/>
          <w:szCs w:val="24"/>
        </w:rPr>
        <w:t>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w:t>
      </w:r>
      <w:r w:rsidRPr="003B2AFB">
        <w:rPr>
          <w:rFonts w:ascii="Times New Roman" w:hAnsi="Times New Roman" w:cs="Times New Roman"/>
          <w:sz w:val="24"/>
          <w:szCs w:val="24"/>
        </w:rPr>
        <w:t>д</w:t>
      </w:r>
      <w:r w:rsidRPr="003B2AFB">
        <w:rPr>
          <w:rFonts w:ascii="Times New Roman" w:hAnsi="Times New Roman" w:cs="Times New Roman"/>
          <w:sz w:val="24"/>
          <w:szCs w:val="24"/>
        </w:rPr>
        <w:t>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w:t>
      </w:r>
      <w:r w:rsidRPr="003B2AFB">
        <w:rPr>
          <w:rFonts w:ascii="Times New Roman" w:hAnsi="Times New Roman" w:cs="Times New Roman"/>
          <w:sz w:val="24"/>
          <w:szCs w:val="24"/>
        </w:rPr>
        <w:t>ы</w:t>
      </w:r>
      <w:r w:rsidRPr="003B2AFB">
        <w:rPr>
          <w:rFonts w:ascii="Times New Roman" w:hAnsi="Times New Roman" w:cs="Times New Roman"/>
          <w:sz w:val="24"/>
          <w:szCs w:val="24"/>
        </w:rPr>
        <w:t>латые слова.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Русский язык – язык русской художественной литературы. Языковые особенности худ</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лингвистические словари. Работа со словарной статьей.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Выдающиеся отечественные лингвисты.</w:t>
      </w:r>
    </w:p>
    <w:p w:rsidR="00940098" w:rsidRPr="003B2AFB" w:rsidRDefault="00940098" w:rsidP="00940098">
      <w:pPr>
        <w:spacing w:after="0"/>
        <w:rPr>
          <w:rFonts w:ascii="Times New Roman" w:hAnsi="Times New Roman" w:cs="Times New Roman"/>
          <w:b/>
          <w:sz w:val="24"/>
          <w:szCs w:val="24"/>
        </w:rPr>
      </w:pPr>
      <w:bookmarkStart w:id="13" w:name="_Toc287934284"/>
      <w:bookmarkStart w:id="14" w:name="_Toc414553186"/>
      <w:r w:rsidRPr="003B2AFB">
        <w:rPr>
          <w:rFonts w:ascii="Times New Roman" w:hAnsi="Times New Roman" w:cs="Times New Roman"/>
          <w:b/>
          <w:sz w:val="24"/>
          <w:szCs w:val="24"/>
        </w:rPr>
        <w:t>Фонетика, орфоэпия и графика</w:t>
      </w:r>
      <w:bookmarkEnd w:id="13"/>
      <w:bookmarkEnd w:id="14"/>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Звуки речи. Система гласных звуков. Система согласных звуков. Изменение звуков в р</w:t>
      </w:r>
      <w:r w:rsidRPr="003B2AFB">
        <w:rPr>
          <w:rFonts w:ascii="Times New Roman" w:hAnsi="Times New Roman" w:cs="Times New Roman"/>
          <w:sz w:val="24"/>
          <w:szCs w:val="24"/>
        </w:rPr>
        <w:t>е</w:t>
      </w:r>
      <w:r w:rsidRPr="003B2AFB">
        <w:rPr>
          <w:rFonts w:ascii="Times New Roman" w:hAnsi="Times New Roman" w:cs="Times New Roman"/>
          <w:sz w:val="24"/>
          <w:szCs w:val="24"/>
        </w:rPr>
        <w:t>чевом потоке. Фонетическая транскрипция.  Слог. Ударение, его разноместность, подви</w:t>
      </w:r>
      <w:r w:rsidRPr="003B2AFB">
        <w:rPr>
          <w:rFonts w:ascii="Times New Roman" w:hAnsi="Times New Roman" w:cs="Times New Roman"/>
          <w:sz w:val="24"/>
          <w:szCs w:val="24"/>
        </w:rPr>
        <w:t>ж</w:t>
      </w:r>
      <w:r w:rsidRPr="003B2AFB">
        <w:rPr>
          <w:rFonts w:ascii="Times New Roman" w:hAnsi="Times New Roman" w:cs="Times New Roman"/>
          <w:sz w:val="24"/>
          <w:szCs w:val="24"/>
        </w:rPr>
        <w:t>ность при формо- и словообразовании. Смыслоразличительная роль ударения.  Фонетич</w:t>
      </w:r>
      <w:r w:rsidRPr="003B2AFB">
        <w:rPr>
          <w:rFonts w:ascii="Times New Roman" w:hAnsi="Times New Roman" w:cs="Times New Roman"/>
          <w:sz w:val="24"/>
          <w:szCs w:val="24"/>
        </w:rPr>
        <w:t>е</w:t>
      </w:r>
      <w:r w:rsidRPr="003B2AFB">
        <w:rPr>
          <w:rFonts w:ascii="Times New Roman" w:hAnsi="Times New Roman" w:cs="Times New Roman"/>
          <w:sz w:val="24"/>
          <w:szCs w:val="24"/>
        </w:rPr>
        <w:t>ский анализ слова.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Интонация, ее функции. Основные элементы интонации.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Связь фонетики с графикой и орфографией.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Орфоэпия как раздел лингвистики. Основные нормы произношения слов (нормы, опред</w:t>
      </w:r>
      <w:r w:rsidRPr="003B2AFB">
        <w:rPr>
          <w:rFonts w:ascii="Times New Roman" w:hAnsi="Times New Roman" w:cs="Times New Roman"/>
          <w:sz w:val="24"/>
          <w:szCs w:val="24"/>
        </w:rPr>
        <w:t>е</w:t>
      </w:r>
      <w:r w:rsidRPr="003B2AFB">
        <w:rPr>
          <w:rFonts w:ascii="Times New Roman" w:hAnsi="Times New Roman" w:cs="Times New Roman"/>
          <w:sz w:val="24"/>
          <w:szCs w:val="24"/>
        </w:rPr>
        <w:t>ляющие произношение гласных звуков и произношение согласных звуков; ударение в о</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дельных грамматических формах) и интонирования предложений. Оценка собственной и чужой речи с точки зрения орфоэпических норм.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Применение знаний по фонетике в практике правописания.</w:t>
      </w:r>
    </w:p>
    <w:p w:rsidR="00940098" w:rsidRPr="003B2AFB" w:rsidRDefault="00940098" w:rsidP="00940098">
      <w:pPr>
        <w:spacing w:after="0"/>
        <w:rPr>
          <w:rFonts w:ascii="Times New Roman" w:hAnsi="Times New Roman" w:cs="Times New Roman"/>
          <w:b/>
          <w:sz w:val="24"/>
          <w:szCs w:val="24"/>
        </w:rPr>
      </w:pPr>
      <w:bookmarkStart w:id="15" w:name="_Toc287934285"/>
      <w:bookmarkStart w:id="16" w:name="_Toc414553187"/>
      <w:r w:rsidRPr="003B2AFB">
        <w:rPr>
          <w:rFonts w:ascii="Times New Roman" w:hAnsi="Times New Roman" w:cs="Times New Roman"/>
          <w:b/>
          <w:sz w:val="24"/>
          <w:szCs w:val="24"/>
        </w:rPr>
        <w:t>Морфемика и словообразование</w:t>
      </w:r>
      <w:bookmarkEnd w:id="15"/>
      <w:bookmarkEnd w:id="16"/>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Состав слова. Морфема как минимальная значимая единица языка. Основа слова и око</w:t>
      </w:r>
      <w:r w:rsidRPr="003B2AFB">
        <w:rPr>
          <w:rFonts w:ascii="Times New Roman" w:hAnsi="Times New Roman" w:cs="Times New Roman"/>
          <w:sz w:val="24"/>
          <w:szCs w:val="24"/>
        </w:rPr>
        <w:t>н</w:t>
      </w:r>
      <w:r w:rsidRPr="003B2AFB">
        <w:rPr>
          <w:rFonts w:ascii="Times New Roman" w:hAnsi="Times New Roman" w:cs="Times New Roman"/>
          <w:sz w:val="24"/>
          <w:szCs w:val="24"/>
        </w:rPr>
        <w:t>чание. Виды морфем: корень, приставка, суффикс, окончание. Нулевая морфема. Слов</w:t>
      </w:r>
      <w:r w:rsidRPr="003B2AFB">
        <w:rPr>
          <w:rFonts w:ascii="Times New Roman" w:hAnsi="Times New Roman" w:cs="Times New Roman"/>
          <w:sz w:val="24"/>
          <w:szCs w:val="24"/>
        </w:rPr>
        <w:t>о</w:t>
      </w:r>
      <w:r w:rsidRPr="003B2AFB">
        <w:rPr>
          <w:rFonts w:ascii="Times New Roman" w:hAnsi="Times New Roman" w:cs="Times New Roman"/>
          <w:sz w:val="24"/>
          <w:szCs w:val="24"/>
        </w:rPr>
        <w:t>образующие и формообразующие морфемы. Чередование звуков в морфемах. Морфемный анализ слова.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w:t>
      </w:r>
      <w:r w:rsidRPr="003B2AFB">
        <w:rPr>
          <w:rFonts w:ascii="Times New Roman" w:hAnsi="Times New Roman" w:cs="Times New Roman"/>
          <w:sz w:val="24"/>
          <w:szCs w:val="24"/>
        </w:rPr>
        <w:t>б</w:t>
      </w:r>
      <w:r w:rsidRPr="003B2AFB">
        <w:rPr>
          <w:rFonts w:ascii="Times New Roman" w:hAnsi="Times New Roman" w:cs="Times New Roman"/>
          <w:sz w:val="24"/>
          <w:szCs w:val="24"/>
        </w:rPr>
        <w:t xml:space="preserve">разовательный анализ слова.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Словообразовательная цепочка. Словообразовательное гнездо.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Применение знаний по морфемике и словообразованию в практике правописания.</w:t>
      </w:r>
    </w:p>
    <w:p w:rsidR="00940098" w:rsidRPr="003B2AFB" w:rsidRDefault="00940098" w:rsidP="00940098">
      <w:pPr>
        <w:spacing w:after="0"/>
        <w:rPr>
          <w:rFonts w:ascii="Times New Roman" w:hAnsi="Times New Roman" w:cs="Times New Roman"/>
          <w:b/>
          <w:sz w:val="24"/>
          <w:szCs w:val="24"/>
        </w:rPr>
      </w:pPr>
      <w:bookmarkStart w:id="17" w:name="_Toc287934286"/>
      <w:bookmarkStart w:id="18" w:name="_Toc414553188"/>
      <w:r w:rsidRPr="003B2AFB">
        <w:rPr>
          <w:rFonts w:ascii="Times New Roman" w:hAnsi="Times New Roman" w:cs="Times New Roman"/>
          <w:b/>
          <w:sz w:val="24"/>
          <w:szCs w:val="24"/>
        </w:rPr>
        <w:t>Лексикология и фразеология</w:t>
      </w:r>
      <w:bookmarkEnd w:id="17"/>
      <w:bookmarkEnd w:id="18"/>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w:t>
      </w:r>
      <w:r w:rsidRPr="003B2AFB">
        <w:rPr>
          <w:rFonts w:ascii="Times New Roman" w:hAnsi="Times New Roman" w:cs="Times New Roman"/>
          <w:sz w:val="24"/>
          <w:szCs w:val="24"/>
        </w:rPr>
        <w:t>е</w:t>
      </w:r>
      <w:r w:rsidRPr="003B2AFB">
        <w:rPr>
          <w:rFonts w:ascii="Times New Roman" w:hAnsi="Times New Roman" w:cs="Times New Roman"/>
          <w:sz w:val="24"/>
          <w:szCs w:val="24"/>
        </w:rPr>
        <w:t>ская окраска слова. Стилистические пласты лексики (книжный, нейтральный, сниже</w:t>
      </w:r>
      <w:r w:rsidRPr="003B2AFB">
        <w:rPr>
          <w:rFonts w:ascii="Times New Roman" w:hAnsi="Times New Roman" w:cs="Times New Roman"/>
          <w:sz w:val="24"/>
          <w:szCs w:val="24"/>
        </w:rPr>
        <w:t>н</w:t>
      </w:r>
      <w:r w:rsidRPr="003B2AFB">
        <w:rPr>
          <w:rFonts w:ascii="Times New Roman" w:hAnsi="Times New Roman" w:cs="Times New Roman"/>
          <w:sz w:val="24"/>
          <w:szCs w:val="24"/>
        </w:rPr>
        <w:t>ный). Стилистическая помета в словаре. Исконно русские и заимствованные слова. Фр</w:t>
      </w:r>
      <w:r w:rsidRPr="003B2AFB">
        <w:rPr>
          <w:rFonts w:ascii="Times New Roman" w:hAnsi="Times New Roman" w:cs="Times New Roman"/>
          <w:sz w:val="24"/>
          <w:szCs w:val="24"/>
        </w:rPr>
        <w:t>а</w:t>
      </w:r>
      <w:r w:rsidRPr="003B2AFB">
        <w:rPr>
          <w:rFonts w:ascii="Times New Roman" w:hAnsi="Times New Roman" w:cs="Times New Roman"/>
          <w:sz w:val="24"/>
          <w:szCs w:val="24"/>
        </w:rPr>
        <w:t>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w:t>
      </w:r>
      <w:r w:rsidRPr="003B2AFB">
        <w:rPr>
          <w:rFonts w:ascii="Times New Roman" w:hAnsi="Times New Roman" w:cs="Times New Roman"/>
          <w:sz w:val="24"/>
          <w:szCs w:val="24"/>
        </w:rPr>
        <w:t>к</w:t>
      </w:r>
      <w:r w:rsidRPr="003B2AFB">
        <w:rPr>
          <w:rFonts w:ascii="Times New Roman" w:hAnsi="Times New Roman" w:cs="Times New Roman"/>
          <w:sz w:val="24"/>
          <w:szCs w:val="24"/>
        </w:rPr>
        <w:t>сический анализ слова.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Понятие об этимологии.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Оценка своей и чужой речи с точки зрения точного, уместного и выразительного слов</w:t>
      </w:r>
      <w:r w:rsidRPr="003B2AFB">
        <w:rPr>
          <w:rFonts w:ascii="Times New Roman" w:hAnsi="Times New Roman" w:cs="Times New Roman"/>
          <w:sz w:val="24"/>
          <w:szCs w:val="24"/>
        </w:rPr>
        <w:t>о</w:t>
      </w:r>
      <w:r w:rsidRPr="003B2AFB">
        <w:rPr>
          <w:rFonts w:ascii="Times New Roman" w:hAnsi="Times New Roman" w:cs="Times New Roman"/>
          <w:sz w:val="24"/>
          <w:szCs w:val="24"/>
        </w:rPr>
        <w:t>употребления.</w:t>
      </w:r>
    </w:p>
    <w:p w:rsidR="00940098" w:rsidRPr="003B2AFB" w:rsidRDefault="00940098" w:rsidP="00940098">
      <w:pPr>
        <w:spacing w:after="0"/>
        <w:rPr>
          <w:rFonts w:ascii="Times New Roman" w:hAnsi="Times New Roman" w:cs="Times New Roman"/>
          <w:b/>
          <w:sz w:val="24"/>
          <w:szCs w:val="24"/>
        </w:rPr>
      </w:pPr>
      <w:bookmarkStart w:id="19" w:name="_Toc287934287"/>
      <w:bookmarkStart w:id="20" w:name="_Toc414553189"/>
      <w:r w:rsidRPr="003B2AFB">
        <w:rPr>
          <w:rFonts w:ascii="Times New Roman" w:hAnsi="Times New Roman" w:cs="Times New Roman"/>
          <w:b/>
          <w:sz w:val="24"/>
          <w:szCs w:val="24"/>
        </w:rPr>
        <w:t>Морфология</w:t>
      </w:r>
      <w:bookmarkEnd w:id="19"/>
      <w:bookmarkEnd w:id="20"/>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Части речи как лексико-грамматические разряды слов. Традиционная классификация ча</w:t>
      </w:r>
      <w:r w:rsidRPr="003B2AFB">
        <w:rPr>
          <w:rFonts w:ascii="Times New Roman" w:hAnsi="Times New Roman" w:cs="Times New Roman"/>
          <w:sz w:val="24"/>
          <w:szCs w:val="24"/>
        </w:rPr>
        <w:t>с</w:t>
      </w:r>
      <w:r w:rsidRPr="003B2AFB">
        <w:rPr>
          <w:rFonts w:ascii="Times New Roman" w:hAnsi="Times New Roman" w:cs="Times New Roman"/>
          <w:sz w:val="24"/>
          <w:szCs w:val="24"/>
        </w:rPr>
        <w:t>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Морфологический анализ слова.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Омонимия слов разных частей речи.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Применение знаний по морфологии в практике правописания.</w:t>
      </w:r>
    </w:p>
    <w:p w:rsidR="00940098" w:rsidRPr="003B2AFB" w:rsidRDefault="00940098" w:rsidP="00940098">
      <w:pPr>
        <w:spacing w:after="0"/>
        <w:rPr>
          <w:rFonts w:ascii="Times New Roman" w:hAnsi="Times New Roman" w:cs="Times New Roman"/>
          <w:b/>
          <w:sz w:val="24"/>
          <w:szCs w:val="24"/>
        </w:rPr>
      </w:pPr>
      <w:bookmarkStart w:id="21" w:name="_Toc287934288"/>
      <w:bookmarkStart w:id="22" w:name="_Toc414553190"/>
      <w:r w:rsidRPr="003B2AFB">
        <w:rPr>
          <w:rFonts w:ascii="Times New Roman" w:hAnsi="Times New Roman" w:cs="Times New Roman"/>
          <w:b/>
          <w:sz w:val="24"/>
          <w:szCs w:val="24"/>
        </w:rPr>
        <w:t>Синтаксис</w:t>
      </w:r>
      <w:bookmarkEnd w:id="21"/>
      <w:bookmarkEnd w:id="22"/>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w:t>
      </w:r>
      <w:r w:rsidRPr="003B2AFB">
        <w:rPr>
          <w:rFonts w:ascii="Times New Roman" w:hAnsi="Times New Roman" w:cs="Times New Roman"/>
          <w:sz w:val="24"/>
          <w:szCs w:val="24"/>
        </w:rPr>
        <w:t>о</w:t>
      </w:r>
      <w:r w:rsidRPr="003B2AFB">
        <w:rPr>
          <w:rFonts w:ascii="Times New Roman" w:hAnsi="Times New Roman" w:cs="Times New Roman"/>
          <w:sz w:val="24"/>
          <w:szCs w:val="24"/>
        </w:rPr>
        <w:t>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w:t>
      </w:r>
      <w:r w:rsidRPr="003B2AFB">
        <w:rPr>
          <w:rFonts w:ascii="Times New Roman" w:hAnsi="Times New Roman" w:cs="Times New Roman"/>
          <w:sz w:val="24"/>
          <w:szCs w:val="24"/>
        </w:rPr>
        <w:t>с</w:t>
      </w:r>
      <w:r w:rsidRPr="003B2AFB">
        <w:rPr>
          <w:rFonts w:ascii="Times New Roman" w:hAnsi="Times New Roman" w:cs="Times New Roman"/>
          <w:sz w:val="24"/>
          <w:szCs w:val="24"/>
        </w:rPr>
        <w:t>пространенные, предложения осложненной и неосложненной структуры, полные и непо</w:t>
      </w:r>
      <w:r w:rsidRPr="003B2AFB">
        <w:rPr>
          <w:rFonts w:ascii="Times New Roman" w:hAnsi="Times New Roman" w:cs="Times New Roman"/>
          <w:sz w:val="24"/>
          <w:szCs w:val="24"/>
        </w:rPr>
        <w:t>л</w:t>
      </w:r>
      <w:r w:rsidRPr="003B2AFB">
        <w:rPr>
          <w:rFonts w:ascii="Times New Roman" w:hAnsi="Times New Roman" w:cs="Times New Roman"/>
          <w:sz w:val="24"/>
          <w:szCs w:val="24"/>
        </w:rPr>
        <w:t>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w:t>
      </w:r>
      <w:r w:rsidRPr="003B2AFB">
        <w:rPr>
          <w:rFonts w:ascii="Times New Roman" w:hAnsi="Times New Roman" w:cs="Times New Roman"/>
          <w:sz w:val="24"/>
          <w:szCs w:val="24"/>
        </w:rPr>
        <w:t>е</w:t>
      </w:r>
      <w:r w:rsidRPr="003B2AFB">
        <w:rPr>
          <w:rFonts w:ascii="Times New Roman" w:hAnsi="Times New Roman" w:cs="Times New Roman"/>
          <w:sz w:val="24"/>
          <w:szCs w:val="24"/>
        </w:rPr>
        <w:lastRenderedPageBreak/>
        <w:t>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Способы передачи чужой речи.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Синтаксический анализ простого и сложного предложения.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w:t>
      </w:r>
      <w:r w:rsidRPr="003B2AFB">
        <w:rPr>
          <w:rFonts w:ascii="Times New Roman" w:hAnsi="Times New Roman" w:cs="Times New Roman"/>
          <w:sz w:val="24"/>
          <w:szCs w:val="24"/>
        </w:rPr>
        <w:t>е</w:t>
      </w:r>
      <w:r w:rsidRPr="003B2AFB">
        <w:rPr>
          <w:rFonts w:ascii="Times New Roman" w:hAnsi="Times New Roman" w:cs="Times New Roman"/>
          <w:sz w:val="24"/>
          <w:szCs w:val="24"/>
        </w:rPr>
        <w:t>ния бессоюзного предложения; нормы построения предложений с прямой и косвенной р</w:t>
      </w:r>
      <w:r w:rsidRPr="003B2AFB">
        <w:rPr>
          <w:rFonts w:ascii="Times New Roman" w:hAnsi="Times New Roman" w:cs="Times New Roman"/>
          <w:sz w:val="24"/>
          <w:szCs w:val="24"/>
        </w:rPr>
        <w:t>е</w:t>
      </w:r>
      <w:r w:rsidRPr="003B2AFB">
        <w:rPr>
          <w:rFonts w:ascii="Times New Roman" w:hAnsi="Times New Roman" w:cs="Times New Roman"/>
          <w:sz w:val="24"/>
          <w:szCs w:val="24"/>
        </w:rPr>
        <w:t>чью (цитирование в предложении с косвенной речью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Применение знаний по синтаксису в практике правописания.</w:t>
      </w:r>
    </w:p>
    <w:p w:rsidR="00940098" w:rsidRPr="003B2AFB" w:rsidRDefault="00940098" w:rsidP="00940098">
      <w:pPr>
        <w:spacing w:after="0"/>
        <w:rPr>
          <w:rFonts w:ascii="Times New Roman" w:hAnsi="Times New Roman" w:cs="Times New Roman"/>
          <w:sz w:val="24"/>
          <w:szCs w:val="24"/>
        </w:rPr>
      </w:pPr>
      <w:bookmarkStart w:id="23" w:name="_Toc287934289"/>
      <w:bookmarkStart w:id="24" w:name="_Toc414553191"/>
      <w:r w:rsidRPr="003B2AFB">
        <w:rPr>
          <w:rFonts w:ascii="Times New Roman" w:hAnsi="Times New Roman" w:cs="Times New Roman"/>
          <w:sz w:val="24"/>
          <w:szCs w:val="24"/>
        </w:rPr>
        <w:t>Правописание: орфография и пунктуация</w:t>
      </w:r>
      <w:bookmarkEnd w:id="23"/>
      <w:bookmarkEnd w:id="24"/>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Орфографический анализ слова и пунктуационный анализ предложения.</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b/>
          <w:sz w:val="24"/>
          <w:szCs w:val="24"/>
        </w:rPr>
      </w:pPr>
      <w:bookmarkStart w:id="25" w:name="_Toc409691670"/>
      <w:bookmarkStart w:id="26" w:name="_Toc410653995"/>
      <w:bookmarkStart w:id="27" w:name="_Toc414553192"/>
      <w:r w:rsidRPr="003B2AFB">
        <w:rPr>
          <w:rFonts w:ascii="Times New Roman" w:hAnsi="Times New Roman" w:cs="Times New Roman"/>
          <w:sz w:val="24"/>
          <w:szCs w:val="24"/>
        </w:rPr>
        <w:t xml:space="preserve">2.2.2.2. </w:t>
      </w:r>
      <w:r w:rsidRPr="003B2AFB">
        <w:rPr>
          <w:rFonts w:ascii="Times New Roman" w:hAnsi="Times New Roman" w:cs="Times New Roman"/>
          <w:b/>
          <w:sz w:val="24"/>
          <w:szCs w:val="24"/>
        </w:rPr>
        <w:t>Литература</w:t>
      </w:r>
      <w:bookmarkEnd w:id="25"/>
      <w:bookmarkEnd w:id="26"/>
      <w:bookmarkEnd w:id="27"/>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Цели и задачи литературного образования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Литература</w:t>
      </w:r>
      <w:r w:rsidRPr="003B2AFB">
        <w:rPr>
          <w:rFonts w:ascii="Times New Roman" w:hAnsi="Times New Roman" w:cs="Times New Roman"/>
          <w:sz w:val="24"/>
          <w:szCs w:val="24"/>
        </w:rPr>
        <w:t xml:space="preserve"> – учебный предмет, освоение содержания которого направлено: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 освоение общекультурных навыков чтения, восприятия художественного языка и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нимания художественного смысла литературных произведений;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 овладение базовым филологическим инструментарием, способствующим более глуб</w:t>
      </w:r>
      <w:r w:rsidRPr="003B2AFB">
        <w:rPr>
          <w:rFonts w:ascii="Times New Roman" w:hAnsi="Times New Roman" w:cs="Times New Roman"/>
          <w:sz w:val="24"/>
          <w:szCs w:val="24"/>
        </w:rPr>
        <w:t>о</w:t>
      </w:r>
      <w:r w:rsidRPr="003B2AFB">
        <w:rPr>
          <w:rFonts w:ascii="Times New Roman" w:hAnsi="Times New Roman" w:cs="Times New Roman"/>
          <w:sz w:val="24"/>
          <w:szCs w:val="24"/>
        </w:rPr>
        <w:t>кому эмоциональному переживанию и интеллектуальному осмыслению художественного текста;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 формирование потребности и способности выражения себя в слове.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тического и этического самоопределения, приобщают их к миру многообразных идей и </w:t>
      </w:r>
      <w:r w:rsidRPr="003B2AFB">
        <w:rPr>
          <w:rFonts w:ascii="Times New Roman" w:hAnsi="Times New Roman" w:cs="Times New Roman"/>
          <w:sz w:val="24"/>
          <w:szCs w:val="24"/>
        </w:rPr>
        <w:lastRenderedPageBreak/>
        <w:t>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ровой.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Стратегическая цель изучения литературы на этапе основного общего образования – фо</w:t>
      </w:r>
      <w:r w:rsidRPr="003B2AFB">
        <w:rPr>
          <w:rFonts w:ascii="Times New Roman" w:hAnsi="Times New Roman" w:cs="Times New Roman"/>
          <w:sz w:val="24"/>
          <w:szCs w:val="24"/>
        </w:rPr>
        <w:t>р</w:t>
      </w:r>
      <w:r w:rsidRPr="003B2AFB">
        <w:rPr>
          <w:rFonts w:ascii="Times New Roman" w:hAnsi="Times New Roman" w:cs="Times New Roman"/>
          <w:sz w:val="24"/>
          <w:szCs w:val="24"/>
        </w:rPr>
        <w:t>мирование потребности в качественном чтении, культуры читательского восприятия и п</w:t>
      </w:r>
      <w:r w:rsidRPr="003B2AFB">
        <w:rPr>
          <w:rFonts w:ascii="Times New Roman" w:hAnsi="Times New Roman" w:cs="Times New Roman"/>
          <w:sz w:val="24"/>
          <w:szCs w:val="24"/>
        </w:rPr>
        <w:t>о</w:t>
      </w:r>
      <w:r w:rsidRPr="003B2AFB">
        <w:rPr>
          <w:rFonts w:ascii="Times New Roman" w:hAnsi="Times New Roman" w:cs="Times New Roman"/>
          <w:sz w:val="24"/>
          <w:szCs w:val="24"/>
        </w:rPr>
        <w:t>нимания литературных текстов, что предполагает постижение художественной литерат</w:t>
      </w:r>
      <w:r w:rsidRPr="003B2AFB">
        <w:rPr>
          <w:rFonts w:ascii="Times New Roman" w:hAnsi="Times New Roman" w:cs="Times New Roman"/>
          <w:sz w:val="24"/>
          <w:szCs w:val="24"/>
        </w:rPr>
        <w:t>у</w:t>
      </w:r>
      <w:r w:rsidRPr="003B2AFB">
        <w:rPr>
          <w:rFonts w:ascii="Times New Roman" w:hAnsi="Times New Roman" w:cs="Times New Roman"/>
          <w:sz w:val="24"/>
          <w:szCs w:val="24"/>
        </w:rPr>
        <w:t>ры как вида искусства, целенаправленное развитие способности обучающегося к адеква</w:t>
      </w:r>
      <w:r w:rsidRPr="003B2AFB">
        <w:rPr>
          <w:rFonts w:ascii="Times New Roman" w:hAnsi="Times New Roman" w:cs="Times New Roman"/>
          <w:sz w:val="24"/>
          <w:szCs w:val="24"/>
        </w:rPr>
        <w:t>т</w:t>
      </w:r>
      <w:r w:rsidRPr="003B2AFB">
        <w:rPr>
          <w:rFonts w:ascii="Times New Roman" w:hAnsi="Times New Roman" w:cs="Times New Roman"/>
          <w:sz w:val="24"/>
          <w:szCs w:val="24"/>
        </w:rPr>
        <w:t>ному восприятию и пониманию смысла различных литературных произведений и сам</w:t>
      </w:r>
      <w:r w:rsidRPr="003B2AFB">
        <w:rPr>
          <w:rFonts w:ascii="Times New Roman" w:hAnsi="Times New Roman" w:cs="Times New Roman"/>
          <w:sz w:val="24"/>
          <w:szCs w:val="24"/>
        </w:rPr>
        <w:t>о</w:t>
      </w:r>
      <w:r w:rsidRPr="003B2AFB">
        <w:rPr>
          <w:rFonts w:ascii="Times New Roman" w:hAnsi="Times New Roman" w:cs="Times New Roman"/>
          <w:sz w:val="24"/>
          <w:szCs w:val="24"/>
        </w:rPr>
        <w:t>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w:t>
      </w:r>
      <w:r w:rsidRPr="003B2AFB">
        <w:rPr>
          <w:rFonts w:ascii="Times New Roman" w:hAnsi="Times New Roman" w:cs="Times New Roman"/>
          <w:sz w:val="24"/>
          <w:szCs w:val="24"/>
        </w:rPr>
        <w:t>с</w:t>
      </w:r>
      <w:r w:rsidRPr="003B2AFB">
        <w:rPr>
          <w:rFonts w:ascii="Times New Roman" w:hAnsi="Times New Roman" w:cs="Times New Roman"/>
          <w:sz w:val="24"/>
          <w:szCs w:val="24"/>
        </w:rPr>
        <w:t xml:space="preserve">лей и ощущений, воспитывается потребность в осмыслении прочитанного, формируется художественный вкус.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литературы в основной школе (5-9 классы) закладывает необходимый фунд</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мент для достижения перечисленных целей.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w:t>
      </w:r>
      <w:r w:rsidRPr="003B2AFB">
        <w:rPr>
          <w:rFonts w:ascii="Times New Roman" w:hAnsi="Times New Roman" w:cs="Times New Roman"/>
          <w:sz w:val="24"/>
          <w:szCs w:val="24"/>
        </w:rPr>
        <w:t>с</w:t>
      </w:r>
      <w:r w:rsidRPr="003B2AFB">
        <w:rPr>
          <w:rFonts w:ascii="Times New Roman" w:hAnsi="Times New Roman" w:cs="Times New Roman"/>
          <w:sz w:val="24"/>
          <w:szCs w:val="24"/>
        </w:rPr>
        <w:t>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w:t>
      </w:r>
      <w:r w:rsidRPr="003B2AFB">
        <w:rPr>
          <w:rFonts w:ascii="Times New Roman" w:hAnsi="Times New Roman" w:cs="Times New Roman"/>
          <w:sz w:val="24"/>
          <w:szCs w:val="24"/>
        </w:rPr>
        <w:t>о</w:t>
      </w:r>
      <w:r w:rsidRPr="003B2AFB">
        <w:rPr>
          <w:rFonts w:ascii="Times New Roman" w:hAnsi="Times New Roman" w:cs="Times New Roman"/>
          <w:sz w:val="24"/>
          <w:szCs w:val="24"/>
        </w:rPr>
        <w:t>ках литературы.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литературы в школе решает следующие образовательные задачи: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осознание коммуникативно-эстетических возможностей языка на основе изучения в</w:t>
      </w:r>
      <w:r w:rsidRPr="003B2AFB">
        <w:rPr>
          <w:rFonts w:ascii="Times New Roman" w:hAnsi="Times New Roman" w:cs="Times New Roman"/>
          <w:sz w:val="24"/>
          <w:szCs w:val="24"/>
        </w:rPr>
        <w:t>ы</w:t>
      </w:r>
      <w:r w:rsidRPr="003B2AFB">
        <w:rPr>
          <w:rFonts w:ascii="Times New Roman" w:hAnsi="Times New Roman" w:cs="Times New Roman"/>
          <w:sz w:val="24"/>
          <w:szCs w:val="24"/>
        </w:rPr>
        <w:t>дающихся произведений русской литературы, литературы своего народа, мировой литер</w:t>
      </w:r>
      <w:r w:rsidRPr="003B2AFB">
        <w:rPr>
          <w:rFonts w:ascii="Times New Roman" w:hAnsi="Times New Roman" w:cs="Times New Roman"/>
          <w:sz w:val="24"/>
          <w:szCs w:val="24"/>
        </w:rPr>
        <w:t>а</w:t>
      </w:r>
      <w:r w:rsidRPr="003B2AFB">
        <w:rPr>
          <w:rFonts w:ascii="Times New Roman" w:hAnsi="Times New Roman" w:cs="Times New Roman"/>
          <w:sz w:val="24"/>
          <w:szCs w:val="24"/>
        </w:rPr>
        <w:t>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и развитие представлений о литературном произведении как о художес</w:t>
      </w:r>
      <w:r w:rsidRPr="003B2AFB">
        <w:rPr>
          <w:rFonts w:ascii="Times New Roman" w:hAnsi="Times New Roman" w:cs="Times New Roman"/>
          <w:sz w:val="24"/>
          <w:szCs w:val="24"/>
        </w:rPr>
        <w:t>т</w:t>
      </w:r>
      <w:r w:rsidRPr="003B2AFB">
        <w:rPr>
          <w:rFonts w:ascii="Times New Roman" w:hAnsi="Times New Roman" w:cs="Times New Roman"/>
          <w:sz w:val="24"/>
          <w:szCs w:val="24"/>
        </w:rPr>
        <w:t>венном мире, особым образом построенном автором;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w:t>
      </w:r>
      <w:r w:rsidRPr="003B2AFB">
        <w:rPr>
          <w:rFonts w:ascii="Times New Roman" w:hAnsi="Times New Roman" w:cs="Times New Roman"/>
          <w:sz w:val="24"/>
          <w:szCs w:val="24"/>
        </w:rPr>
        <w:t>е</w:t>
      </w:r>
      <w:r w:rsidRPr="003B2AFB">
        <w:rPr>
          <w:rFonts w:ascii="Times New Roman" w:hAnsi="Times New Roman" w:cs="Times New Roman"/>
          <w:sz w:val="24"/>
          <w:szCs w:val="24"/>
        </w:rPr>
        <w:t>ского и т. п.;</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умений воспринимать, анализировать, критически оценивать и интерпр</w:t>
      </w:r>
      <w:r w:rsidRPr="003B2AFB">
        <w:rPr>
          <w:rFonts w:ascii="Times New Roman" w:hAnsi="Times New Roman" w:cs="Times New Roman"/>
          <w:sz w:val="24"/>
          <w:szCs w:val="24"/>
        </w:rPr>
        <w:t>е</w:t>
      </w:r>
      <w:r w:rsidRPr="003B2AFB">
        <w:rPr>
          <w:rFonts w:ascii="Times New Roman" w:hAnsi="Times New Roman" w:cs="Times New Roman"/>
          <w:sz w:val="24"/>
          <w:szCs w:val="24"/>
        </w:rPr>
        <w:t>тировать прочитанное, осознавать художественную картину жизни, отражённую в литер</w:t>
      </w:r>
      <w:r w:rsidRPr="003B2AFB">
        <w:rPr>
          <w:rFonts w:ascii="Times New Roman" w:hAnsi="Times New Roman" w:cs="Times New Roman"/>
          <w:sz w:val="24"/>
          <w:szCs w:val="24"/>
        </w:rPr>
        <w:t>а</w:t>
      </w:r>
      <w:r w:rsidRPr="003B2AFB">
        <w:rPr>
          <w:rFonts w:ascii="Times New Roman" w:hAnsi="Times New Roman" w:cs="Times New Roman"/>
          <w:sz w:val="24"/>
          <w:szCs w:val="24"/>
        </w:rPr>
        <w:t>турном произведении, на уровне не только эмоционального восприятия, но и интеллект</w:t>
      </w:r>
      <w:r w:rsidRPr="003B2AFB">
        <w:rPr>
          <w:rFonts w:ascii="Times New Roman" w:hAnsi="Times New Roman" w:cs="Times New Roman"/>
          <w:sz w:val="24"/>
          <w:szCs w:val="24"/>
        </w:rPr>
        <w:t>у</w:t>
      </w:r>
      <w:r w:rsidRPr="003B2AFB">
        <w:rPr>
          <w:rFonts w:ascii="Times New Roman" w:hAnsi="Times New Roman" w:cs="Times New Roman"/>
          <w:sz w:val="24"/>
          <w:szCs w:val="24"/>
        </w:rPr>
        <w:t>ального осмысления, ответственного отношения к разнообразным художественным смы</w:t>
      </w:r>
      <w:r w:rsidRPr="003B2AFB">
        <w:rPr>
          <w:rFonts w:ascii="Times New Roman" w:hAnsi="Times New Roman" w:cs="Times New Roman"/>
          <w:sz w:val="24"/>
          <w:szCs w:val="24"/>
        </w:rPr>
        <w:t>с</w:t>
      </w:r>
      <w:r w:rsidRPr="003B2AFB">
        <w:rPr>
          <w:rFonts w:ascii="Times New Roman" w:hAnsi="Times New Roman" w:cs="Times New Roman"/>
          <w:sz w:val="24"/>
          <w:szCs w:val="24"/>
        </w:rPr>
        <w:t>лам;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отношения к литературе как к особому способу познания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воспитание у читателя культуры выражения собственной позиции, способности аргуме</w:t>
      </w:r>
      <w:r w:rsidRPr="003B2AFB">
        <w:rPr>
          <w:rFonts w:ascii="Times New Roman" w:hAnsi="Times New Roman" w:cs="Times New Roman"/>
          <w:sz w:val="24"/>
          <w:szCs w:val="24"/>
        </w:rPr>
        <w:t>н</w:t>
      </w:r>
      <w:r w:rsidRPr="003B2AFB">
        <w:rPr>
          <w:rFonts w:ascii="Times New Roman" w:hAnsi="Times New Roman" w:cs="Times New Roman"/>
          <w:sz w:val="24"/>
          <w:szCs w:val="24"/>
        </w:rPr>
        <w:t>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w:t>
      </w:r>
      <w:r w:rsidRPr="003B2AFB">
        <w:rPr>
          <w:rFonts w:ascii="Times New Roman" w:hAnsi="Times New Roman" w:cs="Times New Roman"/>
          <w:sz w:val="24"/>
          <w:szCs w:val="24"/>
        </w:rPr>
        <w:t>н</w:t>
      </w:r>
      <w:r w:rsidRPr="003B2AFB">
        <w:rPr>
          <w:rFonts w:ascii="Times New Roman" w:hAnsi="Times New Roman" w:cs="Times New Roman"/>
          <w:sz w:val="24"/>
          <w:szCs w:val="24"/>
        </w:rPr>
        <w:t>терпретирующего характера;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w:t>
      </w:r>
      <w:r w:rsidRPr="003B2AFB">
        <w:rPr>
          <w:rFonts w:ascii="Times New Roman" w:hAnsi="Times New Roman" w:cs="Times New Roman"/>
          <w:sz w:val="24"/>
          <w:szCs w:val="24"/>
        </w:rPr>
        <w:t>и</w:t>
      </w:r>
      <w:r w:rsidRPr="003B2AFB">
        <w:rPr>
          <w:rFonts w:ascii="Times New Roman" w:hAnsi="Times New Roman" w:cs="Times New Roman"/>
          <w:sz w:val="24"/>
          <w:szCs w:val="24"/>
        </w:rPr>
        <w:lastRenderedPageBreak/>
        <w:t>мать литературные художественные произведения, отражающие разные этнокультурные традиции;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процессе обучения в основной школе эти задачи решаются постепенно, последовател</w:t>
      </w:r>
      <w:r w:rsidRPr="003B2AFB">
        <w:rPr>
          <w:rFonts w:ascii="Times New Roman" w:hAnsi="Times New Roman" w:cs="Times New Roman"/>
          <w:sz w:val="24"/>
          <w:szCs w:val="24"/>
        </w:rPr>
        <w:t>ь</w:t>
      </w:r>
      <w:r w:rsidRPr="003B2AFB">
        <w:rPr>
          <w:rFonts w:ascii="Times New Roman" w:hAnsi="Times New Roman" w:cs="Times New Roman"/>
          <w:sz w:val="24"/>
          <w:szCs w:val="24"/>
        </w:rPr>
        <w:t>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B2AFB">
        <w:rPr>
          <w:rFonts w:ascii="Times New Roman" w:hAnsi="Times New Roman" w:cs="Times New Roman"/>
          <w:sz w:val="24"/>
          <w:szCs w:val="24"/>
        </w:rPr>
        <w:tab/>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Содержание программы по литературе включает в себя указание литературных произв</w:t>
      </w:r>
      <w:r w:rsidRPr="003B2AFB">
        <w:rPr>
          <w:rFonts w:ascii="Times New Roman" w:hAnsi="Times New Roman" w:cs="Times New Roman"/>
          <w:sz w:val="24"/>
          <w:szCs w:val="24"/>
        </w:rPr>
        <w:t>е</w:t>
      </w:r>
      <w:r w:rsidRPr="003B2AFB">
        <w:rPr>
          <w:rFonts w:ascii="Times New Roman" w:hAnsi="Times New Roman" w:cs="Times New Roman"/>
          <w:sz w:val="24"/>
          <w:szCs w:val="24"/>
        </w:rPr>
        <w:t>дений и их авторов.</w:t>
      </w:r>
    </w:p>
    <w:p w:rsidR="00940098" w:rsidRPr="003B2AFB" w:rsidRDefault="00940098" w:rsidP="00940098">
      <w:pPr>
        <w:shd w:val="clear" w:color="auto" w:fill="FFFFFF"/>
        <w:spacing w:after="0"/>
        <w:jc w:val="both"/>
        <w:rPr>
          <w:rFonts w:ascii="Times New Roman" w:hAnsi="Times New Roman" w:cs="Times New Roman"/>
          <w:sz w:val="24"/>
          <w:szCs w:val="24"/>
        </w:rPr>
      </w:pPr>
      <w:r w:rsidRPr="003B2AFB">
        <w:rPr>
          <w:rFonts w:ascii="Times New Roman" w:hAnsi="Times New Roman" w:cs="Times New Roman"/>
          <w:sz w:val="24"/>
          <w:szCs w:val="24"/>
        </w:rPr>
        <w:t xml:space="preserve">    Основу содержания литературы как учебного предмета составляет чтение и изучение художественных произведений, представляющих золотой фонд русской классики. Их во</w:t>
      </w:r>
      <w:r w:rsidRPr="003B2AFB">
        <w:rPr>
          <w:rFonts w:ascii="Times New Roman" w:hAnsi="Times New Roman" w:cs="Times New Roman"/>
          <w:sz w:val="24"/>
          <w:szCs w:val="24"/>
        </w:rPr>
        <w:t>с</w:t>
      </w:r>
      <w:r w:rsidRPr="003B2AFB">
        <w:rPr>
          <w:rFonts w:ascii="Times New Roman" w:hAnsi="Times New Roman" w:cs="Times New Roman"/>
          <w:sz w:val="24"/>
          <w:szCs w:val="24"/>
        </w:rPr>
        <w:t>приятие, анализ, интерпретация базируется на системе историко-литературных знаний. Предлагаемый материал разбит на разделы согласно этапам развития русской литературы. На завершающем этапе основного общего образования усиливается исторический аспект изучения литературы, художественные произведения рассматриваются в контексте эпохи, усложняется сам литературный материал, вводятся произведения крупных жанров. Пер</w:t>
      </w:r>
      <w:r w:rsidRPr="003B2AFB">
        <w:rPr>
          <w:rFonts w:ascii="Times New Roman" w:hAnsi="Times New Roman" w:cs="Times New Roman"/>
          <w:sz w:val="24"/>
          <w:szCs w:val="24"/>
        </w:rPr>
        <w:t>е</w:t>
      </w:r>
      <w:r w:rsidRPr="003B2AFB">
        <w:rPr>
          <w:rFonts w:ascii="Times New Roman" w:hAnsi="Times New Roman" w:cs="Times New Roman"/>
          <w:sz w:val="24"/>
          <w:szCs w:val="24"/>
        </w:rPr>
        <w:t>чень допускает расширение списка писательских имен и произведений в авторских пр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граммах, что содействует реализации принципа вариативности в изучении литературы.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Русский фольклор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Русские народные сказки (волшебная, бытовая, о животных по одной сказке).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Народные загадки, частушки, поговорки, пословицы, песни.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Одна былина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iCs/>
          <w:sz w:val="24"/>
          <w:szCs w:val="24"/>
        </w:rPr>
        <w:t xml:space="preserve"> Древнерусская литература</w:t>
      </w:r>
      <w:r w:rsidRPr="003B2AFB">
        <w:rPr>
          <w:rFonts w:ascii="Times New Roman" w:hAnsi="Times New Roman" w:cs="Times New Roman"/>
          <w:sz w:val="24"/>
          <w:szCs w:val="24"/>
        </w:rPr>
        <w:t xml:space="preserve"> </w:t>
      </w:r>
    </w:p>
    <w:p w:rsidR="00940098" w:rsidRPr="003B2AFB" w:rsidRDefault="00940098" w:rsidP="00940098">
      <w:pPr>
        <w:spacing w:after="0"/>
        <w:rPr>
          <w:rFonts w:ascii="Times New Roman" w:hAnsi="Times New Roman" w:cs="Times New Roman"/>
          <w:b/>
          <w:iCs/>
          <w:sz w:val="24"/>
          <w:szCs w:val="24"/>
        </w:rPr>
      </w:pPr>
      <w:r w:rsidRPr="003B2AFB">
        <w:rPr>
          <w:rFonts w:ascii="Times New Roman" w:hAnsi="Times New Roman" w:cs="Times New Roman"/>
          <w:sz w:val="24"/>
          <w:szCs w:val="24"/>
        </w:rPr>
        <w:t>Слово о полку Игореве. Три произведения разных жанров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iCs/>
          <w:sz w:val="24"/>
          <w:szCs w:val="24"/>
        </w:rPr>
        <w:t>Русская литература XVIII 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М. В. Ломоносов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Одно стихотворение по выбору.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Д. И. Фонвизин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Комедия  «Недоросль»</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Г. Р. Державин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Два произведения по выбору.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А. Н. Радищев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Путешествие из Петербурга в Москву (обзор).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Н. М. Карамзин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Повесть «Бедная Лиза»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w:t>
      </w:r>
      <w:r w:rsidRPr="003B2AFB">
        <w:rPr>
          <w:rFonts w:ascii="Times New Roman" w:hAnsi="Times New Roman" w:cs="Times New Roman"/>
          <w:b/>
          <w:iCs/>
          <w:sz w:val="24"/>
          <w:szCs w:val="24"/>
        </w:rPr>
        <w:t>Русская литература XIX 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И. А. Крылов</w:t>
      </w:r>
      <w:r w:rsidRPr="003B2AFB">
        <w:rPr>
          <w:rFonts w:ascii="Times New Roman" w:hAnsi="Times New Roman" w:cs="Times New Roman"/>
          <w:sz w:val="24"/>
          <w:szCs w:val="24"/>
        </w:rPr>
        <w:t xml:space="preserve"> (3—4 басни на выбор).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А. С. Пушкин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xml:space="preserve"> Стихотворения: «К Чаадаеву», «Песнь о вещем Олеге», «К морю», «Няне», «Я помню чудное мгновенье…»,  «19 октября», «Пророк», «Зимняя дорога», «Анчар», «На холмах Грузии лежит ночная мгла…», «Я вас любил», «Зимнее утро», «Бесы», «Туча», «Я памя</w:t>
      </w:r>
      <w:r w:rsidRPr="003B2AFB">
        <w:rPr>
          <w:rFonts w:ascii="Times New Roman" w:hAnsi="Times New Roman" w:cs="Times New Roman"/>
          <w:sz w:val="24"/>
          <w:szCs w:val="24"/>
        </w:rPr>
        <w:t>т</w:t>
      </w:r>
      <w:r w:rsidRPr="003B2AFB">
        <w:rPr>
          <w:rFonts w:ascii="Times New Roman" w:hAnsi="Times New Roman" w:cs="Times New Roman"/>
          <w:sz w:val="24"/>
          <w:szCs w:val="24"/>
        </w:rPr>
        <w:t>ник воздвиг себе нерукотворный», а также три стихотворения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Одна романтическая поэма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«Повести Белкина» (одна повесть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«Маленькие трагедии» (одна трагедия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Повесть «Пиковая дама».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Романы: «Дубровский», «Капитанская дочка».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Роман в стихах «Евгений Онегин»</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М. Ю. Лермонтов.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Стихотворения: «Парус», «Смерть поэта», «Бородино», «Когда волнуется желтеющая н</w:t>
      </w:r>
      <w:r w:rsidRPr="003B2AFB">
        <w:rPr>
          <w:rFonts w:ascii="Times New Roman" w:hAnsi="Times New Roman" w:cs="Times New Roman"/>
          <w:sz w:val="24"/>
          <w:szCs w:val="24"/>
        </w:rPr>
        <w:t>и</w:t>
      </w:r>
      <w:r w:rsidRPr="003B2AFB">
        <w:rPr>
          <w:rFonts w:ascii="Times New Roman" w:hAnsi="Times New Roman" w:cs="Times New Roman"/>
          <w:sz w:val="24"/>
          <w:szCs w:val="24"/>
        </w:rPr>
        <w:t>ва…», «Дума», «Кинжал», «Поэт», «Три пальмы», «Молитва», «И скучно и грустно», «Нет, не тебя так пылко я люблю…», «Родина», «Пророк», а также три стихотворения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Поэмы: «Песня про царя Ивана Васильевича, молодого опричника и удалого купца К</w:t>
      </w:r>
      <w:r w:rsidRPr="003B2AFB">
        <w:rPr>
          <w:rFonts w:ascii="Times New Roman" w:hAnsi="Times New Roman" w:cs="Times New Roman"/>
          <w:sz w:val="24"/>
          <w:szCs w:val="24"/>
        </w:rPr>
        <w:t>а</w:t>
      </w:r>
      <w:r w:rsidRPr="003B2AFB">
        <w:rPr>
          <w:rFonts w:ascii="Times New Roman" w:hAnsi="Times New Roman" w:cs="Times New Roman"/>
          <w:sz w:val="24"/>
          <w:szCs w:val="24"/>
        </w:rPr>
        <w:t>лашникова», «Мцыри».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Роман «Герой нашего времени».</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Поэты пушкинской поры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 А. Баратынский, К. Н. Батюшков, А. А. Дельвиг,  Д. В. Давыдов, А. В. Кольцов,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 М. Языков. Не менее трех авторов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Н. В. Гоголь.</w:t>
      </w:r>
      <w:r w:rsidRPr="003B2AFB">
        <w:rPr>
          <w:rFonts w:ascii="Times New Roman" w:hAnsi="Times New Roman" w:cs="Times New Roman"/>
          <w:sz w:val="24"/>
          <w:szCs w:val="24"/>
        </w:rPr>
        <w:t xml:space="preserve">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Повести: «Вечера на хуторе близ Диканьки» (одна повесть по выбору), «Тарас Бульба», «Шинель».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Комедия «Ревизор».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Поэма «Мертвые души» (первый том)</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 xml:space="preserve">A. H. Островский.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Одна пьеса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 xml:space="preserve">И. С. Тургенев.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«Записки охотника» (два рассказа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«Стихотворения в прозе» (два стихотворения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Одна повесть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Ф. И. Тютчев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Стихотворения: «С поляны коршун поднялся…», «Есть в осени первоначальной…», а также три стихотворения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 А. Фет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Стихотворения: «Вечер», «Учись у них – у дуба, у березы…», а также три стихотворения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Н. А. Некрасов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Стихотворения: «Крестьянские дети», «Железная дорога», а также три стихотворения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Одна поэма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Н. С. Лесков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М. Е. Салтыков-Щедрин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Три сказки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Ф. М. Достоевский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Одна повесть по выбору.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Л. Н. Толстой</w:t>
      </w:r>
      <w:r w:rsidRPr="003B2AFB">
        <w:rPr>
          <w:rFonts w:ascii="Times New Roman" w:hAnsi="Times New Roman" w:cs="Times New Roman"/>
          <w:sz w:val="24"/>
          <w:szCs w:val="24"/>
        </w:rPr>
        <w:t xml:space="preserve">.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Одна повесть по выбору. Один рассказ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В. М. Гаршин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 П. Чехов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Рассказы: «Смерть чиновника», «Хамелеон», а также два рассказа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В. Г. Короленко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iCs/>
          <w:sz w:val="24"/>
          <w:szCs w:val="24"/>
        </w:rPr>
      </w:pPr>
      <w:r w:rsidRPr="003B2AFB">
        <w:rPr>
          <w:rFonts w:ascii="Times New Roman" w:hAnsi="Times New Roman" w:cs="Times New Roman"/>
          <w:b/>
          <w:sz w:val="24"/>
          <w:szCs w:val="24"/>
        </w:rPr>
        <w:t>Русская литература</w:t>
      </w:r>
      <w:r w:rsidRPr="003B2AFB">
        <w:rPr>
          <w:rFonts w:ascii="Times New Roman" w:hAnsi="Times New Roman" w:cs="Times New Roman"/>
          <w:b/>
          <w:iCs/>
          <w:sz w:val="24"/>
          <w:szCs w:val="24"/>
        </w:rPr>
        <w:t xml:space="preserve"> XX века</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И. А. Бунин.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Два рассказа  по выбору</w:t>
      </w:r>
    </w:p>
    <w:p w:rsidR="00940098" w:rsidRPr="003B2AFB" w:rsidRDefault="00940098" w:rsidP="00940098">
      <w:pPr>
        <w:spacing w:after="0"/>
        <w:rPr>
          <w:rFonts w:ascii="Times New Roman" w:hAnsi="Times New Roman" w:cs="Times New Roman"/>
          <w:b/>
          <w:iCs/>
          <w:sz w:val="24"/>
          <w:szCs w:val="24"/>
        </w:rPr>
      </w:pPr>
      <w:r w:rsidRPr="003B2AFB">
        <w:rPr>
          <w:rFonts w:ascii="Times New Roman" w:hAnsi="Times New Roman" w:cs="Times New Roman"/>
          <w:b/>
          <w:iCs/>
          <w:sz w:val="24"/>
          <w:szCs w:val="24"/>
        </w:rPr>
        <w:t>А. И. Куприн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М. Горький</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Два произведения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 А. Блока</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Три стихотворения по выбору.</w:t>
      </w:r>
      <w:r w:rsidRPr="003B2AFB">
        <w:rPr>
          <w:rFonts w:ascii="Times New Roman" w:hAnsi="Times New Roman" w:cs="Times New Roman"/>
          <w:b/>
          <w:sz w:val="24"/>
          <w:szCs w:val="24"/>
        </w:rPr>
        <w:t xml:space="preserve">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С. А. Есенина</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Три стихотворения по выбору.</w:t>
      </w:r>
      <w:r w:rsidRPr="003B2AFB">
        <w:rPr>
          <w:rFonts w:ascii="Times New Roman" w:hAnsi="Times New Roman" w:cs="Times New Roman"/>
          <w:b/>
          <w:sz w:val="24"/>
          <w:szCs w:val="24"/>
        </w:rPr>
        <w:t xml:space="preserve"> </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В. В. Маяковского</w:t>
      </w:r>
      <w:r w:rsidRPr="003B2AFB">
        <w:rPr>
          <w:rFonts w:ascii="Times New Roman" w:hAnsi="Times New Roman" w:cs="Times New Roman"/>
          <w:sz w:val="24"/>
          <w:szCs w:val="24"/>
        </w:rPr>
        <w:t xml:space="preserve">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Три стихотворения по выбору.</w:t>
      </w:r>
      <w:r w:rsidRPr="003B2AFB">
        <w:rPr>
          <w:rFonts w:ascii="Times New Roman" w:hAnsi="Times New Roman" w:cs="Times New Roman"/>
          <w:b/>
          <w:sz w:val="24"/>
          <w:szCs w:val="24"/>
        </w:rPr>
        <w:t xml:space="preserve">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 xml:space="preserve"> А. А. Ахматовой</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Три стихотворения по выбору.</w:t>
      </w:r>
      <w:r w:rsidRPr="003B2AFB">
        <w:rPr>
          <w:rFonts w:ascii="Times New Roman" w:hAnsi="Times New Roman" w:cs="Times New Roman"/>
          <w:b/>
          <w:sz w:val="24"/>
          <w:szCs w:val="24"/>
        </w:rPr>
        <w:t xml:space="preserve">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Б.Л. Пастернак</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Два стихотворения по выбору.</w:t>
      </w:r>
      <w:r w:rsidRPr="003B2AFB">
        <w:rPr>
          <w:rFonts w:ascii="Times New Roman" w:hAnsi="Times New Roman" w:cs="Times New Roman"/>
          <w:b/>
          <w:sz w:val="24"/>
          <w:szCs w:val="24"/>
        </w:rPr>
        <w:t xml:space="preserve">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М. А. Булгаков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Повесть «Собачье сердце»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М. М. Зощенко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Два рассказа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 П. Платонов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Один рассказ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 С. Грин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 xml:space="preserve"> </w:t>
      </w:r>
      <w:r w:rsidRPr="003B2AFB">
        <w:rPr>
          <w:rFonts w:ascii="Times New Roman" w:hAnsi="Times New Roman" w:cs="Times New Roman"/>
          <w:b/>
          <w:sz w:val="24"/>
          <w:szCs w:val="24"/>
        </w:rPr>
        <w:t>К. Г. Паустовский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Один рассказ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М. М. Пришвин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Н. А. Заболоцкий</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Два стихотворения по выбору.</w:t>
      </w:r>
      <w:r w:rsidRPr="003B2AFB">
        <w:rPr>
          <w:rFonts w:ascii="Times New Roman" w:hAnsi="Times New Roman" w:cs="Times New Roman"/>
          <w:b/>
          <w:sz w:val="24"/>
          <w:szCs w:val="24"/>
        </w:rPr>
        <w:t xml:space="preserve">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 А. Твардовский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Поэма «Василий Теркин».</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lastRenderedPageBreak/>
        <w:t>М. А. Шолохов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Рассказ «Судьба человека».</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В. М. Шукшин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 </w:t>
      </w:r>
      <w:r w:rsidRPr="003B2AFB">
        <w:rPr>
          <w:rFonts w:ascii="Times New Roman" w:hAnsi="Times New Roman" w:cs="Times New Roman"/>
          <w:sz w:val="24"/>
          <w:szCs w:val="24"/>
        </w:rPr>
        <w:t>Два рассказа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 И. Солженицын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Рассказ «Матренин двор».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Рассказ «Как жаль».</w:t>
      </w:r>
    </w:p>
    <w:p w:rsidR="00940098" w:rsidRPr="003B2AFB" w:rsidRDefault="00940098" w:rsidP="00940098">
      <w:pPr>
        <w:spacing w:after="0"/>
        <w:rPr>
          <w:rFonts w:ascii="Times New Roman" w:hAnsi="Times New Roman" w:cs="Times New Roman"/>
          <w:b/>
          <w:iCs/>
          <w:sz w:val="24"/>
          <w:szCs w:val="24"/>
        </w:rPr>
      </w:pPr>
      <w:r w:rsidRPr="003B2AFB">
        <w:rPr>
          <w:rFonts w:ascii="Times New Roman" w:hAnsi="Times New Roman" w:cs="Times New Roman"/>
          <w:b/>
          <w:sz w:val="24"/>
          <w:szCs w:val="24"/>
        </w:rPr>
        <w:t>Русская проза второй половины</w:t>
      </w:r>
      <w:r w:rsidRPr="003B2AFB">
        <w:rPr>
          <w:rFonts w:ascii="Times New Roman" w:hAnsi="Times New Roman" w:cs="Times New Roman"/>
          <w:b/>
          <w:iCs/>
          <w:sz w:val="24"/>
          <w:szCs w:val="24"/>
        </w:rPr>
        <w:t xml:space="preserve"> XX века</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iCs/>
          <w:sz w:val="24"/>
          <w:szCs w:val="24"/>
        </w:rPr>
        <w:t>Ф. А. Абрамов, Ч. Т. Айтматов, В. П. Астафьев, В. И. Белов, В. В. Быков, Ф. И. Искандер, Ю. П. Казаков, В. Л. Кондратьев, Е. И. Носов, В. Г. Распутин, А. Н. И Б. Н. Стругацкие, В. Ф. Тендряков, В. Т. Шаламов.</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iCs/>
          <w:sz w:val="24"/>
          <w:szCs w:val="24"/>
        </w:rPr>
        <w:t xml:space="preserve">Произведения не менее трех авторов. </w:t>
      </w:r>
    </w:p>
    <w:p w:rsidR="00940098" w:rsidRPr="003B2AFB" w:rsidRDefault="00940098" w:rsidP="00940098">
      <w:pPr>
        <w:spacing w:after="0"/>
        <w:rPr>
          <w:rFonts w:ascii="Times New Roman" w:hAnsi="Times New Roman" w:cs="Times New Roman"/>
          <w:b/>
          <w:iCs/>
          <w:sz w:val="24"/>
          <w:szCs w:val="24"/>
        </w:rPr>
      </w:pPr>
      <w:r w:rsidRPr="003B2AFB">
        <w:rPr>
          <w:rFonts w:ascii="Times New Roman" w:hAnsi="Times New Roman" w:cs="Times New Roman"/>
          <w:b/>
          <w:sz w:val="24"/>
          <w:szCs w:val="24"/>
        </w:rPr>
        <w:t>Русская поэзия второй половины</w:t>
      </w:r>
      <w:r w:rsidRPr="003B2AFB">
        <w:rPr>
          <w:rFonts w:ascii="Times New Roman" w:hAnsi="Times New Roman" w:cs="Times New Roman"/>
          <w:b/>
          <w:iCs/>
          <w:sz w:val="24"/>
          <w:szCs w:val="24"/>
        </w:rPr>
        <w:t xml:space="preserve"> XX века</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iCs/>
          <w:sz w:val="24"/>
          <w:szCs w:val="24"/>
        </w:rPr>
        <w:t>И. А. Бродский, А. А. Вознесенский,  В. С. Высоцкий, Е. А. Евтушенко, Б. Ш. Окуджава, Н. М. Рубцов</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iCs/>
          <w:sz w:val="24"/>
          <w:szCs w:val="24"/>
        </w:rPr>
        <w:t xml:space="preserve">Произведения не менее трех авторов. </w:t>
      </w:r>
    </w:p>
    <w:p w:rsidR="00940098" w:rsidRPr="003B2AFB" w:rsidRDefault="00940098" w:rsidP="00940098">
      <w:pPr>
        <w:spacing w:after="0"/>
        <w:rPr>
          <w:rFonts w:ascii="Times New Roman" w:hAnsi="Times New Roman" w:cs="Times New Roman"/>
          <w:b/>
          <w:iCs/>
          <w:sz w:val="24"/>
          <w:szCs w:val="24"/>
        </w:rPr>
      </w:pPr>
      <w:r w:rsidRPr="003B2AFB">
        <w:rPr>
          <w:rFonts w:ascii="Times New Roman" w:hAnsi="Times New Roman" w:cs="Times New Roman"/>
          <w:b/>
          <w:iCs/>
          <w:sz w:val="24"/>
          <w:szCs w:val="24"/>
        </w:rPr>
        <w:t>Литература народов России</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b/>
          <w:iCs/>
          <w:sz w:val="24"/>
          <w:szCs w:val="24"/>
        </w:rPr>
        <w:t xml:space="preserve">Героический эпос народов России: </w:t>
      </w:r>
      <w:r w:rsidRPr="003B2AFB">
        <w:rPr>
          <w:rFonts w:ascii="Times New Roman" w:hAnsi="Times New Roman" w:cs="Times New Roman"/>
          <w:iCs/>
          <w:sz w:val="24"/>
          <w:szCs w:val="24"/>
        </w:rPr>
        <w:t>«Гэсэр», «Джангар», «Калевала», «Маадай-Кара», «Меге Баян-Тоолай», «Нарты», «Олонхо», «Урал-батыр».</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iCs/>
          <w:sz w:val="24"/>
          <w:szCs w:val="24"/>
        </w:rPr>
        <w:t>Одно произведение по выбору во фрагментах.</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iCs/>
          <w:sz w:val="24"/>
          <w:szCs w:val="24"/>
        </w:rPr>
        <w:t>Г. Айги, Р. Гамзатов, С. Данилов, М. Джалиль, Н. Доможаков, М. Карим, Д. Кугультинов, К. Кулиев, Ю. Рытхэу, Г. Тукай, К. Хетагуров, Ю. Шесталов.</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iCs/>
          <w:sz w:val="24"/>
          <w:szCs w:val="24"/>
        </w:rPr>
        <w:t>Произведения не менее двух авторов по выбору.</w:t>
      </w:r>
    </w:p>
    <w:p w:rsidR="00940098" w:rsidRPr="003B2AFB" w:rsidRDefault="00940098" w:rsidP="00940098">
      <w:pPr>
        <w:spacing w:after="0"/>
        <w:rPr>
          <w:rFonts w:ascii="Times New Roman" w:hAnsi="Times New Roman" w:cs="Times New Roman"/>
          <w:b/>
          <w:iCs/>
          <w:sz w:val="24"/>
          <w:szCs w:val="24"/>
        </w:rPr>
      </w:pPr>
      <w:r w:rsidRPr="003B2AFB">
        <w:rPr>
          <w:rFonts w:ascii="Times New Roman" w:hAnsi="Times New Roman" w:cs="Times New Roman"/>
          <w:b/>
          <w:iCs/>
          <w:sz w:val="24"/>
          <w:szCs w:val="24"/>
        </w:rPr>
        <w:t>Зарубежной литература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b/>
          <w:sz w:val="24"/>
          <w:szCs w:val="24"/>
        </w:rPr>
        <w:t>Гомер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«Илиада», «Одиссея».</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Античная лирика</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sz w:val="24"/>
          <w:szCs w:val="24"/>
        </w:rPr>
        <w:t>Два стихотворения по выбору.</w:t>
      </w:r>
      <w:r w:rsidRPr="003B2AFB">
        <w:rPr>
          <w:rFonts w:ascii="Times New Roman" w:hAnsi="Times New Roman" w:cs="Times New Roman"/>
          <w:b/>
          <w:sz w:val="24"/>
          <w:szCs w:val="24"/>
        </w:rPr>
        <w:t xml:space="preserve"> </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Данте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«Божественная комедия» (фрагменты).</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М. Сервантес</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Роман «Дон Кихот» (фрагменты).</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У. Шекспир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Трагедии: «Ромео и Джульетта», «Гамлет».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Два сонета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Ж.-Б. Мольер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Одна комедия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И. В. Гете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«Фауст» (фрагменты).</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Ф. Шиллер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Э. Т. А. Гофман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 xml:space="preserve">Дж. Г. Байрон.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lastRenderedPageBreak/>
        <w:t>П. Мериме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Э. По. Овальный портрет.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О. Генри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Дж. Лондон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 произведение по выбору.</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А. Сент-Экзюпери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Сказка «Маленький принц»</w:t>
      </w:r>
    </w:p>
    <w:p w:rsidR="00940098" w:rsidRPr="003B2AFB" w:rsidRDefault="00940098" w:rsidP="00940098">
      <w:pPr>
        <w:spacing w:after="0"/>
        <w:rPr>
          <w:rFonts w:ascii="Times New Roman" w:hAnsi="Times New Roman" w:cs="Times New Roman"/>
          <w:iCs/>
          <w:sz w:val="24"/>
          <w:szCs w:val="24"/>
        </w:rPr>
      </w:pPr>
      <w:r w:rsidRPr="003B2AFB">
        <w:rPr>
          <w:rFonts w:ascii="Times New Roman" w:hAnsi="Times New Roman" w:cs="Times New Roman"/>
          <w:sz w:val="24"/>
          <w:szCs w:val="24"/>
        </w:rPr>
        <w:t>Х. К. Андерсен, Р. Бернс, У. Блейк, Р. Брэдбери, Ж. Верн, Ф. Вийон, Г. Гейне, У. Голдинг, В. Гюго, Д. Дефо, А. К. Дойл, Р. Киплинг, Л. Кэрролл, Ф. Купер,  Дж. Свифт, Д. Сэлин</w:t>
      </w:r>
      <w:r w:rsidRPr="003B2AFB">
        <w:rPr>
          <w:rFonts w:ascii="Times New Roman" w:hAnsi="Times New Roman" w:cs="Times New Roman"/>
          <w:sz w:val="24"/>
          <w:szCs w:val="24"/>
        </w:rPr>
        <w:t>д</w:t>
      </w:r>
      <w:r w:rsidRPr="003B2AFB">
        <w:rPr>
          <w:rFonts w:ascii="Times New Roman" w:hAnsi="Times New Roman" w:cs="Times New Roman"/>
          <w:sz w:val="24"/>
          <w:szCs w:val="24"/>
        </w:rPr>
        <w:t>жер,  В. Скотт, Р. Л.Стивенсон, М. Твен, Э. Хемингуэй.</w:t>
      </w:r>
      <w:r w:rsidRPr="003B2AFB">
        <w:rPr>
          <w:rFonts w:ascii="Times New Roman" w:hAnsi="Times New Roman" w:cs="Times New Roman"/>
          <w:iCs/>
          <w:sz w:val="24"/>
          <w:szCs w:val="24"/>
        </w:rPr>
        <w:t>Произведения не менее трех авт</w:t>
      </w:r>
      <w:r w:rsidRPr="003B2AFB">
        <w:rPr>
          <w:rFonts w:ascii="Times New Roman" w:hAnsi="Times New Roman" w:cs="Times New Roman"/>
          <w:iCs/>
          <w:sz w:val="24"/>
          <w:szCs w:val="24"/>
        </w:rPr>
        <w:t>о</w:t>
      </w:r>
      <w:r w:rsidRPr="003B2AFB">
        <w:rPr>
          <w:rFonts w:ascii="Times New Roman" w:hAnsi="Times New Roman" w:cs="Times New Roman"/>
          <w:iCs/>
          <w:sz w:val="24"/>
          <w:szCs w:val="24"/>
        </w:rPr>
        <w:t xml:space="preserve">ров. </w:t>
      </w:r>
    </w:p>
    <w:p w:rsidR="00940098" w:rsidRPr="003B2AFB" w:rsidRDefault="00940098" w:rsidP="00940098">
      <w:pPr>
        <w:pStyle w:val="2"/>
        <w:keepNext w:val="0"/>
        <w:widowControl w:val="0"/>
        <w:tabs>
          <w:tab w:val="left" w:pos="7380"/>
          <w:tab w:val="left" w:pos="8100"/>
        </w:tabs>
        <w:spacing w:before="0"/>
        <w:ind w:right="-148"/>
        <w:jc w:val="both"/>
        <w:rPr>
          <w:rFonts w:ascii="Times New Roman" w:hAnsi="Times New Roman" w:cs="Times New Roman"/>
          <w:i/>
          <w:sz w:val="24"/>
          <w:szCs w:val="24"/>
        </w:rPr>
      </w:pPr>
      <w:r w:rsidRPr="003B2AFB">
        <w:rPr>
          <w:rFonts w:ascii="Times New Roman" w:hAnsi="Times New Roman" w:cs="Times New Roman"/>
          <w:i/>
          <w:sz w:val="24"/>
          <w:szCs w:val="24"/>
        </w:rPr>
        <w:t>Основные историко-литературные сведения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Место художественной литературы в общественной жизни и культуре России. Наци</w:t>
      </w:r>
      <w:r w:rsidRPr="003B2AFB">
        <w:rPr>
          <w:rFonts w:ascii="Times New Roman" w:hAnsi="Times New Roman" w:cs="Times New Roman"/>
          <w:sz w:val="24"/>
          <w:szCs w:val="24"/>
        </w:rPr>
        <w:t>о</w:t>
      </w:r>
      <w:r w:rsidRPr="003B2AFB">
        <w:rPr>
          <w:rFonts w:ascii="Times New Roman" w:hAnsi="Times New Roman" w:cs="Times New Roman"/>
          <w:sz w:val="24"/>
          <w:szCs w:val="24"/>
        </w:rPr>
        <w:t>нальные ценности и традиции, формирующие проблематику и образный мир русской л</w:t>
      </w:r>
      <w:r w:rsidRPr="003B2AFB">
        <w:rPr>
          <w:rFonts w:ascii="Times New Roman" w:hAnsi="Times New Roman" w:cs="Times New Roman"/>
          <w:sz w:val="24"/>
          <w:szCs w:val="24"/>
        </w:rPr>
        <w:t>и</w:t>
      </w:r>
      <w:r w:rsidRPr="003B2AFB">
        <w:rPr>
          <w:rFonts w:ascii="Times New Roman" w:hAnsi="Times New Roman" w:cs="Times New Roman"/>
          <w:sz w:val="24"/>
          <w:szCs w:val="24"/>
        </w:rPr>
        <w:t>тературы. Ее гуманизм, гражданский и патриотический пафос. Обращение писателей к универсальным категориям и ценностям бытия: добро и зло, истина, красота, дом и семья, справедливость, совесть, дружба и любовь. Тема детства в русской литературе.</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Русский фольклор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УНТ как часть общей культуры народа, выражение в нем национальных черт характера. Народные традиции, представление о добре и зле. Народное представление о героическом. Влияние фольклорной образности и нравственных идеалов на развитие литературы. Жа</w:t>
      </w:r>
      <w:r w:rsidRPr="003B2AFB">
        <w:rPr>
          <w:rFonts w:ascii="Times New Roman" w:hAnsi="Times New Roman" w:cs="Times New Roman"/>
          <w:sz w:val="24"/>
          <w:szCs w:val="24"/>
        </w:rPr>
        <w:t>н</w:t>
      </w:r>
      <w:r w:rsidRPr="003B2AFB">
        <w:rPr>
          <w:rFonts w:ascii="Times New Roman" w:hAnsi="Times New Roman" w:cs="Times New Roman"/>
          <w:sz w:val="24"/>
          <w:szCs w:val="24"/>
        </w:rPr>
        <w:t>ры фольклора.</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Древнерусская литература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Истоки и начало древнерусской литературы, ее религиозно-духовные корни. Патриотич</w:t>
      </w:r>
      <w:r w:rsidRPr="003B2AFB">
        <w:rPr>
          <w:rFonts w:ascii="Times New Roman" w:hAnsi="Times New Roman" w:cs="Times New Roman"/>
          <w:sz w:val="24"/>
          <w:szCs w:val="24"/>
        </w:rPr>
        <w:t>е</w:t>
      </w:r>
      <w:r w:rsidRPr="003B2AFB">
        <w:rPr>
          <w:rFonts w:ascii="Times New Roman" w:hAnsi="Times New Roman" w:cs="Times New Roman"/>
          <w:sz w:val="24"/>
          <w:szCs w:val="24"/>
        </w:rPr>
        <w:t>ский пафос и поучительный характер древнерусской литературы. Утверждение высоких нравственных идеалов: любви к ближнему, милосердия, жертвенности. Связь литературы с фольклором. Многообразие жанров древнерусской литературы (летопись, слово, житие, поучение).</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 xml:space="preserve">Литература </w:t>
      </w:r>
      <w:r w:rsidRPr="003B2AFB">
        <w:rPr>
          <w:rFonts w:ascii="Times New Roman" w:hAnsi="Times New Roman" w:cs="Times New Roman"/>
          <w:b/>
          <w:sz w:val="24"/>
          <w:szCs w:val="24"/>
          <w:lang w:val="en-US"/>
        </w:rPr>
        <w:t>XVIII</w:t>
      </w:r>
      <w:r w:rsidRPr="003B2AFB">
        <w:rPr>
          <w:rFonts w:ascii="Times New Roman" w:hAnsi="Times New Roman" w:cs="Times New Roman"/>
          <w:b/>
          <w:sz w:val="24"/>
          <w:szCs w:val="24"/>
        </w:rPr>
        <w:t xml:space="preserve"> 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Своеобразие литературы эпохи Просвещения. Нравственно-воспитательный пафос лит</w:t>
      </w:r>
      <w:r w:rsidRPr="003B2AFB">
        <w:rPr>
          <w:rFonts w:ascii="Times New Roman" w:hAnsi="Times New Roman" w:cs="Times New Roman"/>
          <w:sz w:val="24"/>
          <w:szCs w:val="24"/>
        </w:rPr>
        <w:t>е</w:t>
      </w:r>
      <w:r w:rsidRPr="003B2AFB">
        <w:rPr>
          <w:rFonts w:ascii="Times New Roman" w:hAnsi="Times New Roman" w:cs="Times New Roman"/>
          <w:sz w:val="24"/>
          <w:szCs w:val="24"/>
        </w:rPr>
        <w:t>ратуры. Классицизм как литературное направление. Идея гражданского служения, пр</w:t>
      </w:r>
      <w:r w:rsidRPr="003B2AFB">
        <w:rPr>
          <w:rFonts w:ascii="Times New Roman" w:hAnsi="Times New Roman" w:cs="Times New Roman"/>
          <w:sz w:val="24"/>
          <w:szCs w:val="24"/>
        </w:rPr>
        <w:t>о</w:t>
      </w:r>
      <w:r w:rsidRPr="003B2AFB">
        <w:rPr>
          <w:rFonts w:ascii="Times New Roman" w:hAnsi="Times New Roman" w:cs="Times New Roman"/>
          <w:sz w:val="24"/>
          <w:szCs w:val="24"/>
        </w:rPr>
        <w:t>славление величия и могущества Российского государства. Классицистическая комедия. Сентиментализм как литературное направление. Отражение многообразия человеческих чувств, новое в освоении темы «человек и природа». Зарождение в литературе антикреп</w:t>
      </w:r>
      <w:r w:rsidRPr="003B2AFB">
        <w:rPr>
          <w:rFonts w:ascii="Times New Roman" w:hAnsi="Times New Roman" w:cs="Times New Roman"/>
          <w:sz w:val="24"/>
          <w:szCs w:val="24"/>
        </w:rPr>
        <w:t>о</w:t>
      </w:r>
      <w:r w:rsidRPr="003B2AFB">
        <w:rPr>
          <w:rFonts w:ascii="Times New Roman" w:hAnsi="Times New Roman" w:cs="Times New Roman"/>
          <w:sz w:val="24"/>
          <w:szCs w:val="24"/>
        </w:rPr>
        <w:t>стнической направленности.</w:t>
      </w:r>
    </w:p>
    <w:p w:rsidR="00940098" w:rsidRPr="00940098" w:rsidRDefault="00940098" w:rsidP="00940098">
      <w:pPr>
        <w:pStyle w:val="2"/>
        <w:keepNext w:val="0"/>
        <w:widowControl w:val="0"/>
        <w:tabs>
          <w:tab w:val="left" w:pos="7380"/>
          <w:tab w:val="left" w:pos="8100"/>
        </w:tabs>
        <w:spacing w:before="0"/>
        <w:ind w:right="-148"/>
        <w:jc w:val="both"/>
        <w:rPr>
          <w:rFonts w:ascii="Times New Roman" w:hAnsi="Times New Roman" w:cs="Times New Roman"/>
          <w:i/>
          <w:color w:val="auto"/>
          <w:sz w:val="24"/>
          <w:szCs w:val="24"/>
        </w:rPr>
      </w:pPr>
      <w:r w:rsidRPr="00940098">
        <w:rPr>
          <w:rFonts w:ascii="Times New Roman" w:hAnsi="Times New Roman" w:cs="Times New Roman"/>
          <w:i/>
          <w:color w:val="auto"/>
          <w:sz w:val="24"/>
          <w:szCs w:val="24"/>
        </w:rPr>
        <w:t>Русская литература</w:t>
      </w:r>
      <w:r w:rsidRPr="00940098">
        <w:rPr>
          <w:rFonts w:ascii="Times New Roman" w:hAnsi="Times New Roman" w:cs="Times New Roman"/>
          <w:b w:val="0"/>
          <w:i/>
          <w:color w:val="auto"/>
          <w:sz w:val="24"/>
          <w:szCs w:val="24"/>
        </w:rPr>
        <w:t xml:space="preserve"> </w:t>
      </w:r>
      <w:r w:rsidRPr="00940098">
        <w:rPr>
          <w:rFonts w:ascii="Times New Roman" w:hAnsi="Times New Roman" w:cs="Times New Roman"/>
          <w:i/>
          <w:color w:val="auto"/>
          <w:sz w:val="24"/>
          <w:szCs w:val="24"/>
        </w:rPr>
        <w:t>XIX 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Влияние поворотных событий русской истории (Отечественная война 1812 г. восстание декабристов, отмена крепостного права) на русскую литературу. Новое понимание чел</w:t>
      </w:r>
      <w:r w:rsidRPr="003B2AFB">
        <w:rPr>
          <w:rFonts w:ascii="Times New Roman" w:hAnsi="Times New Roman" w:cs="Times New Roman"/>
          <w:sz w:val="24"/>
          <w:szCs w:val="24"/>
        </w:rPr>
        <w:t>о</w:t>
      </w:r>
      <w:r w:rsidRPr="003B2AFB">
        <w:rPr>
          <w:rFonts w:ascii="Times New Roman" w:hAnsi="Times New Roman" w:cs="Times New Roman"/>
          <w:sz w:val="24"/>
          <w:szCs w:val="24"/>
        </w:rPr>
        <w:t>века в его связях с национальной историей.  Воплощение в литературе романтических ценностей. Конфликт романтического героя с миром. А. С. Пушкин как родоначальник новой русской литературы.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xml:space="preserve">   Проблема личности и общества. Тема «маленького человека» и ее развитие. Образ «г</w:t>
      </w:r>
      <w:r w:rsidRPr="003B2AFB">
        <w:rPr>
          <w:rFonts w:ascii="Times New Roman" w:hAnsi="Times New Roman" w:cs="Times New Roman"/>
          <w:sz w:val="24"/>
          <w:szCs w:val="24"/>
        </w:rPr>
        <w:t>е</w:t>
      </w:r>
      <w:r w:rsidRPr="003B2AFB">
        <w:rPr>
          <w:rFonts w:ascii="Times New Roman" w:hAnsi="Times New Roman" w:cs="Times New Roman"/>
          <w:sz w:val="24"/>
          <w:szCs w:val="24"/>
        </w:rPr>
        <w:t>роя времени». Образ русской женщины и проблема женского счастья. Интерес русских писателей к проблеме народа. Реализм в русской литературе. Русская классическая лит</w:t>
      </w:r>
      <w:r w:rsidRPr="003B2AFB">
        <w:rPr>
          <w:rFonts w:ascii="Times New Roman" w:hAnsi="Times New Roman" w:cs="Times New Roman"/>
          <w:sz w:val="24"/>
          <w:szCs w:val="24"/>
        </w:rPr>
        <w:t>е</w:t>
      </w:r>
      <w:r w:rsidRPr="003B2AFB">
        <w:rPr>
          <w:rFonts w:ascii="Times New Roman" w:hAnsi="Times New Roman" w:cs="Times New Roman"/>
          <w:sz w:val="24"/>
          <w:szCs w:val="24"/>
        </w:rPr>
        <w:t>ратура в оценке русских критиков (И. Гончаров, В. Белинский). Роль литературы в фо</w:t>
      </w:r>
      <w:r w:rsidRPr="003B2AFB">
        <w:rPr>
          <w:rFonts w:ascii="Times New Roman" w:hAnsi="Times New Roman" w:cs="Times New Roman"/>
          <w:sz w:val="24"/>
          <w:szCs w:val="24"/>
        </w:rPr>
        <w:t>р</w:t>
      </w:r>
      <w:r w:rsidRPr="003B2AFB">
        <w:rPr>
          <w:rFonts w:ascii="Times New Roman" w:hAnsi="Times New Roman" w:cs="Times New Roman"/>
          <w:sz w:val="24"/>
          <w:szCs w:val="24"/>
        </w:rPr>
        <w:t>мировании русского языка. Мировое значение русской литературы.</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Русская литература XX 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Эпоха революционных потрясений и ее отражение в русской литературе советского вр</w:t>
      </w:r>
      <w:r w:rsidRPr="003B2AFB">
        <w:rPr>
          <w:rFonts w:ascii="Times New Roman" w:hAnsi="Times New Roman" w:cs="Times New Roman"/>
          <w:sz w:val="24"/>
          <w:szCs w:val="24"/>
        </w:rPr>
        <w:t>е</w:t>
      </w:r>
      <w:r w:rsidRPr="003B2AFB">
        <w:rPr>
          <w:rFonts w:ascii="Times New Roman" w:hAnsi="Times New Roman" w:cs="Times New Roman"/>
          <w:sz w:val="24"/>
          <w:szCs w:val="24"/>
        </w:rPr>
        <w:t>мени. Проблема героя. Тема Родины. Исторические судьбы России. Годы военных исп</w:t>
      </w:r>
      <w:r w:rsidRPr="003B2AFB">
        <w:rPr>
          <w:rFonts w:ascii="Times New Roman" w:hAnsi="Times New Roman" w:cs="Times New Roman"/>
          <w:sz w:val="24"/>
          <w:szCs w:val="24"/>
        </w:rPr>
        <w:t>ы</w:t>
      </w:r>
      <w:r w:rsidRPr="003B2AFB">
        <w:rPr>
          <w:rFonts w:ascii="Times New Roman" w:hAnsi="Times New Roman" w:cs="Times New Roman"/>
          <w:sz w:val="24"/>
          <w:szCs w:val="24"/>
        </w:rPr>
        <w:t>таний и их отражение в русской литературе. Нравственный выбор человека в сложных жизненных обстоятельствах (революции, репрессии, коллективизации, Великой Отечес</w:t>
      </w:r>
      <w:r w:rsidRPr="003B2AFB">
        <w:rPr>
          <w:rFonts w:ascii="Times New Roman" w:hAnsi="Times New Roman" w:cs="Times New Roman"/>
          <w:sz w:val="24"/>
          <w:szCs w:val="24"/>
        </w:rPr>
        <w:t>т</w:t>
      </w:r>
      <w:r w:rsidRPr="003B2AFB">
        <w:rPr>
          <w:rFonts w:ascii="Times New Roman" w:hAnsi="Times New Roman" w:cs="Times New Roman"/>
          <w:sz w:val="24"/>
          <w:szCs w:val="24"/>
        </w:rPr>
        <w:t>венной войны). Обращение писателей второй половины</w:t>
      </w:r>
      <w:r w:rsidRPr="003B2AFB">
        <w:rPr>
          <w:rFonts w:ascii="Times New Roman" w:hAnsi="Times New Roman" w:cs="Times New Roman"/>
          <w:b/>
          <w:sz w:val="24"/>
          <w:szCs w:val="24"/>
        </w:rPr>
        <w:t xml:space="preserve"> </w:t>
      </w:r>
      <w:r w:rsidRPr="003B2AFB">
        <w:rPr>
          <w:rFonts w:ascii="Times New Roman" w:hAnsi="Times New Roman" w:cs="Times New Roman"/>
          <w:sz w:val="24"/>
          <w:szCs w:val="24"/>
        </w:rPr>
        <w:t>XX века к острым проблемам с</w:t>
      </w:r>
      <w:r w:rsidRPr="003B2AFB">
        <w:rPr>
          <w:rFonts w:ascii="Times New Roman" w:hAnsi="Times New Roman" w:cs="Times New Roman"/>
          <w:sz w:val="24"/>
          <w:szCs w:val="24"/>
        </w:rPr>
        <w:t>о</w:t>
      </w:r>
      <w:r w:rsidRPr="003B2AFB">
        <w:rPr>
          <w:rFonts w:ascii="Times New Roman" w:hAnsi="Times New Roman" w:cs="Times New Roman"/>
          <w:sz w:val="24"/>
          <w:szCs w:val="24"/>
        </w:rPr>
        <w:t>временности. Поиски незыблемых нравственных ценностей в народной жизни, раскрытие самобытных национальных характеров.</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Литература народов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Мифология и фольклор народов России как средоточие народной мудрости. Общее и н</w:t>
      </w:r>
      <w:r w:rsidRPr="003B2AFB">
        <w:rPr>
          <w:rFonts w:ascii="Times New Roman" w:hAnsi="Times New Roman" w:cs="Times New Roman"/>
          <w:sz w:val="24"/>
          <w:szCs w:val="24"/>
        </w:rPr>
        <w:t>а</w:t>
      </w:r>
      <w:r w:rsidRPr="003B2AFB">
        <w:rPr>
          <w:rFonts w:ascii="Times New Roman" w:hAnsi="Times New Roman" w:cs="Times New Roman"/>
          <w:sz w:val="24"/>
          <w:szCs w:val="24"/>
        </w:rPr>
        <w:t>ционально-специфическое в литературе народов России. Контактные связи русских пис</w:t>
      </w:r>
      <w:r w:rsidRPr="003B2AFB">
        <w:rPr>
          <w:rFonts w:ascii="Times New Roman" w:hAnsi="Times New Roman" w:cs="Times New Roman"/>
          <w:sz w:val="24"/>
          <w:szCs w:val="24"/>
        </w:rPr>
        <w:t>а</w:t>
      </w:r>
      <w:r w:rsidRPr="003B2AFB">
        <w:rPr>
          <w:rFonts w:ascii="Times New Roman" w:hAnsi="Times New Roman" w:cs="Times New Roman"/>
          <w:sz w:val="24"/>
          <w:szCs w:val="24"/>
        </w:rPr>
        <w:t>телей с писателями-представителями других литератур народов России. Духовные истоки национальных литератур.</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Зарубежная литература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Античная литература. Гуманистический пафос литературы Возрождения. Европейский классицизм. Романтизм и реализм в зарубежной литературе. Сложность и противореч</w:t>
      </w:r>
      <w:r w:rsidRPr="003B2AFB">
        <w:rPr>
          <w:rFonts w:ascii="Times New Roman" w:hAnsi="Times New Roman" w:cs="Times New Roman"/>
          <w:sz w:val="24"/>
          <w:szCs w:val="24"/>
        </w:rPr>
        <w:t>и</w:t>
      </w:r>
      <w:r w:rsidRPr="003B2AFB">
        <w:rPr>
          <w:rFonts w:ascii="Times New Roman" w:hAnsi="Times New Roman" w:cs="Times New Roman"/>
          <w:sz w:val="24"/>
          <w:szCs w:val="24"/>
        </w:rPr>
        <w:t>вость человеческой личности. Проблема истинных и ложных ценностей. Соотношение идеала и действительности. Многообразие проблематики и художественных исканий в литературе XX века. Сатира и юмор, реальное и фантастическое. Постановка острых пр</w:t>
      </w:r>
      <w:r w:rsidRPr="003B2AFB">
        <w:rPr>
          <w:rFonts w:ascii="Times New Roman" w:hAnsi="Times New Roman" w:cs="Times New Roman"/>
          <w:sz w:val="24"/>
          <w:szCs w:val="24"/>
        </w:rPr>
        <w:t>о</w:t>
      </w:r>
      <w:r w:rsidRPr="003B2AFB">
        <w:rPr>
          <w:rFonts w:ascii="Times New Roman" w:hAnsi="Times New Roman" w:cs="Times New Roman"/>
          <w:sz w:val="24"/>
          <w:szCs w:val="24"/>
        </w:rPr>
        <w:t>блем современности в литературных произведениях</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Основные теоретико-литературные понятия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Художественная литература как искусство слова.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Художественный образ.</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Содержание и форма.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Художественный вымысел. Фантастика.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Форма и содержание литературного произведения: тема, идея, проблематика, сюжет, композиция; экспозиция, завязка, кульминация, развязка, эпилог; лирическое отступление, конфликт, система образов, образ автора, литературный герой, лирический герой.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Историко-литературный процесс. Литературные направления и течения: классицизм, сентиментализм, романтизм, реализм. Основные факты жизни и творчества выдающихся русских писателей XIX - XX вв.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Литературные рода: эпос, лирика, драма. Жанры литературы: роман, рома - эпопея, п</w:t>
      </w:r>
      <w:r w:rsidRPr="003B2AFB">
        <w:rPr>
          <w:rFonts w:ascii="Times New Roman" w:hAnsi="Times New Roman" w:cs="Times New Roman"/>
          <w:sz w:val="24"/>
          <w:szCs w:val="24"/>
        </w:rPr>
        <w:t>о</w:t>
      </w:r>
      <w:r w:rsidRPr="003B2AFB">
        <w:rPr>
          <w:rFonts w:ascii="Times New Roman" w:hAnsi="Times New Roman" w:cs="Times New Roman"/>
          <w:sz w:val="24"/>
          <w:szCs w:val="24"/>
        </w:rPr>
        <w:t>весть, рассказ, очерк, притча; поэма, баллада; лирическое стихотворение, элегия, посл</w:t>
      </w:r>
      <w:r w:rsidRPr="003B2AFB">
        <w:rPr>
          <w:rFonts w:ascii="Times New Roman" w:hAnsi="Times New Roman" w:cs="Times New Roman"/>
          <w:sz w:val="24"/>
          <w:szCs w:val="24"/>
        </w:rPr>
        <w:t>а</w:t>
      </w:r>
      <w:r w:rsidRPr="003B2AFB">
        <w:rPr>
          <w:rFonts w:ascii="Times New Roman" w:hAnsi="Times New Roman" w:cs="Times New Roman"/>
          <w:sz w:val="24"/>
          <w:szCs w:val="24"/>
        </w:rPr>
        <w:t>ние, эпиграмма,  ода, сонет; трагедия, комедия, драма.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 - повествователь. Образ автора. Персонаж. Характер. Тип. Лирический герой. Система образов.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Деталь. Символ.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Психологизм. Народность. Историзм.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Трагическое и комическое. Сатира. Юмор. Ирония. Сарказм. Гротеск.</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Язык художественного произведения. Изобразительно-выразительные средства в худ</w:t>
      </w:r>
      <w:r w:rsidRPr="003B2AFB">
        <w:rPr>
          <w:rFonts w:ascii="Times New Roman" w:hAnsi="Times New Roman" w:cs="Times New Roman"/>
          <w:sz w:val="24"/>
          <w:szCs w:val="24"/>
        </w:rPr>
        <w:t>о</w:t>
      </w:r>
      <w:r w:rsidRPr="003B2AFB">
        <w:rPr>
          <w:rFonts w:ascii="Times New Roman" w:hAnsi="Times New Roman" w:cs="Times New Roman"/>
          <w:sz w:val="24"/>
          <w:szCs w:val="24"/>
        </w:rPr>
        <w:t>жественном произведении: сравнение, эпитет, метафора, метонимия. Гипербола. Аллег</w:t>
      </w:r>
      <w:r w:rsidRPr="003B2AFB">
        <w:rPr>
          <w:rFonts w:ascii="Times New Roman" w:hAnsi="Times New Roman" w:cs="Times New Roman"/>
          <w:sz w:val="24"/>
          <w:szCs w:val="24"/>
        </w:rPr>
        <w:t>о</w:t>
      </w:r>
      <w:r w:rsidRPr="003B2AFB">
        <w:rPr>
          <w:rFonts w:ascii="Times New Roman" w:hAnsi="Times New Roman" w:cs="Times New Roman"/>
          <w:sz w:val="24"/>
          <w:szCs w:val="24"/>
        </w:rPr>
        <w:t>рия.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Стиль.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Проза и поэзия. Системы стихосложения. Стихотворные размеры: хорей, ямб, дактиль, амфибрахий, анапест. Ритм. Рифма. Строфа.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Литературная критика.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Художественный перевод.</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Русскоязычные национальные литературы народов России.</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Основные виды деятельности по освоению литературных произведений и теоретико-литературных понятий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Осознанное, творческое чтение художественных произведений разных жанров.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-Выразительное чтение.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Различные виды пересказа.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Заучивание наизусть стихотворных текстов.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определение принадлежности литературного текста тому или иному роду или жанру.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Выявление языковых средств художественной образности и определение их роли в ра</w:t>
      </w:r>
      <w:r w:rsidRPr="003B2AFB">
        <w:rPr>
          <w:rFonts w:ascii="Times New Roman" w:hAnsi="Times New Roman" w:cs="Times New Roman"/>
          <w:sz w:val="24"/>
          <w:szCs w:val="24"/>
        </w:rPr>
        <w:t>с</w:t>
      </w:r>
      <w:r w:rsidRPr="003B2AFB">
        <w:rPr>
          <w:rFonts w:ascii="Times New Roman" w:hAnsi="Times New Roman" w:cs="Times New Roman"/>
          <w:sz w:val="24"/>
          <w:szCs w:val="24"/>
        </w:rPr>
        <w:t>крытии идейно- тематического содержания произведения.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Подготовка рефератов, докладов, написание сочинений и изложений на основе и по м</w:t>
      </w:r>
      <w:r w:rsidRPr="003B2AFB">
        <w:rPr>
          <w:rFonts w:ascii="Times New Roman" w:hAnsi="Times New Roman" w:cs="Times New Roman"/>
          <w:sz w:val="24"/>
          <w:szCs w:val="24"/>
        </w:rPr>
        <w:t>о</w:t>
      </w:r>
      <w:r w:rsidRPr="003B2AFB">
        <w:rPr>
          <w:rFonts w:ascii="Times New Roman" w:hAnsi="Times New Roman" w:cs="Times New Roman"/>
          <w:sz w:val="24"/>
          <w:szCs w:val="24"/>
        </w:rPr>
        <w:t>тивам литературных произведений. Составление планов, написание отзывов о произвед</w:t>
      </w:r>
      <w:r w:rsidRPr="003B2AFB">
        <w:rPr>
          <w:rFonts w:ascii="Times New Roman" w:hAnsi="Times New Roman" w:cs="Times New Roman"/>
          <w:sz w:val="24"/>
          <w:szCs w:val="24"/>
        </w:rPr>
        <w:t>е</w:t>
      </w:r>
      <w:r w:rsidRPr="003B2AFB">
        <w:rPr>
          <w:rFonts w:ascii="Times New Roman" w:hAnsi="Times New Roman" w:cs="Times New Roman"/>
          <w:sz w:val="24"/>
          <w:szCs w:val="24"/>
        </w:rPr>
        <w:t>ниях.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Поиск информации на знания ее источников и умения работать с ними.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w:t>
      </w:r>
      <w:r w:rsidRPr="003B2AFB">
        <w:rPr>
          <w:rFonts w:ascii="Times New Roman" w:hAnsi="Times New Roman" w:cs="Times New Roman"/>
          <w:sz w:val="24"/>
          <w:szCs w:val="24"/>
        </w:rPr>
        <w:t>н</w:t>
      </w:r>
      <w:r w:rsidRPr="003B2AFB">
        <w:rPr>
          <w:rFonts w:ascii="Times New Roman" w:hAnsi="Times New Roman" w:cs="Times New Roman"/>
          <w:sz w:val="24"/>
          <w:szCs w:val="24"/>
        </w:rPr>
        <w:t>ство образовательного пространства достигается за счет формирования общих компете</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Дополнительно для своей рабочей программы учитель может также выбрать литерату</w:t>
      </w:r>
      <w:r w:rsidRPr="003B2AFB">
        <w:rPr>
          <w:rFonts w:ascii="Times New Roman" w:hAnsi="Times New Roman" w:cs="Times New Roman"/>
          <w:sz w:val="24"/>
          <w:szCs w:val="24"/>
        </w:rPr>
        <w:t>р</w:t>
      </w:r>
      <w:r w:rsidRPr="003B2AFB">
        <w:rPr>
          <w:rFonts w:ascii="Times New Roman" w:hAnsi="Times New Roman" w:cs="Times New Roman"/>
          <w:sz w:val="24"/>
          <w:szCs w:val="24"/>
        </w:rPr>
        <w:t>ные произведения, входящие в круг актуального чтения обучающихся, при условии о</w:t>
      </w:r>
      <w:r w:rsidRPr="003B2AFB">
        <w:rPr>
          <w:rFonts w:ascii="Times New Roman" w:hAnsi="Times New Roman" w:cs="Times New Roman"/>
          <w:sz w:val="24"/>
          <w:szCs w:val="24"/>
        </w:rPr>
        <w:t>с</w:t>
      </w:r>
      <w:r w:rsidRPr="003B2AFB">
        <w:rPr>
          <w:rFonts w:ascii="Times New Roman" w:hAnsi="Times New Roman" w:cs="Times New Roman"/>
          <w:sz w:val="24"/>
          <w:szCs w:val="24"/>
        </w:rPr>
        <w:t>воения необходимого минимума произведений. Это может серьезно повысить интерес школьников к предмету и их мотивацию к чтению.</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списка примерной программы. Характер конкретных в</w:t>
      </w:r>
      <w:r w:rsidRPr="003B2AFB">
        <w:rPr>
          <w:rFonts w:ascii="Times New Roman" w:hAnsi="Times New Roman" w:cs="Times New Roman"/>
          <w:sz w:val="24"/>
          <w:szCs w:val="24"/>
        </w:rPr>
        <w:t>о</w:t>
      </w:r>
      <w:r w:rsidRPr="003B2AFB">
        <w:rPr>
          <w:rFonts w:ascii="Times New Roman" w:hAnsi="Times New Roman" w:cs="Times New Roman"/>
          <w:sz w:val="24"/>
          <w:szCs w:val="24"/>
        </w:rPr>
        <w:t>просов итоговой аттестации зависит  от конкретного произведения, автора, литературного явления.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 формировании программы учитывались эстетическая значимость произведения, с</w:t>
      </w:r>
      <w:r w:rsidRPr="003B2AFB">
        <w:rPr>
          <w:rFonts w:ascii="Times New Roman" w:hAnsi="Times New Roman" w:cs="Times New Roman"/>
          <w:sz w:val="24"/>
          <w:szCs w:val="24"/>
        </w:rPr>
        <w:t>о</w:t>
      </w:r>
      <w:r w:rsidRPr="003B2AFB">
        <w:rPr>
          <w:rFonts w:ascii="Times New Roman" w:hAnsi="Times New Roman" w:cs="Times New Roman"/>
          <w:sz w:val="24"/>
          <w:szCs w:val="24"/>
        </w:rPr>
        <w:t>ответствие его возрастным и психологическим особенностям школьников, а также сл</w:t>
      </w:r>
      <w:r w:rsidRPr="003B2AFB">
        <w:rPr>
          <w:rFonts w:ascii="Times New Roman" w:hAnsi="Times New Roman" w:cs="Times New Roman"/>
          <w:sz w:val="24"/>
          <w:szCs w:val="24"/>
        </w:rPr>
        <w:t>о</w:t>
      </w:r>
      <w:r w:rsidRPr="003B2AFB">
        <w:rPr>
          <w:rFonts w:ascii="Times New Roman" w:hAnsi="Times New Roman" w:cs="Times New Roman"/>
          <w:sz w:val="24"/>
          <w:szCs w:val="24"/>
        </w:rPr>
        <w:t>жившиеся в образовательной отечественной практике традиции обучения литературе</w:t>
      </w:r>
    </w:p>
    <w:p w:rsidR="00940098" w:rsidRPr="003B2AFB" w:rsidRDefault="00940098" w:rsidP="00940098">
      <w:pPr>
        <w:spacing w:after="0"/>
        <w:rPr>
          <w:rFonts w:ascii="Times New Roman" w:hAnsi="Times New Roman" w:cs="Times New Roman"/>
          <w:b/>
          <w:sz w:val="24"/>
          <w:szCs w:val="24"/>
        </w:rPr>
      </w:pPr>
      <w:r w:rsidRPr="003B2AFB">
        <w:rPr>
          <w:rFonts w:ascii="Times New Roman" w:hAnsi="Times New Roman" w:cs="Times New Roman"/>
          <w:b/>
          <w:sz w:val="24"/>
          <w:szCs w:val="24"/>
        </w:rPr>
        <w:t>При составлении рабочих программ следует учесть: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w:t>
      </w:r>
      <w:r w:rsidRPr="003B2AFB">
        <w:rPr>
          <w:rFonts w:ascii="Times New Roman" w:hAnsi="Times New Roman" w:cs="Times New Roman"/>
          <w:sz w:val="24"/>
          <w:szCs w:val="24"/>
        </w:rPr>
        <w:t>ж</w:t>
      </w:r>
      <w:r w:rsidRPr="003B2AFB">
        <w:rPr>
          <w:rFonts w:ascii="Times New Roman" w:hAnsi="Times New Roman" w:cs="Times New Roman"/>
          <w:sz w:val="24"/>
          <w:szCs w:val="24"/>
        </w:rPr>
        <w:t>на демонстрировать детям разные грани литературы.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Важно помнить, что изучение русской классики продолжится в старшей школе, где об</w:t>
      </w:r>
      <w:r w:rsidRPr="003B2AFB">
        <w:rPr>
          <w:rFonts w:ascii="Times New Roman" w:hAnsi="Times New Roman" w:cs="Times New Roman"/>
          <w:sz w:val="24"/>
          <w:szCs w:val="24"/>
        </w:rPr>
        <w:t>у</w:t>
      </w:r>
      <w:r w:rsidRPr="003B2AFB">
        <w:rPr>
          <w:rFonts w:ascii="Times New Roman" w:hAnsi="Times New Roman" w:cs="Times New Roman"/>
          <w:sz w:val="24"/>
          <w:szCs w:val="24"/>
        </w:rPr>
        <w:t>чающиеся существенно расширят знакомство с авторами, представленными в списках о</w:t>
      </w:r>
      <w:r w:rsidRPr="003B2AFB">
        <w:rPr>
          <w:rFonts w:ascii="Times New Roman" w:hAnsi="Times New Roman" w:cs="Times New Roman"/>
          <w:sz w:val="24"/>
          <w:szCs w:val="24"/>
        </w:rPr>
        <w:t>с</w:t>
      </w:r>
      <w:r w:rsidRPr="003B2AFB">
        <w:rPr>
          <w:rFonts w:ascii="Times New Roman" w:hAnsi="Times New Roman" w:cs="Times New Roman"/>
          <w:sz w:val="24"/>
          <w:szCs w:val="24"/>
        </w:rPr>
        <w:t>новной школы (например, с Н.А. Некрасовым, Н.С. Лесковым, Л.Н. Толстым, А.П. Чех</w:t>
      </w:r>
      <w:r w:rsidRPr="003B2AFB">
        <w:rPr>
          <w:rFonts w:ascii="Times New Roman" w:hAnsi="Times New Roman" w:cs="Times New Roman"/>
          <w:sz w:val="24"/>
          <w:szCs w:val="24"/>
        </w:rPr>
        <w:t>о</w:t>
      </w:r>
      <w:r w:rsidRPr="003B2AFB">
        <w:rPr>
          <w:rFonts w:ascii="Times New Roman" w:hAnsi="Times New Roman" w:cs="Times New Roman"/>
          <w:sz w:val="24"/>
          <w:szCs w:val="24"/>
        </w:rPr>
        <w:t>вым, А.А. Ахматовой, В.В. Маяковским и т.п.).</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теоретико-литературные понятия, требующие освоения в основной школе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Художественная литература как искусство слова. Художественный образ.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Устное народное творчество. Жанры фольклора. Миф и фольклор.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w:t>
      </w:r>
      <w:r w:rsidRPr="003B2AFB">
        <w:rPr>
          <w:rFonts w:ascii="Times New Roman" w:hAnsi="Times New Roman" w:cs="Times New Roman"/>
          <w:sz w:val="24"/>
          <w:szCs w:val="24"/>
        </w:rPr>
        <w:t>й</w:t>
      </w:r>
      <w:r w:rsidRPr="003B2AFB">
        <w:rPr>
          <w:rFonts w:ascii="Times New Roman" w:hAnsi="Times New Roman" w:cs="Times New Roman"/>
          <w:sz w:val="24"/>
          <w:szCs w:val="24"/>
        </w:rPr>
        <w:t>ствующее лицо, лирический герой, система образов персонажей; сюжет, фабула, композ</w:t>
      </w:r>
      <w:r w:rsidRPr="003B2AFB">
        <w:rPr>
          <w:rFonts w:ascii="Times New Roman" w:hAnsi="Times New Roman" w:cs="Times New Roman"/>
          <w:sz w:val="24"/>
          <w:szCs w:val="24"/>
        </w:rPr>
        <w:t>и</w:t>
      </w:r>
      <w:r w:rsidRPr="003B2AFB">
        <w:rPr>
          <w:rFonts w:ascii="Times New Roman" w:hAnsi="Times New Roman" w:cs="Times New Roman"/>
          <w:sz w:val="24"/>
          <w:szCs w:val="24"/>
        </w:rPr>
        <w:t>ция, конфликт, стадии развития действия: экспозиция, завязка, развитие действия, кул</w:t>
      </w:r>
      <w:r w:rsidRPr="003B2AFB">
        <w:rPr>
          <w:rFonts w:ascii="Times New Roman" w:hAnsi="Times New Roman" w:cs="Times New Roman"/>
          <w:sz w:val="24"/>
          <w:szCs w:val="24"/>
        </w:rPr>
        <w:t>ь</w:t>
      </w:r>
      <w:r w:rsidRPr="003B2AFB">
        <w:rPr>
          <w:rFonts w:ascii="Times New Roman" w:hAnsi="Times New Roman" w:cs="Times New Roman"/>
          <w:sz w:val="24"/>
          <w:szCs w:val="24"/>
        </w:rPr>
        <w:t xml:space="preserve">минация, развязка; художественная деталь, портрет, пейзаж, интерьер; диалог, монолог, авторское отступление, лирическое отступление; эпиграф.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Язык художественного произведения. Изобразительно-выразительные средства в худож</w:t>
      </w:r>
      <w:r w:rsidRPr="003B2AFB">
        <w:rPr>
          <w:rFonts w:ascii="Times New Roman" w:hAnsi="Times New Roman" w:cs="Times New Roman"/>
          <w:sz w:val="24"/>
          <w:szCs w:val="24"/>
        </w:rPr>
        <w:t>е</w:t>
      </w:r>
      <w:r w:rsidRPr="003B2AFB">
        <w:rPr>
          <w:rFonts w:ascii="Times New Roman" w:hAnsi="Times New Roman" w:cs="Times New Roman"/>
          <w:sz w:val="24"/>
          <w:szCs w:val="24"/>
        </w:rPr>
        <w:t>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b/>
          <w:sz w:val="24"/>
          <w:szCs w:val="24"/>
        </w:rPr>
      </w:pPr>
      <w:bookmarkStart w:id="28" w:name="_Toc409691704"/>
      <w:bookmarkStart w:id="29" w:name="_Toc410654030"/>
      <w:bookmarkStart w:id="30" w:name="_Toc414553227"/>
      <w:r w:rsidRPr="003B2AFB">
        <w:rPr>
          <w:rFonts w:ascii="Times New Roman" w:hAnsi="Times New Roman" w:cs="Times New Roman"/>
          <w:b/>
          <w:sz w:val="24"/>
          <w:szCs w:val="24"/>
        </w:rPr>
        <w:t>2.2.2.3. Иностранный язык</w:t>
      </w:r>
      <w:bookmarkEnd w:id="28"/>
      <w:bookmarkEnd w:id="29"/>
      <w:bookmarkEnd w:id="30"/>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Учебный предмет «Иностранный язык» обеспечивает развитие    иноязычных коммун</w:t>
      </w:r>
      <w:r w:rsidRPr="003B2AFB">
        <w:rPr>
          <w:rFonts w:ascii="Times New Roman" w:hAnsi="Times New Roman" w:cs="Times New Roman"/>
          <w:sz w:val="24"/>
          <w:szCs w:val="24"/>
        </w:rPr>
        <w:t>и</w:t>
      </w:r>
      <w:r w:rsidRPr="003B2AFB">
        <w:rPr>
          <w:rFonts w:ascii="Times New Roman" w:hAnsi="Times New Roman" w:cs="Times New Roman"/>
          <w:sz w:val="24"/>
          <w:szCs w:val="24"/>
        </w:rPr>
        <w:t>кативных умений и языковых навыков, которые необходимы обучающимся для продо</w:t>
      </w:r>
      <w:r w:rsidRPr="003B2AFB">
        <w:rPr>
          <w:rFonts w:ascii="Times New Roman" w:hAnsi="Times New Roman" w:cs="Times New Roman"/>
          <w:sz w:val="24"/>
          <w:szCs w:val="24"/>
        </w:rPr>
        <w:t>л</w:t>
      </w:r>
      <w:r w:rsidRPr="003B2AFB">
        <w:rPr>
          <w:rFonts w:ascii="Times New Roman" w:hAnsi="Times New Roman" w:cs="Times New Roman"/>
          <w:sz w:val="24"/>
          <w:szCs w:val="24"/>
        </w:rPr>
        <w:t>жения образования в школе или в системе среднего профессионального образования.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Освоение учебного предмета «Иностранный язык» направлено на </w:t>
      </w:r>
      <w:r w:rsidRPr="003B2AFB">
        <w:rPr>
          <w:rFonts w:ascii="Times New Roman" w:hAnsi="Times New Roman" w:cs="Times New Roman"/>
          <w:sz w:val="24"/>
          <w:szCs w:val="24"/>
        </w:rPr>
        <w:tab/>
        <w:t xml:space="preserve">   достижение об</w:t>
      </w:r>
      <w:r w:rsidRPr="003B2AFB">
        <w:rPr>
          <w:rFonts w:ascii="Times New Roman" w:hAnsi="Times New Roman" w:cs="Times New Roman"/>
          <w:sz w:val="24"/>
          <w:szCs w:val="24"/>
        </w:rPr>
        <w:t>у</w:t>
      </w:r>
      <w:r w:rsidRPr="003B2AFB">
        <w:rPr>
          <w:rFonts w:ascii="Times New Roman" w:hAnsi="Times New Roman" w:cs="Times New Roman"/>
          <w:sz w:val="24"/>
          <w:szCs w:val="24"/>
        </w:rPr>
        <w:t>чающимися допорогового уровня иноязычной коммуникативной компетенции, позв</w:t>
      </w:r>
      <w:r w:rsidRPr="003B2AFB">
        <w:rPr>
          <w:rFonts w:ascii="Times New Roman" w:hAnsi="Times New Roman" w:cs="Times New Roman"/>
          <w:sz w:val="24"/>
          <w:szCs w:val="24"/>
        </w:rPr>
        <w:t>о</w:t>
      </w:r>
      <w:r w:rsidRPr="003B2AFB">
        <w:rPr>
          <w:rFonts w:ascii="Times New Roman" w:hAnsi="Times New Roman" w:cs="Times New Roman"/>
          <w:sz w:val="24"/>
          <w:szCs w:val="24"/>
        </w:rPr>
        <w:t>ляющем общаться на иностранном языке в устной и письменной формах в пределах тем</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Изучение предмета «Иностранный язык» в части формирования навыков и развития ум</w:t>
      </w:r>
      <w:r w:rsidRPr="003B2AFB">
        <w:rPr>
          <w:rFonts w:ascii="Times New Roman" w:hAnsi="Times New Roman" w:cs="Times New Roman"/>
          <w:sz w:val="24"/>
          <w:szCs w:val="24"/>
        </w:rPr>
        <w:t>е</w:t>
      </w:r>
      <w:r w:rsidRPr="003B2AFB">
        <w:rPr>
          <w:rFonts w:ascii="Times New Roman" w:hAnsi="Times New Roman" w:cs="Times New Roman"/>
          <w:sz w:val="24"/>
          <w:szCs w:val="24"/>
        </w:rPr>
        <w:t>ний обобщать и систематизировать имеющийся языковой и речевой опыт  основано на межпредметных связях с предметами «Русский язык», «Литература», «История», «Ге</w:t>
      </w:r>
      <w:r w:rsidRPr="003B2AFB">
        <w:rPr>
          <w:rFonts w:ascii="Times New Roman" w:hAnsi="Times New Roman" w:cs="Times New Roman"/>
          <w:sz w:val="24"/>
          <w:szCs w:val="24"/>
        </w:rPr>
        <w:t>о</w:t>
      </w:r>
      <w:r w:rsidRPr="003B2AFB">
        <w:rPr>
          <w:rFonts w:ascii="Times New Roman" w:hAnsi="Times New Roman" w:cs="Times New Roman"/>
          <w:sz w:val="24"/>
          <w:szCs w:val="24"/>
        </w:rPr>
        <w:t>графия», «Физика»,    «Музыка», «Изобразительное искусство»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Предметное содержание речи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Моя семья. Взаимоотношения в семье. Конфликтные ситуации и способы их решения.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Мои друзья. Лучший друг/подруга. Внешность и черты характера. Межличностные вза</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моотношения с друзьями и в школе.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Свободное время. Досуг и увлечения (музыка, чтение; посещение театра, кинотеатра, м</w:t>
      </w:r>
      <w:r w:rsidRPr="003B2AFB">
        <w:rPr>
          <w:rFonts w:ascii="Times New Roman" w:hAnsi="Times New Roman" w:cs="Times New Roman"/>
          <w:sz w:val="24"/>
          <w:szCs w:val="24"/>
        </w:rPr>
        <w:t>у</w:t>
      </w:r>
      <w:r w:rsidRPr="003B2AFB">
        <w:rPr>
          <w:rFonts w:ascii="Times New Roman" w:hAnsi="Times New Roman" w:cs="Times New Roman"/>
          <w:sz w:val="24"/>
          <w:szCs w:val="24"/>
        </w:rPr>
        <w:t>зея, выставки). Виды отдыха. Поход по магазинам. Карманные деньги. Молодежная мода.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Здоровый образ жизни. Режим труда и отдыха, занятия спортом, здоровое питание, отказ от вредных привычек.</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Спорт. Виды спорта. Спортивные игры. Спортивные соревнования.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w:t>
      </w:r>
      <w:r w:rsidRPr="003B2AFB">
        <w:rPr>
          <w:rFonts w:ascii="Times New Roman" w:hAnsi="Times New Roman" w:cs="Times New Roman"/>
          <w:sz w:val="24"/>
          <w:szCs w:val="24"/>
        </w:rPr>
        <w:t>а</w:t>
      </w:r>
      <w:r w:rsidRPr="003B2AFB">
        <w:rPr>
          <w:rFonts w:ascii="Times New Roman" w:hAnsi="Times New Roman" w:cs="Times New Roman"/>
          <w:sz w:val="24"/>
          <w:szCs w:val="24"/>
        </w:rPr>
        <w:t>рубежными сверстниками.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Выбор профессии. Мир профессий. Проблема выбора профессии. Роль иностранного яз</w:t>
      </w:r>
      <w:r w:rsidRPr="003B2AFB">
        <w:rPr>
          <w:rFonts w:ascii="Times New Roman" w:hAnsi="Times New Roman" w:cs="Times New Roman"/>
          <w:sz w:val="24"/>
          <w:szCs w:val="24"/>
        </w:rPr>
        <w:t>ы</w:t>
      </w:r>
      <w:r w:rsidRPr="003B2AFB">
        <w:rPr>
          <w:rFonts w:ascii="Times New Roman" w:hAnsi="Times New Roman" w:cs="Times New Roman"/>
          <w:sz w:val="24"/>
          <w:szCs w:val="24"/>
        </w:rPr>
        <w:t>ка в планах на будущее.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Путешествия. Путешествия по России и странам изучаемого языка. Транспорт.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Окружающий мир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Средства массовой информации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изучаемого языка и родная страна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столицы, крупные города. Государственные символы. Географическое полож</w:t>
      </w:r>
      <w:r w:rsidRPr="003B2AFB">
        <w:rPr>
          <w:rFonts w:ascii="Times New Roman" w:hAnsi="Times New Roman" w:cs="Times New Roman"/>
          <w:sz w:val="24"/>
          <w:szCs w:val="24"/>
        </w:rPr>
        <w:t>е</w:t>
      </w:r>
      <w:r w:rsidRPr="003B2AFB">
        <w:rPr>
          <w:rFonts w:ascii="Times New Roman" w:hAnsi="Times New Roman" w:cs="Times New Roman"/>
          <w:sz w:val="24"/>
          <w:szCs w:val="24"/>
        </w:rPr>
        <w:t>ние. Климат. Население. Достопримечательности. Культурные особенности: национал</w:t>
      </w:r>
      <w:r w:rsidRPr="003B2AFB">
        <w:rPr>
          <w:rFonts w:ascii="Times New Roman" w:hAnsi="Times New Roman" w:cs="Times New Roman"/>
          <w:sz w:val="24"/>
          <w:szCs w:val="24"/>
        </w:rPr>
        <w:t>ь</w:t>
      </w:r>
      <w:r w:rsidRPr="003B2AFB">
        <w:rPr>
          <w:rFonts w:ascii="Times New Roman" w:hAnsi="Times New Roman" w:cs="Times New Roman"/>
          <w:sz w:val="24"/>
          <w:szCs w:val="24"/>
        </w:rPr>
        <w:t>ные праздники, памятные даты, исторические события, традиции и обычаи. Выдающиеся люди и их вклад в науку и мировую культуру.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Коммуникативные умения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Говорение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Диалогическая речь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w:t>
      </w:r>
      <w:r w:rsidRPr="003B2AFB">
        <w:rPr>
          <w:rFonts w:ascii="Times New Roman" w:hAnsi="Times New Roman" w:cs="Times New Roman"/>
          <w:sz w:val="24"/>
          <w:szCs w:val="24"/>
        </w:rPr>
        <w:t>о</w:t>
      </w:r>
      <w:r w:rsidRPr="003B2AFB">
        <w:rPr>
          <w:rFonts w:ascii="Times New Roman" w:hAnsi="Times New Roman" w:cs="Times New Roman"/>
          <w:sz w:val="24"/>
          <w:szCs w:val="24"/>
        </w:rPr>
        <w:t>буждение к действию, диалог-обмен мнениями и комбинированный диалог.</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Объем диалога от 3 реплик (5-7 класс) до 4-5 реплик (8-9 класс) со стороны каждого уч</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щегося.Продолжительность диалога – до 2,5–3 минут.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Монологическая речь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w:t>
      </w:r>
      <w:r w:rsidRPr="003B2AFB">
        <w:rPr>
          <w:rFonts w:ascii="Times New Roman" w:hAnsi="Times New Roman" w:cs="Times New Roman"/>
          <w:sz w:val="24"/>
          <w:szCs w:val="24"/>
        </w:rPr>
        <w:t>ь</w:t>
      </w:r>
      <w:r w:rsidRPr="003B2AFB">
        <w:rPr>
          <w:rFonts w:ascii="Times New Roman" w:hAnsi="Times New Roman" w:cs="Times New Roman"/>
          <w:sz w:val="24"/>
          <w:szCs w:val="24"/>
        </w:rPr>
        <w:t>ную наглядность, прочитанный/прослушанный текст и/или вербальные опоры (ключевые слова, план, вопросы)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Аудирование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Восприятие на слух и понимание несложных аутентичных аудиотекстов с разной глуб</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Жанры текстов: прагматические, информационные, научно-популярные.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Типы текстов: высказывания собеседников в ситуациях повседневного общения, сообщ</w:t>
      </w:r>
      <w:r w:rsidRPr="003B2AFB">
        <w:rPr>
          <w:rFonts w:ascii="Times New Roman" w:hAnsi="Times New Roman" w:cs="Times New Roman"/>
          <w:sz w:val="24"/>
          <w:szCs w:val="24"/>
        </w:rPr>
        <w:t>е</w:t>
      </w:r>
      <w:r w:rsidRPr="003B2AFB">
        <w:rPr>
          <w:rFonts w:ascii="Times New Roman" w:hAnsi="Times New Roman" w:cs="Times New Roman"/>
          <w:sz w:val="24"/>
          <w:szCs w:val="24"/>
        </w:rPr>
        <w:t>ние, беседа, интервью, объявление, реклама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Содержание текстов должно соответствовать возрастным особенностям и интересам уч</w:t>
      </w:r>
      <w:r w:rsidRPr="003B2AFB">
        <w:rPr>
          <w:rFonts w:ascii="Times New Roman" w:hAnsi="Times New Roman" w:cs="Times New Roman"/>
          <w:sz w:val="24"/>
          <w:szCs w:val="24"/>
        </w:rPr>
        <w:t>а</w:t>
      </w:r>
      <w:r w:rsidRPr="003B2AFB">
        <w:rPr>
          <w:rFonts w:ascii="Times New Roman" w:hAnsi="Times New Roman" w:cs="Times New Roman"/>
          <w:sz w:val="24"/>
          <w:szCs w:val="24"/>
        </w:rPr>
        <w:t>щихся и иметь образовательную и воспитательную ценность.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Аудирование с пониманием основного содержания текста предполагает умение опред</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лять основную тему и главные факты/события в воспринимаемом на слух тексте. Время звучания текстов для аудирования – до 2 минут.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Аудирование с выборочным пониманием нужной/ интересующей/ запрашиваемой инфо</w:t>
      </w:r>
      <w:r w:rsidRPr="003B2AFB">
        <w:rPr>
          <w:rFonts w:ascii="Times New Roman" w:hAnsi="Times New Roman" w:cs="Times New Roman"/>
          <w:sz w:val="24"/>
          <w:szCs w:val="24"/>
        </w:rPr>
        <w:t>р</w:t>
      </w:r>
      <w:r w:rsidRPr="003B2AFB">
        <w:rPr>
          <w:rFonts w:ascii="Times New Roman" w:hAnsi="Times New Roman" w:cs="Times New Roman"/>
          <w:sz w:val="24"/>
          <w:szCs w:val="24"/>
        </w:rPr>
        <w:t>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w:t>
      </w:r>
      <w:r w:rsidRPr="003B2AFB">
        <w:rPr>
          <w:rFonts w:ascii="Times New Roman" w:hAnsi="Times New Roman" w:cs="Times New Roman"/>
          <w:sz w:val="24"/>
          <w:szCs w:val="24"/>
        </w:rPr>
        <w:t>у</w:t>
      </w:r>
      <w:r w:rsidRPr="003B2AFB">
        <w:rPr>
          <w:rFonts w:ascii="Times New Roman" w:hAnsi="Times New Roman" w:cs="Times New Roman"/>
          <w:sz w:val="24"/>
          <w:szCs w:val="24"/>
        </w:rPr>
        <w:t>тентичных текстах, содержащих наряду с изученными и некоторое количество незнак</w:t>
      </w:r>
      <w:r w:rsidRPr="003B2AFB">
        <w:rPr>
          <w:rFonts w:ascii="Times New Roman" w:hAnsi="Times New Roman" w:cs="Times New Roman"/>
          <w:sz w:val="24"/>
          <w:szCs w:val="24"/>
        </w:rPr>
        <w:t>о</w:t>
      </w:r>
      <w:r w:rsidRPr="003B2AFB">
        <w:rPr>
          <w:rFonts w:ascii="Times New Roman" w:hAnsi="Times New Roman" w:cs="Times New Roman"/>
          <w:sz w:val="24"/>
          <w:szCs w:val="24"/>
        </w:rPr>
        <w:t>мых языковых явлений.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Чтение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Чтение и понимание текстов с различной глубиной и точностью проникновения в их с</w:t>
      </w:r>
      <w:r w:rsidRPr="003B2AFB">
        <w:rPr>
          <w:rFonts w:ascii="Times New Roman" w:hAnsi="Times New Roman" w:cs="Times New Roman"/>
          <w:sz w:val="24"/>
          <w:szCs w:val="24"/>
        </w:rPr>
        <w:t>о</w:t>
      </w:r>
      <w:r w:rsidRPr="003B2AFB">
        <w:rPr>
          <w:rFonts w:ascii="Times New Roman" w:hAnsi="Times New Roman" w:cs="Times New Roman"/>
          <w:sz w:val="24"/>
          <w:szCs w:val="24"/>
        </w:rPr>
        <w:t>держание: с пониманием основного содержания, с выборочным пониманием нужной/ и</w:t>
      </w:r>
      <w:r w:rsidRPr="003B2AFB">
        <w:rPr>
          <w:rFonts w:ascii="Times New Roman" w:hAnsi="Times New Roman" w:cs="Times New Roman"/>
          <w:sz w:val="24"/>
          <w:szCs w:val="24"/>
        </w:rPr>
        <w:t>н</w:t>
      </w:r>
      <w:r w:rsidRPr="003B2AFB">
        <w:rPr>
          <w:rFonts w:ascii="Times New Roman" w:hAnsi="Times New Roman" w:cs="Times New Roman"/>
          <w:sz w:val="24"/>
          <w:szCs w:val="24"/>
        </w:rPr>
        <w:t>тересующей/ запрашиваемой информации, с полным пониманием.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Жанры текстов: научно-популярные, публицистические, художественные, прагматич</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ские.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Типы текстов: статья, интервью, рассказ, отрывок из художественного произведения, об</w:t>
      </w:r>
      <w:r w:rsidRPr="003B2AFB">
        <w:rPr>
          <w:rFonts w:ascii="Times New Roman" w:hAnsi="Times New Roman" w:cs="Times New Roman"/>
          <w:sz w:val="24"/>
          <w:szCs w:val="24"/>
        </w:rPr>
        <w:t>ъ</w:t>
      </w:r>
      <w:r w:rsidRPr="003B2AFB">
        <w:rPr>
          <w:rFonts w:ascii="Times New Roman" w:hAnsi="Times New Roman" w:cs="Times New Roman"/>
          <w:sz w:val="24"/>
          <w:szCs w:val="24"/>
        </w:rPr>
        <w:t>явление, рецепт, рекламный проспект, стихотворение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Содержание текстов должно соответствовать возрастным особенностям и интересам уч</w:t>
      </w:r>
      <w:r w:rsidRPr="003B2AFB">
        <w:rPr>
          <w:rFonts w:ascii="Times New Roman" w:hAnsi="Times New Roman" w:cs="Times New Roman"/>
          <w:sz w:val="24"/>
          <w:szCs w:val="24"/>
        </w:rPr>
        <w:t>а</w:t>
      </w:r>
      <w:r w:rsidRPr="003B2AFB">
        <w:rPr>
          <w:rFonts w:ascii="Times New Roman" w:hAnsi="Times New Roman" w:cs="Times New Roman"/>
          <w:sz w:val="24"/>
          <w:szCs w:val="24"/>
        </w:rPr>
        <w:t>щихся, иметь образовательную и воспитательную ценность, воздействовать на эмоци</w:t>
      </w:r>
      <w:r w:rsidRPr="003B2AFB">
        <w:rPr>
          <w:rFonts w:ascii="Times New Roman" w:hAnsi="Times New Roman" w:cs="Times New Roman"/>
          <w:sz w:val="24"/>
          <w:szCs w:val="24"/>
        </w:rPr>
        <w:t>о</w:t>
      </w:r>
      <w:r w:rsidRPr="003B2AFB">
        <w:rPr>
          <w:rFonts w:ascii="Times New Roman" w:hAnsi="Times New Roman" w:cs="Times New Roman"/>
          <w:sz w:val="24"/>
          <w:szCs w:val="24"/>
        </w:rPr>
        <w:t>нальную сферу школьников.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w:t>
      </w:r>
      <w:r w:rsidRPr="003B2AFB">
        <w:rPr>
          <w:rFonts w:ascii="Times New Roman" w:hAnsi="Times New Roman" w:cs="Times New Roman"/>
          <w:sz w:val="24"/>
          <w:szCs w:val="24"/>
        </w:rPr>
        <w:t>о</w:t>
      </w:r>
      <w:r w:rsidRPr="003B2AFB">
        <w:rPr>
          <w:rFonts w:ascii="Times New Roman" w:hAnsi="Times New Roman" w:cs="Times New Roman"/>
          <w:sz w:val="24"/>
          <w:szCs w:val="24"/>
        </w:rPr>
        <w:t>держать некоторое количество неизученных языковых явлений. Объем текстов для чтения – до 700 слов.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Чтение с полным пониманием осуществляется на несложных аутентичных текстах,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строенных на изученном языковом материале. Объем текста для чтения около 500 слов.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Независимо от вида чтения возможно использование двуязычного словаря.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Письменная речь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Дальнейшее развитие и совершенствование письменной речи, а именно умений: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заполнение анкет и формуляров (указывать имя, фамилию, пол, гражданство, национал</w:t>
      </w:r>
      <w:r w:rsidRPr="003B2AFB">
        <w:rPr>
          <w:rFonts w:ascii="Times New Roman" w:hAnsi="Times New Roman" w:cs="Times New Roman"/>
          <w:sz w:val="24"/>
          <w:szCs w:val="24"/>
        </w:rPr>
        <w:t>ь</w:t>
      </w:r>
      <w:r w:rsidRPr="003B2AFB">
        <w:rPr>
          <w:rFonts w:ascii="Times New Roman" w:hAnsi="Times New Roman" w:cs="Times New Roman"/>
          <w:sz w:val="24"/>
          <w:szCs w:val="24"/>
        </w:rPr>
        <w:t>ность, адрес);</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w:t>
      </w:r>
      <w:r w:rsidRPr="003B2AFB">
        <w:rPr>
          <w:rFonts w:ascii="Times New Roman" w:hAnsi="Times New Roman" w:cs="Times New Roman"/>
          <w:sz w:val="24"/>
          <w:szCs w:val="24"/>
        </w:rPr>
        <w:t>а</w:t>
      </w:r>
      <w:r w:rsidRPr="003B2AFB">
        <w:rPr>
          <w:rFonts w:ascii="Times New Roman" w:hAnsi="Times New Roman" w:cs="Times New Roman"/>
          <w:sz w:val="24"/>
          <w:szCs w:val="24"/>
        </w:rPr>
        <w:t>шивать адресата о его жизни, делах, сообщать то же самое о себе, выражать благода</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ность, давать совет, просить о чем-либо), объем личного письма около 100–120 слов, включая адрес;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составление плана, тезисов устного/письменного сообщения; краткое изложение результ</w:t>
      </w:r>
      <w:r w:rsidRPr="003B2AFB">
        <w:rPr>
          <w:rFonts w:ascii="Times New Roman" w:hAnsi="Times New Roman" w:cs="Times New Roman"/>
          <w:sz w:val="24"/>
          <w:szCs w:val="24"/>
        </w:rPr>
        <w:t>а</w:t>
      </w:r>
      <w:r w:rsidRPr="003B2AFB">
        <w:rPr>
          <w:rFonts w:ascii="Times New Roman" w:hAnsi="Times New Roman" w:cs="Times New Roman"/>
          <w:sz w:val="24"/>
          <w:szCs w:val="24"/>
        </w:rPr>
        <w:t>тов проектной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делать выписки из текстов; составлять небольшие письменные высказывания в соответс</w:t>
      </w:r>
      <w:r w:rsidRPr="003B2AFB">
        <w:rPr>
          <w:rFonts w:ascii="Times New Roman" w:hAnsi="Times New Roman" w:cs="Times New Roman"/>
          <w:sz w:val="24"/>
          <w:szCs w:val="24"/>
        </w:rPr>
        <w:t>т</w:t>
      </w:r>
      <w:r w:rsidRPr="003B2AFB">
        <w:rPr>
          <w:rFonts w:ascii="Times New Roman" w:hAnsi="Times New Roman" w:cs="Times New Roman"/>
          <w:sz w:val="24"/>
          <w:szCs w:val="24"/>
        </w:rPr>
        <w:t>вии с коммуникативной задачей.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Языковые средства и навыки оперирования ими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Орфография и пунктуация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Фонетическая сторона речи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Различения на слух в потоке речи всех звуков иностранного языка и навыки их адекватн</w:t>
      </w:r>
      <w:r w:rsidRPr="003B2AFB">
        <w:rPr>
          <w:rFonts w:ascii="Times New Roman" w:hAnsi="Times New Roman" w:cs="Times New Roman"/>
          <w:sz w:val="24"/>
          <w:szCs w:val="24"/>
        </w:rPr>
        <w:t>о</w:t>
      </w:r>
      <w:r w:rsidRPr="003B2AFB">
        <w:rPr>
          <w:rFonts w:ascii="Times New Roman" w:hAnsi="Times New Roman" w:cs="Times New Roman"/>
          <w:sz w:val="24"/>
          <w:szCs w:val="24"/>
        </w:rPr>
        <w:t>го произношения (без фонематических ошибок, ведущих к сбою в коммуникации). С</w:t>
      </w:r>
      <w:r w:rsidRPr="003B2AFB">
        <w:rPr>
          <w:rFonts w:ascii="Times New Roman" w:hAnsi="Times New Roman" w:cs="Times New Roman"/>
          <w:sz w:val="24"/>
          <w:szCs w:val="24"/>
        </w:rPr>
        <w:t>о</w:t>
      </w:r>
      <w:r w:rsidRPr="003B2AFB">
        <w:rPr>
          <w:rFonts w:ascii="Times New Roman" w:hAnsi="Times New Roman" w:cs="Times New Roman"/>
          <w:sz w:val="24"/>
          <w:szCs w:val="24"/>
        </w:rPr>
        <w:t>блюдение правильного ударения в изученных словах.Членение предложений на смысл</w:t>
      </w:r>
      <w:r w:rsidRPr="003B2AFB">
        <w:rPr>
          <w:rFonts w:ascii="Times New Roman" w:hAnsi="Times New Roman" w:cs="Times New Roman"/>
          <w:sz w:val="24"/>
          <w:szCs w:val="24"/>
        </w:rPr>
        <w:t>о</w:t>
      </w:r>
      <w:r w:rsidRPr="003B2AFB">
        <w:rPr>
          <w:rFonts w:ascii="Times New Roman" w:hAnsi="Times New Roman" w:cs="Times New Roman"/>
          <w:sz w:val="24"/>
          <w:szCs w:val="24"/>
        </w:rPr>
        <w:t>вые группы. Ритмико-интонационные навыки произношения различных типов предлож</w:t>
      </w:r>
      <w:r w:rsidRPr="003B2AFB">
        <w:rPr>
          <w:rFonts w:ascii="Times New Roman" w:hAnsi="Times New Roman" w:cs="Times New Roman"/>
          <w:sz w:val="24"/>
          <w:szCs w:val="24"/>
        </w:rPr>
        <w:t>е</w:t>
      </w:r>
      <w:r w:rsidRPr="003B2AFB">
        <w:rPr>
          <w:rFonts w:ascii="Times New Roman" w:hAnsi="Times New Roman" w:cs="Times New Roman"/>
          <w:sz w:val="24"/>
          <w:szCs w:val="24"/>
        </w:rPr>
        <w:t>ний. Соблюдение правила отсутствия фразового ударения на служебных словах.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Лексическая сторона речи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Навыки распознавания и употребления в речи лексических единиц, обслуживающих с</w:t>
      </w:r>
      <w:r w:rsidRPr="003B2AFB">
        <w:rPr>
          <w:rFonts w:ascii="Times New Roman" w:hAnsi="Times New Roman" w:cs="Times New Roman"/>
          <w:sz w:val="24"/>
          <w:szCs w:val="24"/>
        </w:rPr>
        <w:t>и</w:t>
      </w:r>
      <w:r w:rsidRPr="003B2AFB">
        <w:rPr>
          <w:rFonts w:ascii="Times New Roman" w:hAnsi="Times New Roman" w:cs="Times New Roman"/>
          <w:sz w:val="24"/>
          <w:szCs w:val="24"/>
        </w:rPr>
        <w:t>туации общения в рамках тематики основной школы, наиболее распространенных усто</w:t>
      </w:r>
      <w:r w:rsidRPr="003B2AFB">
        <w:rPr>
          <w:rFonts w:ascii="Times New Roman" w:hAnsi="Times New Roman" w:cs="Times New Roman"/>
          <w:sz w:val="24"/>
          <w:szCs w:val="24"/>
        </w:rPr>
        <w:t>й</w:t>
      </w:r>
      <w:r w:rsidRPr="003B2AFB">
        <w:rPr>
          <w:rFonts w:ascii="Times New Roman" w:hAnsi="Times New Roman" w:cs="Times New Roman"/>
          <w:sz w:val="24"/>
          <w:szCs w:val="24"/>
        </w:rPr>
        <w:t>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енных в начальной школе).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способы словообразования: аффиксация, словосложение, конверсия. Мног</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значность лексических единиц. Синонимы. Антонимы. Лексическая сочетаемость.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Грамматическая сторона речи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Навыки распознавания и употребления в речи коммуникативных типов предложения: п</w:t>
      </w:r>
      <w:r w:rsidRPr="003B2AFB">
        <w:rPr>
          <w:rFonts w:ascii="Times New Roman" w:hAnsi="Times New Roman" w:cs="Times New Roman"/>
          <w:sz w:val="24"/>
          <w:szCs w:val="24"/>
        </w:rPr>
        <w:t>о</w:t>
      </w:r>
      <w:r w:rsidRPr="003B2AFB">
        <w:rPr>
          <w:rFonts w:ascii="Times New Roman" w:hAnsi="Times New Roman" w:cs="Times New Roman"/>
          <w:sz w:val="24"/>
          <w:szCs w:val="24"/>
        </w:rPr>
        <w:t>вествовательное (утвердительное и отрицательное), вопросительное, побудительное, во</w:t>
      </w:r>
      <w:r w:rsidRPr="003B2AFB">
        <w:rPr>
          <w:rFonts w:ascii="Times New Roman" w:hAnsi="Times New Roman" w:cs="Times New Roman"/>
          <w:sz w:val="24"/>
          <w:szCs w:val="24"/>
        </w:rPr>
        <w:t>с</w:t>
      </w:r>
      <w:r w:rsidRPr="003B2AFB">
        <w:rPr>
          <w:rFonts w:ascii="Times New Roman" w:hAnsi="Times New Roman" w:cs="Times New Roman"/>
          <w:sz w:val="24"/>
          <w:szCs w:val="24"/>
        </w:rPr>
        <w:t>клицательное. Использование прямого и обратного порядка слов.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Навыки распознавания и употребления в речи существительных в единственном и множ</w:t>
      </w:r>
      <w:r w:rsidRPr="003B2AFB">
        <w:rPr>
          <w:rFonts w:ascii="Times New Roman" w:hAnsi="Times New Roman" w:cs="Times New Roman"/>
          <w:sz w:val="24"/>
          <w:szCs w:val="24"/>
        </w:rPr>
        <w:t>е</w:t>
      </w:r>
      <w:r w:rsidRPr="003B2AFB">
        <w:rPr>
          <w:rFonts w:ascii="Times New Roman" w:hAnsi="Times New Roman" w:cs="Times New Roman"/>
          <w:sz w:val="24"/>
          <w:szCs w:val="24"/>
        </w:rPr>
        <w:t>ственном числе в различных падежах; артиклей; прилагательных и наречий в разных ст</w:t>
      </w:r>
      <w:r w:rsidRPr="003B2AFB">
        <w:rPr>
          <w:rFonts w:ascii="Times New Roman" w:hAnsi="Times New Roman" w:cs="Times New Roman"/>
          <w:sz w:val="24"/>
          <w:szCs w:val="24"/>
        </w:rPr>
        <w:t>е</w:t>
      </w:r>
      <w:r w:rsidRPr="003B2AFB">
        <w:rPr>
          <w:rFonts w:ascii="Times New Roman" w:hAnsi="Times New Roman" w:cs="Times New Roman"/>
          <w:sz w:val="24"/>
          <w:szCs w:val="24"/>
        </w:rPr>
        <w:t>пенях сравнения;местоимений (личных, притяжательных, возвратных, указательных, н</w:t>
      </w:r>
      <w:r w:rsidRPr="003B2AFB">
        <w:rPr>
          <w:rFonts w:ascii="Times New Roman" w:hAnsi="Times New Roman" w:cs="Times New Roman"/>
          <w:sz w:val="24"/>
          <w:szCs w:val="24"/>
        </w:rPr>
        <w:t>е</w:t>
      </w:r>
      <w:r w:rsidRPr="003B2AFB">
        <w:rPr>
          <w:rFonts w:ascii="Times New Roman" w:hAnsi="Times New Roman" w:cs="Times New Roman"/>
          <w:sz w:val="24"/>
          <w:szCs w:val="24"/>
        </w:rPr>
        <w:t>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мах действительного и страдательного залогов, модальных глаголов и их эквивалентов; предлогов.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Социокультурные знания и умения.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Умение осуществлять межличностное и межкультурное общение, используя знания о н</w:t>
      </w:r>
      <w:r w:rsidRPr="003B2AFB">
        <w:rPr>
          <w:rFonts w:ascii="Times New Roman" w:hAnsi="Times New Roman" w:cs="Times New Roman"/>
          <w:sz w:val="24"/>
          <w:szCs w:val="24"/>
        </w:rPr>
        <w:t>а</w:t>
      </w:r>
      <w:r w:rsidRPr="003B2AFB">
        <w:rPr>
          <w:rFonts w:ascii="Times New Roman" w:hAnsi="Times New Roman" w:cs="Times New Roman"/>
          <w:sz w:val="24"/>
          <w:szCs w:val="24"/>
        </w:rPr>
        <w:t>ционально-культурных особенностях своей страны и страны/стран изучаемого языка, п</w:t>
      </w:r>
      <w:r w:rsidRPr="003B2AFB">
        <w:rPr>
          <w:rFonts w:ascii="Times New Roman" w:hAnsi="Times New Roman" w:cs="Times New Roman"/>
          <w:sz w:val="24"/>
          <w:szCs w:val="24"/>
        </w:rPr>
        <w:t>о</w:t>
      </w:r>
      <w:r w:rsidRPr="003B2AFB">
        <w:rPr>
          <w:rFonts w:ascii="Times New Roman" w:hAnsi="Times New Roman" w:cs="Times New Roman"/>
          <w:sz w:val="24"/>
          <w:szCs w:val="24"/>
        </w:rPr>
        <w:t>лученные на уроках иностранного языка и в процессе изучения других предметов (знания межпредметного характера). Это предполагает овладение: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знаниями о значении родного и иностранного языков в современном мире;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знаниями о реалиях страны/стран изучаемого языка: традициях (в пита</w:t>
      </w:r>
      <w:r w:rsidRPr="003B2AFB">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w:t>
      </w:r>
      <w:r w:rsidRPr="003B2AFB">
        <w:rPr>
          <w:rFonts w:ascii="Times New Roman" w:hAnsi="Times New Roman" w:cs="Times New Roman"/>
          <w:sz w:val="24"/>
          <w:szCs w:val="24"/>
        </w:rPr>
        <w:t>е</w:t>
      </w:r>
      <w:r w:rsidRPr="003B2AFB">
        <w:rPr>
          <w:rFonts w:ascii="Times New Roman" w:hAnsi="Times New Roman" w:cs="Times New Roman"/>
          <w:sz w:val="24"/>
          <w:szCs w:val="24"/>
        </w:rPr>
        <w:t>чательностях, выдающихся людях и их вкладе в мировую культуру) страны/стран изуча</w:t>
      </w:r>
      <w:r w:rsidRPr="003B2AFB">
        <w:rPr>
          <w:rFonts w:ascii="Times New Roman" w:hAnsi="Times New Roman" w:cs="Times New Roman"/>
          <w:sz w:val="24"/>
          <w:szCs w:val="24"/>
        </w:rPr>
        <w:t>е</w:t>
      </w:r>
      <w:r w:rsidRPr="003B2AFB">
        <w:rPr>
          <w:rFonts w:ascii="Times New Roman" w:hAnsi="Times New Roman" w:cs="Times New Roman"/>
          <w:sz w:val="24"/>
          <w:szCs w:val="24"/>
        </w:rPr>
        <w:t>мого языка; о некоторых произведениях художественной литературы на изучаемом ин</w:t>
      </w:r>
      <w:r w:rsidRPr="003B2AFB">
        <w:rPr>
          <w:rFonts w:ascii="Times New Roman" w:hAnsi="Times New Roman" w:cs="Times New Roman"/>
          <w:sz w:val="24"/>
          <w:szCs w:val="24"/>
        </w:rPr>
        <w:t>о</w:t>
      </w:r>
      <w:r w:rsidRPr="003B2AFB">
        <w:rPr>
          <w:rFonts w:ascii="Times New Roman" w:hAnsi="Times New Roman" w:cs="Times New Roman"/>
          <w:sz w:val="24"/>
          <w:szCs w:val="24"/>
        </w:rPr>
        <w:t>странном языке;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умением распознавать и употреблять в устной и письменной речи в ситуациях формальн</w:t>
      </w:r>
      <w:r w:rsidRPr="003B2AFB">
        <w:rPr>
          <w:rFonts w:ascii="Times New Roman" w:hAnsi="Times New Roman" w:cs="Times New Roman"/>
          <w:sz w:val="24"/>
          <w:szCs w:val="24"/>
        </w:rPr>
        <w:t>о</w:t>
      </w:r>
      <w:r w:rsidRPr="003B2AFB">
        <w:rPr>
          <w:rFonts w:ascii="Times New Roman" w:hAnsi="Times New Roman" w:cs="Times New Roman"/>
          <w:sz w:val="24"/>
          <w:szCs w:val="24"/>
        </w:rPr>
        <w:t>го и неформального общения основные нормы речевого этикета, принятые в странах из</w:t>
      </w:r>
      <w:r w:rsidRPr="003B2AFB">
        <w:rPr>
          <w:rFonts w:ascii="Times New Roman" w:hAnsi="Times New Roman" w:cs="Times New Roman"/>
          <w:sz w:val="24"/>
          <w:szCs w:val="24"/>
        </w:rPr>
        <w:t>у</w:t>
      </w:r>
      <w:r w:rsidRPr="003B2AFB">
        <w:rPr>
          <w:rFonts w:ascii="Times New Roman" w:hAnsi="Times New Roman" w:cs="Times New Roman"/>
          <w:sz w:val="24"/>
          <w:szCs w:val="24"/>
        </w:rPr>
        <w:t xml:space="preserve">чаемого языка (реплики-клише, наиболее распространенную оценочную лексику);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умением представлять родную страну и ее культуру на иностранном языке; оказывать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мощь зарубежным гостям в нашей стране в ситуациях повседневного общения.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Компенсаторные умения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Совершенствование умений: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переспрашивать, просить повторить, уточняя значение незнакомых слов;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использовать синонимы, антонимы, описание понятия при дефиците языковых средств.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Общеучебные умения и универсальные способы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и совершенствование умений: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работать с информацией: поиск и выделение нужной информации, обобщение, сокращ</w:t>
      </w:r>
      <w:r w:rsidRPr="003B2AFB">
        <w:rPr>
          <w:rFonts w:ascii="Times New Roman" w:hAnsi="Times New Roman" w:cs="Times New Roman"/>
          <w:sz w:val="24"/>
          <w:szCs w:val="24"/>
        </w:rPr>
        <w:t>е</w:t>
      </w:r>
      <w:r w:rsidRPr="003B2AFB">
        <w:rPr>
          <w:rFonts w:ascii="Times New Roman" w:hAnsi="Times New Roman" w:cs="Times New Roman"/>
          <w:sz w:val="24"/>
          <w:szCs w:val="24"/>
        </w:rPr>
        <w:t>ние, расширение устной и письменной информации, создание второго текста по аналогии, заполнение таблиц;</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работать с разными источниками на иностранном языке: справочными материалами, сл</w:t>
      </w:r>
      <w:r w:rsidRPr="003B2AFB">
        <w:rPr>
          <w:rFonts w:ascii="Times New Roman" w:hAnsi="Times New Roman" w:cs="Times New Roman"/>
          <w:sz w:val="24"/>
          <w:szCs w:val="24"/>
        </w:rPr>
        <w:t>о</w:t>
      </w:r>
      <w:r w:rsidRPr="003B2AFB">
        <w:rPr>
          <w:rFonts w:ascii="Times New Roman" w:hAnsi="Times New Roman" w:cs="Times New Roman"/>
          <w:sz w:val="24"/>
          <w:szCs w:val="24"/>
        </w:rPr>
        <w:t>варями, интернет-ресурсами, литературой;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планировать и осуществлять учебно-исследовательскую работу: выбор темы исследов</w:t>
      </w:r>
      <w:r w:rsidRPr="003B2AFB">
        <w:rPr>
          <w:rFonts w:ascii="Times New Roman" w:hAnsi="Times New Roman" w:cs="Times New Roman"/>
          <w:sz w:val="24"/>
          <w:szCs w:val="24"/>
        </w:rPr>
        <w:t>а</w:t>
      </w:r>
      <w:r w:rsidRPr="003B2AFB">
        <w:rPr>
          <w:rFonts w:ascii="Times New Roman" w:hAnsi="Times New Roman" w:cs="Times New Roman"/>
          <w:sz w:val="24"/>
          <w:szCs w:val="24"/>
        </w:rPr>
        <w:t>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w:t>
      </w:r>
      <w:r w:rsidRPr="003B2AFB">
        <w:rPr>
          <w:rFonts w:ascii="Times New Roman" w:hAnsi="Times New Roman" w:cs="Times New Roman"/>
          <w:sz w:val="24"/>
          <w:szCs w:val="24"/>
        </w:rPr>
        <w:t>з</w:t>
      </w:r>
      <w:r w:rsidRPr="003B2AFB">
        <w:rPr>
          <w:rFonts w:ascii="Times New Roman" w:hAnsi="Times New Roman" w:cs="Times New Roman"/>
          <w:sz w:val="24"/>
          <w:szCs w:val="24"/>
        </w:rPr>
        <w:t>работка краткосрочного проекта и его устная презентация с аргументацией, ответы на в</w:t>
      </w:r>
      <w:r w:rsidRPr="003B2AFB">
        <w:rPr>
          <w:rFonts w:ascii="Times New Roman" w:hAnsi="Times New Roman" w:cs="Times New Roman"/>
          <w:sz w:val="24"/>
          <w:szCs w:val="24"/>
        </w:rPr>
        <w:t>о</w:t>
      </w:r>
      <w:r w:rsidRPr="003B2AFB">
        <w:rPr>
          <w:rFonts w:ascii="Times New Roman" w:hAnsi="Times New Roman" w:cs="Times New Roman"/>
          <w:sz w:val="24"/>
          <w:szCs w:val="24"/>
        </w:rPr>
        <w:t>просы по проекту; участие в работе над долгосрочным проектом, взаимодействие в группе с другими участниками проектной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xml:space="preserve">самостоятельно работать в классе и дома.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Специальные учебные умения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и совершенствование умений: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находить ключевые слова и социокультурные реалии в работе над текстом;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семантизировать слова на основе языковой догадки;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осуществлять словообразовательный анализ;</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пользоваться справочным материалом (грамматическим и лингвострановедческим спр</w:t>
      </w:r>
      <w:r w:rsidRPr="003B2AFB">
        <w:rPr>
          <w:rFonts w:ascii="Times New Roman" w:hAnsi="Times New Roman" w:cs="Times New Roman"/>
          <w:sz w:val="24"/>
          <w:szCs w:val="24"/>
        </w:rPr>
        <w:t>а</w:t>
      </w:r>
      <w:r w:rsidRPr="003B2AFB">
        <w:rPr>
          <w:rFonts w:ascii="Times New Roman" w:hAnsi="Times New Roman" w:cs="Times New Roman"/>
          <w:sz w:val="24"/>
          <w:szCs w:val="24"/>
        </w:rPr>
        <w:t>вочниками, двуязычным и толковым словарями, мультимедийными средствами);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участвовать в проектной деятельности меж- и метапредметного характера.</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bookmarkStart w:id="31" w:name="_Toc409691705"/>
      <w:bookmarkStart w:id="32" w:name="_Toc410654031"/>
      <w:bookmarkStart w:id="33" w:name="_Toc414553229"/>
      <w:r w:rsidRPr="003B2AFB">
        <w:rPr>
          <w:rFonts w:ascii="Times New Roman" w:hAnsi="Times New Roman" w:cs="Times New Roman"/>
          <w:sz w:val="24"/>
          <w:szCs w:val="24"/>
        </w:rPr>
        <w:t>2.2.2.5. История России. Всеобщая история</w:t>
      </w:r>
      <w:bookmarkEnd w:id="31"/>
      <w:bookmarkEnd w:id="32"/>
      <w:bookmarkEnd w:id="33"/>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Примерная программа учебного предмета «История» на уровне основного общего образ</w:t>
      </w:r>
      <w:r w:rsidRPr="003B2AFB">
        <w:rPr>
          <w:rFonts w:ascii="Times New Roman" w:hAnsi="Times New Roman" w:cs="Times New Roman"/>
          <w:sz w:val="24"/>
          <w:szCs w:val="24"/>
        </w:rPr>
        <w:t>о</w:t>
      </w:r>
      <w:r w:rsidRPr="003B2AFB">
        <w:rPr>
          <w:rFonts w:ascii="Times New Roman" w:hAnsi="Times New Roman" w:cs="Times New Roman"/>
          <w:sz w:val="24"/>
          <w:szCs w:val="24"/>
        </w:rPr>
        <w:t>вания разработана на основе Концепции нового учебно-методического комплекса по от</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Общая характеристика примерной программы по истории.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Целью школьного исторического образования является формирование у учащегося цел</w:t>
      </w:r>
      <w:r w:rsidRPr="003B2AFB">
        <w:rPr>
          <w:rFonts w:ascii="Times New Roman" w:hAnsi="Times New Roman" w:cs="Times New Roman"/>
          <w:sz w:val="24"/>
          <w:szCs w:val="24"/>
        </w:rPr>
        <w:t>о</w:t>
      </w:r>
      <w:r w:rsidRPr="003B2AFB">
        <w:rPr>
          <w:rFonts w:ascii="Times New Roman" w:hAnsi="Times New Roman" w:cs="Times New Roman"/>
          <w:sz w:val="24"/>
          <w:szCs w:val="24"/>
        </w:rPr>
        <w:t>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w:t>
      </w:r>
      <w:r w:rsidRPr="003B2AFB">
        <w:rPr>
          <w:rFonts w:ascii="Times New Roman" w:hAnsi="Times New Roman" w:cs="Times New Roman"/>
          <w:sz w:val="24"/>
          <w:szCs w:val="24"/>
        </w:rPr>
        <w:t>а</w:t>
      </w:r>
      <w:r w:rsidRPr="003B2AFB">
        <w:rPr>
          <w:rFonts w:ascii="Times New Roman" w:hAnsi="Times New Roman" w:cs="Times New Roman"/>
          <w:sz w:val="24"/>
          <w:szCs w:val="24"/>
        </w:rPr>
        <w:t>ние личностной позиции по основным этапам развития российского государства и общ</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ства, а также современного образа России.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сударственных образовательных стандартах основного общего образования, принятых в 2009–2012 гг., названы следующие задачи изученияистории в школе: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воспитание учащихся в духе патриотизма, уважения к своему Отечеству многонационал</w:t>
      </w:r>
      <w:r w:rsidRPr="003B2AFB">
        <w:rPr>
          <w:rFonts w:ascii="Times New Roman" w:hAnsi="Times New Roman" w:cs="Times New Roman"/>
          <w:sz w:val="24"/>
          <w:szCs w:val="24"/>
        </w:rPr>
        <w:t>ь</w:t>
      </w:r>
      <w:r w:rsidRPr="003B2AFB">
        <w:rPr>
          <w:rFonts w:ascii="Times New Roman" w:hAnsi="Times New Roman" w:cs="Times New Roman"/>
          <w:sz w:val="24"/>
          <w:szCs w:val="24"/>
        </w:rPr>
        <w:t>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у школьников умений применять исторические знания в учебной и вн</w:t>
      </w:r>
      <w:r w:rsidRPr="003B2AFB">
        <w:rPr>
          <w:rFonts w:ascii="Times New Roman" w:hAnsi="Times New Roman" w:cs="Times New Roman"/>
          <w:sz w:val="24"/>
          <w:szCs w:val="24"/>
        </w:rPr>
        <w:t>е</w:t>
      </w:r>
      <w:r w:rsidRPr="003B2AFB">
        <w:rPr>
          <w:rFonts w:ascii="Times New Roman" w:hAnsi="Times New Roman" w:cs="Times New Roman"/>
          <w:sz w:val="24"/>
          <w:szCs w:val="24"/>
        </w:rPr>
        <w:t>школьной деятельности, в современном поликультурном, полиэтничном и многоконфе</w:t>
      </w:r>
      <w:r w:rsidRPr="003B2AFB">
        <w:rPr>
          <w:rFonts w:ascii="Times New Roman" w:hAnsi="Times New Roman" w:cs="Times New Roman"/>
          <w:sz w:val="24"/>
          <w:szCs w:val="24"/>
        </w:rPr>
        <w:t>с</w:t>
      </w:r>
      <w:r w:rsidRPr="003B2AFB">
        <w:rPr>
          <w:rFonts w:ascii="Times New Roman" w:hAnsi="Times New Roman" w:cs="Times New Roman"/>
          <w:sz w:val="24"/>
          <w:szCs w:val="24"/>
        </w:rPr>
        <w:t xml:space="preserve">сиональном обществе.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идея преемственности исторических периодов, в т.ч. непрерывности процессов становл</w:t>
      </w:r>
      <w:r w:rsidRPr="003B2AFB">
        <w:rPr>
          <w:rFonts w:ascii="Times New Roman" w:hAnsi="Times New Roman" w:cs="Times New Roman"/>
          <w:sz w:val="24"/>
          <w:szCs w:val="24"/>
        </w:rPr>
        <w:t>е</w:t>
      </w:r>
      <w:r w:rsidRPr="003B2AFB">
        <w:rPr>
          <w:rFonts w:ascii="Times New Roman" w:hAnsi="Times New Roman" w:cs="Times New Roman"/>
          <w:sz w:val="24"/>
          <w:szCs w:val="24"/>
        </w:rPr>
        <w:t>ния и развития российской государственности, формирования государственной террит</w:t>
      </w:r>
      <w:r w:rsidRPr="003B2AFB">
        <w:rPr>
          <w:rFonts w:ascii="Times New Roman" w:hAnsi="Times New Roman" w:cs="Times New Roman"/>
          <w:sz w:val="24"/>
          <w:szCs w:val="24"/>
        </w:rPr>
        <w:t>о</w:t>
      </w:r>
      <w:r w:rsidRPr="003B2AFB">
        <w:rPr>
          <w:rFonts w:ascii="Times New Roman" w:hAnsi="Times New Roman" w:cs="Times New Roman"/>
          <w:sz w:val="24"/>
          <w:szCs w:val="24"/>
        </w:rPr>
        <w:t>рии и единого многонационального российского народа, а также его основных символов и ценностей;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ценности гражданского общества – верховенство права, социальная солидарность, без</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пасность, свобода и ответственность;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воспитательный потенциал исторического образования, его исключительная роль в фо</w:t>
      </w:r>
      <w:r w:rsidRPr="003B2AFB">
        <w:rPr>
          <w:rFonts w:ascii="Times New Roman" w:hAnsi="Times New Roman" w:cs="Times New Roman"/>
          <w:sz w:val="24"/>
          <w:szCs w:val="24"/>
        </w:rPr>
        <w:t>р</w:t>
      </w:r>
      <w:r w:rsidRPr="003B2AFB">
        <w:rPr>
          <w:rFonts w:ascii="Times New Roman" w:hAnsi="Times New Roman" w:cs="Times New Roman"/>
          <w:sz w:val="24"/>
          <w:szCs w:val="24"/>
        </w:rPr>
        <w:t>мировании российской гражданской идентичности и патриотизма;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познавательное значение российской, региональной и мировой истории;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w:t>
      </w:r>
      <w:r w:rsidRPr="003B2AFB">
        <w:rPr>
          <w:rFonts w:ascii="Times New Roman" w:hAnsi="Times New Roman" w:cs="Times New Roman"/>
          <w:sz w:val="24"/>
          <w:szCs w:val="24"/>
        </w:rPr>
        <w:t>а</w:t>
      </w:r>
      <w:r w:rsidRPr="003B2AFB">
        <w:rPr>
          <w:rFonts w:ascii="Times New Roman" w:hAnsi="Times New Roman" w:cs="Times New Roman"/>
          <w:sz w:val="24"/>
          <w:szCs w:val="24"/>
        </w:rPr>
        <w:t>тельной деятельности школьников.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многоуровневое представление истории в единстве локальной, региональной, отечестве</w:t>
      </w:r>
      <w:r w:rsidRPr="003B2AFB">
        <w:rPr>
          <w:rFonts w:ascii="Times New Roman" w:hAnsi="Times New Roman" w:cs="Times New Roman"/>
          <w:sz w:val="24"/>
          <w:szCs w:val="24"/>
        </w:rPr>
        <w:t>н</w:t>
      </w:r>
      <w:r w:rsidRPr="003B2AFB">
        <w:rPr>
          <w:rFonts w:ascii="Times New Roman" w:hAnsi="Times New Roman" w:cs="Times New Roman"/>
          <w:sz w:val="24"/>
          <w:szCs w:val="24"/>
        </w:rPr>
        <w:t>ной и мировой истории, рассмотрение исторического процесса как совокупности усилий многих поколений, народов и государств;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многофакторный подход к освещению истории всех сторон жизни государства и общес</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исторический подход как основа формирования содержания курса и межпредметных св</w:t>
      </w:r>
      <w:r w:rsidRPr="003B2AFB">
        <w:rPr>
          <w:rFonts w:ascii="Times New Roman" w:hAnsi="Times New Roman" w:cs="Times New Roman"/>
          <w:sz w:val="24"/>
          <w:szCs w:val="24"/>
        </w:rPr>
        <w:t>я</w:t>
      </w:r>
      <w:r w:rsidRPr="003B2AFB">
        <w:rPr>
          <w:rFonts w:ascii="Times New Roman" w:hAnsi="Times New Roman" w:cs="Times New Roman"/>
          <w:sz w:val="24"/>
          <w:szCs w:val="24"/>
        </w:rPr>
        <w:t xml:space="preserve">зей, прежде всего, с учебными предметами социально-гуманитарного цикла;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антропологический подход, формирующий личностное эмоционально окрашенное во</w:t>
      </w:r>
      <w:r w:rsidRPr="003B2AFB">
        <w:rPr>
          <w:rFonts w:ascii="Times New Roman" w:hAnsi="Times New Roman" w:cs="Times New Roman"/>
          <w:sz w:val="24"/>
          <w:szCs w:val="24"/>
        </w:rPr>
        <w:t>с</w:t>
      </w:r>
      <w:r w:rsidRPr="003B2AFB">
        <w:rPr>
          <w:rFonts w:ascii="Times New Roman" w:hAnsi="Times New Roman" w:cs="Times New Roman"/>
          <w:sz w:val="24"/>
          <w:szCs w:val="24"/>
        </w:rPr>
        <w:t>приятие прошлого;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Место учебного предмета «История» в Примерном учебном плане основного общего о</w:t>
      </w:r>
      <w:r w:rsidRPr="003B2AFB">
        <w:rPr>
          <w:rFonts w:ascii="Times New Roman" w:hAnsi="Times New Roman" w:cs="Times New Roman"/>
          <w:sz w:val="24"/>
          <w:szCs w:val="24"/>
        </w:rPr>
        <w:t>б</w:t>
      </w:r>
      <w:r w:rsidRPr="003B2AFB">
        <w:rPr>
          <w:rFonts w:ascii="Times New Roman" w:hAnsi="Times New Roman" w:cs="Times New Roman"/>
          <w:sz w:val="24"/>
          <w:szCs w:val="24"/>
        </w:rPr>
        <w:t>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Предмет «История» изучается на уровне основного общего образования в качестве обяз</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тельного предмета в 5-9 классах.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w:t>
      </w:r>
      <w:r w:rsidRPr="003B2AFB">
        <w:rPr>
          <w:rFonts w:ascii="Times New Roman" w:hAnsi="Times New Roman" w:cs="Times New Roman"/>
          <w:sz w:val="24"/>
          <w:szCs w:val="24"/>
        </w:rPr>
        <w:t>о</w:t>
      </w:r>
      <w:r w:rsidRPr="003B2AFB">
        <w:rPr>
          <w:rFonts w:ascii="Times New Roman" w:hAnsi="Times New Roman" w:cs="Times New Roman"/>
          <w:sz w:val="24"/>
          <w:szCs w:val="24"/>
        </w:rPr>
        <w:t>графия», «Литература», «Русский язык», «Иностранный язык», «Изобразительное иску</w:t>
      </w:r>
      <w:r w:rsidRPr="003B2AFB">
        <w:rPr>
          <w:rFonts w:ascii="Times New Roman" w:hAnsi="Times New Roman" w:cs="Times New Roman"/>
          <w:sz w:val="24"/>
          <w:szCs w:val="24"/>
        </w:rPr>
        <w:t>с</w:t>
      </w:r>
      <w:r w:rsidRPr="003B2AFB">
        <w:rPr>
          <w:rFonts w:ascii="Times New Roman" w:hAnsi="Times New Roman" w:cs="Times New Roman"/>
          <w:sz w:val="24"/>
          <w:szCs w:val="24"/>
        </w:rPr>
        <w:t>ство», «Музыка», «Информатика», «Математика», «Основы безопасности и жизнеде</w:t>
      </w:r>
      <w:r w:rsidRPr="003B2AFB">
        <w:rPr>
          <w:rFonts w:ascii="Times New Roman" w:hAnsi="Times New Roman" w:cs="Times New Roman"/>
          <w:sz w:val="24"/>
          <w:szCs w:val="24"/>
        </w:rPr>
        <w:t>я</w:t>
      </w:r>
      <w:r w:rsidRPr="003B2AFB">
        <w:rPr>
          <w:rFonts w:ascii="Times New Roman" w:hAnsi="Times New Roman" w:cs="Times New Roman"/>
          <w:sz w:val="24"/>
          <w:szCs w:val="24"/>
        </w:rPr>
        <w:t>тельности»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xml:space="preserve">Структурно предмет «История» включает учебные курсы по всеобщей истории и истории России.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w:t>
      </w:r>
      <w:r w:rsidRPr="003B2AFB">
        <w:rPr>
          <w:rFonts w:ascii="Times New Roman" w:hAnsi="Times New Roman" w:cs="Times New Roman"/>
          <w:sz w:val="24"/>
          <w:szCs w:val="24"/>
        </w:rPr>
        <w:t>т</w:t>
      </w:r>
      <w:r w:rsidRPr="003B2AFB">
        <w:rPr>
          <w:rFonts w:ascii="Times New Roman" w:hAnsi="Times New Roman" w:cs="Times New Roman"/>
          <w:sz w:val="24"/>
          <w:szCs w:val="24"/>
        </w:rPr>
        <w:t>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w:t>
      </w:r>
      <w:r w:rsidRPr="003B2AFB">
        <w:rPr>
          <w:rFonts w:ascii="Times New Roman" w:hAnsi="Times New Roman" w:cs="Times New Roman"/>
          <w:sz w:val="24"/>
          <w:szCs w:val="24"/>
        </w:rPr>
        <w:t>с</w:t>
      </w:r>
      <w:r w:rsidRPr="003B2AFB">
        <w:rPr>
          <w:rFonts w:ascii="Times New Roman" w:hAnsi="Times New Roman" w:cs="Times New Roman"/>
          <w:sz w:val="24"/>
          <w:szCs w:val="24"/>
        </w:rPr>
        <w:t>сов. Преподавание курса должно давать обучающимся представление о процессах, явл</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ниях и понятиях мировой истории, сформировать знания о месте и роли России в мировом историческом процессе.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Курс всеобщей истории призван сформировать у учащихся познавательный интерес, баз</w:t>
      </w:r>
      <w:r w:rsidRPr="003B2AFB">
        <w:rPr>
          <w:rFonts w:ascii="Times New Roman" w:hAnsi="Times New Roman" w:cs="Times New Roman"/>
          <w:sz w:val="24"/>
          <w:szCs w:val="24"/>
        </w:rPr>
        <w:t>о</w:t>
      </w:r>
      <w:r w:rsidRPr="003B2AFB">
        <w:rPr>
          <w:rFonts w:ascii="Times New Roman" w:hAnsi="Times New Roman" w:cs="Times New Roman"/>
          <w:sz w:val="24"/>
          <w:szCs w:val="24"/>
        </w:rPr>
        <w:t>вые навыки определения места исторических событий во времени, умения соотносить и</w:t>
      </w:r>
      <w:r w:rsidRPr="003B2AFB">
        <w:rPr>
          <w:rFonts w:ascii="Times New Roman" w:hAnsi="Times New Roman" w:cs="Times New Roman"/>
          <w:sz w:val="24"/>
          <w:szCs w:val="24"/>
        </w:rPr>
        <w:t>с</w:t>
      </w:r>
      <w:r w:rsidRPr="003B2AFB">
        <w:rPr>
          <w:rFonts w:ascii="Times New Roman" w:hAnsi="Times New Roman" w:cs="Times New Roman"/>
          <w:sz w:val="24"/>
          <w:szCs w:val="24"/>
        </w:rPr>
        <w:t>торические события и процессы, происходившие в разных социальных, национально-культурных, политических, территориальных и иных условиях.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w:t>
      </w:r>
      <w:r w:rsidRPr="003B2AFB">
        <w:rPr>
          <w:rFonts w:ascii="Times New Roman" w:hAnsi="Times New Roman" w:cs="Times New Roman"/>
          <w:sz w:val="24"/>
          <w:szCs w:val="24"/>
        </w:rPr>
        <w:t>а</w:t>
      </w:r>
      <w:r w:rsidRPr="003B2AFB">
        <w:rPr>
          <w:rFonts w:ascii="Times New Roman" w:hAnsi="Times New Roman" w:cs="Times New Roman"/>
          <w:sz w:val="24"/>
          <w:szCs w:val="24"/>
        </w:rPr>
        <w:t>ций и государств, местах важнейших событий, динамики развития социокультурных, эк</w:t>
      </w:r>
      <w:r w:rsidRPr="003B2AFB">
        <w:rPr>
          <w:rFonts w:ascii="Times New Roman" w:hAnsi="Times New Roman" w:cs="Times New Roman"/>
          <w:sz w:val="24"/>
          <w:szCs w:val="24"/>
        </w:rPr>
        <w:t>о</w:t>
      </w:r>
      <w:r w:rsidRPr="003B2AFB">
        <w:rPr>
          <w:rFonts w:ascii="Times New Roman" w:hAnsi="Times New Roman" w:cs="Times New Roman"/>
          <w:sz w:val="24"/>
          <w:szCs w:val="24"/>
        </w:rPr>
        <w:t>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w:t>
      </w:r>
      <w:r w:rsidRPr="003B2AFB">
        <w:rPr>
          <w:rFonts w:ascii="Times New Roman" w:hAnsi="Times New Roman" w:cs="Times New Roman"/>
          <w:sz w:val="24"/>
          <w:szCs w:val="24"/>
        </w:rPr>
        <w:t>р</w:t>
      </w:r>
      <w:r w:rsidRPr="003B2AFB">
        <w:rPr>
          <w:rFonts w:ascii="Times New Roman" w:hAnsi="Times New Roman" w:cs="Times New Roman"/>
          <w:sz w:val="24"/>
          <w:szCs w:val="24"/>
        </w:rPr>
        <w:t>но-историческому наследию народов мира, усвоении назначения и художественных до</w:t>
      </w:r>
      <w:r w:rsidRPr="003B2AFB">
        <w:rPr>
          <w:rFonts w:ascii="Times New Roman" w:hAnsi="Times New Roman" w:cs="Times New Roman"/>
          <w:sz w:val="24"/>
          <w:szCs w:val="24"/>
        </w:rPr>
        <w:t>с</w:t>
      </w:r>
      <w:r w:rsidRPr="003B2AFB">
        <w:rPr>
          <w:rFonts w:ascii="Times New Roman" w:hAnsi="Times New Roman" w:cs="Times New Roman"/>
          <w:sz w:val="24"/>
          <w:szCs w:val="24"/>
        </w:rPr>
        <w:t xml:space="preserve">тоинств памятников истории и культуры, письменных, изобразительных и вещественных исторических источников.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вать различные исторические версии событий и процессов.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Патриотическая основа исторического образования имеет цель воспитать у молодого п</w:t>
      </w:r>
      <w:r w:rsidRPr="003B2AFB">
        <w:rPr>
          <w:rFonts w:ascii="Times New Roman" w:hAnsi="Times New Roman" w:cs="Times New Roman"/>
          <w:sz w:val="24"/>
          <w:szCs w:val="24"/>
        </w:rPr>
        <w:t>о</w:t>
      </w:r>
      <w:r w:rsidRPr="003B2AFB">
        <w:rPr>
          <w:rFonts w:ascii="Times New Roman" w:hAnsi="Times New Roman" w:cs="Times New Roman"/>
          <w:sz w:val="24"/>
          <w:szCs w:val="24"/>
        </w:rPr>
        <w:t>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w:t>
      </w:r>
      <w:r w:rsidRPr="003B2AFB">
        <w:rPr>
          <w:rFonts w:ascii="Times New Roman" w:hAnsi="Times New Roman" w:cs="Times New Roman"/>
          <w:sz w:val="24"/>
          <w:szCs w:val="24"/>
        </w:rPr>
        <w:t>о</w:t>
      </w:r>
      <w:r w:rsidRPr="003B2AFB">
        <w:rPr>
          <w:rFonts w:ascii="Times New Roman" w:hAnsi="Times New Roman" w:cs="Times New Roman"/>
          <w:sz w:val="24"/>
          <w:szCs w:val="24"/>
        </w:rPr>
        <w:t>сти и самопожертвования во имя Отечества. Вместе с тем, позитивный пафос историч</w:t>
      </w:r>
      <w:r w:rsidRPr="003B2AFB">
        <w:rPr>
          <w:rFonts w:ascii="Times New Roman" w:hAnsi="Times New Roman" w:cs="Times New Roman"/>
          <w:sz w:val="24"/>
          <w:szCs w:val="24"/>
        </w:rPr>
        <w:t>е</w:t>
      </w:r>
      <w:r w:rsidRPr="003B2AFB">
        <w:rPr>
          <w:rFonts w:ascii="Times New Roman" w:hAnsi="Times New Roman" w:cs="Times New Roman"/>
          <w:sz w:val="24"/>
          <w:szCs w:val="24"/>
        </w:rPr>
        <w:t>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w:t>
      </w:r>
      <w:r w:rsidRPr="003B2AFB">
        <w:rPr>
          <w:rFonts w:ascii="Times New Roman" w:hAnsi="Times New Roman" w:cs="Times New Roman"/>
          <w:sz w:val="24"/>
          <w:szCs w:val="24"/>
        </w:rPr>
        <w:t>е</w:t>
      </w:r>
      <w:r w:rsidRPr="003B2AFB">
        <w:rPr>
          <w:rFonts w:ascii="Times New Roman" w:hAnsi="Times New Roman" w:cs="Times New Roman"/>
          <w:sz w:val="24"/>
          <w:szCs w:val="24"/>
        </w:rPr>
        <w:lastRenderedPageBreak/>
        <w:t>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w:t>
      </w:r>
      <w:r w:rsidRPr="003B2AFB">
        <w:rPr>
          <w:rFonts w:ascii="Times New Roman" w:hAnsi="Times New Roman" w:cs="Times New Roman"/>
          <w:sz w:val="24"/>
          <w:szCs w:val="24"/>
        </w:rPr>
        <w:t>б</w:t>
      </w:r>
      <w:r w:rsidRPr="003B2AFB">
        <w:rPr>
          <w:rFonts w:ascii="Times New Roman" w:hAnsi="Times New Roman" w:cs="Times New Roman"/>
          <w:sz w:val="24"/>
          <w:szCs w:val="24"/>
        </w:rPr>
        <w:t>щества на сложной многонациональной и поликонфессиональной основе, в рамках кот</w:t>
      </w:r>
      <w:r w:rsidRPr="003B2AFB">
        <w:rPr>
          <w:rFonts w:ascii="Times New Roman" w:hAnsi="Times New Roman" w:cs="Times New Roman"/>
          <w:sz w:val="24"/>
          <w:szCs w:val="24"/>
        </w:rPr>
        <w:t>о</w:t>
      </w:r>
      <w:r w:rsidRPr="003B2AFB">
        <w:rPr>
          <w:rFonts w:ascii="Times New Roman" w:hAnsi="Times New Roman" w:cs="Times New Roman"/>
          <w:sz w:val="24"/>
          <w:szCs w:val="24"/>
        </w:rPr>
        <w:t>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готворительности и меценатства.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школьном курсе должен преобладать пафос созидания, позитивный настрой в воспр</w:t>
      </w:r>
      <w:r w:rsidRPr="003B2AFB">
        <w:rPr>
          <w:rFonts w:ascii="Times New Roman" w:hAnsi="Times New Roman" w:cs="Times New Roman"/>
          <w:sz w:val="24"/>
          <w:szCs w:val="24"/>
        </w:rPr>
        <w:t>и</w:t>
      </w:r>
      <w:r w:rsidRPr="003B2AFB">
        <w:rPr>
          <w:rFonts w:ascii="Times New Roman" w:hAnsi="Times New Roman" w:cs="Times New Roman"/>
          <w:sz w:val="24"/>
          <w:szCs w:val="24"/>
        </w:rPr>
        <w:t>ятии отечественной истории. Тем не менее, у учащихся не должно сформироваться пре</w:t>
      </w:r>
      <w:r w:rsidRPr="003B2AFB">
        <w:rPr>
          <w:rFonts w:ascii="Times New Roman" w:hAnsi="Times New Roman" w:cs="Times New Roman"/>
          <w:sz w:val="24"/>
          <w:szCs w:val="24"/>
        </w:rPr>
        <w:t>д</w:t>
      </w:r>
      <w:r w:rsidRPr="003B2AFB">
        <w:rPr>
          <w:rFonts w:ascii="Times New Roman" w:hAnsi="Times New Roman" w:cs="Times New Roman"/>
          <w:sz w:val="24"/>
          <w:szCs w:val="24"/>
        </w:rPr>
        <w:t>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w:t>
      </w:r>
      <w:r w:rsidRPr="003B2AFB">
        <w:rPr>
          <w:rFonts w:ascii="Times New Roman" w:hAnsi="Times New Roman" w:cs="Times New Roman"/>
          <w:sz w:val="24"/>
          <w:szCs w:val="24"/>
        </w:rPr>
        <w:t>е</w:t>
      </w:r>
      <w:r w:rsidRPr="003B2AFB">
        <w:rPr>
          <w:rFonts w:ascii="Times New Roman" w:hAnsi="Times New Roman" w:cs="Times New Roman"/>
          <w:sz w:val="24"/>
          <w:szCs w:val="24"/>
        </w:rPr>
        <w:t>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w:t>
      </w:r>
      <w:r w:rsidRPr="003B2AFB">
        <w:rPr>
          <w:rFonts w:ascii="Times New Roman" w:hAnsi="Times New Roman" w:cs="Times New Roman"/>
          <w:sz w:val="24"/>
          <w:szCs w:val="24"/>
        </w:rPr>
        <w:t>е</w:t>
      </w:r>
      <w:r w:rsidRPr="003B2AFB">
        <w:rPr>
          <w:rFonts w:ascii="Times New Roman" w:hAnsi="Times New Roman" w:cs="Times New Roman"/>
          <w:sz w:val="24"/>
          <w:szCs w:val="24"/>
        </w:rPr>
        <w:t>лая акцент на взаимодействии культур и религий, укреплении экономических, социал</w:t>
      </w:r>
      <w:r w:rsidRPr="003B2AFB">
        <w:rPr>
          <w:rFonts w:ascii="Times New Roman" w:hAnsi="Times New Roman" w:cs="Times New Roman"/>
          <w:sz w:val="24"/>
          <w:szCs w:val="24"/>
        </w:rPr>
        <w:t>ь</w:t>
      </w:r>
      <w:r w:rsidRPr="003B2AFB">
        <w:rPr>
          <w:rFonts w:ascii="Times New Roman" w:hAnsi="Times New Roman" w:cs="Times New Roman"/>
          <w:sz w:val="24"/>
          <w:szCs w:val="24"/>
        </w:rPr>
        <w:t>ных, политических и других связей между народами. Следует подчеркнуть, что присоед</w:t>
      </w:r>
      <w:r w:rsidRPr="003B2AFB">
        <w:rPr>
          <w:rFonts w:ascii="Times New Roman" w:hAnsi="Times New Roman" w:cs="Times New Roman"/>
          <w:sz w:val="24"/>
          <w:szCs w:val="24"/>
        </w:rPr>
        <w:t>и</w:t>
      </w:r>
      <w:r w:rsidRPr="003B2AFB">
        <w:rPr>
          <w:rFonts w:ascii="Times New Roman" w:hAnsi="Times New Roman" w:cs="Times New Roman"/>
          <w:sz w:val="24"/>
          <w:szCs w:val="24"/>
        </w:rPr>
        <w:t>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w:t>
      </w:r>
      <w:r w:rsidRPr="003B2AFB">
        <w:rPr>
          <w:rFonts w:ascii="Times New Roman" w:hAnsi="Times New Roman" w:cs="Times New Roman"/>
          <w:sz w:val="24"/>
          <w:szCs w:val="24"/>
        </w:rPr>
        <w:t>т</w:t>
      </w:r>
      <w:r w:rsidRPr="003B2AFB">
        <w:rPr>
          <w:rFonts w:ascii="Times New Roman" w:hAnsi="Times New Roman" w:cs="Times New Roman"/>
          <w:sz w:val="24"/>
          <w:szCs w:val="24"/>
        </w:rPr>
        <w:t>ренних смут и междоусобиц, культурное и экономическое развитие, распространение пр</w:t>
      </w:r>
      <w:r w:rsidRPr="003B2AFB">
        <w:rPr>
          <w:rFonts w:ascii="Times New Roman" w:hAnsi="Times New Roman" w:cs="Times New Roman"/>
          <w:sz w:val="24"/>
          <w:szCs w:val="24"/>
        </w:rPr>
        <w:t>о</w:t>
      </w:r>
      <w:r w:rsidRPr="003B2AFB">
        <w:rPr>
          <w:rFonts w:ascii="Times New Roman" w:hAnsi="Times New Roman" w:cs="Times New Roman"/>
          <w:sz w:val="24"/>
          <w:szCs w:val="24"/>
        </w:rPr>
        <w:t>свещения, образования, здравоохранения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w:t>
      </w:r>
      <w:r w:rsidRPr="003B2AFB">
        <w:rPr>
          <w:rFonts w:ascii="Times New Roman" w:hAnsi="Times New Roman" w:cs="Times New Roman"/>
          <w:sz w:val="24"/>
          <w:szCs w:val="24"/>
        </w:rPr>
        <w:t>т</w:t>
      </w:r>
      <w:r w:rsidRPr="003B2AFB">
        <w:rPr>
          <w:rFonts w:ascii="Times New Roman" w:hAnsi="Times New Roman" w:cs="Times New Roman"/>
          <w:sz w:val="24"/>
          <w:szCs w:val="24"/>
        </w:rPr>
        <w:t>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w:t>
      </w:r>
      <w:r w:rsidRPr="003B2AFB">
        <w:rPr>
          <w:rFonts w:ascii="Times New Roman" w:hAnsi="Times New Roman" w:cs="Times New Roman"/>
          <w:sz w:val="24"/>
          <w:szCs w:val="24"/>
        </w:rPr>
        <w:t>и</w:t>
      </w:r>
      <w:r w:rsidRPr="003B2AFB">
        <w:rPr>
          <w:rFonts w:ascii="Times New Roman" w:hAnsi="Times New Roman" w:cs="Times New Roman"/>
          <w:sz w:val="24"/>
          <w:szCs w:val="24"/>
        </w:rPr>
        <w:t>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w:t>
      </w:r>
      <w:r w:rsidRPr="003B2AFB">
        <w:rPr>
          <w:rFonts w:ascii="Times New Roman" w:hAnsi="Times New Roman" w:cs="Times New Roman"/>
          <w:sz w:val="24"/>
          <w:szCs w:val="24"/>
        </w:rPr>
        <w:t>б</w:t>
      </w:r>
      <w:r w:rsidRPr="003B2AFB">
        <w:rPr>
          <w:rFonts w:ascii="Times New Roman" w:hAnsi="Times New Roman" w:cs="Times New Roman"/>
          <w:sz w:val="24"/>
          <w:szCs w:val="24"/>
        </w:rPr>
        <w:t>щинное самоуправление, земские соборы, земство, гильдии, научные общества, общес</w:t>
      </w:r>
      <w:r w:rsidRPr="003B2AFB">
        <w:rPr>
          <w:rFonts w:ascii="Times New Roman" w:hAnsi="Times New Roman" w:cs="Times New Roman"/>
          <w:sz w:val="24"/>
          <w:szCs w:val="24"/>
        </w:rPr>
        <w:t>т</w:t>
      </w:r>
      <w:r w:rsidRPr="003B2AFB">
        <w:rPr>
          <w:rFonts w:ascii="Times New Roman" w:hAnsi="Times New Roman" w:cs="Times New Roman"/>
          <w:sz w:val="24"/>
          <w:szCs w:val="24"/>
        </w:rPr>
        <w:t>венные организации и ассоциации, политические партии и организации, общества вза</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мопомощи, кооперативы и т. д.), сословного представительства.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w:t>
      </w:r>
      <w:r w:rsidRPr="003B2AFB">
        <w:rPr>
          <w:rFonts w:ascii="Times New Roman" w:hAnsi="Times New Roman" w:cs="Times New Roman"/>
          <w:sz w:val="24"/>
          <w:szCs w:val="24"/>
        </w:rPr>
        <w:t>в</w:t>
      </w:r>
      <w:r w:rsidRPr="003B2AFB">
        <w:rPr>
          <w:rFonts w:ascii="Times New Roman" w:hAnsi="Times New Roman" w:cs="Times New Roman"/>
          <w:sz w:val="24"/>
          <w:szCs w:val="24"/>
        </w:rPr>
        <w:t>ности, традиций народов России. Культура не должна быть на периферии школьного ку</w:t>
      </w:r>
      <w:r w:rsidRPr="003B2AFB">
        <w:rPr>
          <w:rFonts w:ascii="Times New Roman" w:hAnsi="Times New Roman" w:cs="Times New Roman"/>
          <w:sz w:val="24"/>
          <w:szCs w:val="24"/>
        </w:rPr>
        <w:t>р</w:t>
      </w:r>
      <w:r w:rsidRPr="003B2AFB">
        <w:rPr>
          <w:rFonts w:ascii="Times New Roman" w:hAnsi="Times New Roman" w:cs="Times New Roman"/>
          <w:sz w:val="24"/>
          <w:szCs w:val="24"/>
        </w:rPr>
        <w:t>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w:t>
      </w:r>
      <w:r w:rsidRPr="003B2AFB">
        <w:rPr>
          <w:rFonts w:ascii="Times New Roman" w:hAnsi="Times New Roman" w:cs="Times New Roman"/>
          <w:sz w:val="24"/>
          <w:szCs w:val="24"/>
        </w:rPr>
        <w:t>н</w:t>
      </w:r>
      <w:r w:rsidRPr="003B2AFB">
        <w:rPr>
          <w:rFonts w:ascii="Times New Roman" w:hAnsi="Times New Roman" w:cs="Times New Roman"/>
          <w:sz w:val="24"/>
          <w:szCs w:val="24"/>
        </w:rPr>
        <w:t>ной литературы, музыки, живописи, театра, кино, выдающиеся открытия российских уч</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ных и т. д. Важно отметить неразрывную связь российской и мировой культуры.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w:t>
      </w:r>
      <w:r w:rsidRPr="003B2AFB">
        <w:rPr>
          <w:rFonts w:ascii="Times New Roman" w:hAnsi="Times New Roman" w:cs="Times New Roman"/>
          <w:sz w:val="24"/>
          <w:szCs w:val="24"/>
        </w:rPr>
        <w:t>и</w:t>
      </w:r>
      <w:r w:rsidRPr="003B2AFB">
        <w:rPr>
          <w:rFonts w:ascii="Times New Roman" w:hAnsi="Times New Roman" w:cs="Times New Roman"/>
          <w:sz w:val="24"/>
          <w:szCs w:val="24"/>
        </w:rPr>
        <w:t>ческие или внешнеполитические факторы.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Концепцией нового учебно-методического комплекса по отечественной истории в качес</w:t>
      </w:r>
      <w:r w:rsidRPr="003B2AFB">
        <w:rPr>
          <w:rFonts w:ascii="Times New Roman" w:hAnsi="Times New Roman" w:cs="Times New Roman"/>
          <w:sz w:val="24"/>
          <w:szCs w:val="24"/>
        </w:rPr>
        <w:t>т</w:t>
      </w:r>
      <w:r w:rsidRPr="003B2AFB">
        <w:rPr>
          <w:rFonts w:ascii="Times New Roman" w:hAnsi="Times New Roman" w:cs="Times New Roman"/>
          <w:sz w:val="24"/>
          <w:szCs w:val="24"/>
        </w:rPr>
        <w:t>венаиболее оптимальной предложена модель, при которой изучение истории будет стр</w:t>
      </w:r>
      <w:r w:rsidRPr="003B2AFB">
        <w:rPr>
          <w:rFonts w:ascii="Times New Roman" w:hAnsi="Times New Roman" w:cs="Times New Roman"/>
          <w:sz w:val="24"/>
          <w:szCs w:val="24"/>
        </w:rPr>
        <w:t>о</w:t>
      </w:r>
      <w:r w:rsidRPr="003B2AFB">
        <w:rPr>
          <w:rFonts w:ascii="Times New Roman" w:hAnsi="Times New Roman" w:cs="Times New Roman"/>
          <w:sz w:val="24"/>
          <w:szCs w:val="24"/>
        </w:rPr>
        <w:t>иться по линейной системе с 5 по 10 классы. За счет более подробного изучения истор</w:t>
      </w:r>
      <w:r w:rsidRPr="003B2AFB">
        <w:rPr>
          <w:rFonts w:ascii="Times New Roman" w:hAnsi="Times New Roman" w:cs="Times New Roman"/>
          <w:sz w:val="24"/>
          <w:szCs w:val="24"/>
        </w:rPr>
        <w:t>и</w:t>
      </w:r>
      <w:r w:rsidRPr="003B2AFB">
        <w:rPr>
          <w:rFonts w:ascii="Times New Roman" w:hAnsi="Times New Roman" w:cs="Times New Roman"/>
          <w:sz w:val="24"/>
          <w:szCs w:val="24"/>
        </w:rPr>
        <w:lastRenderedPageBreak/>
        <w:t>ческих периодов обучающиеся смогут как освоить базовые исторические категории, пе</w:t>
      </w:r>
      <w:r w:rsidRPr="003B2AFB">
        <w:rPr>
          <w:rFonts w:ascii="Times New Roman" w:hAnsi="Times New Roman" w:cs="Times New Roman"/>
          <w:sz w:val="24"/>
          <w:szCs w:val="24"/>
        </w:rPr>
        <w:t>р</w:t>
      </w:r>
      <w:r w:rsidRPr="003B2AFB">
        <w:rPr>
          <w:rFonts w:ascii="Times New Roman" w:hAnsi="Times New Roman" w:cs="Times New Roman"/>
          <w:sz w:val="24"/>
          <w:szCs w:val="24"/>
        </w:rPr>
        <w:t>соналии, события и закономерности, так и получить навыки историографического анал</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Историческое образование в выпускном классе средней школы может иметь дифференц</w:t>
      </w:r>
      <w:r w:rsidRPr="003B2AFB">
        <w:rPr>
          <w:rFonts w:ascii="Times New Roman" w:hAnsi="Times New Roman" w:cs="Times New Roman"/>
          <w:sz w:val="24"/>
          <w:szCs w:val="24"/>
        </w:rPr>
        <w:t>и</w:t>
      </w:r>
      <w:r w:rsidRPr="003B2AFB">
        <w:rPr>
          <w:rFonts w:ascii="Times New Roman" w:hAnsi="Times New Roman" w:cs="Times New Roman"/>
          <w:sz w:val="24"/>
          <w:szCs w:val="24"/>
        </w:rPr>
        <w:t>рованный характер. В соответствии с запросами школьников, возможностями образов</w:t>
      </w:r>
      <w:r w:rsidRPr="003B2AFB">
        <w:rPr>
          <w:rFonts w:ascii="Times New Roman" w:hAnsi="Times New Roman" w:cs="Times New Roman"/>
          <w:sz w:val="24"/>
          <w:szCs w:val="24"/>
        </w:rPr>
        <w:t>а</w:t>
      </w:r>
      <w:r w:rsidRPr="003B2AFB">
        <w:rPr>
          <w:rFonts w:ascii="Times New Roman" w:hAnsi="Times New Roman" w:cs="Times New Roman"/>
          <w:sz w:val="24"/>
          <w:szCs w:val="24"/>
        </w:rPr>
        <w:t>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дивидуального учебного плана, реализации одного или нескольких профилей обучения.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w:t>
      </w:r>
      <w:r w:rsidRPr="003B2AFB">
        <w:rPr>
          <w:rFonts w:ascii="Times New Roman" w:hAnsi="Times New Roman" w:cs="Times New Roman"/>
          <w:sz w:val="24"/>
          <w:szCs w:val="24"/>
        </w:rPr>
        <w:t>ч</w:t>
      </w:r>
      <w:r w:rsidRPr="003B2AFB">
        <w:rPr>
          <w:rFonts w:ascii="Times New Roman" w:hAnsi="Times New Roman" w:cs="Times New Roman"/>
          <w:sz w:val="24"/>
          <w:szCs w:val="24"/>
        </w:rPr>
        <w:t>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w:t>
      </w:r>
      <w:r w:rsidRPr="003B2AFB">
        <w:rPr>
          <w:rFonts w:ascii="Times New Roman" w:hAnsi="Times New Roman" w:cs="Times New Roman"/>
          <w:sz w:val="24"/>
          <w:szCs w:val="24"/>
        </w:rPr>
        <w:t>о</w:t>
      </w:r>
      <w:r w:rsidRPr="003B2AFB">
        <w:rPr>
          <w:rFonts w:ascii="Times New Roman" w:hAnsi="Times New Roman" w:cs="Times New Roman"/>
          <w:sz w:val="24"/>
          <w:szCs w:val="24"/>
        </w:rPr>
        <w:t>ты с историческими источниками, умениями самостоятельно анализировать документал</w:t>
      </w:r>
      <w:r w:rsidRPr="003B2AFB">
        <w:rPr>
          <w:rFonts w:ascii="Times New Roman" w:hAnsi="Times New Roman" w:cs="Times New Roman"/>
          <w:sz w:val="24"/>
          <w:szCs w:val="24"/>
        </w:rPr>
        <w:t>ь</w:t>
      </w:r>
      <w:r w:rsidRPr="003B2AFB">
        <w:rPr>
          <w:rFonts w:ascii="Times New Roman" w:hAnsi="Times New Roman" w:cs="Times New Roman"/>
          <w:sz w:val="24"/>
          <w:szCs w:val="24"/>
        </w:rPr>
        <w:t>ную базу по исторической тематике; сформировать умение сопоставлять и оценивать ра</w:t>
      </w:r>
      <w:r w:rsidRPr="003B2AFB">
        <w:rPr>
          <w:rFonts w:ascii="Times New Roman" w:hAnsi="Times New Roman" w:cs="Times New Roman"/>
          <w:sz w:val="24"/>
          <w:szCs w:val="24"/>
        </w:rPr>
        <w:t>з</w:t>
      </w:r>
      <w:r w:rsidRPr="003B2AFB">
        <w:rPr>
          <w:rFonts w:ascii="Times New Roman" w:hAnsi="Times New Roman" w:cs="Times New Roman"/>
          <w:sz w:val="24"/>
          <w:szCs w:val="24"/>
        </w:rPr>
        <w:t>личные исторические версии.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России. Всеобщая история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От Древней Руси к Российскому государству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Введение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Народы и государства на территории нашей страны в древности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w:t>
      </w:r>
      <w:r w:rsidRPr="003B2AFB">
        <w:rPr>
          <w:rFonts w:ascii="Times New Roman" w:hAnsi="Times New Roman" w:cs="Times New Roman"/>
          <w:sz w:val="24"/>
          <w:szCs w:val="24"/>
        </w:rPr>
        <w:t>е</w:t>
      </w:r>
      <w:r w:rsidRPr="003B2AFB">
        <w:rPr>
          <w:rFonts w:ascii="Times New Roman" w:hAnsi="Times New Roman" w:cs="Times New Roman"/>
          <w:sz w:val="24"/>
          <w:szCs w:val="24"/>
        </w:rPr>
        <w:t>вые общества евразийских степей в эпоху бронзы и раннем железном веке. Степь и ее роль в распространении культурных взаимовлияний.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Восточная Европа в середине I тыс. н.э.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w:t>
      </w:r>
      <w:r w:rsidRPr="003B2AFB">
        <w:rPr>
          <w:rFonts w:ascii="Times New Roman" w:hAnsi="Times New Roman" w:cs="Times New Roman"/>
          <w:sz w:val="24"/>
          <w:szCs w:val="24"/>
        </w:rPr>
        <w:t>с</w:t>
      </w:r>
      <w:r w:rsidRPr="003B2AFB">
        <w:rPr>
          <w:rFonts w:ascii="Times New Roman" w:hAnsi="Times New Roman" w:cs="Times New Roman"/>
          <w:sz w:val="24"/>
          <w:szCs w:val="24"/>
        </w:rPr>
        <w:t>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Образование государства Русь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тической и этнической карты континента.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Государства Центральной и Западной Европы. Первые известия о Руси. Проблема образ</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вания Древнерусского государства. Начало династии Рюриковичей.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w:t>
      </w:r>
      <w:r w:rsidRPr="003B2AFB">
        <w:rPr>
          <w:rFonts w:ascii="Times New Roman" w:hAnsi="Times New Roman" w:cs="Times New Roman"/>
          <w:sz w:val="24"/>
          <w:szCs w:val="24"/>
        </w:rPr>
        <w:t>в</w:t>
      </w:r>
      <w:r w:rsidRPr="003B2AFB">
        <w:rPr>
          <w:rFonts w:ascii="Times New Roman" w:hAnsi="Times New Roman" w:cs="Times New Roman"/>
          <w:sz w:val="24"/>
          <w:szCs w:val="24"/>
        </w:rPr>
        <w:t xml:space="preserve">ропы, кочевниками европейских степей. Русь в международной торговле. Путь из варяг в греки. Волжский торговый путь.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Принятие христианства и его значение. Византийское наследие на Руси.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Русь в конце X – начале XII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Территория и население государства Русь/Русская земля. Крупнейшие города Руси. Но</w:t>
      </w:r>
      <w:r w:rsidRPr="003B2AFB">
        <w:rPr>
          <w:rFonts w:ascii="Times New Roman" w:hAnsi="Times New Roman" w:cs="Times New Roman"/>
          <w:sz w:val="24"/>
          <w:szCs w:val="24"/>
        </w:rPr>
        <w:t>в</w:t>
      </w:r>
      <w:r w:rsidRPr="003B2AFB">
        <w:rPr>
          <w:rFonts w:ascii="Times New Roman" w:hAnsi="Times New Roman" w:cs="Times New Roman"/>
          <w:sz w:val="24"/>
          <w:szCs w:val="24"/>
        </w:rPr>
        <w:t>город как центр освоения Севера Восточной Европы, колонизация Русской равнины. Те</w:t>
      </w:r>
      <w:r w:rsidRPr="003B2AFB">
        <w:rPr>
          <w:rFonts w:ascii="Times New Roman" w:hAnsi="Times New Roman" w:cs="Times New Roman"/>
          <w:sz w:val="24"/>
          <w:szCs w:val="24"/>
        </w:rPr>
        <w:t>р</w:t>
      </w:r>
      <w:r w:rsidRPr="003B2AFB">
        <w:rPr>
          <w:rFonts w:ascii="Times New Roman" w:hAnsi="Times New Roman" w:cs="Times New Roman"/>
          <w:sz w:val="24"/>
          <w:szCs w:val="24"/>
        </w:rPr>
        <w:t>риториально-политическая структура Руси: волости. Органы власти: князь, посадник, т</w:t>
      </w:r>
      <w:r w:rsidRPr="003B2AFB">
        <w:rPr>
          <w:rFonts w:ascii="Times New Roman" w:hAnsi="Times New Roman" w:cs="Times New Roman"/>
          <w:sz w:val="24"/>
          <w:szCs w:val="24"/>
        </w:rPr>
        <w:t>ы</w:t>
      </w:r>
      <w:r w:rsidRPr="003B2AFB">
        <w:rPr>
          <w:rFonts w:ascii="Times New Roman" w:hAnsi="Times New Roman" w:cs="Times New Roman"/>
          <w:sz w:val="24"/>
          <w:szCs w:val="24"/>
        </w:rPr>
        <w:t>сяцкий, вече. Внутриполитическое развитие. Борьба за власть между сыновьями Влад</w:t>
      </w:r>
      <w:r w:rsidRPr="003B2AFB">
        <w:rPr>
          <w:rFonts w:ascii="Times New Roman" w:hAnsi="Times New Roman" w:cs="Times New Roman"/>
          <w:sz w:val="24"/>
          <w:szCs w:val="24"/>
        </w:rPr>
        <w:t>и</w:t>
      </w:r>
      <w:r w:rsidRPr="003B2AFB">
        <w:rPr>
          <w:rFonts w:ascii="Times New Roman" w:hAnsi="Times New Roman" w:cs="Times New Roman"/>
          <w:sz w:val="24"/>
          <w:szCs w:val="24"/>
        </w:rPr>
        <w:t>мира Святого. Ярослав Мудрый. Русь при Ярославичах. Владимир Мономах. Русская це</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ковь.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Общественный строй Руси: дискуссии в исторической науке. Князья, дружина. Духове</w:t>
      </w:r>
      <w:r w:rsidRPr="003B2AFB">
        <w:rPr>
          <w:rFonts w:ascii="Times New Roman" w:hAnsi="Times New Roman" w:cs="Times New Roman"/>
          <w:sz w:val="24"/>
          <w:szCs w:val="24"/>
        </w:rPr>
        <w:t>н</w:t>
      </w:r>
      <w:r w:rsidRPr="003B2AFB">
        <w:rPr>
          <w:rFonts w:ascii="Times New Roman" w:hAnsi="Times New Roman" w:cs="Times New Roman"/>
          <w:sz w:val="24"/>
          <w:szCs w:val="24"/>
        </w:rPr>
        <w:t>ство. Городское население. Купцы. Категории рядового и зависимого населения. Древн</w:t>
      </w:r>
      <w:r w:rsidRPr="003B2AFB">
        <w:rPr>
          <w:rFonts w:ascii="Times New Roman" w:hAnsi="Times New Roman" w:cs="Times New Roman"/>
          <w:sz w:val="24"/>
          <w:szCs w:val="24"/>
        </w:rPr>
        <w:t>е</w:t>
      </w:r>
      <w:r w:rsidRPr="003B2AFB">
        <w:rPr>
          <w:rFonts w:ascii="Times New Roman" w:hAnsi="Times New Roman" w:cs="Times New Roman"/>
          <w:sz w:val="24"/>
          <w:szCs w:val="24"/>
        </w:rPr>
        <w:t>русское право: Русская Правда, церковные уставы.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w:t>
      </w:r>
      <w:r w:rsidRPr="003B2AFB">
        <w:rPr>
          <w:rFonts w:ascii="Times New Roman" w:hAnsi="Times New Roman" w:cs="Times New Roman"/>
          <w:sz w:val="24"/>
          <w:szCs w:val="24"/>
        </w:rPr>
        <w:t>н</w:t>
      </w:r>
      <w:r w:rsidRPr="003B2AFB">
        <w:rPr>
          <w:rFonts w:ascii="Times New Roman" w:hAnsi="Times New Roman" w:cs="Times New Roman"/>
          <w:sz w:val="24"/>
          <w:szCs w:val="24"/>
        </w:rPr>
        <w:t>тральной, Западной и Северной Европы.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Культурное пространство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Русь в культурном контексте Евразии. Картина мира средневекового человека. Повс</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дневная жизнь, сельский и городской быт. Положение женщины. Дети и их воспитание. Календарь и хронология.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w:t>
      </w:r>
      <w:r w:rsidRPr="003B2AFB">
        <w:rPr>
          <w:rFonts w:ascii="Times New Roman" w:hAnsi="Times New Roman" w:cs="Times New Roman"/>
          <w:sz w:val="24"/>
          <w:szCs w:val="24"/>
        </w:rPr>
        <w:t>я</w:t>
      </w:r>
      <w:r w:rsidRPr="003B2AFB">
        <w:rPr>
          <w:rFonts w:ascii="Times New Roman" w:hAnsi="Times New Roman" w:cs="Times New Roman"/>
          <w:sz w:val="24"/>
          <w:szCs w:val="24"/>
        </w:rPr>
        <w:t>ные грамоты. «Новгородская псалтирь». «Остромирово Евангелие». Появление древн</w:t>
      </w:r>
      <w:r w:rsidRPr="003B2AFB">
        <w:rPr>
          <w:rFonts w:ascii="Times New Roman" w:hAnsi="Times New Roman" w:cs="Times New Roman"/>
          <w:sz w:val="24"/>
          <w:szCs w:val="24"/>
        </w:rPr>
        <w:t>е</w:t>
      </w:r>
      <w:r w:rsidRPr="003B2AFB">
        <w:rPr>
          <w:rFonts w:ascii="Times New Roman" w:hAnsi="Times New Roman" w:cs="Times New Roman"/>
          <w:sz w:val="24"/>
          <w:szCs w:val="24"/>
        </w:rPr>
        <w:t>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ное дело и оружие.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Русь в середине XII – начале XIII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системы земель – самостоятельных государств. Важнейшие земли, упра</w:t>
      </w:r>
      <w:r w:rsidRPr="003B2AFB">
        <w:rPr>
          <w:rFonts w:ascii="Times New Roman" w:hAnsi="Times New Roman" w:cs="Times New Roman"/>
          <w:sz w:val="24"/>
          <w:szCs w:val="24"/>
        </w:rPr>
        <w:t>в</w:t>
      </w:r>
      <w:r w:rsidRPr="003B2AFB">
        <w:rPr>
          <w:rFonts w:ascii="Times New Roman" w:hAnsi="Times New Roman" w:cs="Times New Roman"/>
          <w:sz w:val="24"/>
          <w:szCs w:val="24"/>
        </w:rPr>
        <w:t>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люция общественного строя и права.Внешняя политика русских земель в евразийском контексте.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w:t>
      </w:r>
      <w:r w:rsidRPr="003B2AFB">
        <w:rPr>
          <w:rFonts w:ascii="Times New Roman" w:hAnsi="Times New Roman" w:cs="Times New Roman"/>
          <w:sz w:val="24"/>
          <w:szCs w:val="24"/>
        </w:rPr>
        <w:t>о</w:t>
      </w:r>
      <w:r w:rsidRPr="003B2AFB">
        <w:rPr>
          <w:rFonts w:ascii="Times New Roman" w:hAnsi="Times New Roman" w:cs="Times New Roman"/>
          <w:sz w:val="24"/>
          <w:szCs w:val="24"/>
        </w:rPr>
        <w:t>каменные храмы Северо-Восточной Руси: Успенский собор во Владимире, церковь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крова на Нерли, Георгиевский собор Юрьева-Польского.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Русские земли в середине XIII - XIV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w:t>
      </w:r>
      <w:r w:rsidRPr="003B2AFB">
        <w:rPr>
          <w:rFonts w:ascii="Times New Roman" w:hAnsi="Times New Roman" w:cs="Times New Roman"/>
          <w:sz w:val="24"/>
          <w:szCs w:val="24"/>
        </w:rPr>
        <w:lastRenderedPageBreak/>
        <w:t xml:space="preserve">монгольского нашествия. Система зависимости русских земель от ордынских ханов (т.н. «ордынское иго»).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литический строй Новгорода и Пскова. Роль вече и князя. Новгород в системе балтийских связей.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w:t>
      </w:r>
      <w:r w:rsidRPr="003B2AFB">
        <w:rPr>
          <w:rFonts w:ascii="Times New Roman" w:hAnsi="Times New Roman" w:cs="Times New Roman"/>
          <w:sz w:val="24"/>
          <w:szCs w:val="24"/>
        </w:rPr>
        <w:t>в</w:t>
      </w:r>
      <w:r w:rsidRPr="003B2AFB">
        <w:rPr>
          <w:rFonts w:ascii="Times New Roman" w:hAnsi="Times New Roman" w:cs="Times New Roman"/>
          <w:sz w:val="24"/>
          <w:szCs w:val="24"/>
        </w:rPr>
        <w:t xml:space="preserve">ского княжества. Дмитрий Донской. Куликовская битва. Закрепление первенствующего положения московских князей.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Перенос митрополичьей кафедры в Москву. Роль православной церкви в ордынский п</w:t>
      </w:r>
      <w:r w:rsidRPr="003B2AFB">
        <w:rPr>
          <w:rFonts w:ascii="Times New Roman" w:hAnsi="Times New Roman" w:cs="Times New Roman"/>
          <w:sz w:val="24"/>
          <w:szCs w:val="24"/>
        </w:rPr>
        <w:t>е</w:t>
      </w:r>
      <w:r w:rsidRPr="003B2AFB">
        <w:rPr>
          <w:rFonts w:ascii="Times New Roman" w:hAnsi="Times New Roman" w:cs="Times New Roman"/>
          <w:sz w:val="24"/>
          <w:szCs w:val="24"/>
        </w:rPr>
        <w:t>риод русской истории. Сергий Радонежский. Расцвет раннемосковского искусства. Соб</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ры Кремля.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Народы и государства степной зоны Восточной Европы и Сибири в XIII-XV вв.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Распад Золотой орды, образование татарских ханств. Казанское ханство. Сибирское ха</w:t>
      </w:r>
      <w:r w:rsidRPr="003B2AFB">
        <w:rPr>
          <w:rFonts w:ascii="Times New Roman" w:hAnsi="Times New Roman" w:cs="Times New Roman"/>
          <w:sz w:val="24"/>
          <w:szCs w:val="24"/>
        </w:rPr>
        <w:t>н</w:t>
      </w:r>
      <w:r w:rsidRPr="003B2AFB">
        <w:rPr>
          <w:rFonts w:ascii="Times New Roman" w:hAnsi="Times New Roman" w:cs="Times New Roman"/>
          <w:sz w:val="24"/>
          <w:szCs w:val="24"/>
        </w:rPr>
        <w:t>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Культурное пространство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Изменения в представлениях о картине мира в Евразии в связи с завершением монгол</w:t>
      </w:r>
      <w:r w:rsidRPr="003B2AFB">
        <w:rPr>
          <w:rFonts w:ascii="Times New Roman" w:hAnsi="Times New Roman" w:cs="Times New Roman"/>
          <w:sz w:val="24"/>
          <w:szCs w:val="24"/>
        </w:rPr>
        <w:t>ь</w:t>
      </w:r>
      <w:r w:rsidRPr="003B2AFB">
        <w:rPr>
          <w:rFonts w:ascii="Times New Roman" w:hAnsi="Times New Roman" w:cs="Times New Roman"/>
          <w:sz w:val="24"/>
          <w:szCs w:val="24"/>
        </w:rPr>
        <w:t>ских завоеваний. Культурное взаимодействие цивилизаций. Межкультурные связи и ко</w:t>
      </w:r>
      <w:r w:rsidRPr="003B2AFB">
        <w:rPr>
          <w:rFonts w:ascii="Times New Roman" w:hAnsi="Times New Roman" w:cs="Times New Roman"/>
          <w:sz w:val="24"/>
          <w:szCs w:val="24"/>
        </w:rPr>
        <w:t>м</w:t>
      </w:r>
      <w:r w:rsidRPr="003B2AFB">
        <w:rPr>
          <w:rFonts w:ascii="Times New Roman" w:hAnsi="Times New Roman" w:cs="Times New Roman"/>
          <w:sz w:val="24"/>
          <w:szCs w:val="24"/>
        </w:rPr>
        <w:t>муникации (взаимодействие и взаимовлияние русской культуры и культур народов Евр</w:t>
      </w:r>
      <w:r w:rsidRPr="003B2AFB">
        <w:rPr>
          <w:rFonts w:ascii="Times New Roman" w:hAnsi="Times New Roman" w:cs="Times New Roman"/>
          <w:sz w:val="24"/>
          <w:szCs w:val="24"/>
        </w:rPr>
        <w:t>а</w:t>
      </w:r>
      <w:r w:rsidRPr="003B2AFB">
        <w:rPr>
          <w:rFonts w:ascii="Times New Roman" w:hAnsi="Times New Roman" w:cs="Times New Roman"/>
          <w:sz w:val="24"/>
          <w:szCs w:val="24"/>
        </w:rPr>
        <w:t>зии). Летописание. Памятники Куликовского цикла. Жития. Епифаний Премудрый. Арх</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тектура. Изобразительное искусство. Феофан Грек. Андрей Рублев.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Формирование единого Русского государства в XV веке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w:t>
      </w:r>
      <w:r w:rsidRPr="003B2AFB">
        <w:rPr>
          <w:rFonts w:ascii="Times New Roman" w:hAnsi="Times New Roman" w:cs="Times New Roman"/>
          <w:sz w:val="24"/>
          <w:szCs w:val="24"/>
        </w:rPr>
        <w:t>о</w:t>
      </w:r>
      <w:r w:rsidRPr="003B2AFB">
        <w:rPr>
          <w:rFonts w:ascii="Times New Roman" w:hAnsi="Times New Roman" w:cs="Times New Roman"/>
          <w:sz w:val="24"/>
          <w:szCs w:val="24"/>
        </w:rPr>
        <w:t>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w:t>
      </w:r>
      <w:r w:rsidRPr="003B2AFB">
        <w:rPr>
          <w:rFonts w:ascii="Times New Roman" w:hAnsi="Times New Roman" w:cs="Times New Roman"/>
          <w:sz w:val="24"/>
          <w:szCs w:val="24"/>
        </w:rPr>
        <w:t>о</w:t>
      </w:r>
      <w:r w:rsidRPr="003B2AFB">
        <w:rPr>
          <w:rFonts w:ascii="Times New Roman" w:hAnsi="Times New Roman" w:cs="Times New Roman"/>
          <w:sz w:val="24"/>
          <w:szCs w:val="24"/>
        </w:rPr>
        <w:t>сква – третий Рим». Иван III. Присоединение Новгорода и Твери. Ликвидация зависим</w:t>
      </w:r>
      <w:r w:rsidRPr="003B2AFB">
        <w:rPr>
          <w:rFonts w:ascii="Times New Roman" w:hAnsi="Times New Roman" w:cs="Times New Roman"/>
          <w:sz w:val="24"/>
          <w:szCs w:val="24"/>
        </w:rPr>
        <w:t>о</w:t>
      </w:r>
      <w:r w:rsidRPr="003B2AFB">
        <w:rPr>
          <w:rFonts w:ascii="Times New Roman" w:hAnsi="Times New Roman" w:cs="Times New Roman"/>
          <w:sz w:val="24"/>
          <w:szCs w:val="24"/>
        </w:rPr>
        <w:t>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Культурное пространство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w:t>
      </w:r>
      <w:r w:rsidRPr="003B2AFB">
        <w:rPr>
          <w:rFonts w:ascii="Times New Roman" w:hAnsi="Times New Roman" w:cs="Times New Roman"/>
          <w:sz w:val="24"/>
          <w:szCs w:val="24"/>
        </w:rPr>
        <w:t>б</w:t>
      </w:r>
      <w:r w:rsidRPr="003B2AFB">
        <w:rPr>
          <w:rFonts w:ascii="Times New Roman" w:hAnsi="Times New Roman" w:cs="Times New Roman"/>
          <w:sz w:val="24"/>
          <w:szCs w:val="24"/>
        </w:rPr>
        <w:t>щерусское и региональное. Житийная литература. «Хожение за три моря» Афанасия Н</w:t>
      </w:r>
      <w:r w:rsidRPr="003B2AFB">
        <w:rPr>
          <w:rFonts w:ascii="Times New Roman" w:hAnsi="Times New Roman" w:cs="Times New Roman"/>
          <w:sz w:val="24"/>
          <w:szCs w:val="24"/>
        </w:rPr>
        <w:t>и</w:t>
      </w:r>
      <w:r w:rsidRPr="003B2AFB">
        <w:rPr>
          <w:rFonts w:ascii="Times New Roman" w:hAnsi="Times New Roman" w:cs="Times New Roman"/>
          <w:sz w:val="24"/>
          <w:szCs w:val="24"/>
        </w:rPr>
        <w:lastRenderedPageBreak/>
        <w:t>китина. Архитектура. Изобразительное искусство. Повседневная жизнь горожан и сел</w:t>
      </w:r>
      <w:r w:rsidRPr="003B2AFB">
        <w:rPr>
          <w:rFonts w:ascii="Times New Roman" w:hAnsi="Times New Roman" w:cs="Times New Roman"/>
          <w:sz w:val="24"/>
          <w:szCs w:val="24"/>
        </w:rPr>
        <w:t>ь</w:t>
      </w:r>
      <w:r w:rsidRPr="003B2AFB">
        <w:rPr>
          <w:rFonts w:ascii="Times New Roman" w:hAnsi="Times New Roman" w:cs="Times New Roman"/>
          <w:sz w:val="24"/>
          <w:szCs w:val="24"/>
        </w:rPr>
        <w:t>ских жителей в древнерусский и раннемосковский периоды.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Региональный компонент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Наш регион в древности и средневековье.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В XVI – XVII вв.: от великого княжества к царствуРоссия в XVI веке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Княжение Василия III. Завершение объединения русских земель вокруг Москвы: присо</w:t>
      </w:r>
      <w:r w:rsidRPr="003B2AFB">
        <w:rPr>
          <w:rFonts w:ascii="Times New Roman" w:hAnsi="Times New Roman" w:cs="Times New Roman"/>
          <w:sz w:val="24"/>
          <w:szCs w:val="24"/>
        </w:rPr>
        <w:t>е</w:t>
      </w:r>
      <w:r w:rsidRPr="003B2AFB">
        <w:rPr>
          <w:rFonts w:ascii="Times New Roman" w:hAnsi="Times New Roman" w:cs="Times New Roman"/>
          <w:sz w:val="24"/>
          <w:szCs w:val="24"/>
        </w:rPr>
        <w:t>динение Псковской, Смоленской, Рязанской земель. Отмирание удельной системы. Укр</w:t>
      </w:r>
      <w:r w:rsidRPr="003B2AFB">
        <w:rPr>
          <w:rFonts w:ascii="Times New Roman" w:hAnsi="Times New Roman" w:cs="Times New Roman"/>
          <w:sz w:val="24"/>
          <w:szCs w:val="24"/>
        </w:rPr>
        <w:t>е</w:t>
      </w:r>
      <w:r w:rsidRPr="003B2AFB">
        <w:rPr>
          <w:rFonts w:ascii="Times New Roman" w:hAnsi="Times New Roman" w:cs="Times New Roman"/>
          <w:sz w:val="24"/>
          <w:szCs w:val="24"/>
        </w:rPr>
        <w:t>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ским ханствами, посольства в европейские государства.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чество. Местное управление: наместники и волостели, система кормлений. Государство и церковь.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Период боярского правления. Борьба за власть между боярскими кланами Шуйских, Бел</w:t>
      </w:r>
      <w:r w:rsidRPr="003B2AFB">
        <w:rPr>
          <w:rFonts w:ascii="Times New Roman" w:hAnsi="Times New Roman" w:cs="Times New Roman"/>
          <w:sz w:val="24"/>
          <w:szCs w:val="24"/>
        </w:rPr>
        <w:t>ь</w:t>
      </w:r>
      <w:r w:rsidRPr="003B2AFB">
        <w:rPr>
          <w:rFonts w:ascii="Times New Roman" w:hAnsi="Times New Roman" w:cs="Times New Roman"/>
          <w:sz w:val="24"/>
          <w:szCs w:val="24"/>
        </w:rPr>
        <w:t xml:space="preserve">ских и Глинских. Губная реформа. Московское восстание 1547 г. Ереси Матвея Башкина и Феодосия Косого.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w:t>
      </w:r>
      <w:r w:rsidRPr="003B2AFB">
        <w:rPr>
          <w:rFonts w:ascii="Times New Roman" w:hAnsi="Times New Roman" w:cs="Times New Roman"/>
          <w:sz w:val="24"/>
          <w:szCs w:val="24"/>
        </w:rPr>
        <w:t>д</w:t>
      </w:r>
      <w:r w:rsidRPr="003B2AFB">
        <w:rPr>
          <w:rFonts w:ascii="Times New Roman" w:hAnsi="Times New Roman" w:cs="Times New Roman"/>
          <w:sz w:val="24"/>
          <w:szCs w:val="24"/>
        </w:rPr>
        <w:t>ставительства. Отмена кормлений. Система налогообложения. Судебник 1550 г. Стогл</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вый собор. Земская реформа – формирование органов местного самоуправления.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w:t>
      </w:r>
      <w:r w:rsidRPr="003B2AFB">
        <w:rPr>
          <w:rFonts w:ascii="Times New Roman" w:hAnsi="Times New Roman" w:cs="Times New Roman"/>
          <w:sz w:val="24"/>
          <w:szCs w:val="24"/>
        </w:rPr>
        <w:t>а</w:t>
      </w:r>
      <w:r w:rsidRPr="003B2AFB">
        <w:rPr>
          <w:rFonts w:ascii="Times New Roman" w:hAnsi="Times New Roman" w:cs="Times New Roman"/>
          <w:sz w:val="24"/>
          <w:szCs w:val="24"/>
        </w:rPr>
        <w:t>бег Девлет-Гирея 1571 г. и сожжение Москвы. Битва при Молодях. Ливонская война: пр</w:t>
      </w:r>
      <w:r w:rsidRPr="003B2AFB">
        <w:rPr>
          <w:rFonts w:ascii="Times New Roman" w:hAnsi="Times New Roman" w:cs="Times New Roman"/>
          <w:sz w:val="24"/>
          <w:szCs w:val="24"/>
        </w:rPr>
        <w:t>и</w:t>
      </w:r>
      <w:r w:rsidRPr="003B2AFB">
        <w:rPr>
          <w:rFonts w:ascii="Times New Roman" w:hAnsi="Times New Roman" w:cs="Times New Roman"/>
          <w:sz w:val="24"/>
          <w:szCs w:val="24"/>
        </w:rPr>
        <w:t>чины и характер. Ликвидация Ливонского ордена. Причины и результаты поражения Ро</w:t>
      </w:r>
      <w:r w:rsidRPr="003B2AFB">
        <w:rPr>
          <w:rFonts w:ascii="Times New Roman" w:hAnsi="Times New Roman" w:cs="Times New Roman"/>
          <w:sz w:val="24"/>
          <w:szCs w:val="24"/>
        </w:rPr>
        <w:t>с</w:t>
      </w:r>
      <w:r w:rsidRPr="003B2AFB">
        <w:rPr>
          <w:rFonts w:ascii="Times New Roman" w:hAnsi="Times New Roman" w:cs="Times New Roman"/>
          <w:sz w:val="24"/>
          <w:szCs w:val="24"/>
        </w:rPr>
        <w:t>сии в Ливонской войне. Поход Ермака Тимофеевича на Сибирское ханство. Начало пр</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соединения к России Западной Сибири.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Социальная структура российского общества. Дворянство. Служилые и неслужилые л</w:t>
      </w:r>
      <w:r w:rsidRPr="003B2AFB">
        <w:rPr>
          <w:rFonts w:ascii="Times New Roman" w:hAnsi="Times New Roman" w:cs="Times New Roman"/>
          <w:sz w:val="24"/>
          <w:szCs w:val="24"/>
        </w:rPr>
        <w:t>ю</w:t>
      </w:r>
      <w:r w:rsidRPr="003B2AFB">
        <w:rPr>
          <w:rFonts w:ascii="Times New Roman" w:hAnsi="Times New Roman" w:cs="Times New Roman"/>
          <w:sz w:val="24"/>
          <w:szCs w:val="24"/>
        </w:rPr>
        <w:t>ди. Формирование Государева двора и «служилых городов». Торгово-ремесленное нас</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ление городов. Духовенство. Начало закрепощения крестьян: указ о «заповедных летах». Формирование вольного казачества.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w:t>
      </w:r>
      <w:r w:rsidRPr="003B2AFB">
        <w:rPr>
          <w:rFonts w:ascii="Times New Roman" w:hAnsi="Times New Roman" w:cs="Times New Roman"/>
          <w:sz w:val="24"/>
          <w:szCs w:val="24"/>
        </w:rPr>
        <w:t>с</w:t>
      </w:r>
      <w:r w:rsidRPr="003B2AFB">
        <w:rPr>
          <w:rFonts w:ascii="Times New Roman" w:hAnsi="Times New Roman" w:cs="Times New Roman"/>
          <w:sz w:val="24"/>
          <w:szCs w:val="24"/>
        </w:rPr>
        <w:t>ская Православная церковь. Мусульманское духовенство.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конце XVI в. Опричнина, дискуссия о ее причинах и характере. Опричный те</w:t>
      </w:r>
      <w:r w:rsidRPr="003B2AFB">
        <w:rPr>
          <w:rFonts w:ascii="Times New Roman" w:hAnsi="Times New Roman" w:cs="Times New Roman"/>
          <w:sz w:val="24"/>
          <w:szCs w:val="24"/>
        </w:rPr>
        <w:t>р</w:t>
      </w:r>
      <w:r w:rsidRPr="003B2AFB">
        <w:rPr>
          <w:rFonts w:ascii="Times New Roman" w:hAnsi="Times New Roman" w:cs="Times New Roman"/>
          <w:sz w:val="24"/>
          <w:szCs w:val="24"/>
        </w:rPr>
        <w:t>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ний. Цена реформ.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Царь Федор Иванович. Борьба за власть в боярском окружении. Правление Бориса Год</w:t>
      </w:r>
      <w:r w:rsidRPr="003B2AFB">
        <w:rPr>
          <w:rFonts w:ascii="Times New Roman" w:hAnsi="Times New Roman" w:cs="Times New Roman"/>
          <w:sz w:val="24"/>
          <w:szCs w:val="24"/>
        </w:rPr>
        <w:t>у</w:t>
      </w:r>
      <w:r w:rsidRPr="003B2AFB">
        <w:rPr>
          <w:rFonts w:ascii="Times New Roman" w:hAnsi="Times New Roman" w:cs="Times New Roman"/>
          <w:sz w:val="24"/>
          <w:szCs w:val="24"/>
        </w:rPr>
        <w:t>нова. Учреждение патриаршества. Тявзинский мирный договор со Швец</w:t>
      </w:r>
      <w:r w:rsidRPr="003B2AFB">
        <w:rPr>
          <w:rFonts w:ascii="Times New Roman" w:hAnsi="Times New Roman" w:cs="Times New Roman"/>
          <w:sz w:val="24"/>
          <w:szCs w:val="24"/>
        </w:rPr>
        <w:t>и</w:t>
      </w:r>
      <w:r w:rsidRPr="003B2AFB">
        <w:rPr>
          <w:rFonts w:ascii="Times New Roman" w:hAnsi="Times New Roman" w:cs="Times New Roman"/>
          <w:sz w:val="24"/>
          <w:szCs w:val="24"/>
        </w:rPr>
        <w:lastRenderedPageBreak/>
        <w:t xml:space="preserve">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Смута в России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лод 1601-1603 гг. и обострение социально-экономического кризиса.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Царь Василий Шуйский. Восстание Ивана Болотникова. Перерастание внутреннего криз</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w:t>
      </w:r>
      <w:r w:rsidRPr="003B2AFB">
        <w:rPr>
          <w:rFonts w:ascii="Times New Roman" w:hAnsi="Times New Roman" w:cs="Times New Roman"/>
          <w:sz w:val="24"/>
          <w:szCs w:val="24"/>
        </w:rPr>
        <w:t>в</w:t>
      </w:r>
      <w:r w:rsidRPr="003B2AFB">
        <w:rPr>
          <w:rFonts w:ascii="Times New Roman" w:hAnsi="Times New Roman" w:cs="Times New Roman"/>
          <w:sz w:val="24"/>
          <w:szCs w:val="24"/>
        </w:rPr>
        <w:t>ское восстание 1611 г. и сожжение города оккупантами. Первое и второе ополчения. З</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хват Новгорода шведскими войсками. «Совет всей земли». Освобождение Москвы в 1612 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ского перемирия с Речью Посполитой. Итоги и последствия Смутного времени.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в XVII веке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при первых Романовых. Царствование Михаила Федоровича. Восстановление эк</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номического потенциала страны. Продолжение закрепощения крестьян. Земские соборы. Роль патриарха Филарета в управлении государством.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r w:rsidRPr="003B2AFB">
        <w:rPr>
          <w:rFonts w:ascii="Times New Roman" w:hAnsi="Times New Roman" w:cs="Times New Roman"/>
          <w:sz w:val="24"/>
          <w:szCs w:val="24"/>
        </w:rPr>
        <w:t>е</w:t>
      </w:r>
      <w:r w:rsidRPr="003B2AFB">
        <w:rPr>
          <w:rFonts w:ascii="Times New Roman" w:hAnsi="Times New Roman" w:cs="Times New Roman"/>
          <w:sz w:val="24"/>
          <w:szCs w:val="24"/>
        </w:rPr>
        <w:t>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w:t>
      </w:r>
      <w:r w:rsidRPr="003B2AFB">
        <w:rPr>
          <w:rFonts w:ascii="Times New Roman" w:hAnsi="Times New Roman" w:cs="Times New Roman"/>
          <w:sz w:val="24"/>
          <w:szCs w:val="24"/>
        </w:rPr>
        <w:t>о</w:t>
      </w:r>
      <w:r w:rsidRPr="003B2AFB">
        <w:rPr>
          <w:rFonts w:ascii="Times New Roman" w:hAnsi="Times New Roman" w:cs="Times New Roman"/>
          <w:sz w:val="24"/>
          <w:szCs w:val="24"/>
        </w:rPr>
        <w:t>ги его деятельности. Патриарх Никон. Раскол в Церкви. Протопоп Аввакум, формиров</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ние религиозной традиции старообрядчества.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Царь Федор Алексеевич. Отмена местничества. Налоговая (податная) реформа.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w:t>
      </w:r>
      <w:r w:rsidRPr="003B2AFB">
        <w:rPr>
          <w:rFonts w:ascii="Times New Roman" w:hAnsi="Times New Roman" w:cs="Times New Roman"/>
          <w:sz w:val="24"/>
          <w:szCs w:val="24"/>
        </w:rPr>
        <w:t>й</w:t>
      </w:r>
      <w:r w:rsidRPr="003B2AFB">
        <w:rPr>
          <w:rFonts w:ascii="Times New Roman" w:hAnsi="Times New Roman" w:cs="Times New Roman"/>
          <w:sz w:val="24"/>
          <w:szCs w:val="24"/>
        </w:rPr>
        <w:t xml:space="preserve">ского государства. Торговый и Новоторговый уставы. Торговля с европейскими странами, Прибалтикой, Востоком.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Социальная структура российского общества. Государев двор, служилый город, духове</w:t>
      </w:r>
      <w:r w:rsidRPr="003B2AFB">
        <w:rPr>
          <w:rFonts w:ascii="Times New Roman" w:hAnsi="Times New Roman" w:cs="Times New Roman"/>
          <w:sz w:val="24"/>
          <w:szCs w:val="24"/>
        </w:rPr>
        <w:t>н</w:t>
      </w:r>
      <w:r w:rsidRPr="003B2AFB">
        <w:rPr>
          <w:rFonts w:ascii="Times New Roman" w:hAnsi="Times New Roman" w:cs="Times New Roman"/>
          <w:sz w:val="24"/>
          <w:szCs w:val="24"/>
        </w:rPr>
        <w:t>ство, торговые люди, посадское население, стрельцы, служилые иноземцы, казаки, кр</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стьяне, холопы. Русская деревня в XVII в. Городские восстания середины XVII в. Соляной </w:t>
      </w:r>
      <w:r w:rsidRPr="003B2AFB">
        <w:rPr>
          <w:rFonts w:ascii="Times New Roman" w:hAnsi="Times New Roman" w:cs="Times New Roman"/>
          <w:sz w:val="24"/>
          <w:szCs w:val="24"/>
        </w:rPr>
        <w:lastRenderedPageBreak/>
        <w:t>бунт в Москве. Псковско-Новгородское восстание. Соборное уложение 1649 г. Юридич</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Внешняя политика России в XVII в. Возобновление дипломатических контактов со стр</w:t>
      </w:r>
      <w:r w:rsidRPr="003B2AFB">
        <w:rPr>
          <w:rFonts w:ascii="Times New Roman" w:hAnsi="Times New Roman" w:cs="Times New Roman"/>
          <w:sz w:val="24"/>
          <w:szCs w:val="24"/>
        </w:rPr>
        <w:t>а</w:t>
      </w:r>
      <w:r w:rsidRPr="003B2AFB">
        <w:rPr>
          <w:rFonts w:ascii="Times New Roman" w:hAnsi="Times New Roman" w:cs="Times New Roman"/>
          <w:sz w:val="24"/>
          <w:szCs w:val="24"/>
        </w:rPr>
        <w:t>нами Европы и Азии после Смуты. Смоленская война. Поляновский мир. Контакты с пр</w:t>
      </w:r>
      <w:r w:rsidRPr="003B2AFB">
        <w:rPr>
          <w:rFonts w:ascii="Times New Roman" w:hAnsi="Times New Roman" w:cs="Times New Roman"/>
          <w:sz w:val="24"/>
          <w:szCs w:val="24"/>
        </w:rPr>
        <w:t>а</w:t>
      </w:r>
      <w:r w:rsidRPr="003B2AFB">
        <w:rPr>
          <w:rFonts w:ascii="Times New Roman" w:hAnsi="Times New Roman" w:cs="Times New Roman"/>
          <w:sz w:val="24"/>
          <w:szCs w:val="24"/>
        </w:rPr>
        <w:t>вославным населением Речи Посполитой: противодействие полонизации, распростран</w:t>
      </w:r>
      <w:r w:rsidRPr="003B2AFB">
        <w:rPr>
          <w:rFonts w:ascii="Times New Roman" w:hAnsi="Times New Roman" w:cs="Times New Roman"/>
          <w:sz w:val="24"/>
          <w:szCs w:val="24"/>
        </w:rPr>
        <w:t>е</w:t>
      </w:r>
      <w:r w:rsidRPr="003B2AFB">
        <w:rPr>
          <w:rFonts w:ascii="Times New Roman" w:hAnsi="Times New Roman" w:cs="Times New Roman"/>
          <w:sz w:val="24"/>
          <w:szCs w:val="24"/>
        </w:rPr>
        <w:t>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w:t>
      </w:r>
      <w:r w:rsidRPr="003B2AFB">
        <w:rPr>
          <w:rFonts w:ascii="Times New Roman" w:hAnsi="Times New Roman" w:cs="Times New Roman"/>
          <w:sz w:val="24"/>
          <w:szCs w:val="24"/>
        </w:rPr>
        <w:t>и</w:t>
      </w:r>
      <w:r w:rsidRPr="003B2AFB">
        <w:rPr>
          <w:rFonts w:ascii="Times New Roman" w:hAnsi="Times New Roman" w:cs="Times New Roman"/>
          <w:sz w:val="24"/>
          <w:szCs w:val="24"/>
        </w:rPr>
        <w:t>ринская война» и Бахчисарайский мирный договор. Отношения России со странами З</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падной Европы. Военные столкновения с манчжурами и империей Цин.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Культурное пространство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Летописание и начало книгопечатания. Лицевой свод. Домострой. Переписка Ивана Гро</w:t>
      </w:r>
      <w:r w:rsidRPr="003B2AFB">
        <w:rPr>
          <w:rFonts w:ascii="Times New Roman" w:hAnsi="Times New Roman" w:cs="Times New Roman"/>
          <w:sz w:val="24"/>
          <w:szCs w:val="24"/>
        </w:rPr>
        <w:t>з</w:t>
      </w:r>
      <w:r w:rsidRPr="003B2AFB">
        <w:rPr>
          <w:rFonts w:ascii="Times New Roman" w:hAnsi="Times New Roman" w:cs="Times New Roman"/>
          <w:sz w:val="24"/>
          <w:szCs w:val="24"/>
        </w:rPr>
        <w:t>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пейского культурного влияния. Посадская сатира XVII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образования и научных знаний. Школы при Аптекарском и Посольском прик</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зах. «Синопсис» Иннокентия Гизеля - первое учебное пособие по истории.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Региональный компонент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Наш регион в XVI – XVII вв.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концеXVII - XVIII ВЕКАХ: от царства к империи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в эпоху преобразований Петра I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сольство и его значение. Сподвижники Петра I.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w:t>
      </w:r>
      <w:r w:rsidRPr="003B2AFB">
        <w:rPr>
          <w:rFonts w:ascii="Times New Roman" w:hAnsi="Times New Roman" w:cs="Times New Roman"/>
          <w:sz w:val="24"/>
          <w:szCs w:val="24"/>
        </w:rPr>
        <w:t>е</w:t>
      </w:r>
      <w:r w:rsidRPr="003B2AFB">
        <w:rPr>
          <w:rFonts w:ascii="Times New Roman" w:hAnsi="Times New Roman" w:cs="Times New Roman"/>
          <w:sz w:val="24"/>
          <w:szCs w:val="24"/>
        </w:rPr>
        <w:t>постного и подневольного труда. Принципы меркантилизма и протекционизма. Таможе</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ный тариф 1724 г. Введение подушной подати.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Социальная политика.Консолидация дворянского сословия, повышение его роли в упра</w:t>
      </w:r>
      <w:r w:rsidRPr="003B2AFB">
        <w:rPr>
          <w:rFonts w:ascii="Times New Roman" w:hAnsi="Times New Roman" w:cs="Times New Roman"/>
          <w:sz w:val="24"/>
          <w:szCs w:val="24"/>
        </w:rPr>
        <w:t>в</w:t>
      </w:r>
      <w:r w:rsidRPr="003B2AFB">
        <w:rPr>
          <w:rFonts w:ascii="Times New Roman" w:hAnsi="Times New Roman" w:cs="Times New Roman"/>
          <w:sz w:val="24"/>
          <w:szCs w:val="24"/>
        </w:rPr>
        <w:t>лении страной. Указ о единонаследии и Табель о рангах. Противоречия в политике по о</w:t>
      </w:r>
      <w:r w:rsidRPr="003B2AFB">
        <w:rPr>
          <w:rFonts w:ascii="Times New Roman" w:hAnsi="Times New Roman" w:cs="Times New Roman"/>
          <w:sz w:val="24"/>
          <w:szCs w:val="24"/>
        </w:rPr>
        <w:t>т</w:t>
      </w:r>
      <w:r w:rsidRPr="003B2AFB">
        <w:rPr>
          <w:rFonts w:ascii="Times New Roman" w:hAnsi="Times New Roman" w:cs="Times New Roman"/>
          <w:sz w:val="24"/>
          <w:szCs w:val="24"/>
        </w:rPr>
        <w:t>ношению к купечеству и городским сословиям: расширение их прав в местном управл</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нии и усиление налогового гнета. Положение крестьян. Переписи населения (ревизии).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трализации и бюрократизации управления. Генеральный регламент. Санкт-Петербург — новая столица.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Первые гвардейские полки. Создание регулярной армии, военного флота. Рекрутские н</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боры.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Церковная реформа. Упразднение патриаршества, учреждение синода. Положение ко</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фессий.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Оппозиция реформам Петра I.Социальные движения в первой четверти XVIII в. Восст</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ния в Астрахани, Башкирии, на Дону. Дело царевича Алексея.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w:t>
      </w:r>
      <w:r w:rsidRPr="003B2AFB">
        <w:rPr>
          <w:rFonts w:ascii="Times New Roman" w:hAnsi="Times New Roman" w:cs="Times New Roman"/>
          <w:sz w:val="24"/>
          <w:szCs w:val="24"/>
        </w:rPr>
        <w:t>е</w:t>
      </w:r>
      <w:r w:rsidRPr="003B2AFB">
        <w:rPr>
          <w:rFonts w:ascii="Times New Roman" w:hAnsi="Times New Roman" w:cs="Times New Roman"/>
          <w:sz w:val="24"/>
          <w:szCs w:val="24"/>
        </w:rPr>
        <w:t>гемонию на Балтике. Сражения у м. Гангут и о. Гренгам. Ништадтский мир и его после</w:t>
      </w:r>
      <w:r w:rsidRPr="003B2AFB">
        <w:rPr>
          <w:rFonts w:ascii="Times New Roman" w:hAnsi="Times New Roman" w:cs="Times New Roman"/>
          <w:sz w:val="24"/>
          <w:szCs w:val="24"/>
        </w:rPr>
        <w:t>д</w:t>
      </w:r>
      <w:r w:rsidRPr="003B2AFB">
        <w:rPr>
          <w:rFonts w:ascii="Times New Roman" w:hAnsi="Times New Roman" w:cs="Times New Roman"/>
          <w:sz w:val="24"/>
          <w:szCs w:val="24"/>
        </w:rPr>
        <w:t xml:space="preserve">ствия.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Преобразования Петра I в области культуры.Доминирование светского начала в культу</w:t>
      </w:r>
      <w:r w:rsidRPr="003B2AFB">
        <w:rPr>
          <w:rFonts w:ascii="Times New Roman" w:hAnsi="Times New Roman" w:cs="Times New Roman"/>
          <w:sz w:val="24"/>
          <w:szCs w:val="24"/>
        </w:rPr>
        <w:t>р</w:t>
      </w:r>
      <w:r w:rsidRPr="003B2AFB">
        <w:rPr>
          <w:rFonts w:ascii="Times New Roman" w:hAnsi="Times New Roman" w:cs="Times New Roman"/>
          <w:sz w:val="24"/>
          <w:szCs w:val="24"/>
        </w:rPr>
        <w:t>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w:t>
      </w:r>
      <w:r w:rsidRPr="003B2AFB">
        <w:rPr>
          <w:rFonts w:ascii="Times New Roman" w:hAnsi="Times New Roman" w:cs="Times New Roman"/>
          <w:sz w:val="24"/>
          <w:szCs w:val="24"/>
        </w:rPr>
        <w:t>е</w:t>
      </w:r>
      <w:r w:rsidRPr="003B2AFB">
        <w:rPr>
          <w:rFonts w:ascii="Times New Roman" w:hAnsi="Times New Roman" w:cs="Times New Roman"/>
          <w:sz w:val="24"/>
          <w:szCs w:val="24"/>
        </w:rPr>
        <w:t>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пись, портрет петровской эпохи. Скульптура и архитектура. Памятники раннего барокко.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Повседневная жизнь и быт правящей элиты и основной массы населения. Перемены в о</w:t>
      </w:r>
      <w:r w:rsidRPr="003B2AFB">
        <w:rPr>
          <w:rFonts w:ascii="Times New Roman" w:hAnsi="Times New Roman" w:cs="Times New Roman"/>
          <w:sz w:val="24"/>
          <w:szCs w:val="24"/>
        </w:rPr>
        <w:t>б</w:t>
      </w:r>
      <w:r w:rsidRPr="003B2AFB">
        <w:rPr>
          <w:rFonts w:ascii="Times New Roman" w:hAnsi="Times New Roman" w:cs="Times New Roman"/>
          <w:sz w:val="24"/>
          <w:szCs w:val="24"/>
        </w:rPr>
        <w:t>разе жизни российского дворянства. Новые формы социальной коммуникации в дворя</w:t>
      </w:r>
      <w:r w:rsidRPr="003B2AFB">
        <w:rPr>
          <w:rFonts w:ascii="Times New Roman" w:hAnsi="Times New Roman" w:cs="Times New Roman"/>
          <w:sz w:val="24"/>
          <w:szCs w:val="24"/>
        </w:rPr>
        <w:t>н</w:t>
      </w:r>
      <w:r w:rsidRPr="003B2AFB">
        <w:rPr>
          <w:rFonts w:ascii="Times New Roman" w:hAnsi="Times New Roman" w:cs="Times New Roman"/>
          <w:sz w:val="24"/>
          <w:szCs w:val="24"/>
        </w:rPr>
        <w:t>ской среде. Ассамблеи, балы, фейерверки, светские государственные праздники. «Евр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пейский» стиль в одежде, развлечениях, питании. Изменения в положении женщин.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Итоги, последствия и значение петровских преобразований. Образ Петра I в русской кул</w:t>
      </w:r>
      <w:r w:rsidRPr="003B2AFB">
        <w:rPr>
          <w:rFonts w:ascii="Times New Roman" w:hAnsi="Times New Roman" w:cs="Times New Roman"/>
          <w:sz w:val="24"/>
          <w:szCs w:val="24"/>
        </w:rPr>
        <w:t>ь</w:t>
      </w:r>
      <w:r w:rsidRPr="003B2AFB">
        <w:rPr>
          <w:rFonts w:ascii="Times New Roman" w:hAnsi="Times New Roman" w:cs="Times New Roman"/>
          <w:sz w:val="24"/>
          <w:szCs w:val="24"/>
        </w:rPr>
        <w:t xml:space="preserve">туре.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После Петра Великого: эпоха «дворцовых переворотов»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ской жизни страны.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сти и внешней торговле. Основание Московского университета. М.В. Ломоносов и И.И. Шувалов.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в международных конфликтах 1740-х – 1750-х гг. Участие в Семилетней войне.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Петр III. Манифест «о вольности дворянской». Переворот 28 июня 1762 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в 1760-х – 1790- гг. Правление Екатерины II и Павла I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Внутренняя политика Екатерины II. Личность императрицы. Идеи Просвещения. «Пр</w:t>
      </w:r>
      <w:r w:rsidRPr="003B2AFB">
        <w:rPr>
          <w:rFonts w:ascii="Times New Roman" w:hAnsi="Times New Roman" w:cs="Times New Roman"/>
          <w:sz w:val="24"/>
          <w:szCs w:val="24"/>
        </w:rPr>
        <w:t>о</w:t>
      </w:r>
      <w:r w:rsidRPr="003B2AFB">
        <w:rPr>
          <w:rFonts w:ascii="Times New Roman" w:hAnsi="Times New Roman" w:cs="Times New Roman"/>
          <w:sz w:val="24"/>
          <w:szCs w:val="24"/>
        </w:rPr>
        <w:t>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w:t>
      </w:r>
      <w:r w:rsidRPr="003B2AFB">
        <w:rPr>
          <w:rFonts w:ascii="Times New Roman" w:hAnsi="Times New Roman" w:cs="Times New Roman"/>
          <w:sz w:val="24"/>
          <w:szCs w:val="24"/>
        </w:rPr>
        <w:t>т</w:t>
      </w:r>
      <w:r w:rsidRPr="003B2AFB">
        <w:rPr>
          <w:rFonts w:ascii="Times New Roman" w:hAnsi="Times New Roman" w:cs="Times New Roman"/>
          <w:sz w:val="24"/>
          <w:szCs w:val="24"/>
        </w:rPr>
        <w:t>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говой сфере и городском управлении.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Национальная политика. Унификация управления на окраинах империи. Ликвидация у</w:t>
      </w:r>
      <w:r w:rsidRPr="003B2AFB">
        <w:rPr>
          <w:rFonts w:ascii="Times New Roman" w:hAnsi="Times New Roman" w:cs="Times New Roman"/>
          <w:sz w:val="24"/>
          <w:szCs w:val="24"/>
        </w:rPr>
        <w:t>к</w:t>
      </w:r>
      <w:r w:rsidRPr="003B2AFB">
        <w:rPr>
          <w:rFonts w:ascii="Times New Roman" w:hAnsi="Times New Roman" w:cs="Times New Roman"/>
          <w:sz w:val="24"/>
          <w:szCs w:val="24"/>
        </w:rPr>
        <w:t>раинского гетманства. Формирование Кубанского Оренбургского и Сибирского казачес</w:t>
      </w:r>
      <w:r w:rsidRPr="003B2AFB">
        <w:rPr>
          <w:rFonts w:ascii="Times New Roman" w:hAnsi="Times New Roman" w:cs="Times New Roman"/>
          <w:sz w:val="24"/>
          <w:szCs w:val="24"/>
        </w:rPr>
        <w:t>т</w:t>
      </w:r>
      <w:r w:rsidRPr="003B2AFB">
        <w:rPr>
          <w:rFonts w:ascii="Times New Roman" w:hAnsi="Times New Roman" w:cs="Times New Roman"/>
          <w:sz w:val="24"/>
          <w:szCs w:val="24"/>
        </w:rPr>
        <w:t>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ским конфессиям.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Промышленность в городе и деревне. Роль государства, купечества, помещиков в разв</w:t>
      </w:r>
      <w:r w:rsidRPr="003B2AFB">
        <w:rPr>
          <w:rFonts w:ascii="Times New Roman" w:hAnsi="Times New Roman" w:cs="Times New Roman"/>
          <w:sz w:val="24"/>
          <w:szCs w:val="24"/>
        </w:rPr>
        <w:t>и</w:t>
      </w:r>
      <w:r w:rsidRPr="003B2AFB">
        <w:rPr>
          <w:rFonts w:ascii="Times New Roman" w:hAnsi="Times New Roman" w:cs="Times New Roman"/>
          <w:sz w:val="24"/>
          <w:szCs w:val="24"/>
        </w:rPr>
        <w:t>тии промышленности. Крепостной и вольнонаемный труд. Привлечение крепостных о</w:t>
      </w:r>
      <w:r w:rsidRPr="003B2AFB">
        <w:rPr>
          <w:rFonts w:ascii="Times New Roman" w:hAnsi="Times New Roman" w:cs="Times New Roman"/>
          <w:sz w:val="24"/>
          <w:szCs w:val="24"/>
        </w:rPr>
        <w:t>б</w:t>
      </w:r>
      <w:r w:rsidRPr="003B2AFB">
        <w:rPr>
          <w:rFonts w:ascii="Times New Roman" w:hAnsi="Times New Roman" w:cs="Times New Roman"/>
          <w:sz w:val="24"/>
          <w:szCs w:val="24"/>
        </w:rPr>
        <w:t>рочных крестьян к работе на мануфактурах. Развитие крестьянских промыслов.Рост те</w:t>
      </w:r>
      <w:r w:rsidRPr="003B2AFB">
        <w:rPr>
          <w:rFonts w:ascii="Times New Roman" w:hAnsi="Times New Roman" w:cs="Times New Roman"/>
          <w:sz w:val="24"/>
          <w:szCs w:val="24"/>
        </w:rPr>
        <w:t>к</w:t>
      </w:r>
      <w:r w:rsidRPr="003B2AFB">
        <w:rPr>
          <w:rFonts w:ascii="Times New Roman" w:hAnsi="Times New Roman" w:cs="Times New Roman"/>
          <w:sz w:val="24"/>
          <w:szCs w:val="24"/>
        </w:rPr>
        <w:t xml:space="preserve">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Внутренняя и внешняя торговля. Торговые пути внутри страны. Водно-транспортные си</w:t>
      </w:r>
      <w:r w:rsidRPr="003B2AFB">
        <w:rPr>
          <w:rFonts w:ascii="Times New Roman" w:hAnsi="Times New Roman" w:cs="Times New Roman"/>
          <w:sz w:val="24"/>
          <w:szCs w:val="24"/>
        </w:rPr>
        <w:t>с</w:t>
      </w:r>
      <w:r w:rsidRPr="003B2AFB">
        <w:rPr>
          <w:rFonts w:ascii="Times New Roman" w:hAnsi="Times New Roman" w:cs="Times New Roman"/>
          <w:sz w:val="24"/>
          <w:szCs w:val="24"/>
        </w:rPr>
        <w:t>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w:t>
      </w:r>
      <w:r w:rsidRPr="003B2AFB">
        <w:rPr>
          <w:rFonts w:ascii="Times New Roman" w:hAnsi="Times New Roman" w:cs="Times New Roman"/>
          <w:sz w:val="24"/>
          <w:szCs w:val="24"/>
        </w:rPr>
        <w:t>ш</w:t>
      </w:r>
      <w:r w:rsidRPr="003B2AFB">
        <w:rPr>
          <w:rFonts w:ascii="Times New Roman" w:hAnsi="Times New Roman" w:cs="Times New Roman"/>
          <w:sz w:val="24"/>
          <w:szCs w:val="24"/>
        </w:rPr>
        <w:t xml:space="preserve">неторгового баланса.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Обострение социальных противоречий. Чумной бунт в Москве. Восстание под предвод</w:t>
      </w:r>
      <w:r w:rsidRPr="003B2AFB">
        <w:rPr>
          <w:rFonts w:ascii="Times New Roman" w:hAnsi="Times New Roman" w:cs="Times New Roman"/>
          <w:sz w:val="24"/>
          <w:szCs w:val="24"/>
        </w:rPr>
        <w:t>и</w:t>
      </w:r>
      <w:r w:rsidRPr="003B2AFB">
        <w:rPr>
          <w:rFonts w:ascii="Times New Roman" w:hAnsi="Times New Roman" w:cs="Times New Roman"/>
          <w:sz w:val="24"/>
          <w:szCs w:val="24"/>
        </w:rPr>
        <w:t>тельством Емельяна Пугачева. Антидворянский и антикрепостнический характер движ</w:t>
      </w:r>
      <w:r w:rsidRPr="003B2AFB">
        <w:rPr>
          <w:rFonts w:ascii="Times New Roman" w:hAnsi="Times New Roman" w:cs="Times New Roman"/>
          <w:sz w:val="24"/>
          <w:szCs w:val="24"/>
        </w:rPr>
        <w:t>е</w:t>
      </w:r>
      <w:r w:rsidRPr="003B2AFB">
        <w:rPr>
          <w:rFonts w:ascii="Times New Roman" w:hAnsi="Times New Roman" w:cs="Times New Roman"/>
          <w:sz w:val="24"/>
          <w:szCs w:val="24"/>
        </w:rPr>
        <w:t>ния. Роль казачества, народов Урала и Поволжья в восстании. Влияние восстания на вну</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реннюю политику и развитие общественной мысли.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во новых городов и портов. Основание Пятигорска, Севастополя, Одессы, Херсона. Г.А.Потемкин. Путешествие Екатерины II на юг в 1787 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w:t>
      </w:r>
      <w:r w:rsidRPr="003B2AFB">
        <w:rPr>
          <w:rFonts w:ascii="Times New Roman" w:hAnsi="Times New Roman" w:cs="Times New Roman"/>
          <w:sz w:val="24"/>
          <w:szCs w:val="24"/>
        </w:rPr>
        <w:t>у</w:t>
      </w:r>
      <w:r w:rsidRPr="003B2AFB">
        <w:rPr>
          <w:rFonts w:ascii="Times New Roman" w:hAnsi="Times New Roman" w:cs="Times New Roman"/>
          <w:sz w:val="24"/>
          <w:szCs w:val="24"/>
        </w:rPr>
        <w:t>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мость. Восстание под предводительством Тадеуша Костюшко.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Участие России в борьбе с революционной Францией. Итальянский и Швейцарский пох</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ды А.В.Суворова. Действия эскадры Ф.Ф.Ушакова в Средиземном море.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Культурное пространство Российской империи в XVIII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Определяющее влияние идей Просвещения в российской общественной мысли, публиц</w:t>
      </w:r>
      <w:r w:rsidRPr="003B2AFB">
        <w:rPr>
          <w:rFonts w:ascii="Times New Roman" w:hAnsi="Times New Roman" w:cs="Times New Roman"/>
          <w:sz w:val="24"/>
          <w:szCs w:val="24"/>
        </w:rPr>
        <w:t>и</w:t>
      </w:r>
      <w:r w:rsidRPr="003B2AFB">
        <w:rPr>
          <w:rFonts w:ascii="Times New Roman" w:hAnsi="Times New Roman" w:cs="Times New Roman"/>
          <w:sz w:val="24"/>
          <w:szCs w:val="24"/>
        </w:rPr>
        <w:t>стике и литературе. Литература народов России в XVIII в. Первые журналы. Обществе</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Русская культура и культура народов России в XVIII веке. Развитие новой светской кул</w:t>
      </w:r>
      <w:r w:rsidRPr="003B2AFB">
        <w:rPr>
          <w:rFonts w:ascii="Times New Roman" w:hAnsi="Times New Roman" w:cs="Times New Roman"/>
          <w:sz w:val="24"/>
          <w:szCs w:val="24"/>
        </w:rPr>
        <w:t>ь</w:t>
      </w:r>
      <w:r w:rsidRPr="003B2AFB">
        <w:rPr>
          <w:rFonts w:ascii="Times New Roman" w:hAnsi="Times New Roman" w:cs="Times New Roman"/>
          <w:sz w:val="24"/>
          <w:szCs w:val="24"/>
        </w:rPr>
        <w:t>туры после преобразований Петра I. Укрепление взаимосвязей с культурой стран зар</w:t>
      </w:r>
      <w:r w:rsidRPr="003B2AFB">
        <w:rPr>
          <w:rFonts w:ascii="Times New Roman" w:hAnsi="Times New Roman" w:cs="Times New Roman"/>
          <w:sz w:val="24"/>
          <w:szCs w:val="24"/>
        </w:rPr>
        <w:t>у</w:t>
      </w:r>
      <w:r w:rsidRPr="003B2AFB">
        <w:rPr>
          <w:rFonts w:ascii="Times New Roman" w:hAnsi="Times New Roman" w:cs="Times New Roman"/>
          <w:sz w:val="24"/>
          <w:szCs w:val="24"/>
        </w:rPr>
        <w:t>бежной Европы. Масонство в России. Распространение в России основных стилей и жа</w:t>
      </w:r>
      <w:r w:rsidRPr="003B2AFB">
        <w:rPr>
          <w:rFonts w:ascii="Times New Roman" w:hAnsi="Times New Roman" w:cs="Times New Roman"/>
          <w:sz w:val="24"/>
          <w:szCs w:val="24"/>
        </w:rPr>
        <w:t>н</w:t>
      </w:r>
      <w:r w:rsidRPr="003B2AFB">
        <w:rPr>
          <w:rFonts w:ascii="Times New Roman" w:hAnsi="Times New Roman" w:cs="Times New Roman"/>
          <w:sz w:val="24"/>
          <w:szCs w:val="24"/>
        </w:rPr>
        <w:t>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w:t>
      </w:r>
      <w:r w:rsidRPr="003B2AFB">
        <w:rPr>
          <w:rFonts w:ascii="Times New Roman" w:hAnsi="Times New Roman" w:cs="Times New Roman"/>
          <w:sz w:val="24"/>
          <w:szCs w:val="24"/>
        </w:rPr>
        <w:t>с</w:t>
      </w:r>
      <w:r w:rsidRPr="003B2AFB">
        <w:rPr>
          <w:rFonts w:ascii="Times New Roman" w:hAnsi="Times New Roman" w:cs="Times New Roman"/>
          <w:sz w:val="24"/>
          <w:szCs w:val="24"/>
        </w:rPr>
        <w:t xml:space="preserve">сии к концу столетия.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Культура и быт российских сословий. Дворянство: жизнь и быт дворянской усадьбы. Д</w:t>
      </w:r>
      <w:r w:rsidRPr="003B2AFB">
        <w:rPr>
          <w:rFonts w:ascii="Times New Roman" w:hAnsi="Times New Roman" w:cs="Times New Roman"/>
          <w:sz w:val="24"/>
          <w:szCs w:val="24"/>
        </w:rPr>
        <w:t>у</w:t>
      </w:r>
      <w:r w:rsidRPr="003B2AFB">
        <w:rPr>
          <w:rFonts w:ascii="Times New Roman" w:hAnsi="Times New Roman" w:cs="Times New Roman"/>
          <w:sz w:val="24"/>
          <w:szCs w:val="24"/>
        </w:rPr>
        <w:t xml:space="preserve">ховенство. Купечество. Крестьянство.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w:t>
      </w:r>
      <w:r w:rsidRPr="003B2AFB">
        <w:rPr>
          <w:rFonts w:ascii="Times New Roman" w:hAnsi="Times New Roman" w:cs="Times New Roman"/>
          <w:sz w:val="24"/>
          <w:szCs w:val="24"/>
        </w:rPr>
        <w:t>с</w:t>
      </w:r>
      <w:r w:rsidRPr="003B2AFB">
        <w:rPr>
          <w:rFonts w:ascii="Times New Roman" w:hAnsi="Times New Roman" w:cs="Times New Roman"/>
          <w:sz w:val="24"/>
          <w:szCs w:val="24"/>
        </w:rPr>
        <w:t>ности и развитие литературного языка. Российская академия. Е.Р.Дашкова.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Образование в России в XVIII в. Основные педагогические идеи. Воспитание «новой п</w:t>
      </w:r>
      <w:r w:rsidRPr="003B2AFB">
        <w:rPr>
          <w:rFonts w:ascii="Times New Roman" w:hAnsi="Times New Roman" w:cs="Times New Roman"/>
          <w:sz w:val="24"/>
          <w:szCs w:val="24"/>
        </w:rPr>
        <w:t>о</w:t>
      </w:r>
      <w:r w:rsidRPr="003B2AFB">
        <w:rPr>
          <w:rFonts w:ascii="Times New Roman" w:hAnsi="Times New Roman" w:cs="Times New Roman"/>
          <w:sz w:val="24"/>
          <w:szCs w:val="24"/>
        </w:rPr>
        <w:t>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ства из дворянства. Московский университет – первый российский университет.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w:t>
      </w:r>
      <w:r w:rsidRPr="003B2AFB">
        <w:rPr>
          <w:rFonts w:ascii="Times New Roman" w:hAnsi="Times New Roman" w:cs="Times New Roman"/>
          <w:sz w:val="24"/>
          <w:szCs w:val="24"/>
        </w:rPr>
        <w:t>к</w:t>
      </w:r>
      <w:r w:rsidRPr="003B2AFB">
        <w:rPr>
          <w:rFonts w:ascii="Times New Roman" w:hAnsi="Times New Roman" w:cs="Times New Roman"/>
          <w:sz w:val="24"/>
          <w:szCs w:val="24"/>
        </w:rPr>
        <w:t xml:space="preserve">туре Москвы и Петербурга. Переход к классицизму, создание архитектурных ассамблей в стиле классицизма в обеих столицах. В.И. Баженов, М.Ф.Казаков.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xml:space="preserve">Народы России в XVIII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Управление окраинами империи. Башкирские восстания. Политика по отношению к исл</w:t>
      </w:r>
      <w:r w:rsidRPr="003B2AFB">
        <w:rPr>
          <w:rFonts w:ascii="Times New Roman" w:hAnsi="Times New Roman" w:cs="Times New Roman"/>
          <w:sz w:val="24"/>
          <w:szCs w:val="24"/>
        </w:rPr>
        <w:t>а</w:t>
      </w:r>
      <w:r w:rsidRPr="003B2AFB">
        <w:rPr>
          <w:rFonts w:ascii="Times New Roman" w:hAnsi="Times New Roman" w:cs="Times New Roman"/>
          <w:sz w:val="24"/>
          <w:szCs w:val="24"/>
        </w:rPr>
        <w:t>му. Освоение Новороссии, Поволжья и Южного Урала. Немецкие переселенцы. Формир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вание черты оседлости.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при Павле I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w:t>
      </w:r>
      <w:r w:rsidRPr="003B2AFB">
        <w:rPr>
          <w:rFonts w:ascii="Times New Roman" w:hAnsi="Times New Roman" w:cs="Times New Roman"/>
          <w:sz w:val="24"/>
          <w:szCs w:val="24"/>
        </w:rPr>
        <w:t>й</w:t>
      </w:r>
      <w:r w:rsidRPr="003B2AFB">
        <w:rPr>
          <w:rFonts w:ascii="Times New Roman" w:hAnsi="Times New Roman" w:cs="Times New Roman"/>
          <w:sz w:val="24"/>
          <w:szCs w:val="24"/>
        </w:rPr>
        <w:t xml:space="preserve">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Внутренняя политика. Ограничение дворянских привилегий.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Региональный компонент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Наш регион в XVIII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Российфская империя в XIX – начале XX вв.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на пути к реформам (1801–1861)</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Александровская эпоха: государственный либерализм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Отечественная война 1812 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беды над Наполеоном и Венского конгресса.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стов 14 декабря 1825 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Николаевское самодержавие: государственный консерватизм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Реформаторские и консервативные тенденции в политике Николая I. Экономическая п</w:t>
      </w:r>
      <w:r w:rsidRPr="003B2AFB">
        <w:rPr>
          <w:rFonts w:ascii="Times New Roman" w:hAnsi="Times New Roman" w:cs="Times New Roman"/>
          <w:sz w:val="24"/>
          <w:szCs w:val="24"/>
        </w:rPr>
        <w:t>о</w:t>
      </w:r>
      <w:r w:rsidRPr="003B2AFB">
        <w:rPr>
          <w:rFonts w:ascii="Times New Roman" w:hAnsi="Times New Roman" w:cs="Times New Roman"/>
          <w:sz w:val="24"/>
          <w:szCs w:val="24"/>
        </w:rPr>
        <w:t>литика в условиях политической консервации. Государственная регламентация общес</w:t>
      </w:r>
      <w:r w:rsidRPr="003B2AFB">
        <w:rPr>
          <w:rFonts w:ascii="Times New Roman" w:hAnsi="Times New Roman" w:cs="Times New Roman"/>
          <w:sz w:val="24"/>
          <w:szCs w:val="24"/>
        </w:rPr>
        <w:t>т</w:t>
      </w:r>
      <w:r w:rsidRPr="003B2AFB">
        <w:rPr>
          <w:rFonts w:ascii="Times New Roman" w:hAnsi="Times New Roman" w:cs="Times New Roman"/>
          <w:sz w:val="24"/>
          <w:szCs w:val="24"/>
        </w:rPr>
        <w:t>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w:t>
      </w:r>
      <w:r w:rsidRPr="003B2AFB">
        <w:rPr>
          <w:rFonts w:ascii="Times New Roman" w:hAnsi="Times New Roman" w:cs="Times New Roman"/>
          <w:sz w:val="24"/>
          <w:szCs w:val="24"/>
        </w:rPr>
        <w:t>а</w:t>
      </w:r>
      <w:r w:rsidRPr="003B2AFB">
        <w:rPr>
          <w:rFonts w:ascii="Times New Roman" w:hAnsi="Times New Roman" w:cs="Times New Roman"/>
          <w:sz w:val="24"/>
          <w:szCs w:val="24"/>
        </w:rPr>
        <w:t>вие, народность». Формирование профессиональной бюрократии. Прогрессивное чино</w:t>
      </w:r>
      <w:r w:rsidRPr="003B2AFB">
        <w:rPr>
          <w:rFonts w:ascii="Times New Roman" w:hAnsi="Times New Roman" w:cs="Times New Roman"/>
          <w:sz w:val="24"/>
          <w:szCs w:val="24"/>
        </w:rPr>
        <w:t>в</w:t>
      </w:r>
      <w:r w:rsidRPr="003B2AFB">
        <w:rPr>
          <w:rFonts w:ascii="Times New Roman" w:hAnsi="Times New Roman" w:cs="Times New Roman"/>
          <w:sz w:val="24"/>
          <w:szCs w:val="24"/>
        </w:rPr>
        <w:t xml:space="preserve">ничество: у истоков либерального реформаторства.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Расширение империи: русско-иранская и русско-турецкая войны. Россия и Западная Е</w:t>
      </w:r>
      <w:r w:rsidRPr="003B2AFB">
        <w:rPr>
          <w:rFonts w:ascii="Times New Roman" w:hAnsi="Times New Roman" w:cs="Times New Roman"/>
          <w:sz w:val="24"/>
          <w:szCs w:val="24"/>
        </w:rPr>
        <w:t>в</w:t>
      </w:r>
      <w:r w:rsidRPr="003B2AFB">
        <w:rPr>
          <w:rFonts w:ascii="Times New Roman" w:hAnsi="Times New Roman" w:cs="Times New Roman"/>
          <w:sz w:val="24"/>
          <w:szCs w:val="24"/>
        </w:rPr>
        <w:t>ропа: особенности взаимного восприятия. «Священный союз». Россия и революции в Е</w:t>
      </w:r>
      <w:r w:rsidRPr="003B2AFB">
        <w:rPr>
          <w:rFonts w:ascii="Times New Roman" w:hAnsi="Times New Roman" w:cs="Times New Roman"/>
          <w:sz w:val="24"/>
          <w:szCs w:val="24"/>
        </w:rPr>
        <w:t>в</w:t>
      </w:r>
      <w:r w:rsidRPr="003B2AFB">
        <w:rPr>
          <w:rFonts w:ascii="Times New Roman" w:hAnsi="Times New Roman" w:cs="Times New Roman"/>
          <w:sz w:val="24"/>
          <w:szCs w:val="24"/>
        </w:rPr>
        <w:t>ропе. Восточный вопрос. Распад Венской системы в Европе. Крымская война. Героич</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ская оборона Севастополя. Парижский мир 1856 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Крепостнический социум. Деревня и город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Сословная структура российского общества. Крепостное хозяйство. Помещик и кресть</w:t>
      </w:r>
      <w:r w:rsidRPr="003B2AFB">
        <w:rPr>
          <w:rFonts w:ascii="Times New Roman" w:hAnsi="Times New Roman" w:cs="Times New Roman"/>
          <w:sz w:val="24"/>
          <w:szCs w:val="24"/>
        </w:rPr>
        <w:t>я</w:t>
      </w:r>
      <w:r w:rsidRPr="003B2AFB">
        <w:rPr>
          <w:rFonts w:ascii="Times New Roman" w:hAnsi="Times New Roman" w:cs="Times New Roman"/>
          <w:sz w:val="24"/>
          <w:szCs w:val="24"/>
        </w:rPr>
        <w:t>нин, конфликты и сотрудничество. Промышленный переворот и его особенности в Ро</w:t>
      </w:r>
      <w:r w:rsidRPr="003B2AFB">
        <w:rPr>
          <w:rFonts w:ascii="Times New Roman" w:hAnsi="Times New Roman" w:cs="Times New Roman"/>
          <w:sz w:val="24"/>
          <w:szCs w:val="24"/>
        </w:rPr>
        <w:t>с</w:t>
      </w:r>
      <w:r w:rsidRPr="003B2AFB">
        <w:rPr>
          <w:rFonts w:ascii="Times New Roman" w:hAnsi="Times New Roman" w:cs="Times New Roman"/>
          <w:sz w:val="24"/>
          <w:szCs w:val="24"/>
        </w:rPr>
        <w:lastRenderedPageBreak/>
        <w:t>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w:t>
      </w:r>
      <w:r w:rsidRPr="003B2AFB">
        <w:rPr>
          <w:rFonts w:ascii="Times New Roman" w:hAnsi="Times New Roman" w:cs="Times New Roman"/>
          <w:sz w:val="24"/>
          <w:szCs w:val="24"/>
        </w:rPr>
        <w:t>в</w:t>
      </w:r>
      <w:r w:rsidRPr="003B2AFB">
        <w:rPr>
          <w:rFonts w:ascii="Times New Roman" w:hAnsi="Times New Roman" w:cs="Times New Roman"/>
          <w:sz w:val="24"/>
          <w:szCs w:val="24"/>
        </w:rPr>
        <w:t xml:space="preserve">ление.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Культурное пространство империи в первой половине XIX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Национальные корни отечественной культуры и западные влияния. Государственная п</w:t>
      </w:r>
      <w:r w:rsidRPr="003B2AFB">
        <w:rPr>
          <w:rFonts w:ascii="Times New Roman" w:hAnsi="Times New Roman" w:cs="Times New Roman"/>
          <w:sz w:val="24"/>
          <w:szCs w:val="24"/>
        </w:rPr>
        <w:t>о</w:t>
      </w:r>
      <w:r w:rsidRPr="003B2AFB">
        <w:rPr>
          <w:rFonts w:ascii="Times New Roman" w:hAnsi="Times New Roman" w:cs="Times New Roman"/>
          <w:sz w:val="24"/>
          <w:szCs w:val="24"/>
        </w:rPr>
        <w:t>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Пространство империи: этнокультурный облик страны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Западное просвещение и образованное меньшинство: кризис традиционного мирово</w:t>
      </w:r>
      <w:r w:rsidRPr="003B2AFB">
        <w:rPr>
          <w:rFonts w:ascii="Times New Roman" w:hAnsi="Times New Roman" w:cs="Times New Roman"/>
          <w:sz w:val="24"/>
          <w:szCs w:val="24"/>
        </w:rPr>
        <w:t>с</w:t>
      </w:r>
      <w:r w:rsidRPr="003B2AFB">
        <w:rPr>
          <w:rFonts w:ascii="Times New Roman" w:hAnsi="Times New Roman" w:cs="Times New Roman"/>
          <w:sz w:val="24"/>
          <w:szCs w:val="24"/>
        </w:rPr>
        <w:t>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w:t>
      </w:r>
      <w:r w:rsidRPr="003B2AFB">
        <w:rPr>
          <w:rFonts w:ascii="Times New Roman" w:hAnsi="Times New Roman" w:cs="Times New Roman"/>
          <w:sz w:val="24"/>
          <w:szCs w:val="24"/>
        </w:rPr>
        <w:t>о</w:t>
      </w:r>
      <w:r w:rsidRPr="003B2AFB">
        <w:rPr>
          <w:rFonts w:ascii="Times New Roman" w:hAnsi="Times New Roman" w:cs="Times New Roman"/>
          <w:sz w:val="24"/>
          <w:szCs w:val="24"/>
        </w:rPr>
        <w:t>свещенных людей: от свободы для немногих к свободе для всех. Появление научных и л</w:t>
      </w:r>
      <w:r w:rsidRPr="003B2AFB">
        <w:rPr>
          <w:rFonts w:ascii="Times New Roman" w:hAnsi="Times New Roman" w:cs="Times New Roman"/>
          <w:sz w:val="24"/>
          <w:szCs w:val="24"/>
        </w:rPr>
        <w:t>и</w:t>
      </w:r>
      <w:r w:rsidRPr="003B2AFB">
        <w:rPr>
          <w:rFonts w:ascii="Times New Roman" w:hAnsi="Times New Roman" w:cs="Times New Roman"/>
          <w:sz w:val="24"/>
          <w:szCs w:val="24"/>
        </w:rPr>
        <w:t>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Общественная жизнь в 1830 – 1850-е гг. Роль литературы, печати, университетов в фо</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эпоху реформ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Преобразования Александра II: социальная и правовая модернизация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w:t>
      </w:r>
      <w:r w:rsidRPr="003B2AFB">
        <w:rPr>
          <w:rFonts w:ascii="Times New Roman" w:hAnsi="Times New Roman" w:cs="Times New Roman"/>
          <w:sz w:val="24"/>
          <w:szCs w:val="24"/>
        </w:rPr>
        <w:t>д</w:t>
      </w:r>
      <w:r w:rsidRPr="003B2AFB">
        <w:rPr>
          <w:rFonts w:ascii="Times New Roman" w:hAnsi="Times New Roman" w:cs="Times New Roman"/>
          <w:sz w:val="24"/>
          <w:szCs w:val="24"/>
        </w:rPr>
        <w:t>ская реформы. Становление общественного самоуправления. Судебная реформа и разв</w:t>
      </w:r>
      <w:r w:rsidRPr="003B2AFB">
        <w:rPr>
          <w:rFonts w:ascii="Times New Roman" w:hAnsi="Times New Roman" w:cs="Times New Roman"/>
          <w:sz w:val="24"/>
          <w:szCs w:val="24"/>
        </w:rPr>
        <w:t>и</w:t>
      </w:r>
      <w:r w:rsidRPr="003B2AFB">
        <w:rPr>
          <w:rFonts w:ascii="Times New Roman" w:hAnsi="Times New Roman" w:cs="Times New Roman"/>
          <w:sz w:val="24"/>
          <w:szCs w:val="24"/>
        </w:rPr>
        <w:t>тие правового сознания. Военные реформы. Утверждение начал всесословности в прав</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вом строе страны. Конституционный вопрос.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Многовекторность внешней политики империи. Завершение Кавказской войны. Присо</w:t>
      </w:r>
      <w:r w:rsidRPr="003B2AFB">
        <w:rPr>
          <w:rFonts w:ascii="Times New Roman" w:hAnsi="Times New Roman" w:cs="Times New Roman"/>
          <w:sz w:val="24"/>
          <w:szCs w:val="24"/>
        </w:rPr>
        <w:t>е</w:t>
      </w:r>
      <w:r w:rsidRPr="003B2AFB">
        <w:rPr>
          <w:rFonts w:ascii="Times New Roman" w:hAnsi="Times New Roman" w:cs="Times New Roman"/>
          <w:sz w:val="24"/>
          <w:szCs w:val="24"/>
        </w:rPr>
        <w:t>динение Средней Азии. Россия и Балканы. Русско-турецкая война 1877-1878 гг. Россия на Дальнем Востоке. Основание Хабаровска.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«Народное самодержавие» Александра III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w:t>
      </w:r>
      <w:r w:rsidRPr="003B2AFB">
        <w:rPr>
          <w:rFonts w:ascii="Times New Roman" w:hAnsi="Times New Roman" w:cs="Times New Roman"/>
          <w:sz w:val="24"/>
          <w:szCs w:val="24"/>
        </w:rPr>
        <w:t>д</w:t>
      </w:r>
      <w:r w:rsidRPr="003B2AFB">
        <w:rPr>
          <w:rFonts w:ascii="Times New Roman" w:hAnsi="Times New Roman" w:cs="Times New Roman"/>
          <w:sz w:val="24"/>
          <w:szCs w:val="24"/>
        </w:rPr>
        <w:lastRenderedPageBreak/>
        <w:t>министрация. Права университетов и власть попечителей. Печать и цензура. Экономич</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Пореформенный социум. Сельское хозяйство и промышленность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Традиции и новации в жизни пореформенной деревни. Общинное землевладение и кр</w:t>
      </w:r>
      <w:r w:rsidRPr="003B2AFB">
        <w:rPr>
          <w:rFonts w:ascii="Times New Roman" w:hAnsi="Times New Roman" w:cs="Times New Roman"/>
          <w:sz w:val="24"/>
          <w:szCs w:val="24"/>
        </w:rPr>
        <w:t>е</w:t>
      </w:r>
      <w:r w:rsidRPr="003B2AFB">
        <w:rPr>
          <w:rFonts w:ascii="Times New Roman" w:hAnsi="Times New Roman" w:cs="Times New Roman"/>
          <w:sz w:val="24"/>
          <w:szCs w:val="24"/>
        </w:rPr>
        <w:t>стьянское хозяйство. Взаимозависимость помещичьего и крестьянского хозяйств. Пом</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щичье «оскудение». Социальные типы крестьян и помещиков. Дворяне-предприниматели.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Индустриализация и урбанизация. Железные дороги и их роль в экономической и соц</w:t>
      </w:r>
      <w:r w:rsidRPr="003B2AFB">
        <w:rPr>
          <w:rFonts w:ascii="Times New Roman" w:hAnsi="Times New Roman" w:cs="Times New Roman"/>
          <w:sz w:val="24"/>
          <w:szCs w:val="24"/>
        </w:rPr>
        <w:t>и</w:t>
      </w:r>
      <w:r w:rsidRPr="003B2AFB">
        <w:rPr>
          <w:rFonts w:ascii="Times New Roman" w:hAnsi="Times New Roman" w:cs="Times New Roman"/>
          <w:sz w:val="24"/>
          <w:szCs w:val="24"/>
        </w:rPr>
        <w:t>альной модернизации. Миграции сельского населения в города. Рабочий вопрос и его ос</w:t>
      </w:r>
      <w:r w:rsidRPr="003B2AFB">
        <w:rPr>
          <w:rFonts w:ascii="Times New Roman" w:hAnsi="Times New Roman" w:cs="Times New Roman"/>
          <w:sz w:val="24"/>
          <w:szCs w:val="24"/>
        </w:rPr>
        <w:t>о</w:t>
      </w:r>
      <w:r w:rsidRPr="003B2AFB">
        <w:rPr>
          <w:rFonts w:ascii="Times New Roman" w:hAnsi="Times New Roman" w:cs="Times New Roman"/>
          <w:sz w:val="24"/>
          <w:szCs w:val="24"/>
        </w:rPr>
        <w:t>бенности в России. Государственные, общественные и частнопредпринимательские сп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собы его решения.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Культурное пространство империи во второй половине XIX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w:t>
      </w:r>
      <w:r w:rsidRPr="003B2AFB">
        <w:rPr>
          <w:rFonts w:ascii="Times New Roman" w:hAnsi="Times New Roman" w:cs="Times New Roman"/>
          <w:sz w:val="24"/>
          <w:szCs w:val="24"/>
        </w:rPr>
        <w:t>е</w:t>
      </w:r>
      <w:r w:rsidRPr="003B2AFB">
        <w:rPr>
          <w:rFonts w:ascii="Times New Roman" w:hAnsi="Times New Roman" w:cs="Times New Roman"/>
          <w:sz w:val="24"/>
          <w:szCs w:val="24"/>
        </w:rPr>
        <w:t>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w:t>
      </w:r>
      <w:r w:rsidRPr="003B2AFB">
        <w:rPr>
          <w:rFonts w:ascii="Times New Roman" w:hAnsi="Times New Roman" w:cs="Times New Roman"/>
          <w:sz w:val="24"/>
          <w:szCs w:val="24"/>
        </w:rPr>
        <w:t>о</w:t>
      </w:r>
      <w:r w:rsidRPr="003B2AFB">
        <w:rPr>
          <w:rFonts w:ascii="Times New Roman" w:hAnsi="Times New Roman" w:cs="Times New Roman"/>
          <w:sz w:val="24"/>
          <w:szCs w:val="24"/>
        </w:rPr>
        <w:t>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w:t>
      </w:r>
      <w:r w:rsidRPr="003B2AFB">
        <w:rPr>
          <w:rFonts w:ascii="Times New Roman" w:hAnsi="Times New Roman" w:cs="Times New Roman"/>
          <w:sz w:val="24"/>
          <w:szCs w:val="24"/>
        </w:rPr>
        <w:t>о</w:t>
      </w:r>
      <w:r w:rsidRPr="003B2AFB">
        <w:rPr>
          <w:rFonts w:ascii="Times New Roman" w:hAnsi="Times New Roman" w:cs="Times New Roman"/>
          <w:sz w:val="24"/>
          <w:szCs w:val="24"/>
        </w:rPr>
        <w:t>жественной культуры. Литература, живопись, музыка, театр. Архитектура и градостро</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тельство.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Этнокультурный облик империи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регионы Российской империи и их роль в жизни страны. Поляки. Евреи. Арм</w:t>
      </w:r>
      <w:r w:rsidRPr="003B2AFB">
        <w:rPr>
          <w:rFonts w:ascii="Times New Roman" w:hAnsi="Times New Roman" w:cs="Times New Roman"/>
          <w:sz w:val="24"/>
          <w:szCs w:val="24"/>
        </w:rPr>
        <w:t>я</w:t>
      </w:r>
      <w:r w:rsidRPr="003B2AFB">
        <w:rPr>
          <w:rFonts w:ascii="Times New Roman" w:hAnsi="Times New Roman" w:cs="Times New Roman"/>
          <w:sz w:val="24"/>
          <w:szCs w:val="24"/>
        </w:rPr>
        <w:t>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w:t>
      </w:r>
      <w:r w:rsidRPr="003B2AFB">
        <w:rPr>
          <w:rFonts w:ascii="Times New Roman" w:hAnsi="Times New Roman" w:cs="Times New Roman"/>
          <w:sz w:val="24"/>
          <w:szCs w:val="24"/>
        </w:rPr>
        <w:t>о</w:t>
      </w:r>
      <w:r w:rsidRPr="003B2AFB">
        <w:rPr>
          <w:rFonts w:ascii="Times New Roman" w:hAnsi="Times New Roman" w:cs="Times New Roman"/>
          <w:sz w:val="24"/>
          <w:szCs w:val="24"/>
        </w:rPr>
        <w:t>державия: между учетом своеобразия и стремлением к унификации. Укрепление автон</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гражданского общества и основные направления общественных движений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Общественная жизнь в 1860 – 1890-х гг. Рост общественной самодеятельности. Расшир</w:t>
      </w:r>
      <w:r w:rsidRPr="003B2AFB">
        <w:rPr>
          <w:rFonts w:ascii="Times New Roman" w:hAnsi="Times New Roman" w:cs="Times New Roman"/>
          <w:sz w:val="24"/>
          <w:szCs w:val="24"/>
        </w:rPr>
        <w:t>е</w:t>
      </w:r>
      <w:r w:rsidRPr="003B2AFB">
        <w:rPr>
          <w:rFonts w:ascii="Times New Roman" w:hAnsi="Times New Roman" w:cs="Times New Roman"/>
          <w:sz w:val="24"/>
          <w:szCs w:val="24"/>
        </w:rPr>
        <w:t>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ние. Рабочее движение. Женское движение.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Идейные течения и общественное движение. Влияние позитивизма, дарвинизма, маркси</w:t>
      </w:r>
      <w:r w:rsidRPr="003B2AFB">
        <w:rPr>
          <w:rFonts w:ascii="Times New Roman" w:hAnsi="Times New Roman" w:cs="Times New Roman"/>
          <w:sz w:val="24"/>
          <w:szCs w:val="24"/>
        </w:rPr>
        <w:t>з</w:t>
      </w:r>
      <w:r w:rsidRPr="003B2AFB">
        <w:rPr>
          <w:rFonts w:ascii="Times New Roman" w:hAnsi="Times New Roman" w:cs="Times New Roman"/>
          <w:sz w:val="24"/>
          <w:szCs w:val="24"/>
        </w:rPr>
        <w:t>ма и других направлений европейской общественной мысли. Консервативная мысль. Н</w:t>
      </w:r>
      <w:r w:rsidRPr="003B2AFB">
        <w:rPr>
          <w:rFonts w:ascii="Times New Roman" w:hAnsi="Times New Roman" w:cs="Times New Roman"/>
          <w:sz w:val="24"/>
          <w:szCs w:val="24"/>
        </w:rPr>
        <w:t>а</w:t>
      </w:r>
      <w:r w:rsidRPr="003B2AFB">
        <w:rPr>
          <w:rFonts w:ascii="Times New Roman" w:hAnsi="Times New Roman" w:cs="Times New Roman"/>
          <w:sz w:val="24"/>
          <w:szCs w:val="24"/>
        </w:rPr>
        <w:t>ционализм. Либерализм и его особенности в России. Русский социализм. Русский ана</w:t>
      </w:r>
      <w:r w:rsidRPr="003B2AFB">
        <w:rPr>
          <w:rFonts w:ascii="Times New Roman" w:hAnsi="Times New Roman" w:cs="Times New Roman"/>
          <w:sz w:val="24"/>
          <w:szCs w:val="24"/>
        </w:rPr>
        <w:t>р</w:t>
      </w:r>
      <w:r w:rsidRPr="003B2AFB">
        <w:rPr>
          <w:rFonts w:ascii="Times New Roman" w:hAnsi="Times New Roman" w:cs="Times New Roman"/>
          <w:sz w:val="24"/>
          <w:szCs w:val="24"/>
        </w:rPr>
        <w:t>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ный передел» и «Народная воля». Политический терроризм. Распространение марксизма и </w:t>
      </w:r>
      <w:r w:rsidRPr="003B2AFB">
        <w:rPr>
          <w:rFonts w:ascii="Times New Roman" w:hAnsi="Times New Roman" w:cs="Times New Roman"/>
          <w:sz w:val="24"/>
          <w:szCs w:val="24"/>
        </w:rPr>
        <w:lastRenderedPageBreak/>
        <w:t>формирование социал-демократии. Группа «Освобождение труда». «Союз борьбы за о</w:t>
      </w:r>
      <w:r w:rsidRPr="003B2AFB">
        <w:rPr>
          <w:rFonts w:ascii="Times New Roman" w:hAnsi="Times New Roman" w:cs="Times New Roman"/>
          <w:sz w:val="24"/>
          <w:szCs w:val="24"/>
        </w:rPr>
        <w:t>с</w:t>
      </w:r>
      <w:r w:rsidRPr="003B2AFB">
        <w:rPr>
          <w:rFonts w:ascii="Times New Roman" w:hAnsi="Times New Roman" w:cs="Times New Roman"/>
          <w:sz w:val="24"/>
          <w:szCs w:val="24"/>
        </w:rPr>
        <w:t xml:space="preserve">вобождение рабочего класса». I съезд РСДРП.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Кризис империи в начале ХХ 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 пороге нового века: динамика и противоречия развития Экономический рост. Пр</w:t>
      </w:r>
      <w:r w:rsidRPr="003B2AFB">
        <w:rPr>
          <w:rFonts w:ascii="Times New Roman" w:hAnsi="Times New Roman" w:cs="Times New Roman"/>
          <w:sz w:val="24"/>
          <w:szCs w:val="24"/>
        </w:rPr>
        <w:t>о</w:t>
      </w:r>
      <w:r w:rsidRPr="003B2AFB">
        <w:rPr>
          <w:rFonts w:ascii="Times New Roman" w:hAnsi="Times New Roman" w:cs="Times New Roman"/>
          <w:sz w:val="24"/>
          <w:szCs w:val="24"/>
        </w:rPr>
        <w:t>мышленное развитие. Новая география экономики. Урбанизация и облик городов. Нов</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w:t>
      </w:r>
      <w:r w:rsidRPr="003B2AFB">
        <w:rPr>
          <w:rFonts w:ascii="Times New Roman" w:hAnsi="Times New Roman" w:cs="Times New Roman"/>
          <w:sz w:val="24"/>
          <w:szCs w:val="24"/>
        </w:rPr>
        <w:t>ь</w:t>
      </w:r>
      <w:r w:rsidRPr="003B2AFB">
        <w:rPr>
          <w:rFonts w:ascii="Times New Roman" w:hAnsi="Times New Roman" w:cs="Times New Roman"/>
          <w:sz w:val="24"/>
          <w:szCs w:val="24"/>
        </w:rPr>
        <w:t>нем Востоке. Русско-японская война 1904-1905 гг. Оборона Порт-Артура. Цусимское ср</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жение.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Первая российская революция 1905-1907 гг. Начало парламентаризма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Предпосылки Первой российской революции. Формы социальных протестов. Борьба пр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фессиональных революционеров с государством. Политический терроризм.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«Кровавое воскресенье» 9 января 1905 г. Выступления рабочих, крестьян, средних горо</w:t>
      </w:r>
      <w:r w:rsidRPr="003B2AFB">
        <w:rPr>
          <w:rFonts w:ascii="Times New Roman" w:hAnsi="Times New Roman" w:cs="Times New Roman"/>
          <w:sz w:val="24"/>
          <w:szCs w:val="24"/>
        </w:rPr>
        <w:t>д</w:t>
      </w:r>
      <w:r w:rsidRPr="003B2AFB">
        <w:rPr>
          <w:rFonts w:ascii="Times New Roman" w:hAnsi="Times New Roman" w:cs="Times New Roman"/>
          <w:sz w:val="24"/>
          <w:szCs w:val="24"/>
        </w:rPr>
        <w:t xml:space="preserve">ских слоев, солдат и матросов. «Булыгинская конституция». Всероссийская октябрьская политическая стачка. Манифест 17 октября 1905 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w:t>
      </w:r>
      <w:r w:rsidRPr="003B2AFB">
        <w:rPr>
          <w:rFonts w:ascii="Times New Roman" w:hAnsi="Times New Roman" w:cs="Times New Roman"/>
          <w:sz w:val="24"/>
          <w:szCs w:val="24"/>
        </w:rPr>
        <w:t>а</w:t>
      </w:r>
      <w:r w:rsidRPr="003B2AFB">
        <w:rPr>
          <w:rFonts w:ascii="Times New Roman" w:hAnsi="Times New Roman" w:cs="Times New Roman"/>
          <w:sz w:val="24"/>
          <w:szCs w:val="24"/>
        </w:rPr>
        <w:t>циональные партии. Правомонархические партии в борьбе с революцией. Советы и про</w:t>
      </w:r>
      <w:r w:rsidRPr="003B2AFB">
        <w:rPr>
          <w:rFonts w:ascii="Times New Roman" w:hAnsi="Times New Roman" w:cs="Times New Roman"/>
          <w:sz w:val="24"/>
          <w:szCs w:val="24"/>
        </w:rPr>
        <w:t>ф</w:t>
      </w:r>
      <w:r w:rsidRPr="003B2AFB">
        <w:rPr>
          <w:rFonts w:ascii="Times New Roman" w:hAnsi="Times New Roman" w:cs="Times New Roman"/>
          <w:sz w:val="24"/>
          <w:szCs w:val="24"/>
        </w:rPr>
        <w:t>союзы. Декабрьское 1905 г. вооруженное восстание в Москве. Особенности революцио</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ных выступлений в 1906-1907 гг.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венной думы: итоги и уроки.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Общество и власть после революции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тии и фракции в Государственной Думе.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«Серебряный век» российской культуры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w:t>
      </w:r>
      <w:r w:rsidRPr="003B2AFB">
        <w:rPr>
          <w:rFonts w:ascii="Times New Roman" w:hAnsi="Times New Roman" w:cs="Times New Roman"/>
          <w:sz w:val="24"/>
          <w:szCs w:val="24"/>
        </w:rPr>
        <w:lastRenderedPageBreak/>
        <w:t xml:space="preserve">Скульптура. Драматический театр: традиции и новаторство. Музыка. «Русские сезоны» в Париже. Зарождение российского кинематографа.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Региональный компонент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Наш регион в XIX в.</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Всеобщая история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Древнего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Что изучает история. Историческая хронология (счет лет «до н. э.» и «н. э.»). Историч</w:t>
      </w:r>
      <w:r w:rsidRPr="003B2AFB">
        <w:rPr>
          <w:rFonts w:ascii="Times New Roman" w:hAnsi="Times New Roman" w:cs="Times New Roman"/>
          <w:sz w:val="24"/>
          <w:szCs w:val="24"/>
        </w:rPr>
        <w:t>е</w:t>
      </w:r>
      <w:r w:rsidRPr="003B2AFB">
        <w:rPr>
          <w:rFonts w:ascii="Times New Roman" w:hAnsi="Times New Roman" w:cs="Times New Roman"/>
          <w:sz w:val="24"/>
          <w:szCs w:val="24"/>
        </w:rPr>
        <w:t>ская карта. Источники исторических знаний. Вспомогательные исторические науки.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w:t>
      </w:r>
      <w:r w:rsidRPr="003B2AFB">
        <w:rPr>
          <w:rFonts w:ascii="Times New Roman" w:hAnsi="Times New Roman" w:cs="Times New Roman"/>
          <w:sz w:val="24"/>
          <w:szCs w:val="24"/>
        </w:rPr>
        <w:t>т</w:t>
      </w:r>
      <w:r w:rsidRPr="003B2AFB">
        <w:rPr>
          <w:rFonts w:ascii="Times New Roman" w:hAnsi="Times New Roman" w:cs="Times New Roman"/>
          <w:sz w:val="24"/>
          <w:szCs w:val="24"/>
        </w:rPr>
        <w:t>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w:t>
      </w:r>
      <w:r w:rsidRPr="003B2AFB">
        <w:rPr>
          <w:rFonts w:ascii="Times New Roman" w:hAnsi="Times New Roman" w:cs="Times New Roman"/>
          <w:sz w:val="24"/>
          <w:szCs w:val="24"/>
        </w:rPr>
        <w:t>в</w:t>
      </w:r>
      <w:r w:rsidRPr="003B2AFB">
        <w:rPr>
          <w:rFonts w:ascii="Times New Roman" w:hAnsi="Times New Roman" w:cs="Times New Roman"/>
          <w:sz w:val="24"/>
          <w:szCs w:val="24"/>
        </w:rPr>
        <w:t>нейших цивилизаций.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Древний мир: понятие и хронология. Карта Древнего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Древний Восток</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w:t>
      </w:r>
      <w:r w:rsidRPr="003B2AFB">
        <w:rPr>
          <w:rFonts w:ascii="Times New Roman" w:hAnsi="Times New Roman" w:cs="Times New Roman"/>
          <w:sz w:val="24"/>
          <w:szCs w:val="24"/>
        </w:rPr>
        <w:t>о</w:t>
      </w:r>
      <w:r w:rsidRPr="003B2AFB">
        <w:rPr>
          <w:rFonts w:ascii="Times New Roman" w:hAnsi="Times New Roman" w:cs="Times New Roman"/>
          <w:sz w:val="24"/>
          <w:szCs w:val="24"/>
        </w:rPr>
        <w:t>вовавилонское царство: завоевания, легендарные памятники города Вавилона.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w:t>
      </w:r>
      <w:r w:rsidRPr="003B2AFB">
        <w:rPr>
          <w:rFonts w:ascii="Times New Roman" w:hAnsi="Times New Roman" w:cs="Times New Roman"/>
          <w:sz w:val="24"/>
          <w:szCs w:val="24"/>
        </w:rPr>
        <w:t>н</w:t>
      </w:r>
      <w:r w:rsidRPr="003B2AFB">
        <w:rPr>
          <w:rFonts w:ascii="Times New Roman" w:hAnsi="Times New Roman" w:cs="Times New Roman"/>
          <w:sz w:val="24"/>
          <w:szCs w:val="24"/>
        </w:rPr>
        <w:t>ные походы. Рабы. Познания древних египтян. Письменность. Храмы и пирамиды.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w:t>
      </w:r>
      <w:r w:rsidRPr="003B2AFB">
        <w:rPr>
          <w:rFonts w:ascii="Times New Roman" w:hAnsi="Times New Roman" w:cs="Times New Roman"/>
          <w:sz w:val="24"/>
          <w:szCs w:val="24"/>
        </w:rPr>
        <w:t>а</w:t>
      </w:r>
      <w:r w:rsidRPr="003B2AFB">
        <w:rPr>
          <w:rFonts w:ascii="Times New Roman" w:hAnsi="Times New Roman" w:cs="Times New Roman"/>
          <w:sz w:val="24"/>
          <w:szCs w:val="24"/>
        </w:rPr>
        <w:t>ильское царство. Занятия населения. Религиозные верования. Ветхозаветные сказания.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Ассирия: завоевания ассирийцев, культурные сокровища Ниневии, гибель империи. Пе</w:t>
      </w:r>
      <w:r w:rsidRPr="003B2AFB">
        <w:rPr>
          <w:rFonts w:ascii="Times New Roman" w:hAnsi="Times New Roman" w:cs="Times New Roman"/>
          <w:sz w:val="24"/>
          <w:szCs w:val="24"/>
        </w:rPr>
        <w:t>р</w:t>
      </w:r>
      <w:r w:rsidRPr="003B2AFB">
        <w:rPr>
          <w:rFonts w:ascii="Times New Roman" w:hAnsi="Times New Roman" w:cs="Times New Roman"/>
          <w:sz w:val="24"/>
          <w:szCs w:val="24"/>
        </w:rPr>
        <w:t>сидская держава: военные походы, управление империей.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w:t>
      </w:r>
      <w:r w:rsidRPr="003B2AFB">
        <w:rPr>
          <w:rFonts w:ascii="Times New Roman" w:hAnsi="Times New Roman" w:cs="Times New Roman"/>
          <w:sz w:val="24"/>
          <w:szCs w:val="24"/>
        </w:rPr>
        <w:t>о</w:t>
      </w:r>
      <w:r w:rsidRPr="003B2AFB">
        <w:rPr>
          <w:rFonts w:ascii="Times New Roman" w:hAnsi="Times New Roman" w:cs="Times New Roman"/>
          <w:sz w:val="24"/>
          <w:szCs w:val="24"/>
        </w:rPr>
        <w:t>вение буддизма. Культурное наследие Древней Индии.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Древний Китай. Условия жизни и хозяйственная деятельность населения. Создание объ</w:t>
      </w:r>
      <w:r w:rsidRPr="003B2AFB">
        <w:rPr>
          <w:rFonts w:ascii="Times New Roman" w:hAnsi="Times New Roman" w:cs="Times New Roman"/>
          <w:sz w:val="24"/>
          <w:szCs w:val="24"/>
        </w:rPr>
        <w:t>е</w:t>
      </w:r>
      <w:r w:rsidRPr="003B2AFB">
        <w:rPr>
          <w:rFonts w:ascii="Times New Roman" w:hAnsi="Times New Roman" w:cs="Times New Roman"/>
          <w:sz w:val="24"/>
          <w:szCs w:val="24"/>
        </w:rPr>
        <w:t>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Античный мир: понятие. Карта античного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Древняя Греция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Греческие города-государства: политический строй, аристократия и демос. Развитие зе</w:t>
      </w:r>
      <w:r w:rsidRPr="003B2AFB">
        <w:rPr>
          <w:rFonts w:ascii="Times New Roman" w:hAnsi="Times New Roman" w:cs="Times New Roman"/>
          <w:sz w:val="24"/>
          <w:szCs w:val="24"/>
        </w:rPr>
        <w:t>м</w:t>
      </w:r>
      <w:r w:rsidRPr="003B2AFB">
        <w:rPr>
          <w:rFonts w:ascii="Times New Roman" w:hAnsi="Times New Roman" w:cs="Times New Roman"/>
          <w:sz w:val="24"/>
          <w:szCs w:val="24"/>
        </w:rPr>
        <w:t>леделия и ремесла. Великая греческая колонизация. Афины: утверждение демократии. З</w:t>
      </w:r>
      <w:r w:rsidRPr="003B2AFB">
        <w:rPr>
          <w:rFonts w:ascii="Times New Roman" w:hAnsi="Times New Roman" w:cs="Times New Roman"/>
          <w:sz w:val="24"/>
          <w:szCs w:val="24"/>
        </w:rPr>
        <w:t>а</w:t>
      </w:r>
      <w:r w:rsidRPr="003B2AFB">
        <w:rPr>
          <w:rFonts w:ascii="Times New Roman" w:hAnsi="Times New Roman" w:cs="Times New Roman"/>
          <w:sz w:val="24"/>
          <w:szCs w:val="24"/>
        </w:rPr>
        <w:t>коны Солона, реформы Клисфена. Спарта: основные группы населения, политическое устройство. Спартанское воспитание. Организация военного дела.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Классическая Греция. Греко-персидские войны: причины, участники, крупнейшие сраж</w:t>
      </w:r>
      <w:r w:rsidRPr="003B2AFB">
        <w:rPr>
          <w:rFonts w:ascii="Times New Roman" w:hAnsi="Times New Roman" w:cs="Times New Roman"/>
          <w:sz w:val="24"/>
          <w:szCs w:val="24"/>
        </w:rPr>
        <w:t>е</w:t>
      </w:r>
      <w:r w:rsidRPr="003B2AFB">
        <w:rPr>
          <w:rFonts w:ascii="Times New Roman" w:hAnsi="Times New Roman" w:cs="Times New Roman"/>
          <w:sz w:val="24"/>
          <w:szCs w:val="24"/>
        </w:rPr>
        <w:t>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w:t>
      </w:r>
      <w:r w:rsidRPr="003B2AFB">
        <w:rPr>
          <w:rFonts w:ascii="Times New Roman" w:hAnsi="Times New Roman" w:cs="Times New Roman"/>
          <w:sz w:val="24"/>
          <w:szCs w:val="24"/>
        </w:rPr>
        <w:t>е</w:t>
      </w:r>
      <w:r w:rsidRPr="003B2AFB">
        <w:rPr>
          <w:rFonts w:ascii="Times New Roman" w:hAnsi="Times New Roman" w:cs="Times New Roman"/>
          <w:sz w:val="24"/>
          <w:szCs w:val="24"/>
        </w:rPr>
        <w:t>донии.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Древний Рим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w:t>
      </w:r>
      <w:r w:rsidRPr="003B2AFB">
        <w:rPr>
          <w:rFonts w:ascii="Times New Roman" w:hAnsi="Times New Roman" w:cs="Times New Roman"/>
          <w:sz w:val="24"/>
          <w:szCs w:val="24"/>
        </w:rPr>
        <w:t>з</w:t>
      </w:r>
      <w:r w:rsidRPr="003B2AFB">
        <w:rPr>
          <w:rFonts w:ascii="Times New Roman" w:hAnsi="Times New Roman" w:cs="Times New Roman"/>
          <w:sz w:val="24"/>
          <w:szCs w:val="24"/>
        </w:rPr>
        <w:t>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Историческое и культурное наследие древних цивилизаций.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средних веков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Средние века: понятие и хронологические рамки.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Раннее Средневековье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Начало Средневековья. Великое переселение народов. Образование варварских кор</w:t>
      </w:r>
      <w:r w:rsidRPr="003B2AFB">
        <w:rPr>
          <w:rFonts w:ascii="Times New Roman" w:hAnsi="Times New Roman" w:cs="Times New Roman"/>
          <w:sz w:val="24"/>
          <w:szCs w:val="24"/>
        </w:rPr>
        <w:t>о</w:t>
      </w:r>
      <w:r w:rsidRPr="003B2AFB">
        <w:rPr>
          <w:rFonts w:ascii="Times New Roman" w:hAnsi="Times New Roman" w:cs="Times New Roman"/>
          <w:sz w:val="24"/>
          <w:szCs w:val="24"/>
        </w:rPr>
        <w:t>левств.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Народы Европы в раннее Средневековье. Франки: расселение, занятия, общественное ус</w:t>
      </w:r>
      <w:r w:rsidRPr="003B2AFB">
        <w:rPr>
          <w:rFonts w:ascii="Times New Roman" w:hAnsi="Times New Roman" w:cs="Times New Roman"/>
          <w:sz w:val="24"/>
          <w:szCs w:val="24"/>
        </w:rPr>
        <w:t>т</w:t>
      </w:r>
      <w:r w:rsidRPr="003B2AFB">
        <w:rPr>
          <w:rFonts w:ascii="Times New Roman" w:hAnsi="Times New Roman" w:cs="Times New Roman"/>
          <w:sz w:val="24"/>
          <w:szCs w:val="24"/>
        </w:rPr>
        <w:t>ройство. Законы франков; «Салическая правда». Держава Каролингов: этапы формиров</w:t>
      </w:r>
      <w:r w:rsidRPr="003B2AFB">
        <w:rPr>
          <w:rFonts w:ascii="Times New Roman" w:hAnsi="Times New Roman" w:cs="Times New Roman"/>
          <w:sz w:val="24"/>
          <w:szCs w:val="24"/>
        </w:rPr>
        <w:t>а</w:t>
      </w:r>
      <w:r w:rsidRPr="003B2AFB">
        <w:rPr>
          <w:rFonts w:ascii="Times New Roman" w:hAnsi="Times New Roman" w:cs="Times New Roman"/>
          <w:sz w:val="24"/>
          <w:szCs w:val="24"/>
        </w:rPr>
        <w:t>ния, короли и подданные. Карл Великий. Распад Каролингской империи. Образование г</w:t>
      </w:r>
      <w:r w:rsidRPr="003B2AFB">
        <w:rPr>
          <w:rFonts w:ascii="Times New Roman" w:hAnsi="Times New Roman" w:cs="Times New Roman"/>
          <w:sz w:val="24"/>
          <w:szCs w:val="24"/>
        </w:rPr>
        <w:t>о</w:t>
      </w:r>
      <w:r w:rsidRPr="003B2AFB">
        <w:rPr>
          <w:rFonts w:ascii="Times New Roman" w:hAnsi="Times New Roman" w:cs="Times New Roman"/>
          <w:sz w:val="24"/>
          <w:szCs w:val="24"/>
        </w:rPr>
        <w:t>сударств во Франции, Германии, Италии. Священная Римская империя. Британия и И</w:t>
      </w:r>
      <w:r w:rsidRPr="003B2AFB">
        <w:rPr>
          <w:rFonts w:ascii="Times New Roman" w:hAnsi="Times New Roman" w:cs="Times New Roman"/>
          <w:sz w:val="24"/>
          <w:szCs w:val="24"/>
        </w:rPr>
        <w:t>р</w:t>
      </w:r>
      <w:r w:rsidRPr="003B2AFB">
        <w:rPr>
          <w:rFonts w:ascii="Times New Roman" w:hAnsi="Times New Roman" w:cs="Times New Roman"/>
          <w:sz w:val="24"/>
          <w:szCs w:val="24"/>
        </w:rPr>
        <w:t>ландия в раннее Средневековье. Норманны: общественный строй, завоевания. Ранние сл</w:t>
      </w:r>
      <w:r w:rsidRPr="003B2AFB">
        <w:rPr>
          <w:rFonts w:ascii="Times New Roman" w:hAnsi="Times New Roman" w:cs="Times New Roman"/>
          <w:sz w:val="24"/>
          <w:szCs w:val="24"/>
        </w:rPr>
        <w:t>а</w:t>
      </w:r>
      <w:r w:rsidRPr="003B2AFB">
        <w:rPr>
          <w:rFonts w:ascii="Times New Roman" w:hAnsi="Times New Roman" w:cs="Times New Roman"/>
          <w:sz w:val="24"/>
          <w:szCs w:val="24"/>
        </w:rPr>
        <w:t>вянские государства. Складывание феодальных отношений в странах Европы. Христиан</w:t>
      </w:r>
      <w:r w:rsidRPr="003B2AFB">
        <w:rPr>
          <w:rFonts w:ascii="Times New Roman" w:hAnsi="Times New Roman" w:cs="Times New Roman"/>
          <w:sz w:val="24"/>
          <w:szCs w:val="24"/>
        </w:rPr>
        <w:t>и</w:t>
      </w:r>
      <w:r w:rsidRPr="003B2AFB">
        <w:rPr>
          <w:rFonts w:ascii="Times New Roman" w:hAnsi="Times New Roman" w:cs="Times New Roman"/>
          <w:sz w:val="24"/>
          <w:szCs w:val="24"/>
        </w:rPr>
        <w:t>зация Европы. Светские правители и папы. Культура раннего Средневековья.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w:t>
      </w:r>
      <w:r w:rsidRPr="003B2AFB">
        <w:rPr>
          <w:rFonts w:ascii="Times New Roman" w:hAnsi="Times New Roman" w:cs="Times New Roman"/>
          <w:sz w:val="24"/>
          <w:szCs w:val="24"/>
        </w:rPr>
        <w:t>н</w:t>
      </w:r>
      <w:r w:rsidRPr="003B2AFB">
        <w:rPr>
          <w:rFonts w:ascii="Times New Roman" w:hAnsi="Times New Roman" w:cs="Times New Roman"/>
          <w:sz w:val="24"/>
          <w:szCs w:val="24"/>
        </w:rPr>
        <w:t>тии.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Арабы в VI—ХI вв.: расселение, занятия. Возникновение и распространение ислама. З</w:t>
      </w:r>
      <w:r w:rsidRPr="003B2AFB">
        <w:rPr>
          <w:rFonts w:ascii="Times New Roman" w:hAnsi="Times New Roman" w:cs="Times New Roman"/>
          <w:sz w:val="24"/>
          <w:szCs w:val="24"/>
        </w:rPr>
        <w:t>а</w:t>
      </w:r>
      <w:r w:rsidRPr="003B2AFB">
        <w:rPr>
          <w:rFonts w:ascii="Times New Roman" w:hAnsi="Times New Roman" w:cs="Times New Roman"/>
          <w:sz w:val="24"/>
          <w:szCs w:val="24"/>
        </w:rPr>
        <w:t>воевания арабов. Арабский халифат, его расцвет и распад. Арабская культура.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Зрелое Средневековье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Средневековое европейское общество. Аграрное производство. Феодальное землевлад</w:t>
      </w:r>
      <w:r w:rsidRPr="003B2AFB">
        <w:rPr>
          <w:rFonts w:ascii="Times New Roman" w:hAnsi="Times New Roman" w:cs="Times New Roman"/>
          <w:sz w:val="24"/>
          <w:szCs w:val="24"/>
        </w:rPr>
        <w:t>е</w:t>
      </w:r>
      <w:r w:rsidRPr="003B2AFB">
        <w:rPr>
          <w:rFonts w:ascii="Times New Roman" w:hAnsi="Times New Roman" w:cs="Times New Roman"/>
          <w:sz w:val="24"/>
          <w:szCs w:val="24"/>
        </w:rPr>
        <w:t>ние. Феодальная иерархия. Знать и рыцарство: социальный статус, образ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Крестьянство: феодальная зависимость, повинности, условия жизни. Крестьянская общ</w:t>
      </w:r>
      <w:r w:rsidRPr="003B2AFB">
        <w:rPr>
          <w:rFonts w:ascii="Times New Roman" w:hAnsi="Times New Roman" w:cs="Times New Roman"/>
          <w:sz w:val="24"/>
          <w:szCs w:val="24"/>
        </w:rPr>
        <w:t>и</w:t>
      </w:r>
      <w:r w:rsidRPr="003B2AFB">
        <w:rPr>
          <w:rFonts w:ascii="Times New Roman" w:hAnsi="Times New Roman" w:cs="Times New Roman"/>
          <w:sz w:val="24"/>
          <w:szCs w:val="24"/>
        </w:rPr>
        <w:t>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Города — центры ремесла, торговли, культуры. Городские сословия. Цехи и гильдии. Г</w:t>
      </w:r>
      <w:r w:rsidRPr="003B2AFB">
        <w:rPr>
          <w:rFonts w:ascii="Times New Roman" w:hAnsi="Times New Roman" w:cs="Times New Roman"/>
          <w:sz w:val="24"/>
          <w:szCs w:val="24"/>
        </w:rPr>
        <w:t>о</w:t>
      </w:r>
      <w:r w:rsidRPr="003B2AFB">
        <w:rPr>
          <w:rFonts w:ascii="Times New Roman" w:hAnsi="Times New Roman" w:cs="Times New Roman"/>
          <w:sz w:val="24"/>
          <w:szCs w:val="24"/>
        </w:rPr>
        <w:t>родское управление. Борьба городов и сеньоров. Средневековые города-республики. О</w:t>
      </w:r>
      <w:r w:rsidRPr="003B2AFB">
        <w:rPr>
          <w:rFonts w:ascii="Times New Roman" w:hAnsi="Times New Roman" w:cs="Times New Roman"/>
          <w:sz w:val="24"/>
          <w:szCs w:val="24"/>
        </w:rPr>
        <w:t>б</w:t>
      </w:r>
      <w:r w:rsidRPr="003B2AFB">
        <w:rPr>
          <w:rFonts w:ascii="Times New Roman" w:hAnsi="Times New Roman" w:cs="Times New Roman"/>
          <w:sz w:val="24"/>
          <w:szCs w:val="24"/>
        </w:rPr>
        <w:t>лик средневековых городов. Быт горожан.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Церковь и духовенство. Разделение христианства на католицизм и православие. Отнош</w:t>
      </w:r>
      <w:r w:rsidRPr="003B2AFB">
        <w:rPr>
          <w:rFonts w:ascii="Times New Roman" w:hAnsi="Times New Roman" w:cs="Times New Roman"/>
          <w:sz w:val="24"/>
          <w:szCs w:val="24"/>
        </w:rPr>
        <w:t>е</w:t>
      </w:r>
      <w:r w:rsidRPr="003B2AFB">
        <w:rPr>
          <w:rFonts w:ascii="Times New Roman" w:hAnsi="Times New Roman" w:cs="Times New Roman"/>
          <w:sz w:val="24"/>
          <w:szCs w:val="24"/>
        </w:rPr>
        <w:t>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Государства Европы в XII—ХV вв. Усиление королевской власти в странах Западной Е</w:t>
      </w:r>
      <w:r w:rsidRPr="003B2AFB">
        <w:rPr>
          <w:rFonts w:ascii="Times New Roman" w:hAnsi="Times New Roman" w:cs="Times New Roman"/>
          <w:sz w:val="24"/>
          <w:szCs w:val="24"/>
        </w:rPr>
        <w:t>в</w:t>
      </w:r>
      <w:r w:rsidRPr="003B2AFB">
        <w:rPr>
          <w:rFonts w:ascii="Times New Roman" w:hAnsi="Times New Roman" w:cs="Times New Roman"/>
          <w:sz w:val="24"/>
          <w:szCs w:val="24"/>
        </w:rPr>
        <w:t>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w:t>
      </w:r>
      <w:r w:rsidRPr="003B2AFB">
        <w:rPr>
          <w:rFonts w:ascii="Times New Roman" w:hAnsi="Times New Roman" w:cs="Times New Roman"/>
          <w:sz w:val="24"/>
          <w:szCs w:val="24"/>
        </w:rPr>
        <w:t>е</w:t>
      </w:r>
      <w:r w:rsidRPr="003B2AFB">
        <w:rPr>
          <w:rFonts w:ascii="Times New Roman" w:hAnsi="Times New Roman" w:cs="Times New Roman"/>
          <w:sz w:val="24"/>
          <w:szCs w:val="24"/>
        </w:rPr>
        <w:t>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w:t>
      </w:r>
      <w:r w:rsidRPr="003B2AFB">
        <w:rPr>
          <w:rFonts w:ascii="Times New Roman" w:hAnsi="Times New Roman" w:cs="Times New Roman"/>
          <w:sz w:val="24"/>
          <w:szCs w:val="24"/>
        </w:rPr>
        <w:t>й</w:t>
      </w:r>
      <w:r w:rsidRPr="003B2AFB">
        <w:rPr>
          <w:rFonts w:ascii="Times New Roman" w:hAnsi="Times New Roman" w:cs="Times New Roman"/>
          <w:sz w:val="24"/>
          <w:szCs w:val="24"/>
        </w:rPr>
        <w:t>ских стран. Обострение социальных противоречий в XIV в. (Жакерия, восстание Уота Тайлера). Гуситское движение в Чехии.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w:t>
      </w:r>
      <w:r w:rsidRPr="003B2AFB">
        <w:rPr>
          <w:rFonts w:ascii="Times New Roman" w:hAnsi="Times New Roman" w:cs="Times New Roman"/>
          <w:sz w:val="24"/>
          <w:szCs w:val="24"/>
        </w:rPr>
        <w:t>н</w:t>
      </w:r>
      <w:r w:rsidRPr="003B2AFB">
        <w:rPr>
          <w:rFonts w:ascii="Times New Roman" w:hAnsi="Times New Roman" w:cs="Times New Roman"/>
          <w:sz w:val="24"/>
          <w:szCs w:val="24"/>
        </w:rPr>
        <w:t>ский фольклор. Романский и готический стили в художественной культуре. Развитие зн</w:t>
      </w:r>
      <w:r w:rsidRPr="003B2AFB">
        <w:rPr>
          <w:rFonts w:ascii="Times New Roman" w:hAnsi="Times New Roman" w:cs="Times New Roman"/>
          <w:sz w:val="24"/>
          <w:szCs w:val="24"/>
        </w:rPr>
        <w:t>а</w:t>
      </w:r>
      <w:r w:rsidRPr="003B2AFB">
        <w:rPr>
          <w:rFonts w:ascii="Times New Roman" w:hAnsi="Times New Roman" w:cs="Times New Roman"/>
          <w:sz w:val="24"/>
          <w:szCs w:val="24"/>
        </w:rPr>
        <w:t>ний о природе и человеке. Гуманизм. Раннее Возрождение: художники и их творения.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Востока в Средние века. Османская империя: завоевания турок-османов, управл</w:t>
      </w:r>
      <w:r w:rsidRPr="003B2AFB">
        <w:rPr>
          <w:rFonts w:ascii="Times New Roman" w:hAnsi="Times New Roman" w:cs="Times New Roman"/>
          <w:sz w:val="24"/>
          <w:szCs w:val="24"/>
        </w:rPr>
        <w:t>е</w:t>
      </w:r>
      <w:r w:rsidRPr="003B2AFB">
        <w:rPr>
          <w:rFonts w:ascii="Times New Roman" w:hAnsi="Times New Roman" w:cs="Times New Roman"/>
          <w:sz w:val="24"/>
          <w:szCs w:val="24"/>
        </w:rPr>
        <w:t>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w:t>
      </w:r>
      <w:r w:rsidRPr="003B2AFB">
        <w:rPr>
          <w:rFonts w:ascii="Times New Roman" w:hAnsi="Times New Roman" w:cs="Times New Roman"/>
          <w:sz w:val="24"/>
          <w:szCs w:val="24"/>
        </w:rPr>
        <w:t>н</w:t>
      </w:r>
      <w:r w:rsidRPr="003B2AFB">
        <w:rPr>
          <w:rFonts w:ascii="Times New Roman" w:hAnsi="Times New Roman" w:cs="Times New Roman"/>
          <w:sz w:val="24"/>
          <w:szCs w:val="24"/>
        </w:rPr>
        <w:t>ными территориями. Китай: империи, правители и подданные, борьба против завоеват</w:t>
      </w:r>
      <w:r w:rsidRPr="003B2AFB">
        <w:rPr>
          <w:rFonts w:ascii="Times New Roman" w:hAnsi="Times New Roman" w:cs="Times New Roman"/>
          <w:sz w:val="24"/>
          <w:szCs w:val="24"/>
        </w:rPr>
        <w:t>е</w:t>
      </w:r>
      <w:r w:rsidRPr="003B2AFB">
        <w:rPr>
          <w:rFonts w:ascii="Times New Roman" w:hAnsi="Times New Roman" w:cs="Times New Roman"/>
          <w:sz w:val="24"/>
          <w:szCs w:val="24"/>
        </w:rPr>
        <w:t>лей. Япония в Средние века. Индия: раздробленность индийских княжеств, вторжение м</w:t>
      </w:r>
      <w:r w:rsidRPr="003B2AFB">
        <w:rPr>
          <w:rFonts w:ascii="Times New Roman" w:hAnsi="Times New Roman" w:cs="Times New Roman"/>
          <w:sz w:val="24"/>
          <w:szCs w:val="24"/>
        </w:rPr>
        <w:t>у</w:t>
      </w:r>
      <w:r w:rsidRPr="003B2AFB">
        <w:rPr>
          <w:rFonts w:ascii="Times New Roman" w:hAnsi="Times New Roman" w:cs="Times New Roman"/>
          <w:sz w:val="24"/>
          <w:szCs w:val="24"/>
        </w:rPr>
        <w:t>сульман, Делийский султанат. Культура народов Востока. Литература. Архитектура. Тр</w:t>
      </w:r>
      <w:r w:rsidRPr="003B2AFB">
        <w:rPr>
          <w:rFonts w:ascii="Times New Roman" w:hAnsi="Times New Roman" w:cs="Times New Roman"/>
          <w:sz w:val="24"/>
          <w:szCs w:val="24"/>
        </w:rPr>
        <w:t>а</w:t>
      </w:r>
      <w:r w:rsidRPr="003B2AFB">
        <w:rPr>
          <w:rFonts w:ascii="Times New Roman" w:hAnsi="Times New Roman" w:cs="Times New Roman"/>
          <w:sz w:val="24"/>
          <w:szCs w:val="24"/>
        </w:rPr>
        <w:t>диционные искусства и ремесла.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Государства доколумбовой Америки.Общественный строй. Религиозные верования нас</w:t>
      </w:r>
      <w:r w:rsidRPr="003B2AFB">
        <w:rPr>
          <w:rFonts w:ascii="Times New Roman" w:hAnsi="Times New Roman" w:cs="Times New Roman"/>
          <w:sz w:val="24"/>
          <w:szCs w:val="24"/>
        </w:rPr>
        <w:t>е</w:t>
      </w:r>
      <w:r w:rsidRPr="003B2AFB">
        <w:rPr>
          <w:rFonts w:ascii="Times New Roman" w:hAnsi="Times New Roman" w:cs="Times New Roman"/>
          <w:sz w:val="24"/>
          <w:szCs w:val="24"/>
        </w:rPr>
        <w:t>ления. Культура.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Историческое и культурное наследие Средневековья.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Нового времени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Новое время: понятие и хронологические рамки.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Европа в конце ХV — начале XVII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w:t>
      </w:r>
      <w:r w:rsidRPr="003B2AFB">
        <w:rPr>
          <w:rFonts w:ascii="Times New Roman" w:hAnsi="Times New Roman" w:cs="Times New Roman"/>
          <w:sz w:val="24"/>
          <w:szCs w:val="24"/>
        </w:rPr>
        <w:t>о</w:t>
      </w:r>
      <w:r w:rsidRPr="003B2AFB">
        <w:rPr>
          <w:rFonts w:ascii="Times New Roman" w:hAnsi="Times New Roman" w:cs="Times New Roman"/>
          <w:sz w:val="24"/>
          <w:szCs w:val="24"/>
        </w:rPr>
        <w:t>пе.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w:t>
      </w:r>
      <w:r w:rsidRPr="003B2AFB">
        <w:rPr>
          <w:rFonts w:ascii="Times New Roman" w:hAnsi="Times New Roman" w:cs="Times New Roman"/>
          <w:sz w:val="24"/>
          <w:szCs w:val="24"/>
        </w:rPr>
        <w:t>а</w:t>
      </w:r>
      <w:r w:rsidRPr="003B2AFB">
        <w:rPr>
          <w:rFonts w:ascii="Times New Roman" w:hAnsi="Times New Roman" w:cs="Times New Roman"/>
          <w:sz w:val="24"/>
          <w:szCs w:val="24"/>
        </w:rPr>
        <w:t>ционного движения. Религиозные войны.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Нидерландская революция: цели, участники, формы борьбы. Итоги и значение револ</w:t>
      </w:r>
      <w:r w:rsidRPr="003B2AFB">
        <w:rPr>
          <w:rFonts w:ascii="Times New Roman" w:hAnsi="Times New Roman" w:cs="Times New Roman"/>
          <w:sz w:val="24"/>
          <w:szCs w:val="24"/>
        </w:rPr>
        <w:t>ю</w:t>
      </w:r>
      <w:r w:rsidRPr="003B2AFB">
        <w:rPr>
          <w:rFonts w:ascii="Times New Roman" w:hAnsi="Times New Roman" w:cs="Times New Roman"/>
          <w:sz w:val="24"/>
          <w:szCs w:val="24"/>
        </w:rPr>
        <w:t>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Международные отношения в раннее Новое время. Военные конфликты между европе</w:t>
      </w:r>
      <w:r w:rsidRPr="003B2AFB">
        <w:rPr>
          <w:rFonts w:ascii="Times New Roman" w:hAnsi="Times New Roman" w:cs="Times New Roman"/>
          <w:sz w:val="24"/>
          <w:szCs w:val="24"/>
        </w:rPr>
        <w:t>й</w:t>
      </w:r>
      <w:r w:rsidRPr="003B2AFB">
        <w:rPr>
          <w:rFonts w:ascii="Times New Roman" w:hAnsi="Times New Roman" w:cs="Times New Roman"/>
          <w:sz w:val="24"/>
          <w:szCs w:val="24"/>
        </w:rPr>
        <w:t>скими державами. Османская экспансия. Тридцатилетняя война; Вестфальский мир.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Европы и Северной Америки в середине XVII—ХVIII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Английская революция XVII в.: причины, участники, этапы. О. Кромвель. Итоги и знач</w:t>
      </w:r>
      <w:r w:rsidRPr="003B2AFB">
        <w:rPr>
          <w:rFonts w:ascii="Times New Roman" w:hAnsi="Times New Roman" w:cs="Times New Roman"/>
          <w:sz w:val="24"/>
          <w:szCs w:val="24"/>
        </w:rPr>
        <w:t>е</w:t>
      </w:r>
      <w:r w:rsidRPr="003B2AFB">
        <w:rPr>
          <w:rFonts w:ascii="Times New Roman" w:hAnsi="Times New Roman" w:cs="Times New Roman"/>
          <w:sz w:val="24"/>
          <w:szCs w:val="24"/>
        </w:rPr>
        <w:t>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w:t>
      </w:r>
      <w:r w:rsidRPr="003B2AFB">
        <w:rPr>
          <w:rFonts w:ascii="Times New Roman" w:hAnsi="Times New Roman" w:cs="Times New Roman"/>
          <w:sz w:val="24"/>
          <w:szCs w:val="24"/>
        </w:rPr>
        <w:t>о</w:t>
      </w:r>
      <w:r w:rsidRPr="003B2AFB">
        <w:rPr>
          <w:rFonts w:ascii="Times New Roman" w:hAnsi="Times New Roman" w:cs="Times New Roman"/>
          <w:sz w:val="24"/>
          <w:szCs w:val="24"/>
        </w:rPr>
        <w:t>вий. Абсолютизм: «старый порядок» и новые веяния. Век Просвещения: развитие естес</w:t>
      </w:r>
      <w:r w:rsidRPr="003B2AFB">
        <w:rPr>
          <w:rFonts w:ascii="Times New Roman" w:hAnsi="Times New Roman" w:cs="Times New Roman"/>
          <w:sz w:val="24"/>
          <w:szCs w:val="24"/>
        </w:rPr>
        <w:t>т</w:t>
      </w:r>
      <w:r w:rsidRPr="003B2AFB">
        <w:rPr>
          <w:rFonts w:ascii="Times New Roman" w:hAnsi="Times New Roman" w:cs="Times New Roman"/>
          <w:sz w:val="24"/>
          <w:szCs w:val="24"/>
        </w:rPr>
        <w:t>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Французская революция XVIII в.: причины, участники. Начало и основные этапы револ</w:t>
      </w:r>
      <w:r w:rsidRPr="003B2AFB">
        <w:rPr>
          <w:rFonts w:ascii="Times New Roman" w:hAnsi="Times New Roman" w:cs="Times New Roman"/>
          <w:sz w:val="24"/>
          <w:szCs w:val="24"/>
        </w:rPr>
        <w:t>ю</w:t>
      </w:r>
      <w:r w:rsidRPr="003B2AFB">
        <w:rPr>
          <w:rFonts w:ascii="Times New Roman" w:hAnsi="Times New Roman" w:cs="Times New Roman"/>
          <w:sz w:val="24"/>
          <w:szCs w:val="24"/>
        </w:rPr>
        <w:t>ции. Политические течения и деятели революции. Программные и государственные док</w:t>
      </w:r>
      <w:r w:rsidRPr="003B2AFB">
        <w:rPr>
          <w:rFonts w:ascii="Times New Roman" w:hAnsi="Times New Roman" w:cs="Times New Roman"/>
          <w:sz w:val="24"/>
          <w:szCs w:val="24"/>
        </w:rPr>
        <w:t>у</w:t>
      </w:r>
      <w:r w:rsidRPr="003B2AFB">
        <w:rPr>
          <w:rFonts w:ascii="Times New Roman" w:hAnsi="Times New Roman" w:cs="Times New Roman"/>
          <w:sz w:val="24"/>
          <w:szCs w:val="24"/>
        </w:rPr>
        <w:t>менты. Революционные войны. Итоги и значение революции.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Европейская культура XVI—XVIII вв. Развитие науки: переворот в естествознании, во</w:t>
      </w:r>
      <w:r w:rsidRPr="003B2AFB">
        <w:rPr>
          <w:rFonts w:ascii="Times New Roman" w:hAnsi="Times New Roman" w:cs="Times New Roman"/>
          <w:sz w:val="24"/>
          <w:szCs w:val="24"/>
        </w:rPr>
        <w:t>з</w:t>
      </w:r>
      <w:r w:rsidRPr="003B2AFB">
        <w:rPr>
          <w:rFonts w:ascii="Times New Roman" w:hAnsi="Times New Roman" w:cs="Times New Roman"/>
          <w:sz w:val="24"/>
          <w:szCs w:val="24"/>
        </w:rPr>
        <w:t>никновение новой картины мира; выдающиеся ученые и изобретатели. Высокое Возро</w:t>
      </w:r>
      <w:r w:rsidRPr="003B2AFB">
        <w:rPr>
          <w:rFonts w:ascii="Times New Roman" w:hAnsi="Times New Roman" w:cs="Times New Roman"/>
          <w:sz w:val="24"/>
          <w:szCs w:val="24"/>
        </w:rPr>
        <w:t>ж</w:t>
      </w:r>
      <w:r w:rsidRPr="003B2AFB">
        <w:rPr>
          <w:rFonts w:ascii="Times New Roman" w:hAnsi="Times New Roman" w:cs="Times New Roman"/>
          <w:sz w:val="24"/>
          <w:szCs w:val="24"/>
        </w:rPr>
        <w:t>дение: художники и их произведения. Мир человека в литературе раннего Нового врем</w:t>
      </w:r>
      <w:r w:rsidRPr="003B2AFB">
        <w:rPr>
          <w:rFonts w:ascii="Times New Roman" w:hAnsi="Times New Roman" w:cs="Times New Roman"/>
          <w:sz w:val="24"/>
          <w:szCs w:val="24"/>
        </w:rPr>
        <w:t>е</w:t>
      </w:r>
      <w:r w:rsidRPr="003B2AFB">
        <w:rPr>
          <w:rFonts w:ascii="Times New Roman" w:hAnsi="Times New Roman" w:cs="Times New Roman"/>
          <w:sz w:val="24"/>
          <w:szCs w:val="24"/>
        </w:rPr>
        <w:t>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w:t>
      </w:r>
      <w:r w:rsidRPr="003B2AFB">
        <w:rPr>
          <w:rFonts w:ascii="Times New Roman" w:hAnsi="Times New Roman" w:cs="Times New Roman"/>
          <w:sz w:val="24"/>
          <w:szCs w:val="24"/>
        </w:rPr>
        <w:t>о</w:t>
      </w:r>
      <w:r w:rsidRPr="003B2AFB">
        <w:rPr>
          <w:rFonts w:ascii="Times New Roman" w:hAnsi="Times New Roman" w:cs="Times New Roman"/>
          <w:sz w:val="24"/>
          <w:szCs w:val="24"/>
        </w:rPr>
        <w:t>пейских держав.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Востока в XVI—XVIII вв.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Европы и Северной Америки в первой половине ХIХ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Империя Наполеона во Франции: внутренняя и внешняя политика. Наполеоновские во</w:t>
      </w:r>
      <w:r w:rsidRPr="003B2AFB">
        <w:rPr>
          <w:rFonts w:ascii="Times New Roman" w:hAnsi="Times New Roman" w:cs="Times New Roman"/>
          <w:sz w:val="24"/>
          <w:szCs w:val="24"/>
        </w:rPr>
        <w:t>й</w:t>
      </w:r>
      <w:r w:rsidRPr="003B2AFB">
        <w:rPr>
          <w:rFonts w:ascii="Times New Roman" w:hAnsi="Times New Roman" w:cs="Times New Roman"/>
          <w:sz w:val="24"/>
          <w:szCs w:val="24"/>
        </w:rPr>
        <w:t>ны. Падение империи. Венский конгресс; Ш. М. Талейран. Священный союз.</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индустриального общества. Промышленный переворот, его особенности в стр</w:t>
      </w:r>
      <w:r w:rsidRPr="003B2AFB">
        <w:rPr>
          <w:rFonts w:ascii="Times New Roman" w:hAnsi="Times New Roman" w:cs="Times New Roman"/>
          <w:sz w:val="24"/>
          <w:szCs w:val="24"/>
        </w:rPr>
        <w:t>а</w:t>
      </w:r>
      <w:r w:rsidRPr="003B2AFB">
        <w:rPr>
          <w:rFonts w:ascii="Times New Roman" w:hAnsi="Times New Roman" w:cs="Times New Roman"/>
          <w:sz w:val="24"/>
          <w:szCs w:val="24"/>
        </w:rPr>
        <w:t>нах Европы и США. Изменения в социальной структуре общества. Распространение с</w:t>
      </w:r>
      <w:r w:rsidRPr="003B2AFB">
        <w:rPr>
          <w:rFonts w:ascii="Times New Roman" w:hAnsi="Times New Roman" w:cs="Times New Roman"/>
          <w:sz w:val="24"/>
          <w:szCs w:val="24"/>
        </w:rPr>
        <w:t>о</w:t>
      </w:r>
      <w:r w:rsidRPr="003B2AFB">
        <w:rPr>
          <w:rFonts w:ascii="Times New Roman" w:hAnsi="Times New Roman" w:cs="Times New Roman"/>
          <w:sz w:val="24"/>
          <w:szCs w:val="24"/>
        </w:rPr>
        <w:t>циалистических идей; социалисты-утописты. Выступления рабочих. Политическое разв</w:t>
      </w:r>
      <w:r w:rsidRPr="003B2AFB">
        <w:rPr>
          <w:rFonts w:ascii="Times New Roman" w:hAnsi="Times New Roman" w:cs="Times New Roman"/>
          <w:sz w:val="24"/>
          <w:szCs w:val="24"/>
        </w:rPr>
        <w:t>и</w:t>
      </w:r>
      <w:r w:rsidRPr="003B2AFB">
        <w:rPr>
          <w:rFonts w:ascii="Times New Roman" w:hAnsi="Times New Roman" w:cs="Times New Roman"/>
          <w:sz w:val="24"/>
          <w:szCs w:val="24"/>
        </w:rPr>
        <w:t>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w:t>
      </w:r>
      <w:r w:rsidRPr="003B2AFB">
        <w:rPr>
          <w:rFonts w:ascii="Times New Roman" w:hAnsi="Times New Roman" w:cs="Times New Roman"/>
          <w:sz w:val="24"/>
          <w:szCs w:val="24"/>
        </w:rPr>
        <w:t>е</w:t>
      </w:r>
      <w:r w:rsidRPr="003B2AFB">
        <w:rPr>
          <w:rFonts w:ascii="Times New Roman" w:hAnsi="Times New Roman" w:cs="Times New Roman"/>
          <w:sz w:val="24"/>
          <w:szCs w:val="24"/>
        </w:rPr>
        <w:t>чений и партий; возникновение марксизма.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Европы и Северной Америки во второй половине ХIХ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Великобритания в Викторианскую эпоху: «мастерская мира», рабочее движение, внутре</w:t>
      </w:r>
      <w:r w:rsidRPr="003B2AFB">
        <w:rPr>
          <w:rFonts w:ascii="Times New Roman" w:hAnsi="Times New Roman" w:cs="Times New Roman"/>
          <w:sz w:val="24"/>
          <w:szCs w:val="24"/>
        </w:rPr>
        <w:t>н</w:t>
      </w:r>
      <w:r w:rsidRPr="003B2AFB">
        <w:rPr>
          <w:rFonts w:ascii="Times New Roman" w:hAnsi="Times New Roman" w:cs="Times New Roman"/>
          <w:sz w:val="24"/>
          <w:szCs w:val="24"/>
        </w:rPr>
        <w:t>няя и внешняя политика, расширение колониальной империи. Франция — от Второй и</w:t>
      </w:r>
      <w:r w:rsidRPr="003B2AFB">
        <w:rPr>
          <w:rFonts w:ascii="Times New Roman" w:hAnsi="Times New Roman" w:cs="Times New Roman"/>
          <w:sz w:val="24"/>
          <w:szCs w:val="24"/>
        </w:rPr>
        <w:t>м</w:t>
      </w:r>
      <w:r w:rsidRPr="003B2AFB">
        <w:rPr>
          <w:rFonts w:ascii="Times New Roman" w:hAnsi="Times New Roman" w:cs="Times New Roman"/>
          <w:sz w:val="24"/>
          <w:szCs w:val="24"/>
        </w:rPr>
        <w:t xml:space="preserve">перии к Третьей республике: внутренняя и внешняя политика, франко-германская война, колониальные войны. Образование единого государства в Италии; К. Кавур, </w:t>
      </w:r>
      <w:r w:rsidRPr="003B2AFB">
        <w:rPr>
          <w:rFonts w:ascii="Times New Roman" w:hAnsi="Times New Roman" w:cs="Times New Roman"/>
          <w:sz w:val="24"/>
          <w:szCs w:val="24"/>
        </w:rPr>
        <w:lastRenderedPageBreak/>
        <w:t>Дж. Гарибальди. Объединение германских государств, провозглашение Германской имп</w:t>
      </w:r>
      <w:r w:rsidRPr="003B2AFB">
        <w:rPr>
          <w:rFonts w:ascii="Times New Roman" w:hAnsi="Times New Roman" w:cs="Times New Roman"/>
          <w:sz w:val="24"/>
          <w:szCs w:val="24"/>
        </w:rPr>
        <w:t>е</w:t>
      </w:r>
      <w:r w:rsidRPr="003B2AFB">
        <w:rPr>
          <w:rFonts w:ascii="Times New Roman" w:hAnsi="Times New Roman" w:cs="Times New Roman"/>
          <w:sz w:val="24"/>
          <w:szCs w:val="24"/>
        </w:rPr>
        <w:t>рии; О. Бисмарк. Габсбургская монархия: австро-венгерский дуализм.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Соединенные Штаты Америки во второй половине ХIХ в.: экономика, социальные отн</w:t>
      </w:r>
      <w:r w:rsidRPr="003B2AFB">
        <w:rPr>
          <w:rFonts w:ascii="Times New Roman" w:hAnsi="Times New Roman" w:cs="Times New Roman"/>
          <w:sz w:val="24"/>
          <w:szCs w:val="24"/>
        </w:rPr>
        <w:t>о</w:t>
      </w:r>
      <w:r w:rsidRPr="003B2AFB">
        <w:rPr>
          <w:rFonts w:ascii="Times New Roman" w:hAnsi="Times New Roman" w:cs="Times New Roman"/>
          <w:sz w:val="24"/>
          <w:szCs w:val="24"/>
        </w:rPr>
        <w:t>шения, политическая жизнь. Север и Юг. Гражданская война (1861—1865). А. Линкольн.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Экономическое и социально-политическое развитие стран Европы и США в конце ХIХ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Завершение промышленного переворота. Индустриализация. Монополистический капит</w:t>
      </w:r>
      <w:r w:rsidRPr="003B2AFB">
        <w:rPr>
          <w:rFonts w:ascii="Times New Roman" w:hAnsi="Times New Roman" w:cs="Times New Roman"/>
          <w:sz w:val="24"/>
          <w:szCs w:val="24"/>
        </w:rPr>
        <w:t>а</w:t>
      </w:r>
      <w:r w:rsidRPr="003B2AFB">
        <w:rPr>
          <w:rFonts w:ascii="Times New Roman" w:hAnsi="Times New Roman" w:cs="Times New Roman"/>
          <w:sz w:val="24"/>
          <w:szCs w:val="24"/>
        </w:rPr>
        <w:t>лизм. Технический прогресс в промышленности и сельском хозяйстве. Развитие транспо</w:t>
      </w:r>
      <w:r w:rsidRPr="003B2AFB">
        <w:rPr>
          <w:rFonts w:ascii="Times New Roman" w:hAnsi="Times New Roman" w:cs="Times New Roman"/>
          <w:sz w:val="24"/>
          <w:szCs w:val="24"/>
        </w:rPr>
        <w:t>р</w:t>
      </w:r>
      <w:r w:rsidRPr="003B2AFB">
        <w:rPr>
          <w:rFonts w:ascii="Times New Roman" w:hAnsi="Times New Roman" w:cs="Times New Roman"/>
          <w:sz w:val="24"/>
          <w:szCs w:val="24"/>
        </w:rPr>
        <w:t>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Азии в ХIХ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w:t>
      </w:r>
      <w:r w:rsidRPr="003B2AFB">
        <w:rPr>
          <w:rFonts w:ascii="Times New Roman" w:hAnsi="Times New Roman" w:cs="Times New Roman"/>
          <w:sz w:val="24"/>
          <w:szCs w:val="24"/>
        </w:rPr>
        <w:t>о</w:t>
      </w:r>
      <w:r w:rsidRPr="003B2AFB">
        <w:rPr>
          <w:rFonts w:ascii="Times New Roman" w:hAnsi="Times New Roman" w:cs="Times New Roman"/>
          <w:sz w:val="24"/>
          <w:szCs w:val="24"/>
        </w:rPr>
        <w:t>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w:t>
      </w:r>
      <w:r w:rsidRPr="003B2AFB">
        <w:rPr>
          <w:rFonts w:ascii="Times New Roman" w:hAnsi="Times New Roman" w:cs="Times New Roman"/>
          <w:sz w:val="24"/>
          <w:szCs w:val="24"/>
        </w:rPr>
        <w:t>а</w:t>
      </w:r>
      <w:r w:rsidRPr="003B2AFB">
        <w:rPr>
          <w:rFonts w:ascii="Times New Roman" w:hAnsi="Times New Roman" w:cs="Times New Roman"/>
          <w:sz w:val="24"/>
          <w:szCs w:val="24"/>
        </w:rPr>
        <w:t>зования эпохи Мэйдзи.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Война за независимость в Латинской Америке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Колониальное общество. Освободительная борьба: задачи, участники, формы выступл</w:t>
      </w:r>
      <w:r w:rsidRPr="003B2AFB">
        <w:rPr>
          <w:rFonts w:ascii="Times New Roman" w:hAnsi="Times New Roman" w:cs="Times New Roman"/>
          <w:sz w:val="24"/>
          <w:szCs w:val="24"/>
        </w:rPr>
        <w:t>е</w:t>
      </w:r>
      <w:r w:rsidRPr="003B2AFB">
        <w:rPr>
          <w:rFonts w:ascii="Times New Roman" w:hAnsi="Times New Roman" w:cs="Times New Roman"/>
          <w:sz w:val="24"/>
          <w:szCs w:val="24"/>
        </w:rPr>
        <w:t>ний. П. Д. Туссен-Лувертюр, С. Боливар. Провозглашение независимых государств.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Народы Африки в Новое время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Колониальные империи. Колониальные порядки и традиционные общественные отнош</w:t>
      </w:r>
      <w:r w:rsidRPr="003B2AFB">
        <w:rPr>
          <w:rFonts w:ascii="Times New Roman" w:hAnsi="Times New Roman" w:cs="Times New Roman"/>
          <w:sz w:val="24"/>
          <w:szCs w:val="24"/>
        </w:rPr>
        <w:t>е</w:t>
      </w:r>
      <w:r w:rsidRPr="003B2AFB">
        <w:rPr>
          <w:rFonts w:ascii="Times New Roman" w:hAnsi="Times New Roman" w:cs="Times New Roman"/>
          <w:sz w:val="24"/>
          <w:szCs w:val="24"/>
        </w:rPr>
        <w:t>ния. Выступления против колонизаторов.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культуры в XIX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Научные открытия и технические изобретения. Распространение образования. Секуляр</w:t>
      </w:r>
      <w:r w:rsidRPr="003B2AFB">
        <w:rPr>
          <w:rFonts w:ascii="Times New Roman" w:hAnsi="Times New Roman" w:cs="Times New Roman"/>
          <w:sz w:val="24"/>
          <w:szCs w:val="24"/>
        </w:rPr>
        <w:t>и</w:t>
      </w:r>
      <w:r w:rsidRPr="003B2AFB">
        <w:rPr>
          <w:rFonts w:ascii="Times New Roman" w:hAnsi="Times New Roman" w:cs="Times New Roman"/>
          <w:sz w:val="24"/>
          <w:szCs w:val="24"/>
        </w:rPr>
        <w:t>зация и демократизация культуры. Изменения в условиях жизни людей. Стили художес</w:t>
      </w:r>
      <w:r w:rsidRPr="003B2AFB">
        <w:rPr>
          <w:rFonts w:ascii="Times New Roman" w:hAnsi="Times New Roman" w:cs="Times New Roman"/>
          <w:sz w:val="24"/>
          <w:szCs w:val="24"/>
        </w:rPr>
        <w:t>т</w:t>
      </w:r>
      <w:r w:rsidRPr="003B2AFB">
        <w:rPr>
          <w:rFonts w:ascii="Times New Roman" w:hAnsi="Times New Roman" w:cs="Times New Roman"/>
          <w:sz w:val="24"/>
          <w:szCs w:val="24"/>
        </w:rPr>
        <w:t>венной культуры: классицизм, романтизм, реализм, импрессионизм. Театр. Рождение к</w:t>
      </w:r>
      <w:r w:rsidRPr="003B2AFB">
        <w:rPr>
          <w:rFonts w:ascii="Times New Roman" w:hAnsi="Times New Roman" w:cs="Times New Roman"/>
          <w:sz w:val="24"/>
          <w:szCs w:val="24"/>
        </w:rPr>
        <w:t>и</w:t>
      </w:r>
      <w:r w:rsidRPr="003B2AFB">
        <w:rPr>
          <w:rFonts w:ascii="Times New Roman" w:hAnsi="Times New Roman" w:cs="Times New Roman"/>
          <w:sz w:val="24"/>
          <w:szCs w:val="24"/>
        </w:rPr>
        <w:t>нематографа. Деятели культуры: жизнь и творчество.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Международные отношения в XIX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w:t>
      </w:r>
      <w:r w:rsidRPr="003B2AFB">
        <w:rPr>
          <w:rFonts w:ascii="Times New Roman" w:hAnsi="Times New Roman" w:cs="Times New Roman"/>
          <w:sz w:val="24"/>
          <w:szCs w:val="24"/>
        </w:rPr>
        <w:t>т</w:t>
      </w:r>
      <w:r w:rsidRPr="003B2AFB">
        <w:rPr>
          <w:rFonts w:ascii="Times New Roman" w:hAnsi="Times New Roman" w:cs="Times New Roman"/>
          <w:sz w:val="24"/>
          <w:szCs w:val="24"/>
        </w:rPr>
        <w:t>риального мира. Активизация борьбы за передел мира. Формирование военно-политических блоков великих держав.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Историческое и культурное наследие Нового времени.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Новейшая история.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Мир к началу XX в. Новейшая история: понятие, периодизация.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Мир в 1900—1914 гг.</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Азии и Латинской Америки в 1900—1917 гг.: традиционные общественные отн</w:t>
      </w:r>
      <w:r w:rsidRPr="003B2AFB">
        <w:rPr>
          <w:rFonts w:ascii="Times New Roman" w:hAnsi="Times New Roman" w:cs="Times New Roman"/>
          <w:sz w:val="24"/>
          <w:szCs w:val="24"/>
        </w:rPr>
        <w:t>о</w:t>
      </w:r>
      <w:r w:rsidRPr="003B2AFB">
        <w:rPr>
          <w:rFonts w:ascii="Times New Roman" w:hAnsi="Times New Roman" w:cs="Times New Roman"/>
          <w:sz w:val="24"/>
          <w:szCs w:val="24"/>
        </w:rPr>
        <w:t>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40098" w:rsidRPr="003B2AFB" w:rsidTr="00C12EE3">
        <w:tc>
          <w:tcPr>
            <w:tcW w:w="1132" w:type="dxa"/>
          </w:tcPr>
          <w:p w:rsidR="00940098" w:rsidRPr="003B2AFB" w:rsidRDefault="00940098" w:rsidP="00940098">
            <w:pPr>
              <w:spacing w:after="0"/>
              <w:rPr>
                <w:rFonts w:ascii="Times New Roman" w:hAnsi="Times New Roman" w:cs="Times New Roman"/>
                <w:sz w:val="24"/>
                <w:szCs w:val="24"/>
              </w:rPr>
            </w:pPr>
          </w:p>
        </w:tc>
        <w:tc>
          <w:tcPr>
            <w:tcW w:w="4397" w:type="dxa"/>
          </w:tcPr>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Всеобщая история</w:t>
            </w:r>
          </w:p>
        </w:tc>
        <w:tc>
          <w:tcPr>
            <w:tcW w:w="4961" w:type="dxa"/>
          </w:tcPr>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России</w:t>
            </w:r>
          </w:p>
        </w:tc>
      </w:tr>
      <w:tr w:rsidR="00940098" w:rsidRPr="003B2AFB" w:rsidTr="00C12EE3">
        <w:tc>
          <w:tcPr>
            <w:tcW w:w="1132"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5 класс</w:t>
            </w:r>
          </w:p>
        </w:tc>
        <w:tc>
          <w:tcPr>
            <w:tcW w:w="4397"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ДРЕВНЕГО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Первобытность.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Древний Восток</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Античный мир. Древняя Греция. Дре</w:t>
            </w:r>
            <w:r w:rsidRPr="003B2AFB">
              <w:rPr>
                <w:rFonts w:ascii="Times New Roman" w:hAnsi="Times New Roman" w:cs="Times New Roman"/>
                <w:sz w:val="24"/>
                <w:szCs w:val="24"/>
              </w:rPr>
              <w:t>в</w:t>
            </w:r>
            <w:r w:rsidRPr="003B2AFB">
              <w:rPr>
                <w:rFonts w:ascii="Times New Roman" w:hAnsi="Times New Roman" w:cs="Times New Roman"/>
                <w:sz w:val="24"/>
                <w:szCs w:val="24"/>
              </w:rPr>
              <w:t>ний Рим.</w:t>
            </w:r>
          </w:p>
          <w:p w:rsidR="00940098" w:rsidRPr="003B2AFB" w:rsidRDefault="00940098" w:rsidP="00940098">
            <w:pPr>
              <w:spacing w:after="0"/>
              <w:rPr>
                <w:rFonts w:ascii="Times New Roman" w:hAnsi="Times New Roman" w:cs="Times New Roman"/>
                <w:sz w:val="24"/>
                <w:szCs w:val="24"/>
              </w:rPr>
            </w:pPr>
          </w:p>
        </w:tc>
        <w:tc>
          <w:tcPr>
            <w:tcW w:w="4961"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Народы и государства на территории нашей страны в древности</w:t>
            </w:r>
          </w:p>
        </w:tc>
      </w:tr>
      <w:tr w:rsidR="00940098" w:rsidRPr="003B2AFB" w:rsidTr="00C12EE3">
        <w:tc>
          <w:tcPr>
            <w:tcW w:w="1132"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6 класс </w:t>
            </w:r>
          </w:p>
        </w:tc>
        <w:tc>
          <w:tcPr>
            <w:tcW w:w="4397"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ИСТОРИЯ СРЕДНИХ ВЕКОВ. VI-XV вв.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Раннее Средневековье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Зрелое Средневековье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Востока в Средние 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Государства доколумбовой Америки.</w:t>
            </w:r>
          </w:p>
          <w:p w:rsidR="00940098" w:rsidRPr="003B2AFB" w:rsidRDefault="00940098" w:rsidP="00940098">
            <w:pPr>
              <w:spacing w:after="0"/>
              <w:rPr>
                <w:rFonts w:ascii="Times New Roman" w:hAnsi="Times New Roman" w:cs="Times New Roman"/>
                <w:sz w:val="24"/>
                <w:szCs w:val="24"/>
              </w:rPr>
            </w:pPr>
          </w:p>
        </w:tc>
        <w:tc>
          <w:tcPr>
            <w:tcW w:w="4961"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ОТ ДРЕВНЕЙ РУСИ К РОССИЙСКОМУ ГОСУДАРСТВУ.VIII –XV вв.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Восточная Европа в середине I тыс. н.э.</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Образование государства Русь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Русь в конце X – начале XII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Культурное пространство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Русь в середине XII – начале XIII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Русские земли в середине XIII - XIV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Народы и государства степной зоны Восто</w:t>
            </w:r>
            <w:r w:rsidRPr="003B2AFB">
              <w:rPr>
                <w:rFonts w:ascii="Times New Roman" w:hAnsi="Times New Roman" w:cs="Times New Roman"/>
                <w:sz w:val="24"/>
                <w:szCs w:val="24"/>
              </w:rPr>
              <w:t>ч</w:t>
            </w:r>
            <w:r w:rsidRPr="003B2AFB">
              <w:rPr>
                <w:rFonts w:ascii="Times New Roman" w:hAnsi="Times New Roman" w:cs="Times New Roman"/>
                <w:sz w:val="24"/>
                <w:szCs w:val="24"/>
              </w:rPr>
              <w:t xml:space="preserve">ной Европы и Сибири в XIII-XV вв.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Культурное пространство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единого Русского государства в XV веке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Культурное пространство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Региональный компонент</w:t>
            </w:r>
          </w:p>
          <w:p w:rsidR="00940098" w:rsidRPr="003B2AFB" w:rsidRDefault="00940098" w:rsidP="00940098">
            <w:pPr>
              <w:spacing w:after="0"/>
              <w:rPr>
                <w:rFonts w:ascii="Times New Roman" w:hAnsi="Times New Roman" w:cs="Times New Roman"/>
                <w:sz w:val="24"/>
                <w:szCs w:val="24"/>
              </w:rPr>
            </w:pPr>
          </w:p>
        </w:tc>
      </w:tr>
      <w:tr w:rsidR="00940098" w:rsidRPr="003B2AFB" w:rsidTr="00C12EE3">
        <w:tc>
          <w:tcPr>
            <w:tcW w:w="1132"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7 класс</w:t>
            </w:r>
          </w:p>
        </w:tc>
        <w:tc>
          <w:tcPr>
            <w:tcW w:w="4397"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НОВОГО ВРЕМЕНИ.XVI-XVII вв. От абсолютизма к парламент</w:t>
            </w:r>
            <w:r w:rsidRPr="003B2AFB">
              <w:rPr>
                <w:rFonts w:ascii="Times New Roman" w:hAnsi="Times New Roman" w:cs="Times New Roman"/>
                <w:sz w:val="24"/>
                <w:szCs w:val="24"/>
              </w:rPr>
              <w:t>а</w:t>
            </w:r>
            <w:r w:rsidRPr="003B2AFB">
              <w:rPr>
                <w:rFonts w:ascii="Times New Roman" w:hAnsi="Times New Roman" w:cs="Times New Roman"/>
                <w:sz w:val="24"/>
                <w:szCs w:val="24"/>
              </w:rPr>
              <w:t>ризму. Первые буржуазные революции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Европа в конце ХV — начале XVII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Европа в конце ХV — начале XVII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Европы и Северной Америки в середине XVII—ХVIII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Востока в XVI—XVIII вв.</w:t>
            </w:r>
          </w:p>
          <w:p w:rsidR="00940098" w:rsidRPr="003B2AFB" w:rsidRDefault="00940098" w:rsidP="00940098">
            <w:pPr>
              <w:spacing w:after="0"/>
              <w:rPr>
                <w:rFonts w:ascii="Times New Roman" w:hAnsi="Times New Roman" w:cs="Times New Roman"/>
                <w:sz w:val="24"/>
                <w:szCs w:val="24"/>
              </w:rPr>
            </w:pPr>
          </w:p>
        </w:tc>
        <w:tc>
          <w:tcPr>
            <w:tcW w:w="4961"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XVI – XVII ВЕКАХ: ОТ ВЕЛ</w:t>
            </w:r>
            <w:r w:rsidRPr="003B2AFB">
              <w:rPr>
                <w:rFonts w:ascii="Times New Roman" w:hAnsi="Times New Roman" w:cs="Times New Roman"/>
                <w:sz w:val="24"/>
                <w:szCs w:val="24"/>
              </w:rPr>
              <w:t>И</w:t>
            </w:r>
            <w:r w:rsidRPr="003B2AFB">
              <w:rPr>
                <w:rFonts w:ascii="Times New Roman" w:hAnsi="Times New Roman" w:cs="Times New Roman"/>
                <w:sz w:val="24"/>
                <w:szCs w:val="24"/>
              </w:rPr>
              <w:t>КОГО КНЯЖЕСТВА К ЦАРСТВУ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в XVI веке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Смута в России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в XVII веке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Культурное пространство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Региональный компонент</w:t>
            </w:r>
          </w:p>
          <w:p w:rsidR="00940098" w:rsidRPr="003B2AFB" w:rsidRDefault="00940098" w:rsidP="00940098">
            <w:pPr>
              <w:spacing w:after="0"/>
              <w:rPr>
                <w:rFonts w:ascii="Times New Roman" w:hAnsi="Times New Roman" w:cs="Times New Roman"/>
                <w:sz w:val="24"/>
                <w:szCs w:val="24"/>
              </w:rPr>
            </w:pPr>
          </w:p>
        </w:tc>
      </w:tr>
      <w:tr w:rsidR="00940098" w:rsidRPr="003B2AFB" w:rsidTr="00C12EE3">
        <w:tc>
          <w:tcPr>
            <w:tcW w:w="1132"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8 класс</w:t>
            </w:r>
          </w:p>
        </w:tc>
        <w:tc>
          <w:tcPr>
            <w:tcW w:w="4397"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НОВОГО ВРЕМ</w:t>
            </w:r>
            <w:r w:rsidRPr="003B2AFB">
              <w:rPr>
                <w:rFonts w:ascii="Times New Roman" w:hAnsi="Times New Roman" w:cs="Times New Roman"/>
                <w:sz w:val="24"/>
                <w:szCs w:val="24"/>
              </w:rPr>
              <w:t>Е</w:t>
            </w:r>
            <w:r w:rsidRPr="003B2AFB">
              <w:rPr>
                <w:rFonts w:ascii="Times New Roman" w:hAnsi="Times New Roman" w:cs="Times New Roman"/>
                <w:sz w:val="24"/>
                <w:szCs w:val="24"/>
              </w:rPr>
              <w:t>НИ.XVIIIв.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Эпоха Просвещения.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Эпоха промышленного переворота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Великая французская революция</w:t>
            </w:r>
          </w:p>
          <w:p w:rsidR="00940098" w:rsidRPr="003B2AFB" w:rsidRDefault="00940098" w:rsidP="00940098">
            <w:pPr>
              <w:spacing w:after="0"/>
              <w:rPr>
                <w:rFonts w:ascii="Times New Roman" w:hAnsi="Times New Roman" w:cs="Times New Roman"/>
                <w:sz w:val="24"/>
                <w:szCs w:val="24"/>
              </w:rPr>
            </w:pPr>
          </w:p>
        </w:tc>
        <w:tc>
          <w:tcPr>
            <w:tcW w:w="4961"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КОНЦЕ XVII - XVIII ВЕКАХ: ОТ ЦАРСТВА К ИМПЕРИИ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эпоху преобразований Петра I</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После Петра Великого: эпоха «дворцовых переворотов»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1760-х – 1790- гг. Правление Екат</w:t>
            </w:r>
            <w:r w:rsidRPr="003B2AFB">
              <w:rPr>
                <w:rFonts w:ascii="Times New Roman" w:hAnsi="Times New Roman" w:cs="Times New Roman"/>
                <w:sz w:val="24"/>
                <w:szCs w:val="24"/>
              </w:rPr>
              <w:t>е</w:t>
            </w:r>
            <w:r w:rsidRPr="003B2AFB">
              <w:rPr>
                <w:rFonts w:ascii="Times New Roman" w:hAnsi="Times New Roman" w:cs="Times New Roman"/>
                <w:sz w:val="24"/>
                <w:szCs w:val="24"/>
              </w:rPr>
              <w:t>рины II и Павла I</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Культурное пространство Российской имп</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рии в XVIII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Народы России в XVIII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Россия при Павле I</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Региональный компонент</w:t>
            </w:r>
          </w:p>
          <w:p w:rsidR="00940098" w:rsidRPr="003B2AFB" w:rsidRDefault="00940098" w:rsidP="00940098">
            <w:pPr>
              <w:spacing w:after="0"/>
              <w:rPr>
                <w:rFonts w:ascii="Times New Roman" w:hAnsi="Times New Roman" w:cs="Times New Roman"/>
                <w:sz w:val="24"/>
                <w:szCs w:val="24"/>
              </w:rPr>
            </w:pPr>
          </w:p>
        </w:tc>
      </w:tr>
      <w:tr w:rsidR="00940098" w:rsidRPr="003B2AFB" w:rsidTr="00C12EE3">
        <w:tc>
          <w:tcPr>
            <w:tcW w:w="1132"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9 класс</w:t>
            </w:r>
          </w:p>
        </w:tc>
        <w:tc>
          <w:tcPr>
            <w:tcW w:w="4397"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ИСТОРИЯ НОВОГО ВРЕМЕНИ. XIX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Мир к началу XX в. Новейшая ист</w:t>
            </w:r>
            <w:r w:rsidRPr="003B2AFB">
              <w:rPr>
                <w:rFonts w:ascii="Times New Roman" w:hAnsi="Times New Roman" w:cs="Times New Roman"/>
                <w:sz w:val="24"/>
                <w:szCs w:val="24"/>
              </w:rPr>
              <w:t>о</w:t>
            </w:r>
            <w:r w:rsidRPr="003B2AFB">
              <w:rPr>
                <w:rFonts w:ascii="Times New Roman" w:hAnsi="Times New Roman" w:cs="Times New Roman"/>
                <w:sz w:val="24"/>
                <w:szCs w:val="24"/>
              </w:rPr>
              <w:t>рия.Становление и расцвет индустр</w:t>
            </w:r>
            <w:r w:rsidRPr="003B2AFB">
              <w:rPr>
                <w:rFonts w:ascii="Times New Roman" w:hAnsi="Times New Roman" w:cs="Times New Roman"/>
                <w:sz w:val="24"/>
                <w:szCs w:val="24"/>
              </w:rPr>
              <w:t>и</w:t>
            </w:r>
            <w:r w:rsidRPr="003B2AFB">
              <w:rPr>
                <w:rFonts w:ascii="Times New Roman" w:hAnsi="Times New Roman" w:cs="Times New Roman"/>
                <w:sz w:val="24"/>
                <w:szCs w:val="24"/>
              </w:rPr>
              <w:t>ального общества. До начала Первой мировой войны</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Европы и Северной Америки в первой половине ХIХ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Европы и Северной Америки во второй половине ХIХ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Экономическое и социально-политическое развитие стран Европы и США в конце ХIХ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Азии в ХIХ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Война за независимость в Латинской Америке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Народы Африки в Новое время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культуры в XIX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Международные отношения в XIX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Мир в 1900—1914 гг.</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p>
        </w:tc>
        <w:tc>
          <w:tcPr>
            <w:tcW w:w="4961" w:type="dxa"/>
          </w:tcPr>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IV. РОССИЙСКАЯ ИМПЕРИЯ В XIX – Н</w:t>
            </w:r>
            <w:r w:rsidRPr="003B2AFB">
              <w:rPr>
                <w:rFonts w:ascii="Times New Roman" w:hAnsi="Times New Roman" w:cs="Times New Roman"/>
                <w:sz w:val="24"/>
                <w:szCs w:val="24"/>
              </w:rPr>
              <w:t>А</w:t>
            </w:r>
            <w:r w:rsidRPr="003B2AFB">
              <w:rPr>
                <w:rFonts w:ascii="Times New Roman" w:hAnsi="Times New Roman" w:cs="Times New Roman"/>
                <w:sz w:val="24"/>
                <w:szCs w:val="24"/>
              </w:rPr>
              <w:t>ЧАЛЕ XX ВВ.</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на пути к реформам (1801–1861)</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Александровская эпоха: государственный л</w:t>
            </w:r>
            <w:r w:rsidRPr="003B2AFB">
              <w:rPr>
                <w:rFonts w:ascii="Times New Roman" w:hAnsi="Times New Roman" w:cs="Times New Roman"/>
                <w:sz w:val="24"/>
                <w:szCs w:val="24"/>
              </w:rPr>
              <w:t>и</w:t>
            </w:r>
            <w:r w:rsidRPr="003B2AFB">
              <w:rPr>
                <w:rFonts w:ascii="Times New Roman" w:hAnsi="Times New Roman" w:cs="Times New Roman"/>
                <w:sz w:val="24"/>
                <w:szCs w:val="24"/>
              </w:rPr>
              <w:t>берализм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Отечественная война 1812 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Николаевское самодержавие: государстве</w:t>
            </w:r>
            <w:r w:rsidRPr="003B2AFB">
              <w:rPr>
                <w:rFonts w:ascii="Times New Roman" w:hAnsi="Times New Roman" w:cs="Times New Roman"/>
                <w:sz w:val="24"/>
                <w:szCs w:val="24"/>
              </w:rPr>
              <w:t>н</w:t>
            </w:r>
            <w:r w:rsidRPr="003B2AFB">
              <w:rPr>
                <w:rFonts w:ascii="Times New Roman" w:hAnsi="Times New Roman" w:cs="Times New Roman"/>
                <w:sz w:val="24"/>
                <w:szCs w:val="24"/>
              </w:rPr>
              <w:t>ный консерватизм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Крепостнический социум. Деревня и город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Культурное пространство империи в первой половине XIX 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Пространство империи: этнокультурный о</w:t>
            </w:r>
            <w:r w:rsidRPr="003B2AFB">
              <w:rPr>
                <w:rFonts w:ascii="Times New Roman" w:hAnsi="Times New Roman" w:cs="Times New Roman"/>
                <w:sz w:val="24"/>
                <w:szCs w:val="24"/>
              </w:rPr>
              <w:t>б</w:t>
            </w:r>
            <w:r w:rsidRPr="003B2AFB">
              <w:rPr>
                <w:rFonts w:ascii="Times New Roman" w:hAnsi="Times New Roman" w:cs="Times New Roman"/>
                <w:sz w:val="24"/>
                <w:szCs w:val="24"/>
              </w:rPr>
              <w:t xml:space="preserve">лик страны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эпоху реформ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Преобразования Александра II: социальная и правовая модернизация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«Народное самодержавие» Александра III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Пореформенный социум. Сельское хозяйство и промышленность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Культурное пространство империи во второй половине XIX 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Этнокультурный облик империи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гражданского общества и о</w:t>
            </w:r>
            <w:r w:rsidRPr="003B2AFB">
              <w:rPr>
                <w:rFonts w:ascii="Times New Roman" w:hAnsi="Times New Roman" w:cs="Times New Roman"/>
                <w:sz w:val="24"/>
                <w:szCs w:val="24"/>
              </w:rPr>
              <w:t>с</w:t>
            </w:r>
            <w:r w:rsidRPr="003B2AFB">
              <w:rPr>
                <w:rFonts w:ascii="Times New Roman" w:hAnsi="Times New Roman" w:cs="Times New Roman"/>
                <w:sz w:val="24"/>
                <w:szCs w:val="24"/>
              </w:rPr>
              <w:t>новные направления общественных движ</w:t>
            </w:r>
            <w:r w:rsidRPr="003B2AFB">
              <w:rPr>
                <w:rFonts w:ascii="Times New Roman" w:hAnsi="Times New Roman" w:cs="Times New Roman"/>
                <w:sz w:val="24"/>
                <w:szCs w:val="24"/>
              </w:rPr>
              <w:t>е</w:t>
            </w:r>
            <w:r w:rsidRPr="003B2AFB">
              <w:rPr>
                <w:rFonts w:ascii="Times New Roman" w:hAnsi="Times New Roman" w:cs="Times New Roman"/>
                <w:sz w:val="24"/>
                <w:szCs w:val="24"/>
              </w:rPr>
              <w:t>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Кризис империи в начале ХХ 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Первая российская революция 1905-1907 гг. Начало парламентаризма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Общество и власть после революции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«Серебряный век» российской культуры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Региональный компонент</w:t>
            </w:r>
          </w:p>
        </w:tc>
      </w:tr>
    </w:tbl>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bookmarkStart w:id="34" w:name="_Toc409691706"/>
      <w:bookmarkStart w:id="35" w:name="_Toc410654032"/>
      <w:bookmarkStart w:id="36" w:name="_Toc414553230"/>
      <w:r w:rsidRPr="003B2AFB">
        <w:rPr>
          <w:rFonts w:ascii="Times New Roman" w:hAnsi="Times New Roman" w:cs="Times New Roman"/>
          <w:sz w:val="24"/>
          <w:szCs w:val="24"/>
        </w:rPr>
        <w:t>2.2.2.6. Обществознание</w:t>
      </w:r>
      <w:bookmarkEnd w:id="34"/>
      <w:bookmarkEnd w:id="35"/>
      <w:bookmarkEnd w:id="36"/>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w:t>
      </w:r>
      <w:r w:rsidRPr="003B2AFB">
        <w:rPr>
          <w:rFonts w:ascii="Times New Roman" w:hAnsi="Times New Roman" w:cs="Times New Roman"/>
          <w:sz w:val="24"/>
          <w:szCs w:val="24"/>
        </w:rPr>
        <w:t>т</w:t>
      </w:r>
      <w:r w:rsidRPr="003B2AFB">
        <w:rPr>
          <w:rFonts w:ascii="Times New Roman" w:hAnsi="Times New Roman" w:cs="Times New Roman"/>
          <w:sz w:val="24"/>
          <w:szCs w:val="24"/>
        </w:rPr>
        <w:t>но-смысловой сферы обучающихся, личностных основ российской гражданской иденти</w:t>
      </w:r>
      <w:r w:rsidRPr="003B2AFB">
        <w:rPr>
          <w:rFonts w:ascii="Times New Roman" w:hAnsi="Times New Roman" w:cs="Times New Roman"/>
          <w:sz w:val="24"/>
          <w:szCs w:val="24"/>
        </w:rPr>
        <w:t>ч</w:t>
      </w:r>
      <w:r w:rsidRPr="003B2AFB">
        <w:rPr>
          <w:rFonts w:ascii="Times New Roman" w:hAnsi="Times New Roman" w:cs="Times New Roman"/>
          <w:sz w:val="24"/>
          <w:szCs w:val="24"/>
        </w:rPr>
        <w:t>ности, социальной ответственности, правового самосознания, поликультурности, тол</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рантности, приверженности ценностям, закреплённым в Конституции РФ, гражданской </w:t>
      </w:r>
      <w:r w:rsidRPr="003B2AFB">
        <w:rPr>
          <w:rFonts w:ascii="Times New Roman" w:hAnsi="Times New Roman" w:cs="Times New Roman"/>
          <w:sz w:val="24"/>
          <w:szCs w:val="24"/>
        </w:rPr>
        <w:lastRenderedPageBreak/>
        <w:t>активной позиции в общественной жизни при решении задач в области социальных отн</w:t>
      </w:r>
      <w:r w:rsidRPr="003B2AFB">
        <w:rPr>
          <w:rFonts w:ascii="Times New Roman" w:hAnsi="Times New Roman" w:cs="Times New Roman"/>
          <w:sz w:val="24"/>
          <w:szCs w:val="24"/>
        </w:rPr>
        <w:t>о</w:t>
      </w:r>
      <w:r w:rsidRPr="003B2AFB">
        <w:rPr>
          <w:rFonts w:ascii="Times New Roman" w:hAnsi="Times New Roman" w:cs="Times New Roman"/>
          <w:sz w:val="24"/>
          <w:szCs w:val="24"/>
        </w:rPr>
        <w:t>шений.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w:t>
      </w:r>
      <w:r w:rsidRPr="003B2AFB">
        <w:rPr>
          <w:rFonts w:ascii="Times New Roman" w:hAnsi="Times New Roman" w:cs="Times New Roman"/>
          <w:sz w:val="24"/>
          <w:szCs w:val="24"/>
        </w:rPr>
        <w:t>о</w:t>
      </w:r>
      <w:r w:rsidRPr="003B2AFB">
        <w:rPr>
          <w:rFonts w:ascii="Times New Roman" w:hAnsi="Times New Roman" w:cs="Times New Roman"/>
          <w:sz w:val="24"/>
          <w:szCs w:val="24"/>
        </w:rPr>
        <w:t>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учебного предмета «Обществознание» направлено на развитие личности об</w:t>
      </w:r>
      <w:r w:rsidRPr="003B2AFB">
        <w:rPr>
          <w:rFonts w:ascii="Times New Roman" w:hAnsi="Times New Roman" w:cs="Times New Roman"/>
          <w:sz w:val="24"/>
          <w:szCs w:val="24"/>
        </w:rPr>
        <w:t>у</w:t>
      </w:r>
      <w:r w:rsidRPr="003B2AFB">
        <w:rPr>
          <w:rFonts w:ascii="Times New Roman" w:hAnsi="Times New Roman" w:cs="Times New Roman"/>
          <w:sz w:val="24"/>
          <w:szCs w:val="24"/>
        </w:rPr>
        <w:t>чающихся, воспитание, усвоение основ научных знаний, развитие способности обуча</w:t>
      </w:r>
      <w:r w:rsidRPr="003B2AFB">
        <w:rPr>
          <w:rFonts w:ascii="Times New Roman" w:hAnsi="Times New Roman" w:cs="Times New Roman"/>
          <w:sz w:val="24"/>
          <w:szCs w:val="24"/>
        </w:rPr>
        <w:t>ю</w:t>
      </w:r>
      <w:r w:rsidRPr="003B2AFB">
        <w:rPr>
          <w:rFonts w:ascii="Times New Roman" w:hAnsi="Times New Roman" w:cs="Times New Roman"/>
          <w:sz w:val="24"/>
          <w:szCs w:val="24"/>
        </w:rPr>
        <w:t>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w:t>
      </w:r>
      <w:r w:rsidRPr="003B2AFB">
        <w:rPr>
          <w:rFonts w:ascii="Times New Roman" w:hAnsi="Times New Roman" w:cs="Times New Roman"/>
          <w:sz w:val="24"/>
          <w:szCs w:val="24"/>
        </w:rPr>
        <w:t>е</w:t>
      </w:r>
      <w:r w:rsidRPr="003B2AFB">
        <w:rPr>
          <w:rFonts w:ascii="Times New Roman" w:hAnsi="Times New Roman" w:cs="Times New Roman"/>
          <w:sz w:val="24"/>
          <w:szCs w:val="24"/>
        </w:rPr>
        <w:t>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w:t>
      </w:r>
      <w:r w:rsidRPr="003B2AFB">
        <w:rPr>
          <w:rFonts w:ascii="Times New Roman" w:hAnsi="Times New Roman" w:cs="Times New Roman"/>
          <w:sz w:val="24"/>
          <w:szCs w:val="24"/>
        </w:rPr>
        <w:t>е</w:t>
      </w:r>
      <w:r w:rsidRPr="003B2AFB">
        <w:rPr>
          <w:rFonts w:ascii="Times New Roman" w:hAnsi="Times New Roman" w:cs="Times New Roman"/>
          <w:sz w:val="24"/>
          <w:szCs w:val="24"/>
        </w:rPr>
        <w:t>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Человек. Деятельность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Биологическое и социальное в человеке. Черты сходства и различий человека и животн</w:t>
      </w:r>
      <w:r w:rsidRPr="003B2AFB">
        <w:rPr>
          <w:rFonts w:ascii="Times New Roman" w:hAnsi="Times New Roman" w:cs="Times New Roman"/>
          <w:sz w:val="24"/>
          <w:szCs w:val="24"/>
        </w:rPr>
        <w:t>о</w:t>
      </w:r>
      <w:r w:rsidRPr="003B2AFB">
        <w:rPr>
          <w:rFonts w:ascii="Times New Roman" w:hAnsi="Times New Roman" w:cs="Times New Roman"/>
          <w:sz w:val="24"/>
          <w:szCs w:val="24"/>
        </w:rPr>
        <w:t>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w:t>
      </w:r>
      <w:r w:rsidRPr="003B2AFB">
        <w:rPr>
          <w:rFonts w:ascii="Times New Roman" w:hAnsi="Times New Roman" w:cs="Times New Roman"/>
          <w:sz w:val="24"/>
          <w:szCs w:val="24"/>
        </w:rPr>
        <w:t>о</w:t>
      </w:r>
      <w:r w:rsidRPr="003B2AFB">
        <w:rPr>
          <w:rFonts w:ascii="Times New Roman" w:hAnsi="Times New Roman" w:cs="Times New Roman"/>
          <w:sz w:val="24"/>
          <w:szCs w:val="24"/>
        </w:rPr>
        <w:t>нятие деятельности. Многообразие видов деятельности. Игра, труд, учение. Познание ч</w:t>
      </w:r>
      <w:r w:rsidRPr="003B2AFB">
        <w:rPr>
          <w:rFonts w:ascii="Times New Roman" w:hAnsi="Times New Roman" w:cs="Times New Roman"/>
          <w:sz w:val="24"/>
          <w:szCs w:val="24"/>
        </w:rPr>
        <w:t>е</w:t>
      </w:r>
      <w:r w:rsidRPr="003B2AFB">
        <w:rPr>
          <w:rFonts w:ascii="Times New Roman" w:hAnsi="Times New Roman" w:cs="Times New Roman"/>
          <w:sz w:val="24"/>
          <w:szCs w:val="24"/>
        </w:rPr>
        <w:t>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w:t>
      </w:r>
      <w:r w:rsidRPr="003B2AFB">
        <w:rPr>
          <w:rFonts w:ascii="Times New Roman" w:hAnsi="Times New Roman" w:cs="Times New Roman"/>
          <w:sz w:val="24"/>
          <w:szCs w:val="24"/>
        </w:rPr>
        <w:t>и</w:t>
      </w:r>
      <w:r w:rsidRPr="003B2AFB">
        <w:rPr>
          <w:rFonts w:ascii="Times New Roman" w:hAnsi="Times New Roman" w:cs="Times New Roman"/>
          <w:sz w:val="24"/>
          <w:szCs w:val="24"/>
        </w:rPr>
        <w:t>дерство. Межличностные конфликты и способы их разрешения.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Общество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Общество как форма жизнедеятельности людей. Взаимосвязь общества и природы. Разв</w:t>
      </w:r>
      <w:r w:rsidRPr="003B2AFB">
        <w:rPr>
          <w:rFonts w:ascii="Times New Roman" w:hAnsi="Times New Roman" w:cs="Times New Roman"/>
          <w:sz w:val="24"/>
          <w:szCs w:val="24"/>
        </w:rPr>
        <w:t>и</w:t>
      </w:r>
      <w:r w:rsidRPr="003B2AFB">
        <w:rPr>
          <w:rFonts w:ascii="Times New Roman" w:hAnsi="Times New Roman" w:cs="Times New Roman"/>
          <w:sz w:val="24"/>
          <w:szCs w:val="24"/>
        </w:rPr>
        <w:t>тие общества. Общественный прогресс. Основные сферы жизни общества и их взаимоде</w:t>
      </w:r>
      <w:r w:rsidRPr="003B2AFB">
        <w:rPr>
          <w:rFonts w:ascii="Times New Roman" w:hAnsi="Times New Roman" w:cs="Times New Roman"/>
          <w:sz w:val="24"/>
          <w:szCs w:val="24"/>
        </w:rPr>
        <w:t>й</w:t>
      </w:r>
      <w:r w:rsidRPr="003B2AFB">
        <w:rPr>
          <w:rFonts w:ascii="Times New Roman" w:hAnsi="Times New Roman" w:cs="Times New Roman"/>
          <w:sz w:val="24"/>
          <w:szCs w:val="24"/>
        </w:rPr>
        <w:t>ствие. Типы обществ. Усиление взаимосвязей стран и народов. Глобальные проблемы с</w:t>
      </w:r>
      <w:r w:rsidRPr="003B2AFB">
        <w:rPr>
          <w:rFonts w:ascii="Times New Roman" w:hAnsi="Times New Roman" w:cs="Times New Roman"/>
          <w:sz w:val="24"/>
          <w:szCs w:val="24"/>
        </w:rPr>
        <w:t>о</w:t>
      </w:r>
      <w:r w:rsidRPr="003B2AFB">
        <w:rPr>
          <w:rFonts w:ascii="Times New Roman" w:hAnsi="Times New Roman" w:cs="Times New Roman"/>
          <w:sz w:val="24"/>
          <w:szCs w:val="24"/>
        </w:rPr>
        <w:t>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Социальные нормы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Социальные нормы как регуляторы поведения человека в обществе. Общественные нр</w:t>
      </w:r>
      <w:r w:rsidRPr="003B2AFB">
        <w:rPr>
          <w:rFonts w:ascii="Times New Roman" w:hAnsi="Times New Roman" w:cs="Times New Roman"/>
          <w:sz w:val="24"/>
          <w:szCs w:val="24"/>
        </w:rPr>
        <w:t>а</w:t>
      </w:r>
      <w:r w:rsidRPr="003B2AFB">
        <w:rPr>
          <w:rFonts w:ascii="Times New Roman" w:hAnsi="Times New Roman" w:cs="Times New Roman"/>
          <w:sz w:val="24"/>
          <w:szCs w:val="24"/>
        </w:rPr>
        <w:t>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w:t>
      </w:r>
      <w:r w:rsidRPr="003B2AFB">
        <w:rPr>
          <w:rFonts w:ascii="Times New Roman" w:hAnsi="Times New Roman" w:cs="Times New Roman"/>
          <w:sz w:val="24"/>
          <w:szCs w:val="24"/>
        </w:rPr>
        <w:t>с</w:t>
      </w:r>
      <w:r w:rsidRPr="003B2AFB">
        <w:rPr>
          <w:rFonts w:ascii="Times New Roman" w:hAnsi="Times New Roman" w:cs="Times New Roman"/>
          <w:sz w:val="24"/>
          <w:szCs w:val="24"/>
        </w:rPr>
        <w:t>новные принципы. Нравственность. Моральные нормы и нравственный выбор. Роль мор</w:t>
      </w:r>
      <w:r w:rsidRPr="003B2AFB">
        <w:rPr>
          <w:rFonts w:ascii="Times New Roman" w:hAnsi="Times New Roman" w:cs="Times New Roman"/>
          <w:sz w:val="24"/>
          <w:szCs w:val="24"/>
        </w:rPr>
        <w:t>а</w:t>
      </w:r>
      <w:r w:rsidRPr="003B2AFB">
        <w:rPr>
          <w:rFonts w:ascii="Times New Roman" w:hAnsi="Times New Roman" w:cs="Times New Roman"/>
          <w:sz w:val="24"/>
          <w:szCs w:val="24"/>
        </w:rPr>
        <w:t>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w:t>
      </w:r>
      <w:r w:rsidRPr="003B2AFB">
        <w:rPr>
          <w:rFonts w:ascii="Times New Roman" w:hAnsi="Times New Roman" w:cs="Times New Roman"/>
          <w:sz w:val="24"/>
          <w:szCs w:val="24"/>
        </w:rPr>
        <w:t>е</w:t>
      </w:r>
      <w:r w:rsidRPr="003B2AFB">
        <w:rPr>
          <w:rFonts w:ascii="Times New Roman" w:hAnsi="Times New Roman" w:cs="Times New Roman"/>
          <w:sz w:val="24"/>
          <w:szCs w:val="24"/>
        </w:rPr>
        <w:t>ства и государства. Основные признаки права. Право и мораль: общее и различия. Соци</w:t>
      </w:r>
      <w:r w:rsidRPr="003B2AFB">
        <w:rPr>
          <w:rFonts w:ascii="Times New Roman" w:hAnsi="Times New Roman" w:cs="Times New Roman"/>
          <w:sz w:val="24"/>
          <w:szCs w:val="24"/>
        </w:rPr>
        <w:t>а</w:t>
      </w:r>
      <w:r w:rsidRPr="003B2AFB">
        <w:rPr>
          <w:rFonts w:ascii="Times New Roman" w:hAnsi="Times New Roman" w:cs="Times New Roman"/>
          <w:sz w:val="24"/>
          <w:szCs w:val="24"/>
        </w:rPr>
        <w:lastRenderedPageBreak/>
        <w:t>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Сфера духовной культуры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w:t>
      </w:r>
      <w:r w:rsidRPr="003B2AFB">
        <w:rPr>
          <w:rFonts w:ascii="Times New Roman" w:hAnsi="Times New Roman" w:cs="Times New Roman"/>
          <w:sz w:val="24"/>
          <w:szCs w:val="24"/>
        </w:rPr>
        <w:t>с</w:t>
      </w:r>
      <w:r w:rsidRPr="003B2AFB">
        <w:rPr>
          <w:rFonts w:ascii="Times New Roman" w:hAnsi="Times New Roman" w:cs="Times New Roman"/>
          <w:sz w:val="24"/>
          <w:szCs w:val="24"/>
        </w:rPr>
        <w:t>сии.Образование, его значимость в условиях информационного общества. Система обр</w:t>
      </w:r>
      <w:r w:rsidRPr="003B2AFB">
        <w:rPr>
          <w:rFonts w:ascii="Times New Roman" w:hAnsi="Times New Roman" w:cs="Times New Roman"/>
          <w:sz w:val="24"/>
          <w:szCs w:val="24"/>
        </w:rPr>
        <w:t>а</w:t>
      </w:r>
      <w:r w:rsidRPr="003B2AFB">
        <w:rPr>
          <w:rFonts w:ascii="Times New Roman" w:hAnsi="Times New Roman" w:cs="Times New Roman"/>
          <w:sz w:val="24"/>
          <w:szCs w:val="24"/>
        </w:rPr>
        <w:t>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w:t>
      </w:r>
      <w:r w:rsidRPr="003B2AFB">
        <w:rPr>
          <w:rFonts w:ascii="Times New Roman" w:hAnsi="Times New Roman" w:cs="Times New Roman"/>
          <w:sz w:val="24"/>
          <w:szCs w:val="24"/>
        </w:rPr>
        <w:t>и</w:t>
      </w:r>
      <w:r w:rsidRPr="003B2AFB">
        <w:rPr>
          <w:rFonts w:ascii="Times New Roman" w:hAnsi="Times New Roman" w:cs="Times New Roman"/>
          <w:sz w:val="24"/>
          <w:szCs w:val="24"/>
        </w:rPr>
        <w:t>гии в жизни общества. Свобода совести. Искусство как элемент духовной культуры общ</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ства. Влияние искусства на развитие личности.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Социальная сфера жизни общества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w:t>
      </w:r>
      <w:r w:rsidRPr="003B2AFB">
        <w:rPr>
          <w:rFonts w:ascii="Times New Roman" w:hAnsi="Times New Roman" w:cs="Times New Roman"/>
          <w:sz w:val="24"/>
          <w:szCs w:val="24"/>
        </w:rPr>
        <w:t>и</w:t>
      </w:r>
      <w:r w:rsidRPr="003B2AFB">
        <w:rPr>
          <w:rFonts w:ascii="Times New Roman" w:hAnsi="Times New Roman" w:cs="Times New Roman"/>
          <w:sz w:val="24"/>
          <w:szCs w:val="24"/>
        </w:rPr>
        <w:t>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Политическая сфера жизни общества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w:t>
      </w:r>
      <w:r w:rsidRPr="003B2AFB">
        <w:rPr>
          <w:rFonts w:ascii="Times New Roman" w:hAnsi="Times New Roman" w:cs="Times New Roman"/>
          <w:sz w:val="24"/>
          <w:szCs w:val="24"/>
        </w:rPr>
        <w:t>а</w:t>
      </w:r>
      <w:r w:rsidRPr="003B2AFB">
        <w:rPr>
          <w:rFonts w:ascii="Times New Roman" w:hAnsi="Times New Roman" w:cs="Times New Roman"/>
          <w:sz w:val="24"/>
          <w:szCs w:val="24"/>
        </w:rPr>
        <w:t>стей. Участие граждан в политической жизни. Опасность политического экстремизма. П</w:t>
      </w:r>
      <w:r w:rsidRPr="003B2AFB">
        <w:rPr>
          <w:rFonts w:ascii="Times New Roman" w:hAnsi="Times New Roman" w:cs="Times New Roman"/>
          <w:sz w:val="24"/>
          <w:szCs w:val="24"/>
        </w:rPr>
        <w:t>о</w:t>
      </w:r>
      <w:r w:rsidRPr="003B2AFB">
        <w:rPr>
          <w:rFonts w:ascii="Times New Roman" w:hAnsi="Times New Roman" w:cs="Times New Roman"/>
          <w:sz w:val="24"/>
          <w:szCs w:val="24"/>
        </w:rPr>
        <w:t>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w:t>
      </w:r>
      <w:r w:rsidRPr="003B2AFB">
        <w:rPr>
          <w:rFonts w:ascii="Times New Roman" w:hAnsi="Times New Roman" w:cs="Times New Roman"/>
          <w:sz w:val="24"/>
          <w:szCs w:val="24"/>
        </w:rPr>
        <w:t>ж</w:t>
      </w:r>
      <w:r w:rsidRPr="003B2AFB">
        <w:rPr>
          <w:rFonts w:ascii="Times New Roman" w:hAnsi="Times New Roman" w:cs="Times New Roman"/>
          <w:sz w:val="24"/>
          <w:szCs w:val="24"/>
        </w:rPr>
        <w:t>государственные конфликты и способы их разрешения.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Гражданин и государство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Наше государство – Российская Федерация. Конституция Российской Федерации – осно</w:t>
      </w:r>
      <w:r w:rsidRPr="003B2AFB">
        <w:rPr>
          <w:rFonts w:ascii="Times New Roman" w:hAnsi="Times New Roman" w:cs="Times New Roman"/>
          <w:sz w:val="24"/>
          <w:szCs w:val="24"/>
        </w:rPr>
        <w:t>в</w:t>
      </w:r>
      <w:r w:rsidRPr="003B2AFB">
        <w:rPr>
          <w:rFonts w:ascii="Times New Roman" w:hAnsi="Times New Roman" w:cs="Times New Roman"/>
          <w:sz w:val="24"/>
          <w:szCs w:val="24"/>
        </w:rPr>
        <w:t>ной закон государства. Конституционные основы государственного строя Российской Ф</w:t>
      </w:r>
      <w:r w:rsidRPr="003B2AFB">
        <w:rPr>
          <w:rFonts w:ascii="Times New Roman" w:hAnsi="Times New Roman" w:cs="Times New Roman"/>
          <w:sz w:val="24"/>
          <w:szCs w:val="24"/>
        </w:rPr>
        <w:t>е</w:t>
      </w:r>
      <w:r w:rsidRPr="003B2AFB">
        <w:rPr>
          <w:rFonts w:ascii="Times New Roman" w:hAnsi="Times New Roman" w:cs="Times New Roman"/>
          <w:sz w:val="24"/>
          <w:szCs w:val="24"/>
        </w:rPr>
        <w:t>дерации. Государственные символы России. Россия – федеративное государство. Субъе</w:t>
      </w:r>
      <w:r w:rsidRPr="003B2AFB">
        <w:rPr>
          <w:rFonts w:ascii="Times New Roman" w:hAnsi="Times New Roman" w:cs="Times New Roman"/>
          <w:sz w:val="24"/>
          <w:szCs w:val="24"/>
        </w:rPr>
        <w:t>к</w:t>
      </w:r>
      <w:r w:rsidRPr="003B2AFB">
        <w:rPr>
          <w:rFonts w:ascii="Times New Roman" w:hAnsi="Times New Roman" w:cs="Times New Roman"/>
          <w:sz w:val="24"/>
          <w:szCs w:val="24"/>
        </w:rPr>
        <w:t>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w:t>
      </w:r>
      <w:r w:rsidRPr="003B2AFB">
        <w:rPr>
          <w:rFonts w:ascii="Times New Roman" w:hAnsi="Times New Roman" w:cs="Times New Roman"/>
          <w:sz w:val="24"/>
          <w:szCs w:val="24"/>
        </w:rPr>
        <w:t>с</w:t>
      </w:r>
      <w:r w:rsidRPr="003B2AFB">
        <w:rPr>
          <w:rFonts w:ascii="Times New Roman" w:hAnsi="Times New Roman" w:cs="Times New Roman"/>
          <w:sz w:val="24"/>
          <w:szCs w:val="24"/>
        </w:rPr>
        <w:t>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w:t>
      </w:r>
      <w:r w:rsidRPr="003B2AFB">
        <w:rPr>
          <w:rFonts w:ascii="Times New Roman" w:hAnsi="Times New Roman" w:cs="Times New Roman"/>
          <w:sz w:val="24"/>
          <w:szCs w:val="24"/>
        </w:rPr>
        <w:t>и</w:t>
      </w:r>
      <w:r w:rsidRPr="003B2AFB">
        <w:rPr>
          <w:rFonts w:ascii="Times New Roman" w:hAnsi="Times New Roman" w:cs="Times New Roman"/>
          <w:sz w:val="24"/>
          <w:szCs w:val="24"/>
        </w:rPr>
        <w:t>туционные права и свободы человека и гражданина в Российской Федерации. Констит</w:t>
      </w:r>
      <w:r w:rsidRPr="003B2AFB">
        <w:rPr>
          <w:rFonts w:ascii="Times New Roman" w:hAnsi="Times New Roman" w:cs="Times New Roman"/>
          <w:sz w:val="24"/>
          <w:szCs w:val="24"/>
        </w:rPr>
        <w:t>у</w:t>
      </w:r>
      <w:r w:rsidRPr="003B2AFB">
        <w:rPr>
          <w:rFonts w:ascii="Times New Roman" w:hAnsi="Times New Roman" w:cs="Times New Roman"/>
          <w:sz w:val="24"/>
          <w:szCs w:val="24"/>
        </w:rPr>
        <w:t>ционные обязанности гражданина Российской Федерации. Взаимоотношения органов г</w:t>
      </w:r>
      <w:r w:rsidRPr="003B2AFB">
        <w:rPr>
          <w:rFonts w:ascii="Times New Roman" w:hAnsi="Times New Roman" w:cs="Times New Roman"/>
          <w:sz w:val="24"/>
          <w:szCs w:val="24"/>
        </w:rPr>
        <w:t>о</w:t>
      </w:r>
      <w:r w:rsidRPr="003B2AFB">
        <w:rPr>
          <w:rFonts w:ascii="Times New Roman" w:hAnsi="Times New Roman" w:cs="Times New Roman"/>
          <w:sz w:val="24"/>
          <w:szCs w:val="24"/>
        </w:rPr>
        <w:t>сударственной власти и граждан. Механизмы реализации и защиты прав и свобод челов</w:t>
      </w:r>
      <w:r w:rsidRPr="003B2AFB">
        <w:rPr>
          <w:rFonts w:ascii="Times New Roman" w:hAnsi="Times New Roman" w:cs="Times New Roman"/>
          <w:sz w:val="24"/>
          <w:szCs w:val="24"/>
        </w:rPr>
        <w:t>е</w:t>
      </w:r>
      <w:r w:rsidRPr="003B2AFB">
        <w:rPr>
          <w:rFonts w:ascii="Times New Roman" w:hAnsi="Times New Roman" w:cs="Times New Roman"/>
          <w:sz w:val="24"/>
          <w:szCs w:val="24"/>
        </w:rPr>
        <w:t>ка и гражданина в РФ.Основные международные документы о правах человека и правах ребенка.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Основы российского законодательства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w:t>
      </w:r>
      <w:r w:rsidRPr="003B2AFB">
        <w:rPr>
          <w:rFonts w:ascii="Times New Roman" w:hAnsi="Times New Roman" w:cs="Times New Roman"/>
          <w:sz w:val="24"/>
          <w:szCs w:val="24"/>
        </w:rPr>
        <w:lastRenderedPageBreak/>
        <w:t>собственности. Права потребителей, защита прав потребителей. Способы защиты гра</w:t>
      </w:r>
      <w:r w:rsidRPr="003B2AFB">
        <w:rPr>
          <w:rFonts w:ascii="Times New Roman" w:hAnsi="Times New Roman" w:cs="Times New Roman"/>
          <w:sz w:val="24"/>
          <w:szCs w:val="24"/>
        </w:rPr>
        <w:t>ж</w:t>
      </w:r>
      <w:r w:rsidRPr="003B2AFB">
        <w:rPr>
          <w:rFonts w:ascii="Times New Roman" w:hAnsi="Times New Roman" w:cs="Times New Roman"/>
          <w:sz w:val="24"/>
          <w:szCs w:val="24"/>
        </w:rPr>
        <w:t>данских прав. Право на труд и трудовые правоотношения. Трудовой договор и его знач</w:t>
      </w:r>
      <w:r w:rsidRPr="003B2AFB">
        <w:rPr>
          <w:rFonts w:ascii="Times New Roman" w:hAnsi="Times New Roman" w:cs="Times New Roman"/>
          <w:sz w:val="24"/>
          <w:szCs w:val="24"/>
        </w:rPr>
        <w:t>е</w:t>
      </w:r>
      <w:r w:rsidRPr="003B2AFB">
        <w:rPr>
          <w:rFonts w:ascii="Times New Roman" w:hAnsi="Times New Roman" w:cs="Times New Roman"/>
          <w:sz w:val="24"/>
          <w:szCs w:val="24"/>
        </w:rPr>
        <w:t>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w:t>
      </w:r>
      <w:r w:rsidRPr="003B2AFB">
        <w:rPr>
          <w:rFonts w:ascii="Times New Roman" w:hAnsi="Times New Roman" w:cs="Times New Roman"/>
          <w:sz w:val="24"/>
          <w:szCs w:val="24"/>
        </w:rPr>
        <w:t>а</w:t>
      </w:r>
      <w:r w:rsidRPr="003B2AFB">
        <w:rPr>
          <w:rFonts w:ascii="Times New Roman" w:hAnsi="Times New Roman" w:cs="Times New Roman"/>
          <w:sz w:val="24"/>
          <w:szCs w:val="24"/>
        </w:rPr>
        <w:t>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w:t>
      </w:r>
      <w:r w:rsidRPr="003B2AFB">
        <w:rPr>
          <w:rFonts w:ascii="Times New Roman" w:hAnsi="Times New Roman" w:cs="Times New Roman"/>
          <w:sz w:val="24"/>
          <w:szCs w:val="24"/>
        </w:rPr>
        <w:t>а</w:t>
      </w:r>
      <w:r w:rsidRPr="003B2AFB">
        <w:rPr>
          <w:rFonts w:ascii="Times New Roman" w:hAnsi="Times New Roman" w:cs="Times New Roman"/>
          <w:sz w:val="24"/>
          <w:szCs w:val="24"/>
        </w:rPr>
        <w:t>ния. Виды наказаний. Особенности правового статуса несовершеннолетнего. Права р</w:t>
      </w:r>
      <w:r w:rsidRPr="003B2AFB">
        <w:rPr>
          <w:rFonts w:ascii="Times New Roman" w:hAnsi="Times New Roman" w:cs="Times New Roman"/>
          <w:sz w:val="24"/>
          <w:szCs w:val="24"/>
        </w:rPr>
        <w:t>е</w:t>
      </w:r>
      <w:r w:rsidRPr="003B2AFB">
        <w:rPr>
          <w:rFonts w:ascii="Times New Roman" w:hAnsi="Times New Roman" w:cs="Times New Roman"/>
          <w:sz w:val="24"/>
          <w:szCs w:val="24"/>
        </w:rPr>
        <w:t>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w:t>
      </w:r>
      <w:r w:rsidRPr="003B2AFB">
        <w:rPr>
          <w:rFonts w:ascii="Times New Roman" w:hAnsi="Times New Roman" w:cs="Times New Roman"/>
          <w:sz w:val="24"/>
          <w:szCs w:val="24"/>
        </w:rPr>
        <w:t>о</w:t>
      </w:r>
      <w:r w:rsidRPr="003B2AFB">
        <w:rPr>
          <w:rFonts w:ascii="Times New Roman" w:hAnsi="Times New Roman" w:cs="Times New Roman"/>
          <w:sz w:val="24"/>
          <w:szCs w:val="24"/>
        </w:rPr>
        <w:t>сти и наказания несовершеннолетних.Международное гуманитарное право. Междунаро</w:t>
      </w:r>
      <w:r w:rsidRPr="003B2AFB">
        <w:rPr>
          <w:rFonts w:ascii="Times New Roman" w:hAnsi="Times New Roman" w:cs="Times New Roman"/>
          <w:sz w:val="24"/>
          <w:szCs w:val="24"/>
        </w:rPr>
        <w:t>д</w:t>
      </w:r>
      <w:r w:rsidRPr="003B2AFB">
        <w:rPr>
          <w:rFonts w:ascii="Times New Roman" w:hAnsi="Times New Roman" w:cs="Times New Roman"/>
          <w:sz w:val="24"/>
          <w:szCs w:val="24"/>
        </w:rPr>
        <w:t>но-правовая защита жертв вооруженных конфликтов.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Экономика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экономики. Роль экономики в жизни общества. Товары и услуги. Ресурсы и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требности, ограниченность ресурсов. Производство </w:t>
      </w:r>
      <w:r w:rsidRPr="003B2AFB">
        <w:rPr>
          <w:rFonts w:ascii="Times New Roman" w:hAnsi="Times New Roman" w:cs="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w:t>
      </w:r>
      <w:r w:rsidRPr="003B2AFB">
        <w:rPr>
          <w:rFonts w:ascii="Times New Roman" w:hAnsi="Times New Roman" w:cs="Times New Roman"/>
          <w:sz w:val="24"/>
          <w:szCs w:val="24"/>
        </w:rPr>
        <w:t>у</w:t>
      </w:r>
      <w:r w:rsidRPr="003B2AFB">
        <w:rPr>
          <w:rFonts w:ascii="Times New Roman" w:hAnsi="Times New Roman" w:cs="Times New Roman"/>
          <w:sz w:val="24"/>
          <w:szCs w:val="24"/>
        </w:rPr>
        <w:t>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w:t>
      </w:r>
      <w:r w:rsidRPr="003B2AFB">
        <w:rPr>
          <w:rFonts w:ascii="Times New Roman" w:hAnsi="Times New Roman" w:cs="Times New Roman"/>
          <w:sz w:val="24"/>
          <w:szCs w:val="24"/>
        </w:rPr>
        <w:t>к</w:t>
      </w:r>
      <w:r w:rsidRPr="003B2AFB">
        <w:rPr>
          <w:rFonts w:ascii="Times New Roman" w:hAnsi="Times New Roman" w:cs="Times New Roman"/>
          <w:sz w:val="24"/>
          <w:szCs w:val="24"/>
        </w:rPr>
        <w:t>ции, налоговые системы разных эпох.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Банковские услуги, предоставляемые гражданам: депозит, кредит, платежная карта, эле</w:t>
      </w:r>
      <w:r w:rsidRPr="003B2AFB">
        <w:rPr>
          <w:rFonts w:ascii="Times New Roman" w:hAnsi="Times New Roman" w:cs="Times New Roman"/>
          <w:sz w:val="24"/>
          <w:szCs w:val="24"/>
        </w:rPr>
        <w:t>к</w:t>
      </w:r>
      <w:r w:rsidRPr="003B2AFB">
        <w:rPr>
          <w:rFonts w:ascii="Times New Roman" w:hAnsi="Times New Roman" w:cs="Times New Roman"/>
          <w:sz w:val="24"/>
          <w:szCs w:val="24"/>
        </w:rPr>
        <w:t>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w:t>
      </w:r>
      <w:r w:rsidRPr="003B2AFB">
        <w:rPr>
          <w:rFonts w:ascii="Times New Roman" w:hAnsi="Times New Roman" w:cs="Times New Roman"/>
          <w:sz w:val="24"/>
          <w:szCs w:val="24"/>
        </w:rPr>
        <w:t>а</w:t>
      </w:r>
      <w:r w:rsidRPr="003B2AFB">
        <w:rPr>
          <w:rFonts w:ascii="Times New Roman" w:hAnsi="Times New Roman" w:cs="Times New Roman"/>
          <w:sz w:val="24"/>
          <w:szCs w:val="24"/>
        </w:rPr>
        <w:t>хование жизни, здоровья, имущества, ответственности.Инвестиции в реальные и финанс</w:t>
      </w:r>
      <w:r w:rsidRPr="003B2AFB">
        <w:rPr>
          <w:rFonts w:ascii="Times New Roman" w:hAnsi="Times New Roman" w:cs="Times New Roman"/>
          <w:sz w:val="24"/>
          <w:szCs w:val="24"/>
        </w:rPr>
        <w:t>о</w:t>
      </w:r>
      <w:r w:rsidRPr="003B2AFB">
        <w:rPr>
          <w:rFonts w:ascii="Times New Roman" w:hAnsi="Times New Roman" w:cs="Times New Roman"/>
          <w:sz w:val="24"/>
          <w:szCs w:val="24"/>
        </w:rPr>
        <w:t>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b/>
          <w:sz w:val="24"/>
          <w:szCs w:val="24"/>
        </w:rPr>
      </w:pPr>
      <w:bookmarkStart w:id="37" w:name="_Toc409691707"/>
      <w:bookmarkStart w:id="38" w:name="_Toc410654033"/>
      <w:bookmarkStart w:id="39" w:name="_Toc414553231"/>
      <w:r w:rsidRPr="003B2AFB">
        <w:rPr>
          <w:rFonts w:ascii="Times New Roman" w:hAnsi="Times New Roman" w:cs="Times New Roman"/>
          <w:b/>
          <w:sz w:val="24"/>
          <w:szCs w:val="24"/>
        </w:rPr>
        <w:t>2.2.2.7. География</w:t>
      </w:r>
      <w:bookmarkEnd w:id="37"/>
      <w:bookmarkEnd w:id="38"/>
      <w:bookmarkEnd w:id="39"/>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Географическое образование в основной школе должно обеспечить формирование карт</w:t>
      </w:r>
      <w:r w:rsidRPr="003B2AFB">
        <w:rPr>
          <w:rFonts w:ascii="Times New Roman" w:hAnsi="Times New Roman" w:cs="Times New Roman"/>
          <w:sz w:val="24"/>
          <w:szCs w:val="24"/>
        </w:rPr>
        <w:t>о</w:t>
      </w:r>
      <w:r w:rsidRPr="003B2AFB">
        <w:rPr>
          <w:rFonts w:ascii="Times New Roman" w:hAnsi="Times New Roman" w:cs="Times New Roman"/>
          <w:sz w:val="24"/>
          <w:szCs w:val="24"/>
        </w:rPr>
        <w:t>графической грамотности, навыков применения географических знаний в жизни для об</w:t>
      </w:r>
      <w:r w:rsidRPr="003B2AFB">
        <w:rPr>
          <w:rFonts w:ascii="Times New Roman" w:hAnsi="Times New Roman" w:cs="Times New Roman"/>
          <w:sz w:val="24"/>
          <w:szCs w:val="24"/>
        </w:rPr>
        <w:t>ъ</w:t>
      </w:r>
      <w:r w:rsidRPr="003B2AFB">
        <w:rPr>
          <w:rFonts w:ascii="Times New Roman" w:hAnsi="Times New Roman" w:cs="Times New Roman"/>
          <w:sz w:val="24"/>
          <w:szCs w:val="24"/>
        </w:rPr>
        <w:t>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w:t>
      </w:r>
      <w:r w:rsidRPr="003B2AFB">
        <w:rPr>
          <w:rFonts w:ascii="Times New Roman" w:hAnsi="Times New Roman" w:cs="Times New Roman"/>
          <w:sz w:val="24"/>
          <w:szCs w:val="24"/>
        </w:rPr>
        <w:t>с</w:t>
      </w:r>
      <w:r w:rsidRPr="003B2AFB">
        <w:rPr>
          <w:rFonts w:ascii="Times New Roman" w:hAnsi="Times New Roman" w:cs="Times New Roman"/>
          <w:sz w:val="24"/>
          <w:szCs w:val="24"/>
        </w:rPr>
        <w:t>печения безопасности жизнедеятельности. Это позволяет реализовать заложенную в обр</w:t>
      </w:r>
      <w:r w:rsidRPr="003B2AFB">
        <w:rPr>
          <w:rFonts w:ascii="Times New Roman" w:hAnsi="Times New Roman" w:cs="Times New Roman"/>
          <w:sz w:val="24"/>
          <w:szCs w:val="24"/>
        </w:rPr>
        <w:t>а</w:t>
      </w:r>
      <w:r w:rsidRPr="003B2AFB">
        <w:rPr>
          <w:rFonts w:ascii="Times New Roman" w:hAnsi="Times New Roman" w:cs="Times New Roman"/>
          <w:sz w:val="24"/>
          <w:szCs w:val="24"/>
        </w:rPr>
        <w:t>зовательных стандартах метапредметную направленность в обучении географии. Об</w:t>
      </w:r>
      <w:r w:rsidRPr="003B2AFB">
        <w:rPr>
          <w:rFonts w:ascii="Times New Roman" w:hAnsi="Times New Roman" w:cs="Times New Roman"/>
          <w:sz w:val="24"/>
          <w:szCs w:val="24"/>
        </w:rPr>
        <w:t>у</w:t>
      </w:r>
      <w:r w:rsidRPr="003B2AFB">
        <w:rPr>
          <w:rFonts w:ascii="Times New Roman" w:hAnsi="Times New Roman" w:cs="Times New Roman"/>
          <w:sz w:val="24"/>
          <w:szCs w:val="24"/>
        </w:rPr>
        <w:t>чающиеся овладеют научными методами решения различных теоретических и практич</w:t>
      </w:r>
      <w:r w:rsidRPr="003B2AFB">
        <w:rPr>
          <w:rFonts w:ascii="Times New Roman" w:hAnsi="Times New Roman" w:cs="Times New Roman"/>
          <w:sz w:val="24"/>
          <w:szCs w:val="24"/>
        </w:rPr>
        <w:t>е</w:t>
      </w:r>
      <w:r w:rsidRPr="003B2AFB">
        <w:rPr>
          <w:rFonts w:ascii="Times New Roman" w:hAnsi="Times New Roman" w:cs="Times New Roman"/>
          <w:sz w:val="24"/>
          <w:szCs w:val="24"/>
        </w:rPr>
        <w:t>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w:t>
      </w:r>
      <w:r w:rsidRPr="003B2AFB">
        <w:rPr>
          <w:rFonts w:ascii="Times New Roman" w:hAnsi="Times New Roman" w:cs="Times New Roman"/>
          <w:sz w:val="24"/>
          <w:szCs w:val="24"/>
        </w:rPr>
        <w:t>а</w:t>
      </w:r>
      <w:r w:rsidRPr="003B2AFB">
        <w:rPr>
          <w:rFonts w:ascii="Times New Roman" w:hAnsi="Times New Roman" w:cs="Times New Roman"/>
          <w:sz w:val="24"/>
          <w:szCs w:val="24"/>
        </w:rPr>
        <w:t>лиями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w:t>
      </w:r>
      <w:r w:rsidRPr="003B2AFB">
        <w:rPr>
          <w:rFonts w:ascii="Times New Roman" w:hAnsi="Times New Roman" w:cs="Times New Roman"/>
          <w:sz w:val="24"/>
          <w:szCs w:val="24"/>
        </w:rPr>
        <w:t>о</w:t>
      </w:r>
      <w:r w:rsidRPr="003B2AFB">
        <w:rPr>
          <w:rFonts w:ascii="Times New Roman" w:hAnsi="Times New Roman" w:cs="Times New Roman"/>
          <w:sz w:val="24"/>
          <w:szCs w:val="24"/>
        </w:rPr>
        <w:t>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w:t>
      </w:r>
      <w:r w:rsidRPr="003B2AFB">
        <w:rPr>
          <w:rFonts w:ascii="Times New Roman" w:hAnsi="Times New Roman" w:cs="Times New Roman"/>
          <w:sz w:val="24"/>
          <w:szCs w:val="24"/>
        </w:rPr>
        <w:t>е</w:t>
      </w:r>
      <w:r w:rsidRPr="003B2AFB">
        <w:rPr>
          <w:rFonts w:ascii="Times New Roman" w:hAnsi="Times New Roman" w:cs="Times New Roman"/>
          <w:sz w:val="24"/>
          <w:szCs w:val="24"/>
        </w:rPr>
        <w:t>ства в целом. Содержание основного общего образования по географии отражает ко</w:t>
      </w:r>
      <w:r w:rsidRPr="003B2AFB">
        <w:rPr>
          <w:rFonts w:ascii="Times New Roman" w:hAnsi="Times New Roman" w:cs="Times New Roman"/>
          <w:sz w:val="24"/>
          <w:szCs w:val="24"/>
        </w:rPr>
        <w:t>м</w:t>
      </w:r>
      <w:r w:rsidRPr="003B2AFB">
        <w:rPr>
          <w:rFonts w:ascii="Times New Roman" w:hAnsi="Times New Roman" w:cs="Times New Roman"/>
          <w:sz w:val="24"/>
          <w:szCs w:val="24"/>
        </w:rPr>
        <w:t>плексный подход к изучению географической среды в целом и ее пространственной ди</w:t>
      </w:r>
      <w:r w:rsidRPr="003B2AFB">
        <w:rPr>
          <w:rFonts w:ascii="Times New Roman" w:hAnsi="Times New Roman" w:cs="Times New Roman"/>
          <w:sz w:val="24"/>
          <w:szCs w:val="24"/>
        </w:rPr>
        <w:t>ф</w:t>
      </w:r>
      <w:r w:rsidRPr="003B2AFB">
        <w:rPr>
          <w:rFonts w:ascii="Times New Roman" w:hAnsi="Times New Roman" w:cs="Times New Roman"/>
          <w:sz w:val="24"/>
          <w:szCs w:val="24"/>
        </w:rPr>
        <w:t>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w:t>
      </w:r>
      <w:r w:rsidRPr="003B2AFB">
        <w:rPr>
          <w:rFonts w:ascii="Times New Roman" w:hAnsi="Times New Roman" w:cs="Times New Roman"/>
          <w:sz w:val="24"/>
          <w:szCs w:val="24"/>
        </w:rPr>
        <w:t>а</w:t>
      </w:r>
      <w:r w:rsidRPr="003B2AFB">
        <w:rPr>
          <w:rFonts w:ascii="Times New Roman" w:hAnsi="Times New Roman" w:cs="Times New Roman"/>
          <w:sz w:val="24"/>
          <w:szCs w:val="24"/>
        </w:rPr>
        <w:t>ции страны, в том числе воссоединение России и Крыма.</w:t>
      </w:r>
    </w:p>
    <w:p w:rsidR="00940098" w:rsidRPr="003B2AFB" w:rsidRDefault="00940098" w:rsidP="00940098">
      <w:pPr>
        <w:spacing w:after="0"/>
        <w:rPr>
          <w:rFonts w:ascii="Times New Roman" w:hAnsi="Times New Roman" w:cs="Times New Roman"/>
          <w:sz w:val="24"/>
          <w:szCs w:val="24"/>
        </w:rPr>
      </w:pPr>
      <w:bookmarkStart w:id="40" w:name="h.3x8tuzt" w:colFirst="0" w:colLast="0"/>
      <w:bookmarkEnd w:id="40"/>
      <w:r w:rsidRPr="003B2AFB">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предмета «География» в части формирования у обучающихся научного мир</w:t>
      </w:r>
      <w:r w:rsidRPr="003B2AFB">
        <w:rPr>
          <w:rFonts w:ascii="Times New Roman" w:hAnsi="Times New Roman" w:cs="Times New Roman"/>
          <w:sz w:val="24"/>
          <w:szCs w:val="24"/>
        </w:rPr>
        <w:t>о</w:t>
      </w:r>
      <w:r w:rsidRPr="003B2AFB">
        <w:rPr>
          <w:rFonts w:ascii="Times New Roman" w:hAnsi="Times New Roman" w:cs="Times New Roman"/>
          <w:sz w:val="24"/>
          <w:szCs w:val="24"/>
        </w:rPr>
        <w:t>воззрения, освоения общенаучных методов (наблюдение, измерение, моделирование), о</w:t>
      </w:r>
      <w:r w:rsidRPr="003B2AFB">
        <w:rPr>
          <w:rFonts w:ascii="Times New Roman" w:hAnsi="Times New Roman" w:cs="Times New Roman"/>
          <w:sz w:val="24"/>
          <w:szCs w:val="24"/>
        </w:rPr>
        <w:t>с</w:t>
      </w:r>
      <w:r w:rsidRPr="003B2AFB">
        <w:rPr>
          <w:rFonts w:ascii="Times New Roman" w:hAnsi="Times New Roman" w:cs="Times New Roman"/>
          <w:sz w:val="24"/>
          <w:szCs w:val="24"/>
        </w:rPr>
        <w:t>воения практического применения научных знаний основано на межпредметных связях с предметами: «Физика», «Химия», «Биология», «Математика», «Экология», «Основы без</w:t>
      </w:r>
      <w:r w:rsidRPr="003B2AFB">
        <w:rPr>
          <w:rFonts w:ascii="Times New Roman" w:hAnsi="Times New Roman" w:cs="Times New Roman"/>
          <w:sz w:val="24"/>
          <w:szCs w:val="24"/>
        </w:rPr>
        <w:t>о</w:t>
      </w:r>
      <w:r w:rsidRPr="003B2AFB">
        <w:rPr>
          <w:rFonts w:ascii="Times New Roman" w:hAnsi="Times New Roman" w:cs="Times New Roman"/>
          <w:sz w:val="24"/>
          <w:szCs w:val="24"/>
        </w:rPr>
        <w:t>пасности жизнедеятельности», «История», «Русский язык», «Литература»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географических знаний о Земле.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Введение. Что изучает география.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Эпоха Великих географических открытий (открытие Нового света, морского пути в И</w:t>
      </w:r>
      <w:r w:rsidRPr="003B2AFB">
        <w:rPr>
          <w:rFonts w:ascii="Times New Roman" w:hAnsi="Times New Roman" w:cs="Times New Roman"/>
          <w:sz w:val="24"/>
          <w:szCs w:val="24"/>
        </w:rPr>
        <w:t>н</w:t>
      </w:r>
      <w:r w:rsidRPr="003B2AFB">
        <w:rPr>
          <w:rFonts w:ascii="Times New Roman" w:hAnsi="Times New Roman" w:cs="Times New Roman"/>
          <w:sz w:val="24"/>
          <w:szCs w:val="24"/>
        </w:rPr>
        <w:t>дию, кругосветные путешествия). Значение Великих географических открытий.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Географические исследования в ХХ веке (открытие Южного и Северного полюсов, оке</w:t>
      </w:r>
      <w:r w:rsidRPr="003B2AFB">
        <w:rPr>
          <w:rFonts w:ascii="Times New Roman" w:hAnsi="Times New Roman" w:cs="Times New Roman"/>
          <w:sz w:val="24"/>
          <w:szCs w:val="24"/>
        </w:rPr>
        <w:t>а</w:t>
      </w:r>
      <w:r w:rsidRPr="003B2AFB">
        <w:rPr>
          <w:rFonts w:ascii="Times New Roman" w:hAnsi="Times New Roman" w:cs="Times New Roman"/>
          <w:sz w:val="24"/>
          <w:szCs w:val="24"/>
        </w:rPr>
        <w:t>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Географические знания в современном мире. Современные географические методы иссл</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дования Земли. </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Земля во Вселенной. Движения Земли и их следствия.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Изображение земной поверхности.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w:t>
      </w:r>
      <w:r w:rsidRPr="003B2AFB">
        <w:rPr>
          <w:rFonts w:ascii="Times New Roman" w:hAnsi="Times New Roman" w:cs="Times New Roman"/>
          <w:sz w:val="24"/>
          <w:szCs w:val="24"/>
        </w:rPr>
        <w:t>о</w:t>
      </w:r>
      <w:r w:rsidRPr="003B2AFB">
        <w:rPr>
          <w:rFonts w:ascii="Times New Roman" w:hAnsi="Times New Roman" w:cs="Times New Roman"/>
          <w:sz w:val="24"/>
          <w:szCs w:val="24"/>
        </w:rPr>
        <w:t>вание на местности: определение сторон горизонта по компасу и местным признакам, о</w:t>
      </w:r>
      <w:r w:rsidRPr="003B2AFB">
        <w:rPr>
          <w:rFonts w:ascii="Times New Roman" w:hAnsi="Times New Roman" w:cs="Times New Roman"/>
          <w:sz w:val="24"/>
          <w:szCs w:val="24"/>
        </w:rPr>
        <w:t>п</w:t>
      </w:r>
      <w:r w:rsidRPr="003B2AFB">
        <w:rPr>
          <w:rFonts w:ascii="Times New Roman" w:hAnsi="Times New Roman" w:cs="Times New Roman"/>
          <w:sz w:val="24"/>
          <w:szCs w:val="24"/>
        </w:rPr>
        <w:t>ределение азимута. Особенности ориентирования в мегаполисе и в природе. План местн</w:t>
      </w:r>
      <w:r w:rsidRPr="003B2AFB">
        <w:rPr>
          <w:rFonts w:ascii="Times New Roman" w:hAnsi="Times New Roman" w:cs="Times New Roman"/>
          <w:sz w:val="24"/>
          <w:szCs w:val="24"/>
        </w:rPr>
        <w:t>о</w:t>
      </w:r>
      <w:r w:rsidRPr="003B2AFB">
        <w:rPr>
          <w:rFonts w:ascii="Times New Roman" w:hAnsi="Times New Roman" w:cs="Times New Roman"/>
          <w:sz w:val="24"/>
          <w:szCs w:val="24"/>
        </w:rPr>
        <w:t>сти. Условные знаки. Как составить план местности. Составление простейшего плана м</w:t>
      </w:r>
      <w:r w:rsidRPr="003B2AFB">
        <w:rPr>
          <w:rFonts w:ascii="Times New Roman" w:hAnsi="Times New Roman" w:cs="Times New Roman"/>
          <w:sz w:val="24"/>
          <w:szCs w:val="24"/>
        </w:rPr>
        <w:t>е</w:t>
      </w:r>
      <w:r w:rsidRPr="003B2AFB">
        <w:rPr>
          <w:rFonts w:ascii="Times New Roman" w:hAnsi="Times New Roman" w:cs="Times New Roman"/>
          <w:sz w:val="24"/>
          <w:szCs w:val="24"/>
        </w:rPr>
        <w:t>стности/учебного кабинета/комнаты. Географическая карта – особый источник информ</w:t>
      </w:r>
      <w:r w:rsidRPr="003B2AFB">
        <w:rPr>
          <w:rFonts w:ascii="Times New Roman" w:hAnsi="Times New Roman" w:cs="Times New Roman"/>
          <w:sz w:val="24"/>
          <w:szCs w:val="24"/>
        </w:rPr>
        <w:t>а</w:t>
      </w:r>
      <w:r w:rsidRPr="003B2AFB">
        <w:rPr>
          <w:rFonts w:ascii="Times New Roman" w:hAnsi="Times New Roman" w:cs="Times New Roman"/>
          <w:sz w:val="24"/>
          <w:szCs w:val="24"/>
        </w:rPr>
        <w:t>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w:t>
      </w:r>
      <w:r w:rsidRPr="003B2AFB">
        <w:rPr>
          <w:rFonts w:ascii="Times New Roman" w:hAnsi="Times New Roman" w:cs="Times New Roman"/>
          <w:sz w:val="24"/>
          <w:szCs w:val="24"/>
        </w:rPr>
        <w:t>е</w:t>
      </w:r>
      <w:r w:rsidRPr="003B2AFB">
        <w:rPr>
          <w:rFonts w:ascii="Times New Roman" w:hAnsi="Times New Roman" w:cs="Times New Roman"/>
          <w:sz w:val="24"/>
          <w:szCs w:val="24"/>
        </w:rPr>
        <w:t>ская широта. Географические координаты: географическая долгота. Определение геогр</w:t>
      </w:r>
      <w:r w:rsidRPr="003B2AFB">
        <w:rPr>
          <w:rFonts w:ascii="Times New Roman" w:hAnsi="Times New Roman" w:cs="Times New Roman"/>
          <w:sz w:val="24"/>
          <w:szCs w:val="24"/>
        </w:rPr>
        <w:t>а</w:t>
      </w:r>
      <w:r w:rsidRPr="003B2AFB">
        <w:rPr>
          <w:rFonts w:ascii="Times New Roman" w:hAnsi="Times New Roman" w:cs="Times New Roman"/>
          <w:sz w:val="24"/>
          <w:szCs w:val="24"/>
        </w:rPr>
        <w:t>фических координат различных объектов, направлений, расстояний, абсолютных высот по карте.</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Природа Земли.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w:t>
      </w:r>
      <w:r w:rsidRPr="003B2AFB">
        <w:rPr>
          <w:rFonts w:ascii="Times New Roman" w:hAnsi="Times New Roman" w:cs="Times New Roman"/>
          <w:sz w:val="24"/>
          <w:szCs w:val="24"/>
        </w:rPr>
        <w:t>а</w:t>
      </w:r>
      <w:r w:rsidRPr="003B2AFB">
        <w:rPr>
          <w:rFonts w:ascii="Times New Roman" w:hAnsi="Times New Roman" w:cs="Times New Roman"/>
          <w:sz w:val="24"/>
          <w:szCs w:val="24"/>
        </w:rPr>
        <w:t>чение в жизни современного общества. Движения земной коры и их проявления на земной поверхности: землетрясения, вулканы, гейзеры.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Рельеф Земли. Способы изображение рельефа на планах и картах. Основные формы рел</w:t>
      </w:r>
      <w:r w:rsidRPr="003B2AFB">
        <w:rPr>
          <w:rFonts w:ascii="Times New Roman" w:hAnsi="Times New Roman" w:cs="Times New Roman"/>
          <w:sz w:val="24"/>
          <w:szCs w:val="24"/>
        </w:rPr>
        <w:t>ь</w:t>
      </w:r>
      <w:r w:rsidRPr="003B2AFB">
        <w:rPr>
          <w:rFonts w:ascii="Times New Roman" w:hAnsi="Times New Roman" w:cs="Times New Roman"/>
          <w:sz w:val="24"/>
          <w:szCs w:val="24"/>
        </w:rPr>
        <w:t>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w:t>
      </w:r>
      <w:r w:rsidRPr="003B2AFB">
        <w:rPr>
          <w:rFonts w:ascii="Times New Roman" w:hAnsi="Times New Roman" w:cs="Times New Roman"/>
          <w:sz w:val="24"/>
          <w:szCs w:val="24"/>
        </w:rPr>
        <w:t>т</w:t>
      </w:r>
      <w:r w:rsidRPr="003B2AFB">
        <w:rPr>
          <w:rFonts w:ascii="Times New Roman" w:hAnsi="Times New Roman" w:cs="Times New Roman"/>
          <w:sz w:val="24"/>
          <w:szCs w:val="24"/>
        </w:rPr>
        <w:t>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w:t>
      </w:r>
      <w:r w:rsidRPr="003B2AFB">
        <w:rPr>
          <w:rFonts w:ascii="Times New Roman" w:hAnsi="Times New Roman" w:cs="Times New Roman"/>
          <w:sz w:val="24"/>
          <w:szCs w:val="24"/>
        </w:rPr>
        <w:t>е</w:t>
      </w:r>
      <w:r w:rsidRPr="003B2AFB">
        <w:rPr>
          <w:rFonts w:ascii="Times New Roman" w:hAnsi="Times New Roman" w:cs="Times New Roman"/>
          <w:sz w:val="24"/>
          <w:szCs w:val="24"/>
        </w:rPr>
        <w:t>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w:t>
      </w:r>
      <w:r w:rsidRPr="003B2AFB">
        <w:rPr>
          <w:rFonts w:ascii="Times New Roman" w:hAnsi="Times New Roman" w:cs="Times New Roman"/>
          <w:sz w:val="24"/>
          <w:szCs w:val="24"/>
        </w:rPr>
        <w:t>е</w:t>
      </w:r>
      <w:r w:rsidRPr="003B2AFB">
        <w:rPr>
          <w:rFonts w:ascii="Times New Roman" w:hAnsi="Times New Roman" w:cs="Times New Roman"/>
          <w:sz w:val="24"/>
          <w:szCs w:val="24"/>
        </w:rPr>
        <w:t>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Атмосфера. Строение воздушной оболочки Земли. Температура воздуха. Нагревание во</w:t>
      </w:r>
      <w:r w:rsidRPr="003B2AFB">
        <w:rPr>
          <w:rFonts w:ascii="Times New Roman" w:hAnsi="Times New Roman" w:cs="Times New Roman"/>
          <w:sz w:val="24"/>
          <w:szCs w:val="24"/>
        </w:rPr>
        <w:t>з</w:t>
      </w:r>
      <w:r w:rsidRPr="003B2AFB">
        <w:rPr>
          <w:rFonts w:ascii="Times New Roman" w:hAnsi="Times New Roman" w:cs="Times New Roman"/>
          <w:sz w:val="24"/>
          <w:szCs w:val="24"/>
        </w:rPr>
        <w:t>духа. Суточный и годовой ход температур и его графическое отображение. Среднесуто</w:t>
      </w:r>
      <w:r w:rsidRPr="003B2AFB">
        <w:rPr>
          <w:rFonts w:ascii="Times New Roman" w:hAnsi="Times New Roman" w:cs="Times New Roman"/>
          <w:sz w:val="24"/>
          <w:szCs w:val="24"/>
        </w:rPr>
        <w:t>ч</w:t>
      </w:r>
      <w:r w:rsidRPr="003B2AFB">
        <w:rPr>
          <w:rFonts w:ascii="Times New Roman" w:hAnsi="Times New Roman" w:cs="Times New Roman"/>
          <w:sz w:val="24"/>
          <w:szCs w:val="24"/>
        </w:rPr>
        <w:t>ная, среднемесячная, среднегодовая температура. Зависимость температуры от географ</w:t>
      </w:r>
      <w:r w:rsidRPr="003B2AFB">
        <w:rPr>
          <w:rFonts w:ascii="Times New Roman" w:hAnsi="Times New Roman" w:cs="Times New Roman"/>
          <w:sz w:val="24"/>
          <w:szCs w:val="24"/>
        </w:rPr>
        <w:t>и</w:t>
      </w:r>
      <w:r w:rsidRPr="003B2AFB">
        <w:rPr>
          <w:rFonts w:ascii="Times New Roman" w:hAnsi="Times New Roman" w:cs="Times New Roman"/>
          <w:sz w:val="24"/>
          <w:szCs w:val="24"/>
        </w:rPr>
        <w:t>ческой широты. Тепловые пояса. Вода в атмосфере. Облака и атмосферные осадки. Атм</w:t>
      </w:r>
      <w:r w:rsidRPr="003B2AFB">
        <w:rPr>
          <w:rFonts w:ascii="Times New Roman" w:hAnsi="Times New Roman" w:cs="Times New Roman"/>
          <w:sz w:val="24"/>
          <w:szCs w:val="24"/>
        </w:rPr>
        <w:t>о</w:t>
      </w:r>
      <w:r w:rsidRPr="003B2AFB">
        <w:rPr>
          <w:rFonts w:ascii="Times New Roman" w:hAnsi="Times New Roman" w:cs="Times New Roman"/>
          <w:sz w:val="24"/>
          <w:szCs w:val="24"/>
        </w:rPr>
        <w:t>сферное давление. Ветер. Постоянные и переменные ветра. Графическое отображение н</w:t>
      </w:r>
      <w:r w:rsidRPr="003B2AFB">
        <w:rPr>
          <w:rFonts w:ascii="Times New Roman" w:hAnsi="Times New Roman" w:cs="Times New Roman"/>
          <w:sz w:val="24"/>
          <w:szCs w:val="24"/>
        </w:rPr>
        <w:t>а</w:t>
      </w:r>
      <w:r w:rsidRPr="003B2AFB">
        <w:rPr>
          <w:rFonts w:ascii="Times New Roman" w:hAnsi="Times New Roman" w:cs="Times New Roman"/>
          <w:sz w:val="24"/>
          <w:szCs w:val="24"/>
        </w:rPr>
        <w:t>правления ветра. Роза ветров. Циркуляция атмосферы. Влажность воздуха. Понятие пог</w:t>
      </w:r>
      <w:r w:rsidRPr="003B2AFB">
        <w:rPr>
          <w:rFonts w:ascii="Times New Roman" w:hAnsi="Times New Roman" w:cs="Times New Roman"/>
          <w:sz w:val="24"/>
          <w:szCs w:val="24"/>
        </w:rPr>
        <w:t>о</w:t>
      </w:r>
      <w:r w:rsidRPr="003B2AFB">
        <w:rPr>
          <w:rFonts w:ascii="Times New Roman" w:hAnsi="Times New Roman" w:cs="Times New Roman"/>
          <w:sz w:val="24"/>
          <w:szCs w:val="24"/>
        </w:rPr>
        <w:t>ды. Наблюдения и прогноз погоды. Метеостанция/метеоприборы (проведение наблюд</w:t>
      </w:r>
      <w:r w:rsidRPr="003B2AFB">
        <w:rPr>
          <w:rFonts w:ascii="Times New Roman" w:hAnsi="Times New Roman" w:cs="Times New Roman"/>
          <w:sz w:val="24"/>
          <w:szCs w:val="24"/>
        </w:rPr>
        <w:t>е</w:t>
      </w:r>
      <w:r w:rsidRPr="003B2AFB">
        <w:rPr>
          <w:rFonts w:ascii="Times New Roman" w:hAnsi="Times New Roman" w:cs="Times New Roman"/>
          <w:sz w:val="24"/>
          <w:szCs w:val="24"/>
        </w:rPr>
        <w:t>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Биосфера. Биосфера – живая оболочка Земли. Особенности жизни в океане. Жизнь на п</w:t>
      </w:r>
      <w:r w:rsidRPr="003B2AFB">
        <w:rPr>
          <w:rFonts w:ascii="Times New Roman" w:hAnsi="Times New Roman" w:cs="Times New Roman"/>
          <w:sz w:val="24"/>
          <w:szCs w:val="24"/>
        </w:rPr>
        <w:t>о</w:t>
      </w:r>
      <w:r w:rsidRPr="003B2AFB">
        <w:rPr>
          <w:rFonts w:ascii="Times New Roman" w:hAnsi="Times New Roman" w:cs="Times New Roman"/>
          <w:sz w:val="24"/>
          <w:szCs w:val="24"/>
        </w:rPr>
        <w:t>верхности суши: особенности распространения растений и животных в лесных и безле</w:t>
      </w:r>
      <w:r w:rsidRPr="003B2AFB">
        <w:rPr>
          <w:rFonts w:ascii="Times New Roman" w:hAnsi="Times New Roman" w:cs="Times New Roman"/>
          <w:sz w:val="24"/>
          <w:szCs w:val="24"/>
        </w:rPr>
        <w:t>с</w:t>
      </w:r>
      <w:r w:rsidRPr="003B2AFB">
        <w:rPr>
          <w:rFonts w:ascii="Times New Roman" w:hAnsi="Times New Roman" w:cs="Times New Roman"/>
          <w:sz w:val="24"/>
          <w:szCs w:val="24"/>
        </w:rPr>
        <w:lastRenderedPageBreak/>
        <w:t>ных пространствах. Воздействие организмов на земные оболочки. Воздействие человека на природу. Охрана природы.</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Географическая оболочка как среда жизни. Понятие о географической оболочке. Взаим</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Человечество на Земле.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Численность населения Земли. Расовый состав. Нации и народы планеты. Страны на карте мира.Освоение Земли человеком.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Что изучают в курсе географии материков и океанов? Методы географических исследов</w:t>
      </w:r>
      <w:r w:rsidRPr="003B2AFB">
        <w:rPr>
          <w:rFonts w:ascii="Times New Roman" w:hAnsi="Times New Roman" w:cs="Times New Roman"/>
          <w:sz w:val="24"/>
          <w:szCs w:val="24"/>
        </w:rPr>
        <w:t>а</w:t>
      </w:r>
      <w:r w:rsidRPr="003B2AFB">
        <w:rPr>
          <w:rFonts w:ascii="Times New Roman" w:hAnsi="Times New Roman" w:cs="Times New Roman"/>
          <w:sz w:val="24"/>
          <w:szCs w:val="24"/>
        </w:rPr>
        <w:t>ний и источники географической информации. Разнообразие современных карт. Важне</w:t>
      </w:r>
      <w:r w:rsidRPr="003B2AFB">
        <w:rPr>
          <w:rFonts w:ascii="Times New Roman" w:hAnsi="Times New Roman" w:cs="Times New Roman"/>
          <w:sz w:val="24"/>
          <w:szCs w:val="24"/>
        </w:rPr>
        <w:t>й</w:t>
      </w:r>
      <w:r w:rsidRPr="003B2AFB">
        <w:rPr>
          <w:rFonts w:ascii="Times New Roman" w:hAnsi="Times New Roman" w:cs="Times New Roman"/>
          <w:sz w:val="24"/>
          <w:szCs w:val="24"/>
        </w:rPr>
        <w:t>шие географические открытия и путешествия в древности (древние египтяне, греки, ф</w:t>
      </w:r>
      <w:r w:rsidRPr="003B2AFB">
        <w:rPr>
          <w:rFonts w:ascii="Times New Roman" w:hAnsi="Times New Roman" w:cs="Times New Roman"/>
          <w:sz w:val="24"/>
          <w:szCs w:val="24"/>
        </w:rPr>
        <w:t>и</w:t>
      </w:r>
      <w:r w:rsidRPr="003B2AFB">
        <w:rPr>
          <w:rFonts w:ascii="Times New Roman" w:hAnsi="Times New Roman" w:cs="Times New Roman"/>
          <w:sz w:val="24"/>
          <w:szCs w:val="24"/>
        </w:rPr>
        <w:t>никийцы, идеи и труды Парменида, Эратосфена, вклад Кратеса Малосского, Страбона).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Важнейшие географические открытия и путешествия в XVI–XIX вв. (А. Макензи, В. А</w:t>
      </w:r>
      <w:r w:rsidRPr="003B2AFB">
        <w:rPr>
          <w:rFonts w:ascii="Times New Roman" w:hAnsi="Times New Roman" w:cs="Times New Roman"/>
          <w:sz w:val="24"/>
          <w:szCs w:val="24"/>
        </w:rPr>
        <w:t>т</w:t>
      </w:r>
      <w:r w:rsidRPr="003B2AFB">
        <w:rPr>
          <w:rFonts w:ascii="Times New Roman" w:hAnsi="Times New Roman" w:cs="Times New Roman"/>
          <w:sz w:val="24"/>
          <w:szCs w:val="24"/>
        </w:rPr>
        <w:t>ласов и Л. Морозко, С. Ремезов, В. Беринг и А. Чириков, Д. Кук, В.М. Головнин, Ф.П. Литке, С.О. Макаров, Н.Н. Миклухо-Маклай, М.В. Ломоносов, Г.И. Шелихов, П.П. Сем</w:t>
      </w:r>
      <w:r w:rsidRPr="003B2AFB">
        <w:rPr>
          <w:rFonts w:ascii="Times New Roman" w:hAnsi="Times New Roman" w:cs="Times New Roman"/>
          <w:sz w:val="24"/>
          <w:szCs w:val="24"/>
        </w:rPr>
        <w:t>е</w:t>
      </w:r>
      <w:r w:rsidRPr="003B2AFB">
        <w:rPr>
          <w:rFonts w:ascii="Times New Roman" w:hAnsi="Times New Roman" w:cs="Times New Roman"/>
          <w:sz w:val="24"/>
          <w:szCs w:val="24"/>
        </w:rPr>
        <w:t>нов-Тянь-Шанский, Н.М. Пржевальский.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 Гумбольдт, Э. Бонплан, Г.И. Лангсдорф и Н.Г. Рубцов, Ф.Ф. Беллинсгаузен и М.П. Л</w:t>
      </w:r>
      <w:r w:rsidRPr="003B2AFB">
        <w:rPr>
          <w:rFonts w:ascii="Times New Roman" w:hAnsi="Times New Roman" w:cs="Times New Roman"/>
          <w:sz w:val="24"/>
          <w:szCs w:val="24"/>
        </w:rPr>
        <w:t>а</w:t>
      </w:r>
      <w:r w:rsidRPr="003B2AFB">
        <w:rPr>
          <w:rFonts w:ascii="Times New Roman" w:hAnsi="Times New Roman" w:cs="Times New Roman"/>
          <w:sz w:val="24"/>
          <w:szCs w:val="24"/>
        </w:rPr>
        <w:t>зарев, Д. Ливингстон, В.В. Юнкер, Е.П. Ковалевский, А.В. Елисеев, экспедиция на кора</w:t>
      </w:r>
      <w:r w:rsidRPr="003B2AFB">
        <w:rPr>
          <w:rFonts w:ascii="Times New Roman" w:hAnsi="Times New Roman" w:cs="Times New Roman"/>
          <w:sz w:val="24"/>
          <w:szCs w:val="24"/>
        </w:rPr>
        <w:t>б</w:t>
      </w:r>
      <w:r w:rsidRPr="003B2AFB">
        <w:rPr>
          <w:rFonts w:ascii="Times New Roman" w:hAnsi="Times New Roman" w:cs="Times New Roman"/>
          <w:sz w:val="24"/>
          <w:szCs w:val="24"/>
        </w:rPr>
        <w:t xml:space="preserve">ле “Челленджер”, Ф. Нансен, Р. Амундсен, Р. Скотт, Р. Пири и Ф. Кук).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Важнейшие географические открытия и путешествия в XX веке (И.Д. Папанин, Н.И. В</w:t>
      </w:r>
      <w:r w:rsidRPr="003B2AFB">
        <w:rPr>
          <w:rFonts w:ascii="Times New Roman" w:hAnsi="Times New Roman" w:cs="Times New Roman"/>
          <w:sz w:val="24"/>
          <w:szCs w:val="24"/>
        </w:rPr>
        <w:t>а</w:t>
      </w:r>
      <w:r w:rsidRPr="003B2AFB">
        <w:rPr>
          <w:rFonts w:ascii="Times New Roman" w:hAnsi="Times New Roman" w:cs="Times New Roman"/>
          <w:sz w:val="24"/>
          <w:szCs w:val="24"/>
        </w:rPr>
        <w:t>вилов, Р. Амундсен, Р. Скотт, И.М. Сомов и А.Ф. Трешников (руководители 1 и 2 сове</w:t>
      </w:r>
      <w:r w:rsidRPr="003B2AFB">
        <w:rPr>
          <w:rFonts w:ascii="Times New Roman" w:hAnsi="Times New Roman" w:cs="Times New Roman"/>
          <w:sz w:val="24"/>
          <w:szCs w:val="24"/>
        </w:rPr>
        <w:t>т</w:t>
      </w:r>
      <w:r w:rsidRPr="003B2AFB">
        <w:rPr>
          <w:rFonts w:ascii="Times New Roman" w:hAnsi="Times New Roman" w:cs="Times New Roman"/>
          <w:sz w:val="24"/>
          <w:szCs w:val="24"/>
        </w:rPr>
        <w:t>ской антарктической экспедиций), В.А. Обручев).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Главные закономерности природы Земли.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Литосфера и рельеф Земли. История Земли как планеты. Литосферные плиты. Сейсмич</w:t>
      </w:r>
      <w:r w:rsidRPr="003B2AFB">
        <w:rPr>
          <w:rFonts w:ascii="Times New Roman" w:hAnsi="Times New Roman" w:cs="Times New Roman"/>
          <w:sz w:val="24"/>
          <w:szCs w:val="24"/>
        </w:rPr>
        <w:t>е</w:t>
      </w:r>
      <w:r w:rsidRPr="003B2AFB">
        <w:rPr>
          <w:rFonts w:ascii="Times New Roman" w:hAnsi="Times New Roman" w:cs="Times New Roman"/>
          <w:sz w:val="24"/>
          <w:szCs w:val="24"/>
        </w:rPr>
        <w:t>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w:t>
      </w:r>
      <w:r w:rsidRPr="003B2AFB">
        <w:rPr>
          <w:rFonts w:ascii="Times New Roman" w:hAnsi="Times New Roman" w:cs="Times New Roman"/>
          <w:sz w:val="24"/>
          <w:szCs w:val="24"/>
        </w:rPr>
        <w:t>е</w:t>
      </w:r>
      <w:r w:rsidRPr="003B2AFB">
        <w:rPr>
          <w:rFonts w:ascii="Times New Roman" w:hAnsi="Times New Roman" w:cs="Times New Roman"/>
          <w:sz w:val="24"/>
          <w:szCs w:val="24"/>
        </w:rPr>
        <w:t>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w:t>
      </w:r>
      <w:r w:rsidRPr="003B2AFB">
        <w:rPr>
          <w:rFonts w:ascii="Times New Roman" w:hAnsi="Times New Roman" w:cs="Times New Roman"/>
          <w:sz w:val="24"/>
          <w:szCs w:val="24"/>
        </w:rPr>
        <w:t>м</w:t>
      </w:r>
      <w:r w:rsidRPr="003B2AFB">
        <w:rPr>
          <w:rFonts w:ascii="Times New Roman" w:hAnsi="Times New Roman" w:cs="Times New Roman"/>
          <w:sz w:val="24"/>
          <w:szCs w:val="24"/>
        </w:rPr>
        <w:t>пературы воздуха тропосферы на заданной высоте, расчет средних значений (температуры воздуха, амплитуды и др. показателей).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w:t>
      </w:r>
      <w:r w:rsidRPr="003B2AFB">
        <w:rPr>
          <w:rFonts w:ascii="Times New Roman" w:hAnsi="Times New Roman" w:cs="Times New Roman"/>
          <w:sz w:val="24"/>
          <w:szCs w:val="24"/>
        </w:rPr>
        <w:lastRenderedPageBreak/>
        <w:t>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w:t>
      </w:r>
      <w:r w:rsidRPr="003B2AFB">
        <w:rPr>
          <w:rFonts w:ascii="Times New Roman" w:hAnsi="Times New Roman" w:cs="Times New Roman"/>
          <w:sz w:val="24"/>
          <w:szCs w:val="24"/>
        </w:rPr>
        <w:t>а</w:t>
      </w:r>
      <w:r w:rsidRPr="003B2AFB">
        <w:rPr>
          <w:rFonts w:ascii="Times New Roman" w:hAnsi="Times New Roman" w:cs="Times New Roman"/>
          <w:sz w:val="24"/>
          <w:szCs w:val="24"/>
        </w:rPr>
        <w:t>чение. Географическая зональность. Природные зоны Земли (выявление по картам з</w:t>
      </w:r>
      <w:r w:rsidRPr="003B2AFB">
        <w:rPr>
          <w:rFonts w:ascii="Times New Roman" w:hAnsi="Times New Roman" w:cs="Times New Roman"/>
          <w:sz w:val="24"/>
          <w:szCs w:val="24"/>
        </w:rPr>
        <w:t>о</w:t>
      </w:r>
      <w:r w:rsidRPr="003B2AFB">
        <w:rPr>
          <w:rFonts w:ascii="Times New Roman" w:hAnsi="Times New Roman" w:cs="Times New Roman"/>
          <w:sz w:val="24"/>
          <w:szCs w:val="24"/>
        </w:rPr>
        <w:t>нальности в природе материков). Высотная поясность.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Характеристика материков Земли.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Южные материки. Особенности южных материков Земли.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Особенности стран Западной и Центральной Африки (регион саванн и непроходимых г</w:t>
      </w:r>
      <w:r w:rsidRPr="003B2AFB">
        <w:rPr>
          <w:rFonts w:ascii="Times New Roman" w:hAnsi="Times New Roman" w:cs="Times New Roman"/>
          <w:sz w:val="24"/>
          <w:szCs w:val="24"/>
        </w:rPr>
        <w:t>и</w:t>
      </w:r>
      <w:r w:rsidRPr="003B2AFB">
        <w:rPr>
          <w:rFonts w:ascii="Times New Roman" w:hAnsi="Times New Roman" w:cs="Times New Roman"/>
          <w:sz w:val="24"/>
          <w:szCs w:val="24"/>
        </w:rPr>
        <w:t>лей, с развитой охотой на диких животных, эксплуатация местного населения на плант</w:t>
      </w:r>
      <w:r w:rsidRPr="003B2AFB">
        <w:rPr>
          <w:rFonts w:ascii="Times New Roman" w:hAnsi="Times New Roman" w:cs="Times New Roman"/>
          <w:sz w:val="24"/>
          <w:szCs w:val="24"/>
        </w:rPr>
        <w:t>а</w:t>
      </w:r>
      <w:r w:rsidRPr="003B2AFB">
        <w:rPr>
          <w:rFonts w:ascii="Times New Roman" w:hAnsi="Times New Roman" w:cs="Times New Roman"/>
          <w:sz w:val="24"/>
          <w:szCs w:val="24"/>
        </w:rPr>
        <w:t>циях и при добыче полезных ископаемых).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Особенности стран Восточной Африки (регион вулканов и разломов, национальных па</w:t>
      </w:r>
      <w:r w:rsidRPr="003B2AFB">
        <w:rPr>
          <w:rFonts w:ascii="Times New Roman" w:hAnsi="Times New Roman" w:cs="Times New Roman"/>
          <w:sz w:val="24"/>
          <w:szCs w:val="24"/>
        </w:rPr>
        <w:t>р</w:t>
      </w:r>
      <w:r w:rsidRPr="003B2AFB">
        <w:rPr>
          <w:rFonts w:ascii="Times New Roman" w:hAnsi="Times New Roman" w:cs="Times New Roman"/>
          <w:sz w:val="24"/>
          <w:szCs w:val="24"/>
        </w:rPr>
        <w:t>ков, центр происхождения культурных растений и древних государств).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Особенности стран Южной Африки (регион гор причудливой формы и пустынь, с разв</w:t>
      </w:r>
      <w:r w:rsidRPr="003B2AFB">
        <w:rPr>
          <w:rFonts w:ascii="Times New Roman" w:hAnsi="Times New Roman" w:cs="Times New Roman"/>
          <w:sz w:val="24"/>
          <w:szCs w:val="24"/>
        </w:rPr>
        <w:t>и</w:t>
      </w:r>
      <w:r w:rsidRPr="003B2AFB">
        <w:rPr>
          <w:rFonts w:ascii="Times New Roman" w:hAnsi="Times New Roman" w:cs="Times New Roman"/>
          <w:sz w:val="24"/>
          <w:szCs w:val="24"/>
        </w:rPr>
        <w:t>той мировой добычей алмазов и самой богатой страной континента (ЮАР)).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Австралийский Союз (географический уникум – страна-материк; самый маленький мат</w:t>
      </w:r>
      <w:r w:rsidRPr="003B2AFB">
        <w:rPr>
          <w:rFonts w:ascii="Times New Roman" w:hAnsi="Times New Roman" w:cs="Times New Roman"/>
          <w:sz w:val="24"/>
          <w:szCs w:val="24"/>
        </w:rPr>
        <w:t>е</w:t>
      </w:r>
      <w:r w:rsidRPr="003B2AFB">
        <w:rPr>
          <w:rFonts w:ascii="Times New Roman" w:hAnsi="Times New Roman" w:cs="Times New Roman"/>
          <w:sz w:val="24"/>
          <w:szCs w:val="24"/>
        </w:rPr>
        <w:t>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w:t>
      </w:r>
      <w:r w:rsidRPr="003B2AFB">
        <w:rPr>
          <w:rFonts w:ascii="Times New Roman" w:hAnsi="Times New Roman" w:cs="Times New Roman"/>
          <w:sz w:val="24"/>
          <w:szCs w:val="24"/>
        </w:rPr>
        <w:t>а</w:t>
      </w:r>
      <w:r w:rsidRPr="003B2AFB">
        <w:rPr>
          <w:rFonts w:ascii="Times New Roman" w:hAnsi="Times New Roman" w:cs="Times New Roman"/>
          <w:sz w:val="24"/>
          <w:szCs w:val="24"/>
        </w:rPr>
        <w:t>ется на своих ресурсах).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w:t>
      </w:r>
      <w:r w:rsidRPr="003B2AFB">
        <w:rPr>
          <w:rFonts w:ascii="Times New Roman" w:hAnsi="Times New Roman" w:cs="Times New Roman"/>
          <w:sz w:val="24"/>
          <w:szCs w:val="24"/>
        </w:rPr>
        <w:t>н</w:t>
      </w:r>
      <w:r w:rsidRPr="003B2AFB">
        <w:rPr>
          <w:rFonts w:ascii="Times New Roman" w:hAnsi="Times New Roman" w:cs="Times New Roman"/>
          <w:sz w:val="24"/>
          <w:szCs w:val="24"/>
        </w:rPr>
        <w:t>ные острова»).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Южная Америка. Географическое положение, история исследования и особенности рел</w:t>
      </w:r>
      <w:r w:rsidRPr="003B2AFB">
        <w:rPr>
          <w:rFonts w:ascii="Times New Roman" w:hAnsi="Times New Roman" w:cs="Times New Roman"/>
          <w:sz w:val="24"/>
          <w:szCs w:val="24"/>
        </w:rPr>
        <w:t>ь</w:t>
      </w:r>
      <w:r w:rsidRPr="003B2AFB">
        <w:rPr>
          <w:rFonts w:ascii="Times New Roman" w:hAnsi="Times New Roman" w:cs="Times New Roman"/>
          <w:sz w:val="24"/>
          <w:szCs w:val="24"/>
        </w:rPr>
        <w:t>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w:t>
      </w:r>
      <w:r w:rsidRPr="003B2AFB">
        <w:rPr>
          <w:rFonts w:ascii="Times New Roman" w:hAnsi="Times New Roman" w:cs="Times New Roman"/>
          <w:sz w:val="24"/>
          <w:szCs w:val="24"/>
        </w:rPr>
        <w:t>и</w:t>
      </w:r>
      <w:r w:rsidRPr="003B2AFB">
        <w:rPr>
          <w:rFonts w:ascii="Times New Roman" w:hAnsi="Times New Roman" w:cs="Times New Roman"/>
          <w:sz w:val="24"/>
          <w:szCs w:val="24"/>
        </w:rPr>
        <w:t>ды. Цели международных исследований материка в 20-21 веке. Современные исследов</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ния и разработки в Антарктиде.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Северные материки. Особенности северных материков Земли.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Северная Америка. Географическое положение, история открытия и исследования Севе</w:t>
      </w:r>
      <w:r w:rsidRPr="003B2AFB">
        <w:rPr>
          <w:rFonts w:ascii="Times New Roman" w:hAnsi="Times New Roman" w:cs="Times New Roman"/>
          <w:sz w:val="24"/>
          <w:szCs w:val="24"/>
        </w:rPr>
        <w:t>р</w:t>
      </w:r>
      <w:r w:rsidRPr="003B2AFB">
        <w:rPr>
          <w:rFonts w:ascii="Times New Roman" w:hAnsi="Times New Roman" w:cs="Times New Roman"/>
          <w:sz w:val="24"/>
          <w:szCs w:val="24"/>
        </w:rPr>
        <w:t>ной Америки (Новый Свет). Особенности рельефа и полезные ископаемые. Климат, вну</w:t>
      </w:r>
      <w:r w:rsidRPr="003B2AFB">
        <w:rPr>
          <w:rFonts w:ascii="Times New Roman" w:hAnsi="Times New Roman" w:cs="Times New Roman"/>
          <w:sz w:val="24"/>
          <w:szCs w:val="24"/>
        </w:rPr>
        <w:t>т</w:t>
      </w:r>
      <w:r w:rsidRPr="003B2AFB">
        <w:rPr>
          <w:rFonts w:ascii="Times New Roman" w:hAnsi="Times New Roman" w:cs="Times New Roman"/>
          <w:sz w:val="24"/>
          <w:szCs w:val="24"/>
        </w:rPr>
        <w:t>ренние воды. Природные зоны. Меридиональное расположение природных зон на терр</w:t>
      </w:r>
      <w:r w:rsidRPr="003B2AFB">
        <w:rPr>
          <w:rFonts w:ascii="Times New Roman" w:hAnsi="Times New Roman" w:cs="Times New Roman"/>
          <w:sz w:val="24"/>
          <w:szCs w:val="24"/>
        </w:rPr>
        <w:t>и</w:t>
      </w:r>
      <w:r w:rsidRPr="003B2AFB">
        <w:rPr>
          <w:rFonts w:ascii="Times New Roman" w:hAnsi="Times New Roman" w:cs="Times New Roman"/>
          <w:sz w:val="24"/>
          <w:szCs w:val="24"/>
        </w:rPr>
        <w:t>тории Северной Америки. Изменения природы под влиянием деятельности человека.  Э</w:t>
      </w:r>
      <w:r w:rsidRPr="003B2AFB">
        <w:rPr>
          <w:rFonts w:ascii="Times New Roman" w:hAnsi="Times New Roman" w:cs="Times New Roman"/>
          <w:sz w:val="24"/>
          <w:szCs w:val="24"/>
        </w:rPr>
        <w:t>н</w:t>
      </w:r>
      <w:r w:rsidRPr="003B2AFB">
        <w:rPr>
          <w:rFonts w:ascii="Times New Roman" w:hAnsi="Times New Roman" w:cs="Times New Roman"/>
          <w:sz w:val="24"/>
          <w:szCs w:val="24"/>
        </w:rPr>
        <w:t>демики. Особенности природы материка. Особенности населения (коренное население и потомки переселенцев).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венную деятельность людей. Реки, озера материка. Многолетняя мерзлота, современное оледенение. Природные зоны материка. Эндемики.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Зарубежная Европа. Страны Северной Европы (население, образ жизни и культура реги</w:t>
      </w:r>
      <w:r w:rsidRPr="003B2AFB">
        <w:rPr>
          <w:rFonts w:ascii="Times New Roman" w:hAnsi="Times New Roman" w:cs="Times New Roman"/>
          <w:sz w:val="24"/>
          <w:szCs w:val="24"/>
        </w:rPr>
        <w:t>о</w:t>
      </w:r>
      <w:r w:rsidRPr="003B2AFB">
        <w:rPr>
          <w:rFonts w:ascii="Times New Roman" w:hAnsi="Times New Roman" w:cs="Times New Roman"/>
          <w:sz w:val="24"/>
          <w:szCs w:val="24"/>
        </w:rPr>
        <w:t>на, влияние моря и теплого течения на жизнь и хозяйственную деятельность людей).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w:t>
      </w:r>
      <w:r w:rsidRPr="003B2AFB">
        <w:rPr>
          <w:rFonts w:ascii="Times New Roman" w:hAnsi="Times New Roman" w:cs="Times New Roman"/>
          <w:sz w:val="24"/>
          <w:szCs w:val="24"/>
        </w:rPr>
        <w:t>т</w:t>
      </w:r>
      <w:r w:rsidRPr="003B2AFB">
        <w:rPr>
          <w:rFonts w:ascii="Times New Roman" w:hAnsi="Times New Roman" w:cs="Times New Roman"/>
          <w:sz w:val="24"/>
          <w:szCs w:val="24"/>
        </w:rPr>
        <w:t>ки (оливковое масло, консервы, соки), вывоз продукции легкой промышленности (оде</w:t>
      </w:r>
      <w:r w:rsidRPr="003B2AFB">
        <w:rPr>
          <w:rFonts w:ascii="Times New Roman" w:hAnsi="Times New Roman" w:cs="Times New Roman"/>
          <w:sz w:val="24"/>
          <w:szCs w:val="24"/>
        </w:rPr>
        <w:t>ж</w:t>
      </w:r>
      <w:r w:rsidRPr="003B2AFB">
        <w:rPr>
          <w:rFonts w:ascii="Times New Roman" w:hAnsi="Times New Roman" w:cs="Times New Roman"/>
          <w:sz w:val="24"/>
          <w:szCs w:val="24"/>
        </w:rPr>
        <w:t xml:space="preserve">ды, обуви)).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Зарубежная Азия. Страны Юго-Западной Азии (особенности положения региона (на гр</w:t>
      </w:r>
      <w:r w:rsidRPr="003B2AFB">
        <w:rPr>
          <w:rFonts w:ascii="Times New Roman" w:hAnsi="Times New Roman" w:cs="Times New Roman"/>
          <w:sz w:val="24"/>
          <w:szCs w:val="24"/>
        </w:rPr>
        <w:t>а</w:t>
      </w:r>
      <w:r w:rsidRPr="003B2AFB">
        <w:rPr>
          <w:rFonts w:ascii="Times New Roman" w:hAnsi="Times New Roman" w:cs="Times New Roman"/>
          <w:sz w:val="24"/>
          <w:szCs w:val="24"/>
        </w:rPr>
        <w:t>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w:t>
      </w:r>
      <w:r w:rsidRPr="003B2AFB">
        <w:rPr>
          <w:rFonts w:ascii="Times New Roman" w:hAnsi="Times New Roman" w:cs="Times New Roman"/>
          <w:sz w:val="24"/>
          <w:szCs w:val="24"/>
        </w:rPr>
        <w:t>о</w:t>
      </w:r>
      <w:r w:rsidRPr="003B2AFB">
        <w:rPr>
          <w:rFonts w:ascii="Times New Roman" w:hAnsi="Times New Roman" w:cs="Times New Roman"/>
          <w:sz w:val="24"/>
          <w:szCs w:val="24"/>
        </w:rPr>
        <w:t>номическое наследие, сложная политическая ситуация) и культуру региона).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тов мира), население (главный очаг мировой эмиграции), образ жизни (характерны резкие </w:t>
      </w:r>
      <w:r w:rsidRPr="003B2AFB">
        <w:rPr>
          <w:rFonts w:ascii="Times New Roman" w:hAnsi="Times New Roman" w:cs="Times New Roman"/>
          <w:sz w:val="24"/>
          <w:szCs w:val="24"/>
        </w:rPr>
        <w:lastRenderedPageBreak/>
        <w:t>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w:t>
      </w:r>
      <w:r w:rsidRPr="003B2AFB">
        <w:rPr>
          <w:rFonts w:ascii="Times New Roman" w:hAnsi="Times New Roman" w:cs="Times New Roman"/>
          <w:sz w:val="24"/>
          <w:szCs w:val="24"/>
        </w:rPr>
        <w:t>и</w:t>
      </w:r>
      <w:r w:rsidRPr="003B2AFB">
        <w:rPr>
          <w:rFonts w:ascii="Times New Roman" w:hAnsi="Times New Roman" w:cs="Times New Roman"/>
          <w:sz w:val="24"/>
          <w:szCs w:val="24"/>
        </w:rPr>
        <w:t>лизаций – Индии и Китая).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Взаимодействие природы и общества.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Влияние закономерностей географической оболочки на жизнь и деятельность людей. Ст</w:t>
      </w:r>
      <w:r w:rsidRPr="003B2AFB">
        <w:rPr>
          <w:rFonts w:ascii="Times New Roman" w:hAnsi="Times New Roman" w:cs="Times New Roman"/>
          <w:sz w:val="24"/>
          <w:szCs w:val="24"/>
        </w:rPr>
        <w:t>е</w:t>
      </w:r>
      <w:r w:rsidRPr="003B2AFB">
        <w:rPr>
          <w:rFonts w:ascii="Times New Roman" w:hAnsi="Times New Roman" w:cs="Times New Roman"/>
          <w:sz w:val="24"/>
          <w:szCs w:val="24"/>
        </w:rPr>
        <w:t>пень воздействия человека на природу на разных материках. Необходимость междунаро</w:t>
      </w:r>
      <w:r w:rsidRPr="003B2AFB">
        <w:rPr>
          <w:rFonts w:ascii="Times New Roman" w:hAnsi="Times New Roman" w:cs="Times New Roman"/>
          <w:sz w:val="24"/>
          <w:szCs w:val="24"/>
        </w:rPr>
        <w:t>д</w:t>
      </w:r>
      <w:r w:rsidRPr="003B2AFB">
        <w:rPr>
          <w:rFonts w:ascii="Times New Roman" w:hAnsi="Times New Roman" w:cs="Times New Roman"/>
          <w:sz w:val="24"/>
          <w:szCs w:val="24"/>
        </w:rPr>
        <w:t>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w:t>
      </w:r>
      <w:r w:rsidRPr="003B2AFB">
        <w:rPr>
          <w:rFonts w:ascii="Times New Roman" w:hAnsi="Times New Roman" w:cs="Times New Roman"/>
          <w:sz w:val="24"/>
          <w:szCs w:val="24"/>
        </w:rPr>
        <w:t>а</w:t>
      </w:r>
      <w:r w:rsidRPr="003B2AFB">
        <w:rPr>
          <w:rFonts w:ascii="Times New Roman" w:hAnsi="Times New Roman" w:cs="Times New Roman"/>
          <w:sz w:val="24"/>
          <w:szCs w:val="24"/>
        </w:rPr>
        <w:t>родная Гидрографическая Организация, ЮНЕСКО и др.).</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Территория России на карте мира.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w:t>
      </w:r>
      <w:r w:rsidRPr="003B2AFB">
        <w:rPr>
          <w:rFonts w:ascii="Times New Roman" w:hAnsi="Times New Roman" w:cs="Times New Roman"/>
          <w:sz w:val="24"/>
          <w:szCs w:val="24"/>
        </w:rPr>
        <w:t>о</w:t>
      </w:r>
      <w:r w:rsidRPr="003B2AFB">
        <w:rPr>
          <w:rFonts w:ascii="Times New Roman" w:hAnsi="Times New Roman" w:cs="Times New Roman"/>
          <w:sz w:val="24"/>
          <w:szCs w:val="24"/>
        </w:rPr>
        <w:t>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рии России в XIX – XXI вв.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Общая характеристика природы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Рельеф и полезные ископаемые России. Геологическое строение территории России. Ге</w:t>
      </w:r>
      <w:r w:rsidRPr="003B2AFB">
        <w:rPr>
          <w:rFonts w:ascii="Times New Roman" w:hAnsi="Times New Roman" w:cs="Times New Roman"/>
          <w:sz w:val="24"/>
          <w:szCs w:val="24"/>
        </w:rPr>
        <w:t>о</w:t>
      </w:r>
      <w:r w:rsidRPr="003B2AFB">
        <w:rPr>
          <w:rFonts w:ascii="Times New Roman" w:hAnsi="Times New Roman" w:cs="Times New Roman"/>
          <w:sz w:val="24"/>
          <w:szCs w:val="24"/>
        </w:rPr>
        <w:t>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w:t>
      </w:r>
      <w:r w:rsidRPr="003B2AFB">
        <w:rPr>
          <w:rFonts w:ascii="Times New Roman" w:hAnsi="Times New Roman" w:cs="Times New Roman"/>
          <w:sz w:val="24"/>
          <w:szCs w:val="24"/>
        </w:rPr>
        <w:t>о</w:t>
      </w:r>
      <w:r w:rsidRPr="003B2AFB">
        <w:rPr>
          <w:rFonts w:ascii="Times New Roman" w:hAnsi="Times New Roman" w:cs="Times New Roman"/>
          <w:sz w:val="24"/>
          <w:szCs w:val="24"/>
        </w:rPr>
        <w:t>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Климат России. Характерные особенности климата России и климатообразующие факт</w:t>
      </w:r>
      <w:r w:rsidRPr="003B2AFB">
        <w:rPr>
          <w:rFonts w:ascii="Times New Roman" w:hAnsi="Times New Roman" w:cs="Times New Roman"/>
          <w:sz w:val="24"/>
          <w:szCs w:val="24"/>
        </w:rPr>
        <w:t>о</w:t>
      </w:r>
      <w:r w:rsidRPr="003B2AFB">
        <w:rPr>
          <w:rFonts w:ascii="Times New Roman" w:hAnsi="Times New Roman" w:cs="Times New Roman"/>
          <w:sz w:val="24"/>
          <w:szCs w:val="24"/>
        </w:rPr>
        <w:t>ры. Закономерности циркуляции воздушных масс на территории России (циклон, антиц</w:t>
      </w:r>
      <w:r w:rsidRPr="003B2AFB">
        <w:rPr>
          <w:rFonts w:ascii="Times New Roman" w:hAnsi="Times New Roman" w:cs="Times New Roman"/>
          <w:sz w:val="24"/>
          <w:szCs w:val="24"/>
        </w:rPr>
        <w:t>и</w:t>
      </w:r>
      <w:r w:rsidRPr="003B2AFB">
        <w:rPr>
          <w:rFonts w:ascii="Times New Roman" w:hAnsi="Times New Roman" w:cs="Times New Roman"/>
          <w:sz w:val="24"/>
          <w:szCs w:val="24"/>
        </w:rPr>
        <w:t>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w:t>
      </w:r>
      <w:r w:rsidRPr="003B2AFB">
        <w:rPr>
          <w:rFonts w:ascii="Times New Roman" w:hAnsi="Times New Roman" w:cs="Times New Roman"/>
          <w:sz w:val="24"/>
          <w:szCs w:val="24"/>
        </w:rPr>
        <w:t>и</w:t>
      </w:r>
      <w:r w:rsidRPr="003B2AFB">
        <w:rPr>
          <w:rFonts w:ascii="Times New Roman" w:hAnsi="Times New Roman" w:cs="Times New Roman"/>
          <w:sz w:val="24"/>
          <w:szCs w:val="24"/>
        </w:rPr>
        <w:t>ноптическими картами, картодиаграммами. Определение зенитального положения Сол</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ца.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w:t>
      </w:r>
      <w:r w:rsidRPr="003B2AFB">
        <w:rPr>
          <w:rFonts w:ascii="Times New Roman" w:hAnsi="Times New Roman" w:cs="Times New Roman"/>
          <w:sz w:val="24"/>
          <w:szCs w:val="24"/>
        </w:rPr>
        <w:t>е</w:t>
      </w:r>
      <w:r w:rsidRPr="003B2AFB">
        <w:rPr>
          <w:rFonts w:ascii="Times New Roman" w:hAnsi="Times New Roman" w:cs="Times New Roman"/>
          <w:sz w:val="24"/>
          <w:szCs w:val="24"/>
        </w:rPr>
        <w:t>сурсы в жизни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Почвы России. Образование почв и их разнообразие на территории России. Почвообр</w:t>
      </w:r>
      <w:r w:rsidRPr="003B2AFB">
        <w:rPr>
          <w:rFonts w:ascii="Times New Roman" w:hAnsi="Times New Roman" w:cs="Times New Roman"/>
          <w:sz w:val="24"/>
          <w:szCs w:val="24"/>
        </w:rPr>
        <w:t>а</w:t>
      </w:r>
      <w:r w:rsidRPr="003B2AFB">
        <w:rPr>
          <w:rFonts w:ascii="Times New Roman" w:hAnsi="Times New Roman" w:cs="Times New Roman"/>
          <w:sz w:val="24"/>
          <w:szCs w:val="24"/>
        </w:rPr>
        <w:t>зующие факторы и закономерности распространения почв. Земельные и почвенные ресу</w:t>
      </w:r>
      <w:r w:rsidRPr="003B2AFB">
        <w:rPr>
          <w:rFonts w:ascii="Times New Roman" w:hAnsi="Times New Roman" w:cs="Times New Roman"/>
          <w:sz w:val="24"/>
          <w:szCs w:val="24"/>
        </w:rPr>
        <w:t>р</w:t>
      </w:r>
      <w:r w:rsidRPr="003B2AFB">
        <w:rPr>
          <w:rFonts w:ascii="Times New Roman" w:hAnsi="Times New Roman" w:cs="Times New Roman"/>
          <w:sz w:val="24"/>
          <w:szCs w:val="24"/>
        </w:rPr>
        <w:t>сы России. Значение рационального использования и охраны почв.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Природно-территориальные комплексы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w:t>
      </w:r>
      <w:r w:rsidRPr="003B2AFB">
        <w:rPr>
          <w:rFonts w:ascii="Times New Roman" w:hAnsi="Times New Roman" w:cs="Times New Roman"/>
          <w:sz w:val="24"/>
          <w:szCs w:val="24"/>
        </w:rPr>
        <w:t>с</w:t>
      </w:r>
      <w:r w:rsidRPr="003B2AFB">
        <w:rPr>
          <w:rFonts w:ascii="Times New Roman" w:hAnsi="Times New Roman" w:cs="Times New Roman"/>
          <w:sz w:val="24"/>
          <w:szCs w:val="24"/>
        </w:rPr>
        <w:t>сии. Природные зоны России. Зона арктических пустынь, тундры и лесотундры. Разноо</w:t>
      </w:r>
      <w:r w:rsidRPr="003B2AFB">
        <w:rPr>
          <w:rFonts w:ascii="Times New Roman" w:hAnsi="Times New Roman" w:cs="Times New Roman"/>
          <w:sz w:val="24"/>
          <w:szCs w:val="24"/>
        </w:rPr>
        <w:t>б</w:t>
      </w:r>
      <w:r w:rsidRPr="003B2AFB">
        <w:rPr>
          <w:rFonts w:ascii="Times New Roman" w:hAnsi="Times New Roman" w:cs="Times New Roman"/>
          <w:sz w:val="24"/>
          <w:szCs w:val="24"/>
        </w:rPr>
        <w:lastRenderedPageBreak/>
        <w:t>разие лесов России: тайга, смешанные и широколиственные леса. Лесостепи, степи и п</w:t>
      </w:r>
      <w:r w:rsidRPr="003B2AFB">
        <w:rPr>
          <w:rFonts w:ascii="Times New Roman" w:hAnsi="Times New Roman" w:cs="Times New Roman"/>
          <w:sz w:val="24"/>
          <w:szCs w:val="24"/>
        </w:rPr>
        <w:t>о</w:t>
      </w:r>
      <w:r w:rsidRPr="003B2AFB">
        <w:rPr>
          <w:rFonts w:ascii="Times New Roman" w:hAnsi="Times New Roman" w:cs="Times New Roman"/>
          <w:sz w:val="24"/>
          <w:szCs w:val="24"/>
        </w:rPr>
        <w:t>лупустыни. Высотная поясность.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Крупные природные комплексы России. Русская равнина (одна из крупнейших по площ</w:t>
      </w:r>
      <w:r w:rsidRPr="003B2AFB">
        <w:rPr>
          <w:rFonts w:ascii="Times New Roman" w:hAnsi="Times New Roman" w:cs="Times New Roman"/>
          <w:sz w:val="24"/>
          <w:szCs w:val="24"/>
        </w:rPr>
        <w:t>а</w:t>
      </w:r>
      <w:r w:rsidRPr="003B2AFB">
        <w:rPr>
          <w:rFonts w:ascii="Times New Roman" w:hAnsi="Times New Roman" w:cs="Times New Roman"/>
          <w:sz w:val="24"/>
          <w:szCs w:val="24"/>
        </w:rPr>
        <w:t>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w:t>
      </w:r>
      <w:r w:rsidRPr="003B2AFB">
        <w:rPr>
          <w:rFonts w:ascii="Times New Roman" w:hAnsi="Times New Roman" w:cs="Times New Roman"/>
          <w:sz w:val="24"/>
          <w:szCs w:val="24"/>
        </w:rPr>
        <w:t>ф</w:t>
      </w:r>
      <w:r w:rsidRPr="003B2AFB">
        <w:rPr>
          <w:rFonts w:ascii="Times New Roman" w:hAnsi="Times New Roman" w:cs="Times New Roman"/>
          <w:sz w:val="24"/>
          <w:szCs w:val="24"/>
        </w:rPr>
        <w:t>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Север Русской равнины (пологая равнина, богатая полезными ископаемыми; влияние те</w:t>
      </w:r>
      <w:r w:rsidRPr="003B2AFB">
        <w:rPr>
          <w:rFonts w:ascii="Times New Roman" w:hAnsi="Times New Roman" w:cs="Times New Roman"/>
          <w:sz w:val="24"/>
          <w:szCs w:val="24"/>
        </w:rPr>
        <w:t>п</w:t>
      </w:r>
      <w:r w:rsidRPr="003B2AFB">
        <w:rPr>
          <w:rFonts w:ascii="Times New Roman" w:hAnsi="Times New Roman" w:cs="Times New Roman"/>
          <w:sz w:val="24"/>
          <w:szCs w:val="24"/>
        </w:rPr>
        <w:t>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Центр Русской равнины (всхолмленная равнина с возвышенностями; центр Русского г</w:t>
      </w:r>
      <w:r w:rsidRPr="003B2AFB">
        <w:rPr>
          <w:rFonts w:ascii="Times New Roman" w:hAnsi="Times New Roman" w:cs="Times New Roman"/>
          <w:sz w:val="24"/>
          <w:szCs w:val="24"/>
        </w:rPr>
        <w:t>о</w:t>
      </w:r>
      <w:r w:rsidRPr="003B2AFB">
        <w:rPr>
          <w:rFonts w:ascii="Times New Roman" w:hAnsi="Times New Roman" w:cs="Times New Roman"/>
          <w:sz w:val="24"/>
          <w:szCs w:val="24"/>
        </w:rPr>
        <w:t>сударства, особенности ГП: на водоразделе (между бассейнами Черного, Балтийского, Б</w:t>
      </w:r>
      <w:r w:rsidRPr="003B2AFB">
        <w:rPr>
          <w:rFonts w:ascii="Times New Roman" w:hAnsi="Times New Roman" w:cs="Times New Roman"/>
          <w:sz w:val="24"/>
          <w:szCs w:val="24"/>
        </w:rPr>
        <w:t>е</w:t>
      </w:r>
      <w:r w:rsidRPr="003B2AFB">
        <w:rPr>
          <w:rFonts w:ascii="Times New Roman" w:hAnsi="Times New Roman" w:cs="Times New Roman"/>
          <w:sz w:val="24"/>
          <w:szCs w:val="24"/>
        </w:rPr>
        <w:t>лого и Каспийского морей).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ноземы) и минеральными (железные руды) ресурсами и их влияние на природу, и жизнь людей).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w:t>
      </w:r>
      <w:r w:rsidRPr="003B2AFB">
        <w:rPr>
          <w:rFonts w:ascii="Times New Roman" w:hAnsi="Times New Roman" w:cs="Times New Roman"/>
          <w:sz w:val="24"/>
          <w:szCs w:val="24"/>
        </w:rPr>
        <w:t>и</w:t>
      </w:r>
      <w:r w:rsidRPr="003B2AFB">
        <w:rPr>
          <w:rFonts w:ascii="Times New Roman" w:hAnsi="Times New Roman" w:cs="Times New Roman"/>
          <w:sz w:val="24"/>
          <w:szCs w:val="24"/>
        </w:rPr>
        <w:t>тории полуострова; уникальность природы)).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Кавказ (предгорная и горная части; молодые горы с самой высокой точкой страны; ос</w:t>
      </w:r>
      <w:r w:rsidRPr="003B2AFB">
        <w:rPr>
          <w:rFonts w:ascii="Times New Roman" w:hAnsi="Times New Roman" w:cs="Times New Roman"/>
          <w:sz w:val="24"/>
          <w:szCs w:val="24"/>
        </w:rPr>
        <w:t>о</w:t>
      </w:r>
      <w:r w:rsidRPr="003B2AFB">
        <w:rPr>
          <w:rFonts w:ascii="Times New Roman" w:hAnsi="Times New Roman" w:cs="Times New Roman"/>
          <w:sz w:val="24"/>
          <w:szCs w:val="24"/>
        </w:rPr>
        <w:t>бенности климата в западных и восточных частях; высотная поясность; природные отл</w:t>
      </w:r>
      <w:r w:rsidRPr="003B2AFB">
        <w:rPr>
          <w:rFonts w:ascii="Times New Roman" w:hAnsi="Times New Roman" w:cs="Times New Roman"/>
          <w:sz w:val="24"/>
          <w:szCs w:val="24"/>
        </w:rPr>
        <w:t>и</w:t>
      </w:r>
      <w:r w:rsidRPr="003B2AFB">
        <w:rPr>
          <w:rFonts w:ascii="Times New Roman" w:hAnsi="Times New Roman" w:cs="Times New Roman"/>
          <w:sz w:val="24"/>
          <w:szCs w:val="24"/>
        </w:rPr>
        <w:t>чия территории; уникальность природы Черноморского побережья).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Урал (особенности географического положения; район древнего горообразования; бога</w:t>
      </w:r>
      <w:r w:rsidRPr="003B2AFB">
        <w:rPr>
          <w:rFonts w:ascii="Times New Roman" w:hAnsi="Times New Roman" w:cs="Times New Roman"/>
          <w:sz w:val="24"/>
          <w:szCs w:val="24"/>
        </w:rPr>
        <w:t>т</w:t>
      </w:r>
      <w:r w:rsidRPr="003B2AFB">
        <w:rPr>
          <w:rFonts w:ascii="Times New Roman" w:hAnsi="Times New Roman" w:cs="Times New Roman"/>
          <w:sz w:val="24"/>
          <w:szCs w:val="24"/>
        </w:rPr>
        <w:t>ство полезными ископаемыми; суровость климата на севере и влияние континентальности на юге; высотная поясность и широтная зональность).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Урал (изменение природных особенностей с запада на восток, с севера на юг).</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Обобщение знаний по особенностям природы европейской части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Моря Северного Ледовитого океана: история освоения, особенности природы морей, р</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сурсы, значение. Северный морской путь.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Западная Сибирь (крупнейшая равнина мира; преобладающая высота рельефа; завис</w:t>
      </w:r>
      <w:r w:rsidRPr="003B2AFB">
        <w:rPr>
          <w:rFonts w:ascii="Times New Roman" w:hAnsi="Times New Roman" w:cs="Times New Roman"/>
          <w:sz w:val="24"/>
          <w:szCs w:val="24"/>
        </w:rPr>
        <w:t>и</w:t>
      </w:r>
      <w:r w:rsidRPr="003B2AFB">
        <w:rPr>
          <w:rFonts w:ascii="Times New Roman" w:hAnsi="Times New Roman" w:cs="Times New Roman"/>
          <w:sz w:val="24"/>
          <w:szCs w:val="24"/>
        </w:rPr>
        <w:t>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Западная Сибирь: природные ресурсы, проблемы рационального использования и экол</w:t>
      </w:r>
      <w:r w:rsidRPr="003B2AFB">
        <w:rPr>
          <w:rFonts w:ascii="Times New Roman" w:hAnsi="Times New Roman" w:cs="Times New Roman"/>
          <w:sz w:val="24"/>
          <w:szCs w:val="24"/>
        </w:rPr>
        <w:t>о</w:t>
      </w:r>
      <w:r w:rsidRPr="003B2AFB">
        <w:rPr>
          <w:rFonts w:ascii="Times New Roman" w:hAnsi="Times New Roman" w:cs="Times New Roman"/>
          <w:sz w:val="24"/>
          <w:szCs w:val="24"/>
        </w:rPr>
        <w:t>гические проблемы.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w:t>
      </w:r>
      <w:r w:rsidRPr="003B2AFB">
        <w:rPr>
          <w:rFonts w:ascii="Times New Roman" w:hAnsi="Times New Roman" w:cs="Times New Roman"/>
          <w:sz w:val="24"/>
          <w:szCs w:val="24"/>
        </w:rPr>
        <w:t>о</w:t>
      </w:r>
      <w:r w:rsidRPr="003B2AFB">
        <w:rPr>
          <w:rFonts w:ascii="Times New Roman" w:hAnsi="Times New Roman" w:cs="Times New Roman"/>
          <w:sz w:val="24"/>
          <w:szCs w:val="24"/>
        </w:rPr>
        <w:t>численные мелкие долины), климат резко континентальный, многолетняя мерзлота, х</w:t>
      </w:r>
      <w:r w:rsidRPr="003B2AFB">
        <w:rPr>
          <w:rFonts w:ascii="Times New Roman" w:hAnsi="Times New Roman" w:cs="Times New Roman"/>
          <w:sz w:val="24"/>
          <w:szCs w:val="24"/>
        </w:rPr>
        <w:t>а</w:t>
      </w:r>
      <w:r w:rsidRPr="003B2AFB">
        <w:rPr>
          <w:rFonts w:ascii="Times New Roman" w:hAnsi="Times New Roman" w:cs="Times New Roman"/>
          <w:sz w:val="24"/>
          <w:szCs w:val="24"/>
        </w:rPr>
        <w:t>рактер полезных ископаемых и формирование природных комплексов).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Северо-Восточная Сибирь (разнообразие и контрастность рельефа (котловинность рель</w:t>
      </w:r>
      <w:r w:rsidRPr="003B2AFB">
        <w:rPr>
          <w:rFonts w:ascii="Times New Roman" w:hAnsi="Times New Roman" w:cs="Times New Roman"/>
          <w:sz w:val="24"/>
          <w:szCs w:val="24"/>
        </w:rPr>
        <w:t>е</w:t>
      </w:r>
      <w:r w:rsidRPr="003B2AFB">
        <w:rPr>
          <w:rFonts w:ascii="Times New Roman" w:hAnsi="Times New Roman" w:cs="Times New Roman"/>
          <w:sz w:val="24"/>
          <w:szCs w:val="24"/>
        </w:rPr>
        <w:t>фа, горные хребты, переходящие в северные низменности; суровость климата; многоле</w:t>
      </w:r>
      <w:r w:rsidRPr="003B2AFB">
        <w:rPr>
          <w:rFonts w:ascii="Times New Roman" w:hAnsi="Times New Roman" w:cs="Times New Roman"/>
          <w:sz w:val="24"/>
          <w:szCs w:val="24"/>
        </w:rPr>
        <w:t>т</w:t>
      </w:r>
      <w:r w:rsidRPr="003B2AFB">
        <w:rPr>
          <w:rFonts w:ascii="Times New Roman" w:hAnsi="Times New Roman" w:cs="Times New Roman"/>
          <w:sz w:val="24"/>
          <w:szCs w:val="24"/>
        </w:rPr>
        <w:t>няя мерзлота; реки и озера; влияние климата на природу; особенности природы).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Горы Южной Сибири (географическое положение, контрастный горный рельеф, конт</w:t>
      </w:r>
      <w:r w:rsidRPr="003B2AFB">
        <w:rPr>
          <w:rFonts w:ascii="Times New Roman" w:hAnsi="Times New Roman" w:cs="Times New Roman"/>
          <w:sz w:val="24"/>
          <w:szCs w:val="24"/>
        </w:rPr>
        <w:t>и</w:t>
      </w:r>
      <w:r w:rsidRPr="003B2AFB">
        <w:rPr>
          <w:rFonts w:ascii="Times New Roman" w:hAnsi="Times New Roman" w:cs="Times New Roman"/>
          <w:sz w:val="24"/>
          <w:szCs w:val="24"/>
        </w:rPr>
        <w:t>нентальный климат и их влияние на особенности формирования природы района).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w:t>
      </w:r>
      <w:r w:rsidRPr="003B2AFB">
        <w:rPr>
          <w:rFonts w:ascii="Times New Roman" w:hAnsi="Times New Roman" w:cs="Times New Roman"/>
          <w:sz w:val="24"/>
          <w:szCs w:val="24"/>
        </w:rPr>
        <w:t>и</w:t>
      </w:r>
      <w:r w:rsidRPr="003B2AFB">
        <w:rPr>
          <w:rFonts w:ascii="Times New Roman" w:hAnsi="Times New Roman" w:cs="Times New Roman"/>
          <w:sz w:val="24"/>
          <w:szCs w:val="24"/>
        </w:rPr>
        <w:t>роды).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w:t>
      </w:r>
      <w:r w:rsidRPr="003B2AFB">
        <w:rPr>
          <w:rFonts w:ascii="Times New Roman" w:hAnsi="Times New Roman" w:cs="Times New Roman"/>
          <w:sz w:val="24"/>
          <w:szCs w:val="24"/>
        </w:rPr>
        <w:t>о</w:t>
      </w:r>
      <w:r w:rsidRPr="003B2AFB">
        <w:rPr>
          <w:rFonts w:ascii="Times New Roman" w:hAnsi="Times New Roman" w:cs="Times New Roman"/>
          <w:sz w:val="24"/>
          <w:szCs w:val="24"/>
        </w:rPr>
        <w:t>гические проблемы и пути решения).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w:t>
      </w:r>
      <w:r w:rsidRPr="003B2AFB">
        <w:rPr>
          <w:rFonts w:ascii="Times New Roman" w:hAnsi="Times New Roman" w:cs="Times New Roman"/>
          <w:sz w:val="24"/>
          <w:szCs w:val="24"/>
        </w:rPr>
        <w:t>р</w:t>
      </w:r>
      <w:r w:rsidRPr="003B2AFB">
        <w:rPr>
          <w:rFonts w:ascii="Times New Roman" w:hAnsi="Times New Roman" w:cs="Times New Roman"/>
          <w:sz w:val="24"/>
          <w:szCs w:val="24"/>
        </w:rPr>
        <w:t>ского на севере, распространение равнинных, лесных и тундровых, горно-лесных и гол</w:t>
      </w:r>
      <w:r w:rsidRPr="003B2AFB">
        <w:rPr>
          <w:rFonts w:ascii="Times New Roman" w:hAnsi="Times New Roman" w:cs="Times New Roman"/>
          <w:sz w:val="24"/>
          <w:szCs w:val="24"/>
        </w:rPr>
        <w:t>ь</w:t>
      </w:r>
      <w:r w:rsidRPr="003B2AFB">
        <w:rPr>
          <w:rFonts w:ascii="Times New Roman" w:hAnsi="Times New Roman" w:cs="Times New Roman"/>
          <w:sz w:val="24"/>
          <w:szCs w:val="24"/>
        </w:rPr>
        <w:t>цовых ландшафтов).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Чукотка, Приамурье, Приморье (географическое положение, история исследования, ос</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бенности природы).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Камчатка, Сахалин, Курильские острова (географическое положение, история исследов</w:t>
      </w:r>
      <w:r w:rsidRPr="003B2AFB">
        <w:rPr>
          <w:rFonts w:ascii="Times New Roman" w:hAnsi="Times New Roman" w:cs="Times New Roman"/>
          <w:sz w:val="24"/>
          <w:szCs w:val="24"/>
        </w:rPr>
        <w:t>а</w:t>
      </w:r>
      <w:r w:rsidRPr="003B2AFB">
        <w:rPr>
          <w:rFonts w:ascii="Times New Roman" w:hAnsi="Times New Roman" w:cs="Times New Roman"/>
          <w:sz w:val="24"/>
          <w:szCs w:val="24"/>
        </w:rPr>
        <w:t>ния, особенности природы).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Население России.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w:t>
      </w:r>
      <w:r w:rsidRPr="003B2AFB">
        <w:rPr>
          <w:rFonts w:ascii="Times New Roman" w:hAnsi="Times New Roman" w:cs="Times New Roman"/>
          <w:sz w:val="24"/>
          <w:szCs w:val="24"/>
        </w:rPr>
        <w:t>с</w:t>
      </w:r>
      <w:r w:rsidRPr="003B2AFB">
        <w:rPr>
          <w:rFonts w:ascii="Times New Roman" w:hAnsi="Times New Roman" w:cs="Times New Roman"/>
          <w:sz w:val="24"/>
          <w:szCs w:val="24"/>
        </w:rPr>
        <w:t>та / убыли. Характеристика половозрастной структуры населения России. Миграции нас</w:t>
      </w:r>
      <w:r w:rsidRPr="003B2AFB">
        <w:rPr>
          <w:rFonts w:ascii="Times New Roman" w:hAnsi="Times New Roman" w:cs="Times New Roman"/>
          <w:sz w:val="24"/>
          <w:szCs w:val="24"/>
        </w:rPr>
        <w:t>е</w:t>
      </w:r>
      <w:r w:rsidRPr="003B2AFB">
        <w:rPr>
          <w:rFonts w:ascii="Times New Roman" w:hAnsi="Times New Roman" w:cs="Times New Roman"/>
          <w:sz w:val="24"/>
          <w:szCs w:val="24"/>
        </w:rPr>
        <w:t>ления в России. Особенности географии рынка труда России. Этнический состав насел</w:t>
      </w:r>
      <w:r w:rsidRPr="003B2AFB">
        <w:rPr>
          <w:rFonts w:ascii="Times New Roman" w:hAnsi="Times New Roman" w:cs="Times New Roman"/>
          <w:sz w:val="24"/>
          <w:szCs w:val="24"/>
        </w:rPr>
        <w:t>е</w:t>
      </w:r>
      <w:r w:rsidRPr="003B2AFB">
        <w:rPr>
          <w:rFonts w:ascii="Times New Roman" w:hAnsi="Times New Roman" w:cs="Times New Roman"/>
          <w:sz w:val="24"/>
          <w:szCs w:val="24"/>
        </w:rPr>
        <w:t>ния России. Разнообразие этнического состава населения России. Религии народов Ро</w:t>
      </w:r>
      <w:r w:rsidRPr="003B2AFB">
        <w:rPr>
          <w:rFonts w:ascii="Times New Roman" w:hAnsi="Times New Roman" w:cs="Times New Roman"/>
          <w:sz w:val="24"/>
          <w:szCs w:val="24"/>
        </w:rPr>
        <w:t>с</w:t>
      </w:r>
      <w:r w:rsidRPr="003B2AFB">
        <w:rPr>
          <w:rFonts w:ascii="Times New Roman" w:hAnsi="Times New Roman" w:cs="Times New Roman"/>
          <w:sz w:val="24"/>
          <w:szCs w:val="24"/>
        </w:rPr>
        <w:t>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w:t>
      </w:r>
      <w:r w:rsidRPr="003B2AFB">
        <w:rPr>
          <w:rFonts w:ascii="Times New Roman" w:hAnsi="Times New Roman" w:cs="Times New Roman"/>
          <w:sz w:val="24"/>
          <w:szCs w:val="24"/>
        </w:rPr>
        <w:t>с</w:t>
      </w:r>
      <w:r w:rsidRPr="003B2AFB">
        <w:rPr>
          <w:rFonts w:ascii="Times New Roman" w:hAnsi="Times New Roman" w:cs="Times New Roman"/>
          <w:sz w:val="24"/>
          <w:szCs w:val="24"/>
        </w:rPr>
        <w:t>сификация.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География своей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Географическое положение и рельеф. История освоения. Климатические особенности св</w:t>
      </w:r>
      <w:r w:rsidRPr="003B2AFB">
        <w:rPr>
          <w:rFonts w:ascii="Times New Roman" w:hAnsi="Times New Roman" w:cs="Times New Roman"/>
          <w:sz w:val="24"/>
          <w:szCs w:val="24"/>
        </w:rPr>
        <w:t>о</w:t>
      </w:r>
      <w:r w:rsidRPr="003B2AFB">
        <w:rPr>
          <w:rFonts w:ascii="Times New Roman" w:hAnsi="Times New Roman" w:cs="Times New Roman"/>
          <w:sz w:val="24"/>
          <w:szCs w:val="24"/>
        </w:rPr>
        <w:t>его региона проживания. Реки и озера, каналы и водохранилища. Природные зоны. Хара</w:t>
      </w:r>
      <w:r w:rsidRPr="003B2AFB">
        <w:rPr>
          <w:rFonts w:ascii="Times New Roman" w:hAnsi="Times New Roman" w:cs="Times New Roman"/>
          <w:sz w:val="24"/>
          <w:szCs w:val="24"/>
        </w:rPr>
        <w:t>к</w:t>
      </w:r>
      <w:r w:rsidRPr="003B2AFB">
        <w:rPr>
          <w:rFonts w:ascii="Times New Roman" w:hAnsi="Times New Roman" w:cs="Times New Roman"/>
          <w:sz w:val="24"/>
          <w:szCs w:val="24"/>
        </w:rPr>
        <w:t>теристика основных природных комплексов своей местности. Природные ресурсы. Эк</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логические проблемы и пути их решения. Особенности населения своего региона.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Хозяйство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Общая характеристика хозяйства. Географическое районирование. Экономическая и соц</w:t>
      </w:r>
      <w:r w:rsidRPr="003B2AFB">
        <w:rPr>
          <w:rFonts w:ascii="Times New Roman" w:hAnsi="Times New Roman" w:cs="Times New Roman"/>
          <w:sz w:val="24"/>
          <w:szCs w:val="24"/>
        </w:rPr>
        <w:t>и</w:t>
      </w:r>
      <w:r w:rsidRPr="003B2AFB">
        <w:rPr>
          <w:rFonts w:ascii="Times New Roman" w:hAnsi="Times New Roman" w:cs="Times New Roman"/>
          <w:sz w:val="24"/>
          <w:szCs w:val="24"/>
        </w:rPr>
        <w:t>альная география в жизни современного общества. Понятие хозяйства. Отраслевая стру</w:t>
      </w:r>
      <w:r w:rsidRPr="003B2AFB">
        <w:rPr>
          <w:rFonts w:ascii="Times New Roman" w:hAnsi="Times New Roman" w:cs="Times New Roman"/>
          <w:sz w:val="24"/>
          <w:szCs w:val="24"/>
        </w:rPr>
        <w:t>к</w:t>
      </w:r>
      <w:r w:rsidRPr="003B2AFB">
        <w:rPr>
          <w:rFonts w:ascii="Times New Roman" w:hAnsi="Times New Roman" w:cs="Times New Roman"/>
          <w:sz w:val="24"/>
          <w:szCs w:val="24"/>
        </w:rPr>
        <w:t>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w:t>
      </w:r>
      <w:r w:rsidRPr="003B2AFB">
        <w:rPr>
          <w:rFonts w:ascii="Times New Roman" w:hAnsi="Times New Roman" w:cs="Times New Roman"/>
          <w:sz w:val="24"/>
          <w:szCs w:val="24"/>
        </w:rPr>
        <w:t>д</w:t>
      </w:r>
      <w:r w:rsidRPr="003B2AFB">
        <w:rPr>
          <w:rFonts w:ascii="Times New Roman" w:hAnsi="Times New Roman" w:cs="Times New Roman"/>
          <w:sz w:val="24"/>
          <w:szCs w:val="24"/>
        </w:rPr>
        <w:t>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w:t>
      </w:r>
      <w:r w:rsidRPr="003B2AFB">
        <w:rPr>
          <w:rFonts w:ascii="Times New Roman" w:hAnsi="Times New Roman" w:cs="Times New Roman"/>
          <w:sz w:val="24"/>
          <w:szCs w:val="24"/>
        </w:rPr>
        <w:t>о</w:t>
      </w:r>
      <w:r w:rsidRPr="003B2AFB">
        <w:rPr>
          <w:rFonts w:ascii="Times New Roman" w:hAnsi="Times New Roman" w:cs="Times New Roman"/>
          <w:sz w:val="24"/>
          <w:szCs w:val="24"/>
        </w:rPr>
        <w:t>товок. Целлюлозно-бумажная промышленность. Топливно-энергетический комплекс. Т</w:t>
      </w:r>
      <w:r w:rsidRPr="003B2AFB">
        <w:rPr>
          <w:rFonts w:ascii="Times New Roman" w:hAnsi="Times New Roman" w:cs="Times New Roman"/>
          <w:sz w:val="24"/>
          <w:szCs w:val="24"/>
        </w:rPr>
        <w:t>о</w:t>
      </w:r>
      <w:r w:rsidRPr="003B2AFB">
        <w:rPr>
          <w:rFonts w:ascii="Times New Roman" w:hAnsi="Times New Roman" w:cs="Times New Roman"/>
          <w:sz w:val="24"/>
          <w:szCs w:val="24"/>
        </w:rPr>
        <w:t>пливно-энергетический комплекс. Угольная промышленность. Нефтяная и газовая пр</w:t>
      </w:r>
      <w:r w:rsidRPr="003B2AFB">
        <w:rPr>
          <w:rFonts w:ascii="Times New Roman" w:hAnsi="Times New Roman" w:cs="Times New Roman"/>
          <w:sz w:val="24"/>
          <w:szCs w:val="24"/>
        </w:rPr>
        <w:t>о</w:t>
      </w:r>
      <w:r w:rsidRPr="003B2AFB">
        <w:rPr>
          <w:rFonts w:ascii="Times New Roman" w:hAnsi="Times New Roman" w:cs="Times New Roman"/>
          <w:sz w:val="24"/>
          <w:szCs w:val="24"/>
        </w:rPr>
        <w:t>мышленность. Электроэнергетика. Типы электростанций. Особенности размещения эле</w:t>
      </w:r>
      <w:r w:rsidRPr="003B2AFB">
        <w:rPr>
          <w:rFonts w:ascii="Times New Roman" w:hAnsi="Times New Roman" w:cs="Times New Roman"/>
          <w:sz w:val="24"/>
          <w:szCs w:val="24"/>
        </w:rPr>
        <w:t>к</w:t>
      </w:r>
      <w:r w:rsidRPr="003B2AFB">
        <w:rPr>
          <w:rFonts w:ascii="Times New Roman" w:hAnsi="Times New Roman" w:cs="Times New Roman"/>
          <w:sz w:val="24"/>
          <w:szCs w:val="24"/>
        </w:rPr>
        <w:t>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w:t>
      </w:r>
      <w:r w:rsidRPr="003B2AFB">
        <w:rPr>
          <w:rFonts w:ascii="Times New Roman" w:hAnsi="Times New Roman" w:cs="Times New Roman"/>
          <w:sz w:val="24"/>
          <w:szCs w:val="24"/>
        </w:rPr>
        <w:t>к</w:t>
      </w:r>
      <w:r w:rsidRPr="003B2AFB">
        <w:rPr>
          <w:rFonts w:ascii="Times New Roman" w:hAnsi="Times New Roman" w:cs="Times New Roman"/>
          <w:sz w:val="24"/>
          <w:szCs w:val="24"/>
        </w:rPr>
        <w:lastRenderedPageBreak/>
        <w:t>тивы развития отрасли. Машиностроительный комплекс. Специализация. Коопериров</w:t>
      </w:r>
      <w:r w:rsidRPr="003B2AFB">
        <w:rPr>
          <w:rFonts w:ascii="Times New Roman" w:hAnsi="Times New Roman" w:cs="Times New Roman"/>
          <w:sz w:val="24"/>
          <w:szCs w:val="24"/>
        </w:rPr>
        <w:t>а</w:t>
      </w:r>
      <w:r w:rsidRPr="003B2AFB">
        <w:rPr>
          <w:rFonts w:ascii="Times New Roman" w:hAnsi="Times New Roman" w:cs="Times New Roman"/>
          <w:sz w:val="24"/>
          <w:szCs w:val="24"/>
        </w:rPr>
        <w:t>ние. Связи с другими отраслями. Особенности размещения. ВПК. Отраслевые особенн</w:t>
      </w:r>
      <w:r w:rsidRPr="003B2AFB">
        <w:rPr>
          <w:rFonts w:ascii="Times New Roman" w:hAnsi="Times New Roman" w:cs="Times New Roman"/>
          <w:sz w:val="24"/>
          <w:szCs w:val="24"/>
        </w:rPr>
        <w:t>о</w:t>
      </w:r>
      <w:r w:rsidRPr="003B2AFB">
        <w:rPr>
          <w:rFonts w:ascii="Times New Roman" w:hAnsi="Times New Roman" w:cs="Times New Roman"/>
          <w:sz w:val="24"/>
          <w:szCs w:val="24"/>
        </w:rPr>
        <w:t>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w:t>
      </w:r>
      <w:r w:rsidRPr="003B2AFB">
        <w:rPr>
          <w:rFonts w:ascii="Times New Roman" w:hAnsi="Times New Roman" w:cs="Times New Roman"/>
          <w:sz w:val="24"/>
          <w:szCs w:val="24"/>
        </w:rPr>
        <w:t>и</w:t>
      </w:r>
      <w:r w:rsidRPr="003B2AFB">
        <w:rPr>
          <w:rFonts w:ascii="Times New Roman" w:hAnsi="Times New Roman" w:cs="Times New Roman"/>
          <w:sz w:val="24"/>
          <w:szCs w:val="24"/>
        </w:rPr>
        <w:t>онных сетей. Сфера обслуживания. Рекреационное хозяйство. Территориальное (геогр</w:t>
      </w:r>
      <w:r w:rsidRPr="003B2AFB">
        <w:rPr>
          <w:rFonts w:ascii="Times New Roman" w:hAnsi="Times New Roman" w:cs="Times New Roman"/>
          <w:sz w:val="24"/>
          <w:szCs w:val="24"/>
        </w:rPr>
        <w:t>а</w:t>
      </w:r>
      <w:r w:rsidRPr="003B2AFB">
        <w:rPr>
          <w:rFonts w:ascii="Times New Roman" w:hAnsi="Times New Roman" w:cs="Times New Roman"/>
          <w:sz w:val="24"/>
          <w:szCs w:val="24"/>
        </w:rPr>
        <w:t>фическое) разделение труда.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Хозяйство своей местности.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Особенности ЭГП, природно-ресурсный потенциал, население и характеристика хозяйс</w:t>
      </w:r>
      <w:r w:rsidRPr="003B2AFB">
        <w:rPr>
          <w:rFonts w:ascii="Times New Roman" w:hAnsi="Times New Roman" w:cs="Times New Roman"/>
          <w:sz w:val="24"/>
          <w:szCs w:val="24"/>
        </w:rPr>
        <w:t>т</w:t>
      </w:r>
      <w:r w:rsidRPr="003B2AFB">
        <w:rPr>
          <w:rFonts w:ascii="Times New Roman" w:hAnsi="Times New Roman" w:cs="Times New Roman"/>
          <w:sz w:val="24"/>
          <w:szCs w:val="24"/>
        </w:rPr>
        <w:t>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Районы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w:t>
      </w:r>
      <w:r w:rsidRPr="003B2AFB">
        <w:rPr>
          <w:rFonts w:ascii="Times New Roman" w:hAnsi="Times New Roman" w:cs="Times New Roman"/>
          <w:sz w:val="24"/>
          <w:szCs w:val="24"/>
        </w:rPr>
        <w:t>й</w:t>
      </w:r>
      <w:r w:rsidRPr="003B2AFB">
        <w:rPr>
          <w:rFonts w:ascii="Times New Roman" w:hAnsi="Times New Roman" w:cs="Times New Roman"/>
          <w:sz w:val="24"/>
          <w:szCs w:val="24"/>
        </w:rPr>
        <w:t>ство Центрального района. Специализация хозяйства. География важнейших отраслей х</w:t>
      </w:r>
      <w:r w:rsidRPr="003B2AFB">
        <w:rPr>
          <w:rFonts w:ascii="Times New Roman" w:hAnsi="Times New Roman" w:cs="Times New Roman"/>
          <w:sz w:val="24"/>
          <w:szCs w:val="24"/>
        </w:rPr>
        <w:t>о</w:t>
      </w:r>
      <w:r w:rsidRPr="003B2AFB">
        <w:rPr>
          <w:rFonts w:ascii="Times New Roman" w:hAnsi="Times New Roman" w:cs="Times New Roman"/>
          <w:sz w:val="24"/>
          <w:szCs w:val="24"/>
        </w:rPr>
        <w:t>зяйства.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Города Центрального района. Древние города, промышленные и научные центры. Фун</w:t>
      </w:r>
      <w:r w:rsidRPr="003B2AFB">
        <w:rPr>
          <w:rFonts w:ascii="Times New Roman" w:hAnsi="Times New Roman" w:cs="Times New Roman"/>
          <w:sz w:val="24"/>
          <w:szCs w:val="24"/>
        </w:rPr>
        <w:t>к</w:t>
      </w:r>
      <w:r w:rsidRPr="003B2AFB">
        <w:rPr>
          <w:rFonts w:ascii="Times New Roman" w:hAnsi="Times New Roman" w:cs="Times New Roman"/>
          <w:sz w:val="24"/>
          <w:szCs w:val="24"/>
        </w:rPr>
        <w:t xml:space="preserve">циональное значение городов. Москва – столица Российской Федерации.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Центрально-Черноземный район: особенности ЭГП, природно-ресурсный потенциал, н</w:t>
      </w:r>
      <w:r w:rsidRPr="003B2AFB">
        <w:rPr>
          <w:rFonts w:ascii="Times New Roman" w:hAnsi="Times New Roman" w:cs="Times New Roman"/>
          <w:sz w:val="24"/>
          <w:szCs w:val="24"/>
        </w:rPr>
        <w:t>а</w:t>
      </w:r>
      <w:r w:rsidRPr="003B2AFB">
        <w:rPr>
          <w:rFonts w:ascii="Times New Roman" w:hAnsi="Times New Roman" w:cs="Times New Roman"/>
          <w:sz w:val="24"/>
          <w:szCs w:val="24"/>
        </w:rPr>
        <w:t>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Волго-Вятский район: особенности ЭГП, природно-ресурсный потенциал, население и х</w:t>
      </w:r>
      <w:r w:rsidRPr="003B2AFB">
        <w:rPr>
          <w:rFonts w:ascii="Times New Roman" w:hAnsi="Times New Roman" w:cs="Times New Roman"/>
          <w:sz w:val="24"/>
          <w:szCs w:val="24"/>
        </w:rPr>
        <w:t>а</w:t>
      </w:r>
      <w:r w:rsidRPr="003B2AFB">
        <w:rPr>
          <w:rFonts w:ascii="Times New Roman" w:hAnsi="Times New Roman" w:cs="Times New Roman"/>
          <w:sz w:val="24"/>
          <w:szCs w:val="24"/>
        </w:rPr>
        <w:t>рактеристика хозяйства. Особенности территориальной структуры хозяйства, специализ</w:t>
      </w:r>
      <w:r w:rsidRPr="003B2AFB">
        <w:rPr>
          <w:rFonts w:ascii="Times New Roman" w:hAnsi="Times New Roman" w:cs="Times New Roman"/>
          <w:sz w:val="24"/>
          <w:szCs w:val="24"/>
        </w:rPr>
        <w:t>а</w:t>
      </w:r>
      <w:r w:rsidRPr="003B2AFB">
        <w:rPr>
          <w:rFonts w:ascii="Times New Roman" w:hAnsi="Times New Roman" w:cs="Times New Roman"/>
          <w:sz w:val="24"/>
          <w:szCs w:val="24"/>
        </w:rPr>
        <w:t>ция района. География важнейших отраслей хозяйства.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w:t>
      </w:r>
      <w:r w:rsidRPr="003B2AFB">
        <w:rPr>
          <w:rFonts w:ascii="Times New Roman" w:hAnsi="Times New Roman" w:cs="Times New Roman"/>
          <w:sz w:val="24"/>
          <w:szCs w:val="24"/>
        </w:rPr>
        <w:t>к</w:t>
      </w:r>
      <w:r w:rsidRPr="003B2AFB">
        <w:rPr>
          <w:rFonts w:ascii="Times New Roman" w:hAnsi="Times New Roman" w:cs="Times New Roman"/>
          <w:sz w:val="24"/>
          <w:szCs w:val="24"/>
        </w:rPr>
        <w:t>туры хозяйства, специализация района. География важнейших отраслей хозяйства.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w:t>
      </w:r>
      <w:r w:rsidRPr="003B2AFB">
        <w:rPr>
          <w:rFonts w:ascii="Times New Roman" w:hAnsi="Times New Roman" w:cs="Times New Roman"/>
          <w:sz w:val="24"/>
          <w:szCs w:val="24"/>
        </w:rPr>
        <w:t>ь</w:t>
      </w:r>
      <w:r w:rsidRPr="003B2AFB">
        <w:rPr>
          <w:rFonts w:ascii="Times New Roman" w:hAnsi="Times New Roman" w:cs="Times New Roman"/>
          <w:sz w:val="24"/>
          <w:szCs w:val="24"/>
        </w:rPr>
        <w:t xml:space="preserve">ной структуры хозяйства, специализация. География важнейших отраслей хозяйства.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Моря Атлантического океана, омывающие Россию: транспортное значение, ресурсы.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Европейский Север: история освоения, особенности ЭГП, природно-ресурсный потенц</w:t>
      </w:r>
      <w:r w:rsidRPr="003B2AFB">
        <w:rPr>
          <w:rFonts w:ascii="Times New Roman" w:hAnsi="Times New Roman" w:cs="Times New Roman"/>
          <w:sz w:val="24"/>
          <w:szCs w:val="24"/>
        </w:rPr>
        <w:t>и</w:t>
      </w:r>
      <w:r w:rsidRPr="003B2AFB">
        <w:rPr>
          <w:rFonts w:ascii="Times New Roman" w:hAnsi="Times New Roman" w:cs="Times New Roman"/>
          <w:sz w:val="24"/>
          <w:szCs w:val="24"/>
        </w:rPr>
        <w:t>ал, население и характеристика хозяйства. Особенности территориальной структуры х</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зяйства, специализация района. География важнейших отраслей хозяйства.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Поволжье: особенности ЭГП, природно-ресурсный потенциал, население и характерист</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ка хозяйства. Особенности территориальной структуры хозяйства, специализация района. География важнейших отраслей хозяйства.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Северный Кавказ: особенности ЭГП, природно-ресурсный потенциал, население и хара</w:t>
      </w:r>
      <w:r w:rsidRPr="003B2AFB">
        <w:rPr>
          <w:rFonts w:ascii="Times New Roman" w:hAnsi="Times New Roman" w:cs="Times New Roman"/>
          <w:sz w:val="24"/>
          <w:szCs w:val="24"/>
        </w:rPr>
        <w:t>к</w:t>
      </w:r>
      <w:r w:rsidRPr="003B2AFB">
        <w:rPr>
          <w:rFonts w:ascii="Times New Roman" w:hAnsi="Times New Roman" w:cs="Times New Roman"/>
          <w:sz w:val="24"/>
          <w:szCs w:val="24"/>
        </w:rPr>
        <w:t xml:space="preserve">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Южные моря России: транспортное значение, ресурсы.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Уральский район: особенности ЭГП, природно-ресурсный потенциал, этапы освоения, н</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Азиатская часть России.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w:t>
      </w:r>
      <w:r w:rsidRPr="003B2AFB">
        <w:rPr>
          <w:rFonts w:ascii="Times New Roman" w:hAnsi="Times New Roman" w:cs="Times New Roman"/>
          <w:sz w:val="24"/>
          <w:szCs w:val="24"/>
        </w:rPr>
        <w:t>у</w:t>
      </w:r>
      <w:r w:rsidRPr="003B2AFB">
        <w:rPr>
          <w:rFonts w:ascii="Times New Roman" w:hAnsi="Times New Roman" w:cs="Times New Roman"/>
          <w:sz w:val="24"/>
          <w:szCs w:val="24"/>
        </w:rPr>
        <w:t xml:space="preserve">ры хозяйства, специализация района. География важнейших отраслей хозяйства.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Моря Северного Ледовитого океана: транспортное значение, ресурсы.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w:t>
      </w:r>
      <w:r w:rsidRPr="003B2AFB">
        <w:rPr>
          <w:rFonts w:ascii="Times New Roman" w:hAnsi="Times New Roman" w:cs="Times New Roman"/>
          <w:sz w:val="24"/>
          <w:szCs w:val="24"/>
        </w:rPr>
        <w:t>у</w:t>
      </w:r>
      <w:r w:rsidRPr="003B2AFB">
        <w:rPr>
          <w:rFonts w:ascii="Times New Roman" w:hAnsi="Times New Roman" w:cs="Times New Roman"/>
          <w:sz w:val="24"/>
          <w:szCs w:val="24"/>
        </w:rPr>
        <w:t xml:space="preserve">ры хозяйства, специализация района. География важнейших отраслей хозяйства.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Моря Тихого океана: транспортное значение, ресурсы.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w:t>
      </w:r>
      <w:r w:rsidRPr="003B2AFB">
        <w:rPr>
          <w:rFonts w:ascii="Times New Roman" w:hAnsi="Times New Roman" w:cs="Times New Roman"/>
          <w:sz w:val="24"/>
          <w:szCs w:val="24"/>
        </w:rPr>
        <w:t>о</w:t>
      </w:r>
      <w:r w:rsidRPr="003B2AFB">
        <w:rPr>
          <w:rFonts w:ascii="Times New Roman" w:hAnsi="Times New Roman" w:cs="Times New Roman"/>
          <w:sz w:val="24"/>
          <w:szCs w:val="24"/>
        </w:rPr>
        <w:t>сти территориальной структуры хозяйства, специализация района. Роль территории Дал</w:t>
      </w:r>
      <w:r w:rsidRPr="003B2AFB">
        <w:rPr>
          <w:rFonts w:ascii="Times New Roman" w:hAnsi="Times New Roman" w:cs="Times New Roman"/>
          <w:sz w:val="24"/>
          <w:szCs w:val="24"/>
        </w:rPr>
        <w:t>ь</w:t>
      </w:r>
      <w:r w:rsidRPr="003B2AFB">
        <w:rPr>
          <w:rFonts w:ascii="Times New Roman" w:hAnsi="Times New Roman" w:cs="Times New Roman"/>
          <w:sz w:val="24"/>
          <w:szCs w:val="24"/>
        </w:rPr>
        <w:t>него Востока в социально-экономическом развитии РФ. География важнейших отраслей хозяйства.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Россия в мире.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w:t>
      </w:r>
      <w:r w:rsidRPr="003B2AFB">
        <w:rPr>
          <w:rFonts w:ascii="Times New Roman" w:hAnsi="Times New Roman" w:cs="Times New Roman"/>
          <w:sz w:val="24"/>
          <w:szCs w:val="24"/>
        </w:rPr>
        <w:t>м</w:t>
      </w:r>
      <w:r w:rsidRPr="003B2AFB">
        <w:rPr>
          <w:rFonts w:ascii="Times New Roman" w:hAnsi="Times New Roman" w:cs="Times New Roman"/>
          <w:sz w:val="24"/>
          <w:szCs w:val="24"/>
        </w:rPr>
        <w:t xml:space="preserve">порта товаров и услуг). Россия в мировой политике. Россия и страны СНГ.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Примерные темы практических работ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картой «Имена на карте».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и нанесение на контурную карту географических объектов изученных маршр</w:t>
      </w:r>
      <w:r w:rsidRPr="003B2AFB">
        <w:rPr>
          <w:rFonts w:ascii="Times New Roman" w:hAnsi="Times New Roman" w:cs="Times New Roman"/>
          <w:sz w:val="24"/>
          <w:szCs w:val="24"/>
        </w:rPr>
        <w:t>у</w:t>
      </w:r>
      <w:r w:rsidRPr="003B2AFB">
        <w:rPr>
          <w:rFonts w:ascii="Times New Roman" w:hAnsi="Times New Roman" w:cs="Times New Roman"/>
          <w:sz w:val="24"/>
          <w:szCs w:val="24"/>
        </w:rPr>
        <w:t>тов путешественников.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зенитального положения Солнца в разные периоды года.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координат географических объектов по карте.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положения объектов относительно друг друга: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направлений и расстояний по глобусу и карте.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азимута.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Ориентирование на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Составление плана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коллекциями минералов, горных пород, полезных ископаемых.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картографическими источниками: нанесение элементов рельефа.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картографическими источниками: нанесение объектов гидрографии.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объектов гидрографии.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Ведение дневника погоды.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Определение средних температур, амплитуды и построение графиков.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природных комплексов своей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основных компонентов природы океанов Земли.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Создание презентационных материалов об океанах на основе различных источников и</w:t>
      </w:r>
      <w:r w:rsidRPr="003B2AFB">
        <w:rPr>
          <w:rFonts w:ascii="Times New Roman" w:hAnsi="Times New Roman" w:cs="Times New Roman"/>
          <w:sz w:val="24"/>
          <w:szCs w:val="24"/>
        </w:rPr>
        <w:t>н</w:t>
      </w:r>
      <w:r w:rsidRPr="003B2AFB">
        <w:rPr>
          <w:rFonts w:ascii="Times New Roman" w:hAnsi="Times New Roman" w:cs="Times New Roman"/>
          <w:sz w:val="24"/>
          <w:szCs w:val="24"/>
        </w:rPr>
        <w:t>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основных компонентов природы материков Земли.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природных зон Земли.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Создание презентационных материалов о материке на основе различных источников и</w:t>
      </w:r>
      <w:r w:rsidRPr="003B2AFB">
        <w:rPr>
          <w:rFonts w:ascii="Times New Roman" w:hAnsi="Times New Roman" w:cs="Times New Roman"/>
          <w:sz w:val="24"/>
          <w:szCs w:val="24"/>
        </w:rPr>
        <w:t>н</w:t>
      </w:r>
      <w:r w:rsidRPr="003B2AFB">
        <w:rPr>
          <w:rFonts w:ascii="Times New Roman" w:hAnsi="Times New Roman" w:cs="Times New Roman"/>
          <w:sz w:val="24"/>
          <w:szCs w:val="24"/>
        </w:rPr>
        <w:t>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Прогнозирование перспективных путей рационального природопользования.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ГП и оценка его влияния на природу и жизнь людей в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картографическими источниками: нанесение особенностей географического п</w:t>
      </w:r>
      <w:r w:rsidRPr="003B2AFB">
        <w:rPr>
          <w:rFonts w:ascii="Times New Roman" w:hAnsi="Times New Roman" w:cs="Times New Roman"/>
          <w:sz w:val="24"/>
          <w:szCs w:val="24"/>
        </w:rPr>
        <w:t>о</w:t>
      </w:r>
      <w:r w:rsidRPr="003B2AFB">
        <w:rPr>
          <w:rFonts w:ascii="Times New Roman" w:hAnsi="Times New Roman" w:cs="Times New Roman"/>
          <w:sz w:val="24"/>
          <w:szCs w:val="24"/>
        </w:rPr>
        <w:t>ложения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Оценивание динамики изменения границ России и их значения.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задач на определение разницы во времени различных территорий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Выявление взаимозависимостей тектонической структуры, формы рельефа, полезных и</w:t>
      </w:r>
      <w:r w:rsidRPr="003B2AFB">
        <w:rPr>
          <w:rFonts w:ascii="Times New Roman" w:hAnsi="Times New Roman" w:cs="Times New Roman"/>
          <w:sz w:val="24"/>
          <w:szCs w:val="24"/>
        </w:rPr>
        <w:t>с</w:t>
      </w:r>
      <w:r w:rsidRPr="003B2AFB">
        <w:rPr>
          <w:rFonts w:ascii="Times New Roman" w:hAnsi="Times New Roman" w:cs="Times New Roman"/>
          <w:sz w:val="24"/>
          <w:szCs w:val="24"/>
        </w:rPr>
        <w:t>копаемых на территории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картографическими источниками: нанесение элементов рельефа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элементов рельефа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Построение профиля своей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картографическими источниками: нанесение объектов гидрографии России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объектов гидрографии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закономерностей распределения солнечной радиации, радиационного б</w:t>
      </w:r>
      <w:r w:rsidRPr="003B2AFB">
        <w:rPr>
          <w:rFonts w:ascii="Times New Roman" w:hAnsi="Times New Roman" w:cs="Times New Roman"/>
          <w:sz w:val="24"/>
          <w:szCs w:val="24"/>
        </w:rPr>
        <w:t>а</w:t>
      </w:r>
      <w:r w:rsidRPr="003B2AFB">
        <w:rPr>
          <w:rFonts w:ascii="Times New Roman" w:hAnsi="Times New Roman" w:cs="Times New Roman"/>
          <w:sz w:val="24"/>
          <w:szCs w:val="24"/>
        </w:rPr>
        <w:t>ланс, выявление особенностей распределения средних температур января и июля на те</w:t>
      </w:r>
      <w:r w:rsidRPr="003B2AFB">
        <w:rPr>
          <w:rFonts w:ascii="Times New Roman" w:hAnsi="Times New Roman" w:cs="Times New Roman"/>
          <w:sz w:val="24"/>
          <w:szCs w:val="24"/>
        </w:rPr>
        <w:t>р</w:t>
      </w:r>
      <w:r w:rsidRPr="003B2AFB">
        <w:rPr>
          <w:rFonts w:ascii="Times New Roman" w:hAnsi="Times New Roman" w:cs="Times New Roman"/>
          <w:sz w:val="24"/>
          <w:szCs w:val="24"/>
        </w:rPr>
        <w:t>ритории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Распределение количества осадков на территории России, работа с климатограммами.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характеристики климата своего региона.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Составление прогноза погоды на основе различных</w:t>
      </w:r>
      <w:r w:rsidRPr="003B2AFB">
        <w:rPr>
          <w:rFonts w:ascii="Times New Roman" w:hAnsi="Times New Roman" w:cs="Times New Roman"/>
          <w:sz w:val="24"/>
          <w:szCs w:val="24"/>
        </w:rPr>
        <w:tab/>
        <w:t>источников информации.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основных компонентов природы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Создание презентационных материалов о природе России на основе различных источн</w:t>
      </w:r>
      <w:r w:rsidRPr="003B2AFB">
        <w:rPr>
          <w:rFonts w:ascii="Times New Roman" w:hAnsi="Times New Roman" w:cs="Times New Roman"/>
          <w:sz w:val="24"/>
          <w:szCs w:val="24"/>
        </w:rPr>
        <w:t>и</w:t>
      </w:r>
      <w:r w:rsidRPr="003B2AFB">
        <w:rPr>
          <w:rFonts w:ascii="Times New Roman" w:hAnsi="Times New Roman" w:cs="Times New Roman"/>
          <w:sz w:val="24"/>
          <w:szCs w:val="24"/>
        </w:rPr>
        <w:t>ков информации.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Сравнение особенностей природы отдельных регионов страны.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видов особо охраняемых природных территорий России и их особенностей.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особенностей размещения крупных народов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Чтение и анализ половозрастных пирамид.</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Оценивание демографической ситуации России и отдельных ее территорий.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величины миграционного прироста населения в разных частях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Объяснение различий в обеспеченности трудовыми ресурсами отдельных регионов Ро</w:t>
      </w:r>
      <w:r w:rsidRPr="003B2AFB">
        <w:rPr>
          <w:rFonts w:ascii="Times New Roman" w:hAnsi="Times New Roman" w:cs="Times New Roman"/>
          <w:sz w:val="24"/>
          <w:szCs w:val="24"/>
        </w:rPr>
        <w:t>с</w:t>
      </w:r>
      <w:r w:rsidRPr="003B2AFB">
        <w:rPr>
          <w:rFonts w:ascii="Times New Roman" w:hAnsi="Times New Roman" w:cs="Times New Roman"/>
          <w:sz w:val="24"/>
          <w:szCs w:val="24"/>
        </w:rPr>
        <w:t>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Оценивание уровня урбанизации отдельных регионов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Описание основных компонентов природы своей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Сравнение двух и более экономических районов России по заданным характеристикам.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Создание презентационных материалов об экономических районах России на основе ра</w:t>
      </w:r>
      <w:r w:rsidRPr="003B2AFB">
        <w:rPr>
          <w:rFonts w:ascii="Times New Roman" w:hAnsi="Times New Roman" w:cs="Times New Roman"/>
          <w:sz w:val="24"/>
          <w:szCs w:val="24"/>
        </w:rPr>
        <w:t>з</w:t>
      </w:r>
      <w:r w:rsidRPr="003B2AFB">
        <w:rPr>
          <w:rFonts w:ascii="Times New Roman" w:hAnsi="Times New Roman" w:cs="Times New Roman"/>
          <w:sz w:val="24"/>
          <w:szCs w:val="24"/>
        </w:rPr>
        <w:t>личных источников информации.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b/>
          <w:sz w:val="24"/>
          <w:szCs w:val="24"/>
        </w:rPr>
      </w:pPr>
      <w:bookmarkStart w:id="41" w:name="_Toc414553232"/>
      <w:bookmarkStart w:id="42" w:name="_Toc409691708"/>
      <w:r w:rsidRPr="003B2AFB">
        <w:rPr>
          <w:rFonts w:ascii="Times New Roman" w:hAnsi="Times New Roman" w:cs="Times New Roman"/>
          <w:b/>
          <w:sz w:val="24"/>
          <w:szCs w:val="24"/>
        </w:rPr>
        <w:t>2.2.2.8. Математика</w:t>
      </w:r>
      <w:bookmarkEnd w:id="41"/>
    </w:p>
    <w:p w:rsidR="00940098" w:rsidRPr="003B2AFB" w:rsidRDefault="00940098" w:rsidP="00940098">
      <w:pPr>
        <w:pStyle w:val="a5"/>
        <w:spacing w:after="0" w:line="100" w:lineRule="atLeast"/>
        <w:jc w:val="both"/>
        <w:rPr>
          <w:color w:val="000000"/>
        </w:rPr>
      </w:pPr>
      <w:r w:rsidRPr="003B2AFB">
        <w:rPr>
          <w:color w:val="000000"/>
        </w:rPr>
        <w:t>      Содержание математического образования в основной школе формируется на основе фундаментального ядра школьного математического образования. Оно в основной школе включает следующие разделы: </w:t>
      </w:r>
      <w:r w:rsidRPr="003B2AFB">
        <w:rPr>
          <w:i/>
          <w:color w:val="000000"/>
        </w:rPr>
        <w:t>арифметика, алгебра, функции, вероятность и стат</w:t>
      </w:r>
      <w:r w:rsidRPr="003B2AFB">
        <w:rPr>
          <w:i/>
          <w:color w:val="000000"/>
        </w:rPr>
        <w:t>и</w:t>
      </w:r>
      <w:r w:rsidRPr="003B2AFB">
        <w:rPr>
          <w:i/>
          <w:color w:val="000000"/>
        </w:rPr>
        <w:t>стика, геометрия. </w:t>
      </w:r>
      <w:r w:rsidRPr="003B2AFB">
        <w:rPr>
          <w:color w:val="000000"/>
        </w:rPr>
        <w:t>Наряду с этим в него включены два дополнительных раздела:</w:t>
      </w:r>
      <w:r w:rsidRPr="003B2AFB">
        <w:rPr>
          <w:i/>
          <w:color w:val="000000"/>
        </w:rPr>
        <w:t>логика и множества, математика в историческом развитии, </w:t>
      </w:r>
      <w:r w:rsidRPr="003B2AFB">
        <w:rPr>
          <w:color w:val="000000"/>
        </w:rPr>
        <w:t>что связано с реализацией целей общеинтеллектуального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w:t>
      </w:r>
      <w:r w:rsidRPr="003B2AFB">
        <w:rPr>
          <w:color w:val="000000"/>
        </w:rPr>
        <w:t>у</w:t>
      </w:r>
      <w:r w:rsidRPr="003B2AFB">
        <w:rPr>
          <w:color w:val="000000"/>
        </w:rPr>
        <w:t>чения.</w:t>
      </w:r>
    </w:p>
    <w:p w:rsidR="00940098" w:rsidRPr="003B2AFB" w:rsidRDefault="00940098" w:rsidP="00940098">
      <w:pPr>
        <w:pStyle w:val="a5"/>
        <w:spacing w:after="0" w:line="100" w:lineRule="atLeast"/>
        <w:jc w:val="both"/>
        <w:rPr>
          <w:color w:val="000000"/>
        </w:rPr>
      </w:pPr>
      <w:r w:rsidRPr="003B2AFB">
        <w:rPr>
          <w:color w:val="000000"/>
        </w:rPr>
        <w:t>     Содержание раздела </w:t>
      </w:r>
      <w:r w:rsidRPr="003B2AFB">
        <w:rPr>
          <w:b/>
          <w:color w:val="000000"/>
        </w:rPr>
        <w:t>«Арифметика»</w:t>
      </w:r>
      <w:r w:rsidRPr="003B2AFB">
        <w:rPr>
          <w:color w:val="000000"/>
        </w:rPr>
        <w:t> служит базой для дальнейшего изучения учащ</w:t>
      </w:r>
      <w:r w:rsidRPr="003B2AFB">
        <w:rPr>
          <w:color w:val="000000"/>
        </w:rPr>
        <w:t>и</w:t>
      </w:r>
      <w:r w:rsidRPr="003B2AFB">
        <w:rPr>
          <w:color w:val="000000"/>
        </w:rPr>
        <w:t>мися математики, способствует развитию их логического мышления, формированию ум</w:t>
      </w:r>
      <w:r w:rsidRPr="003B2AFB">
        <w:rPr>
          <w:color w:val="000000"/>
        </w:rPr>
        <w:t>е</w:t>
      </w:r>
      <w:r w:rsidRPr="003B2AFB">
        <w:rPr>
          <w:color w:val="000000"/>
        </w:rPr>
        <w:t>ния пользоваться алгоритмами, а также приобретению практических навыков, необход</w:t>
      </w:r>
      <w:r w:rsidRPr="003B2AFB">
        <w:rPr>
          <w:color w:val="000000"/>
        </w:rPr>
        <w:t>и</w:t>
      </w:r>
      <w:r w:rsidRPr="003B2AFB">
        <w:rPr>
          <w:color w:val="000000"/>
        </w:rPr>
        <w:t>мых в повседневной жизни. Развитие понятия о числе в основной школе связано с раци</w:t>
      </w:r>
      <w:r w:rsidRPr="003B2AFB">
        <w:rPr>
          <w:color w:val="000000"/>
        </w:rPr>
        <w:t>о</w:t>
      </w:r>
      <w:r w:rsidRPr="003B2AFB">
        <w:rPr>
          <w:color w:val="000000"/>
        </w:rPr>
        <w:t>нальными и иррациональными числами, формированием первичных представлений о де</w:t>
      </w:r>
      <w:r w:rsidRPr="003B2AFB">
        <w:rPr>
          <w:color w:val="000000"/>
        </w:rPr>
        <w:t>й</w:t>
      </w:r>
      <w:r w:rsidRPr="003B2AFB">
        <w:rPr>
          <w:color w:val="000000"/>
        </w:rPr>
        <w:t>ствительном числе. Завершение числовой линии (систематизация сведений о действ</w:t>
      </w:r>
      <w:r w:rsidRPr="003B2AFB">
        <w:rPr>
          <w:color w:val="000000"/>
        </w:rPr>
        <w:t>и</w:t>
      </w:r>
      <w:r w:rsidRPr="003B2AFB">
        <w:rPr>
          <w:color w:val="000000"/>
        </w:rPr>
        <w:t>тельных числах, о комплексных числах), так же как и более сложные вопросы арифметики (алгоритм Евклида, основная теорема арифметики), отнесено к ступени общего среднего (полного) образования.</w:t>
      </w:r>
    </w:p>
    <w:p w:rsidR="00940098" w:rsidRPr="003B2AFB" w:rsidRDefault="00940098" w:rsidP="00940098">
      <w:pPr>
        <w:pStyle w:val="a5"/>
        <w:spacing w:after="0" w:line="100" w:lineRule="atLeast"/>
        <w:jc w:val="both"/>
        <w:rPr>
          <w:color w:val="000000"/>
        </w:rPr>
      </w:pPr>
      <w:r w:rsidRPr="003B2AFB">
        <w:rPr>
          <w:color w:val="000000"/>
        </w:rPr>
        <w:t>    Содержание раздела </w:t>
      </w:r>
      <w:r w:rsidRPr="003B2AFB">
        <w:rPr>
          <w:b/>
          <w:color w:val="000000"/>
        </w:rPr>
        <w:t>«Алгебра»</w:t>
      </w:r>
      <w:r w:rsidRPr="003B2AFB">
        <w:rPr>
          <w:color w:val="000000"/>
        </w:rPr>
        <w:t> направлено на формирование у учащихся математич</w:t>
      </w:r>
      <w:r w:rsidRPr="003B2AFB">
        <w:rPr>
          <w:color w:val="000000"/>
        </w:rPr>
        <w:t>е</w:t>
      </w:r>
      <w:r w:rsidRPr="003B2AFB">
        <w:rPr>
          <w:color w:val="000000"/>
        </w:rPr>
        <w:t>ского аппарата для решения задач из разных разделов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В задачи из</w:t>
      </w:r>
      <w:r w:rsidRPr="003B2AFB">
        <w:rPr>
          <w:color w:val="000000"/>
        </w:rPr>
        <w:t>у</w:t>
      </w:r>
      <w:r w:rsidRPr="003B2AFB">
        <w:rPr>
          <w:color w:val="000000"/>
        </w:rPr>
        <w:t>чения алгебры входят также развитие алгоритмического мышления, необходимого, в ч</w:t>
      </w:r>
      <w:r w:rsidRPr="003B2AFB">
        <w:rPr>
          <w:color w:val="000000"/>
        </w:rPr>
        <w:t>а</w:t>
      </w:r>
      <w:r w:rsidRPr="003B2AFB">
        <w:rPr>
          <w:color w:val="000000"/>
        </w:rPr>
        <w:t>стности, для усвоения курса информатики, овладения навыками дедуктивных рассужд</w:t>
      </w:r>
      <w:r w:rsidRPr="003B2AFB">
        <w:rPr>
          <w:color w:val="000000"/>
        </w:rPr>
        <w:t>е</w:t>
      </w:r>
      <w:r w:rsidRPr="003B2AFB">
        <w:rPr>
          <w:color w:val="000000"/>
        </w:rPr>
        <w:t>ний. Преобразование символьных форм вносит специфический вклад в развитие вообр</w:t>
      </w:r>
      <w:r w:rsidRPr="003B2AFB">
        <w:rPr>
          <w:color w:val="000000"/>
        </w:rPr>
        <w:t>а</w:t>
      </w:r>
      <w:r w:rsidRPr="003B2AFB">
        <w:rPr>
          <w:color w:val="000000"/>
        </w:rPr>
        <w:t>жения учащихся, их способностей к математическому творчеству. В основной школе м</w:t>
      </w:r>
      <w:r w:rsidRPr="003B2AFB">
        <w:rPr>
          <w:color w:val="000000"/>
        </w:rPr>
        <w:t>а</w:t>
      </w:r>
      <w:r w:rsidRPr="003B2AFB">
        <w:rPr>
          <w:color w:val="000000"/>
        </w:rPr>
        <w:t>териал группируется вокруг рациональных выражений, а вопросы, связанные с ирраци</w:t>
      </w:r>
      <w:r w:rsidRPr="003B2AFB">
        <w:rPr>
          <w:color w:val="000000"/>
        </w:rPr>
        <w:t>о</w:t>
      </w:r>
      <w:r w:rsidRPr="003B2AFB">
        <w:rPr>
          <w:color w:val="000000"/>
        </w:rPr>
        <w:lastRenderedPageBreak/>
        <w:t>нальными выражениями, с тригонометрическими функциями и преобразованиями, входят в содержание курса математики на старшей ступени обучения в школе.</w:t>
      </w:r>
    </w:p>
    <w:p w:rsidR="00940098" w:rsidRPr="003B2AFB" w:rsidRDefault="00940098" w:rsidP="00940098">
      <w:pPr>
        <w:pStyle w:val="a5"/>
        <w:spacing w:after="0" w:line="100" w:lineRule="atLeast"/>
        <w:ind w:firstLine="340"/>
        <w:jc w:val="both"/>
        <w:rPr>
          <w:color w:val="000000"/>
        </w:rPr>
      </w:pPr>
      <w:r w:rsidRPr="003B2AFB">
        <w:rPr>
          <w:color w:val="000000"/>
        </w:rPr>
        <w:t>Содержание раздела </w:t>
      </w:r>
      <w:r w:rsidRPr="003B2AFB">
        <w:rPr>
          <w:b/>
          <w:color w:val="000000"/>
        </w:rPr>
        <w:t>«Функции»</w:t>
      </w:r>
      <w:r w:rsidRPr="003B2AFB">
        <w:rPr>
          <w:color w:val="000000"/>
        </w:rPr>
        <w:t>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w:t>
      </w:r>
      <w:r w:rsidRPr="003B2AFB">
        <w:rPr>
          <w:color w:val="000000"/>
        </w:rPr>
        <w:t>е</w:t>
      </w:r>
      <w:r w:rsidRPr="003B2AFB">
        <w:rPr>
          <w:color w:val="000000"/>
        </w:rPr>
        <w:t>ский), вносит вклад в формирование представлений о роли математики в развитии цив</w:t>
      </w:r>
      <w:r w:rsidRPr="003B2AFB">
        <w:rPr>
          <w:color w:val="000000"/>
        </w:rPr>
        <w:t>и</w:t>
      </w:r>
      <w:r w:rsidRPr="003B2AFB">
        <w:rPr>
          <w:color w:val="000000"/>
        </w:rPr>
        <w:t>лизации и культуры.</w:t>
      </w:r>
    </w:p>
    <w:p w:rsidR="00940098" w:rsidRPr="003B2AFB" w:rsidRDefault="00940098" w:rsidP="00940098">
      <w:pPr>
        <w:pStyle w:val="a5"/>
        <w:spacing w:after="0" w:line="100" w:lineRule="atLeast"/>
        <w:ind w:firstLine="350"/>
        <w:jc w:val="both"/>
        <w:rPr>
          <w:color w:val="000000"/>
        </w:rPr>
      </w:pPr>
      <w:r w:rsidRPr="003B2AFB">
        <w:rPr>
          <w:color w:val="000000"/>
        </w:rPr>
        <w:t>Раздел </w:t>
      </w:r>
      <w:r w:rsidRPr="003B2AFB">
        <w:rPr>
          <w:b/>
          <w:color w:val="000000"/>
        </w:rPr>
        <w:t>«Вероятность и статистика»</w:t>
      </w:r>
      <w:r w:rsidRPr="003B2AFB">
        <w:rPr>
          <w:color w:val="000000"/>
        </w:rPr>
        <w:t> — обязательный компонент школьного образ</w:t>
      </w:r>
      <w:r w:rsidRPr="003B2AFB">
        <w:rPr>
          <w:color w:val="000000"/>
        </w:rPr>
        <w:t>о</w:t>
      </w:r>
      <w:r w:rsidRPr="003B2AFB">
        <w:rPr>
          <w:color w:val="000000"/>
        </w:rPr>
        <w:t>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умений во</w:t>
      </w:r>
      <w:r w:rsidRPr="003B2AFB">
        <w:rPr>
          <w:color w:val="000000"/>
        </w:rPr>
        <w:t>с</w:t>
      </w:r>
      <w:r w:rsidRPr="003B2AFB">
        <w:rPr>
          <w:color w:val="000000"/>
        </w:rPr>
        <w:t>принимать и критически анализировать информацию, представленную в различных фо</w:t>
      </w:r>
      <w:r w:rsidRPr="003B2AFB">
        <w:rPr>
          <w:color w:val="000000"/>
        </w:rPr>
        <w:t>р</w:t>
      </w:r>
      <w:r w:rsidRPr="003B2AFB">
        <w:rPr>
          <w:color w:val="000000"/>
        </w:rPr>
        <w:t>мах, понимать вероятностный характер многих реальных зависимостей, проводить пр</w:t>
      </w:r>
      <w:r w:rsidRPr="003B2AFB">
        <w:rPr>
          <w:color w:val="000000"/>
        </w:rPr>
        <w:t>о</w:t>
      </w:r>
      <w:r w:rsidRPr="003B2AFB">
        <w:rPr>
          <w:color w:val="000000"/>
        </w:rPr>
        <w:t>стейшие вероятностные расчеты. Изучение основ комбинаторики позволит учащимся ра</w:t>
      </w:r>
      <w:r w:rsidRPr="003B2AFB">
        <w:rPr>
          <w:color w:val="000000"/>
        </w:rPr>
        <w:t>с</w:t>
      </w:r>
      <w:r w:rsidRPr="003B2AFB">
        <w:rPr>
          <w:color w:val="000000"/>
        </w:rPr>
        <w:t>сматривать случаи, осуществлять перебор и подсчет числа вариантов, в том числе в пр</w:t>
      </w:r>
      <w:r w:rsidRPr="003B2AFB">
        <w:rPr>
          <w:color w:val="000000"/>
        </w:rPr>
        <w:t>о</w:t>
      </w:r>
      <w:r w:rsidRPr="003B2AFB">
        <w:rPr>
          <w:color w:val="000000"/>
        </w:rPr>
        <w:t>стейших прикладных задачах.</w:t>
      </w:r>
    </w:p>
    <w:p w:rsidR="00940098" w:rsidRPr="003B2AFB" w:rsidRDefault="00940098" w:rsidP="00940098">
      <w:pPr>
        <w:pStyle w:val="a5"/>
        <w:spacing w:after="0" w:line="100" w:lineRule="atLeast"/>
        <w:ind w:firstLine="350"/>
        <w:jc w:val="both"/>
        <w:rPr>
          <w:color w:val="000000"/>
        </w:rPr>
      </w:pPr>
      <w:r w:rsidRPr="003B2AFB">
        <w:rPr>
          <w:color w:val="000000"/>
        </w:rPr>
        <w:t>При изучении статистики и вероятности расширяются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40098" w:rsidRPr="003B2AFB" w:rsidRDefault="00940098" w:rsidP="00940098">
      <w:pPr>
        <w:pStyle w:val="a5"/>
        <w:spacing w:after="0" w:line="100" w:lineRule="atLeast"/>
        <w:ind w:firstLine="356"/>
        <w:jc w:val="both"/>
        <w:rPr>
          <w:color w:val="000000"/>
        </w:rPr>
      </w:pPr>
      <w:r w:rsidRPr="003B2AFB">
        <w:rPr>
          <w:color w:val="000000"/>
        </w:rPr>
        <w:t>Цель содержания раздела </w:t>
      </w:r>
      <w:r w:rsidRPr="003B2AFB">
        <w:rPr>
          <w:b/>
          <w:color w:val="000000"/>
        </w:rPr>
        <w:t>«Геометрия» </w:t>
      </w:r>
      <w:r w:rsidRPr="003B2AFB">
        <w:rPr>
          <w:color w:val="000000"/>
        </w:rPr>
        <w:t>— развить у учащихся пространственное в</w:t>
      </w:r>
      <w:r w:rsidRPr="003B2AFB">
        <w:rPr>
          <w:color w:val="000000"/>
        </w:rPr>
        <w:t>о</w:t>
      </w:r>
      <w:r w:rsidRPr="003B2AFB">
        <w:rPr>
          <w:color w:val="000000"/>
        </w:rPr>
        <w:t>ображение и логическое мышление путем систематического изучения свойств геометр</w:t>
      </w:r>
      <w:r w:rsidRPr="003B2AFB">
        <w:rPr>
          <w:color w:val="000000"/>
        </w:rPr>
        <w:t>и</w:t>
      </w:r>
      <w:r w:rsidRPr="003B2AFB">
        <w:rPr>
          <w:color w:val="000000"/>
        </w:rPr>
        <w:t>ческих фигур на плоскости и в пространстве и применения этих свойств при решении з</w:t>
      </w:r>
      <w:r w:rsidRPr="003B2AFB">
        <w:rPr>
          <w:color w:val="000000"/>
        </w:rPr>
        <w:t>а</w:t>
      </w:r>
      <w:r w:rsidRPr="003B2AFB">
        <w:rPr>
          <w:color w:val="000000"/>
        </w:rPr>
        <w:t>дач вычислительного и конструктивного характера. Существенная роль при этом отводи</w:t>
      </w:r>
      <w:r w:rsidRPr="003B2AFB">
        <w:rPr>
          <w:color w:val="000000"/>
        </w:rPr>
        <w:t>т</w:t>
      </w:r>
      <w:r w:rsidRPr="003B2AFB">
        <w:rPr>
          <w:color w:val="000000"/>
        </w:rPr>
        <w:t>ся развитию геометрической интуиции. Сочетание наглядности со строгостью является неотъемлемой частью геометрических знаний. Материал, относящийся к блокам «Коо</w:t>
      </w:r>
      <w:r w:rsidRPr="003B2AFB">
        <w:rPr>
          <w:color w:val="000000"/>
        </w:rPr>
        <w:t>р</w:t>
      </w:r>
      <w:r w:rsidRPr="003B2AFB">
        <w:rPr>
          <w:color w:val="000000"/>
        </w:rPr>
        <w:t>динаты» и «Векторы», в значительной степени несет в себе межпредметные знания, кот</w:t>
      </w:r>
      <w:r w:rsidRPr="003B2AFB">
        <w:rPr>
          <w:color w:val="000000"/>
        </w:rPr>
        <w:t>о</w:t>
      </w:r>
      <w:r w:rsidRPr="003B2AFB">
        <w:rPr>
          <w:color w:val="000000"/>
        </w:rPr>
        <w:t>рые находят применение, как в различных математических дисциплинах, так и в смежных предметах.</w:t>
      </w:r>
    </w:p>
    <w:p w:rsidR="00940098" w:rsidRPr="003B2AFB" w:rsidRDefault="00940098" w:rsidP="00940098">
      <w:pPr>
        <w:pStyle w:val="a5"/>
        <w:spacing w:after="0" w:line="100" w:lineRule="atLeast"/>
        <w:ind w:firstLine="346"/>
        <w:jc w:val="both"/>
        <w:rPr>
          <w:color w:val="000000"/>
        </w:rPr>
      </w:pPr>
      <w:r w:rsidRPr="003B2AFB">
        <w:rPr>
          <w:color w:val="000000"/>
        </w:rPr>
        <w:t>Особенностью раздела </w:t>
      </w:r>
      <w:r w:rsidRPr="003B2AFB">
        <w:rPr>
          <w:b/>
          <w:color w:val="000000"/>
        </w:rPr>
        <w:t>«Логика и множества»</w:t>
      </w:r>
      <w:r w:rsidRPr="003B2AFB">
        <w:rPr>
          <w:color w:val="000000"/>
        </w:rPr>
        <w:t> является то, что представленный в нем материал преимущественно изучается и используется в ходе рассмотрения различных в</w:t>
      </w:r>
      <w:r w:rsidRPr="003B2AFB">
        <w:rPr>
          <w:color w:val="000000"/>
        </w:rPr>
        <w:t>о</w:t>
      </w:r>
      <w:r w:rsidRPr="003B2AFB">
        <w:rPr>
          <w:color w:val="000000"/>
        </w:rPr>
        <w:t>просов курса. Соответствующий материал нацелен на математическое развитие учащихся, формирование у них умения точно, сжато и ясно излагать мысли в устной и письменной речи.</w:t>
      </w:r>
    </w:p>
    <w:p w:rsidR="00940098" w:rsidRPr="003B2AFB" w:rsidRDefault="00940098" w:rsidP="00940098">
      <w:pPr>
        <w:pStyle w:val="a5"/>
        <w:spacing w:after="0" w:line="100" w:lineRule="atLeast"/>
        <w:jc w:val="both"/>
        <w:rPr>
          <w:b/>
          <w:color w:val="000000"/>
        </w:rPr>
      </w:pPr>
      <w:r w:rsidRPr="003B2AFB">
        <w:rPr>
          <w:color w:val="000000"/>
        </w:rPr>
        <w:t>     Раздел </w:t>
      </w:r>
      <w:r w:rsidRPr="003B2AFB">
        <w:rPr>
          <w:b/>
          <w:color w:val="000000"/>
        </w:rPr>
        <w:t>«Математика в историческом развитии»</w:t>
      </w:r>
      <w:r w:rsidRPr="003B2AFB">
        <w:rPr>
          <w:color w:val="000000"/>
        </w:rPr>
        <w:t> предназначен для формирования представлений о математике как части человеческой культуры, для общего развития школьников, для создания культурно-исторической среды обучения. На него не выделяе</w:t>
      </w:r>
      <w:r w:rsidRPr="003B2AFB">
        <w:rPr>
          <w:color w:val="000000"/>
        </w:rPr>
        <w:t>т</w:t>
      </w:r>
      <w:r w:rsidRPr="003B2AFB">
        <w:rPr>
          <w:color w:val="000000"/>
        </w:rPr>
        <w:t>ся специальных уроков, усвоение его не контролируется, но содержание этого раздела о</w:t>
      </w:r>
      <w:r w:rsidRPr="003B2AFB">
        <w:rPr>
          <w:color w:val="000000"/>
        </w:rPr>
        <w:t>р</w:t>
      </w:r>
      <w:r w:rsidRPr="003B2AFB">
        <w:rPr>
          <w:color w:val="000000"/>
        </w:rPr>
        <w:t>ганично присутствует в учебном процессе как своего рода гуманитарный фон при ра</w:t>
      </w:r>
      <w:r w:rsidRPr="003B2AFB">
        <w:rPr>
          <w:color w:val="000000"/>
        </w:rPr>
        <w:t>с</w:t>
      </w:r>
      <w:r w:rsidRPr="003B2AFB">
        <w:rPr>
          <w:color w:val="000000"/>
        </w:rPr>
        <w:t>смотрении проблематики основного содержания математического образования.</w:t>
      </w:r>
    </w:p>
    <w:p w:rsidR="00940098" w:rsidRPr="003B2AFB" w:rsidRDefault="00940098" w:rsidP="00940098">
      <w:pPr>
        <w:spacing w:after="0"/>
        <w:rPr>
          <w:rFonts w:ascii="Times New Roman" w:hAnsi="Times New Roman" w:cs="Times New Roman"/>
          <w:b/>
          <w:sz w:val="24"/>
          <w:szCs w:val="24"/>
        </w:rPr>
      </w:pPr>
      <w:bookmarkStart w:id="43" w:name="_Toc405513919"/>
      <w:bookmarkStart w:id="44" w:name="_Toc284662797"/>
      <w:bookmarkStart w:id="45" w:name="_Toc284663424"/>
      <w:r w:rsidRPr="003B2AFB">
        <w:rPr>
          <w:rFonts w:ascii="Times New Roman" w:hAnsi="Times New Roman" w:cs="Times New Roman"/>
          <w:b/>
          <w:sz w:val="24"/>
          <w:szCs w:val="24"/>
        </w:rPr>
        <w:t>Содержание курса математики в 5–6 классах</w:t>
      </w:r>
      <w:bookmarkEnd w:id="43"/>
      <w:bookmarkEnd w:id="44"/>
      <w:bookmarkEnd w:id="45"/>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Натуральные числа и нуль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Натуральный ряд чисел и его свойства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Натуральное число, множество натуральных чисел и его свойства, изображение натурал</w:t>
      </w:r>
      <w:r w:rsidRPr="003B2AFB">
        <w:rPr>
          <w:rFonts w:ascii="Times New Roman" w:hAnsi="Times New Roman" w:cs="Times New Roman"/>
          <w:sz w:val="24"/>
          <w:szCs w:val="24"/>
        </w:rPr>
        <w:t>ь</w:t>
      </w:r>
      <w:r w:rsidRPr="003B2AFB">
        <w:rPr>
          <w:rFonts w:ascii="Times New Roman" w:hAnsi="Times New Roman" w:cs="Times New Roman"/>
          <w:sz w:val="24"/>
          <w:szCs w:val="24"/>
        </w:rPr>
        <w:t xml:space="preserve">ных чисел точками на числовой прямой. Использование свойств натуральных чисел при решении задач.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Запись и чтение натуральных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Округление натуральных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Необходимость округления. Правило округления натуральных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Сравнение натуральных чисел, сравнение с числом 0</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о сравнении чисел, сравнение натуральных чисел друг с другом и с нулём, мат</w:t>
      </w:r>
      <w:r w:rsidRPr="003B2AFB">
        <w:rPr>
          <w:rFonts w:ascii="Times New Roman" w:hAnsi="Times New Roman" w:cs="Times New Roman"/>
          <w:sz w:val="24"/>
          <w:szCs w:val="24"/>
        </w:rPr>
        <w:t>е</w:t>
      </w:r>
      <w:r w:rsidRPr="003B2AFB">
        <w:rPr>
          <w:rFonts w:ascii="Times New Roman" w:hAnsi="Times New Roman" w:cs="Times New Roman"/>
          <w:sz w:val="24"/>
          <w:szCs w:val="24"/>
        </w:rPr>
        <w:t>матическая запись сравнений, способы сравнения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Действия с натуральными числами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Сложение и вычитание, компоненты сложения и вычитания, связь между ними, нахожд</w:t>
      </w:r>
      <w:r w:rsidRPr="003B2AFB">
        <w:rPr>
          <w:rFonts w:ascii="Times New Roman" w:hAnsi="Times New Roman" w:cs="Times New Roman"/>
          <w:sz w:val="24"/>
          <w:szCs w:val="24"/>
        </w:rPr>
        <w:t>е</w:t>
      </w:r>
      <w:r w:rsidRPr="003B2AFB">
        <w:rPr>
          <w:rFonts w:ascii="Times New Roman" w:hAnsi="Times New Roman" w:cs="Times New Roman"/>
          <w:sz w:val="24"/>
          <w:szCs w:val="24"/>
        </w:rPr>
        <w:t>ние суммы и разности, изменение суммы и разности при изменении компонентов слож</w:t>
      </w:r>
      <w:r w:rsidRPr="003B2AFB">
        <w:rPr>
          <w:rFonts w:ascii="Times New Roman" w:hAnsi="Times New Roman" w:cs="Times New Roman"/>
          <w:sz w:val="24"/>
          <w:szCs w:val="24"/>
        </w:rPr>
        <w:t>е</w:t>
      </w:r>
      <w:r w:rsidRPr="003B2AFB">
        <w:rPr>
          <w:rFonts w:ascii="Times New Roman" w:hAnsi="Times New Roman" w:cs="Times New Roman"/>
          <w:sz w:val="24"/>
          <w:szCs w:val="24"/>
        </w:rPr>
        <w:t>ния и вычитания.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w:t>
      </w:r>
      <w:r w:rsidRPr="003B2AFB">
        <w:rPr>
          <w:rFonts w:ascii="Times New Roman" w:hAnsi="Times New Roman" w:cs="Times New Roman"/>
          <w:sz w:val="24"/>
          <w:szCs w:val="24"/>
        </w:rPr>
        <w:t>б</w:t>
      </w:r>
      <w:r w:rsidRPr="003B2AFB">
        <w:rPr>
          <w:rFonts w:ascii="Times New Roman" w:hAnsi="Times New Roman" w:cs="Times New Roman"/>
          <w:sz w:val="24"/>
          <w:szCs w:val="24"/>
        </w:rPr>
        <w:t>ратного действия.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w:t>
      </w:r>
      <w:r w:rsidRPr="003B2AFB">
        <w:rPr>
          <w:rFonts w:ascii="Times New Roman" w:hAnsi="Times New Roman" w:cs="Times New Roman"/>
          <w:sz w:val="24"/>
          <w:szCs w:val="24"/>
        </w:rPr>
        <w:t>е</w:t>
      </w:r>
      <w:r w:rsidRPr="003B2AFB">
        <w:rPr>
          <w:rFonts w:ascii="Times New Roman" w:hAnsi="Times New Roman" w:cs="Times New Roman"/>
          <w:sz w:val="24"/>
          <w:szCs w:val="24"/>
        </w:rPr>
        <w:t>тических  действий.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Степень с натуральным показателем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Запись числа в виде суммы разрядных слагаемых, порядок выполнения действий в выр</w:t>
      </w:r>
      <w:r w:rsidRPr="003B2AFB">
        <w:rPr>
          <w:rFonts w:ascii="Times New Roman" w:hAnsi="Times New Roman" w:cs="Times New Roman"/>
          <w:sz w:val="24"/>
          <w:szCs w:val="24"/>
        </w:rPr>
        <w:t>а</w:t>
      </w:r>
      <w:r w:rsidRPr="003B2AFB">
        <w:rPr>
          <w:rFonts w:ascii="Times New Roman" w:hAnsi="Times New Roman" w:cs="Times New Roman"/>
          <w:sz w:val="24"/>
          <w:szCs w:val="24"/>
        </w:rPr>
        <w:t>жениях, содержащих степень, вычисление значений выражений, содержащих степень.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Числовые выражения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Числовое выражение и его значение, порядок выполнения действий.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Деление с остатком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Деление с остатком на множестве натуральных чисел, свойства деления с остатком. Пра</w:t>
      </w:r>
      <w:r w:rsidRPr="003B2AFB">
        <w:rPr>
          <w:rFonts w:ascii="Times New Roman" w:hAnsi="Times New Roman" w:cs="Times New Roman"/>
          <w:sz w:val="24"/>
          <w:szCs w:val="24"/>
        </w:rPr>
        <w:t>к</w:t>
      </w:r>
      <w:r w:rsidRPr="003B2AFB">
        <w:rPr>
          <w:rFonts w:ascii="Times New Roman" w:hAnsi="Times New Roman" w:cs="Times New Roman"/>
          <w:sz w:val="24"/>
          <w:szCs w:val="24"/>
        </w:rPr>
        <w:t xml:space="preserve">тические задачи на деление с остатком.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Свойства и признаки делимости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ческих задач с применением признаков делимости.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Разложение числа на простые множители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Простые и составные числа, решето Эратосфена.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Разложение натурального числа на множители, разложение на простые множители. Кол</w:t>
      </w:r>
      <w:r w:rsidRPr="003B2AFB">
        <w:rPr>
          <w:rFonts w:ascii="Times New Roman" w:hAnsi="Times New Roman" w:cs="Times New Roman"/>
          <w:sz w:val="24"/>
          <w:szCs w:val="24"/>
        </w:rPr>
        <w:t>и</w:t>
      </w:r>
      <w:r w:rsidRPr="003B2AFB">
        <w:rPr>
          <w:rFonts w:ascii="Times New Roman" w:hAnsi="Times New Roman" w:cs="Times New Roman"/>
          <w:sz w:val="24"/>
          <w:szCs w:val="24"/>
        </w:rPr>
        <w:t>чество делителей числа, алгоритм разложения числа на простые множители, основная теорема арифметики.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Алгебраические выражения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Использование букв для обозначения чисел, вычисление значения алгебраического выр</w:t>
      </w:r>
      <w:r w:rsidRPr="003B2AFB">
        <w:rPr>
          <w:rFonts w:ascii="Times New Roman" w:hAnsi="Times New Roman" w:cs="Times New Roman"/>
          <w:sz w:val="24"/>
          <w:szCs w:val="24"/>
        </w:rPr>
        <w:t>а</w:t>
      </w:r>
      <w:r w:rsidRPr="003B2AFB">
        <w:rPr>
          <w:rFonts w:ascii="Times New Roman" w:hAnsi="Times New Roman" w:cs="Times New Roman"/>
          <w:sz w:val="24"/>
          <w:szCs w:val="24"/>
        </w:rPr>
        <w:t>жения, применение алгебраических выражений для записи свойств арифметических де</w:t>
      </w:r>
      <w:r w:rsidRPr="003B2AFB">
        <w:rPr>
          <w:rFonts w:ascii="Times New Roman" w:hAnsi="Times New Roman" w:cs="Times New Roman"/>
          <w:sz w:val="24"/>
          <w:szCs w:val="24"/>
        </w:rPr>
        <w:t>й</w:t>
      </w:r>
      <w:r w:rsidRPr="003B2AFB">
        <w:rPr>
          <w:rFonts w:ascii="Times New Roman" w:hAnsi="Times New Roman" w:cs="Times New Roman"/>
          <w:sz w:val="24"/>
          <w:szCs w:val="24"/>
        </w:rPr>
        <w:t xml:space="preserve">ствий, преобразование алгебраических выражений.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Делители и кратные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Делитель и его свойства, общий делитель двух и более чисел, наибольший общий дел</w:t>
      </w:r>
      <w:r w:rsidRPr="003B2AFB">
        <w:rPr>
          <w:rFonts w:ascii="Times New Roman" w:hAnsi="Times New Roman" w:cs="Times New Roman"/>
          <w:sz w:val="24"/>
          <w:szCs w:val="24"/>
        </w:rPr>
        <w:t>и</w:t>
      </w:r>
      <w:r w:rsidRPr="003B2AFB">
        <w:rPr>
          <w:rFonts w:ascii="Times New Roman" w:hAnsi="Times New Roman" w:cs="Times New Roman"/>
          <w:sz w:val="24"/>
          <w:szCs w:val="24"/>
        </w:rPr>
        <w:t>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w:t>
      </w:r>
      <w:r w:rsidRPr="003B2AFB">
        <w:rPr>
          <w:rFonts w:ascii="Times New Roman" w:hAnsi="Times New Roman" w:cs="Times New Roman"/>
          <w:sz w:val="24"/>
          <w:szCs w:val="24"/>
        </w:rPr>
        <w:t>ж</w:t>
      </w:r>
      <w:r w:rsidRPr="003B2AFB">
        <w:rPr>
          <w:rFonts w:ascii="Times New Roman" w:hAnsi="Times New Roman" w:cs="Times New Roman"/>
          <w:sz w:val="24"/>
          <w:szCs w:val="24"/>
        </w:rPr>
        <w:t>дения наименьшего общего кратного.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Дроби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Обыкновенные дроби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Запись натурального числа в виде дроби с заданным знаменателем, преобразование см</w:t>
      </w:r>
      <w:r w:rsidRPr="003B2AFB">
        <w:rPr>
          <w:rFonts w:ascii="Times New Roman" w:hAnsi="Times New Roman" w:cs="Times New Roman"/>
          <w:sz w:val="24"/>
          <w:szCs w:val="24"/>
        </w:rPr>
        <w:t>е</w:t>
      </w:r>
      <w:r w:rsidRPr="003B2AFB">
        <w:rPr>
          <w:rFonts w:ascii="Times New Roman" w:hAnsi="Times New Roman" w:cs="Times New Roman"/>
          <w:sz w:val="24"/>
          <w:szCs w:val="24"/>
        </w:rPr>
        <w:t>шанной дроби в неправильную дробь и наоборот.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Приведение дробей к общему знаменателю. Сравнение обыкновенных дробей.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Сложение и вычитание обыкновенных дробей. Умножение и деление обыкновенных др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бей.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Арифметические действия со смешанными дробями.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Арифметические действия с дробными числами.</w:t>
      </w:r>
      <w:r w:rsidRPr="003B2AFB">
        <w:rPr>
          <w:rFonts w:ascii="Times New Roman" w:hAnsi="Times New Roman" w:cs="Times New Roman"/>
          <w:sz w:val="24"/>
          <w:szCs w:val="24"/>
        </w:rPr>
        <w:tab/>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Способы рационализации вычислений и их применение при выполнении действий.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Десятичные дроби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Целая и дробная части десятичной дроби. Преобразование десятичных дробей в обыкн</w:t>
      </w:r>
      <w:r w:rsidRPr="003B2AFB">
        <w:rPr>
          <w:rFonts w:ascii="Times New Roman" w:hAnsi="Times New Roman" w:cs="Times New Roman"/>
          <w:sz w:val="24"/>
          <w:szCs w:val="24"/>
        </w:rPr>
        <w:t>о</w:t>
      </w:r>
      <w:r w:rsidRPr="003B2AFB">
        <w:rPr>
          <w:rFonts w:ascii="Times New Roman" w:hAnsi="Times New Roman" w:cs="Times New Roman"/>
          <w:sz w:val="24"/>
          <w:szCs w:val="24"/>
        </w:rPr>
        <w:t>венные. Сравнение десятичных дробей. Сложение и вычитание десятичных дробей. О</w:t>
      </w:r>
      <w:r w:rsidRPr="003B2AFB">
        <w:rPr>
          <w:rFonts w:ascii="Times New Roman" w:hAnsi="Times New Roman" w:cs="Times New Roman"/>
          <w:sz w:val="24"/>
          <w:szCs w:val="24"/>
        </w:rPr>
        <w:t>к</w:t>
      </w:r>
      <w:r w:rsidRPr="003B2AFB">
        <w:rPr>
          <w:rFonts w:ascii="Times New Roman" w:hAnsi="Times New Roman" w:cs="Times New Roman"/>
          <w:sz w:val="24"/>
          <w:szCs w:val="24"/>
        </w:rPr>
        <w:t xml:space="preserve">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Отношение двух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Масштаб на плане и карте.Пропорции. Свойства пропорций, применение пропорций и о</w:t>
      </w:r>
      <w:r w:rsidRPr="003B2AFB">
        <w:rPr>
          <w:rFonts w:ascii="Times New Roman" w:hAnsi="Times New Roman" w:cs="Times New Roman"/>
          <w:sz w:val="24"/>
          <w:szCs w:val="24"/>
        </w:rPr>
        <w:t>т</w:t>
      </w:r>
      <w:r w:rsidRPr="003B2AFB">
        <w:rPr>
          <w:rFonts w:ascii="Times New Roman" w:hAnsi="Times New Roman" w:cs="Times New Roman"/>
          <w:sz w:val="24"/>
          <w:szCs w:val="24"/>
        </w:rPr>
        <w:t>ношений при решении задач.</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Среднее арифметическое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w:t>
      </w:r>
      <w:r w:rsidRPr="003B2AFB">
        <w:rPr>
          <w:rFonts w:ascii="Times New Roman" w:hAnsi="Times New Roman" w:cs="Times New Roman"/>
          <w:sz w:val="24"/>
          <w:szCs w:val="24"/>
        </w:rPr>
        <w:t>е</w:t>
      </w:r>
      <w:r w:rsidRPr="003B2AFB">
        <w:rPr>
          <w:rFonts w:ascii="Times New Roman" w:hAnsi="Times New Roman" w:cs="Times New Roman"/>
          <w:sz w:val="24"/>
          <w:szCs w:val="24"/>
        </w:rPr>
        <w:t>ского. Среднее арифметическое нескольких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Проценты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процента. Вычисление процентов от числа и числа по известному проценту, в</w:t>
      </w:r>
      <w:r w:rsidRPr="003B2AFB">
        <w:rPr>
          <w:rFonts w:ascii="Times New Roman" w:hAnsi="Times New Roman" w:cs="Times New Roman"/>
          <w:sz w:val="24"/>
          <w:szCs w:val="24"/>
        </w:rPr>
        <w:t>ы</w:t>
      </w:r>
      <w:r w:rsidRPr="003B2AFB">
        <w:rPr>
          <w:rFonts w:ascii="Times New Roman" w:hAnsi="Times New Roman" w:cs="Times New Roman"/>
          <w:sz w:val="24"/>
          <w:szCs w:val="24"/>
        </w:rPr>
        <w:t xml:space="preserve">ражение отношения в процентах. Решение несложных практических задач с процентами.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Диаграммы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Столбчатые и круговые диаграммы. Извлечение информации из диаграмм. Изображение диаграмм по числовым данным.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Рациональные числа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Положительные и отрицательные числа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w:t>
      </w:r>
      <w:r w:rsidRPr="003B2AFB">
        <w:rPr>
          <w:rFonts w:ascii="Times New Roman" w:hAnsi="Times New Roman" w:cs="Times New Roman"/>
          <w:sz w:val="24"/>
          <w:szCs w:val="24"/>
        </w:rPr>
        <w:t>ь</w:t>
      </w:r>
      <w:r w:rsidRPr="003B2AFB">
        <w:rPr>
          <w:rFonts w:ascii="Times New Roman" w:hAnsi="Times New Roman" w:cs="Times New Roman"/>
          <w:sz w:val="24"/>
          <w:szCs w:val="24"/>
        </w:rPr>
        <w:t xml:space="preserve">ными числами. Множество целых чисел.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о рациональном числе. Первичное представление о множестве рациональных ч</w:t>
      </w:r>
      <w:r w:rsidRPr="003B2AFB">
        <w:rPr>
          <w:rFonts w:ascii="Times New Roman" w:hAnsi="Times New Roman" w:cs="Times New Roman"/>
          <w:sz w:val="24"/>
          <w:szCs w:val="24"/>
        </w:rPr>
        <w:t>и</w:t>
      </w:r>
      <w:r w:rsidRPr="003B2AFB">
        <w:rPr>
          <w:rFonts w:ascii="Times New Roman" w:hAnsi="Times New Roman" w:cs="Times New Roman"/>
          <w:sz w:val="24"/>
          <w:szCs w:val="24"/>
        </w:rPr>
        <w:t>сел. Действия с рациональными числами.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текстовых задач</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w:t>
      </w:r>
      <w:r w:rsidRPr="003B2AFB">
        <w:rPr>
          <w:rFonts w:ascii="Times New Roman" w:hAnsi="Times New Roman" w:cs="Times New Roman"/>
          <w:sz w:val="24"/>
          <w:szCs w:val="24"/>
        </w:rPr>
        <w:t>о</w:t>
      </w:r>
      <w:r w:rsidRPr="003B2AFB">
        <w:rPr>
          <w:rFonts w:ascii="Times New Roman" w:hAnsi="Times New Roman" w:cs="Times New Roman"/>
          <w:sz w:val="24"/>
          <w:szCs w:val="24"/>
        </w:rPr>
        <w:t>рость, время, расстояние; производительность, время, работа; цена, количество, сто</w:t>
      </w:r>
      <w:r w:rsidRPr="003B2AFB">
        <w:rPr>
          <w:rFonts w:ascii="Times New Roman" w:hAnsi="Times New Roman" w:cs="Times New Roman"/>
          <w:sz w:val="24"/>
          <w:szCs w:val="24"/>
        </w:rPr>
        <w:t>и</w:t>
      </w:r>
      <w:r w:rsidRPr="003B2AFB">
        <w:rPr>
          <w:rFonts w:ascii="Times New Roman" w:hAnsi="Times New Roman" w:cs="Times New Roman"/>
          <w:sz w:val="24"/>
          <w:szCs w:val="24"/>
        </w:rPr>
        <w:t>мость.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Задачи на все арифметические действия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текстовых задач арифметическим способом. Использование таблиц, схем, черт</w:t>
      </w:r>
      <w:r w:rsidRPr="003B2AFB">
        <w:rPr>
          <w:rFonts w:ascii="Times New Roman" w:hAnsi="Times New Roman" w:cs="Times New Roman"/>
          <w:sz w:val="24"/>
          <w:szCs w:val="24"/>
        </w:rPr>
        <w:t>е</w:t>
      </w:r>
      <w:r w:rsidRPr="003B2AFB">
        <w:rPr>
          <w:rFonts w:ascii="Times New Roman" w:hAnsi="Times New Roman" w:cs="Times New Roman"/>
          <w:sz w:val="24"/>
          <w:szCs w:val="24"/>
        </w:rPr>
        <w:t>жей, других средств представления данных при решении задачи.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Задачи на движение, работу и покупки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Решение несложных задач на движение в противоположных направлениях, в одном н</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правлении, движение по реке по течению и против течения. Решение задач на совместную работу. Применение дробей при решении задач.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Задачи на части, доли, проценты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задач на нахождение части числа и числа по его части. Решение задач на проце</w:t>
      </w:r>
      <w:r w:rsidRPr="003B2AFB">
        <w:rPr>
          <w:rFonts w:ascii="Times New Roman" w:hAnsi="Times New Roman" w:cs="Times New Roman"/>
          <w:sz w:val="24"/>
          <w:szCs w:val="24"/>
        </w:rPr>
        <w:t>н</w:t>
      </w:r>
      <w:r w:rsidRPr="003B2AFB">
        <w:rPr>
          <w:rFonts w:ascii="Times New Roman" w:hAnsi="Times New Roman" w:cs="Times New Roman"/>
          <w:sz w:val="24"/>
          <w:szCs w:val="24"/>
        </w:rPr>
        <w:t>ты и доли. Применение пропорций при решении задач.</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Логические задачи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Решение несложных логических задач. Решение логических задач с помощью графов, таблиц.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методы решения текстовых задач: арифметический, перебор вариантов.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Наглядная геометрия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w:t>
      </w:r>
      <w:r w:rsidRPr="003B2AFB">
        <w:rPr>
          <w:rFonts w:ascii="Times New Roman" w:hAnsi="Times New Roman" w:cs="Times New Roman"/>
          <w:sz w:val="24"/>
          <w:szCs w:val="24"/>
        </w:rPr>
        <w:t>о</w:t>
      </w:r>
      <w:r w:rsidRPr="003B2AFB">
        <w:rPr>
          <w:rFonts w:ascii="Times New Roman" w:hAnsi="Times New Roman" w:cs="Times New Roman"/>
          <w:sz w:val="24"/>
          <w:szCs w:val="24"/>
        </w:rPr>
        <w:t>угольник, квадрат. Треугольник, виды треугольников. Правильные многоугольники. Из</w:t>
      </w:r>
      <w:r w:rsidRPr="003B2AFB">
        <w:rPr>
          <w:rFonts w:ascii="Times New Roman" w:hAnsi="Times New Roman" w:cs="Times New Roman"/>
          <w:sz w:val="24"/>
          <w:szCs w:val="24"/>
        </w:rPr>
        <w:t>о</w:t>
      </w:r>
      <w:r w:rsidRPr="003B2AFB">
        <w:rPr>
          <w:rFonts w:ascii="Times New Roman" w:hAnsi="Times New Roman" w:cs="Times New Roman"/>
          <w:sz w:val="24"/>
          <w:szCs w:val="24"/>
        </w:rPr>
        <w:t>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w:t>
      </w:r>
      <w:r w:rsidRPr="003B2AFB">
        <w:rPr>
          <w:rFonts w:ascii="Times New Roman" w:hAnsi="Times New Roman" w:cs="Times New Roman"/>
          <w:sz w:val="24"/>
          <w:szCs w:val="24"/>
        </w:rPr>
        <w:t>о</w:t>
      </w:r>
      <w:r w:rsidRPr="003B2AFB">
        <w:rPr>
          <w:rFonts w:ascii="Times New Roman" w:hAnsi="Times New Roman" w:cs="Times New Roman"/>
          <w:sz w:val="24"/>
          <w:szCs w:val="24"/>
        </w:rPr>
        <w:t>строение углов с помощью транспортира.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w:t>
      </w:r>
      <w:r w:rsidRPr="003B2AFB">
        <w:rPr>
          <w:rFonts w:ascii="Times New Roman" w:hAnsi="Times New Roman" w:cs="Times New Roman"/>
          <w:sz w:val="24"/>
          <w:szCs w:val="24"/>
        </w:rPr>
        <w:t>а</w:t>
      </w:r>
      <w:r w:rsidRPr="003B2AFB">
        <w:rPr>
          <w:rFonts w:ascii="Times New Roman" w:hAnsi="Times New Roman" w:cs="Times New Roman"/>
          <w:sz w:val="24"/>
          <w:szCs w:val="24"/>
        </w:rPr>
        <w:t>той бумаге. Равновеликие фигуры.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Наглядные представления о пространственных фигурах: куб, параллелепипед, призма, п</w:t>
      </w:r>
      <w:r w:rsidRPr="003B2AFB">
        <w:rPr>
          <w:rFonts w:ascii="Times New Roman" w:hAnsi="Times New Roman" w:cs="Times New Roman"/>
          <w:sz w:val="24"/>
          <w:szCs w:val="24"/>
        </w:rPr>
        <w:t>и</w:t>
      </w:r>
      <w:r w:rsidRPr="003B2AFB">
        <w:rPr>
          <w:rFonts w:ascii="Times New Roman" w:hAnsi="Times New Roman" w:cs="Times New Roman"/>
          <w:sz w:val="24"/>
          <w:szCs w:val="24"/>
        </w:rPr>
        <w:t>рамида, шар, сфера, конус, цилиндр. Изображение пространственных фигур. Примеры с</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чений. Многогранники. Правильные многогранники. Примеры разверток многогранников, цилиндра и конуса.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объема; единицы объема. Объем прямоугольного параллелепипеда, куба.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практических задач с применением простейших свойств фигур.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математики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Появление цифр, букв, иероглифов в процессе счёта и распределения продуктов на Дре</w:t>
      </w:r>
      <w:r w:rsidRPr="003B2AFB">
        <w:rPr>
          <w:rFonts w:ascii="Times New Roman" w:hAnsi="Times New Roman" w:cs="Times New Roman"/>
          <w:sz w:val="24"/>
          <w:szCs w:val="24"/>
        </w:rPr>
        <w:t>в</w:t>
      </w:r>
      <w:r w:rsidRPr="003B2AFB">
        <w:rPr>
          <w:rFonts w:ascii="Times New Roman" w:hAnsi="Times New Roman" w:cs="Times New Roman"/>
          <w:sz w:val="24"/>
          <w:szCs w:val="24"/>
        </w:rPr>
        <w:t xml:space="preserve">нем Ближнем Востоке. Связь с Неолитической революцией.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Рождение шестидесятеричной системы счисления. Появление десятичной записи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3B2AFB">
        <w:rPr>
          <w:rFonts w:ascii="Times New Roman" w:hAnsi="Times New Roman" w:cs="Times New Roman"/>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21.75pt" o:ole="">
            <v:imagedata r:id="rId9" o:title=""/>
          </v:shape>
          <o:OLEObject Type="Embed" ProgID="Equation.DSMT4" ShapeID="_x0000_i1025" DrawAspect="Content" ObjectID="_1591092540" r:id="rId10"/>
        </w:object>
      </w:r>
      <w:r w:rsidRPr="003B2AFB">
        <w:rPr>
          <w:rFonts w:ascii="Times New Roman" w:hAnsi="Times New Roman" w:cs="Times New Roman"/>
          <w:sz w:val="24"/>
          <w:szCs w:val="24"/>
        </w:rPr>
        <w:t>?</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940098" w:rsidRPr="003B2AFB" w:rsidRDefault="00940098" w:rsidP="00940098">
      <w:pPr>
        <w:spacing w:after="0"/>
        <w:rPr>
          <w:rFonts w:ascii="Times New Roman" w:hAnsi="Times New Roman" w:cs="Times New Roman"/>
          <w:sz w:val="24"/>
          <w:szCs w:val="24"/>
        </w:rPr>
      </w:pPr>
      <w:bookmarkStart w:id="46" w:name="_Toc405513920"/>
      <w:bookmarkStart w:id="47" w:name="_Toc284662798"/>
      <w:bookmarkStart w:id="48" w:name="_Toc284663425"/>
      <w:r w:rsidRPr="003B2AFB">
        <w:rPr>
          <w:rFonts w:ascii="Times New Roman" w:hAnsi="Times New Roman" w:cs="Times New Roman"/>
          <w:sz w:val="24"/>
          <w:szCs w:val="24"/>
        </w:rPr>
        <w:t>Содержание курса математики в 7–9 классах</w:t>
      </w:r>
      <w:bookmarkEnd w:id="46"/>
      <w:bookmarkEnd w:id="47"/>
      <w:bookmarkEnd w:id="48"/>
    </w:p>
    <w:p w:rsidR="00940098" w:rsidRPr="003B2AFB" w:rsidRDefault="00940098" w:rsidP="00940098">
      <w:pPr>
        <w:spacing w:after="0"/>
        <w:rPr>
          <w:rFonts w:ascii="Times New Roman" w:hAnsi="Times New Roman" w:cs="Times New Roman"/>
          <w:sz w:val="24"/>
          <w:szCs w:val="24"/>
        </w:rPr>
      </w:pPr>
      <w:bookmarkStart w:id="49" w:name="_Toc405513921"/>
      <w:bookmarkStart w:id="50" w:name="_Toc284662799"/>
      <w:bookmarkStart w:id="51" w:name="_Toc284663426"/>
      <w:r w:rsidRPr="003B2AFB">
        <w:rPr>
          <w:rFonts w:ascii="Times New Roman" w:hAnsi="Times New Roman" w:cs="Times New Roman"/>
          <w:sz w:val="24"/>
          <w:szCs w:val="24"/>
        </w:rPr>
        <w:t>Алгебра</w:t>
      </w:r>
      <w:bookmarkEnd w:id="49"/>
      <w:bookmarkEnd w:id="50"/>
      <w:bookmarkEnd w:id="51"/>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Числа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Рациональные числа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Множество рациональных чисел. Сравнение рациональных чисел. Действия с рационал</w:t>
      </w:r>
      <w:r w:rsidRPr="003B2AFB">
        <w:rPr>
          <w:rFonts w:ascii="Times New Roman" w:hAnsi="Times New Roman" w:cs="Times New Roman"/>
          <w:sz w:val="24"/>
          <w:szCs w:val="24"/>
        </w:rPr>
        <w:t>ь</w:t>
      </w:r>
      <w:r w:rsidRPr="003B2AFB">
        <w:rPr>
          <w:rFonts w:ascii="Times New Roman" w:hAnsi="Times New Roman" w:cs="Times New Roman"/>
          <w:sz w:val="24"/>
          <w:szCs w:val="24"/>
        </w:rPr>
        <w:t xml:space="preserve">ными числами. Представление рационального числа десятичной дробью.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Иррациональные числа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Понятие иррационального числа. Распознавание иррациональных чисел. Примеры доказ</w:t>
      </w:r>
      <w:r w:rsidRPr="003B2AFB">
        <w:rPr>
          <w:rFonts w:ascii="Times New Roman" w:hAnsi="Times New Roman" w:cs="Times New Roman"/>
          <w:sz w:val="24"/>
          <w:szCs w:val="24"/>
        </w:rPr>
        <w:t>а</w:t>
      </w:r>
      <w:r w:rsidRPr="003B2AFB">
        <w:rPr>
          <w:rFonts w:ascii="Times New Roman" w:hAnsi="Times New Roman" w:cs="Times New Roman"/>
          <w:sz w:val="24"/>
          <w:szCs w:val="24"/>
        </w:rPr>
        <w:t>тельств в алгебре. Иррациональность числа</w:t>
      </w:r>
      <w:r w:rsidRPr="003B2AFB">
        <w:rPr>
          <w:rFonts w:ascii="Times New Roman" w:hAnsi="Times New Roman" w:cs="Times New Roman"/>
          <w:sz w:val="24"/>
          <w:szCs w:val="24"/>
        </w:rPr>
        <w:object w:dxaOrig="380" w:dyaOrig="340">
          <v:shape id="_x0000_i1026" type="#_x0000_t75" style="width:18pt;height:18pt" o:ole="">
            <v:imagedata r:id="rId11" o:title=""/>
          </v:shape>
          <o:OLEObject Type="Embed" ProgID="Equation.DSMT4" ShapeID="_x0000_i1026" DrawAspect="Content" ObjectID="_1591092541" r:id="rId12"/>
        </w:object>
      </w:r>
      <w:r w:rsidRPr="003B2AFB">
        <w:rPr>
          <w:rFonts w:ascii="Times New Roman" w:hAnsi="Times New Roman" w:cs="Times New Roman"/>
          <w:sz w:val="24"/>
          <w:szCs w:val="24"/>
        </w:rPr>
        <w:t>. Применение в геометрии.Сравнение ирр</w:t>
      </w:r>
      <w:r w:rsidRPr="003B2AFB">
        <w:rPr>
          <w:rFonts w:ascii="Times New Roman" w:hAnsi="Times New Roman" w:cs="Times New Roman"/>
          <w:sz w:val="24"/>
          <w:szCs w:val="24"/>
        </w:rPr>
        <w:t>а</w:t>
      </w:r>
      <w:r w:rsidRPr="003B2AFB">
        <w:rPr>
          <w:rFonts w:ascii="Times New Roman" w:hAnsi="Times New Roman" w:cs="Times New Roman"/>
          <w:sz w:val="24"/>
          <w:szCs w:val="24"/>
        </w:rPr>
        <w:t>циональных чисел.Множество действительных чисел.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Тождественные преобразования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Числовые и буквенные выражения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Выражение с переменной. Значение выражения. Подстановка выражений вместо пер</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менных.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Целые выражения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Степень с натуральным показателем и её свойства. Преобразования выражений, содерж</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щих степени с натуральным показателем.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w:t>
      </w:r>
      <w:r w:rsidRPr="003B2AFB">
        <w:rPr>
          <w:rFonts w:ascii="Times New Roman" w:hAnsi="Times New Roman" w:cs="Times New Roman"/>
          <w:sz w:val="24"/>
          <w:szCs w:val="24"/>
        </w:rPr>
        <w:t>з</w:t>
      </w:r>
      <w:r w:rsidRPr="003B2AFB">
        <w:rPr>
          <w:rFonts w:ascii="Times New Roman" w:hAnsi="Times New Roman" w:cs="Times New Roman"/>
          <w:sz w:val="24"/>
          <w:szCs w:val="24"/>
        </w:rPr>
        <w:t>ложение квадратного трёхчлена на множители.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Дробно-рациональные выражения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w:t>
      </w:r>
      <w:r w:rsidRPr="003B2AFB">
        <w:rPr>
          <w:rFonts w:ascii="Times New Roman" w:hAnsi="Times New Roman" w:cs="Times New Roman"/>
          <w:sz w:val="24"/>
          <w:szCs w:val="24"/>
        </w:rPr>
        <w:t>е</w:t>
      </w:r>
      <w:r w:rsidRPr="003B2AFB">
        <w:rPr>
          <w:rFonts w:ascii="Times New Roman" w:hAnsi="Times New Roman" w:cs="Times New Roman"/>
          <w:sz w:val="24"/>
          <w:szCs w:val="24"/>
        </w:rPr>
        <w:t>ских дробей к общему знаменателю. Действия с алгебраическими дробями: сложение, в</w:t>
      </w:r>
      <w:r w:rsidRPr="003B2AFB">
        <w:rPr>
          <w:rFonts w:ascii="Times New Roman" w:hAnsi="Times New Roman" w:cs="Times New Roman"/>
          <w:sz w:val="24"/>
          <w:szCs w:val="24"/>
        </w:rPr>
        <w:t>ы</w:t>
      </w:r>
      <w:r w:rsidRPr="003B2AFB">
        <w:rPr>
          <w:rFonts w:ascii="Times New Roman" w:hAnsi="Times New Roman" w:cs="Times New Roman"/>
          <w:sz w:val="24"/>
          <w:szCs w:val="24"/>
        </w:rPr>
        <w:t>читание, умножение, деление, возведение в степень.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Преобразование выражений, содержащих знак модуля.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Квадратные корни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Арифметический квадратный корень. Преобразование выражений, содержащих квадра</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ные корни: умножение, деление, вынесение множителя из-под знака корня, внесение множителя под знак корня.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Уравнения и неравенства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Равенства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Числовое равенство. Свойства числовых равенств. Равенство с переменной.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Уравнения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уравнения и корня уравнения. Представление о равносильности уравнений. О</w:t>
      </w:r>
      <w:r w:rsidRPr="003B2AFB">
        <w:rPr>
          <w:rFonts w:ascii="Times New Roman" w:hAnsi="Times New Roman" w:cs="Times New Roman"/>
          <w:sz w:val="24"/>
          <w:szCs w:val="24"/>
        </w:rPr>
        <w:t>б</w:t>
      </w:r>
      <w:r w:rsidRPr="003B2AFB">
        <w:rPr>
          <w:rFonts w:ascii="Times New Roman" w:hAnsi="Times New Roman" w:cs="Times New Roman"/>
          <w:sz w:val="24"/>
          <w:szCs w:val="24"/>
        </w:rPr>
        <w:t>ласть определения уравнения (область допустимых значений переменной).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Линейное уравнение и его корни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линейных уравнений. Линейное уравнение с параметром. Количество корней л</w:t>
      </w:r>
      <w:r w:rsidRPr="003B2AFB">
        <w:rPr>
          <w:rFonts w:ascii="Times New Roman" w:hAnsi="Times New Roman" w:cs="Times New Roman"/>
          <w:sz w:val="24"/>
          <w:szCs w:val="24"/>
        </w:rPr>
        <w:t>и</w:t>
      </w:r>
      <w:r w:rsidRPr="003B2AFB">
        <w:rPr>
          <w:rFonts w:ascii="Times New Roman" w:hAnsi="Times New Roman" w:cs="Times New Roman"/>
          <w:sz w:val="24"/>
          <w:szCs w:val="24"/>
        </w:rPr>
        <w:t>нейного уравнения. Решение линейных уравнений с параметром.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Квадратное уравнение и его корни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w:t>
      </w:r>
      <w:r w:rsidRPr="003B2AFB">
        <w:rPr>
          <w:rFonts w:ascii="Times New Roman" w:hAnsi="Times New Roman" w:cs="Times New Roman"/>
          <w:sz w:val="24"/>
          <w:szCs w:val="24"/>
        </w:rPr>
        <w:t>ь</w:t>
      </w:r>
      <w:r w:rsidRPr="003B2AFB">
        <w:rPr>
          <w:rFonts w:ascii="Times New Roman" w:hAnsi="Times New Roman" w:cs="Times New Roman"/>
          <w:sz w:val="24"/>
          <w:szCs w:val="24"/>
        </w:rPr>
        <w:t>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w:t>
      </w:r>
      <w:r w:rsidRPr="003B2AFB">
        <w:rPr>
          <w:rFonts w:ascii="Times New Roman" w:hAnsi="Times New Roman" w:cs="Times New Roman"/>
          <w:sz w:val="24"/>
          <w:szCs w:val="24"/>
        </w:rPr>
        <w:t>т</w:t>
      </w:r>
      <w:r w:rsidRPr="003B2AFB">
        <w:rPr>
          <w:rFonts w:ascii="Times New Roman" w:hAnsi="Times New Roman" w:cs="Times New Roman"/>
          <w:sz w:val="24"/>
          <w:szCs w:val="24"/>
        </w:rPr>
        <w:t>ным. Квадратные уравнения с параметром.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Дробно-рациональные уравнения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Решение простейших дробно-линейных уравнений. Решение дробно-рациональных ура</w:t>
      </w:r>
      <w:r w:rsidRPr="003B2AFB">
        <w:rPr>
          <w:rFonts w:ascii="Times New Roman" w:hAnsi="Times New Roman" w:cs="Times New Roman"/>
          <w:sz w:val="24"/>
          <w:szCs w:val="24"/>
        </w:rPr>
        <w:t>в</w:t>
      </w:r>
      <w:r w:rsidRPr="003B2AFB">
        <w:rPr>
          <w:rFonts w:ascii="Times New Roman" w:hAnsi="Times New Roman" w:cs="Times New Roman"/>
          <w:sz w:val="24"/>
          <w:szCs w:val="24"/>
        </w:rPr>
        <w:t xml:space="preserve">нений.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Методы решения уравнений: методы равносильных преобразований, метод замены пер</w:t>
      </w:r>
      <w:r w:rsidRPr="003B2AFB">
        <w:rPr>
          <w:rFonts w:ascii="Times New Roman" w:hAnsi="Times New Roman" w:cs="Times New Roman"/>
          <w:sz w:val="24"/>
          <w:szCs w:val="24"/>
        </w:rPr>
        <w:t>е</w:t>
      </w:r>
      <w:r w:rsidRPr="003B2AFB">
        <w:rPr>
          <w:rFonts w:ascii="Times New Roman" w:hAnsi="Times New Roman" w:cs="Times New Roman"/>
          <w:sz w:val="24"/>
          <w:szCs w:val="24"/>
        </w:rPr>
        <w:t>менной, графический метод. Использование свойств функций при решении уравнений.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Простейшие иррациональные уравнения вида </w:t>
      </w:r>
      <w:r w:rsidRPr="003B2AFB">
        <w:rPr>
          <w:rFonts w:ascii="Times New Roman" w:hAnsi="Times New Roman" w:cs="Times New Roman"/>
          <w:sz w:val="24"/>
          <w:szCs w:val="24"/>
        </w:rPr>
        <w:object w:dxaOrig="1120" w:dyaOrig="460">
          <v:shape id="_x0000_i1027" type="#_x0000_t75" style="width:57pt;height:21.75pt" o:ole="">
            <v:imagedata r:id="rId13" o:title=""/>
          </v:shape>
          <o:OLEObject Type="Embed" ProgID="Equation.DSMT4" ShapeID="_x0000_i1027" DrawAspect="Content" ObjectID="_1591092542" r:id="rId14"/>
        </w:object>
      </w:r>
      <w:r w:rsidRPr="003B2AFB">
        <w:rPr>
          <w:rFonts w:ascii="Times New Roman" w:hAnsi="Times New Roman" w:cs="Times New Roman"/>
          <w:sz w:val="24"/>
          <w:szCs w:val="24"/>
        </w:rPr>
        <w:t xml:space="preserve">, </w:t>
      </w:r>
      <w:r w:rsidRPr="003B2AFB">
        <w:rPr>
          <w:rFonts w:ascii="Times New Roman" w:hAnsi="Times New Roman" w:cs="Times New Roman"/>
          <w:sz w:val="24"/>
          <w:szCs w:val="24"/>
        </w:rPr>
        <w:object w:dxaOrig="1680" w:dyaOrig="460">
          <v:shape id="_x0000_i1028" type="#_x0000_t75" style="width:83.25pt;height:21.75pt" o:ole="">
            <v:imagedata r:id="rId15" o:title=""/>
          </v:shape>
          <o:OLEObject Type="Embed" ProgID="Equation.DSMT4" ShapeID="_x0000_i1028" DrawAspect="Content" ObjectID="_1591092543" r:id="rId16"/>
        </w:object>
      </w:r>
      <w:r w:rsidRPr="003B2AFB">
        <w:rPr>
          <w:rFonts w:ascii="Times New Roman" w:hAnsi="Times New Roman" w:cs="Times New Roman"/>
          <w:sz w:val="24"/>
          <w:szCs w:val="24"/>
        </w:rPr>
        <w:t>.</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Уравнения вида</w:t>
      </w:r>
      <w:r w:rsidRPr="003B2AFB">
        <w:rPr>
          <w:rFonts w:ascii="Times New Roman" w:hAnsi="Times New Roman" w:cs="Times New Roman"/>
          <w:sz w:val="24"/>
          <w:szCs w:val="24"/>
        </w:rPr>
        <w:object w:dxaOrig="700" w:dyaOrig="360">
          <v:shape id="_x0000_i1029" type="#_x0000_t75" style="width:35.25pt;height:18pt" o:ole="">
            <v:imagedata r:id="rId17" o:title=""/>
          </v:shape>
          <o:OLEObject Type="Embed" ProgID="Equation.DSMT4" ShapeID="_x0000_i1029" DrawAspect="Content" ObjectID="_1591092544" r:id="rId18"/>
        </w:object>
      </w:r>
      <w:r w:rsidRPr="003B2AFB">
        <w:rPr>
          <w:rFonts w:ascii="Times New Roman" w:hAnsi="Times New Roman" w:cs="Times New Roman"/>
          <w:sz w:val="24"/>
          <w:szCs w:val="24"/>
        </w:rPr>
        <w:t>.Уравнения в целых числах.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Системы уравнений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Понятие системы уравнений. Решение системы уравнений.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Системы линейных уравнений с параметром.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Неравенства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Числовые неравенства. Свойства числовых неравенств. Проверка справедливости нер</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венств при заданных значениях переменных.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Неравенство с переменной. Строгие и нестрогие неравенства. Область определения нер</w:t>
      </w:r>
      <w:r w:rsidRPr="003B2AFB">
        <w:rPr>
          <w:rFonts w:ascii="Times New Roman" w:hAnsi="Times New Roman" w:cs="Times New Roman"/>
          <w:sz w:val="24"/>
          <w:szCs w:val="24"/>
        </w:rPr>
        <w:t>а</w:t>
      </w:r>
      <w:r w:rsidRPr="003B2AFB">
        <w:rPr>
          <w:rFonts w:ascii="Times New Roman" w:hAnsi="Times New Roman" w:cs="Times New Roman"/>
          <w:sz w:val="24"/>
          <w:szCs w:val="24"/>
        </w:rPr>
        <w:t>венства (область допустимых значений переменной).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линейных неравенств.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целых и дробно-рациональных неравенств методом интервалов.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Системы неравенств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Системы неравенств с одной переменной. Решение систем неравенств с одной переме</w:t>
      </w:r>
      <w:r w:rsidRPr="003B2AFB">
        <w:rPr>
          <w:rFonts w:ascii="Times New Roman" w:hAnsi="Times New Roman" w:cs="Times New Roman"/>
          <w:sz w:val="24"/>
          <w:szCs w:val="24"/>
        </w:rPr>
        <w:t>н</w:t>
      </w:r>
      <w:r w:rsidRPr="003B2AFB">
        <w:rPr>
          <w:rFonts w:ascii="Times New Roman" w:hAnsi="Times New Roman" w:cs="Times New Roman"/>
          <w:sz w:val="24"/>
          <w:szCs w:val="24"/>
        </w:rPr>
        <w:t>ной: линейных, квадратных. Изображение решения системы неравенств на числовой пр</w:t>
      </w:r>
      <w:r w:rsidRPr="003B2AFB">
        <w:rPr>
          <w:rFonts w:ascii="Times New Roman" w:hAnsi="Times New Roman" w:cs="Times New Roman"/>
          <w:sz w:val="24"/>
          <w:szCs w:val="24"/>
        </w:rPr>
        <w:t>я</w:t>
      </w:r>
      <w:r w:rsidRPr="003B2AFB">
        <w:rPr>
          <w:rFonts w:ascii="Times New Roman" w:hAnsi="Times New Roman" w:cs="Times New Roman"/>
          <w:sz w:val="24"/>
          <w:szCs w:val="24"/>
        </w:rPr>
        <w:t>мой. Запись решения системы неравенств.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Функции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функции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w:t>
      </w:r>
      <w:r w:rsidRPr="003B2AFB">
        <w:rPr>
          <w:rFonts w:ascii="Times New Roman" w:hAnsi="Times New Roman" w:cs="Times New Roman"/>
          <w:sz w:val="24"/>
          <w:szCs w:val="24"/>
        </w:rPr>
        <w:t>ч</w:t>
      </w:r>
      <w:r w:rsidRPr="003B2AFB">
        <w:rPr>
          <w:rFonts w:ascii="Times New Roman" w:hAnsi="Times New Roman" w:cs="Times New Roman"/>
          <w:sz w:val="24"/>
          <w:szCs w:val="24"/>
        </w:rPr>
        <w:t>ный. График функции. Примеры функций, получаемых в процессе исследования разли</w:t>
      </w:r>
      <w:r w:rsidRPr="003B2AFB">
        <w:rPr>
          <w:rFonts w:ascii="Times New Roman" w:hAnsi="Times New Roman" w:cs="Times New Roman"/>
          <w:sz w:val="24"/>
          <w:szCs w:val="24"/>
        </w:rPr>
        <w:t>ч</w:t>
      </w:r>
      <w:r w:rsidRPr="003B2AFB">
        <w:rPr>
          <w:rFonts w:ascii="Times New Roman" w:hAnsi="Times New Roman" w:cs="Times New Roman"/>
          <w:sz w:val="24"/>
          <w:szCs w:val="24"/>
        </w:rPr>
        <w:t>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w:t>
      </w:r>
      <w:r w:rsidRPr="003B2AFB">
        <w:rPr>
          <w:rFonts w:ascii="Times New Roman" w:hAnsi="Times New Roman" w:cs="Times New Roman"/>
          <w:sz w:val="24"/>
          <w:szCs w:val="24"/>
        </w:rPr>
        <w:t>т</w:t>
      </w:r>
      <w:r w:rsidRPr="003B2AFB">
        <w:rPr>
          <w:rFonts w:ascii="Times New Roman" w:hAnsi="Times New Roman" w:cs="Times New Roman"/>
          <w:sz w:val="24"/>
          <w:szCs w:val="24"/>
        </w:rPr>
        <w:t>ность/нечётность, промежутки возрастания и убывания, наибольшее и наименьшее знач</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ния. Исследование функции по её графику.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Представление об асимптотах.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Непрерывность функции. Кусочно заданные функции.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Линейная функция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Свойства и график линейной функции. Угловой коэффициент прямой. Расположение гр</w:t>
      </w:r>
      <w:r w:rsidRPr="003B2AFB">
        <w:rPr>
          <w:rFonts w:ascii="Times New Roman" w:hAnsi="Times New Roman" w:cs="Times New Roman"/>
          <w:sz w:val="24"/>
          <w:szCs w:val="24"/>
        </w:rPr>
        <w:t>а</w:t>
      </w:r>
      <w:r w:rsidRPr="003B2AFB">
        <w:rPr>
          <w:rFonts w:ascii="Times New Roman" w:hAnsi="Times New Roman" w:cs="Times New Roman"/>
          <w:sz w:val="24"/>
          <w:szCs w:val="24"/>
        </w:rPr>
        <w:t>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Квадратичная функция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Обратная пропорциональность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Свойства функции </w:t>
      </w:r>
      <w:r w:rsidRPr="003B2AFB">
        <w:rPr>
          <w:rFonts w:ascii="Times New Roman" w:hAnsi="Times New Roman" w:cs="Times New Roman"/>
          <w:sz w:val="24"/>
          <w:szCs w:val="24"/>
        </w:rPr>
        <w:object w:dxaOrig="620" w:dyaOrig="620">
          <v:shape id="_x0000_i1030" type="#_x0000_t75" style="width:30.75pt;height:30.75pt" o:ole="">
            <v:imagedata r:id="rId19" o:title=""/>
          </v:shape>
          <o:OLEObject Type="Embed" ProgID="Equation.DSMT4" ShapeID="_x0000_i1030" DrawAspect="Content" ObjectID="_1591092545" r:id="rId20"/>
        </w:object>
      </w:r>
      <w:r w:rsidR="00EE1AFE" w:rsidRPr="003B2AFB">
        <w:rPr>
          <w:rFonts w:ascii="Times New Roman" w:hAnsi="Times New Roman" w:cs="Times New Roman"/>
          <w:sz w:val="24"/>
          <w:szCs w:val="24"/>
        </w:rPr>
        <w:fldChar w:fldCharType="begin"/>
      </w:r>
      <w:r w:rsidRPr="003B2AFB">
        <w:rPr>
          <w:rFonts w:ascii="Times New Roman" w:hAnsi="Times New Roman" w:cs="Times New Roman"/>
          <w:sz w:val="24"/>
          <w:szCs w:val="24"/>
        </w:rPr>
        <w:instrText xml:space="preserve"> QUOTE </w:instrText>
      </w:r>
      <w:r w:rsidRPr="003B2AFB">
        <w:rPr>
          <w:rFonts w:ascii="Times New Roman" w:hAnsi="Times New Roman" w:cs="Times New Roman"/>
          <w:noProof/>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E1AFE" w:rsidRPr="003B2AFB">
        <w:rPr>
          <w:rFonts w:ascii="Times New Roman" w:hAnsi="Times New Roman" w:cs="Times New Roman"/>
          <w:sz w:val="24"/>
          <w:szCs w:val="24"/>
        </w:rPr>
        <w:fldChar w:fldCharType="separate"/>
      </w:r>
      <w:r w:rsidRPr="003B2AFB">
        <w:rPr>
          <w:rFonts w:ascii="Times New Roman" w:hAnsi="Times New Roman" w:cs="Times New Roman"/>
          <w:noProof/>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E1AFE" w:rsidRPr="003B2AFB">
        <w:rPr>
          <w:rFonts w:ascii="Times New Roman" w:hAnsi="Times New Roman" w:cs="Times New Roman"/>
          <w:sz w:val="24"/>
          <w:szCs w:val="24"/>
        </w:rPr>
        <w:fldChar w:fldCharType="end"/>
      </w:r>
      <w:r w:rsidRPr="003B2AFB">
        <w:rPr>
          <w:rFonts w:ascii="Times New Roman" w:hAnsi="Times New Roman" w:cs="Times New Roman"/>
          <w:sz w:val="24"/>
          <w:szCs w:val="24"/>
        </w:rPr>
        <w:t xml:space="preserve">. Гипербола.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Графики функций. Преобразование графика функции </w:t>
      </w:r>
      <w:r w:rsidRPr="003B2AFB">
        <w:rPr>
          <w:rFonts w:ascii="Times New Roman" w:hAnsi="Times New Roman" w:cs="Times New Roman"/>
          <w:sz w:val="24"/>
          <w:szCs w:val="24"/>
        </w:rPr>
        <w:object w:dxaOrig="920" w:dyaOrig="320">
          <v:shape id="_x0000_i1031" type="#_x0000_t75" style="width:47.25pt;height:15.75pt" o:ole="">
            <v:imagedata r:id="rId22" o:title=""/>
          </v:shape>
          <o:OLEObject Type="Embed" ProgID="Equation.DSMT4" ShapeID="_x0000_i1031" DrawAspect="Content" ObjectID="_1591092546" r:id="rId23"/>
        </w:object>
      </w:r>
      <w:r w:rsidRPr="003B2AFB">
        <w:rPr>
          <w:rFonts w:ascii="Times New Roman" w:hAnsi="Times New Roman" w:cs="Times New Roman"/>
          <w:sz w:val="24"/>
          <w:szCs w:val="24"/>
        </w:rPr>
        <w:t xml:space="preserve"> для построения графиков функций вида </w:t>
      </w:r>
      <w:r w:rsidRPr="003B2AFB">
        <w:rPr>
          <w:rFonts w:ascii="Times New Roman" w:hAnsi="Times New Roman" w:cs="Times New Roman"/>
          <w:sz w:val="24"/>
          <w:szCs w:val="24"/>
        </w:rPr>
        <w:object w:dxaOrig="1780" w:dyaOrig="380">
          <v:shape id="_x0000_i1032" type="#_x0000_t75" style="width:90pt;height:18pt" o:ole="">
            <v:imagedata r:id="rId24" o:title=""/>
          </v:shape>
          <o:OLEObject Type="Embed" ProgID="Equation.DSMT4" ShapeID="_x0000_i1032" DrawAspect="Content" ObjectID="_1591092547" r:id="rId25"/>
        </w:object>
      </w:r>
      <w:r w:rsidRPr="003B2AFB">
        <w:rPr>
          <w:rFonts w:ascii="Times New Roman" w:hAnsi="Times New Roman" w:cs="Times New Roman"/>
          <w:sz w:val="24"/>
          <w:szCs w:val="24"/>
        </w:rPr>
        <w:t>.</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Графики функций </w:t>
      </w:r>
      <w:r w:rsidRPr="003B2AFB">
        <w:rPr>
          <w:rFonts w:ascii="Times New Roman" w:hAnsi="Times New Roman" w:cs="Times New Roman"/>
          <w:sz w:val="24"/>
          <w:szCs w:val="24"/>
        </w:rPr>
        <w:object w:dxaOrig="1300" w:dyaOrig="620">
          <v:shape id="_x0000_i1033" type="#_x0000_t75" style="width:63.75pt;height:30.75pt" o:ole="">
            <v:imagedata r:id="rId26" o:title=""/>
          </v:shape>
          <o:OLEObject Type="Embed" ProgID="Equation.DSMT4" ShapeID="_x0000_i1033" DrawAspect="Content" ObjectID="_1591092548" r:id="rId27"/>
        </w:object>
      </w:r>
      <w:r w:rsidRPr="003B2AFB">
        <w:rPr>
          <w:rFonts w:ascii="Times New Roman" w:hAnsi="Times New Roman" w:cs="Times New Roman"/>
          <w:sz w:val="24"/>
          <w:szCs w:val="24"/>
        </w:rPr>
        <w:t xml:space="preserve">, </w:t>
      </w:r>
      <w:r w:rsidRPr="003B2AFB">
        <w:rPr>
          <w:rFonts w:ascii="Times New Roman" w:hAnsi="Times New Roman" w:cs="Times New Roman"/>
          <w:sz w:val="24"/>
          <w:szCs w:val="24"/>
        </w:rPr>
        <w:object w:dxaOrig="760" w:dyaOrig="380">
          <v:shape id="_x0000_i1034" type="#_x0000_t75" style="width:39.75pt;height:18pt" o:ole="">
            <v:imagedata r:id="rId28" o:title=""/>
          </v:shape>
          <o:OLEObject Type="Embed" ProgID="Equation.DSMT4" ShapeID="_x0000_i1034" DrawAspect="Content" ObjectID="_1591092549" r:id="rId29"/>
        </w:object>
      </w:r>
      <w:r w:rsidR="00EE1AFE" w:rsidRPr="003B2AFB">
        <w:rPr>
          <w:rFonts w:ascii="Times New Roman" w:hAnsi="Times New Roman" w:cs="Times New Roman"/>
          <w:sz w:val="24"/>
          <w:szCs w:val="24"/>
        </w:rPr>
        <w:fldChar w:fldCharType="begin"/>
      </w:r>
      <w:r w:rsidRPr="003B2AFB">
        <w:rPr>
          <w:rFonts w:ascii="Times New Roman" w:hAnsi="Times New Roman" w:cs="Times New Roman"/>
          <w:sz w:val="24"/>
          <w:szCs w:val="24"/>
        </w:rPr>
        <w:instrText xml:space="preserve"> QUOTE  </w:instrText>
      </w:r>
      <w:r w:rsidR="00EE1AFE" w:rsidRPr="003B2AFB">
        <w:rPr>
          <w:rFonts w:ascii="Times New Roman" w:hAnsi="Times New Roman" w:cs="Times New Roman"/>
          <w:sz w:val="24"/>
          <w:szCs w:val="24"/>
        </w:rPr>
        <w:fldChar w:fldCharType="end"/>
      </w:r>
      <w:r w:rsidRPr="003B2AFB">
        <w:rPr>
          <w:rFonts w:ascii="Times New Roman" w:hAnsi="Times New Roman" w:cs="Times New Roman"/>
          <w:sz w:val="24"/>
          <w:szCs w:val="24"/>
        </w:rPr>
        <w:t>,</w:t>
      </w:r>
      <w:r w:rsidRPr="003B2AFB">
        <w:rPr>
          <w:rFonts w:ascii="Times New Roman" w:hAnsi="Times New Roman" w:cs="Times New Roman"/>
          <w:sz w:val="24"/>
          <w:szCs w:val="24"/>
        </w:rPr>
        <w:object w:dxaOrig="760" w:dyaOrig="380">
          <v:shape id="_x0000_i1035" type="#_x0000_t75" style="width:38.25pt;height:18pt" o:ole="">
            <v:imagedata r:id="rId30" o:title=""/>
          </v:shape>
          <o:OLEObject Type="Embed" ProgID="Equation.DSMT4" ShapeID="_x0000_i1035" DrawAspect="Content" ObjectID="_1591092550" r:id="rId31"/>
        </w:object>
      </w:r>
      <w:fldSimple w:instr="">
        <w:r w:rsidRPr="003B2AFB">
          <w:rPr>
            <w:rFonts w:ascii="Times New Roman" w:hAnsi="Times New Roman" w:cs="Times New Roman"/>
            <w:noProof/>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B2AFB">
        <w:rPr>
          <w:rFonts w:ascii="Times New Roman" w:hAnsi="Times New Roman" w:cs="Times New Roman"/>
          <w:sz w:val="24"/>
          <w:szCs w:val="24"/>
        </w:rPr>
        <w:t xml:space="preserve">, </w:t>
      </w:r>
      <w:r w:rsidRPr="003B2AFB">
        <w:rPr>
          <w:rFonts w:ascii="Times New Roman" w:hAnsi="Times New Roman" w:cs="Times New Roman"/>
          <w:sz w:val="24"/>
          <w:szCs w:val="24"/>
        </w:rPr>
        <w:object w:dxaOrig="660" w:dyaOrig="380">
          <v:shape id="_x0000_i1036" type="#_x0000_t75" style="width:32.25pt;height:18pt" o:ole="">
            <v:imagedata r:id="rId33" o:title=""/>
          </v:shape>
          <o:OLEObject Type="Embed" ProgID="Equation.DSMT4" ShapeID="_x0000_i1036" DrawAspect="Content" ObjectID="_1591092551" r:id="rId34"/>
        </w:object>
      </w:r>
      <w:r w:rsidRPr="003B2AFB">
        <w:rPr>
          <w:rFonts w:ascii="Times New Roman" w:hAnsi="Times New Roman" w:cs="Times New Roman"/>
          <w:sz w:val="24"/>
          <w:szCs w:val="24"/>
        </w:rPr>
        <w:t xml:space="preserve">.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Последовательности и прогрессии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Числовая последовательность. Примеры числовых последовательностей. Бесконечные п</w:t>
      </w:r>
      <w:r w:rsidRPr="003B2AFB">
        <w:rPr>
          <w:rFonts w:ascii="Times New Roman" w:hAnsi="Times New Roman" w:cs="Times New Roman"/>
          <w:sz w:val="24"/>
          <w:szCs w:val="24"/>
        </w:rPr>
        <w:t>о</w:t>
      </w:r>
      <w:r w:rsidRPr="003B2AFB">
        <w:rPr>
          <w:rFonts w:ascii="Times New Roman" w:hAnsi="Times New Roman" w:cs="Times New Roman"/>
          <w:sz w:val="24"/>
          <w:szCs w:val="24"/>
        </w:rPr>
        <w:t>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w:t>
      </w:r>
      <w:r w:rsidRPr="003B2AFB">
        <w:rPr>
          <w:rFonts w:ascii="Times New Roman" w:hAnsi="Times New Roman" w:cs="Times New Roman"/>
          <w:sz w:val="24"/>
          <w:szCs w:val="24"/>
        </w:rPr>
        <w:t>о</w:t>
      </w:r>
      <w:r w:rsidRPr="003B2AFB">
        <w:rPr>
          <w:rFonts w:ascii="Times New Roman" w:hAnsi="Times New Roman" w:cs="Times New Roman"/>
          <w:sz w:val="24"/>
          <w:szCs w:val="24"/>
        </w:rPr>
        <w:t>грессий.Сходящаяся геометрическая прогрессия.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текстовых задач</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Задачи на все арифметические действия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текстовых задач арифметическим способом. Использование таблиц, схем, черт</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жей, других средств представления данных при решении задачи.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Задачи на движение, работу и покупки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Анализ возможных ситуаций взаимного расположения объектов при их движении, соо</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ношения объёмов выполняемых работ при совместной работе.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Задачи на части, доли, проценты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задач на нахождение части числа и числа по его части. Решение задач на проце</w:t>
      </w:r>
      <w:r w:rsidRPr="003B2AFB">
        <w:rPr>
          <w:rFonts w:ascii="Times New Roman" w:hAnsi="Times New Roman" w:cs="Times New Roman"/>
          <w:sz w:val="24"/>
          <w:szCs w:val="24"/>
        </w:rPr>
        <w:t>н</w:t>
      </w:r>
      <w:r w:rsidRPr="003B2AFB">
        <w:rPr>
          <w:rFonts w:ascii="Times New Roman" w:hAnsi="Times New Roman" w:cs="Times New Roman"/>
          <w:sz w:val="24"/>
          <w:szCs w:val="24"/>
        </w:rPr>
        <w:t>ты и доли. Применение пропорций при решении задач.</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Логические задачи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40098" w:rsidRPr="003B2AFB" w:rsidRDefault="00940098" w:rsidP="00940098">
      <w:pPr>
        <w:spacing w:after="0"/>
        <w:rPr>
          <w:rFonts w:ascii="Times New Roman" w:hAnsi="Times New Roman" w:cs="Times New Roman"/>
          <w:sz w:val="24"/>
          <w:szCs w:val="24"/>
        </w:rPr>
      </w:pPr>
      <w:bookmarkStart w:id="52" w:name="_Toc405513922"/>
      <w:bookmarkStart w:id="53" w:name="_Toc284662800"/>
      <w:bookmarkStart w:id="54" w:name="_Toc284663427"/>
      <w:r w:rsidRPr="003B2AFB">
        <w:rPr>
          <w:rFonts w:ascii="Times New Roman" w:hAnsi="Times New Roman" w:cs="Times New Roman"/>
          <w:sz w:val="24"/>
          <w:szCs w:val="24"/>
        </w:rPr>
        <w:t>Статистика и теория вероятностей</w:t>
      </w:r>
      <w:bookmarkEnd w:id="52"/>
      <w:bookmarkEnd w:id="53"/>
      <w:bookmarkEnd w:id="54"/>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Статистика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Табличное и графическое представление данных, столбчатые и круговые диаграммы, гр</w:t>
      </w:r>
      <w:r w:rsidRPr="003B2AFB">
        <w:rPr>
          <w:rFonts w:ascii="Times New Roman" w:hAnsi="Times New Roman" w:cs="Times New Roman"/>
          <w:sz w:val="24"/>
          <w:szCs w:val="24"/>
        </w:rPr>
        <w:t>а</w:t>
      </w:r>
      <w:r w:rsidRPr="003B2AFB">
        <w:rPr>
          <w:rFonts w:ascii="Times New Roman" w:hAnsi="Times New Roman" w:cs="Times New Roman"/>
          <w:sz w:val="24"/>
          <w:szCs w:val="24"/>
        </w:rPr>
        <w:t>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w:t>
      </w:r>
      <w:r w:rsidRPr="003B2AFB">
        <w:rPr>
          <w:rFonts w:ascii="Times New Roman" w:hAnsi="Times New Roman" w:cs="Times New Roman"/>
          <w:sz w:val="24"/>
          <w:szCs w:val="24"/>
        </w:rPr>
        <w:t>ь</w:t>
      </w:r>
      <w:r w:rsidRPr="003B2AFB">
        <w:rPr>
          <w:rFonts w:ascii="Times New Roman" w:hAnsi="Times New Roman" w:cs="Times New Roman"/>
          <w:sz w:val="24"/>
          <w:szCs w:val="24"/>
        </w:rPr>
        <w:t xml:space="preserve">шее значения. Меры рассеивания: размах, дисперсия и стандартное отклонение.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Случайная изменчивость. Изменчивость при измерениях. Решающие правила. Закономе</w:t>
      </w:r>
      <w:r w:rsidRPr="003B2AFB">
        <w:rPr>
          <w:rFonts w:ascii="Times New Roman" w:hAnsi="Times New Roman" w:cs="Times New Roman"/>
          <w:sz w:val="24"/>
          <w:szCs w:val="24"/>
        </w:rPr>
        <w:t>р</w:t>
      </w:r>
      <w:r w:rsidRPr="003B2AFB">
        <w:rPr>
          <w:rFonts w:ascii="Times New Roman" w:hAnsi="Times New Roman" w:cs="Times New Roman"/>
          <w:sz w:val="24"/>
          <w:szCs w:val="24"/>
        </w:rPr>
        <w:t>ности в изменчивых величинах.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Случайные события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Случайные опыты (эксперименты), элементарные случайные события (исходы). Вероя</w:t>
      </w:r>
      <w:r w:rsidRPr="003B2AFB">
        <w:rPr>
          <w:rFonts w:ascii="Times New Roman" w:hAnsi="Times New Roman" w:cs="Times New Roman"/>
          <w:sz w:val="24"/>
          <w:szCs w:val="24"/>
        </w:rPr>
        <w:t>т</w:t>
      </w:r>
      <w:r w:rsidRPr="003B2AFB">
        <w:rPr>
          <w:rFonts w:ascii="Times New Roman" w:hAnsi="Times New Roman" w:cs="Times New Roman"/>
          <w:sz w:val="24"/>
          <w:szCs w:val="24"/>
        </w:rPr>
        <w:t>ности элементарных событий. События в случайных экспериментах и благоприятству</w:t>
      </w:r>
      <w:r w:rsidRPr="003B2AFB">
        <w:rPr>
          <w:rFonts w:ascii="Times New Roman" w:hAnsi="Times New Roman" w:cs="Times New Roman"/>
          <w:sz w:val="24"/>
          <w:szCs w:val="24"/>
        </w:rPr>
        <w:t>ю</w:t>
      </w:r>
      <w:r w:rsidRPr="003B2AFB">
        <w:rPr>
          <w:rFonts w:ascii="Times New Roman" w:hAnsi="Times New Roman" w:cs="Times New Roman"/>
          <w:sz w:val="24"/>
          <w:szCs w:val="24"/>
        </w:rPr>
        <w:t>щие элементарные события. Вероятности случайных событий. Опыты с равновозможн</w:t>
      </w:r>
      <w:r w:rsidRPr="003B2AFB">
        <w:rPr>
          <w:rFonts w:ascii="Times New Roman" w:hAnsi="Times New Roman" w:cs="Times New Roman"/>
          <w:sz w:val="24"/>
          <w:szCs w:val="24"/>
        </w:rPr>
        <w:t>ы</w:t>
      </w:r>
      <w:r w:rsidRPr="003B2AFB">
        <w:rPr>
          <w:rFonts w:ascii="Times New Roman" w:hAnsi="Times New Roman" w:cs="Times New Roman"/>
          <w:sz w:val="24"/>
          <w:szCs w:val="24"/>
        </w:rPr>
        <w:lastRenderedPageBreak/>
        <w:t>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w:t>
      </w:r>
      <w:r w:rsidRPr="003B2AFB">
        <w:rPr>
          <w:rFonts w:ascii="Times New Roman" w:hAnsi="Times New Roman" w:cs="Times New Roman"/>
          <w:sz w:val="24"/>
          <w:szCs w:val="24"/>
        </w:rPr>
        <w:t>й</w:t>
      </w:r>
      <w:r w:rsidRPr="003B2AFB">
        <w:rPr>
          <w:rFonts w:ascii="Times New Roman" w:hAnsi="Times New Roman" w:cs="Times New Roman"/>
          <w:sz w:val="24"/>
          <w:szCs w:val="24"/>
        </w:rPr>
        <w:t>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w:t>
      </w:r>
      <w:r w:rsidRPr="003B2AFB">
        <w:rPr>
          <w:rFonts w:ascii="Times New Roman" w:hAnsi="Times New Roman" w:cs="Times New Roman"/>
          <w:sz w:val="24"/>
          <w:szCs w:val="24"/>
        </w:rPr>
        <w:t>д</w:t>
      </w:r>
      <w:r w:rsidRPr="003B2AFB">
        <w:rPr>
          <w:rFonts w:ascii="Times New Roman" w:hAnsi="Times New Roman" w:cs="Times New Roman"/>
          <w:sz w:val="24"/>
          <w:szCs w:val="24"/>
        </w:rPr>
        <w:t>ставление о независимых событиях в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Элементы комбинаторики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Правило умножения, перестановки, факториал числа. Сочетания и число сочетаний. Фо</w:t>
      </w:r>
      <w:r w:rsidRPr="003B2AFB">
        <w:rPr>
          <w:rFonts w:ascii="Times New Roman" w:hAnsi="Times New Roman" w:cs="Times New Roman"/>
          <w:sz w:val="24"/>
          <w:szCs w:val="24"/>
        </w:rPr>
        <w:t>р</w:t>
      </w:r>
      <w:r w:rsidRPr="003B2AFB">
        <w:rPr>
          <w:rFonts w:ascii="Times New Roman" w:hAnsi="Times New Roman" w:cs="Times New Roman"/>
          <w:sz w:val="24"/>
          <w:szCs w:val="24"/>
        </w:rPr>
        <w:t>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w:t>
      </w:r>
      <w:r w:rsidRPr="003B2AFB">
        <w:rPr>
          <w:rFonts w:ascii="Times New Roman" w:hAnsi="Times New Roman" w:cs="Times New Roman"/>
          <w:sz w:val="24"/>
          <w:szCs w:val="24"/>
        </w:rPr>
        <w:t>р</w:t>
      </w:r>
      <w:r w:rsidRPr="003B2AFB">
        <w:rPr>
          <w:rFonts w:ascii="Times New Roman" w:hAnsi="Times New Roman" w:cs="Times New Roman"/>
          <w:sz w:val="24"/>
          <w:szCs w:val="24"/>
        </w:rPr>
        <w:t>ных формул. Испытания Бернулли. Успех и неудача. Вероятности событий в серии исп</w:t>
      </w:r>
      <w:r w:rsidRPr="003B2AFB">
        <w:rPr>
          <w:rFonts w:ascii="Times New Roman" w:hAnsi="Times New Roman" w:cs="Times New Roman"/>
          <w:sz w:val="24"/>
          <w:szCs w:val="24"/>
        </w:rPr>
        <w:t>ы</w:t>
      </w:r>
      <w:r w:rsidRPr="003B2AFB">
        <w:rPr>
          <w:rFonts w:ascii="Times New Roman" w:hAnsi="Times New Roman" w:cs="Times New Roman"/>
          <w:sz w:val="24"/>
          <w:szCs w:val="24"/>
        </w:rPr>
        <w:t xml:space="preserve">таний Бернулли.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Случайные величины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w:t>
      </w:r>
      <w:r w:rsidRPr="003B2AFB">
        <w:rPr>
          <w:rFonts w:ascii="Times New Roman" w:hAnsi="Times New Roman" w:cs="Times New Roman"/>
          <w:sz w:val="24"/>
          <w:szCs w:val="24"/>
        </w:rPr>
        <w:t>е</w:t>
      </w:r>
      <w:r w:rsidRPr="003B2AFB">
        <w:rPr>
          <w:rFonts w:ascii="Times New Roman" w:hAnsi="Times New Roman" w:cs="Times New Roman"/>
          <w:sz w:val="24"/>
          <w:szCs w:val="24"/>
        </w:rPr>
        <w:t>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w:t>
      </w:r>
      <w:r w:rsidRPr="003B2AFB">
        <w:rPr>
          <w:rFonts w:ascii="Times New Roman" w:hAnsi="Times New Roman" w:cs="Times New Roman"/>
          <w:sz w:val="24"/>
          <w:szCs w:val="24"/>
        </w:rPr>
        <w:t>о</w:t>
      </w:r>
      <w:r w:rsidRPr="003B2AFB">
        <w:rPr>
          <w:rFonts w:ascii="Times New Roman" w:hAnsi="Times New Roman" w:cs="Times New Roman"/>
          <w:sz w:val="24"/>
          <w:szCs w:val="24"/>
        </w:rPr>
        <w:t>пасности населения в чрезвычайных ситуациях.</w:t>
      </w:r>
    </w:p>
    <w:p w:rsidR="00940098" w:rsidRPr="003B2AFB" w:rsidRDefault="00940098" w:rsidP="00940098">
      <w:pPr>
        <w:spacing w:after="0"/>
        <w:rPr>
          <w:rFonts w:ascii="Times New Roman" w:hAnsi="Times New Roman" w:cs="Times New Roman"/>
          <w:sz w:val="24"/>
          <w:szCs w:val="24"/>
        </w:rPr>
      </w:pPr>
      <w:bookmarkStart w:id="55" w:name="_Toc405513923"/>
      <w:bookmarkStart w:id="56" w:name="_Toc284662801"/>
      <w:bookmarkStart w:id="57" w:name="_Toc284663428"/>
      <w:r w:rsidRPr="003B2AFB">
        <w:rPr>
          <w:rFonts w:ascii="Times New Roman" w:hAnsi="Times New Roman" w:cs="Times New Roman"/>
          <w:sz w:val="24"/>
          <w:szCs w:val="24"/>
        </w:rPr>
        <w:t>Геометрия</w:t>
      </w:r>
      <w:bookmarkEnd w:id="55"/>
      <w:bookmarkEnd w:id="56"/>
      <w:bookmarkEnd w:id="57"/>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Геометрические фигуры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Фигуры в геометрии и в окружающем мире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Геометрическая фигура. Формирование представлений о метапредметном понятии «фиг</w:t>
      </w:r>
      <w:r w:rsidRPr="003B2AFB">
        <w:rPr>
          <w:rFonts w:ascii="Times New Roman" w:hAnsi="Times New Roman" w:cs="Times New Roman"/>
          <w:sz w:val="24"/>
          <w:szCs w:val="24"/>
        </w:rPr>
        <w:t>у</w:t>
      </w:r>
      <w:r w:rsidRPr="003B2AFB">
        <w:rPr>
          <w:rFonts w:ascii="Times New Roman" w:hAnsi="Times New Roman" w:cs="Times New Roman"/>
          <w:sz w:val="24"/>
          <w:szCs w:val="24"/>
        </w:rPr>
        <w:t xml:space="preserve">ра».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Точка, линия, отрезок, прямая, луч, ломаная, плоскость, угол, биссектриса угла и её сво</w:t>
      </w:r>
      <w:r w:rsidRPr="003B2AFB">
        <w:rPr>
          <w:rFonts w:ascii="Times New Roman" w:hAnsi="Times New Roman" w:cs="Times New Roman"/>
          <w:sz w:val="24"/>
          <w:szCs w:val="24"/>
        </w:rPr>
        <w:t>й</w:t>
      </w:r>
      <w:r w:rsidRPr="003B2AFB">
        <w:rPr>
          <w:rFonts w:ascii="Times New Roman" w:hAnsi="Times New Roman" w:cs="Times New Roman"/>
          <w:sz w:val="24"/>
          <w:szCs w:val="24"/>
        </w:rPr>
        <w:t>ства, виды углов, многоугольники, круг.</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Многоугольники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Треугольники. Высота, медиана, биссектриса, средняя линия треугольника. Равнобедре</w:t>
      </w:r>
      <w:r w:rsidRPr="003B2AFB">
        <w:rPr>
          <w:rFonts w:ascii="Times New Roman" w:hAnsi="Times New Roman" w:cs="Times New Roman"/>
          <w:sz w:val="24"/>
          <w:szCs w:val="24"/>
        </w:rPr>
        <w:t>н</w:t>
      </w:r>
      <w:r w:rsidRPr="003B2AFB">
        <w:rPr>
          <w:rFonts w:ascii="Times New Roman" w:hAnsi="Times New Roman" w:cs="Times New Roman"/>
          <w:sz w:val="24"/>
          <w:szCs w:val="24"/>
        </w:rPr>
        <w:t>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Четырёхугольники. Параллелограмм, ромб, прямоугольник, квадрат, трапеция, равнобе</w:t>
      </w:r>
      <w:r w:rsidRPr="003B2AFB">
        <w:rPr>
          <w:rFonts w:ascii="Times New Roman" w:hAnsi="Times New Roman" w:cs="Times New Roman"/>
          <w:sz w:val="24"/>
          <w:szCs w:val="24"/>
        </w:rPr>
        <w:t>д</w:t>
      </w:r>
      <w:r w:rsidRPr="003B2AFB">
        <w:rPr>
          <w:rFonts w:ascii="Times New Roman" w:hAnsi="Times New Roman" w:cs="Times New Roman"/>
          <w:sz w:val="24"/>
          <w:szCs w:val="24"/>
        </w:rPr>
        <w:t>ренная трапеция. Свойства и признаки параллелограмма, ромба, прямоугольника, квадр</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та.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Окружность, круг</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ков, четырёхугольников, правильных многоугольников.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Геометрические фигуры в пространстве (объёмные тела)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Многогранник и его элементы. Названия многогранников с разным положением и колич</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ством граней. Первичные представления о пирамиде, параллелепипеде, призме, сфере, шаре, цилиндре, конусе, их элементах и простейших свойствах.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Отношения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Равенство фигур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Свойства равных треугольников. Признаки равенства треугольников.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Параллельно</w:t>
      </w:r>
      <w:r w:rsidRPr="003B2AFB">
        <w:rPr>
          <w:rFonts w:ascii="Times New Roman" w:hAnsi="Times New Roman" w:cs="Times New Roman"/>
          <w:sz w:val="24"/>
          <w:szCs w:val="24"/>
        </w:rPr>
        <w:softHyphen/>
        <w:t>сть прямых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Перпендикулярные прямые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Прямой угол. Перпендикуляр к прямой. Наклонная, проекция. Серединный перпендик</w:t>
      </w:r>
      <w:r w:rsidRPr="003B2AFB">
        <w:rPr>
          <w:rFonts w:ascii="Times New Roman" w:hAnsi="Times New Roman" w:cs="Times New Roman"/>
          <w:sz w:val="24"/>
          <w:szCs w:val="24"/>
        </w:rPr>
        <w:t>у</w:t>
      </w:r>
      <w:r w:rsidRPr="003B2AFB">
        <w:rPr>
          <w:rFonts w:ascii="Times New Roman" w:hAnsi="Times New Roman" w:cs="Times New Roman"/>
          <w:sz w:val="24"/>
          <w:szCs w:val="24"/>
        </w:rPr>
        <w:t xml:space="preserve">ляр к отрезку. Свойства и признаки перпендикулярности.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Подобие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Взаимное расположение прямой и окружности, двух окружностей.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Измерения и вычисления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Величины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о площади плоской фигуры и её свойствах. Измерение площадей. Единицы изм</w:t>
      </w:r>
      <w:r w:rsidRPr="003B2AFB">
        <w:rPr>
          <w:rFonts w:ascii="Times New Roman" w:hAnsi="Times New Roman" w:cs="Times New Roman"/>
          <w:sz w:val="24"/>
          <w:szCs w:val="24"/>
        </w:rPr>
        <w:t>е</w:t>
      </w:r>
      <w:r w:rsidRPr="003B2AFB">
        <w:rPr>
          <w:rFonts w:ascii="Times New Roman" w:hAnsi="Times New Roman" w:cs="Times New Roman"/>
          <w:sz w:val="24"/>
          <w:szCs w:val="24"/>
        </w:rPr>
        <w:t>рения площади.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Представление об объёме и его свойствах. Измерение объёма. Единицы измерения объ</w:t>
      </w:r>
      <w:r w:rsidRPr="003B2AFB">
        <w:rPr>
          <w:rFonts w:ascii="Times New Roman" w:hAnsi="Times New Roman" w:cs="Times New Roman"/>
          <w:sz w:val="24"/>
          <w:szCs w:val="24"/>
        </w:rPr>
        <w:t>ё</w:t>
      </w:r>
      <w:r w:rsidRPr="003B2AFB">
        <w:rPr>
          <w:rFonts w:ascii="Times New Roman" w:hAnsi="Times New Roman" w:cs="Times New Roman"/>
          <w:sz w:val="24"/>
          <w:szCs w:val="24"/>
        </w:rPr>
        <w:t>мов.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Измерения и вычисления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Инструменты для измерений и построений; измерение и вычисление углов, длин (ра</w:t>
      </w:r>
      <w:r w:rsidRPr="003B2AFB">
        <w:rPr>
          <w:rFonts w:ascii="Times New Roman" w:hAnsi="Times New Roman" w:cs="Times New Roman"/>
          <w:sz w:val="24"/>
          <w:szCs w:val="24"/>
        </w:rPr>
        <w:t>с</w:t>
      </w:r>
      <w:r w:rsidRPr="003B2AFB">
        <w:rPr>
          <w:rFonts w:ascii="Times New Roman" w:hAnsi="Times New Roman" w:cs="Times New Roman"/>
          <w:sz w:val="24"/>
          <w:szCs w:val="24"/>
        </w:rPr>
        <w:t>стояний), площадей. Тригонометрические функции острого угла в прямоугольном тр</w:t>
      </w:r>
      <w:r w:rsidRPr="003B2AFB">
        <w:rPr>
          <w:rFonts w:ascii="Times New Roman" w:hAnsi="Times New Roman" w:cs="Times New Roman"/>
          <w:sz w:val="24"/>
          <w:szCs w:val="24"/>
        </w:rPr>
        <w:t>е</w:t>
      </w:r>
      <w:r w:rsidRPr="003B2AFB">
        <w:rPr>
          <w:rFonts w:ascii="Times New Roman" w:hAnsi="Times New Roman" w:cs="Times New Roman"/>
          <w:sz w:val="24"/>
          <w:szCs w:val="24"/>
        </w:rPr>
        <w:t>угольнике Тригонометрические функции тупого угла. Вычисление элементов треугольн</w:t>
      </w:r>
      <w:r w:rsidRPr="003B2AFB">
        <w:rPr>
          <w:rFonts w:ascii="Times New Roman" w:hAnsi="Times New Roman" w:cs="Times New Roman"/>
          <w:sz w:val="24"/>
          <w:szCs w:val="24"/>
        </w:rPr>
        <w:t>и</w:t>
      </w:r>
      <w:r w:rsidRPr="003B2AFB">
        <w:rPr>
          <w:rFonts w:ascii="Times New Roman" w:hAnsi="Times New Roman" w:cs="Times New Roman"/>
          <w:sz w:val="24"/>
          <w:szCs w:val="24"/>
        </w:rPr>
        <w:t>ков с использованием тригонометрических соотношений. Формулы площади треугольн</w:t>
      </w:r>
      <w:r w:rsidRPr="003B2AFB">
        <w:rPr>
          <w:rFonts w:ascii="Times New Roman" w:hAnsi="Times New Roman" w:cs="Times New Roman"/>
          <w:sz w:val="24"/>
          <w:szCs w:val="24"/>
        </w:rPr>
        <w:t>и</w:t>
      </w:r>
      <w:r w:rsidRPr="003B2AFB">
        <w:rPr>
          <w:rFonts w:ascii="Times New Roman" w:hAnsi="Times New Roman" w:cs="Times New Roman"/>
          <w:sz w:val="24"/>
          <w:szCs w:val="24"/>
        </w:rPr>
        <w:t>ка, параллелограмма и его частных видов, формулы длины ок</w:t>
      </w:r>
      <w:r w:rsidRPr="003B2AFB">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w:t>
      </w:r>
      <w:r w:rsidRPr="003B2AFB">
        <w:rPr>
          <w:rFonts w:ascii="Times New Roman" w:hAnsi="Times New Roman" w:cs="Times New Roman"/>
          <w:sz w:val="24"/>
          <w:szCs w:val="24"/>
        </w:rPr>
        <w:t>и</w:t>
      </w:r>
      <w:r w:rsidRPr="003B2AFB">
        <w:rPr>
          <w:rFonts w:ascii="Times New Roman" w:hAnsi="Times New Roman" w:cs="Times New Roman"/>
          <w:sz w:val="24"/>
          <w:szCs w:val="24"/>
        </w:rPr>
        <w:t>нусов.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Расстояния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Геометрические построения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Геометрические построения для иллюстрации свойств геометрических фигур.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Инструменты для построений: циркуль, линейка, угольник. Простейшие построения ци</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кулем и линейкой: построение биссектрисы угла, перпендикуляра к прямой, угла, равного данному,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Деление отрезка в данном отношении.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Геометрические преобразования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Преобразования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Движения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Осевая и центральная симметрия, поворот и параллельный перенос.Комбинации движ</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ний на плоскости и их свойства.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Векторы и координаты на плоскости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Векторы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Координаты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Основные понятия, координаты вектора, расстояние между точками. Координаты серед</w:t>
      </w:r>
      <w:r w:rsidRPr="003B2AFB">
        <w:rPr>
          <w:rFonts w:ascii="Times New Roman" w:hAnsi="Times New Roman" w:cs="Times New Roman"/>
          <w:sz w:val="24"/>
          <w:szCs w:val="24"/>
        </w:rPr>
        <w:t>и</w:t>
      </w:r>
      <w:r w:rsidRPr="003B2AFB">
        <w:rPr>
          <w:rFonts w:ascii="Times New Roman" w:hAnsi="Times New Roman" w:cs="Times New Roman"/>
          <w:sz w:val="24"/>
          <w:szCs w:val="24"/>
        </w:rPr>
        <w:t>ны отрезка. Уравнения фигур.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Применение векторов и координат для решения простейших геометрических задач.</w:t>
      </w:r>
    </w:p>
    <w:p w:rsidR="00940098" w:rsidRPr="003B2AFB" w:rsidRDefault="00940098" w:rsidP="00940098">
      <w:pPr>
        <w:spacing w:after="0"/>
        <w:rPr>
          <w:rFonts w:ascii="Times New Roman" w:hAnsi="Times New Roman" w:cs="Times New Roman"/>
          <w:sz w:val="24"/>
          <w:szCs w:val="24"/>
        </w:rPr>
      </w:pPr>
      <w:bookmarkStart w:id="58" w:name="_Toc405513924"/>
      <w:bookmarkStart w:id="59" w:name="_Toc284662802"/>
      <w:bookmarkStart w:id="60" w:name="_Toc284663429"/>
      <w:r w:rsidRPr="003B2AFB">
        <w:rPr>
          <w:rFonts w:ascii="Times New Roman" w:hAnsi="Times New Roman" w:cs="Times New Roman"/>
          <w:sz w:val="24"/>
          <w:szCs w:val="24"/>
        </w:rPr>
        <w:t>История математики</w:t>
      </w:r>
      <w:bookmarkEnd w:id="58"/>
      <w:bookmarkEnd w:id="59"/>
      <w:bookmarkEnd w:id="60"/>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w:t>
      </w:r>
      <w:r w:rsidRPr="003B2AFB">
        <w:rPr>
          <w:rFonts w:ascii="Times New Roman" w:hAnsi="Times New Roman" w:cs="Times New Roman"/>
          <w:sz w:val="24"/>
          <w:szCs w:val="24"/>
        </w:rPr>
        <w:t>е</w:t>
      </w:r>
      <w:r w:rsidRPr="003B2AFB">
        <w:rPr>
          <w:rFonts w:ascii="Times New Roman" w:hAnsi="Times New Roman" w:cs="Times New Roman"/>
          <w:sz w:val="24"/>
          <w:szCs w:val="24"/>
        </w:rPr>
        <w:t>ских уравнений степеней, больших четырёх. Н. Тарталья, Дж. Кардано, Н.Х. Абель, Э.Галуа.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Задача Леонардо Пизанского (Фибоначчи) о кроликах, числа Фибоначчи. Задача о ша</w:t>
      </w:r>
      <w:r w:rsidRPr="003B2AFB">
        <w:rPr>
          <w:rFonts w:ascii="Times New Roman" w:hAnsi="Times New Roman" w:cs="Times New Roman"/>
          <w:sz w:val="24"/>
          <w:szCs w:val="24"/>
        </w:rPr>
        <w:t>х</w:t>
      </w:r>
      <w:r w:rsidRPr="003B2AFB">
        <w:rPr>
          <w:rFonts w:ascii="Times New Roman" w:hAnsi="Times New Roman" w:cs="Times New Roman"/>
          <w:sz w:val="24"/>
          <w:szCs w:val="24"/>
        </w:rPr>
        <w:t>матной доске. Сходимость геометрической прогрессии.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Геометрия и искусство. Геометрические закономерности окружающего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Математика в развитии России: Петр I, школа математических и навигацких наук, разв</w:t>
      </w:r>
      <w:r w:rsidRPr="003B2AFB">
        <w:rPr>
          <w:rFonts w:ascii="Times New Roman" w:hAnsi="Times New Roman" w:cs="Times New Roman"/>
          <w:sz w:val="24"/>
          <w:szCs w:val="24"/>
        </w:rPr>
        <w:t>и</w:t>
      </w:r>
      <w:r w:rsidRPr="003B2AFB">
        <w:rPr>
          <w:rFonts w:ascii="Times New Roman" w:hAnsi="Times New Roman" w:cs="Times New Roman"/>
          <w:sz w:val="24"/>
          <w:szCs w:val="24"/>
        </w:rPr>
        <w:t>тие российского флота, А.Н.Крылов. Космическая программа и М.В.Келдыш.</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sz w:val="24"/>
          <w:szCs w:val="24"/>
        </w:rPr>
      </w:pPr>
      <w:bookmarkStart w:id="61" w:name="_Toc409691709"/>
      <w:bookmarkStart w:id="62" w:name="_Toc410654034"/>
      <w:bookmarkStart w:id="63" w:name="_Toc414553245"/>
      <w:bookmarkEnd w:id="42"/>
      <w:r w:rsidRPr="003B2AFB">
        <w:rPr>
          <w:rFonts w:ascii="Times New Roman" w:hAnsi="Times New Roman" w:cs="Times New Roman"/>
          <w:sz w:val="24"/>
          <w:szCs w:val="24"/>
        </w:rPr>
        <w:t>2.2.2.9. Информатика</w:t>
      </w:r>
      <w:bookmarkEnd w:id="61"/>
      <w:bookmarkEnd w:id="62"/>
      <w:bookmarkEnd w:id="63"/>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w:t>
      </w:r>
      <w:r w:rsidRPr="003B2AFB">
        <w:rPr>
          <w:rFonts w:ascii="Times New Roman" w:hAnsi="Times New Roman" w:cs="Times New Roman"/>
          <w:sz w:val="24"/>
          <w:szCs w:val="24"/>
        </w:rPr>
        <w:t>б</w:t>
      </w:r>
      <w:r w:rsidRPr="003B2AFB">
        <w:rPr>
          <w:rFonts w:ascii="Times New Roman" w:hAnsi="Times New Roman" w:cs="Times New Roman"/>
          <w:sz w:val="24"/>
          <w:szCs w:val="24"/>
        </w:rPr>
        <w:t>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w:t>
      </w:r>
      <w:r w:rsidRPr="003B2AFB">
        <w:rPr>
          <w:rFonts w:ascii="Times New Roman" w:hAnsi="Times New Roman" w:cs="Times New Roman"/>
          <w:sz w:val="24"/>
          <w:szCs w:val="24"/>
        </w:rPr>
        <w:t>е</w:t>
      </w:r>
      <w:r w:rsidRPr="003B2AFB">
        <w:rPr>
          <w:rFonts w:ascii="Times New Roman" w:hAnsi="Times New Roman" w:cs="Times New Roman"/>
          <w:sz w:val="24"/>
          <w:szCs w:val="24"/>
        </w:rPr>
        <w:lastRenderedPageBreak/>
        <w:t>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w:t>
      </w:r>
      <w:r w:rsidRPr="003B2AFB">
        <w:rPr>
          <w:rFonts w:ascii="Times New Roman" w:hAnsi="Times New Roman" w:cs="Times New Roman"/>
          <w:sz w:val="24"/>
          <w:szCs w:val="24"/>
        </w:rPr>
        <w:t>ш</w:t>
      </w:r>
      <w:r w:rsidRPr="003B2AFB">
        <w:rPr>
          <w:rFonts w:ascii="Times New Roman" w:hAnsi="Times New Roman" w:cs="Times New Roman"/>
          <w:sz w:val="24"/>
          <w:szCs w:val="24"/>
        </w:rPr>
        <w:t>ленности и научных исследованиях; навыков и умений безопасного и целесообразного п</w:t>
      </w:r>
      <w:r w:rsidRPr="003B2AFB">
        <w:rPr>
          <w:rFonts w:ascii="Times New Roman" w:hAnsi="Times New Roman" w:cs="Times New Roman"/>
          <w:sz w:val="24"/>
          <w:szCs w:val="24"/>
        </w:rPr>
        <w:t>о</w:t>
      </w:r>
      <w:r w:rsidRPr="003B2AFB">
        <w:rPr>
          <w:rFonts w:ascii="Times New Roman" w:hAnsi="Times New Roman" w:cs="Times New Roman"/>
          <w:sz w:val="24"/>
          <w:szCs w:val="24"/>
        </w:rPr>
        <w:t>ведения при работе с компьютерными программами и в сети Интернет, умения соблюдать нормы информационной этики и права.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Введение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Информация и информационные процессы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Информация – одно из основных обобщающих понятий современной науки.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Информационные процессы – процессы, связанные с хранением, преобразованием и пер</w:t>
      </w:r>
      <w:r w:rsidRPr="003B2AFB">
        <w:rPr>
          <w:rFonts w:ascii="Times New Roman" w:hAnsi="Times New Roman" w:cs="Times New Roman"/>
          <w:sz w:val="24"/>
          <w:szCs w:val="24"/>
        </w:rPr>
        <w:t>е</w:t>
      </w:r>
      <w:r w:rsidRPr="003B2AFB">
        <w:rPr>
          <w:rFonts w:ascii="Times New Roman" w:hAnsi="Times New Roman" w:cs="Times New Roman"/>
          <w:sz w:val="24"/>
          <w:szCs w:val="24"/>
        </w:rPr>
        <w:t>дачей данных.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Компьютер – универсальное устройство обработки данных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Компьютеры, встроенные в технические устройства и производственные комплексы. 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ботизированные производства, аддитивные технологии (3D-принтеры).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Программное обеспечение компьютера.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Носители информации, используемые в ИКТ. История и перспективы развития. Предста</w:t>
      </w:r>
      <w:r w:rsidRPr="003B2AFB">
        <w:rPr>
          <w:rFonts w:ascii="Times New Roman" w:hAnsi="Times New Roman" w:cs="Times New Roman"/>
          <w:sz w:val="24"/>
          <w:szCs w:val="24"/>
        </w:rPr>
        <w:t>в</w:t>
      </w:r>
      <w:r w:rsidRPr="003B2AFB">
        <w:rPr>
          <w:rFonts w:ascii="Times New Roman" w:hAnsi="Times New Roman" w:cs="Times New Roman"/>
          <w:sz w:val="24"/>
          <w:szCs w:val="24"/>
        </w:rPr>
        <w:t>ление об объемах данных и скоростях доступа, характерных для различных видов носит</w:t>
      </w:r>
      <w:r w:rsidRPr="003B2AFB">
        <w:rPr>
          <w:rFonts w:ascii="Times New Roman" w:hAnsi="Times New Roman" w:cs="Times New Roman"/>
          <w:sz w:val="24"/>
          <w:szCs w:val="24"/>
        </w:rPr>
        <w:t>е</w:t>
      </w:r>
      <w:r w:rsidRPr="003B2AFB">
        <w:rPr>
          <w:rFonts w:ascii="Times New Roman" w:hAnsi="Times New Roman" w:cs="Times New Roman"/>
          <w:sz w:val="24"/>
          <w:szCs w:val="24"/>
        </w:rPr>
        <w:t>лей. Носители информации в живой природе.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и тенденции развития компьютеров, улучшение характеристик компьютеров. С</w:t>
      </w:r>
      <w:r w:rsidRPr="003B2AFB">
        <w:rPr>
          <w:rFonts w:ascii="Times New Roman" w:hAnsi="Times New Roman" w:cs="Times New Roman"/>
          <w:sz w:val="24"/>
          <w:szCs w:val="24"/>
        </w:rPr>
        <w:t>у</w:t>
      </w:r>
      <w:r w:rsidRPr="003B2AFB">
        <w:rPr>
          <w:rFonts w:ascii="Times New Roman" w:hAnsi="Times New Roman" w:cs="Times New Roman"/>
          <w:sz w:val="24"/>
          <w:szCs w:val="24"/>
        </w:rPr>
        <w:t>перкомпьютеры.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Физические ограничения на значения характеристик компьютеров.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Параллельные вычисления.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Техника безопасности и правила работы на компьютере.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Математические основы информатики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Тексты и кодирование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w:t>
      </w:r>
      <w:r w:rsidRPr="003B2AFB">
        <w:rPr>
          <w:rFonts w:ascii="Times New Roman" w:hAnsi="Times New Roman" w:cs="Times New Roman"/>
          <w:sz w:val="24"/>
          <w:szCs w:val="24"/>
        </w:rPr>
        <w:t>а</w:t>
      </w:r>
      <w:r w:rsidRPr="003B2AFB">
        <w:rPr>
          <w:rFonts w:ascii="Times New Roman" w:hAnsi="Times New Roman" w:cs="Times New Roman"/>
          <w:sz w:val="24"/>
          <w:szCs w:val="24"/>
        </w:rPr>
        <w:t>вите.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Кодирование символов одного алфавита с помощью кодовых слов в другом алфавите; к</w:t>
      </w:r>
      <w:r w:rsidRPr="003B2AFB">
        <w:rPr>
          <w:rFonts w:ascii="Times New Roman" w:hAnsi="Times New Roman" w:cs="Times New Roman"/>
          <w:sz w:val="24"/>
          <w:szCs w:val="24"/>
        </w:rPr>
        <w:t>о</w:t>
      </w:r>
      <w:r w:rsidRPr="003B2AFB">
        <w:rPr>
          <w:rFonts w:ascii="Times New Roman" w:hAnsi="Times New Roman" w:cs="Times New Roman"/>
          <w:sz w:val="24"/>
          <w:szCs w:val="24"/>
        </w:rPr>
        <w:t>довая таблица, декодирование.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Двоичный алфавит. Представление данных в компьютере как текстов в двоичном алфав</w:t>
      </w:r>
      <w:r w:rsidRPr="003B2AFB">
        <w:rPr>
          <w:rFonts w:ascii="Times New Roman" w:hAnsi="Times New Roman" w:cs="Times New Roman"/>
          <w:sz w:val="24"/>
          <w:szCs w:val="24"/>
        </w:rPr>
        <w:t>и</w:t>
      </w:r>
      <w:r w:rsidRPr="003B2AFB">
        <w:rPr>
          <w:rFonts w:ascii="Times New Roman" w:hAnsi="Times New Roman" w:cs="Times New Roman"/>
          <w:sz w:val="24"/>
          <w:szCs w:val="24"/>
        </w:rPr>
        <w:t>те.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Двоичные коды с фиксированной длиной кодового слова. Разрядность кода – длина код</w:t>
      </w:r>
      <w:r w:rsidRPr="003B2AFB">
        <w:rPr>
          <w:rFonts w:ascii="Times New Roman" w:hAnsi="Times New Roman" w:cs="Times New Roman"/>
          <w:sz w:val="24"/>
          <w:szCs w:val="24"/>
        </w:rPr>
        <w:t>о</w:t>
      </w:r>
      <w:r w:rsidRPr="003B2AFB">
        <w:rPr>
          <w:rFonts w:ascii="Times New Roman" w:hAnsi="Times New Roman" w:cs="Times New Roman"/>
          <w:sz w:val="24"/>
          <w:szCs w:val="24"/>
        </w:rPr>
        <w:t>вого слова. Примеры двоичных кодов с разрядностью 8, 16, 32.</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Единицы измерения длины двоичных текстов: бит, байт, Килобайт и т. д. Количество и</w:t>
      </w:r>
      <w:r w:rsidRPr="003B2AFB">
        <w:rPr>
          <w:rFonts w:ascii="Times New Roman" w:hAnsi="Times New Roman" w:cs="Times New Roman"/>
          <w:sz w:val="24"/>
          <w:szCs w:val="24"/>
        </w:rPr>
        <w:t>н</w:t>
      </w:r>
      <w:r w:rsidRPr="003B2AFB">
        <w:rPr>
          <w:rFonts w:ascii="Times New Roman" w:hAnsi="Times New Roman" w:cs="Times New Roman"/>
          <w:sz w:val="24"/>
          <w:szCs w:val="24"/>
        </w:rPr>
        <w:t>формации, содержащееся в сообщении.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Подход А.Н.Колмогорова к определению количества информации.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Зависимость количества кодовых комбинаций от разрядности кода.  Код ASCII. Кодиро</w:t>
      </w:r>
      <w:r w:rsidRPr="003B2AFB">
        <w:rPr>
          <w:rFonts w:ascii="Times New Roman" w:hAnsi="Times New Roman" w:cs="Times New Roman"/>
          <w:sz w:val="24"/>
          <w:szCs w:val="24"/>
        </w:rPr>
        <w:t>в</w:t>
      </w:r>
      <w:r w:rsidRPr="003B2AFB">
        <w:rPr>
          <w:rFonts w:ascii="Times New Roman" w:hAnsi="Times New Roman" w:cs="Times New Roman"/>
          <w:sz w:val="24"/>
          <w:szCs w:val="24"/>
        </w:rPr>
        <w:t>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Искажение информации при передаче. Коды, исправляющие ошибки. Возможность одн</w:t>
      </w:r>
      <w:r w:rsidRPr="003B2AFB">
        <w:rPr>
          <w:rFonts w:ascii="Times New Roman" w:hAnsi="Times New Roman" w:cs="Times New Roman"/>
          <w:sz w:val="24"/>
          <w:szCs w:val="24"/>
        </w:rPr>
        <w:t>о</w:t>
      </w:r>
      <w:r w:rsidRPr="003B2AFB">
        <w:rPr>
          <w:rFonts w:ascii="Times New Roman" w:hAnsi="Times New Roman" w:cs="Times New Roman"/>
          <w:sz w:val="24"/>
          <w:szCs w:val="24"/>
        </w:rPr>
        <w:t>значного декодирования для кодов с различной длиной кодовых слов.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Дискретизация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и дискретизация. Общее представление о цифровом представлении аудиовиз</w:t>
      </w:r>
      <w:r w:rsidRPr="003B2AFB">
        <w:rPr>
          <w:rFonts w:ascii="Times New Roman" w:hAnsi="Times New Roman" w:cs="Times New Roman"/>
          <w:sz w:val="24"/>
          <w:szCs w:val="24"/>
        </w:rPr>
        <w:t>у</w:t>
      </w:r>
      <w:r w:rsidRPr="003B2AFB">
        <w:rPr>
          <w:rFonts w:ascii="Times New Roman" w:hAnsi="Times New Roman" w:cs="Times New Roman"/>
          <w:sz w:val="24"/>
          <w:szCs w:val="24"/>
        </w:rPr>
        <w:t>альных и других непрерывных данных.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Кодирование цвета. Цветовые модели. Модели RGBиCMYK. Модели HSB и CMY. Гл</w:t>
      </w:r>
      <w:r w:rsidRPr="003B2AFB">
        <w:rPr>
          <w:rFonts w:ascii="Times New Roman" w:hAnsi="Times New Roman" w:cs="Times New Roman"/>
          <w:sz w:val="24"/>
          <w:szCs w:val="24"/>
        </w:rPr>
        <w:t>у</w:t>
      </w:r>
      <w:r w:rsidRPr="003B2AFB">
        <w:rPr>
          <w:rFonts w:ascii="Times New Roman" w:hAnsi="Times New Roman" w:cs="Times New Roman"/>
          <w:sz w:val="24"/>
          <w:szCs w:val="24"/>
        </w:rPr>
        <w:t>бина кодирования. Знакомство с растровой и векторной графикой.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Кодирование звука. Разрядность и частота записи. Количество каналов записи.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Оценка количественных параметров, связанных с представлением и хранением изображ</w:t>
      </w:r>
      <w:r w:rsidRPr="003B2AFB">
        <w:rPr>
          <w:rFonts w:ascii="Times New Roman" w:hAnsi="Times New Roman" w:cs="Times New Roman"/>
          <w:sz w:val="24"/>
          <w:szCs w:val="24"/>
        </w:rPr>
        <w:t>е</w:t>
      </w:r>
      <w:r w:rsidRPr="003B2AFB">
        <w:rPr>
          <w:rFonts w:ascii="Times New Roman" w:hAnsi="Times New Roman" w:cs="Times New Roman"/>
          <w:sz w:val="24"/>
          <w:szCs w:val="24"/>
        </w:rPr>
        <w:t>ний и звуковых файлов.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Системы счисления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Позиционные и непозиционные системы счисления. Примеры представления чисел в п</w:t>
      </w:r>
      <w:r w:rsidRPr="003B2AFB">
        <w:rPr>
          <w:rFonts w:ascii="Times New Roman" w:hAnsi="Times New Roman" w:cs="Times New Roman"/>
          <w:sz w:val="24"/>
          <w:szCs w:val="24"/>
        </w:rPr>
        <w:t>о</w:t>
      </w:r>
      <w:r w:rsidRPr="003B2AFB">
        <w:rPr>
          <w:rFonts w:ascii="Times New Roman" w:hAnsi="Times New Roman" w:cs="Times New Roman"/>
          <w:sz w:val="24"/>
          <w:szCs w:val="24"/>
        </w:rPr>
        <w:t>зиционных системах счисления.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Основание системы счисления. Алфавит (множество цифр) системы счисления. Количес</w:t>
      </w:r>
      <w:r w:rsidRPr="003B2AFB">
        <w:rPr>
          <w:rFonts w:ascii="Times New Roman" w:hAnsi="Times New Roman" w:cs="Times New Roman"/>
          <w:sz w:val="24"/>
          <w:szCs w:val="24"/>
        </w:rPr>
        <w:t>т</w:t>
      </w:r>
      <w:r w:rsidRPr="003B2AFB">
        <w:rPr>
          <w:rFonts w:ascii="Times New Roman" w:hAnsi="Times New Roman" w:cs="Times New Roman"/>
          <w:sz w:val="24"/>
          <w:szCs w:val="24"/>
        </w:rPr>
        <w:t>во цифр, используемых в системе счисления с заданным основанием. Краткая и разверн</w:t>
      </w:r>
      <w:r w:rsidRPr="003B2AFB">
        <w:rPr>
          <w:rFonts w:ascii="Times New Roman" w:hAnsi="Times New Roman" w:cs="Times New Roman"/>
          <w:sz w:val="24"/>
          <w:szCs w:val="24"/>
        </w:rPr>
        <w:t>у</w:t>
      </w:r>
      <w:r w:rsidRPr="003B2AFB">
        <w:rPr>
          <w:rFonts w:ascii="Times New Roman" w:hAnsi="Times New Roman" w:cs="Times New Roman"/>
          <w:sz w:val="24"/>
          <w:szCs w:val="24"/>
        </w:rPr>
        <w:t>тая формы записи чисел в позиционных системах счисления.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Двоичная система счисления, запись целых чисел в пределах от 0 до 1024. Перевод нат</w:t>
      </w:r>
      <w:r w:rsidRPr="003B2AFB">
        <w:rPr>
          <w:rFonts w:ascii="Times New Roman" w:hAnsi="Times New Roman" w:cs="Times New Roman"/>
          <w:sz w:val="24"/>
          <w:szCs w:val="24"/>
        </w:rPr>
        <w:t>у</w:t>
      </w:r>
      <w:r w:rsidRPr="003B2AFB">
        <w:rPr>
          <w:rFonts w:ascii="Times New Roman" w:hAnsi="Times New Roman" w:cs="Times New Roman"/>
          <w:sz w:val="24"/>
          <w:szCs w:val="24"/>
        </w:rPr>
        <w:t>ральных чисел из десятичной системы счисления в двоичную и из двоичной в десяти</w:t>
      </w:r>
      <w:r w:rsidRPr="003B2AFB">
        <w:rPr>
          <w:rFonts w:ascii="Times New Roman" w:hAnsi="Times New Roman" w:cs="Times New Roman"/>
          <w:sz w:val="24"/>
          <w:szCs w:val="24"/>
        </w:rPr>
        <w:t>ч</w:t>
      </w:r>
      <w:r w:rsidRPr="003B2AFB">
        <w:rPr>
          <w:rFonts w:ascii="Times New Roman" w:hAnsi="Times New Roman" w:cs="Times New Roman"/>
          <w:sz w:val="24"/>
          <w:szCs w:val="24"/>
        </w:rPr>
        <w:t>ную.</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Перевод натуральных чисел из двоичной системы счисления в восьмеричную и шестн</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дцатеричную и обратно.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Арифметические действия в системах счисления.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Элементы комбинаторики, теории множеств и математической логики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w:t>
      </w:r>
      <w:r w:rsidRPr="003B2AFB">
        <w:rPr>
          <w:rFonts w:ascii="Times New Roman" w:hAnsi="Times New Roman" w:cs="Times New Roman"/>
          <w:sz w:val="24"/>
          <w:szCs w:val="24"/>
        </w:rPr>
        <w:t>т</w:t>
      </w:r>
      <w:r w:rsidRPr="003B2AFB">
        <w:rPr>
          <w:rFonts w:ascii="Times New Roman" w:hAnsi="Times New Roman" w:cs="Times New Roman"/>
          <w:sz w:val="24"/>
          <w:szCs w:val="24"/>
        </w:rPr>
        <w:t>рицание). Правила записи логических выражений. Приоритеты логических операций.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Таблицы истинности. Построение таблиц истинности для логических выражений.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Логические операции следования (импликация) и равносильности (эквивален</w:t>
      </w:r>
      <w:r w:rsidRPr="003B2AFB">
        <w:rPr>
          <w:rFonts w:ascii="Times New Roman" w:hAnsi="Times New Roman" w:cs="Times New Roman"/>
          <w:sz w:val="24"/>
          <w:szCs w:val="24"/>
        </w:rPr>
        <w:t>т</w:t>
      </w:r>
      <w:r w:rsidRPr="003B2AFB">
        <w:rPr>
          <w:rFonts w:ascii="Times New Roman" w:hAnsi="Times New Roman" w:cs="Times New Roman"/>
          <w:sz w:val="24"/>
          <w:szCs w:val="24"/>
        </w:rPr>
        <w:t>ность).Свойства логических операций. Законы алгебры логики. Использование таблиц и</w:t>
      </w:r>
      <w:r w:rsidRPr="003B2AFB">
        <w:rPr>
          <w:rFonts w:ascii="Times New Roman" w:hAnsi="Times New Roman" w:cs="Times New Roman"/>
          <w:sz w:val="24"/>
          <w:szCs w:val="24"/>
        </w:rPr>
        <w:t>с</w:t>
      </w:r>
      <w:r w:rsidRPr="003B2AFB">
        <w:rPr>
          <w:rFonts w:ascii="Times New Roman" w:hAnsi="Times New Roman" w:cs="Times New Roman"/>
          <w:sz w:val="24"/>
          <w:szCs w:val="24"/>
        </w:rPr>
        <w:t>тинности для доказательства законов алгебры логики. Логические элементы. Схемы лог</w:t>
      </w:r>
      <w:r w:rsidRPr="003B2AFB">
        <w:rPr>
          <w:rFonts w:ascii="Times New Roman" w:hAnsi="Times New Roman" w:cs="Times New Roman"/>
          <w:sz w:val="24"/>
          <w:szCs w:val="24"/>
        </w:rPr>
        <w:t>и</w:t>
      </w:r>
      <w:r w:rsidRPr="003B2AFB">
        <w:rPr>
          <w:rFonts w:ascii="Times New Roman" w:hAnsi="Times New Roman" w:cs="Times New Roman"/>
          <w:sz w:val="24"/>
          <w:szCs w:val="24"/>
        </w:rPr>
        <w:t>ческих элементов и их физическая (электронная) реализация. Знакомство с логическими основами компьютера.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ab/>
        <w:t>Списки, графы, деревья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Дерево. Корень, лист, вершина (узел). Предшествующая вершина, последующие верш</w:t>
      </w:r>
      <w:r w:rsidRPr="003B2AFB">
        <w:rPr>
          <w:rFonts w:ascii="Times New Roman" w:hAnsi="Times New Roman" w:cs="Times New Roman"/>
          <w:sz w:val="24"/>
          <w:szCs w:val="24"/>
        </w:rPr>
        <w:t>и</w:t>
      </w:r>
      <w:r w:rsidRPr="003B2AFB">
        <w:rPr>
          <w:rFonts w:ascii="Times New Roman" w:hAnsi="Times New Roman" w:cs="Times New Roman"/>
          <w:sz w:val="24"/>
          <w:szCs w:val="24"/>
        </w:rPr>
        <w:t>ны. Поддерево. Высота дерева. Бинарное дерево. Генеалогическое дерево.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Алгоритмы и элементы программирования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Исполнители и алгоритмы. Управление исполнителями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Исполнители. Состояния, возможные обстановки и система команд исполнителя; кома</w:t>
      </w:r>
      <w:r w:rsidRPr="003B2AFB">
        <w:rPr>
          <w:rFonts w:ascii="Times New Roman" w:hAnsi="Times New Roman" w:cs="Times New Roman"/>
          <w:sz w:val="24"/>
          <w:szCs w:val="24"/>
        </w:rPr>
        <w:t>н</w:t>
      </w:r>
      <w:r w:rsidRPr="003B2AFB">
        <w:rPr>
          <w:rFonts w:ascii="Times New Roman" w:hAnsi="Times New Roman" w:cs="Times New Roman"/>
          <w:sz w:val="24"/>
          <w:szCs w:val="24"/>
        </w:rPr>
        <w:t>ды-приказы и команды-запросы; отказ исполнителя. Необходимость формального опис</w:t>
      </w:r>
      <w:r w:rsidRPr="003B2AFB">
        <w:rPr>
          <w:rFonts w:ascii="Times New Roman" w:hAnsi="Times New Roman" w:cs="Times New Roman"/>
          <w:sz w:val="24"/>
          <w:szCs w:val="24"/>
        </w:rPr>
        <w:t>а</w:t>
      </w:r>
      <w:r w:rsidRPr="003B2AFB">
        <w:rPr>
          <w:rFonts w:ascii="Times New Roman" w:hAnsi="Times New Roman" w:cs="Times New Roman"/>
          <w:sz w:val="24"/>
          <w:szCs w:val="24"/>
        </w:rPr>
        <w:t>ния исполнителя. Ручное управление исполнителем.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w:t>
      </w:r>
      <w:r w:rsidRPr="003B2AFB">
        <w:rPr>
          <w:rFonts w:ascii="Times New Roman" w:hAnsi="Times New Roman" w:cs="Times New Roman"/>
          <w:sz w:val="24"/>
          <w:szCs w:val="24"/>
        </w:rPr>
        <w:t>й</w:t>
      </w:r>
      <w:r w:rsidRPr="003B2AFB">
        <w:rPr>
          <w:rFonts w:ascii="Times New Roman" w:hAnsi="Times New Roman" w:cs="Times New Roman"/>
          <w:sz w:val="24"/>
          <w:szCs w:val="24"/>
        </w:rPr>
        <w:t>ство, способное управлять по заранее составленной программе исполнителями, выпо</w:t>
      </w:r>
      <w:r w:rsidRPr="003B2AFB">
        <w:rPr>
          <w:rFonts w:ascii="Times New Roman" w:hAnsi="Times New Roman" w:cs="Times New Roman"/>
          <w:sz w:val="24"/>
          <w:szCs w:val="24"/>
        </w:rPr>
        <w:t>л</w:t>
      </w:r>
      <w:r w:rsidRPr="003B2AFB">
        <w:rPr>
          <w:rFonts w:ascii="Times New Roman" w:hAnsi="Times New Roman" w:cs="Times New Roman"/>
          <w:sz w:val="24"/>
          <w:szCs w:val="24"/>
        </w:rPr>
        <w:t>няющими команды. Программное управление исполнителем. Программное управление самодвижущимся роботом.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Системы программирования. Средства создания и выполнения программ.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об этапах разработки программ и приемах отладки программ.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Управление. Сигнал. Обратная связь. Примеры: компьютер и управляемый им исполн</w:t>
      </w:r>
      <w:r w:rsidRPr="003B2AFB">
        <w:rPr>
          <w:rFonts w:ascii="Times New Roman" w:hAnsi="Times New Roman" w:cs="Times New Roman"/>
          <w:sz w:val="24"/>
          <w:szCs w:val="24"/>
        </w:rPr>
        <w:t>и</w:t>
      </w:r>
      <w:r w:rsidRPr="003B2AFB">
        <w:rPr>
          <w:rFonts w:ascii="Times New Roman" w:hAnsi="Times New Roman" w:cs="Times New Roman"/>
          <w:sz w:val="24"/>
          <w:szCs w:val="24"/>
        </w:rPr>
        <w:t>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Алгоритмические конструкции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Конструкция «ветвление». Условный оператор: полная и неполная формы.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Конструкция «повторения»: циклы с заданным числом повторений, с условием выполн</w:t>
      </w:r>
      <w:r w:rsidRPr="003B2AFB">
        <w:rPr>
          <w:rFonts w:ascii="Times New Roman" w:hAnsi="Times New Roman" w:cs="Times New Roman"/>
          <w:sz w:val="24"/>
          <w:szCs w:val="24"/>
        </w:rPr>
        <w:t>е</w:t>
      </w:r>
      <w:r w:rsidRPr="003B2AFB">
        <w:rPr>
          <w:rFonts w:ascii="Times New Roman" w:hAnsi="Times New Roman" w:cs="Times New Roman"/>
          <w:sz w:val="24"/>
          <w:szCs w:val="24"/>
        </w:rPr>
        <w:t>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w:t>
      </w:r>
      <w:r w:rsidRPr="003B2AFB">
        <w:rPr>
          <w:rFonts w:ascii="Times New Roman" w:hAnsi="Times New Roman" w:cs="Times New Roman"/>
          <w:sz w:val="24"/>
          <w:szCs w:val="24"/>
        </w:rPr>
        <w:t>к</w:t>
      </w:r>
      <w:r w:rsidRPr="003B2AFB">
        <w:rPr>
          <w:rFonts w:ascii="Times New Roman" w:hAnsi="Times New Roman" w:cs="Times New Roman"/>
          <w:sz w:val="24"/>
          <w:szCs w:val="24"/>
        </w:rPr>
        <w:t>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Файловый менеджер.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Поиск в файловой системе.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Подготовка текстов и демонстрационных материалов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Текстовые документы и их структурные элементы (страница, абзац, строка, слово, си</w:t>
      </w:r>
      <w:r w:rsidRPr="003B2AFB">
        <w:rPr>
          <w:rFonts w:ascii="Times New Roman" w:hAnsi="Times New Roman" w:cs="Times New Roman"/>
          <w:sz w:val="24"/>
          <w:szCs w:val="24"/>
        </w:rPr>
        <w:t>м</w:t>
      </w:r>
      <w:r w:rsidRPr="003B2AFB">
        <w:rPr>
          <w:rFonts w:ascii="Times New Roman" w:hAnsi="Times New Roman" w:cs="Times New Roman"/>
          <w:sz w:val="24"/>
          <w:szCs w:val="24"/>
        </w:rPr>
        <w:t xml:space="preserve">вол).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Проверка правописания, словари.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Инструменты ввода текста с использованием сканера, программ распознавания, расши</w:t>
      </w:r>
      <w:r w:rsidRPr="003B2AFB">
        <w:rPr>
          <w:rFonts w:ascii="Times New Roman" w:hAnsi="Times New Roman" w:cs="Times New Roman"/>
          <w:sz w:val="24"/>
          <w:szCs w:val="24"/>
        </w:rPr>
        <w:t>ф</w:t>
      </w:r>
      <w:r w:rsidRPr="003B2AFB">
        <w:rPr>
          <w:rFonts w:ascii="Times New Roman" w:hAnsi="Times New Roman" w:cs="Times New Roman"/>
          <w:sz w:val="24"/>
          <w:szCs w:val="24"/>
        </w:rPr>
        <w:t>ровки устной речи. Компьютерный перевод.</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о системе стандартов по информации, библиотечному и издательскому делу. Д</w:t>
      </w:r>
      <w:r w:rsidRPr="003B2AFB">
        <w:rPr>
          <w:rFonts w:ascii="Times New Roman" w:hAnsi="Times New Roman" w:cs="Times New Roman"/>
          <w:sz w:val="24"/>
          <w:szCs w:val="24"/>
        </w:rPr>
        <w:t>е</w:t>
      </w:r>
      <w:r w:rsidRPr="003B2AFB">
        <w:rPr>
          <w:rFonts w:ascii="Times New Roman" w:hAnsi="Times New Roman" w:cs="Times New Roman"/>
          <w:sz w:val="24"/>
          <w:szCs w:val="24"/>
        </w:rPr>
        <w:t>ловая переписка, учебная публикация, коллективная работа. Реферат и аннотация.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Знакомство с графическими редакторами. Операции редактирования графических объе</w:t>
      </w:r>
      <w:r w:rsidRPr="003B2AFB">
        <w:rPr>
          <w:rFonts w:ascii="Times New Roman" w:hAnsi="Times New Roman" w:cs="Times New Roman"/>
          <w:sz w:val="24"/>
          <w:szCs w:val="24"/>
        </w:rPr>
        <w:t>к</w:t>
      </w:r>
      <w:r w:rsidRPr="003B2AFB">
        <w:rPr>
          <w:rFonts w:ascii="Times New Roman" w:hAnsi="Times New Roman" w:cs="Times New Roman"/>
          <w:sz w:val="24"/>
          <w:szCs w:val="24"/>
        </w:rPr>
        <w:t>тов: изменение размера, сжатие изображения; обрезка, поворот, отражение, работа с о</w:t>
      </w:r>
      <w:r w:rsidRPr="003B2AFB">
        <w:rPr>
          <w:rFonts w:ascii="Times New Roman" w:hAnsi="Times New Roman" w:cs="Times New Roman"/>
          <w:sz w:val="24"/>
          <w:szCs w:val="24"/>
        </w:rPr>
        <w:t>б</w:t>
      </w:r>
      <w:r w:rsidRPr="003B2AFB">
        <w:rPr>
          <w:rFonts w:ascii="Times New Roman" w:hAnsi="Times New Roman" w:cs="Times New Roman"/>
          <w:sz w:val="24"/>
          <w:szCs w:val="24"/>
        </w:rPr>
        <w:t>ластями (выделение, копирование, заливка цветом), коррекция цвета, яркости и контрас</w:t>
      </w:r>
      <w:r w:rsidRPr="003B2AFB">
        <w:rPr>
          <w:rFonts w:ascii="Times New Roman" w:hAnsi="Times New Roman" w:cs="Times New Roman"/>
          <w:sz w:val="24"/>
          <w:szCs w:val="24"/>
        </w:rPr>
        <w:t>т</w:t>
      </w:r>
      <w:r w:rsidRPr="003B2AFB">
        <w:rPr>
          <w:rFonts w:ascii="Times New Roman" w:hAnsi="Times New Roman" w:cs="Times New Roman"/>
          <w:sz w:val="24"/>
          <w:szCs w:val="24"/>
        </w:rPr>
        <w:t xml:space="preserve">ности. Знакомство с обработкой фотографий. Геометрические и стилевые преобразования.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Ввод изображений с использованием различных цифровых устройств (цифровых фотоа</w:t>
      </w:r>
      <w:r w:rsidRPr="003B2AFB">
        <w:rPr>
          <w:rFonts w:ascii="Times New Roman" w:hAnsi="Times New Roman" w:cs="Times New Roman"/>
          <w:sz w:val="24"/>
          <w:szCs w:val="24"/>
        </w:rPr>
        <w:t>п</w:t>
      </w:r>
      <w:r w:rsidRPr="003B2AFB">
        <w:rPr>
          <w:rFonts w:ascii="Times New Roman" w:hAnsi="Times New Roman" w:cs="Times New Roman"/>
          <w:sz w:val="24"/>
          <w:szCs w:val="24"/>
        </w:rPr>
        <w:t>паратов и микроскопов, видеокамер, сканеров и т. д.).</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Электронные (динамические) таблицы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Электронные (динамические) таблицы. Формулы с использованием абсолютной, относ</w:t>
      </w:r>
      <w:r w:rsidRPr="003B2AFB">
        <w:rPr>
          <w:rFonts w:ascii="Times New Roman" w:hAnsi="Times New Roman" w:cs="Times New Roman"/>
          <w:sz w:val="24"/>
          <w:szCs w:val="24"/>
        </w:rPr>
        <w:t>и</w:t>
      </w:r>
      <w:r w:rsidRPr="003B2AFB">
        <w:rPr>
          <w:rFonts w:ascii="Times New Roman" w:hAnsi="Times New Roman" w:cs="Times New Roman"/>
          <w:sz w:val="24"/>
          <w:szCs w:val="24"/>
        </w:rPr>
        <w:t>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Базы данных. Поиск информации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Поиск информации в сети Интернет. Средства и методика поиска информации. Постро</w:t>
      </w:r>
      <w:r w:rsidRPr="003B2AFB">
        <w:rPr>
          <w:rFonts w:ascii="Times New Roman" w:hAnsi="Times New Roman" w:cs="Times New Roman"/>
          <w:sz w:val="24"/>
          <w:szCs w:val="24"/>
        </w:rPr>
        <w:t>е</w:t>
      </w:r>
      <w:r w:rsidRPr="003B2AFB">
        <w:rPr>
          <w:rFonts w:ascii="Times New Roman" w:hAnsi="Times New Roman" w:cs="Times New Roman"/>
          <w:sz w:val="24"/>
          <w:szCs w:val="24"/>
        </w:rPr>
        <w:t>ние запросов; браузеры. Компьютерные энциклопедии и словари. Компьютерные карты и другие справочные системы. Поисковые машины.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в информационном пространстве. Информационно-коммуникационные технол</w:t>
      </w:r>
      <w:r w:rsidRPr="003B2AFB">
        <w:rPr>
          <w:rFonts w:ascii="Times New Roman" w:hAnsi="Times New Roman" w:cs="Times New Roman"/>
          <w:sz w:val="24"/>
          <w:szCs w:val="24"/>
        </w:rPr>
        <w:t>о</w:t>
      </w:r>
      <w:r w:rsidRPr="003B2AFB">
        <w:rPr>
          <w:rFonts w:ascii="Times New Roman" w:hAnsi="Times New Roman" w:cs="Times New Roman"/>
          <w:sz w:val="24"/>
          <w:szCs w:val="24"/>
        </w:rPr>
        <w:t>гии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w:t>
      </w:r>
      <w:r w:rsidRPr="003B2AFB">
        <w:rPr>
          <w:rFonts w:ascii="Times New Roman" w:hAnsi="Times New Roman" w:cs="Times New Roman"/>
          <w:sz w:val="24"/>
          <w:szCs w:val="24"/>
        </w:rPr>
        <w:t>ь</w:t>
      </w:r>
      <w:r w:rsidRPr="003B2AFB">
        <w:rPr>
          <w:rFonts w:ascii="Times New Roman" w:hAnsi="Times New Roman" w:cs="Times New Roman"/>
          <w:sz w:val="24"/>
          <w:szCs w:val="24"/>
        </w:rPr>
        <w:t>ных сетей). Технологии их обработки и хранения.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Компьютерные вирусы и другие вредоносные программы; защита от них.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Приемы, повышающие безопасность работы в сети Интернет. Проблема подлинности п</w:t>
      </w:r>
      <w:r w:rsidRPr="003B2AFB">
        <w:rPr>
          <w:rFonts w:ascii="Times New Roman" w:hAnsi="Times New Roman" w:cs="Times New Roman"/>
          <w:sz w:val="24"/>
          <w:szCs w:val="24"/>
        </w:rPr>
        <w:t>о</w:t>
      </w:r>
      <w:r w:rsidRPr="003B2AFB">
        <w:rPr>
          <w:rFonts w:ascii="Times New Roman" w:hAnsi="Times New Roman" w:cs="Times New Roman"/>
          <w:sz w:val="24"/>
          <w:szCs w:val="24"/>
        </w:rPr>
        <w:t>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w:t>
      </w:r>
      <w:r w:rsidRPr="003B2AFB">
        <w:rPr>
          <w:rFonts w:ascii="Times New Roman" w:hAnsi="Times New Roman" w:cs="Times New Roman"/>
          <w:sz w:val="24"/>
          <w:szCs w:val="24"/>
        </w:rPr>
        <w:t>р</w:t>
      </w:r>
      <w:r w:rsidRPr="003B2AFB">
        <w:rPr>
          <w:rFonts w:ascii="Times New Roman" w:hAnsi="Times New Roman" w:cs="Times New Roman"/>
          <w:sz w:val="24"/>
          <w:szCs w:val="24"/>
        </w:rPr>
        <w:t>нет. Взаимодействие на основе компьютерных сетей: электронная почта, чат, форум, тел</w:t>
      </w:r>
      <w:r w:rsidRPr="003B2AFB">
        <w:rPr>
          <w:rFonts w:ascii="Times New Roman" w:hAnsi="Times New Roman" w:cs="Times New Roman"/>
          <w:sz w:val="24"/>
          <w:szCs w:val="24"/>
        </w:rPr>
        <w:t>е</w:t>
      </w:r>
      <w:r w:rsidRPr="003B2AFB">
        <w:rPr>
          <w:rFonts w:ascii="Times New Roman" w:hAnsi="Times New Roman" w:cs="Times New Roman"/>
          <w:sz w:val="24"/>
          <w:szCs w:val="24"/>
        </w:rPr>
        <w:t>конференция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Гигиенические, эргономические и технические условия эксплуатации средств ИКТ. Эк</w:t>
      </w:r>
      <w:r w:rsidRPr="003B2AFB">
        <w:rPr>
          <w:rFonts w:ascii="Times New Roman" w:hAnsi="Times New Roman" w:cs="Times New Roman"/>
          <w:sz w:val="24"/>
          <w:szCs w:val="24"/>
        </w:rPr>
        <w:t>о</w:t>
      </w:r>
      <w:r w:rsidRPr="003B2AFB">
        <w:rPr>
          <w:rFonts w:ascii="Times New Roman" w:hAnsi="Times New Roman" w:cs="Times New Roman"/>
          <w:sz w:val="24"/>
          <w:szCs w:val="24"/>
        </w:rPr>
        <w:t>номические, правовые и этические аспекты их использования. Личная информация, сре</w:t>
      </w:r>
      <w:r w:rsidRPr="003B2AFB">
        <w:rPr>
          <w:rFonts w:ascii="Times New Roman" w:hAnsi="Times New Roman" w:cs="Times New Roman"/>
          <w:sz w:val="24"/>
          <w:szCs w:val="24"/>
        </w:rPr>
        <w:t>д</w:t>
      </w:r>
      <w:r w:rsidRPr="003B2AFB">
        <w:rPr>
          <w:rFonts w:ascii="Times New Roman" w:hAnsi="Times New Roman" w:cs="Times New Roman"/>
          <w:sz w:val="24"/>
          <w:szCs w:val="24"/>
        </w:rPr>
        <w:t>ства ее защиты. Организация личного информационного пространства.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Основные этапы и тенденции развития ИКТ. </w:t>
      </w:r>
    </w:p>
    <w:p w:rsidR="00940098" w:rsidRPr="003B2AFB" w:rsidRDefault="00940098" w:rsidP="00940098">
      <w:pPr>
        <w:spacing w:after="0"/>
        <w:rPr>
          <w:rFonts w:ascii="Times New Roman" w:hAnsi="Times New Roman" w:cs="Times New Roman"/>
          <w:b/>
          <w:sz w:val="24"/>
          <w:szCs w:val="24"/>
        </w:rPr>
      </w:pPr>
      <w:bookmarkStart w:id="64" w:name="_Toc409691710"/>
      <w:bookmarkStart w:id="65" w:name="_Toc410654035"/>
      <w:bookmarkStart w:id="66" w:name="_Toc414553246"/>
      <w:r w:rsidRPr="003B2AFB">
        <w:rPr>
          <w:rFonts w:ascii="Times New Roman" w:hAnsi="Times New Roman" w:cs="Times New Roman"/>
          <w:b/>
          <w:sz w:val="24"/>
          <w:szCs w:val="24"/>
        </w:rPr>
        <w:t>2.2.2.10. Физика</w:t>
      </w:r>
      <w:bookmarkEnd w:id="64"/>
      <w:bookmarkEnd w:id="65"/>
      <w:bookmarkEnd w:id="66"/>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Физическое образование в основной школе должно обеспечить формирование у обуча</w:t>
      </w:r>
      <w:r w:rsidRPr="003B2AFB">
        <w:rPr>
          <w:rFonts w:ascii="Times New Roman" w:hAnsi="Times New Roman" w:cs="Times New Roman"/>
          <w:sz w:val="24"/>
          <w:szCs w:val="24"/>
        </w:rPr>
        <w:t>ю</w:t>
      </w:r>
      <w:r w:rsidRPr="003B2AFB">
        <w:rPr>
          <w:rFonts w:ascii="Times New Roman" w:hAnsi="Times New Roman" w:cs="Times New Roman"/>
          <w:sz w:val="24"/>
          <w:szCs w:val="24"/>
        </w:rPr>
        <w:t>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w:t>
      </w:r>
      <w:r w:rsidRPr="003B2AFB">
        <w:rPr>
          <w:rFonts w:ascii="Times New Roman" w:hAnsi="Times New Roman" w:cs="Times New Roman"/>
          <w:sz w:val="24"/>
          <w:szCs w:val="24"/>
        </w:rPr>
        <w:t>о</w:t>
      </w:r>
      <w:r w:rsidRPr="003B2AFB">
        <w:rPr>
          <w:rFonts w:ascii="Times New Roman" w:hAnsi="Times New Roman" w:cs="Times New Roman"/>
          <w:sz w:val="24"/>
          <w:szCs w:val="24"/>
        </w:rPr>
        <w:t>ров, развитие компетенций в решении инженерно-технических и научно-исследовательских задач.</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учебного предмета «Физика» направлено на развитие у обучающихся предста</w:t>
      </w:r>
      <w:r w:rsidRPr="003B2AFB">
        <w:rPr>
          <w:rFonts w:ascii="Times New Roman" w:hAnsi="Times New Roman" w:cs="Times New Roman"/>
          <w:sz w:val="24"/>
          <w:szCs w:val="24"/>
        </w:rPr>
        <w:t>в</w:t>
      </w:r>
      <w:r w:rsidRPr="003B2AFB">
        <w:rPr>
          <w:rFonts w:ascii="Times New Roman" w:hAnsi="Times New Roman" w:cs="Times New Roman"/>
          <w:sz w:val="24"/>
          <w:szCs w:val="24"/>
        </w:rPr>
        <w:t>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w:t>
      </w:r>
      <w:r w:rsidRPr="003B2AFB">
        <w:rPr>
          <w:rFonts w:ascii="Times New Roman" w:hAnsi="Times New Roman" w:cs="Times New Roman"/>
          <w:sz w:val="24"/>
          <w:szCs w:val="24"/>
        </w:rPr>
        <w:t>н</w:t>
      </w:r>
      <w:r w:rsidRPr="003B2AFB">
        <w:rPr>
          <w:rFonts w:ascii="Times New Roman" w:hAnsi="Times New Roman" w:cs="Times New Roman"/>
          <w:sz w:val="24"/>
          <w:szCs w:val="24"/>
        </w:rPr>
        <w:t>формационных компетенций. Обучающиеся овладеют научными методами решения ра</w:t>
      </w:r>
      <w:r w:rsidRPr="003B2AFB">
        <w:rPr>
          <w:rFonts w:ascii="Times New Roman" w:hAnsi="Times New Roman" w:cs="Times New Roman"/>
          <w:sz w:val="24"/>
          <w:szCs w:val="24"/>
        </w:rPr>
        <w:t>з</w:t>
      </w:r>
      <w:r w:rsidRPr="003B2AFB">
        <w:rPr>
          <w:rFonts w:ascii="Times New Roman" w:hAnsi="Times New Roman" w:cs="Times New Roman"/>
          <w:sz w:val="24"/>
          <w:szCs w:val="24"/>
        </w:rPr>
        <w:t>личных теоретических и практических задач, умениями формулировать гипотезы, конс</w:t>
      </w:r>
      <w:r w:rsidRPr="003B2AFB">
        <w:rPr>
          <w:rFonts w:ascii="Times New Roman" w:hAnsi="Times New Roman" w:cs="Times New Roman"/>
          <w:sz w:val="24"/>
          <w:szCs w:val="24"/>
        </w:rPr>
        <w:t>т</w:t>
      </w:r>
      <w:r w:rsidRPr="003B2AFB">
        <w:rPr>
          <w:rFonts w:ascii="Times New Roman" w:hAnsi="Times New Roman" w:cs="Times New Roman"/>
          <w:sz w:val="24"/>
          <w:szCs w:val="24"/>
        </w:rPr>
        <w:t>руировать, проводить эксперименты, оценивать и анализировать полученные результаты, сопоставлять их с объективными реалиями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Учебный предмет «Физика» способствует формированию у обучающихся умений без</w:t>
      </w:r>
      <w:r w:rsidRPr="003B2AFB">
        <w:rPr>
          <w:rFonts w:ascii="Times New Roman" w:hAnsi="Times New Roman" w:cs="Times New Roman"/>
          <w:sz w:val="24"/>
          <w:szCs w:val="24"/>
        </w:rPr>
        <w:t>о</w:t>
      </w:r>
      <w:r w:rsidRPr="003B2AFB">
        <w:rPr>
          <w:rFonts w:ascii="Times New Roman" w:hAnsi="Times New Roman" w:cs="Times New Roman"/>
          <w:sz w:val="24"/>
          <w:szCs w:val="24"/>
        </w:rPr>
        <w:t>пасно использовать лабораторное оборудование, проводить естественно-научные иссл</w:t>
      </w:r>
      <w:r w:rsidRPr="003B2AFB">
        <w:rPr>
          <w:rFonts w:ascii="Times New Roman" w:hAnsi="Times New Roman" w:cs="Times New Roman"/>
          <w:sz w:val="24"/>
          <w:szCs w:val="24"/>
        </w:rPr>
        <w:t>е</w:t>
      </w:r>
      <w:r w:rsidRPr="003B2AFB">
        <w:rPr>
          <w:rFonts w:ascii="Times New Roman" w:hAnsi="Times New Roman" w:cs="Times New Roman"/>
          <w:sz w:val="24"/>
          <w:szCs w:val="24"/>
        </w:rPr>
        <w:t>дования и эксперименты, анализировать полученные результаты, представлять и научно аргументировать полученные выводы.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предмета «Физика» в части формирования у обучающихся научного мирово</w:t>
      </w:r>
      <w:r w:rsidRPr="003B2AFB">
        <w:rPr>
          <w:rFonts w:ascii="Times New Roman" w:hAnsi="Times New Roman" w:cs="Times New Roman"/>
          <w:sz w:val="24"/>
          <w:szCs w:val="24"/>
        </w:rPr>
        <w:t>з</w:t>
      </w:r>
      <w:r w:rsidRPr="003B2AFB">
        <w:rPr>
          <w:rFonts w:ascii="Times New Roman" w:hAnsi="Times New Roman" w:cs="Times New Roman"/>
          <w:sz w:val="24"/>
          <w:szCs w:val="24"/>
        </w:rPr>
        <w:t>зрения, освоения общенаучных методов (наблюдение, измерение, эксперимент, моделир</w:t>
      </w:r>
      <w:r w:rsidRPr="003B2AFB">
        <w:rPr>
          <w:rFonts w:ascii="Times New Roman" w:hAnsi="Times New Roman" w:cs="Times New Roman"/>
          <w:sz w:val="24"/>
          <w:szCs w:val="24"/>
        </w:rPr>
        <w:t>о</w:t>
      </w:r>
      <w:r w:rsidRPr="003B2AFB">
        <w:rPr>
          <w:rFonts w:ascii="Times New Roman" w:hAnsi="Times New Roman" w:cs="Times New Roman"/>
          <w:sz w:val="24"/>
          <w:szCs w:val="24"/>
        </w:rPr>
        <w:t>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w:t>
      </w:r>
      <w:r w:rsidRPr="003B2AFB">
        <w:rPr>
          <w:rFonts w:ascii="Times New Roman" w:hAnsi="Times New Roman" w:cs="Times New Roman"/>
          <w:sz w:val="24"/>
          <w:szCs w:val="24"/>
        </w:rPr>
        <w:t>о</w:t>
      </w:r>
      <w:r w:rsidRPr="003B2AFB">
        <w:rPr>
          <w:rFonts w:ascii="Times New Roman" w:hAnsi="Times New Roman" w:cs="Times New Roman"/>
          <w:sz w:val="24"/>
          <w:szCs w:val="24"/>
        </w:rPr>
        <w:t>гия», «География», «Экология», «Основы безопасности жизнедеятельности», «История», «Литература» и др.</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Физика и физические методы изучения природы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Физика – наука о природе. Физические тела и явления. Наблюдение и описание физич</w:t>
      </w:r>
      <w:r w:rsidRPr="003B2AFB">
        <w:rPr>
          <w:rFonts w:ascii="Times New Roman" w:hAnsi="Times New Roman" w:cs="Times New Roman"/>
          <w:sz w:val="24"/>
          <w:szCs w:val="24"/>
        </w:rPr>
        <w:t>е</w:t>
      </w:r>
      <w:r w:rsidRPr="003B2AFB">
        <w:rPr>
          <w:rFonts w:ascii="Times New Roman" w:hAnsi="Times New Roman" w:cs="Times New Roman"/>
          <w:sz w:val="24"/>
          <w:szCs w:val="24"/>
        </w:rPr>
        <w:t>ских явлений. Физический эксперимент. Моделирование явлений и объектов природы.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Физические величины и их измерение. Точность и погрешность измерений. Междунаро</w:t>
      </w:r>
      <w:r w:rsidRPr="003B2AFB">
        <w:rPr>
          <w:rFonts w:ascii="Times New Roman" w:hAnsi="Times New Roman" w:cs="Times New Roman"/>
          <w:sz w:val="24"/>
          <w:szCs w:val="24"/>
        </w:rPr>
        <w:t>д</w:t>
      </w:r>
      <w:r w:rsidRPr="003B2AFB">
        <w:rPr>
          <w:rFonts w:ascii="Times New Roman" w:hAnsi="Times New Roman" w:cs="Times New Roman"/>
          <w:sz w:val="24"/>
          <w:szCs w:val="24"/>
        </w:rPr>
        <w:t>ная система единиц.</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Механические явления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Механическое движение. Материальная точка как модель физического т</w:t>
      </w:r>
      <w:r w:rsidRPr="003B2AFB">
        <w:rPr>
          <w:rFonts w:ascii="Times New Roman" w:hAnsi="Times New Roman" w:cs="Times New Roman"/>
          <w:sz w:val="24"/>
          <w:szCs w:val="24"/>
        </w:rPr>
        <w:t>е</w:t>
      </w:r>
      <w:r w:rsidRPr="003B2AFB">
        <w:rPr>
          <w:rFonts w:ascii="Times New Roman" w:hAnsi="Times New Roman" w:cs="Times New Roman"/>
          <w:sz w:val="24"/>
          <w:szCs w:val="24"/>
        </w:rPr>
        <w:t>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w:t>
      </w:r>
      <w:r w:rsidRPr="003B2AFB">
        <w:rPr>
          <w:rFonts w:ascii="Times New Roman" w:hAnsi="Times New Roman" w:cs="Times New Roman"/>
          <w:sz w:val="24"/>
          <w:szCs w:val="24"/>
        </w:rPr>
        <w:t>р</w:t>
      </w:r>
      <w:r w:rsidRPr="003B2AFB">
        <w:rPr>
          <w:rFonts w:ascii="Times New Roman" w:hAnsi="Times New Roman" w:cs="Times New Roman"/>
          <w:sz w:val="24"/>
          <w:szCs w:val="24"/>
        </w:rPr>
        <w:t>ция.Масса тела. Плотность вещества. Сила. Единицы силы. Второй закон Ньютона. Тр</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w:t>
      </w:r>
      <w:r w:rsidRPr="003B2AFB">
        <w:rPr>
          <w:rFonts w:ascii="Times New Roman" w:hAnsi="Times New Roman" w:cs="Times New Roman"/>
          <w:sz w:val="24"/>
          <w:szCs w:val="24"/>
        </w:rPr>
        <w:lastRenderedPageBreak/>
        <w:t>тела. Динамометр. Равнодействующая сила. Сила трения. Трение скольжения. Трение п</w:t>
      </w:r>
      <w:r w:rsidRPr="003B2AFB">
        <w:rPr>
          <w:rFonts w:ascii="Times New Roman" w:hAnsi="Times New Roman" w:cs="Times New Roman"/>
          <w:sz w:val="24"/>
          <w:szCs w:val="24"/>
        </w:rPr>
        <w:t>о</w:t>
      </w:r>
      <w:r w:rsidRPr="003B2AFB">
        <w:rPr>
          <w:rFonts w:ascii="Times New Roman" w:hAnsi="Times New Roman" w:cs="Times New Roman"/>
          <w:sz w:val="24"/>
          <w:szCs w:val="24"/>
        </w:rPr>
        <w:t>коя. Трение в природе и технике.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Импульс. Закон сохранения импульса. Реактивное движение. Механическая работа. Мо</w:t>
      </w:r>
      <w:r w:rsidRPr="003B2AFB">
        <w:rPr>
          <w:rFonts w:ascii="Times New Roman" w:hAnsi="Times New Roman" w:cs="Times New Roman"/>
          <w:sz w:val="24"/>
          <w:szCs w:val="24"/>
        </w:rPr>
        <w:t>щ</w:t>
      </w:r>
      <w:r w:rsidRPr="003B2AFB">
        <w:rPr>
          <w:rFonts w:ascii="Times New Roman" w:hAnsi="Times New Roman" w:cs="Times New Roman"/>
          <w:sz w:val="24"/>
          <w:szCs w:val="24"/>
        </w:rPr>
        <w:t>ность. Энергия. Потенциальная и кинетическая энергия. Превращение одного вида мех</w:t>
      </w:r>
      <w:r w:rsidRPr="003B2AFB">
        <w:rPr>
          <w:rFonts w:ascii="Times New Roman" w:hAnsi="Times New Roman" w:cs="Times New Roman"/>
          <w:sz w:val="24"/>
          <w:szCs w:val="24"/>
        </w:rPr>
        <w:t>а</w:t>
      </w:r>
      <w:r w:rsidRPr="003B2AFB">
        <w:rPr>
          <w:rFonts w:ascii="Times New Roman" w:hAnsi="Times New Roman" w:cs="Times New Roman"/>
          <w:sz w:val="24"/>
          <w:szCs w:val="24"/>
        </w:rPr>
        <w:t>нической энергии в другой. Закон сохранения полной механической энергии.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w:t>
      </w:r>
      <w:r w:rsidRPr="003B2AFB">
        <w:rPr>
          <w:rFonts w:ascii="Times New Roman" w:hAnsi="Times New Roman" w:cs="Times New Roman"/>
          <w:sz w:val="24"/>
          <w:szCs w:val="24"/>
        </w:rPr>
        <w:t>ь</w:t>
      </w:r>
      <w:r w:rsidRPr="003B2AFB">
        <w:rPr>
          <w:rFonts w:ascii="Times New Roman" w:hAnsi="Times New Roman" w:cs="Times New Roman"/>
          <w:sz w:val="24"/>
          <w:szCs w:val="24"/>
        </w:rPr>
        <w:t>зовании простых механизмов («Золотое правило механики»). Коэффициент полезного действия механизма.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Давление твердых тел. Единицы измерения давления. Способы изменения давления. Да</w:t>
      </w:r>
      <w:r w:rsidRPr="003B2AFB">
        <w:rPr>
          <w:rFonts w:ascii="Times New Roman" w:hAnsi="Times New Roman" w:cs="Times New Roman"/>
          <w:sz w:val="24"/>
          <w:szCs w:val="24"/>
        </w:rPr>
        <w:t>в</w:t>
      </w:r>
      <w:r w:rsidRPr="003B2AFB">
        <w:rPr>
          <w:rFonts w:ascii="Times New Roman" w:hAnsi="Times New Roman" w:cs="Times New Roman"/>
          <w:sz w:val="24"/>
          <w:szCs w:val="24"/>
        </w:rPr>
        <w:t>ление жидкостей и газов Закон Паскаля. Давление жидкости на дно и стенки сосуда. С</w:t>
      </w:r>
      <w:r w:rsidRPr="003B2AFB">
        <w:rPr>
          <w:rFonts w:ascii="Times New Roman" w:hAnsi="Times New Roman" w:cs="Times New Roman"/>
          <w:sz w:val="24"/>
          <w:szCs w:val="24"/>
        </w:rPr>
        <w:t>о</w:t>
      </w:r>
      <w:r w:rsidRPr="003B2AFB">
        <w:rPr>
          <w:rFonts w:ascii="Times New Roman" w:hAnsi="Times New Roman" w:cs="Times New Roman"/>
          <w:sz w:val="24"/>
          <w:szCs w:val="24"/>
        </w:rPr>
        <w:t>общающиеся сосуды. Вес воздуха. Атмосферное давление. Измерение атмосферного да</w:t>
      </w:r>
      <w:r w:rsidRPr="003B2AFB">
        <w:rPr>
          <w:rFonts w:ascii="Times New Roman" w:hAnsi="Times New Roman" w:cs="Times New Roman"/>
          <w:sz w:val="24"/>
          <w:szCs w:val="24"/>
        </w:rPr>
        <w:t>в</w:t>
      </w:r>
      <w:r w:rsidRPr="003B2AFB">
        <w:rPr>
          <w:rFonts w:ascii="Times New Roman" w:hAnsi="Times New Roman" w:cs="Times New Roman"/>
          <w:sz w:val="24"/>
          <w:szCs w:val="24"/>
        </w:rPr>
        <w:t>ления. Опыт Торричелли. Барометр-анероид. Атмосферное давление на различных выс</w:t>
      </w:r>
      <w:r w:rsidRPr="003B2AFB">
        <w:rPr>
          <w:rFonts w:ascii="Times New Roman" w:hAnsi="Times New Roman" w:cs="Times New Roman"/>
          <w:sz w:val="24"/>
          <w:szCs w:val="24"/>
        </w:rPr>
        <w:t>о</w:t>
      </w:r>
      <w:r w:rsidRPr="003B2AFB">
        <w:rPr>
          <w:rFonts w:ascii="Times New Roman" w:hAnsi="Times New Roman" w:cs="Times New Roman"/>
          <w:sz w:val="24"/>
          <w:szCs w:val="24"/>
        </w:rPr>
        <w:t>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Механические колебания. Период, частота, амплитуда колебаний. Резонанс. Механич</w:t>
      </w:r>
      <w:r w:rsidRPr="003B2AFB">
        <w:rPr>
          <w:rFonts w:ascii="Times New Roman" w:hAnsi="Times New Roman" w:cs="Times New Roman"/>
          <w:sz w:val="24"/>
          <w:szCs w:val="24"/>
        </w:rPr>
        <w:t>е</w:t>
      </w:r>
      <w:r w:rsidRPr="003B2AFB">
        <w:rPr>
          <w:rFonts w:ascii="Times New Roman" w:hAnsi="Times New Roman" w:cs="Times New Roman"/>
          <w:sz w:val="24"/>
          <w:szCs w:val="24"/>
        </w:rPr>
        <w:t>ские волны в однородных средах. Длина волны. Звук как механическая волна. Громкость и высота тона звука.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Тепловые явления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Тепловое равновесие. Температура. Связь температуры со скоростью хаотического дв</w:t>
      </w:r>
      <w:r w:rsidRPr="003B2AFB">
        <w:rPr>
          <w:rFonts w:ascii="Times New Roman" w:hAnsi="Times New Roman" w:cs="Times New Roman"/>
          <w:sz w:val="24"/>
          <w:szCs w:val="24"/>
        </w:rPr>
        <w:t>и</w:t>
      </w:r>
      <w:r w:rsidRPr="003B2AFB">
        <w:rPr>
          <w:rFonts w:ascii="Times New Roman" w:hAnsi="Times New Roman" w:cs="Times New Roman"/>
          <w:sz w:val="24"/>
          <w:szCs w:val="24"/>
        </w:rPr>
        <w:t>жения частиц. Внутренняя энергия. Работа и теплопередача как способы изменения вну</w:t>
      </w:r>
      <w:r w:rsidRPr="003B2AFB">
        <w:rPr>
          <w:rFonts w:ascii="Times New Roman" w:hAnsi="Times New Roman" w:cs="Times New Roman"/>
          <w:sz w:val="24"/>
          <w:szCs w:val="24"/>
        </w:rPr>
        <w:t>т</w:t>
      </w:r>
      <w:r w:rsidRPr="003B2AFB">
        <w:rPr>
          <w:rFonts w:ascii="Times New Roman" w:hAnsi="Times New Roman" w:cs="Times New Roman"/>
          <w:sz w:val="24"/>
          <w:szCs w:val="24"/>
        </w:rPr>
        <w:t>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w:t>
      </w:r>
      <w:r w:rsidRPr="003B2AFB">
        <w:rPr>
          <w:rFonts w:ascii="Times New Roman" w:hAnsi="Times New Roman" w:cs="Times New Roman"/>
          <w:sz w:val="24"/>
          <w:szCs w:val="24"/>
        </w:rPr>
        <w:t>о</w:t>
      </w:r>
      <w:r w:rsidRPr="003B2AFB">
        <w:rPr>
          <w:rFonts w:ascii="Times New Roman" w:hAnsi="Times New Roman" w:cs="Times New Roman"/>
          <w:sz w:val="24"/>
          <w:szCs w:val="24"/>
        </w:rPr>
        <w:t>рания топлива. Закон сохранения и превращения энергии в механических и тепловых пр</w:t>
      </w:r>
      <w:r w:rsidRPr="003B2AFB">
        <w:rPr>
          <w:rFonts w:ascii="Times New Roman" w:hAnsi="Times New Roman" w:cs="Times New Roman"/>
          <w:sz w:val="24"/>
          <w:szCs w:val="24"/>
        </w:rPr>
        <w:t>о</w:t>
      </w:r>
      <w:r w:rsidRPr="003B2AFB">
        <w:rPr>
          <w:rFonts w:ascii="Times New Roman" w:hAnsi="Times New Roman" w:cs="Times New Roman"/>
          <w:sz w:val="24"/>
          <w:szCs w:val="24"/>
        </w:rPr>
        <w:t>цессах. Плавление и отвердевание кристаллических тел. Удельная теплота плавления. И</w:t>
      </w:r>
      <w:r w:rsidRPr="003B2AFB">
        <w:rPr>
          <w:rFonts w:ascii="Times New Roman" w:hAnsi="Times New Roman" w:cs="Times New Roman"/>
          <w:sz w:val="24"/>
          <w:szCs w:val="24"/>
        </w:rPr>
        <w:t>с</w:t>
      </w:r>
      <w:r w:rsidRPr="003B2AFB">
        <w:rPr>
          <w:rFonts w:ascii="Times New Roman" w:hAnsi="Times New Roman" w:cs="Times New Roman"/>
          <w:sz w:val="24"/>
          <w:szCs w:val="24"/>
        </w:rPr>
        <w:t>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w:t>
      </w:r>
      <w:r w:rsidRPr="003B2AFB">
        <w:rPr>
          <w:rFonts w:ascii="Times New Roman" w:hAnsi="Times New Roman" w:cs="Times New Roman"/>
          <w:sz w:val="24"/>
          <w:szCs w:val="24"/>
        </w:rPr>
        <w:t>е</w:t>
      </w:r>
      <w:r w:rsidRPr="003B2AFB">
        <w:rPr>
          <w:rFonts w:ascii="Times New Roman" w:hAnsi="Times New Roman" w:cs="Times New Roman"/>
          <w:sz w:val="24"/>
          <w:szCs w:val="24"/>
        </w:rPr>
        <w:t>нии. Преобразования энергии в тепловых машинах (пароваятурбина, двигатель внутре</w:t>
      </w:r>
      <w:r w:rsidRPr="003B2AFB">
        <w:rPr>
          <w:rFonts w:ascii="Times New Roman" w:hAnsi="Times New Roman" w:cs="Times New Roman"/>
          <w:sz w:val="24"/>
          <w:szCs w:val="24"/>
        </w:rPr>
        <w:t>н</w:t>
      </w:r>
      <w:r w:rsidRPr="003B2AFB">
        <w:rPr>
          <w:rFonts w:ascii="Times New Roman" w:hAnsi="Times New Roman" w:cs="Times New Roman"/>
          <w:sz w:val="24"/>
          <w:szCs w:val="24"/>
        </w:rPr>
        <w:t>него сгорания, реактивный двигатель). КПД тепловой машины. Экологические проблемы использования тепловых машин.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Электромагнитные явления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w:t>
      </w:r>
      <w:r w:rsidRPr="003B2AFB">
        <w:rPr>
          <w:rFonts w:ascii="Times New Roman" w:hAnsi="Times New Roman" w:cs="Times New Roman"/>
          <w:sz w:val="24"/>
          <w:szCs w:val="24"/>
        </w:rPr>
        <w:t>о</w:t>
      </w:r>
      <w:r w:rsidRPr="003B2AFB">
        <w:rPr>
          <w:rFonts w:ascii="Times New Roman" w:hAnsi="Times New Roman" w:cs="Times New Roman"/>
          <w:sz w:val="24"/>
          <w:szCs w:val="24"/>
        </w:rPr>
        <w:t>хранения электрического заряда. Проводники, полупроводники и изоляторы электричес</w:t>
      </w:r>
      <w:r w:rsidRPr="003B2AFB">
        <w:rPr>
          <w:rFonts w:ascii="Times New Roman" w:hAnsi="Times New Roman" w:cs="Times New Roman"/>
          <w:sz w:val="24"/>
          <w:szCs w:val="24"/>
        </w:rPr>
        <w:t>т</w:t>
      </w:r>
      <w:r w:rsidRPr="003B2AFB">
        <w:rPr>
          <w:rFonts w:ascii="Times New Roman" w:hAnsi="Times New Roman" w:cs="Times New Roman"/>
          <w:sz w:val="24"/>
          <w:szCs w:val="24"/>
        </w:rPr>
        <w:t>ва. Электроскоп. Электрическое поле как особый вид материи. Напряженность электрич</w:t>
      </w:r>
      <w:r w:rsidRPr="003B2AFB">
        <w:rPr>
          <w:rFonts w:ascii="Times New Roman" w:hAnsi="Times New Roman" w:cs="Times New Roman"/>
          <w:sz w:val="24"/>
          <w:szCs w:val="24"/>
        </w:rPr>
        <w:t>е</w:t>
      </w:r>
      <w:r w:rsidRPr="003B2AFB">
        <w:rPr>
          <w:rFonts w:ascii="Times New Roman" w:hAnsi="Times New Roman" w:cs="Times New Roman"/>
          <w:sz w:val="24"/>
          <w:szCs w:val="24"/>
        </w:rPr>
        <w:t>ского поля.Действие электрического поля на электрические заряды. Конденсатор.Энергия электрического поля конденсатора.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w:t>
      </w:r>
      <w:r w:rsidRPr="003B2AFB">
        <w:rPr>
          <w:rFonts w:ascii="Times New Roman" w:hAnsi="Times New Roman" w:cs="Times New Roman"/>
          <w:sz w:val="24"/>
          <w:szCs w:val="24"/>
        </w:rPr>
        <w:lastRenderedPageBreak/>
        <w:t>металлах. Сила тока. Электрическое напряжение. Электрическое сопротивление прово</w:t>
      </w:r>
      <w:r w:rsidRPr="003B2AFB">
        <w:rPr>
          <w:rFonts w:ascii="Times New Roman" w:hAnsi="Times New Roman" w:cs="Times New Roman"/>
          <w:sz w:val="24"/>
          <w:szCs w:val="24"/>
        </w:rPr>
        <w:t>д</w:t>
      </w:r>
      <w:r w:rsidRPr="003B2AFB">
        <w:rPr>
          <w:rFonts w:ascii="Times New Roman" w:hAnsi="Times New Roman" w:cs="Times New Roman"/>
          <w:sz w:val="24"/>
          <w:szCs w:val="24"/>
        </w:rPr>
        <w:t>ников. Единицы сопротивления.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Зависимость силы тока от напряжения. Закон Ома для участка цепи. Удельное сопроти</w:t>
      </w:r>
      <w:r w:rsidRPr="003B2AFB">
        <w:rPr>
          <w:rFonts w:ascii="Times New Roman" w:hAnsi="Times New Roman" w:cs="Times New Roman"/>
          <w:sz w:val="24"/>
          <w:szCs w:val="24"/>
        </w:rPr>
        <w:t>в</w:t>
      </w:r>
      <w:r w:rsidRPr="003B2AFB">
        <w:rPr>
          <w:rFonts w:ascii="Times New Roman" w:hAnsi="Times New Roman" w:cs="Times New Roman"/>
          <w:sz w:val="24"/>
          <w:szCs w:val="24"/>
        </w:rPr>
        <w:t>ление. Реостаты. Последовательное соединение проводников. Параллельное соединение проводников.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Работа электрического поля по перемещению электрических зарядов. Мощность электр</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Магнитное поле. Индукция магнитного поля. Магнитное поле тока. Опыт Эрстеда. Ма</w:t>
      </w:r>
      <w:r w:rsidRPr="003B2AFB">
        <w:rPr>
          <w:rFonts w:ascii="Times New Roman" w:hAnsi="Times New Roman" w:cs="Times New Roman"/>
          <w:sz w:val="24"/>
          <w:szCs w:val="24"/>
        </w:rPr>
        <w:t>г</w:t>
      </w:r>
      <w:r w:rsidRPr="003B2AFB">
        <w:rPr>
          <w:rFonts w:ascii="Times New Roman" w:hAnsi="Times New Roman" w:cs="Times New Roman"/>
          <w:sz w:val="24"/>
          <w:szCs w:val="24"/>
        </w:rPr>
        <w:t>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w:t>
      </w:r>
      <w:r w:rsidRPr="003B2AFB">
        <w:rPr>
          <w:rFonts w:ascii="Times New Roman" w:hAnsi="Times New Roman" w:cs="Times New Roman"/>
          <w:sz w:val="24"/>
          <w:szCs w:val="24"/>
        </w:rPr>
        <w:t>о</w:t>
      </w:r>
      <w:r w:rsidRPr="003B2AFB">
        <w:rPr>
          <w:rFonts w:ascii="Times New Roman" w:hAnsi="Times New Roman" w:cs="Times New Roman"/>
          <w:sz w:val="24"/>
          <w:szCs w:val="24"/>
        </w:rPr>
        <w:t>водник с током и движущуюся заряженную частицу. Сила Ампера и сила Лоренца. Эле</w:t>
      </w:r>
      <w:r w:rsidRPr="003B2AFB">
        <w:rPr>
          <w:rFonts w:ascii="Times New Roman" w:hAnsi="Times New Roman" w:cs="Times New Roman"/>
          <w:sz w:val="24"/>
          <w:szCs w:val="24"/>
        </w:rPr>
        <w:t>к</w:t>
      </w:r>
      <w:r w:rsidRPr="003B2AFB">
        <w:rPr>
          <w:rFonts w:ascii="Times New Roman" w:hAnsi="Times New Roman" w:cs="Times New Roman"/>
          <w:sz w:val="24"/>
          <w:szCs w:val="24"/>
        </w:rPr>
        <w:t>тродвигатель. Явление электромагнитной индукция. Опыты Фарадея.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w:t>
      </w:r>
      <w:r w:rsidRPr="003B2AFB">
        <w:rPr>
          <w:rFonts w:ascii="Times New Roman" w:hAnsi="Times New Roman" w:cs="Times New Roman"/>
          <w:sz w:val="24"/>
          <w:szCs w:val="24"/>
        </w:rPr>
        <w:t>е</w:t>
      </w:r>
      <w:r w:rsidRPr="003B2AFB">
        <w:rPr>
          <w:rFonts w:ascii="Times New Roman" w:hAnsi="Times New Roman" w:cs="Times New Roman"/>
          <w:sz w:val="24"/>
          <w:szCs w:val="24"/>
        </w:rPr>
        <w:t>та. Линзы. Фокусное расстояние и оптическая сила линзы. Изображение предмета в зерк</w:t>
      </w:r>
      <w:r w:rsidRPr="003B2AFB">
        <w:rPr>
          <w:rFonts w:ascii="Times New Roman" w:hAnsi="Times New Roman" w:cs="Times New Roman"/>
          <w:sz w:val="24"/>
          <w:szCs w:val="24"/>
        </w:rPr>
        <w:t>а</w:t>
      </w:r>
      <w:r w:rsidRPr="003B2AFB">
        <w:rPr>
          <w:rFonts w:ascii="Times New Roman" w:hAnsi="Times New Roman" w:cs="Times New Roman"/>
          <w:sz w:val="24"/>
          <w:szCs w:val="24"/>
        </w:rPr>
        <w:t>ле и линзе. Оптические приборы. Глаз как оптическая система. Дисперсия света. Инте</w:t>
      </w:r>
      <w:r w:rsidRPr="003B2AFB">
        <w:rPr>
          <w:rFonts w:ascii="Times New Roman" w:hAnsi="Times New Roman" w:cs="Times New Roman"/>
          <w:sz w:val="24"/>
          <w:szCs w:val="24"/>
        </w:rPr>
        <w:t>р</w:t>
      </w:r>
      <w:r w:rsidRPr="003B2AFB">
        <w:rPr>
          <w:rFonts w:ascii="Times New Roman" w:hAnsi="Times New Roman" w:cs="Times New Roman"/>
          <w:sz w:val="24"/>
          <w:szCs w:val="24"/>
        </w:rPr>
        <w:t>ференция и дифракция света.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Квантовые явления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Строение атомов. Планетарная модель атома. Квантовый характер поглощения и испуск</w:t>
      </w:r>
      <w:r w:rsidRPr="003B2AFB">
        <w:rPr>
          <w:rFonts w:ascii="Times New Roman" w:hAnsi="Times New Roman" w:cs="Times New Roman"/>
          <w:sz w:val="24"/>
          <w:szCs w:val="24"/>
        </w:rPr>
        <w:t>а</w:t>
      </w:r>
      <w:r w:rsidRPr="003B2AFB">
        <w:rPr>
          <w:rFonts w:ascii="Times New Roman" w:hAnsi="Times New Roman" w:cs="Times New Roman"/>
          <w:sz w:val="24"/>
          <w:szCs w:val="24"/>
        </w:rPr>
        <w:t>ния света атомами. Линейчатые спектры.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Опыты Резерфорда.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Состав атомного ядра. Протон, нейтрон и электрон. Закон Эйнштейна о пропорционал</w:t>
      </w:r>
      <w:r w:rsidRPr="003B2AFB">
        <w:rPr>
          <w:rFonts w:ascii="Times New Roman" w:hAnsi="Times New Roman" w:cs="Times New Roman"/>
          <w:sz w:val="24"/>
          <w:szCs w:val="24"/>
        </w:rPr>
        <w:t>ь</w:t>
      </w:r>
      <w:r w:rsidRPr="003B2AFB">
        <w:rPr>
          <w:rFonts w:ascii="Times New Roman" w:hAnsi="Times New Roman" w:cs="Times New Roman"/>
          <w:sz w:val="24"/>
          <w:szCs w:val="24"/>
        </w:rPr>
        <w:t>ности массы и энергии.Дефект масс и энергия связи атомных ядер. Радиоактивность. П</w:t>
      </w:r>
      <w:r w:rsidRPr="003B2AFB">
        <w:rPr>
          <w:rFonts w:ascii="Times New Roman" w:hAnsi="Times New Roman" w:cs="Times New Roman"/>
          <w:sz w:val="24"/>
          <w:szCs w:val="24"/>
        </w:rPr>
        <w:t>е</w:t>
      </w:r>
      <w:r w:rsidRPr="003B2AFB">
        <w:rPr>
          <w:rFonts w:ascii="Times New Roman" w:hAnsi="Times New Roman" w:cs="Times New Roman"/>
          <w:sz w:val="24"/>
          <w:szCs w:val="24"/>
        </w:rPr>
        <w:t>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w:t>
      </w:r>
      <w:r w:rsidRPr="003B2AFB">
        <w:rPr>
          <w:rFonts w:ascii="Times New Roman" w:hAnsi="Times New Roman" w:cs="Times New Roman"/>
          <w:sz w:val="24"/>
          <w:szCs w:val="24"/>
        </w:rPr>
        <w:t>р</w:t>
      </w:r>
      <w:r w:rsidRPr="003B2AFB">
        <w:rPr>
          <w:rFonts w:ascii="Times New Roman" w:hAnsi="Times New Roman" w:cs="Times New Roman"/>
          <w:sz w:val="24"/>
          <w:szCs w:val="24"/>
        </w:rPr>
        <w:t>ганизмы.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Строение и эволюция Вселенной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Геоцентрическая и гелиоцентрическая системы мира. Фи</w:t>
      </w:r>
      <w:r w:rsidRPr="003B2AFB">
        <w:rPr>
          <w:rFonts w:ascii="Times New Roman" w:hAnsi="Times New Roman" w:cs="Times New Roman"/>
          <w:sz w:val="24"/>
          <w:szCs w:val="24"/>
        </w:rPr>
        <w:softHyphen/>
        <w:t>зическая природа небесных тел Солнечной системы. Проис</w:t>
      </w:r>
      <w:r w:rsidRPr="003B2AFB">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Примерные темы лабораторных и практических работ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Проведение прямых измерений физических величин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Расчет по полученным результатам прямых измерений зависимого от них параметра (ко</w:t>
      </w:r>
      <w:r w:rsidRPr="003B2AFB">
        <w:rPr>
          <w:rFonts w:ascii="Times New Roman" w:hAnsi="Times New Roman" w:cs="Times New Roman"/>
          <w:sz w:val="24"/>
          <w:szCs w:val="24"/>
        </w:rPr>
        <w:t>с</w:t>
      </w:r>
      <w:r w:rsidRPr="003B2AFB">
        <w:rPr>
          <w:rFonts w:ascii="Times New Roman" w:hAnsi="Times New Roman" w:cs="Times New Roman"/>
          <w:sz w:val="24"/>
          <w:szCs w:val="24"/>
        </w:rPr>
        <w:t>венные измерения).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Исследование зависимости одной физической величины от другой с представлением р</w:t>
      </w:r>
      <w:r w:rsidRPr="003B2AFB">
        <w:rPr>
          <w:rFonts w:ascii="Times New Roman" w:hAnsi="Times New Roman" w:cs="Times New Roman"/>
          <w:sz w:val="24"/>
          <w:szCs w:val="24"/>
        </w:rPr>
        <w:t>е</w:t>
      </w:r>
      <w:r w:rsidRPr="003B2AFB">
        <w:rPr>
          <w:rFonts w:ascii="Times New Roman" w:hAnsi="Times New Roman" w:cs="Times New Roman"/>
          <w:sz w:val="24"/>
          <w:szCs w:val="24"/>
        </w:rPr>
        <w:t>зультатов в виде графика или таблицы.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Знакомство с техническими устройствами и их конструирование.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Проведение прямых измерений физических величин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размеров тел.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размеров малых тел.</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массы тела.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объема тела.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силы.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времени процесса, периода колебаний.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температуры.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давления воздуха в баллоне под поршнем.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силы тока и его регулирование.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напряжения.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углов падения и преломления.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фокусного расстояния линзы.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радиоактивного фона.</w:t>
      </w:r>
    </w:p>
    <w:p w:rsidR="00940098" w:rsidRPr="003B2AFB" w:rsidRDefault="00940098" w:rsidP="00940098">
      <w:pPr>
        <w:spacing w:after="0"/>
        <w:rPr>
          <w:rFonts w:ascii="Times New Roman" w:eastAsia="Courier New" w:hAnsi="Times New Roman" w:cs="Times New Roman"/>
          <w:sz w:val="24"/>
          <w:szCs w:val="24"/>
        </w:rPr>
      </w:pPr>
      <w:r w:rsidRPr="003B2AFB">
        <w:rPr>
          <w:rFonts w:ascii="Times New Roman" w:eastAsia="Courier New" w:hAnsi="Times New Roman" w:cs="Times New Roman"/>
          <w:sz w:val="24"/>
          <w:szCs w:val="24"/>
        </w:rPr>
        <w:t>Расчет по полученным результатам прямых измерений зависимого от них параметра (ко</w:t>
      </w:r>
      <w:r w:rsidRPr="003B2AFB">
        <w:rPr>
          <w:rFonts w:ascii="Times New Roman" w:eastAsia="Courier New" w:hAnsi="Times New Roman" w:cs="Times New Roman"/>
          <w:sz w:val="24"/>
          <w:szCs w:val="24"/>
        </w:rPr>
        <w:t>с</w:t>
      </w:r>
      <w:r w:rsidRPr="003B2AFB">
        <w:rPr>
          <w:rFonts w:ascii="Times New Roman" w:eastAsia="Courier New" w:hAnsi="Times New Roman" w:cs="Times New Roman"/>
          <w:sz w:val="24"/>
          <w:szCs w:val="24"/>
        </w:rPr>
        <w:t>венные измерения)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плотности вещества твердого тела.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коэффициента трения скольжения.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жесткости пружины.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выталкивающей силы, действующей на погруженное в жидкость тело.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момента силы.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скорости равномерного движения.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средней скорости движения.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ускорения равноускоренного движения.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работы и мощности.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частоты колебаний груза на пружине и нити.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относительной влажности.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количества теплоты.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удельной теплоемкости.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работы и мощности электрического тока.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сопротивления.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оптической силы линзы.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выталкивающей силы от объема погруженной части от пло</w:t>
      </w:r>
      <w:r w:rsidRPr="003B2AFB">
        <w:rPr>
          <w:rFonts w:ascii="Times New Roman" w:hAnsi="Times New Roman" w:cs="Times New Roman"/>
          <w:sz w:val="24"/>
          <w:szCs w:val="24"/>
        </w:rPr>
        <w:t>т</w:t>
      </w:r>
      <w:r w:rsidRPr="003B2AFB">
        <w:rPr>
          <w:rFonts w:ascii="Times New Roman" w:hAnsi="Times New Roman" w:cs="Times New Roman"/>
          <w:sz w:val="24"/>
          <w:szCs w:val="24"/>
        </w:rPr>
        <w:t>ности жидкости, ее независимости от плотности и массы тела.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940098" w:rsidRPr="003B2AFB" w:rsidRDefault="00940098" w:rsidP="00940098">
      <w:pPr>
        <w:spacing w:after="0"/>
        <w:rPr>
          <w:rFonts w:ascii="Times New Roman" w:eastAsia="Courier New" w:hAnsi="Times New Roman" w:cs="Times New Roman"/>
          <w:sz w:val="24"/>
          <w:szCs w:val="24"/>
        </w:rPr>
      </w:pPr>
      <w:r w:rsidRPr="003B2AFB">
        <w:rPr>
          <w:rFonts w:ascii="Times New Roman" w:eastAsia="Courier New" w:hAnsi="Times New Roman" w:cs="Times New Roman"/>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Наблюдение зависимости периода колебаний груза на пружине от массы и жесткости.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Наблюдение зависимости давления газа от объема и температуры.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Наблюдение зависимости температуры остывающей воды от времени.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явления взаимодействия катушки с током и магнита.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явления электромагнитной индукции.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Наблюдение явления отражения и преломления света.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Наблюдение явления дисперсии.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Обнаружение зависимости сопротивления проводника от его параметров и вещества.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веса тела в жидкости от объема погруженной части.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одной физической величины от другой с представлением р</w:t>
      </w:r>
      <w:r w:rsidRPr="003B2AFB">
        <w:rPr>
          <w:rFonts w:ascii="Times New Roman" w:hAnsi="Times New Roman" w:cs="Times New Roman"/>
          <w:sz w:val="24"/>
          <w:szCs w:val="24"/>
        </w:rPr>
        <w:t>е</w:t>
      </w:r>
      <w:r w:rsidRPr="003B2AFB">
        <w:rPr>
          <w:rFonts w:ascii="Times New Roman" w:hAnsi="Times New Roman" w:cs="Times New Roman"/>
          <w:sz w:val="24"/>
          <w:szCs w:val="24"/>
        </w:rPr>
        <w:t>зультатов в виде графика или таблицы.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массы от объема.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пути от времени при равноускоренном движении без начал</w:t>
      </w:r>
      <w:r w:rsidRPr="003B2AFB">
        <w:rPr>
          <w:rFonts w:ascii="Times New Roman" w:hAnsi="Times New Roman" w:cs="Times New Roman"/>
          <w:sz w:val="24"/>
          <w:szCs w:val="24"/>
        </w:rPr>
        <w:t>ь</w:t>
      </w:r>
      <w:r w:rsidRPr="003B2AFB">
        <w:rPr>
          <w:rFonts w:ascii="Times New Roman" w:hAnsi="Times New Roman" w:cs="Times New Roman"/>
          <w:sz w:val="24"/>
          <w:szCs w:val="24"/>
        </w:rPr>
        <w:t>ной скорости.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скорости от времени и пути при равноускоренном движении.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силы трения от силы давления.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деформации пружины от силы.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периода колебаний груза на нити от длины.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периода колебаний груза на пружине от жесткости и массы.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силы тока через проводник от напряжения.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силы тока через лампочку от напряжения.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Исследование зависимости угла преломления от угла падения.</w:t>
      </w:r>
    </w:p>
    <w:p w:rsidR="00940098" w:rsidRPr="003B2AFB" w:rsidRDefault="00940098" w:rsidP="00940098">
      <w:pPr>
        <w:spacing w:after="0"/>
        <w:rPr>
          <w:rFonts w:ascii="Times New Roman" w:eastAsia="Courier New" w:hAnsi="Times New Roman" w:cs="Times New Roman"/>
          <w:sz w:val="24"/>
          <w:szCs w:val="24"/>
        </w:rPr>
      </w:pPr>
      <w:r w:rsidRPr="003B2AFB">
        <w:rPr>
          <w:rFonts w:ascii="Times New Roman" w:eastAsia="Courier New"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Проверка гипотезы о линейной зависимости длины столбика жидкости в трубке от темп</w:t>
      </w:r>
      <w:r w:rsidRPr="003B2AFB">
        <w:rPr>
          <w:rFonts w:ascii="Times New Roman" w:hAnsi="Times New Roman" w:cs="Times New Roman"/>
          <w:sz w:val="24"/>
          <w:szCs w:val="24"/>
        </w:rPr>
        <w:t>е</w:t>
      </w:r>
      <w:r w:rsidRPr="003B2AFB">
        <w:rPr>
          <w:rFonts w:ascii="Times New Roman" w:hAnsi="Times New Roman" w:cs="Times New Roman"/>
          <w:sz w:val="24"/>
          <w:szCs w:val="24"/>
        </w:rPr>
        <w:t>ратуры.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Проверка гипотезы о прямой пропорциональности скорости при равноускоренном движ</w:t>
      </w:r>
      <w:r w:rsidRPr="003B2AFB">
        <w:rPr>
          <w:rFonts w:ascii="Times New Roman" w:hAnsi="Times New Roman" w:cs="Times New Roman"/>
          <w:sz w:val="24"/>
          <w:szCs w:val="24"/>
        </w:rPr>
        <w:t>е</w:t>
      </w:r>
      <w:r w:rsidRPr="003B2AFB">
        <w:rPr>
          <w:rFonts w:ascii="Times New Roman" w:hAnsi="Times New Roman" w:cs="Times New Roman"/>
          <w:sz w:val="24"/>
          <w:szCs w:val="24"/>
        </w:rPr>
        <w:t>нии пройденному пути.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Проверка правила сложения токов на двух параллельно включенных резисторов.</w:t>
      </w:r>
    </w:p>
    <w:p w:rsidR="00940098" w:rsidRPr="003B2AFB" w:rsidRDefault="00940098" w:rsidP="00940098">
      <w:pPr>
        <w:spacing w:after="0"/>
        <w:rPr>
          <w:rFonts w:ascii="Times New Roman" w:eastAsia="Courier New" w:hAnsi="Times New Roman" w:cs="Times New Roman"/>
          <w:sz w:val="24"/>
          <w:szCs w:val="24"/>
        </w:rPr>
      </w:pPr>
      <w:r w:rsidRPr="003B2AFB">
        <w:rPr>
          <w:rFonts w:ascii="Times New Roman" w:eastAsia="Courier New" w:hAnsi="Times New Roman" w:cs="Times New Roman"/>
          <w:sz w:val="24"/>
          <w:szCs w:val="24"/>
        </w:rPr>
        <w:t>Знакомство с техническими устройствами и их конструирование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Конструирование наклонной плоскости с заданным значением КПД.</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Конструирование ареометра и испытание его работы.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Сборка электрической цепи и измерение силы тока в ее различных участках.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Сборка электромагнита и испытание его действия.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электрического двигателя постоянного тока (на модели).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Конструирование электродвигателя.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Конструирование модели телескопа.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Конструирование модели лодки с заданной грузоподъемностью.</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Оценка своего зрения и подбор очков.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Конструирование простейшего генератора.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свойств изображения в линзах.</w:t>
      </w:r>
    </w:p>
    <w:p w:rsidR="00940098" w:rsidRPr="003B2AFB" w:rsidRDefault="00940098" w:rsidP="00940098">
      <w:pPr>
        <w:spacing w:after="0"/>
        <w:rPr>
          <w:rFonts w:ascii="Times New Roman" w:hAnsi="Times New Roman" w:cs="Times New Roman"/>
          <w:sz w:val="24"/>
          <w:szCs w:val="24"/>
        </w:rPr>
      </w:pPr>
    </w:p>
    <w:p w:rsidR="00940098" w:rsidRPr="003B2AFB" w:rsidRDefault="00940098" w:rsidP="00940098">
      <w:pPr>
        <w:spacing w:after="0"/>
        <w:rPr>
          <w:rFonts w:ascii="Times New Roman" w:hAnsi="Times New Roman" w:cs="Times New Roman"/>
          <w:b/>
          <w:sz w:val="24"/>
          <w:szCs w:val="24"/>
        </w:rPr>
      </w:pPr>
      <w:bookmarkStart w:id="67" w:name="_Toc409691711"/>
      <w:bookmarkStart w:id="68" w:name="_Toc410654036"/>
      <w:bookmarkStart w:id="69" w:name="_Toc414553247"/>
      <w:r w:rsidRPr="003B2AFB">
        <w:rPr>
          <w:rFonts w:ascii="Times New Roman" w:hAnsi="Times New Roman" w:cs="Times New Roman"/>
          <w:b/>
          <w:sz w:val="24"/>
          <w:szCs w:val="24"/>
        </w:rPr>
        <w:t>2.2.2.11. Биология</w:t>
      </w:r>
      <w:bookmarkEnd w:id="67"/>
      <w:bookmarkEnd w:id="68"/>
      <w:bookmarkEnd w:id="69"/>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Биологическое образование в основной школе должно обеспечить формирование биол</w:t>
      </w:r>
      <w:r w:rsidRPr="003B2AFB">
        <w:rPr>
          <w:rFonts w:ascii="Times New Roman" w:hAnsi="Times New Roman" w:cs="Times New Roman"/>
          <w:sz w:val="24"/>
          <w:szCs w:val="24"/>
        </w:rPr>
        <w:t>о</w:t>
      </w:r>
      <w:r w:rsidRPr="003B2AFB">
        <w:rPr>
          <w:rFonts w:ascii="Times New Roman" w:hAnsi="Times New Roman" w:cs="Times New Roman"/>
          <w:sz w:val="24"/>
          <w:szCs w:val="24"/>
        </w:rPr>
        <w:t>гической и экологической грамотности, расширение представлений об уникальных ос</w:t>
      </w:r>
      <w:r w:rsidRPr="003B2AFB">
        <w:rPr>
          <w:rFonts w:ascii="Times New Roman" w:hAnsi="Times New Roman" w:cs="Times New Roman"/>
          <w:sz w:val="24"/>
          <w:szCs w:val="24"/>
        </w:rPr>
        <w:t>о</w:t>
      </w:r>
      <w:r w:rsidRPr="003B2AFB">
        <w:rPr>
          <w:rFonts w:ascii="Times New Roman" w:hAnsi="Times New Roman" w:cs="Times New Roman"/>
          <w:sz w:val="24"/>
          <w:szCs w:val="24"/>
        </w:rPr>
        <w:t>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w:t>
      </w:r>
      <w:r w:rsidRPr="003B2AFB">
        <w:rPr>
          <w:rFonts w:ascii="Times New Roman" w:hAnsi="Times New Roman" w:cs="Times New Roman"/>
          <w:sz w:val="24"/>
          <w:szCs w:val="24"/>
        </w:rPr>
        <w:t>и</w:t>
      </w:r>
      <w:r w:rsidRPr="003B2AFB">
        <w:rPr>
          <w:rFonts w:ascii="Times New Roman" w:hAnsi="Times New Roman" w:cs="Times New Roman"/>
          <w:sz w:val="24"/>
          <w:szCs w:val="24"/>
        </w:rPr>
        <w:t>родой.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учебного предмета «Биология» направлено на развитие у обучающихся ценн</w:t>
      </w:r>
      <w:r w:rsidRPr="003B2AFB">
        <w:rPr>
          <w:rFonts w:ascii="Times New Roman" w:hAnsi="Times New Roman" w:cs="Times New Roman"/>
          <w:sz w:val="24"/>
          <w:szCs w:val="24"/>
        </w:rPr>
        <w:t>о</w:t>
      </w:r>
      <w:r w:rsidRPr="003B2AFB">
        <w:rPr>
          <w:rFonts w:ascii="Times New Roman" w:hAnsi="Times New Roman" w:cs="Times New Roman"/>
          <w:sz w:val="24"/>
          <w:szCs w:val="24"/>
        </w:rPr>
        <w:t>стного отношения к объектам живой природы, создание условий для формирования и</w:t>
      </w:r>
      <w:r w:rsidRPr="003B2AFB">
        <w:rPr>
          <w:rFonts w:ascii="Times New Roman" w:hAnsi="Times New Roman" w:cs="Times New Roman"/>
          <w:sz w:val="24"/>
          <w:szCs w:val="24"/>
        </w:rPr>
        <w:t>н</w:t>
      </w:r>
      <w:r w:rsidRPr="003B2AFB">
        <w:rPr>
          <w:rFonts w:ascii="Times New Roman" w:hAnsi="Times New Roman" w:cs="Times New Roman"/>
          <w:sz w:val="24"/>
          <w:szCs w:val="24"/>
        </w:rPr>
        <w:t>теллектуальных, гражданских, коммуникационных, информационных компетенций. Об</w:t>
      </w:r>
      <w:r w:rsidRPr="003B2AFB">
        <w:rPr>
          <w:rFonts w:ascii="Times New Roman" w:hAnsi="Times New Roman" w:cs="Times New Roman"/>
          <w:sz w:val="24"/>
          <w:szCs w:val="24"/>
        </w:rPr>
        <w:t>у</w:t>
      </w:r>
      <w:r w:rsidRPr="003B2AFB">
        <w:rPr>
          <w:rFonts w:ascii="Times New Roman" w:hAnsi="Times New Roman" w:cs="Times New Roman"/>
          <w:sz w:val="24"/>
          <w:szCs w:val="24"/>
        </w:rPr>
        <w:t>чающиеся овладеют научными методами решения различных теоретических и практич</w:t>
      </w:r>
      <w:r w:rsidRPr="003B2AFB">
        <w:rPr>
          <w:rFonts w:ascii="Times New Roman" w:hAnsi="Times New Roman" w:cs="Times New Roman"/>
          <w:sz w:val="24"/>
          <w:szCs w:val="24"/>
        </w:rPr>
        <w:t>е</w:t>
      </w:r>
      <w:r w:rsidRPr="003B2AFB">
        <w:rPr>
          <w:rFonts w:ascii="Times New Roman" w:hAnsi="Times New Roman" w:cs="Times New Roman"/>
          <w:sz w:val="24"/>
          <w:szCs w:val="24"/>
        </w:rPr>
        <w:t>ских задач, умениями формулировать гипотезы, конструировать, проводить экспериме</w:t>
      </w:r>
      <w:r w:rsidRPr="003B2AFB">
        <w:rPr>
          <w:rFonts w:ascii="Times New Roman" w:hAnsi="Times New Roman" w:cs="Times New Roman"/>
          <w:sz w:val="24"/>
          <w:szCs w:val="24"/>
        </w:rPr>
        <w:t>н</w:t>
      </w:r>
      <w:r w:rsidRPr="003B2AFB">
        <w:rPr>
          <w:rFonts w:ascii="Times New Roman" w:hAnsi="Times New Roman" w:cs="Times New Roman"/>
          <w:sz w:val="24"/>
          <w:szCs w:val="24"/>
        </w:rPr>
        <w:t>ты, оценивать и анализировать полученные результаты, сопоставлять их с объективными реалиями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Учебный предмет «Биология» способствует формированию у обучающихся умения без</w:t>
      </w:r>
      <w:r w:rsidRPr="003B2AFB">
        <w:rPr>
          <w:rFonts w:ascii="Times New Roman" w:hAnsi="Times New Roman" w:cs="Times New Roman"/>
          <w:sz w:val="24"/>
          <w:szCs w:val="24"/>
        </w:rPr>
        <w:t>о</w:t>
      </w:r>
      <w:r w:rsidRPr="003B2AFB">
        <w:rPr>
          <w:rFonts w:ascii="Times New Roman" w:hAnsi="Times New Roman" w:cs="Times New Roman"/>
          <w:sz w:val="24"/>
          <w:szCs w:val="24"/>
        </w:rPr>
        <w:t>пасно использовать лабораторное оборудование, проводить исследования, анализировать полученные результаты, представлять</w:t>
      </w:r>
      <w:bookmarkStart w:id="70" w:name="page3"/>
      <w:bookmarkEnd w:id="70"/>
      <w:r w:rsidRPr="003B2AFB">
        <w:rPr>
          <w:rFonts w:ascii="Times New Roman" w:hAnsi="Times New Roman" w:cs="Times New Roman"/>
          <w:sz w:val="24"/>
          <w:szCs w:val="24"/>
        </w:rPr>
        <w:t xml:space="preserve"> и научно аргументировать полученные выводы.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предмета «Биология» в части формирования у обучающихся научного мирово</w:t>
      </w:r>
      <w:r w:rsidRPr="003B2AFB">
        <w:rPr>
          <w:rFonts w:ascii="Times New Roman" w:hAnsi="Times New Roman" w:cs="Times New Roman"/>
          <w:sz w:val="24"/>
          <w:szCs w:val="24"/>
        </w:rPr>
        <w:t>з</w:t>
      </w:r>
      <w:r w:rsidRPr="003B2AFB">
        <w:rPr>
          <w:rFonts w:ascii="Times New Roman" w:hAnsi="Times New Roman" w:cs="Times New Roman"/>
          <w:sz w:val="24"/>
          <w:szCs w:val="24"/>
        </w:rPr>
        <w:t>зрения, освоения общенаучных методов (наблюдение, измерение, эксперимент, моделир</w:t>
      </w:r>
      <w:r w:rsidRPr="003B2AFB">
        <w:rPr>
          <w:rFonts w:ascii="Times New Roman" w:hAnsi="Times New Roman" w:cs="Times New Roman"/>
          <w:sz w:val="24"/>
          <w:szCs w:val="24"/>
        </w:rPr>
        <w:t>о</w:t>
      </w:r>
      <w:r w:rsidRPr="003B2AFB">
        <w:rPr>
          <w:rFonts w:ascii="Times New Roman" w:hAnsi="Times New Roman" w:cs="Times New Roman"/>
          <w:sz w:val="24"/>
          <w:szCs w:val="24"/>
        </w:rPr>
        <w:t>вание), освоения практического применения научных знаний основано на межпредметных связях с предметами: «Физика», «Химия», «География», «Математика», «Экология», «О</w:t>
      </w:r>
      <w:r w:rsidRPr="003B2AFB">
        <w:rPr>
          <w:rFonts w:ascii="Times New Roman" w:hAnsi="Times New Roman" w:cs="Times New Roman"/>
          <w:sz w:val="24"/>
          <w:szCs w:val="24"/>
        </w:rPr>
        <w:t>с</w:t>
      </w:r>
      <w:r w:rsidRPr="003B2AFB">
        <w:rPr>
          <w:rFonts w:ascii="Times New Roman" w:hAnsi="Times New Roman" w:cs="Times New Roman"/>
          <w:sz w:val="24"/>
          <w:szCs w:val="24"/>
        </w:rPr>
        <w:t>новы безопасности жизнедеятельности», «История», «Русский язык», «Литература» и др.</w:t>
      </w:r>
      <w:bookmarkStart w:id="71" w:name="page15"/>
      <w:bookmarkStart w:id="72" w:name="page25"/>
      <w:bookmarkEnd w:id="71"/>
      <w:bookmarkEnd w:id="72"/>
      <w:r w:rsidRPr="003B2AFB">
        <w:rPr>
          <w:rFonts w:ascii="Times New Roman" w:hAnsi="Times New Roman" w:cs="Times New Roman"/>
          <w:sz w:val="24"/>
          <w:szCs w:val="24"/>
        </w:rPr>
        <w:t>Живые организмы.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Биология – наука о живых организмах.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Биология как наука. Методы изучения живых организмов. Роль биологии в познании о</w:t>
      </w:r>
      <w:r w:rsidRPr="003B2AFB">
        <w:rPr>
          <w:rFonts w:ascii="Times New Roman" w:hAnsi="Times New Roman" w:cs="Times New Roman"/>
          <w:sz w:val="24"/>
          <w:szCs w:val="24"/>
        </w:rPr>
        <w:t>к</w:t>
      </w:r>
      <w:r w:rsidRPr="003B2AFB">
        <w:rPr>
          <w:rFonts w:ascii="Times New Roman" w:hAnsi="Times New Roman" w:cs="Times New Roman"/>
          <w:sz w:val="24"/>
          <w:szCs w:val="24"/>
        </w:rPr>
        <w:t xml:space="preserve">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Свойства живых организмов (структурированность, целостность, обмен веществ, движ</w:t>
      </w:r>
      <w:r w:rsidRPr="003B2AFB">
        <w:rPr>
          <w:rFonts w:ascii="Times New Roman" w:hAnsi="Times New Roman" w:cs="Times New Roman"/>
          <w:sz w:val="24"/>
          <w:szCs w:val="24"/>
        </w:rPr>
        <w:t>е</w:t>
      </w:r>
      <w:r w:rsidRPr="003B2AFB">
        <w:rPr>
          <w:rFonts w:ascii="Times New Roman" w:hAnsi="Times New Roman" w:cs="Times New Roman"/>
          <w:sz w:val="24"/>
          <w:szCs w:val="24"/>
        </w:rPr>
        <w:t>ние, размножение, развитие, раздражимость, приспособленность, наследственность и и</w:t>
      </w:r>
      <w:r w:rsidRPr="003B2AFB">
        <w:rPr>
          <w:rFonts w:ascii="Times New Roman" w:hAnsi="Times New Roman" w:cs="Times New Roman"/>
          <w:sz w:val="24"/>
          <w:szCs w:val="24"/>
        </w:rPr>
        <w:t>з</w:t>
      </w:r>
      <w:r w:rsidRPr="003B2AFB">
        <w:rPr>
          <w:rFonts w:ascii="Times New Roman" w:hAnsi="Times New Roman" w:cs="Times New Roman"/>
          <w:sz w:val="24"/>
          <w:szCs w:val="24"/>
        </w:rPr>
        <w:t>менчивость) их проявление у растений, животных, грибов и бактерий.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Клеточное строение организмов.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Клетка–основа строения ижизнедеятельности организмов. История изучения клетки. М</w:t>
      </w:r>
      <w:r w:rsidRPr="003B2AFB">
        <w:rPr>
          <w:rFonts w:ascii="Times New Roman" w:hAnsi="Times New Roman" w:cs="Times New Roman"/>
          <w:sz w:val="24"/>
          <w:szCs w:val="24"/>
        </w:rPr>
        <w:t>е</w:t>
      </w:r>
      <w:r w:rsidRPr="003B2AFB">
        <w:rPr>
          <w:rFonts w:ascii="Times New Roman" w:hAnsi="Times New Roman" w:cs="Times New Roman"/>
          <w:sz w:val="24"/>
          <w:szCs w:val="24"/>
        </w:rPr>
        <w:t>тоды изучения клетки. Строение и жизнедеятельность клетки. Бактериальная клетка. Ж</w:t>
      </w:r>
      <w:r w:rsidRPr="003B2AFB">
        <w:rPr>
          <w:rFonts w:ascii="Times New Roman" w:hAnsi="Times New Roman" w:cs="Times New Roman"/>
          <w:sz w:val="24"/>
          <w:szCs w:val="24"/>
        </w:rPr>
        <w:t>и</w:t>
      </w:r>
      <w:r w:rsidRPr="003B2AFB">
        <w:rPr>
          <w:rFonts w:ascii="Times New Roman" w:hAnsi="Times New Roman" w:cs="Times New Roman"/>
          <w:sz w:val="24"/>
          <w:szCs w:val="24"/>
        </w:rPr>
        <w:t>вотная клетка. Растительная клетка. Грибная клетка. Ткани организмов.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Многообразие организмов.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Клеточные и неклеточные формы жизни. Организм. Классификация организмов. Принц</w:t>
      </w:r>
      <w:r w:rsidRPr="003B2AFB">
        <w:rPr>
          <w:rFonts w:ascii="Times New Roman" w:hAnsi="Times New Roman" w:cs="Times New Roman"/>
          <w:sz w:val="24"/>
          <w:szCs w:val="24"/>
        </w:rPr>
        <w:t>и</w:t>
      </w:r>
      <w:r w:rsidRPr="003B2AFB">
        <w:rPr>
          <w:rFonts w:ascii="Times New Roman" w:hAnsi="Times New Roman" w:cs="Times New Roman"/>
          <w:sz w:val="24"/>
          <w:szCs w:val="24"/>
        </w:rPr>
        <w:t>пы классификации. Одноклеточные и многоклеточныеорганизмы. Основные царства ж</w:t>
      </w:r>
      <w:r w:rsidRPr="003B2AFB">
        <w:rPr>
          <w:rFonts w:ascii="Times New Roman" w:hAnsi="Times New Roman" w:cs="Times New Roman"/>
          <w:sz w:val="24"/>
          <w:szCs w:val="24"/>
        </w:rPr>
        <w:t>и</w:t>
      </w:r>
      <w:r w:rsidRPr="003B2AFB">
        <w:rPr>
          <w:rFonts w:ascii="Times New Roman" w:hAnsi="Times New Roman" w:cs="Times New Roman"/>
          <w:sz w:val="24"/>
          <w:szCs w:val="24"/>
        </w:rPr>
        <w:t>вой природы.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Среды жизни.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w:t>
      </w:r>
      <w:r w:rsidRPr="003B2AFB">
        <w:rPr>
          <w:rFonts w:ascii="Times New Roman" w:hAnsi="Times New Roman" w:cs="Times New Roman"/>
          <w:sz w:val="24"/>
          <w:szCs w:val="24"/>
        </w:rPr>
        <w:lastRenderedPageBreak/>
        <w:t>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Царство Растения.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w:t>
      </w:r>
      <w:r w:rsidRPr="003B2AFB">
        <w:rPr>
          <w:rFonts w:ascii="Times New Roman" w:hAnsi="Times New Roman" w:cs="Times New Roman"/>
          <w:sz w:val="24"/>
          <w:szCs w:val="24"/>
        </w:rPr>
        <w:t>а</w:t>
      </w:r>
      <w:r w:rsidRPr="003B2AFB">
        <w:rPr>
          <w:rFonts w:ascii="Times New Roman" w:hAnsi="Times New Roman" w:cs="Times New Roman"/>
          <w:sz w:val="24"/>
          <w:szCs w:val="24"/>
        </w:rPr>
        <w:t>тивные органы. Жизненные формы растений. Растение – целостный организм (биосист</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ма). Условия обитания растений. Среды обитания растений. Сезонные явления в жизни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Органы цветкового растения.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w:t>
      </w:r>
      <w:r w:rsidRPr="003B2AFB">
        <w:rPr>
          <w:rFonts w:ascii="Times New Roman" w:hAnsi="Times New Roman" w:cs="Times New Roman"/>
          <w:sz w:val="24"/>
          <w:szCs w:val="24"/>
        </w:rPr>
        <w:t>о</w:t>
      </w:r>
      <w:r w:rsidRPr="003B2AFB">
        <w:rPr>
          <w:rFonts w:ascii="Times New Roman" w:hAnsi="Times New Roman" w:cs="Times New Roman"/>
          <w:sz w:val="24"/>
          <w:szCs w:val="24"/>
        </w:rPr>
        <w:t>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Микроскопическое строение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w:t>
      </w:r>
      <w:r w:rsidRPr="003B2AFB">
        <w:rPr>
          <w:rFonts w:ascii="Times New Roman" w:hAnsi="Times New Roman" w:cs="Times New Roman"/>
          <w:sz w:val="24"/>
          <w:szCs w:val="24"/>
        </w:rPr>
        <w:t>с</w:t>
      </w:r>
      <w:r w:rsidRPr="003B2AFB">
        <w:rPr>
          <w:rFonts w:ascii="Times New Roman" w:hAnsi="Times New Roman" w:cs="Times New Roman"/>
          <w:sz w:val="24"/>
          <w:szCs w:val="24"/>
        </w:rPr>
        <w:t>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Жизнедеятельность цветковых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Процессы жизнедеятельности растений. Обмен веществ и превращение энергии: почве</w:t>
      </w:r>
      <w:r w:rsidRPr="003B2AFB">
        <w:rPr>
          <w:rFonts w:ascii="Times New Roman" w:hAnsi="Times New Roman" w:cs="Times New Roman"/>
          <w:sz w:val="24"/>
          <w:szCs w:val="24"/>
        </w:rPr>
        <w:t>н</w:t>
      </w:r>
      <w:r w:rsidRPr="003B2AFB">
        <w:rPr>
          <w:rFonts w:ascii="Times New Roman" w:hAnsi="Times New Roman" w:cs="Times New Roman"/>
          <w:sz w:val="24"/>
          <w:szCs w:val="24"/>
        </w:rPr>
        <w:t>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Многообразие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Классификациярастений. Водоросли – низшие растения. Многообразие водорослей. Вы</w:t>
      </w:r>
      <w:r w:rsidRPr="003B2AFB">
        <w:rPr>
          <w:rFonts w:ascii="Times New Roman" w:hAnsi="Times New Roman" w:cs="Times New Roman"/>
          <w:sz w:val="24"/>
          <w:szCs w:val="24"/>
        </w:rPr>
        <w:t>с</w:t>
      </w:r>
      <w:r w:rsidRPr="003B2AFB">
        <w:rPr>
          <w:rFonts w:ascii="Times New Roman" w:hAnsi="Times New Roman" w:cs="Times New Roman"/>
          <w:sz w:val="24"/>
          <w:szCs w:val="24"/>
        </w:rPr>
        <w:t>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w:t>
      </w:r>
      <w:r w:rsidRPr="003B2AFB">
        <w:rPr>
          <w:rFonts w:ascii="Times New Roman" w:hAnsi="Times New Roman" w:cs="Times New Roman"/>
          <w:sz w:val="24"/>
          <w:szCs w:val="24"/>
        </w:rPr>
        <w:t>ы</w:t>
      </w:r>
      <w:r w:rsidRPr="003B2AFB">
        <w:rPr>
          <w:rFonts w:ascii="Times New Roman" w:hAnsi="Times New Roman" w:cs="Times New Roman"/>
          <w:sz w:val="24"/>
          <w:szCs w:val="24"/>
        </w:rPr>
        <w:t>ваемых растениями.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Царство Бактерии.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Бактерии,их строение и жизнедеятельность.Рольбактерий в природе, жизни человека. М</w:t>
      </w:r>
      <w:r w:rsidRPr="003B2AFB">
        <w:rPr>
          <w:rFonts w:ascii="Times New Roman" w:hAnsi="Times New Roman" w:cs="Times New Roman"/>
          <w:sz w:val="24"/>
          <w:szCs w:val="24"/>
        </w:rPr>
        <w:t>е</w:t>
      </w:r>
      <w:r w:rsidRPr="003B2AFB">
        <w:rPr>
          <w:rFonts w:ascii="Times New Roman" w:hAnsi="Times New Roman" w:cs="Times New Roman"/>
          <w:sz w:val="24"/>
          <w:szCs w:val="24"/>
        </w:rPr>
        <w:t>ры профилактики заболеваний, вызываемых бактериями. Значение работ Р. Коха и Л. Пастера.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Царство Грибы.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Царство Животные.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w:t>
      </w:r>
      <w:r w:rsidRPr="003B2AFB">
        <w:rPr>
          <w:rFonts w:ascii="Times New Roman" w:hAnsi="Times New Roman" w:cs="Times New Roman"/>
          <w:sz w:val="24"/>
          <w:szCs w:val="24"/>
        </w:rPr>
        <w:lastRenderedPageBreak/>
        <w:t>обитания животных. Сезонные явления в жизни животных. Поведение животных (раздр</w:t>
      </w:r>
      <w:r w:rsidRPr="003B2AFB">
        <w:rPr>
          <w:rFonts w:ascii="Times New Roman" w:hAnsi="Times New Roman" w:cs="Times New Roman"/>
          <w:sz w:val="24"/>
          <w:szCs w:val="24"/>
        </w:rPr>
        <w:t>а</w:t>
      </w:r>
      <w:r w:rsidRPr="003B2AFB">
        <w:rPr>
          <w:rFonts w:ascii="Times New Roman" w:hAnsi="Times New Roman" w:cs="Times New Roman"/>
          <w:sz w:val="24"/>
          <w:szCs w:val="24"/>
        </w:rPr>
        <w:t>жимость, рефлексы и инстинкты). Разнообразие отношений животных в природе. Знач</w:t>
      </w:r>
      <w:r w:rsidRPr="003B2AFB">
        <w:rPr>
          <w:rFonts w:ascii="Times New Roman" w:hAnsi="Times New Roman" w:cs="Times New Roman"/>
          <w:sz w:val="24"/>
          <w:szCs w:val="24"/>
        </w:rPr>
        <w:t>е</w:t>
      </w:r>
      <w:r w:rsidRPr="003B2AFB">
        <w:rPr>
          <w:rFonts w:ascii="Times New Roman" w:hAnsi="Times New Roman" w:cs="Times New Roman"/>
          <w:sz w:val="24"/>
          <w:szCs w:val="24"/>
        </w:rPr>
        <w:t>ние животных в природе и жизни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Одноклеточные животные, или Простейшие.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w:t>
      </w:r>
      <w:r w:rsidRPr="003B2AFB">
        <w:rPr>
          <w:rFonts w:ascii="Times New Roman" w:hAnsi="Times New Roman" w:cs="Times New Roman"/>
          <w:sz w:val="24"/>
          <w:szCs w:val="24"/>
        </w:rPr>
        <w:t>о</w:t>
      </w:r>
      <w:r w:rsidRPr="003B2AFB">
        <w:rPr>
          <w:rFonts w:ascii="Times New Roman" w:hAnsi="Times New Roman" w:cs="Times New Roman"/>
          <w:sz w:val="24"/>
          <w:szCs w:val="24"/>
        </w:rPr>
        <w:t>стейшими. Меры профилактики заболеваний, вызываемых одноклеточными животными.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Тип Кишечнополостные.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Многоклеточные животные. Общая характеристика типа Кишечнополостные. Регенер</w:t>
      </w:r>
      <w:r w:rsidRPr="003B2AFB">
        <w:rPr>
          <w:rFonts w:ascii="Times New Roman" w:hAnsi="Times New Roman" w:cs="Times New Roman"/>
          <w:sz w:val="24"/>
          <w:szCs w:val="24"/>
        </w:rPr>
        <w:t>а</w:t>
      </w:r>
      <w:r w:rsidRPr="003B2AFB">
        <w:rPr>
          <w:rFonts w:ascii="Times New Roman" w:hAnsi="Times New Roman" w:cs="Times New Roman"/>
          <w:sz w:val="24"/>
          <w:szCs w:val="24"/>
        </w:rPr>
        <w:t>ция. Происхождение кишечнополостных. Значение кишечнополостных в природе и жизни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Типы червей.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ражения. Значение дождевых червей в почвообразовании. Происхождение червей.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Тип Моллюски.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Общая характеристика типа Моллюски. Многообразие моллюсков. Происхождение мо</w:t>
      </w:r>
      <w:r w:rsidRPr="003B2AFB">
        <w:rPr>
          <w:rFonts w:ascii="Times New Roman" w:hAnsi="Times New Roman" w:cs="Times New Roman"/>
          <w:sz w:val="24"/>
          <w:szCs w:val="24"/>
        </w:rPr>
        <w:t>л</w:t>
      </w:r>
      <w:r w:rsidRPr="003B2AFB">
        <w:rPr>
          <w:rFonts w:ascii="Times New Roman" w:hAnsi="Times New Roman" w:cs="Times New Roman"/>
          <w:sz w:val="24"/>
          <w:szCs w:val="24"/>
        </w:rPr>
        <w:t>люсков и их значение в природе и жизни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Тип Членистоногие.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Общая характеристика типа Членистоногие.Среды жизни. Происхождение членистоногих. Охрана членистоногих.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Класс Ракообразные. Особенности строения и жизнедеятельности ракообразных, их зн</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чение в природе и жизни человека.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Класс Насекомые. Особенности строения и жизнедеятельности насекомых. Поведение н</w:t>
      </w:r>
      <w:r w:rsidRPr="003B2AFB">
        <w:rPr>
          <w:rFonts w:ascii="Times New Roman" w:hAnsi="Times New Roman" w:cs="Times New Roman"/>
          <w:sz w:val="24"/>
          <w:szCs w:val="24"/>
        </w:rPr>
        <w:t>а</w:t>
      </w:r>
      <w:r w:rsidRPr="003B2AFB">
        <w:rPr>
          <w:rFonts w:ascii="Times New Roman" w:hAnsi="Times New Roman" w:cs="Times New Roman"/>
          <w:sz w:val="24"/>
          <w:szCs w:val="24"/>
        </w:rPr>
        <w:t>секомых, инстинкты. Значение насекомых в природе и сельскохозяйственной деятельн</w:t>
      </w:r>
      <w:r w:rsidRPr="003B2AFB">
        <w:rPr>
          <w:rFonts w:ascii="Times New Roman" w:hAnsi="Times New Roman" w:cs="Times New Roman"/>
          <w:sz w:val="24"/>
          <w:szCs w:val="24"/>
        </w:rPr>
        <w:t>о</w:t>
      </w:r>
      <w:r w:rsidRPr="003B2AFB">
        <w:rPr>
          <w:rFonts w:ascii="Times New Roman" w:hAnsi="Times New Roman" w:cs="Times New Roman"/>
          <w:sz w:val="24"/>
          <w:szCs w:val="24"/>
        </w:rPr>
        <w:t>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w:t>
      </w:r>
      <w:r w:rsidRPr="003B2AFB">
        <w:rPr>
          <w:rFonts w:ascii="Times New Roman" w:hAnsi="Times New Roman" w:cs="Times New Roman"/>
          <w:sz w:val="24"/>
          <w:szCs w:val="24"/>
        </w:rPr>
        <w:t>е</w:t>
      </w:r>
      <w:r w:rsidRPr="003B2AFB">
        <w:rPr>
          <w:rFonts w:ascii="Times New Roman" w:hAnsi="Times New Roman" w:cs="Times New Roman"/>
          <w:sz w:val="24"/>
          <w:szCs w:val="24"/>
        </w:rPr>
        <w:t>реносчики возбудителей и паразиты человека и домашних животных. Одомашненные н</w:t>
      </w:r>
      <w:r w:rsidRPr="003B2AFB">
        <w:rPr>
          <w:rFonts w:ascii="Times New Roman" w:hAnsi="Times New Roman" w:cs="Times New Roman"/>
          <w:sz w:val="24"/>
          <w:szCs w:val="24"/>
        </w:rPr>
        <w:t>а</w:t>
      </w:r>
      <w:r w:rsidRPr="003B2AFB">
        <w:rPr>
          <w:rFonts w:ascii="Times New Roman" w:hAnsi="Times New Roman" w:cs="Times New Roman"/>
          <w:sz w:val="24"/>
          <w:szCs w:val="24"/>
        </w:rPr>
        <w:t>секомые:медоносная пчела и тутовый шелкопряд.</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Тип Хордовые.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Общая характеристика типа Хордовых. Подтип Бесчерепные. Ланцетник. Подтип Чере</w:t>
      </w:r>
      <w:r w:rsidRPr="003B2AFB">
        <w:rPr>
          <w:rFonts w:ascii="Times New Roman" w:hAnsi="Times New Roman" w:cs="Times New Roman"/>
          <w:sz w:val="24"/>
          <w:szCs w:val="24"/>
        </w:rPr>
        <w:t>п</w:t>
      </w:r>
      <w:r w:rsidRPr="003B2AFB">
        <w:rPr>
          <w:rFonts w:ascii="Times New Roman" w:hAnsi="Times New Roman" w:cs="Times New Roman"/>
          <w:sz w:val="24"/>
          <w:szCs w:val="24"/>
        </w:rPr>
        <w:t>ные, или Позвоночные. Общая характеристика надкласса Рыбы. Места обитания и вне</w:t>
      </w:r>
      <w:r w:rsidRPr="003B2AFB">
        <w:rPr>
          <w:rFonts w:ascii="Times New Roman" w:hAnsi="Times New Roman" w:cs="Times New Roman"/>
          <w:sz w:val="24"/>
          <w:szCs w:val="24"/>
        </w:rPr>
        <w:t>ш</w:t>
      </w:r>
      <w:r w:rsidRPr="003B2AFB">
        <w:rPr>
          <w:rFonts w:ascii="Times New Roman" w:hAnsi="Times New Roman" w:cs="Times New Roman"/>
          <w:sz w:val="24"/>
          <w:szCs w:val="24"/>
        </w:rPr>
        <w:t>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w:t>
      </w:r>
      <w:r w:rsidRPr="003B2AFB">
        <w:rPr>
          <w:rFonts w:ascii="Times New Roman" w:hAnsi="Times New Roman" w:cs="Times New Roman"/>
          <w:sz w:val="24"/>
          <w:szCs w:val="24"/>
        </w:rPr>
        <w:t>о</w:t>
      </w:r>
      <w:r w:rsidRPr="003B2AFB">
        <w:rPr>
          <w:rFonts w:ascii="Times New Roman" w:hAnsi="Times New Roman" w:cs="Times New Roman"/>
          <w:sz w:val="24"/>
          <w:szCs w:val="24"/>
        </w:rPr>
        <w:t>водство и охрана рыбных запасов.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Класс Земноводные. Общая характеристика класса Земноводные. Места обитания и ра</w:t>
      </w:r>
      <w:r w:rsidRPr="003B2AFB">
        <w:rPr>
          <w:rFonts w:ascii="Times New Roman" w:hAnsi="Times New Roman" w:cs="Times New Roman"/>
          <w:sz w:val="24"/>
          <w:szCs w:val="24"/>
        </w:rPr>
        <w:t>с</w:t>
      </w:r>
      <w:r w:rsidRPr="003B2AFB">
        <w:rPr>
          <w:rFonts w:ascii="Times New Roman" w:hAnsi="Times New Roman" w:cs="Times New Roman"/>
          <w:sz w:val="24"/>
          <w:szCs w:val="24"/>
        </w:rPr>
        <w:t>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w:t>
      </w:r>
      <w:r w:rsidRPr="003B2AFB">
        <w:rPr>
          <w:rFonts w:ascii="Times New Roman" w:hAnsi="Times New Roman" w:cs="Times New Roman"/>
          <w:sz w:val="24"/>
          <w:szCs w:val="24"/>
        </w:rPr>
        <w:t>е</w:t>
      </w:r>
      <w:r w:rsidRPr="003B2AFB">
        <w:rPr>
          <w:rFonts w:ascii="Times New Roman" w:hAnsi="Times New Roman" w:cs="Times New Roman"/>
          <w:sz w:val="24"/>
          <w:szCs w:val="24"/>
        </w:rPr>
        <w:t>ниеземноводных. Многообразие современных земноводных и их охрана. Значение земн</w:t>
      </w:r>
      <w:r w:rsidRPr="003B2AFB">
        <w:rPr>
          <w:rFonts w:ascii="Times New Roman" w:hAnsi="Times New Roman" w:cs="Times New Roman"/>
          <w:sz w:val="24"/>
          <w:szCs w:val="24"/>
        </w:rPr>
        <w:t>о</w:t>
      </w:r>
      <w:r w:rsidRPr="003B2AFB">
        <w:rPr>
          <w:rFonts w:ascii="Times New Roman" w:hAnsi="Times New Roman" w:cs="Times New Roman"/>
          <w:sz w:val="24"/>
          <w:szCs w:val="24"/>
        </w:rPr>
        <w:t>водных в природе и жизни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Класс Пресмыкающиеся. Общая характеристика класса Пресмыкающиеся. Места обит</w:t>
      </w:r>
      <w:r w:rsidRPr="003B2AFB">
        <w:rPr>
          <w:rFonts w:ascii="Times New Roman" w:hAnsi="Times New Roman" w:cs="Times New Roman"/>
          <w:sz w:val="24"/>
          <w:szCs w:val="24"/>
        </w:rPr>
        <w:t>а</w:t>
      </w:r>
      <w:r w:rsidRPr="003B2AFB">
        <w:rPr>
          <w:rFonts w:ascii="Times New Roman" w:hAnsi="Times New Roman" w:cs="Times New Roman"/>
          <w:sz w:val="24"/>
          <w:szCs w:val="24"/>
        </w:rPr>
        <w:t>ния, особенности</w:t>
      </w:r>
      <w:bookmarkStart w:id="73" w:name="page11"/>
      <w:bookmarkEnd w:id="73"/>
      <w:r w:rsidRPr="003B2AFB">
        <w:rPr>
          <w:rFonts w:ascii="Times New Roman" w:hAnsi="Times New Roman" w:cs="Times New Roman"/>
          <w:sz w:val="24"/>
          <w:szCs w:val="24"/>
        </w:rPr>
        <w:t xml:space="preserve"> внешнего и внутреннего строения пресмыкающихся. Размножение пр</w:t>
      </w:r>
      <w:r w:rsidRPr="003B2AFB">
        <w:rPr>
          <w:rFonts w:ascii="Times New Roman" w:hAnsi="Times New Roman" w:cs="Times New Roman"/>
          <w:sz w:val="24"/>
          <w:szCs w:val="24"/>
        </w:rPr>
        <w:t>е</w:t>
      </w:r>
      <w:r w:rsidRPr="003B2AFB">
        <w:rPr>
          <w:rFonts w:ascii="Times New Roman" w:hAnsi="Times New Roman" w:cs="Times New Roman"/>
          <w:sz w:val="24"/>
          <w:szCs w:val="24"/>
        </w:rPr>
        <w:t>смыкающихся. Происхождение и многообразие древних пресмыкающихся. Значение пр</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смыкающихся в природе и жизни человека.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Класс Птицы. Общая характеристика класса Птицы. Места обитания и особенности вне</w:t>
      </w:r>
      <w:r w:rsidRPr="003B2AFB">
        <w:rPr>
          <w:rFonts w:ascii="Times New Roman" w:hAnsi="Times New Roman" w:cs="Times New Roman"/>
          <w:sz w:val="24"/>
          <w:szCs w:val="24"/>
        </w:rPr>
        <w:t>ш</w:t>
      </w:r>
      <w:r w:rsidRPr="003B2AFB">
        <w:rPr>
          <w:rFonts w:ascii="Times New Roman" w:hAnsi="Times New Roman" w:cs="Times New Roman"/>
          <w:sz w:val="24"/>
          <w:szCs w:val="24"/>
        </w:rPr>
        <w:t>него строения птиц. Особенности внутреннего строения и жизнедеятельности птиц. Ра</w:t>
      </w:r>
      <w:r w:rsidRPr="003B2AFB">
        <w:rPr>
          <w:rFonts w:ascii="Times New Roman" w:hAnsi="Times New Roman" w:cs="Times New Roman"/>
          <w:sz w:val="24"/>
          <w:szCs w:val="24"/>
        </w:rPr>
        <w:t>з</w:t>
      </w:r>
      <w:r w:rsidRPr="003B2AFB">
        <w:rPr>
          <w:rFonts w:ascii="Times New Roman" w:hAnsi="Times New Roman" w:cs="Times New Roman"/>
          <w:sz w:val="24"/>
          <w:szCs w:val="24"/>
        </w:rPr>
        <w:t>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w:t>
      </w:r>
      <w:r w:rsidRPr="003B2AFB">
        <w:rPr>
          <w:rFonts w:ascii="Times New Roman" w:hAnsi="Times New Roman" w:cs="Times New Roman"/>
          <w:sz w:val="24"/>
          <w:szCs w:val="24"/>
        </w:rPr>
        <w:t>е</w:t>
      </w:r>
      <w:r w:rsidRPr="003B2AFB">
        <w:rPr>
          <w:rFonts w:ascii="Times New Roman" w:hAnsi="Times New Roman" w:cs="Times New Roman"/>
          <w:sz w:val="24"/>
          <w:szCs w:val="24"/>
        </w:rPr>
        <w:t>водство. Домашние птицы, приемы выращивания и ухода за птицами.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w:t>
      </w:r>
      <w:r w:rsidRPr="003B2AFB">
        <w:rPr>
          <w:rFonts w:ascii="Times New Roman" w:hAnsi="Times New Roman" w:cs="Times New Roman"/>
          <w:sz w:val="24"/>
          <w:szCs w:val="24"/>
        </w:rPr>
        <w:t>ю</w:t>
      </w:r>
      <w:r w:rsidRPr="003B2AFB">
        <w:rPr>
          <w:rFonts w:ascii="Times New Roman" w:hAnsi="Times New Roman" w:cs="Times New Roman"/>
          <w:sz w:val="24"/>
          <w:szCs w:val="24"/>
        </w:rPr>
        <w:t>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w:t>
      </w:r>
      <w:r w:rsidRPr="003B2AFB">
        <w:rPr>
          <w:rFonts w:ascii="Times New Roman" w:hAnsi="Times New Roman" w:cs="Times New Roman"/>
          <w:sz w:val="24"/>
          <w:szCs w:val="24"/>
        </w:rPr>
        <w:t>ш</w:t>
      </w:r>
      <w:r w:rsidRPr="003B2AFB">
        <w:rPr>
          <w:rFonts w:ascii="Times New Roman" w:hAnsi="Times New Roman" w:cs="Times New Roman"/>
          <w:sz w:val="24"/>
          <w:szCs w:val="24"/>
        </w:rPr>
        <w:t>ними млекопитающими. Многообразие птиц и млекопитающих родного края.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Человек и его здоровье.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Введение в науки о человеке.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w:t>
      </w:r>
      <w:r w:rsidRPr="003B2AFB">
        <w:rPr>
          <w:rFonts w:ascii="Times New Roman" w:hAnsi="Times New Roman" w:cs="Times New Roman"/>
          <w:sz w:val="24"/>
          <w:szCs w:val="24"/>
        </w:rPr>
        <w:t>а</w:t>
      </w:r>
      <w:r w:rsidRPr="003B2AFB">
        <w:rPr>
          <w:rFonts w:ascii="Times New Roman" w:hAnsi="Times New Roman" w:cs="Times New Roman"/>
          <w:sz w:val="24"/>
          <w:szCs w:val="24"/>
        </w:rPr>
        <w:t>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Общие свойства организма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Клетка – основа строения, жизнедеятельности и развития организмов. Строение, химич</w:t>
      </w:r>
      <w:r w:rsidRPr="003B2AFB">
        <w:rPr>
          <w:rFonts w:ascii="Times New Roman" w:hAnsi="Times New Roman" w:cs="Times New Roman"/>
          <w:sz w:val="24"/>
          <w:szCs w:val="24"/>
        </w:rPr>
        <w:t>е</w:t>
      </w:r>
      <w:r w:rsidRPr="003B2AFB">
        <w:rPr>
          <w:rFonts w:ascii="Times New Roman" w:hAnsi="Times New Roman" w:cs="Times New Roman"/>
          <w:sz w:val="24"/>
          <w:szCs w:val="24"/>
        </w:rPr>
        <w:t>ский состав, жизненные свойства клетки. Ткани, органы и системы органов организма ч</w:t>
      </w:r>
      <w:r w:rsidRPr="003B2AFB">
        <w:rPr>
          <w:rFonts w:ascii="Times New Roman" w:hAnsi="Times New Roman" w:cs="Times New Roman"/>
          <w:sz w:val="24"/>
          <w:szCs w:val="24"/>
        </w:rPr>
        <w:t>е</w:t>
      </w:r>
      <w:r w:rsidRPr="003B2AFB">
        <w:rPr>
          <w:rFonts w:ascii="Times New Roman" w:hAnsi="Times New Roman" w:cs="Times New Roman"/>
          <w:sz w:val="24"/>
          <w:szCs w:val="24"/>
        </w:rPr>
        <w:t>ловека, их строение и функции. Организм человека как биосистема. Внутренняя среда о</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ганизма (кровь, лимфа, тканевая жидкость).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Нейрогуморальная регуляция функций организма.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w:t>
      </w:r>
      <w:r w:rsidRPr="003B2AFB">
        <w:rPr>
          <w:rFonts w:ascii="Times New Roman" w:hAnsi="Times New Roman" w:cs="Times New Roman"/>
          <w:sz w:val="24"/>
          <w:szCs w:val="24"/>
        </w:rPr>
        <w:t>у</w:t>
      </w:r>
      <w:r w:rsidRPr="003B2AFB">
        <w:rPr>
          <w:rFonts w:ascii="Times New Roman" w:hAnsi="Times New Roman" w:cs="Times New Roman"/>
          <w:sz w:val="24"/>
          <w:szCs w:val="24"/>
        </w:rPr>
        <w:t>га. Спинной мозг. Головной мозг. Большие полушария головного мозга. Особенности ра</w:t>
      </w:r>
      <w:r w:rsidRPr="003B2AFB">
        <w:rPr>
          <w:rFonts w:ascii="Times New Roman" w:hAnsi="Times New Roman" w:cs="Times New Roman"/>
          <w:sz w:val="24"/>
          <w:szCs w:val="24"/>
        </w:rPr>
        <w:t>з</w:t>
      </w:r>
      <w:r w:rsidRPr="003B2AFB">
        <w:rPr>
          <w:rFonts w:ascii="Times New Roman" w:hAnsi="Times New Roman" w:cs="Times New Roman"/>
          <w:sz w:val="24"/>
          <w:szCs w:val="24"/>
        </w:rPr>
        <w:t>вития головного мозга человека и его функциональная асимметрия. Нарушения деятел</w:t>
      </w:r>
      <w:r w:rsidRPr="003B2AFB">
        <w:rPr>
          <w:rFonts w:ascii="Times New Roman" w:hAnsi="Times New Roman" w:cs="Times New Roman"/>
          <w:sz w:val="24"/>
          <w:szCs w:val="24"/>
        </w:rPr>
        <w:t>ь</w:t>
      </w:r>
      <w:r w:rsidRPr="003B2AFB">
        <w:rPr>
          <w:rFonts w:ascii="Times New Roman" w:hAnsi="Times New Roman" w:cs="Times New Roman"/>
          <w:sz w:val="24"/>
          <w:szCs w:val="24"/>
        </w:rPr>
        <w:t>ности нервной системы и их предупреждение.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Железы и их классификация. Эндокринная система. Гормоны, их роль в регуляции физи</w:t>
      </w:r>
      <w:r w:rsidRPr="003B2AFB">
        <w:rPr>
          <w:rFonts w:ascii="Times New Roman" w:hAnsi="Times New Roman" w:cs="Times New Roman"/>
          <w:sz w:val="24"/>
          <w:szCs w:val="24"/>
        </w:rPr>
        <w:t>о</w:t>
      </w:r>
      <w:r w:rsidRPr="003B2AFB">
        <w:rPr>
          <w:rFonts w:ascii="Times New Roman" w:hAnsi="Times New Roman" w:cs="Times New Roman"/>
          <w:sz w:val="24"/>
          <w:szCs w:val="24"/>
        </w:rPr>
        <w:t>логических функций организма. Железы внутренней секреции: гипофиз, эпифиз, щит</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видная железа, надпочечники. Железы смешанной секреции: поджелудочная и половые железы. Регуляция функций эндокринных желез.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Опора и движение.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w:t>
      </w:r>
      <w:r w:rsidRPr="003B2AFB">
        <w:rPr>
          <w:rFonts w:ascii="Times New Roman" w:hAnsi="Times New Roman" w:cs="Times New Roman"/>
          <w:sz w:val="24"/>
          <w:szCs w:val="24"/>
        </w:rPr>
        <w:t>б</w:t>
      </w:r>
      <w:r w:rsidRPr="003B2AFB">
        <w:rPr>
          <w:rFonts w:ascii="Times New Roman" w:hAnsi="Times New Roman" w:cs="Times New Roman"/>
          <w:sz w:val="24"/>
          <w:szCs w:val="24"/>
        </w:rPr>
        <w:t>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w:t>
      </w:r>
      <w:r w:rsidRPr="003B2AFB">
        <w:rPr>
          <w:rFonts w:ascii="Times New Roman" w:hAnsi="Times New Roman" w:cs="Times New Roman"/>
          <w:sz w:val="24"/>
          <w:szCs w:val="24"/>
        </w:rPr>
        <w:t>з</w:t>
      </w:r>
      <w:r w:rsidRPr="003B2AFB">
        <w:rPr>
          <w:rFonts w:ascii="Times New Roman" w:hAnsi="Times New Roman" w:cs="Times New Roman"/>
          <w:sz w:val="24"/>
          <w:szCs w:val="24"/>
        </w:rPr>
        <w:t>ма. Первая помощь при травмах опорно-двигательного аппарата.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Кровь и кровообращение.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w:t>
      </w:r>
      <w:r w:rsidRPr="003B2AFB">
        <w:rPr>
          <w:rFonts w:ascii="Times New Roman" w:hAnsi="Times New Roman" w:cs="Times New Roman"/>
          <w:sz w:val="24"/>
          <w:szCs w:val="24"/>
        </w:rPr>
        <w:t>с</w:t>
      </w:r>
      <w:r w:rsidRPr="003B2AFB">
        <w:rPr>
          <w:rFonts w:ascii="Times New Roman" w:hAnsi="Times New Roman" w:cs="Times New Roman"/>
          <w:sz w:val="24"/>
          <w:szCs w:val="24"/>
        </w:rPr>
        <w:t>темы: строение, функции. Строение сосудов. Движение крови по сосудам. Строение и р</w:t>
      </w:r>
      <w:r w:rsidRPr="003B2AFB">
        <w:rPr>
          <w:rFonts w:ascii="Times New Roman" w:hAnsi="Times New Roman" w:cs="Times New Roman"/>
          <w:sz w:val="24"/>
          <w:szCs w:val="24"/>
        </w:rPr>
        <w:t>а</w:t>
      </w:r>
      <w:r w:rsidRPr="003B2AFB">
        <w:rPr>
          <w:rFonts w:ascii="Times New Roman" w:hAnsi="Times New Roman" w:cs="Times New Roman"/>
          <w:sz w:val="24"/>
          <w:szCs w:val="24"/>
        </w:rPr>
        <w:t>бота сердца. Сердечный цикл. Пульс. Давление крови. Движение лимфы по сосудам. Г</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Дыхание.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w:t>
      </w:r>
      <w:r w:rsidRPr="003B2AFB">
        <w:rPr>
          <w:rFonts w:ascii="Times New Roman" w:hAnsi="Times New Roman" w:cs="Times New Roman"/>
          <w:sz w:val="24"/>
          <w:szCs w:val="24"/>
        </w:rPr>
        <w:t>е</w:t>
      </w:r>
      <w:r w:rsidRPr="003B2AFB">
        <w:rPr>
          <w:rFonts w:ascii="Times New Roman" w:hAnsi="Times New Roman" w:cs="Times New Roman"/>
          <w:sz w:val="24"/>
          <w:szCs w:val="24"/>
        </w:rPr>
        <w:t>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Пищеварение.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w:t>
      </w:r>
      <w:r w:rsidRPr="003B2AFB">
        <w:rPr>
          <w:rFonts w:ascii="Times New Roman" w:hAnsi="Times New Roman" w:cs="Times New Roman"/>
          <w:sz w:val="24"/>
          <w:szCs w:val="24"/>
        </w:rPr>
        <w:t>у</w:t>
      </w:r>
      <w:r w:rsidRPr="003B2AFB">
        <w:rPr>
          <w:rFonts w:ascii="Times New Roman" w:hAnsi="Times New Roman" w:cs="Times New Roman"/>
          <w:sz w:val="24"/>
          <w:szCs w:val="24"/>
        </w:rPr>
        <w:t xml:space="preserve">дочно-кишечных заболеваний.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Обмен веществ и энергии.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w:t>
      </w:r>
      <w:r w:rsidRPr="003B2AFB">
        <w:rPr>
          <w:rFonts w:ascii="Times New Roman" w:hAnsi="Times New Roman" w:cs="Times New Roman"/>
          <w:sz w:val="24"/>
          <w:szCs w:val="24"/>
        </w:rPr>
        <w:t>и</w:t>
      </w:r>
      <w:r w:rsidRPr="003B2AFB">
        <w:rPr>
          <w:rFonts w:ascii="Times New Roman" w:hAnsi="Times New Roman" w:cs="Times New Roman"/>
          <w:sz w:val="24"/>
          <w:szCs w:val="24"/>
        </w:rPr>
        <w:t>таминозов, и меры их предупреждения. Энергетический обмен и питание. Пищевые р</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ционы. Нормы питания. Регуляция обмена веществ.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Выделение.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w:t>
      </w:r>
      <w:r w:rsidRPr="003B2AFB">
        <w:rPr>
          <w:rFonts w:ascii="Times New Roman" w:hAnsi="Times New Roman" w:cs="Times New Roman"/>
          <w:sz w:val="24"/>
          <w:szCs w:val="24"/>
        </w:rPr>
        <w:t>ж</w:t>
      </w:r>
      <w:r w:rsidRPr="003B2AFB">
        <w:rPr>
          <w:rFonts w:ascii="Times New Roman" w:hAnsi="Times New Roman" w:cs="Times New Roman"/>
          <w:sz w:val="24"/>
          <w:szCs w:val="24"/>
        </w:rPr>
        <w:t xml:space="preserve">дения.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Размножение и развитие.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w:t>
      </w:r>
      <w:r w:rsidRPr="003B2AFB">
        <w:rPr>
          <w:rFonts w:ascii="Times New Roman" w:hAnsi="Times New Roman" w:cs="Times New Roman"/>
          <w:sz w:val="24"/>
          <w:szCs w:val="24"/>
        </w:rPr>
        <w:t>а</w:t>
      </w:r>
      <w:r w:rsidRPr="003B2AFB">
        <w:rPr>
          <w:rFonts w:ascii="Times New Roman" w:hAnsi="Times New Roman" w:cs="Times New Roman"/>
          <w:sz w:val="24"/>
          <w:szCs w:val="24"/>
        </w:rPr>
        <w:lastRenderedPageBreak/>
        <w:t>следственные болезни, их причины и предупреждение. Роль генетических знаний в пл</w:t>
      </w:r>
      <w:r w:rsidRPr="003B2AFB">
        <w:rPr>
          <w:rFonts w:ascii="Times New Roman" w:hAnsi="Times New Roman" w:cs="Times New Roman"/>
          <w:sz w:val="24"/>
          <w:szCs w:val="24"/>
        </w:rPr>
        <w:t>а</w:t>
      </w:r>
      <w:r w:rsidRPr="003B2AFB">
        <w:rPr>
          <w:rFonts w:ascii="Times New Roman" w:hAnsi="Times New Roman" w:cs="Times New Roman"/>
          <w:sz w:val="24"/>
          <w:szCs w:val="24"/>
        </w:rPr>
        <w:t>нировании семьи. Забота о репродуктивном здоровье. Инфекции,</w:t>
      </w:r>
      <w:bookmarkStart w:id="74" w:name="page17"/>
      <w:bookmarkEnd w:id="74"/>
      <w:r w:rsidRPr="003B2AFB">
        <w:rPr>
          <w:rFonts w:ascii="Times New Roman" w:hAnsi="Times New Roman" w:cs="Times New Roman"/>
          <w:sz w:val="24"/>
          <w:szCs w:val="24"/>
        </w:rPr>
        <w:t xml:space="preserve"> передающиеся половым путем и их профилактика. ВИЧ, профилактика СПИДа.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Сенсорные системы (анализаторы).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Органы чувств и их значение в жизни человека. Сенсорные системы, их строение и фун</w:t>
      </w:r>
      <w:r w:rsidRPr="003B2AFB">
        <w:rPr>
          <w:rFonts w:ascii="Times New Roman" w:hAnsi="Times New Roman" w:cs="Times New Roman"/>
          <w:sz w:val="24"/>
          <w:szCs w:val="24"/>
        </w:rPr>
        <w:t>к</w:t>
      </w:r>
      <w:r w:rsidRPr="003B2AFB">
        <w:rPr>
          <w:rFonts w:ascii="Times New Roman" w:hAnsi="Times New Roman" w:cs="Times New Roman"/>
          <w:sz w:val="24"/>
          <w:szCs w:val="24"/>
        </w:rPr>
        <w:t>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Высшая нервная деятельность.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w:t>
      </w:r>
      <w:r w:rsidRPr="003B2AFB">
        <w:rPr>
          <w:rFonts w:ascii="Times New Roman" w:hAnsi="Times New Roman" w:cs="Times New Roman"/>
          <w:sz w:val="24"/>
          <w:szCs w:val="24"/>
        </w:rPr>
        <w:t>е</w:t>
      </w:r>
      <w:r w:rsidRPr="003B2AFB">
        <w:rPr>
          <w:rFonts w:ascii="Times New Roman" w:hAnsi="Times New Roman" w:cs="Times New Roman"/>
          <w:sz w:val="24"/>
          <w:szCs w:val="24"/>
        </w:rPr>
        <w:t>ловека: осмысленность восприятия, словесно-логическое мышление, способность к нак</w:t>
      </w:r>
      <w:r w:rsidRPr="003B2AFB">
        <w:rPr>
          <w:rFonts w:ascii="Times New Roman" w:hAnsi="Times New Roman" w:cs="Times New Roman"/>
          <w:sz w:val="24"/>
          <w:szCs w:val="24"/>
        </w:rPr>
        <w:t>о</w:t>
      </w:r>
      <w:r w:rsidRPr="003B2AFB">
        <w:rPr>
          <w:rFonts w:ascii="Times New Roman" w:hAnsi="Times New Roman" w:cs="Times New Roman"/>
          <w:sz w:val="24"/>
          <w:szCs w:val="24"/>
        </w:rPr>
        <w:t>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w:t>
      </w:r>
      <w:r w:rsidRPr="003B2AFB">
        <w:rPr>
          <w:rFonts w:ascii="Times New Roman" w:hAnsi="Times New Roman" w:cs="Times New Roman"/>
          <w:sz w:val="24"/>
          <w:szCs w:val="24"/>
        </w:rPr>
        <w:t>е</w:t>
      </w:r>
      <w:r w:rsidRPr="003B2AFB">
        <w:rPr>
          <w:rFonts w:ascii="Times New Roman" w:hAnsi="Times New Roman" w:cs="Times New Roman"/>
          <w:sz w:val="24"/>
          <w:szCs w:val="24"/>
        </w:rPr>
        <w:t>ловека. Цели и мотивы деятельности. Значение интеллектуальных, творческих и эстетич</w:t>
      </w:r>
      <w:r w:rsidRPr="003B2AFB">
        <w:rPr>
          <w:rFonts w:ascii="Times New Roman" w:hAnsi="Times New Roman" w:cs="Times New Roman"/>
          <w:sz w:val="24"/>
          <w:szCs w:val="24"/>
        </w:rPr>
        <w:t>е</w:t>
      </w:r>
      <w:r w:rsidRPr="003B2AFB">
        <w:rPr>
          <w:rFonts w:ascii="Times New Roman" w:hAnsi="Times New Roman" w:cs="Times New Roman"/>
          <w:sz w:val="24"/>
          <w:szCs w:val="24"/>
        </w:rPr>
        <w:t>ских потребностей. Роль обучения и воспитания в развитии психики и поведения челов</w:t>
      </w:r>
      <w:r w:rsidRPr="003B2AFB">
        <w:rPr>
          <w:rFonts w:ascii="Times New Roman" w:hAnsi="Times New Roman" w:cs="Times New Roman"/>
          <w:sz w:val="24"/>
          <w:szCs w:val="24"/>
        </w:rPr>
        <w:t>е</w:t>
      </w:r>
      <w:r w:rsidRPr="003B2AFB">
        <w:rPr>
          <w:rFonts w:ascii="Times New Roman" w:hAnsi="Times New Roman" w:cs="Times New Roman"/>
          <w:sz w:val="24"/>
          <w:szCs w:val="24"/>
        </w:rPr>
        <w:t>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Здоровье человека и его охрана.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Здоровье человека. Соблюдение санитарно-гигиенических норм и правил здорового о</w:t>
      </w:r>
      <w:r w:rsidRPr="003B2AFB">
        <w:rPr>
          <w:rFonts w:ascii="Times New Roman" w:hAnsi="Times New Roman" w:cs="Times New Roman"/>
          <w:sz w:val="24"/>
          <w:szCs w:val="24"/>
        </w:rPr>
        <w:t>б</w:t>
      </w:r>
      <w:r w:rsidRPr="003B2AFB">
        <w:rPr>
          <w:rFonts w:ascii="Times New Roman" w:hAnsi="Times New Roman" w:cs="Times New Roman"/>
          <w:sz w:val="24"/>
          <w:szCs w:val="24"/>
        </w:rPr>
        <w:t>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w:t>
      </w:r>
      <w:r w:rsidRPr="003B2AFB">
        <w:rPr>
          <w:rFonts w:ascii="Times New Roman" w:hAnsi="Times New Roman" w:cs="Times New Roman"/>
          <w:sz w:val="24"/>
          <w:szCs w:val="24"/>
        </w:rPr>
        <w:t>а</w:t>
      </w:r>
      <w:r w:rsidRPr="003B2AFB">
        <w:rPr>
          <w:rFonts w:ascii="Times New Roman" w:hAnsi="Times New Roman" w:cs="Times New Roman"/>
          <w:sz w:val="24"/>
          <w:szCs w:val="24"/>
        </w:rPr>
        <w:t>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w:t>
      </w:r>
      <w:r w:rsidRPr="003B2AFB">
        <w:rPr>
          <w:rFonts w:ascii="Times New Roman" w:hAnsi="Times New Roman" w:cs="Times New Roman"/>
          <w:sz w:val="24"/>
          <w:szCs w:val="24"/>
        </w:rPr>
        <w:t>в</w:t>
      </w:r>
      <w:r w:rsidRPr="003B2AFB">
        <w:rPr>
          <w:rFonts w:ascii="Times New Roman" w:hAnsi="Times New Roman" w:cs="Times New Roman"/>
          <w:sz w:val="24"/>
          <w:szCs w:val="24"/>
        </w:rPr>
        <w:t>ных форм труда. Рациональная организация труда и отдыха. Соблюдение правил повед</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Общие биологические закономерности.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Биология как наука.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Научные методы изучения, применяемые в биологии: наблюдение, описание, экспер</w:t>
      </w:r>
      <w:r w:rsidRPr="003B2AFB">
        <w:rPr>
          <w:rFonts w:ascii="Times New Roman" w:hAnsi="Times New Roman" w:cs="Times New Roman"/>
          <w:sz w:val="24"/>
          <w:szCs w:val="24"/>
        </w:rPr>
        <w:t>и</w:t>
      </w:r>
      <w:r w:rsidRPr="003B2AFB">
        <w:rPr>
          <w:rFonts w:ascii="Times New Roman" w:hAnsi="Times New Roman" w:cs="Times New Roman"/>
          <w:sz w:val="24"/>
          <w:szCs w:val="24"/>
        </w:rPr>
        <w:t>мент. Гипотеза, модель, теория, их значение и использование в повседневной жизни. Би</w:t>
      </w:r>
      <w:r w:rsidRPr="003B2AFB">
        <w:rPr>
          <w:rFonts w:ascii="Times New Roman" w:hAnsi="Times New Roman" w:cs="Times New Roman"/>
          <w:sz w:val="24"/>
          <w:szCs w:val="24"/>
        </w:rPr>
        <w:t>о</w:t>
      </w:r>
      <w:r w:rsidRPr="003B2AFB">
        <w:rPr>
          <w:rFonts w:ascii="Times New Roman" w:hAnsi="Times New Roman" w:cs="Times New Roman"/>
          <w:sz w:val="24"/>
          <w:szCs w:val="24"/>
        </w:rPr>
        <w:t>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w:t>
      </w:r>
      <w:r w:rsidRPr="003B2AFB">
        <w:rPr>
          <w:rFonts w:ascii="Times New Roman" w:hAnsi="Times New Roman" w:cs="Times New Roman"/>
          <w:sz w:val="24"/>
          <w:szCs w:val="24"/>
        </w:rPr>
        <w:t>ъ</w:t>
      </w:r>
      <w:r w:rsidRPr="003B2AFB">
        <w:rPr>
          <w:rFonts w:ascii="Times New Roman" w:hAnsi="Times New Roman" w:cs="Times New Roman"/>
          <w:sz w:val="24"/>
          <w:szCs w:val="24"/>
        </w:rPr>
        <w:t>екты как система. Классификация живых природных объектов.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Клетка.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Клеточная теория. Клеточное строение организмов как доказательство их родства, еди</w:t>
      </w:r>
      <w:r w:rsidRPr="003B2AFB">
        <w:rPr>
          <w:rFonts w:ascii="Times New Roman" w:hAnsi="Times New Roman" w:cs="Times New Roman"/>
          <w:sz w:val="24"/>
          <w:szCs w:val="24"/>
        </w:rPr>
        <w:t>н</w:t>
      </w:r>
      <w:r w:rsidRPr="003B2AFB">
        <w:rPr>
          <w:rFonts w:ascii="Times New Roman" w:hAnsi="Times New Roman" w:cs="Times New Roman"/>
          <w:sz w:val="24"/>
          <w:szCs w:val="24"/>
        </w:rPr>
        <w:t>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гии в клетке. Хромосомы и гены. Нарушения в строении и функционировании клеток – </w:t>
      </w:r>
      <w:r w:rsidRPr="003B2AFB">
        <w:rPr>
          <w:rFonts w:ascii="Times New Roman" w:hAnsi="Times New Roman" w:cs="Times New Roman"/>
          <w:sz w:val="24"/>
          <w:szCs w:val="24"/>
        </w:rPr>
        <w:lastRenderedPageBreak/>
        <w:t xml:space="preserve">одна из причин заболевания организма. Деление клетки – основа размножения, роста и развития организмов.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Организм.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Клеточные и неклеточные формы жизни. Вирусы. Одноклеточные и многоклеточные о</w:t>
      </w:r>
      <w:r w:rsidRPr="003B2AFB">
        <w:rPr>
          <w:rFonts w:ascii="Times New Roman" w:hAnsi="Times New Roman" w:cs="Times New Roman"/>
          <w:sz w:val="24"/>
          <w:szCs w:val="24"/>
        </w:rPr>
        <w:t>р</w:t>
      </w:r>
      <w:r w:rsidRPr="003B2AFB">
        <w:rPr>
          <w:rFonts w:ascii="Times New Roman" w:hAnsi="Times New Roman" w:cs="Times New Roman"/>
          <w:sz w:val="24"/>
          <w:szCs w:val="24"/>
        </w:rPr>
        <w:t>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w:t>
      </w:r>
      <w:r w:rsidRPr="003B2AFB">
        <w:rPr>
          <w:rFonts w:ascii="Times New Roman" w:hAnsi="Times New Roman" w:cs="Times New Roman"/>
          <w:sz w:val="24"/>
          <w:szCs w:val="24"/>
        </w:rPr>
        <w:t>и</w:t>
      </w:r>
      <w:r w:rsidRPr="003B2AFB">
        <w:rPr>
          <w:rFonts w:ascii="Times New Roman" w:hAnsi="Times New Roman" w:cs="Times New Roman"/>
          <w:sz w:val="24"/>
          <w:szCs w:val="24"/>
        </w:rPr>
        <w:t>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w:t>
      </w:r>
      <w:r w:rsidRPr="003B2AFB">
        <w:rPr>
          <w:rFonts w:ascii="Times New Roman" w:hAnsi="Times New Roman" w:cs="Times New Roman"/>
          <w:sz w:val="24"/>
          <w:szCs w:val="24"/>
        </w:rPr>
        <w:t>о</w:t>
      </w:r>
      <w:r w:rsidRPr="003B2AFB">
        <w:rPr>
          <w:rFonts w:ascii="Times New Roman" w:hAnsi="Times New Roman" w:cs="Times New Roman"/>
          <w:sz w:val="24"/>
          <w:szCs w:val="24"/>
        </w:rPr>
        <w:t>творение. Наследственность и изменчивость – свойства организмов. Наследственная и н</w:t>
      </w:r>
      <w:r w:rsidRPr="003B2AFB">
        <w:rPr>
          <w:rFonts w:ascii="Times New Roman" w:hAnsi="Times New Roman" w:cs="Times New Roman"/>
          <w:sz w:val="24"/>
          <w:szCs w:val="24"/>
        </w:rPr>
        <w:t>е</w:t>
      </w:r>
      <w:r w:rsidRPr="003B2AFB">
        <w:rPr>
          <w:rFonts w:ascii="Times New Roman" w:hAnsi="Times New Roman" w:cs="Times New Roman"/>
          <w:sz w:val="24"/>
          <w:szCs w:val="24"/>
        </w:rPr>
        <w:t>наследственная изменчивость. Приспособленность организмов к условиям среды.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Вид.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w:t>
      </w:r>
      <w:r w:rsidRPr="003B2AFB">
        <w:rPr>
          <w:rFonts w:ascii="Times New Roman" w:hAnsi="Times New Roman" w:cs="Times New Roman"/>
          <w:sz w:val="24"/>
          <w:szCs w:val="24"/>
        </w:rPr>
        <w:t>с</w:t>
      </w:r>
      <w:r w:rsidRPr="003B2AFB">
        <w:rPr>
          <w:rFonts w:ascii="Times New Roman" w:hAnsi="Times New Roman" w:cs="Times New Roman"/>
          <w:sz w:val="24"/>
          <w:szCs w:val="24"/>
        </w:rPr>
        <w:t>новоположник учения об эволюции. Основные движущие силы эволюции в природе. Р</w:t>
      </w:r>
      <w:r w:rsidRPr="003B2AFB">
        <w:rPr>
          <w:rFonts w:ascii="Times New Roman" w:hAnsi="Times New Roman" w:cs="Times New Roman"/>
          <w:sz w:val="24"/>
          <w:szCs w:val="24"/>
        </w:rPr>
        <w:t>е</w:t>
      </w:r>
      <w:r w:rsidRPr="003B2AFB">
        <w:rPr>
          <w:rFonts w:ascii="Times New Roman" w:hAnsi="Times New Roman" w:cs="Times New Roman"/>
          <w:sz w:val="24"/>
          <w:szCs w:val="24"/>
        </w:rPr>
        <w:t>зультаты эволюции: многообразие видов, приспособленность организмов к среде обит</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Экосистемы.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w:t>
      </w:r>
      <w:r w:rsidRPr="003B2AFB">
        <w:rPr>
          <w:rFonts w:ascii="Times New Roman" w:hAnsi="Times New Roman" w:cs="Times New Roman"/>
          <w:sz w:val="24"/>
          <w:szCs w:val="24"/>
        </w:rPr>
        <w:t>р</w:t>
      </w:r>
      <w:r w:rsidRPr="003B2AFB">
        <w:rPr>
          <w:rFonts w:ascii="Times New Roman" w:hAnsi="Times New Roman" w:cs="Times New Roman"/>
          <w:sz w:val="24"/>
          <w:szCs w:val="24"/>
        </w:rPr>
        <w:t>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75" w:name="page23"/>
      <w:bookmarkEnd w:id="75"/>
      <w:r w:rsidRPr="003B2AFB">
        <w:rPr>
          <w:rFonts w:ascii="Times New Roman" w:hAnsi="Times New Roman" w:cs="Times New Roman"/>
          <w:sz w:val="24"/>
          <w:szCs w:val="24"/>
        </w:rPr>
        <w:t xml:space="preserve"> биосф</w:t>
      </w:r>
      <w:r w:rsidRPr="003B2AFB">
        <w:rPr>
          <w:rFonts w:ascii="Times New Roman" w:hAnsi="Times New Roman" w:cs="Times New Roman"/>
          <w:sz w:val="24"/>
          <w:szCs w:val="24"/>
        </w:rPr>
        <w:t>е</w:t>
      </w:r>
      <w:r w:rsidRPr="003B2AFB">
        <w:rPr>
          <w:rFonts w:ascii="Times New Roman" w:hAnsi="Times New Roman" w:cs="Times New Roman"/>
          <w:sz w:val="24"/>
          <w:szCs w:val="24"/>
        </w:rPr>
        <w:t>ры. Распространение и роль живого вещества в биосфере. Ноосфера.Краткая история эв</w:t>
      </w:r>
      <w:r w:rsidRPr="003B2AFB">
        <w:rPr>
          <w:rFonts w:ascii="Times New Roman" w:hAnsi="Times New Roman" w:cs="Times New Roman"/>
          <w:sz w:val="24"/>
          <w:szCs w:val="24"/>
        </w:rPr>
        <w:t>о</w:t>
      </w:r>
      <w:r w:rsidRPr="003B2AFB">
        <w:rPr>
          <w:rFonts w:ascii="Times New Roman" w:hAnsi="Times New Roman" w:cs="Times New Roman"/>
          <w:sz w:val="24"/>
          <w:szCs w:val="24"/>
        </w:rPr>
        <w:t>люции биосферы. Значение охраны биосферы для сохранения жизни на Земле. Биологич</w:t>
      </w:r>
      <w:r w:rsidRPr="003B2AFB">
        <w:rPr>
          <w:rFonts w:ascii="Times New Roman" w:hAnsi="Times New Roman" w:cs="Times New Roman"/>
          <w:sz w:val="24"/>
          <w:szCs w:val="24"/>
        </w:rPr>
        <w:t>е</w:t>
      </w:r>
      <w:r w:rsidRPr="003B2AFB">
        <w:rPr>
          <w:rFonts w:ascii="Times New Roman" w:hAnsi="Times New Roman" w:cs="Times New Roman"/>
          <w:sz w:val="24"/>
          <w:szCs w:val="24"/>
        </w:rPr>
        <w:t>ское разнообразие как основа устойчивости биосферы. Современные экологические пр</w:t>
      </w:r>
      <w:r w:rsidRPr="003B2AFB">
        <w:rPr>
          <w:rFonts w:ascii="Times New Roman" w:hAnsi="Times New Roman" w:cs="Times New Roman"/>
          <w:sz w:val="24"/>
          <w:szCs w:val="24"/>
        </w:rPr>
        <w:t>о</w:t>
      </w:r>
      <w:r w:rsidRPr="003B2AFB">
        <w:rPr>
          <w:rFonts w:ascii="Times New Roman" w:hAnsi="Times New Roman" w:cs="Times New Roman"/>
          <w:sz w:val="24"/>
          <w:szCs w:val="24"/>
        </w:rPr>
        <w:t>блемы, их влияние на собственную жизнь и жизнь окружающих людей. Последствия де</w:t>
      </w:r>
      <w:r w:rsidRPr="003B2AFB">
        <w:rPr>
          <w:rFonts w:ascii="Times New Roman" w:hAnsi="Times New Roman" w:cs="Times New Roman"/>
          <w:sz w:val="24"/>
          <w:szCs w:val="24"/>
        </w:rPr>
        <w:t>я</w:t>
      </w:r>
      <w:r w:rsidRPr="003B2AFB">
        <w:rPr>
          <w:rFonts w:ascii="Times New Roman" w:hAnsi="Times New Roman" w:cs="Times New Roman"/>
          <w:sz w:val="24"/>
          <w:szCs w:val="24"/>
        </w:rPr>
        <w:t>тельности человека в экосистемах. Влияние собственных поступков на живые организмы и экосистемы.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Примерный список лабораторных и практических работ по разделу «Живые организмы»: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устройства увеличительных приборов и правил работы с ними;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Приготовление микропрепарата кожицы чешуи лука (мякоти плода томата);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органов цветкового растения;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строения позвоночного животного;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Выявление передвижение воды и минеральных веществ в растении;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строения семян однодольных и двудольных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строения водорослей;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внешнего строения мхов (на местных видах);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внешнего строения папоротника (хвоща);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внешнего строения хвои, шишек и семян голосеменных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внешнего строения покрытосеменных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 xml:space="preserve">Определение признаков класса в строении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Определение до рода или вида нескольких травянистых растений одного-двух семейств;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строения плесневых грибов;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Вегетативное размножение комнатных растений;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строения и передвижения одноклеточных животных;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внешнего строения дождевого червя, наблюдение за его передвижением и реа</w:t>
      </w:r>
      <w:r w:rsidRPr="003B2AFB">
        <w:rPr>
          <w:rFonts w:ascii="Times New Roman" w:hAnsi="Times New Roman" w:cs="Times New Roman"/>
          <w:sz w:val="24"/>
          <w:szCs w:val="24"/>
        </w:rPr>
        <w:t>к</w:t>
      </w:r>
      <w:r w:rsidRPr="003B2AFB">
        <w:rPr>
          <w:rFonts w:ascii="Times New Roman" w:hAnsi="Times New Roman" w:cs="Times New Roman"/>
          <w:sz w:val="24"/>
          <w:szCs w:val="24"/>
        </w:rPr>
        <w:t xml:space="preserve">циями на раздражения;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строения раковин моллюсков;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внешнего строения насекомого;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типов развития насекомых;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внешнего строения и передвижения рыб;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внешнего строения и перьевого покрова птиц;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внешнего строения, скелета и зубной системы млекопитающих.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Примерный список экскурсий по разделу «Живые организмы»: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Многообразие животных;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Осенние (зимние, весенние) явления в жизни растений и животных;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Разнообразие и роль членистоногих в природе родного края;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Разнообразие птиц и млекопитающих местности проживания (экскурсия в природу, зо</w:t>
      </w:r>
      <w:r w:rsidRPr="003B2AFB">
        <w:rPr>
          <w:rFonts w:ascii="Times New Roman" w:hAnsi="Times New Roman" w:cs="Times New Roman"/>
          <w:sz w:val="24"/>
          <w:szCs w:val="24"/>
        </w:rPr>
        <w:t>о</w:t>
      </w:r>
      <w:r w:rsidRPr="003B2AFB">
        <w:rPr>
          <w:rFonts w:ascii="Times New Roman" w:hAnsi="Times New Roman" w:cs="Times New Roman"/>
          <w:sz w:val="24"/>
          <w:szCs w:val="24"/>
        </w:rPr>
        <w:t>парк или музей).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Примерный список лабораторных и практических работ по разделу«Человек и его здор</w:t>
      </w:r>
      <w:r w:rsidRPr="003B2AFB">
        <w:rPr>
          <w:rFonts w:ascii="Times New Roman" w:hAnsi="Times New Roman" w:cs="Times New Roman"/>
          <w:sz w:val="24"/>
          <w:szCs w:val="24"/>
        </w:rPr>
        <w:t>о</w:t>
      </w:r>
      <w:r w:rsidRPr="003B2AFB">
        <w:rPr>
          <w:rFonts w:ascii="Times New Roman" w:hAnsi="Times New Roman" w:cs="Times New Roman"/>
          <w:sz w:val="24"/>
          <w:szCs w:val="24"/>
        </w:rPr>
        <w:t>вье»: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Выявление особенностей строения клеток разных тканей;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строения головного мозга;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Выявление особенностей строения позвонков;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Выявление нарушения осанки и наличия плоскостопия;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Сравнение микроскопического строения крови человека и лягушки;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Подсчет пульса в разных условиях. Измерение артериального давления;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Измерение жизненной емкости легких. Дыхательные движения.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строения и работы органа зрения.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Примерный список лабораторных и практических работ по разделу «Общебиологические закономерности»: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Изучение клеток и тканей растений и животных на готовых </w:t>
      </w:r>
      <w:bookmarkStart w:id="76" w:name="page27"/>
      <w:bookmarkEnd w:id="76"/>
      <w:r w:rsidRPr="003B2AFB">
        <w:rPr>
          <w:rFonts w:ascii="Times New Roman" w:hAnsi="Times New Roman" w:cs="Times New Roman"/>
          <w:sz w:val="24"/>
          <w:szCs w:val="24"/>
        </w:rPr>
        <w:t>микропрепаратах;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Выявление изменчивости организмов;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Примерный список экскурсий по разделу «Общебиологические закономерности»: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и описание экосистемы своей местности.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Многообразие живых организмов (на примере парка или природного участка).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Естественный отбор - движущая сила эволюции.</w:t>
      </w:r>
    </w:p>
    <w:p w:rsidR="00940098" w:rsidRPr="003B2AFB" w:rsidRDefault="00940098" w:rsidP="00940098">
      <w:pPr>
        <w:spacing w:after="0"/>
        <w:rPr>
          <w:rFonts w:ascii="Times New Roman" w:hAnsi="Times New Roman" w:cs="Times New Roman"/>
          <w:b/>
          <w:sz w:val="24"/>
          <w:szCs w:val="24"/>
        </w:rPr>
      </w:pPr>
      <w:bookmarkStart w:id="77" w:name="_Toc409691712"/>
      <w:bookmarkStart w:id="78" w:name="_Toc410654037"/>
      <w:bookmarkStart w:id="79" w:name="_Toc414553248"/>
      <w:r w:rsidRPr="003B2AFB">
        <w:rPr>
          <w:rFonts w:ascii="Times New Roman" w:hAnsi="Times New Roman" w:cs="Times New Roman"/>
          <w:b/>
          <w:sz w:val="24"/>
          <w:szCs w:val="24"/>
        </w:rPr>
        <w:t>2.2.2.12. Химия</w:t>
      </w:r>
      <w:bookmarkEnd w:id="77"/>
      <w:bookmarkEnd w:id="78"/>
      <w:bookmarkEnd w:id="79"/>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w:t>
      </w:r>
      <w:r w:rsidRPr="003B2AFB">
        <w:rPr>
          <w:rFonts w:ascii="Times New Roman" w:hAnsi="Times New Roman" w:cs="Times New Roman"/>
          <w:sz w:val="24"/>
          <w:szCs w:val="24"/>
        </w:rPr>
        <w:t>с</w:t>
      </w:r>
      <w:r w:rsidRPr="003B2AFB">
        <w:rPr>
          <w:rFonts w:ascii="Times New Roman" w:hAnsi="Times New Roman" w:cs="Times New Roman"/>
          <w:sz w:val="24"/>
          <w:szCs w:val="24"/>
        </w:rPr>
        <w:t>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w:t>
      </w:r>
      <w:r w:rsidRPr="003B2AFB">
        <w:rPr>
          <w:rFonts w:ascii="Times New Roman" w:hAnsi="Times New Roman" w:cs="Times New Roman"/>
          <w:sz w:val="24"/>
          <w:szCs w:val="24"/>
        </w:rPr>
        <w:t>о</w:t>
      </w:r>
      <w:r w:rsidRPr="003B2AFB">
        <w:rPr>
          <w:rFonts w:ascii="Times New Roman" w:hAnsi="Times New Roman" w:cs="Times New Roman"/>
          <w:sz w:val="24"/>
          <w:szCs w:val="24"/>
        </w:rPr>
        <w:t>гочисленных связей химии с другими предметами школьного курса.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Реализация данной программы в процессе обучения позволит обучающимся усвоить кл</w:t>
      </w:r>
      <w:r w:rsidRPr="003B2AFB">
        <w:rPr>
          <w:rFonts w:ascii="Times New Roman" w:hAnsi="Times New Roman" w:cs="Times New Roman"/>
          <w:sz w:val="24"/>
          <w:szCs w:val="24"/>
        </w:rPr>
        <w:t>ю</w:t>
      </w:r>
      <w:r w:rsidRPr="003B2AFB">
        <w:rPr>
          <w:rFonts w:ascii="Times New Roman" w:hAnsi="Times New Roman" w:cs="Times New Roman"/>
          <w:sz w:val="24"/>
          <w:szCs w:val="24"/>
        </w:rPr>
        <w:t>чевые химические компетенции и понять роль и значение химии среди других наук о пр</w:t>
      </w:r>
      <w:r w:rsidRPr="003B2AFB">
        <w:rPr>
          <w:rFonts w:ascii="Times New Roman" w:hAnsi="Times New Roman" w:cs="Times New Roman"/>
          <w:sz w:val="24"/>
          <w:szCs w:val="24"/>
        </w:rPr>
        <w:t>и</w:t>
      </w:r>
      <w:r w:rsidRPr="003B2AFB">
        <w:rPr>
          <w:rFonts w:ascii="Times New Roman" w:hAnsi="Times New Roman" w:cs="Times New Roman"/>
          <w:sz w:val="24"/>
          <w:szCs w:val="24"/>
        </w:rPr>
        <w:t>роде.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предмета «Химия» в части формирования у обучающихся научного мирово</w:t>
      </w:r>
      <w:r w:rsidRPr="003B2AFB">
        <w:rPr>
          <w:rFonts w:ascii="Times New Roman" w:hAnsi="Times New Roman" w:cs="Times New Roman"/>
          <w:sz w:val="24"/>
          <w:szCs w:val="24"/>
        </w:rPr>
        <w:t>з</w:t>
      </w:r>
      <w:r w:rsidRPr="003B2AFB">
        <w:rPr>
          <w:rFonts w:ascii="Times New Roman" w:hAnsi="Times New Roman" w:cs="Times New Roman"/>
          <w:sz w:val="24"/>
          <w:szCs w:val="24"/>
        </w:rPr>
        <w:t>зрения, освоения общенаучных методов (наблюдение, измерение, эксперимент, моделир</w:t>
      </w:r>
      <w:r w:rsidRPr="003B2AFB">
        <w:rPr>
          <w:rFonts w:ascii="Times New Roman" w:hAnsi="Times New Roman" w:cs="Times New Roman"/>
          <w:sz w:val="24"/>
          <w:szCs w:val="24"/>
        </w:rPr>
        <w:t>о</w:t>
      </w:r>
      <w:r w:rsidRPr="003B2AFB">
        <w:rPr>
          <w:rFonts w:ascii="Times New Roman" w:hAnsi="Times New Roman" w:cs="Times New Roman"/>
          <w:sz w:val="24"/>
          <w:szCs w:val="24"/>
        </w:rPr>
        <w:t>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Первоначальные химические понятия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w:t>
      </w:r>
      <w:r w:rsidRPr="003B2AFB">
        <w:rPr>
          <w:rFonts w:ascii="Times New Roman" w:hAnsi="Times New Roman" w:cs="Times New Roman"/>
          <w:sz w:val="24"/>
          <w:szCs w:val="24"/>
        </w:rPr>
        <w:t>з</w:t>
      </w:r>
      <w:r w:rsidRPr="003B2AFB">
        <w:rPr>
          <w:rFonts w:ascii="Times New Roman" w:hAnsi="Times New Roman" w:cs="Times New Roman"/>
          <w:sz w:val="24"/>
          <w:szCs w:val="24"/>
        </w:rPr>
        <w:t>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w:t>
      </w:r>
      <w:r w:rsidRPr="003B2AFB">
        <w:rPr>
          <w:rFonts w:ascii="Times New Roman" w:hAnsi="Times New Roman" w:cs="Times New Roman"/>
          <w:sz w:val="24"/>
          <w:szCs w:val="24"/>
        </w:rPr>
        <w:t>е</w:t>
      </w:r>
      <w:r w:rsidRPr="003B2AFB">
        <w:rPr>
          <w:rFonts w:ascii="Times New Roman" w:hAnsi="Times New Roman" w:cs="Times New Roman"/>
          <w:sz w:val="24"/>
          <w:szCs w:val="24"/>
        </w:rPr>
        <w:t>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w:t>
      </w:r>
      <w:r w:rsidRPr="003B2AFB">
        <w:rPr>
          <w:rFonts w:ascii="Times New Roman" w:hAnsi="Times New Roman" w:cs="Times New Roman"/>
          <w:sz w:val="24"/>
          <w:szCs w:val="24"/>
        </w:rPr>
        <w:t>в</w:t>
      </w:r>
      <w:r w:rsidRPr="003B2AFB">
        <w:rPr>
          <w:rFonts w:ascii="Times New Roman" w:hAnsi="Times New Roman" w:cs="Times New Roman"/>
          <w:sz w:val="24"/>
          <w:szCs w:val="24"/>
        </w:rPr>
        <w:t>нения. Коэффициенты. Условия и признаки протекания химических реакций. Моль – ед</w:t>
      </w:r>
      <w:r w:rsidRPr="003B2AFB">
        <w:rPr>
          <w:rFonts w:ascii="Times New Roman" w:hAnsi="Times New Roman" w:cs="Times New Roman"/>
          <w:sz w:val="24"/>
          <w:szCs w:val="24"/>
        </w:rPr>
        <w:t>и</w:t>
      </w:r>
      <w:r w:rsidRPr="003B2AFB">
        <w:rPr>
          <w:rFonts w:ascii="Times New Roman" w:hAnsi="Times New Roman" w:cs="Times New Roman"/>
          <w:sz w:val="24"/>
          <w:szCs w:val="24"/>
        </w:rPr>
        <w:t>ница количества вещества. Молярная масса.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Кислород. Водород</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w:t>
      </w:r>
      <w:r w:rsidRPr="003B2AFB">
        <w:rPr>
          <w:rFonts w:ascii="Times New Roman" w:hAnsi="Times New Roman" w:cs="Times New Roman"/>
          <w:sz w:val="24"/>
          <w:szCs w:val="24"/>
        </w:rPr>
        <w:t>е</w:t>
      </w:r>
      <w:r w:rsidRPr="003B2AFB">
        <w:rPr>
          <w:rFonts w:ascii="Times New Roman" w:hAnsi="Times New Roman" w:cs="Times New Roman"/>
          <w:sz w:val="24"/>
          <w:szCs w:val="24"/>
        </w:rPr>
        <w:t>ский элемент и простое вещество. Физические и химические свойства водорода. Получ</w:t>
      </w:r>
      <w:r w:rsidRPr="003B2AFB">
        <w:rPr>
          <w:rFonts w:ascii="Times New Roman" w:hAnsi="Times New Roman" w:cs="Times New Roman"/>
          <w:sz w:val="24"/>
          <w:szCs w:val="24"/>
        </w:rPr>
        <w:t>е</w:t>
      </w:r>
      <w:r w:rsidRPr="003B2AFB">
        <w:rPr>
          <w:rFonts w:ascii="Times New Roman" w:hAnsi="Times New Roman" w:cs="Times New Roman"/>
          <w:sz w:val="24"/>
          <w:szCs w:val="24"/>
        </w:rPr>
        <w:t>ние водорода в лаборатории. Получение водорода в промышленности. Применение вод</w:t>
      </w:r>
      <w:r w:rsidRPr="003B2AFB">
        <w:rPr>
          <w:rFonts w:ascii="Times New Roman" w:hAnsi="Times New Roman" w:cs="Times New Roman"/>
          <w:sz w:val="24"/>
          <w:szCs w:val="24"/>
        </w:rPr>
        <w:t>о</w:t>
      </w:r>
      <w:r w:rsidRPr="003B2AFB">
        <w:rPr>
          <w:rFonts w:ascii="Times New Roman" w:hAnsi="Times New Roman" w:cs="Times New Roman"/>
          <w:sz w:val="24"/>
          <w:szCs w:val="24"/>
        </w:rPr>
        <w:t>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Вода. Растворы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w:t>
      </w:r>
      <w:r w:rsidRPr="003B2AFB">
        <w:rPr>
          <w:rFonts w:ascii="Times New Roman" w:hAnsi="Times New Roman" w:cs="Times New Roman"/>
          <w:sz w:val="24"/>
          <w:szCs w:val="24"/>
        </w:rPr>
        <w:t>с</w:t>
      </w:r>
      <w:r w:rsidRPr="003B2AFB">
        <w:rPr>
          <w:rFonts w:ascii="Times New Roman" w:hAnsi="Times New Roman" w:cs="Times New Roman"/>
          <w:sz w:val="24"/>
          <w:szCs w:val="24"/>
        </w:rPr>
        <w:t>творенного вещества в растворе.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Основные классы неорганических соединений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Оксиды. Классификация. Номенклатура. Физические свойства оксидов. Химические сво</w:t>
      </w:r>
      <w:r w:rsidRPr="003B2AFB">
        <w:rPr>
          <w:rFonts w:ascii="Times New Roman" w:hAnsi="Times New Roman" w:cs="Times New Roman"/>
          <w:sz w:val="24"/>
          <w:szCs w:val="24"/>
        </w:rPr>
        <w:t>й</w:t>
      </w:r>
      <w:r w:rsidRPr="003B2AFB">
        <w:rPr>
          <w:rFonts w:ascii="Times New Roman" w:hAnsi="Times New Roman" w:cs="Times New Roman"/>
          <w:sz w:val="24"/>
          <w:szCs w:val="24"/>
        </w:rPr>
        <w:t>ства оксидов. Получение и применение оксидов. Основания. Классификация. Номенкл</w:t>
      </w:r>
      <w:r w:rsidRPr="003B2AFB">
        <w:rPr>
          <w:rFonts w:ascii="Times New Roman" w:hAnsi="Times New Roman" w:cs="Times New Roman"/>
          <w:sz w:val="24"/>
          <w:szCs w:val="24"/>
        </w:rPr>
        <w:t>а</w:t>
      </w:r>
      <w:r w:rsidRPr="003B2AFB">
        <w:rPr>
          <w:rFonts w:ascii="Times New Roman" w:hAnsi="Times New Roman" w:cs="Times New Roman"/>
          <w:sz w:val="24"/>
          <w:szCs w:val="24"/>
        </w:rPr>
        <w:t>тура. Физические свойства оснований.Получение оснований. Химические свойства осн</w:t>
      </w:r>
      <w:r w:rsidRPr="003B2AFB">
        <w:rPr>
          <w:rFonts w:ascii="Times New Roman" w:hAnsi="Times New Roman" w:cs="Times New Roman"/>
          <w:sz w:val="24"/>
          <w:szCs w:val="24"/>
        </w:rPr>
        <w:t>о</w:t>
      </w:r>
      <w:r w:rsidRPr="003B2AFB">
        <w:rPr>
          <w:rFonts w:ascii="Times New Roman" w:hAnsi="Times New Roman" w:cs="Times New Roman"/>
          <w:sz w:val="24"/>
          <w:szCs w:val="24"/>
        </w:rPr>
        <w:t>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w:t>
      </w:r>
      <w:r w:rsidRPr="003B2AFB">
        <w:rPr>
          <w:rFonts w:ascii="Times New Roman" w:hAnsi="Times New Roman" w:cs="Times New Roman"/>
          <w:sz w:val="24"/>
          <w:szCs w:val="24"/>
        </w:rPr>
        <w:t>а</w:t>
      </w:r>
      <w:r w:rsidRPr="003B2AFB">
        <w:rPr>
          <w:rFonts w:ascii="Times New Roman" w:hAnsi="Times New Roman" w:cs="Times New Roman"/>
          <w:sz w:val="24"/>
          <w:szCs w:val="24"/>
        </w:rPr>
        <w:t>торы. Изменение окраски индикаторов в различных средах. Соли. Классификация. Н</w:t>
      </w:r>
      <w:r w:rsidRPr="003B2AFB">
        <w:rPr>
          <w:rFonts w:ascii="Times New Roman" w:hAnsi="Times New Roman" w:cs="Times New Roman"/>
          <w:sz w:val="24"/>
          <w:szCs w:val="24"/>
        </w:rPr>
        <w:t>о</w:t>
      </w:r>
      <w:r w:rsidRPr="003B2AFB">
        <w:rPr>
          <w:rFonts w:ascii="Times New Roman" w:hAnsi="Times New Roman" w:cs="Times New Roman"/>
          <w:sz w:val="24"/>
          <w:szCs w:val="24"/>
        </w:rPr>
        <w:t>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w:t>
      </w:r>
      <w:r w:rsidRPr="003B2AFB">
        <w:rPr>
          <w:rFonts w:ascii="Times New Roman" w:hAnsi="Times New Roman" w:cs="Times New Roman"/>
          <w:sz w:val="24"/>
          <w:szCs w:val="24"/>
        </w:rPr>
        <w:t>о</w:t>
      </w:r>
      <w:r w:rsidRPr="003B2AFB">
        <w:rPr>
          <w:rFonts w:ascii="Times New Roman" w:hAnsi="Times New Roman" w:cs="Times New Roman"/>
          <w:sz w:val="24"/>
          <w:szCs w:val="24"/>
        </w:rPr>
        <w:t>блема безопасного использования веществ и химических реакций в повседневной жи</w:t>
      </w:r>
      <w:r w:rsidRPr="003B2AFB">
        <w:rPr>
          <w:rFonts w:ascii="Times New Roman" w:hAnsi="Times New Roman" w:cs="Times New Roman"/>
          <w:sz w:val="24"/>
          <w:szCs w:val="24"/>
        </w:rPr>
        <w:t>з</w:t>
      </w:r>
      <w:r w:rsidRPr="003B2AFB">
        <w:rPr>
          <w:rFonts w:ascii="Times New Roman" w:hAnsi="Times New Roman" w:cs="Times New Roman"/>
          <w:sz w:val="24"/>
          <w:szCs w:val="24"/>
        </w:rPr>
        <w:t>ни.Токсичные, горючие и взрывоопасные вещества. Бытовая химическая грамотность.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w:t>
      </w:r>
      <w:r w:rsidRPr="003B2AFB">
        <w:rPr>
          <w:rFonts w:ascii="Times New Roman" w:hAnsi="Times New Roman" w:cs="Times New Roman"/>
          <w:sz w:val="24"/>
          <w:szCs w:val="24"/>
        </w:rPr>
        <w:t>е</w:t>
      </w:r>
      <w:r w:rsidRPr="003B2AFB">
        <w:rPr>
          <w:rFonts w:ascii="Times New Roman" w:hAnsi="Times New Roman" w:cs="Times New Roman"/>
          <w:sz w:val="24"/>
          <w:szCs w:val="24"/>
        </w:rPr>
        <w:t>ского элемента, номера группы и периода периодической системы. Строение энергетич</w:t>
      </w:r>
      <w:r w:rsidRPr="003B2AFB">
        <w:rPr>
          <w:rFonts w:ascii="Times New Roman" w:hAnsi="Times New Roman" w:cs="Times New Roman"/>
          <w:sz w:val="24"/>
          <w:szCs w:val="24"/>
        </w:rPr>
        <w:t>е</w:t>
      </w:r>
      <w:r w:rsidRPr="003B2AFB">
        <w:rPr>
          <w:rFonts w:ascii="Times New Roman" w:hAnsi="Times New Roman" w:cs="Times New Roman"/>
          <w:sz w:val="24"/>
          <w:szCs w:val="24"/>
        </w:rPr>
        <w:t>ских уровней атомов первых 20 химических элементов периодической системы Д.И. Ме</w:t>
      </w:r>
      <w:r w:rsidRPr="003B2AFB">
        <w:rPr>
          <w:rFonts w:ascii="Times New Roman" w:hAnsi="Times New Roman" w:cs="Times New Roman"/>
          <w:sz w:val="24"/>
          <w:szCs w:val="24"/>
        </w:rPr>
        <w:t>н</w:t>
      </w:r>
      <w:r w:rsidRPr="003B2AFB">
        <w:rPr>
          <w:rFonts w:ascii="Times New Roman" w:hAnsi="Times New Roman" w:cs="Times New Roman"/>
          <w:sz w:val="24"/>
          <w:szCs w:val="24"/>
        </w:rPr>
        <w:t>делеева. Закономерности изменения свойств атомов химических элементов и их соедин</w:t>
      </w:r>
      <w:r w:rsidRPr="003B2AFB">
        <w:rPr>
          <w:rFonts w:ascii="Times New Roman" w:hAnsi="Times New Roman" w:cs="Times New Roman"/>
          <w:sz w:val="24"/>
          <w:szCs w:val="24"/>
        </w:rPr>
        <w:t>е</w:t>
      </w:r>
      <w:r w:rsidRPr="003B2AFB">
        <w:rPr>
          <w:rFonts w:ascii="Times New Roman" w:hAnsi="Times New Roman" w:cs="Times New Roman"/>
          <w:sz w:val="24"/>
          <w:szCs w:val="24"/>
        </w:rPr>
        <w:t>ний на основе положения в периодической системе Д.И. Менделеева и строения атома. Значение Периодического закона Д.И. Менделеева.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Строение веществ. Химическая связь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Химические реакции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w:t>
      </w:r>
      <w:r w:rsidRPr="003B2AFB">
        <w:rPr>
          <w:rFonts w:ascii="Times New Roman" w:hAnsi="Times New Roman" w:cs="Times New Roman"/>
          <w:sz w:val="24"/>
          <w:szCs w:val="24"/>
        </w:rPr>
        <w:t>и</w:t>
      </w:r>
      <w:r w:rsidRPr="003B2AFB">
        <w:rPr>
          <w:rFonts w:ascii="Times New Roman" w:hAnsi="Times New Roman" w:cs="Times New Roman"/>
          <w:sz w:val="24"/>
          <w:szCs w:val="24"/>
        </w:rPr>
        <w:t>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w:t>
      </w:r>
      <w:r w:rsidRPr="003B2AFB">
        <w:rPr>
          <w:rFonts w:ascii="Times New Roman" w:hAnsi="Times New Roman" w:cs="Times New Roman"/>
          <w:sz w:val="24"/>
          <w:szCs w:val="24"/>
        </w:rPr>
        <w:t>и</w:t>
      </w:r>
      <w:r w:rsidRPr="003B2AFB">
        <w:rPr>
          <w:rFonts w:ascii="Times New Roman" w:hAnsi="Times New Roman" w:cs="Times New Roman"/>
          <w:sz w:val="24"/>
          <w:szCs w:val="24"/>
        </w:rPr>
        <w:t>мических элементов в соединениях. Окислитель. Восстановитель. Сущность окислител</w:t>
      </w:r>
      <w:r w:rsidRPr="003B2AFB">
        <w:rPr>
          <w:rFonts w:ascii="Times New Roman" w:hAnsi="Times New Roman" w:cs="Times New Roman"/>
          <w:sz w:val="24"/>
          <w:szCs w:val="24"/>
        </w:rPr>
        <w:t>ь</w:t>
      </w:r>
      <w:r w:rsidRPr="003B2AFB">
        <w:rPr>
          <w:rFonts w:ascii="Times New Roman" w:hAnsi="Times New Roman" w:cs="Times New Roman"/>
          <w:sz w:val="24"/>
          <w:szCs w:val="24"/>
        </w:rPr>
        <w:t>но-восстановительных реакций.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Неметаллы IV – VII групп и их соединения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w:t>
      </w:r>
      <w:r w:rsidRPr="003B2AFB">
        <w:rPr>
          <w:rFonts w:ascii="Times New Roman" w:hAnsi="Times New Roman" w:cs="Times New Roman"/>
          <w:sz w:val="24"/>
          <w:szCs w:val="24"/>
        </w:rPr>
        <w:t>и</w:t>
      </w:r>
      <w:r w:rsidRPr="003B2AFB">
        <w:rPr>
          <w:rFonts w:ascii="Times New Roman" w:hAnsi="Times New Roman" w:cs="Times New Roman"/>
          <w:sz w:val="24"/>
          <w:szCs w:val="24"/>
        </w:rPr>
        <w:t>ческие свойства. Соединения серы: сероводород, сульфиды, оксиды серы. Серная, серн</w:t>
      </w:r>
      <w:r w:rsidRPr="003B2AFB">
        <w:rPr>
          <w:rFonts w:ascii="Times New Roman" w:hAnsi="Times New Roman" w:cs="Times New Roman"/>
          <w:sz w:val="24"/>
          <w:szCs w:val="24"/>
        </w:rPr>
        <w:t>и</w:t>
      </w:r>
      <w:r w:rsidRPr="003B2AFB">
        <w:rPr>
          <w:rFonts w:ascii="Times New Roman" w:hAnsi="Times New Roman" w:cs="Times New Roman"/>
          <w:sz w:val="24"/>
          <w:szCs w:val="24"/>
        </w:rPr>
        <w:t>стая и сероводородная кислоты и их соли. Азот: физические и химические свойства. А</w:t>
      </w:r>
      <w:r w:rsidRPr="003B2AFB">
        <w:rPr>
          <w:rFonts w:ascii="Times New Roman" w:hAnsi="Times New Roman" w:cs="Times New Roman"/>
          <w:sz w:val="24"/>
          <w:szCs w:val="24"/>
        </w:rPr>
        <w:t>м</w:t>
      </w:r>
      <w:r w:rsidRPr="003B2AFB">
        <w:rPr>
          <w:rFonts w:ascii="Times New Roman" w:hAnsi="Times New Roman" w:cs="Times New Roman"/>
          <w:sz w:val="24"/>
          <w:szCs w:val="24"/>
        </w:rPr>
        <w:t>миак. Соли аммония. Оксиды азота. Азотная кислота и ее соли. Фосфор: физические и х</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мические свойства. Соединения фосфора: оксид фосфора (V), ортофосфорная кислота и ее </w:t>
      </w:r>
      <w:r w:rsidRPr="003B2AFB">
        <w:rPr>
          <w:rFonts w:ascii="Times New Roman" w:hAnsi="Times New Roman" w:cs="Times New Roman"/>
          <w:sz w:val="24"/>
          <w:szCs w:val="24"/>
        </w:rPr>
        <w:lastRenderedPageBreak/>
        <w:t>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Металлы и их соединения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Положение металлов в периодической системе химических элементов Д.И. Менделе</w:t>
      </w:r>
      <w:r w:rsidRPr="003B2AFB">
        <w:rPr>
          <w:rFonts w:ascii="Times New Roman" w:hAnsi="Times New Roman" w:cs="Times New Roman"/>
          <w:sz w:val="24"/>
          <w:szCs w:val="24"/>
        </w:rPr>
        <w:t>е</w:t>
      </w:r>
      <w:r w:rsidRPr="003B2AFB">
        <w:rPr>
          <w:rFonts w:ascii="Times New Roman" w:hAnsi="Times New Roman" w:cs="Times New Roman"/>
          <w:sz w:val="24"/>
          <w:szCs w:val="24"/>
        </w:rPr>
        <w:t>ва.Металлы в природе и общие способы их получения. Общие физические свойства м</w:t>
      </w:r>
      <w:r w:rsidRPr="003B2AFB">
        <w:rPr>
          <w:rFonts w:ascii="Times New Roman" w:hAnsi="Times New Roman" w:cs="Times New Roman"/>
          <w:sz w:val="24"/>
          <w:szCs w:val="24"/>
        </w:rPr>
        <w:t>е</w:t>
      </w:r>
      <w:r w:rsidRPr="003B2AFB">
        <w:rPr>
          <w:rFonts w:ascii="Times New Roman" w:hAnsi="Times New Roman" w:cs="Times New Roman"/>
          <w:sz w:val="24"/>
          <w:szCs w:val="24"/>
        </w:rPr>
        <w:t>таллов. Общие химические свойства металлов: реакции с неметаллами, кислотами, сол</w:t>
      </w:r>
      <w:r w:rsidRPr="003B2AFB">
        <w:rPr>
          <w:rFonts w:ascii="Times New Roman" w:hAnsi="Times New Roman" w:cs="Times New Roman"/>
          <w:sz w:val="24"/>
          <w:szCs w:val="24"/>
        </w:rPr>
        <w:t>я</w:t>
      </w:r>
      <w:r w:rsidRPr="003B2AFB">
        <w:rPr>
          <w:rFonts w:ascii="Times New Roman" w:hAnsi="Times New Roman" w:cs="Times New Roman"/>
          <w:sz w:val="24"/>
          <w:szCs w:val="24"/>
        </w:rPr>
        <w:t>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w:t>
      </w:r>
      <w:r w:rsidRPr="003B2AFB">
        <w:rPr>
          <w:rFonts w:ascii="Times New Roman" w:hAnsi="Times New Roman" w:cs="Times New Roman"/>
          <w:sz w:val="24"/>
          <w:szCs w:val="24"/>
        </w:rPr>
        <w:t>о</w:t>
      </w:r>
      <w:r w:rsidRPr="003B2AFB">
        <w:rPr>
          <w:rFonts w:ascii="Times New Roman" w:hAnsi="Times New Roman" w:cs="Times New Roman"/>
          <w:sz w:val="24"/>
          <w:szCs w:val="24"/>
        </w:rPr>
        <w:t>ксида алюминия. Железо. Соединения железа и их свойства: оксиды, гидроксиды и соли железа (II и III).</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Первоначальные сведения об органических веществах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w:t>
      </w:r>
      <w:r w:rsidRPr="003B2AFB">
        <w:rPr>
          <w:rFonts w:ascii="Times New Roman" w:hAnsi="Times New Roman" w:cs="Times New Roman"/>
          <w:sz w:val="24"/>
          <w:szCs w:val="24"/>
        </w:rPr>
        <w:t>е</w:t>
      </w:r>
      <w:r w:rsidRPr="003B2AFB">
        <w:rPr>
          <w:rFonts w:ascii="Times New Roman" w:hAnsi="Times New Roman" w:cs="Times New Roman"/>
          <w:sz w:val="24"/>
          <w:szCs w:val="24"/>
        </w:rPr>
        <w:t>ства: жиры, глюкоза, белки. Химическое загрязнение окружающей среды и его последс</w:t>
      </w:r>
      <w:r w:rsidRPr="003B2AFB">
        <w:rPr>
          <w:rFonts w:ascii="Times New Roman" w:hAnsi="Times New Roman" w:cs="Times New Roman"/>
          <w:sz w:val="24"/>
          <w:szCs w:val="24"/>
        </w:rPr>
        <w:t>т</w:t>
      </w:r>
      <w:r w:rsidRPr="003B2AFB">
        <w:rPr>
          <w:rFonts w:ascii="Times New Roman" w:hAnsi="Times New Roman" w:cs="Times New Roman"/>
          <w:sz w:val="24"/>
          <w:szCs w:val="24"/>
        </w:rPr>
        <w:t>вия.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Типы расчетных задач:</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Вычисление массовой доли химического элемента по формуле соединения.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Установление простейшей формулы вещества по массовым долям химических элементов.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Вычисления по химическим уравнениям количества, объема, массы вещества по колич</w:t>
      </w:r>
      <w:r w:rsidRPr="003B2AFB">
        <w:rPr>
          <w:rFonts w:ascii="Times New Roman" w:hAnsi="Times New Roman" w:cs="Times New Roman"/>
          <w:sz w:val="24"/>
          <w:szCs w:val="24"/>
        </w:rPr>
        <w:t>е</w:t>
      </w:r>
      <w:r w:rsidRPr="003B2AFB">
        <w:rPr>
          <w:rFonts w:ascii="Times New Roman" w:hAnsi="Times New Roman" w:cs="Times New Roman"/>
          <w:sz w:val="24"/>
          <w:szCs w:val="24"/>
        </w:rPr>
        <w:t>ству, объему, массе реагентов или продуктов реакции.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Расчет массовой доли растворенного вещества в растворе.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Примерные темы практических работ: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Очистка загрязненной поваренной соли.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Признаки протекания химических реакций.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Получение кислорода и изучение его свойств.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Получение водорода и изучение его свойств.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Приготовление растворов с определенной массовой долей растворенного вещества.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экспериментальных задач по теме «Основные классы неорганических соедин</w:t>
      </w:r>
      <w:r w:rsidRPr="003B2AFB">
        <w:rPr>
          <w:rFonts w:ascii="Times New Roman" w:hAnsi="Times New Roman" w:cs="Times New Roman"/>
          <w:sz w:val="24"/>
          <w:szCs w:val="24"/>
        </w:rPr>
        <w:t>е</w:t>
      </w:r>
      <w:r w:rsidRPr="003B2AFB">
        <w:rPr>
          <w:rFonts w:ascii="Times New Roman" w:hAnsi="Times New Roman" w:cs="Times New Roman"/>
          <w:sz w:val="24"/>
          <w:szCs w:val="24"/>
        </w:rPr>
        <w:t>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Реакции ионного обмена.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Качественные реакции на ионы в растворе.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Получение аммиака и изучение его свойств.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Получение углекислого газа и изучение его свойств.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экспериментальных задач по теме «Неметаллы IV – VII групп и их соединений».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Решение экспериментальных задач по теме «Металлы и их соединения».</w:t>
      </w:r>
    </w:p>
    <w:p w:rsidR="00940098" w:rsidRPr="003B2AFB" w:rsidRDefault="00940098" w:rsidP="00940098">
      <w:pPr>
        <w:spacing w:after="0"/>
        <w:rPr>
          <w:rFonts w:ascii="Times New Roman" w:hAnsi="Times New Roman" w:cs="Times New Roman"/>
          <w:b/>
          <w:sz w:val="24"/>
          <w:szCs w:val="24"/>
        </w:rPr>
      </w:pPr>
      <w:bookmarkStart w:id="80" w:name="_Toc409691713"/>
      <w:bookmarkStart w:id="81" w:name="_Toc410654038"/>
      <w:bookmarkStart w:id="82" w:name="_Toc414553249"/>
      <w:r w:rsidRPr="003B2AFB">
        <w:rPr>
          <w:rFonts w:ascii="Times New Roman" w:hAnsi="Times New Roman" w:cs="Times New Roman"/>
          <w:b/>
          <w:sz w:val="24"/>
          <w:szCs w:val="24"/>
        </w:rPr>
        <w:t>2.2.2.13. Изобразительное искусство</w:t>
      </w:r>
      <w:bookmarkEnd w:id="80"/>
      <w:bookmarkEnd w:id="81"/>
      <w:bookmarkEnd w:id="82"/>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w:t>
      </w:r>
      <w:r w:rsidRPr="003B2AFB">
        <w:rPr>
          <w:rFonts w:ascii="Times New Roman" w:hAnsi="Times New Roman" w:cs="Times New Roman"/>
          <w:sz w:val="24"/>
          <w:szCs w:val="24"/>
        </w:rPr>
        <w:t>з</w:t>
      </w:r>
      <w:r w:rsidRPr="003B2AFB">
        <w:rPr>
          <w:rFonts w:ascii="Times New Roman" w:hAnsi="Times New Roman" w:cs="Times New Roman"/>
          <w:sz w:val="24"/>
          <w:szCs w:val="24"/>
        </w:rPr>
        <w:t>личных сферах мировой художественной культуры, на формирование у обучающихся ц</w:t>
      </w:r>
      <w:r w:rsidRPr="003B2AFB">
        <w:rPr>
          <w:rFonts w:ascii="Times New Roman" w:hAnsi="Times New Roman" w:cs="Times New Roman"/>
          <w:sz w:val="24"/>
          <w:szCs w:val="24"/>
        </w:rPr>
        <w:t>е</w:t>
      </w:r>
      <w:r w:rsidRPr="003B2AFB">
        <w:rPr>
          <w:rFonts w:ascii="Times New Roman" w:hAnsi="Times New Roman" w:cs="Times New Roman"/>
          <w:sz w:val="24"/>
          <w:szCs w:val="24"/>
        </w:rPr>
        <w:lastRenderedPageBreak/>
        <w:t xml:space="preserve">лостных представлений об исторических традициях и ценностях русской художественной культуры.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программе предусмотрена практическая художественно-творческая деятельность, ан</w:t>
      </w:r>
      <w:r w:rsidRPr="003B2AFB">
        <w:rPr>
          <w:rFonts w:ascii="Times New Roman" w:hAnsi="Times New Roman" w:cs="Times New Roman"/>
          <w:sz w:val="24"/>
          <w:szCs w:val="24"/>
        </w:rPr>
        <w:t>а</w:t>
      </w:r>
      <w:r w:rsidRPr="003B2AFB">
        <w:rPr>
          <w:rFonts w:ascii="Times New Roman" w:hAnsi="Times New Roman" w:cs="Times New Roman"/>
          <w:sz w:val="24"/>
          <w:szCs w:val="24"/>
        </w:rPr>
        <w:t>литическое восприятие произведений искусства. Программа включает в себя основы ра</w:t>
      </w:r>
      <w:r w:rsidRPr="003B2AFB">
        <w:rPr>
          <w:rFonts w:ascii="Times New Roman" w:hAnsi="Times New Roman" w:cs="Times New Roman"/>
          <w:sz w:val="24"/>
          <w:szCs w:val="24"/>
        </w:rPr>
        <w:t>з</w:t>
      </w:r>
      <w:r w:rsidRPr="003B2AFB">
        <w:rPr>
          <w:rFonts w:ascii="Times New Roman" w:hAnsi="Times New Roman" w:cs="Times New Roman"/>
          <w:sz w:val="24"/>
          <w:szCs w:val="24"/>
        </w:rPr>
        <w:t>ных видов визуально-пространственных искусств – живописи, графики, скульптуры, д</w:t>
      </w:r>
      <w:r w:rsidRPr="003B2AFB">
        <w:rPr>
          <w:rFonts w:ascii="Times New Roman" w:hAnsi="Times New Roman" w:cs="Times New Roman"/>
          <w:sz w:val="24"/>
          <w:szCs w:val="24"/>
        </w:rPr>
        <w:t>и</w:t>
      </w:r>
      <w:r w:rsidRPr="003B2AFB">
        <w:rPr>
          <w:rFonts w:ascii="Times New Roman" w:hAnsi="Times New Roman" w:cs="Times New Roman"/>
          <w:sz w:val="24"/>
          <w:szCs w:val="24"/>
        </w:rPr>
        <w:t>зайна, архитектуры, народного и декоративно-прикладного искусства, театра, фото- и к</w:t>
      </w:r>
      <w:r w:rsidRPr="003B2AFB">
        <w:rPr>
          <w:rFonts w:ascii="Times New Roman" w:hAnsi="Times New Roman" w:cs="Times New Roman"/>
          <w:sz w:val="24"/>
          <w:szCs w:val="24"/>
        </w:rPr>
        <w:t>и</w:t>
      </w:r>
      <w:r w:rsidRPr="003B2AFB">
        <w:rPr>
          <w:rFonts w:ascii="Times New Roman" w:hAnsi="Times New Roman" w:cs="Times New Roman"/>
          <w:sz w:val="24"/>
          <w:szCs w:val="24"/>
        </w:rPr>
        <w:t>ноискусства.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Отличительной особенностью программы является новый взгляд на предмет «Изобраз</w:t>
      </w:r>
      <w:r w:rsidRPr="003B2AFB">
        <w:rPr>
          <w:rFonts w:ascii="Times New Roman" w:hAnsi="Times New Roman" w:cs="Times New Roman"/>
          <w:sz w:val="24"/>
          <w:szCs w:val="24"/>
        </w:rPr>
        <w:t>и</w:t>
      </w:r>
      <w:r w:rsidRPr="003B2AFB">
        <w:rPr>
          <w:rFonts w:ascii="Times New Roman" w:hAnsi="Times New Roman" w:cs="Times New Roman"/>
          <w:sz w:val="24"/>
          <w:szCs w:val="24"/>
        </w:rPr>
        <w:t>тельное искусство», суть которого заключается в том, что искусство в нем рассматривае</w:t>
      </w:r>
      <w:r w:rsidRPr="003B2AFB">
        <w:rPr>
          <w:rFonts w:ascii="Times New Roman" w:hAnsi="Times New Roman" w:cs="Times New Roman"/>
          <w:sz w:val="24"/>
          <w:szCs w:val="24"/>
        </w:rPr>
        <w:t>т</w:t>
      </w:r>
      <w:r w:rsidRPr="003B2AFB">
        <w:rPr>
          <w:rFonts w:ascii="Times New Roman" w:hAnsi="Times New Roman" w:cs="Times New Roman"/>
          <w:sz w:val="24"/>
          <w:szCs w:val="24"/>
        </w:rPr>
        <w:t>ся как особая духовная сфера, концентрирующая в себе колоссальный эстетический, х</w:t>
      </w:r>
      <w:r w:rsidRPr="003B2AFB">
        <w:rPr>
          <w:rFonts w:ascii="Times New Roman" w:hAnsi="Times New Roman" w:cs="Times New Roman"/>
          <w:sz w:val="24"/>
          <w:szCs w:val="24"/>
        </w:rPr>
        <w:t>у</w:t>
      </w:r>
      <w:r w:rsidRPr="003B2AFB">
        <w:rPr>
          <w:rFonts w:ascii="Times New Roman" w:hAnsi="Times New Roman" w:cs="Times New Roman"/>
          <w:sz w:val="24"/>
          <w:szCs w:val="24"/>
        </w:rPr>
        <w:t>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w:t>
      </w:r>
      <w:r w:rsidRPr="003B2AFB">
        <w:rPr>
          <w:rFonts w:ascii="Times New Roman" w:hAnsi="Times New Roman" w:cs="Times New Roman"/>
          <w:sz w:val="24"/>
          <w:szCs w:val="24"/>
        </w:rPr>
        <w:t>а</w:t>
      </w:r>
      <w:r w:rsidRPr="003B2AFB">
        <w:rPr>
          <w:rFonts w:ascii="Times New Roman" w:hAnsi="Times New Roman" w:cs="Times New Roman"/>
          <w:sz w:val="24"/>
          <w:szCs w:val="24"/>
        </w:rPr>
        <w:t>конам и находящихся в постоянном взаимодействии.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программу включены следующие основные виды художественно-творческой деятел</w:t>
      </w:r>
      <w:r w:rsidRPr="003B2AFB">
        <w:rPr>
          <w:rFonts w:ascii="Times New Roman" w:hAnsi="Times New Roman" w:cs="Times New Roman"/>
          <w:sz w:val="24"/>
          <w:szCs w:val="24"/>
        </w:rPr>
        <w:t>ь</w:t>
      </w:r>
      <w:r w:rsidRPr="003B2AFB">
        <w:rPr>
          <w:rFonts w:ascii="Times New Roman" w:hAnsi="Times New Roman" w:cs="Times New Roman"/>
          <w:sz w:val="24"/>
          <w:szCs w:val="24"/>
        </w:rPr>
        <w:t>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ценностно-ориентационная и коммуникативная деятельность;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изобразительная деятельность (основы художественного изображения);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декоративно-прикладная деятельность (основы народного и декоративно-прикладного и</w:t>
      </w:r>
      <w:r w:rsidRPr="003B2AFB">
        <w:rPr>
          <w:rFonts w:ascii="Times New Roman" w:hAnsi="Times New Roman" w:cs="Times New Roman"/>
          <w:sz w:val="24"/>
          <w:szCs w:val="24"/>
        </w:rPr>
        <w:t>с</w:t>
      </w:r>
      <w:r w:rsidRPr="003B2AFB">
        <w:rPr>
          <w:rFonts w:ascii="Times New Roman" w:hAnsi="Times New Roman" w:cs="Times New Roman"/>
          <w:sz w:val="24"/>
          <w:szCs w:val="24"/>
        </w:rPr>
        <w:t xml:space="preserve">кусства);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художественно-конструкторская деятельность (элементы дизайна и архитектуры);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художественно-творческая деятельность на основе синтеза искусств.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Связующим звеном предмета «Изобразительного искусства» с другими предметами явл</w:t>
      </w:r>
      <w:r w:rsidRPr="003B2AFB">
        <w:rPr>
          <w:rFonts w:ascii="Times New Roman" w:hAnsi="Times New Roman" w:cs="Times New Roman"/>
          <w:sz w:val="24"/>
          <w:szCs w:val="24"/>
        </w:rPr>
        <w:t>я</w:t>
      </w:r>
      <w:r w:rsidRPr="003B2AFB">
        <w:rPr>
          <w:rFonts w:ascii="Times New Roman" w:hAnsi="Times New Roman" w:cs="Times New Roman"/>
          <w:sz w:val="24"/>
          <w:szCs w:val="24"/>
        </w:rPr>
        <w:t>ется художественный образ, созданный средствами разных видов искусства и создава</w:t>
      </w:r>
      <w:r w:rsidRPr="003B2AFB">
        <w:rPr>
          <w:rFonts w:ascii="Times New Roman" w:hAnsi="Times New Roman" w:cs="Times New Roman"/>
          <w:sz w:val="24"/>
          <w:szCs w:val="24"/>
        </w:rPr>
        <w:t>е</w:t>
      </w:r>
      <w:r w:rsidRPr="003B2AFB">
        <w:rPr>
          <w:rFonts w:ascii="Times New Roman" w:hAnsi="Times New Roman" w:cs="Times New Roman"/>
          <w:sz w:val="24"/>
          <w:szCs w:val="24"/>
        </w:rPr>
        <w:t>мый обучающимися в различных видах художественной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Связующим звеном предмета «Изобразительного искусства» с другими предметами явл</w:t>
      </w:r>
      <w:r w:rsidRPr="003B2AFB">
        <w:rPr>
          <w:rFonts w:ascii="Times New Roman" w:hAnsi="Times New Roman" w:cs="Times New Roman"/>
          <w:sz w:val="24"/>
          <w:szCs w:val="24"/>
        </w:rPr>
        <w:t>я</w:t>
      </w:r>
      <w:r w:rsidRPr="003B2AFB">
        <w:rPr>
          <w:rFonts w:ascii="Times New Roman" w:hAnsi="Times New Roman" w:cs="Times New Roman"/>
          <w:sz w:val="24"/>
          <w:szCs w:val="24"/>
        </w:rPr>
        <w:t>ется художественный образ, созданный средствами разных видов искусства и создава</w:t>
      </w:r>
      <w:r w:rsidRPr="003B2AFB">
        <w:rPr>
          <w:rFonts w:ascii="Times New Roman" w:hAnsi="Times New Roman" w:cs="Times New Roman"/>
          <w:sz w:val="24"/>
          <w:szCs w:val="24"/>
        </w:rPr>
        <w:t>е</w:t>
      </w:r>
      <w:r w:rsidRPr="003B2AFB">
        <w:rPr>
          <w:rFonts w:ascii="Times New Roman" w:hAnsi="Times New Roman" w:cs="Times New Roman"/>
          <w:sz w:val="24"/>
          <w:szCs w:val="24"/>
        </w:rPr>
        <w:t>мый обучающимися в различных видах художественной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w:t>
      </w:r>
      <w:r w:rsidRPr="003B2AFB">
        <w:rPr>
          <w:rFonts w:ascii="Times New Roman" w:hAnsi="Times New Roman" w:cs="Times New Roman"/>
          <w:sz w:val="24"/>
          <w:szCs w:val="24"/>
        </w:rPr>
        <w:t>с</w:t>
      </w:r>
      <w:r w:rsidRPr="003B2AFB">
        <w:rPr>
          <w:rFonts w:ascii="Times New Roman" w:hAnsi="Times New Roman" w:cs="Times New Roman"/>
          <w:sz w:val="24"/>
          <w:szCs w:val="24"/>
        </w:rPr>
        <w:t>сии», «Обществознание», «География», «Математика», «Технология».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Народное художественное творчество – неиссякаемый источник самобытной красоты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w:t>
      </w:r>
      <w:r w:rsidRPr="003B2AFB">
        <w:rPr>
          <w:rFonts w:ascii="Times New Roman" w:hAnsi="Times New Roman" w:cs="Times New Roman"/>
          <w:sz w:val="24"/>
          <w:szCs w:val="24"/>
        </w:rPr>
        <w:t>о</w:t>
      </w:r>
      <w:r w:rsidRPr="003B2AFB">
        <w:rPr>
          <w:rFonts w:ascii="Times New Roman" w:hAnsi="Times New Roman" w:cs="Times New Roman"/>
          <w:sz w:val="24"/>
          <w:szCs w:val="24"/>
        </w:rPr>
        <w:t>стный художественный образ. Обрядовые действия народного праздника, их символич</w:t>
      </w:r>
      <w:r w:rsidRPr="003B2AFB">
        <w:rPr>
          <w:rFonts w:ascii="Times New Roman" w:hAnsi="Times New Roman" w:cs="Times New Roman"/>
          <w:sz w:val="24"/>
          <w:szCs w:val="24"/>
        </w:rPr>
        <w:t>е</w:t>
      </w:r>
      <w:r w:rsidRPr="003B2AFB">
        <w:rPr>
          <w:rFonts w:ascii="Times New Roman" w:hAnsi="Times New Roman" w:cs="Times New Roman"/>
          <w:sz w:val="24"/>
          <w:szCs w:val="24"/>
        </w:rPr>
        <w:t>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w:t>
      </w:r>
      <w:r w:rsidRPr="003B2AFB">
        <w:rPr>
          <w:rFonts w:ascii="Times New Roman" w:hAnsi="Times New Roman" w:cs="Times New Roman"/>
          <w:sz w:val="24"/>
          <w:szCs w:val="24"/>
        </w:rPr>
        <w:t>и</w:t>
      </w:r>
      <w:r w:rsidRPr="003B2AFB">
        <w:rPr>
          <w:rFonts w:ascii="Times New Roman" w:hAnsi="Times New Roman" w:cs="Times New Roman"/>
          <w:sz w:val="24"/>
          <w:szCs w:val="24"/>
        </w:rPr>
        <w:t>лимоновская игрушка). Композиционное, стилевое и цветовое единство в изделиях наро</w:t>
      </w:r>
      <w:r w:rsidRPr="003B2AFB">
        <w:rPr>
          <w:rFonts w:ascii="Times New Roman" w:hAnsi="Times New Roman" w:cs="Times New Roman"/>
          <w:sz w:val="24"/>
          <w:szCs w:val="24"/>
        </w:rPr>
        <w:t>д</w:t>
      </w:r>
      <w:r w:rsidRPr="003B2AFB">
        <w:rPr>
          <w:rFonts w:ascii="Times New Roman" w:hAnsi="Times New Roman" w:cs="Times New Roman"/>
          <w:sz w:val="24"/>
          <w:szCs w:val="24"/>
        </w:rPr>
        <w:t xml:space="preserve">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Виды изобразительного искусства и основы образного языка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Пространственные искусства. Художественные материалы. Жанры в изобразительном и</w:t>
      </w:r>
      <w:r w:rsidRPr="003B2AFB">
        <w:rPr>
          <w:rFonts w:ascii="Times New Roman" w:hAnsi="Times New Roman" w:cs="Times New Roman"/>
          <w:sz w:val="24"/>
          <w:szCs w:val="24"/>
        </w:rPr>
        <w:t>с</w:t>
      </w:r>
      <w:r w:rsidRPr="003B2AFB">
        <w:rPr>
          <w:rFonts w:ascii="Times New Roman" w:hAnsi="Times New Roman" w:cs="Times New Roman"/>
          <w:sz w:val="24"/>
          <w:szCs w:val="24"/>
        </w:rPr>
        <w:t>кусстве. Выразительные возможности изобразительного искусства. Язык и смысл. Рис</w:t>
      </w:r>
      <w:r w:rsidRPr="003B2AFB">
        <w:rPr>
          <w:rFonts w:ascii="Times New Roman" w:hAnsi="Times New Roman" w:cs="Times New Roman"/>
          <w:sz w:val="24"/>
          <w:szCs w:val="24"/>
        </w:rPr>
        <w:t>у</w:t>
      </w:r>
      <w:r w:rsidRPr="003B2AFB">
        <w:rPr>
          <w:rFonts w:ascii="Times New Roman" w:hAnsi="Times New Roman" w:cs="Times New Roman"/>
          <w:sz w:val="24"/>
          <w:szCs w:val="24"/>
        </w:rPr>
        <w:t>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w:t>
      </w:r>
      <w:r w:rsidRPr="003B2AFB">
        <w:rPr>
          <w:rFonts w:ascii="Times New Roman" w:hAnsi="Times New Roman" w:cs="Times New Roman"/>
          <w:sz w:val="24"/>
          <w:szCs w:val="24"/>
        </w:rPr>
        <w:t>р</w:t>
      </w:r>
      <w:r w:rsidRPr="003B2AFB">
        <w:rPr>
          <w:rFonts w:ascii="Times New Roman" w:hAnsi="Times New Roman" w:cs="Times New Roman"/>
          <w:sz w:val="24"/>
          <w:szCs w:val="24"/>
        </w:rPr>
        <w:t>мы. Геометрические тела: куб, шар, цилиндр, конус, призма. Многообразие форм окр</w:t>
      </w:r>
      <w:r w:rsidRPr="003B2AFB">
        <w:rPr>
          <w:rFonts w:ascii="Times New Roman" w:hAnsi="Times New Roman" w:cs="Times New Roman"/>
          <w:sz w:val="24"/>
          <w:szCs w:val="24"/>
        </w:rPr>
        <w:t>у</w:t>
      </w:r>
      <w:r w:rsidRPr="003B2AFB">
        <w:rPr>
          <w:rFonts w:ascii="Times New Roman" w:hAnsi="Times New Roman" w:cs="Times New Roman"/>
          <w:sz w:val="24"/>
          <w:szCs w:val="24"/>
        </w:rPr>
        <w:t>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w:t>
      </w:r>
      <w:r w:rsidRPr="003B2AFB">
        <w:rPr>
          <w:rFonts w:ascii="Times New Roman" w:hAnsi="Times New Roman" w:cs="Times New Roman"/>
          <w:sz w:val="24"/>
          <w:szCs w:val="24"/>
        </w:rPr>
        <w:t>р</w:t>
      </w:r>
      <w:r w:rsidRPr="003B2AFB">
        <w:rPr>
          <w:rFonts w:ascii="Times New Roman" w:hAnsi="Times New Roman" w:cs="Times New Roman"/>
          <w:sz w:val="24"/>
          <w:szCs w:val="24"/>
        </w:rPr>
        <w:t xml:space="preserve">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Понимание смысла деятельности художника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w:t>
      </w:r>
      <w:r w:rsidRPr="003B2AFB">
        <w:rPr>
          <w:rFonts w:ascii="Times New Roman" w:hAnsi="Times New Roman" w:cs="Times New Roman"/>
          <w:sz w:val="24"/>
          <w:szCs w:val="24"/>
        </w:rPr>
        <w:t>б</w:t>
      </w:r>
      <w:r w:rsidRPr="003B2AFB">
        <w:rPr>
          <w:rFonts w:ascii="Times New Roman" w:hAnsi="Times New Roman" w:cs="Times New Roman"/>
          <w:sz w:val="24"/>
          <w:szCs w:val="24"/>
        </w:rPr>
        <w:t>разные возможности освещения в портрете. Роль цвета в портрете. Великие портретисты прошлого (В.А. Тропинин, И.Е. Репин, И.Н. Крамской, В.А. Серов). Портрет в изобраз</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тельном искусстве XX века (К.С. Петров-Водкин, П.Д. Корин).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w:t>
      </w:r>
      <w:r w:rsidRPr="003B2AFB">
        <w:rPr>
          <w:rFonts w:ascii="Times New Roman" w:hAnsi="Times New Roman" w:cs="Times New Roman"/>
          <w:sz w:val="24"/>
          <w:szCs w:val="24"/>
        </w:rPr>
        <w:t>е</w:t>
      </w:r>
      <w:r w:rsidRPr="003B2AFB">
        <w:rPr>
          <w:rFonts w:ascii="Times New Roman" w:hAnsi="Times New Roman" w:cs="Times New Roman"/>
          <w:sz w:val="24"/>
          <w:szCs w:val="24"/>
        </w:rPr>
        <w:t>ства (В.М. Васнецов, М.В. Нестеров).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Вечные темы и великие исторические события в искусстве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w:t>
      </w:r>
      <w:r w:rsidRPr="003B2AFB">
        <w:rPr>
          <w:rFonts w:ascii="Times New Roman" w:hAnsi="Times New Roman" w:cs="Times New Roman"/>
          <w:sz w:val="24"/>
          <w:szCs w:val="24"/>
        </w:rPr>
        <w:t>е</w:t>
      </w:r>
      <w:r w:rsidRPr="003B2AFB">
        <w:rPr>
          <w:rFonts w:ascii="Times New Roman" w:hAnsi="Times New Roman" w:cs="Times New Roman"/>
          <w:sz w:val="24"/>
          <w:szCs w:val="24"/>
        </w:rPr>
        <w:t>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w:t>
      </w:r>
      <w:r w:rsidRPr="003B2AFB">
        <w:rPr>
          <w:rFonts w:ascii="Times New Roman" w:hAnsi="Times New Roman" w:cs="Times New Roman"/>
          <w:sz w:val="24"/>
          <w:szCs w:val="24"/>
        </w:rPr>
        <w:t>с</w:t>
      </w:r>
      <w:r w:rsidRPr="003B2AFB">
        <w:rPr>
          <w:rFonts w:ascii="Times New Roman" w:hAnsi="Times New Roman" w:cs="Times New Roman"/>
          <w:sz w:val="24"/>
          <w:szCs w:val="24"/>
        </w:rPr>
        <w:t>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w:t>
      </w:r>
      <w:r w:rsidRPr="003B2AFB">
        <w:rPr>
          <w:rFonts w:ascii="Times New Roman" w:hAnsi="Times New Roman" w:cs="Times New Roman"/>
          <w:sz w:val="24"/>
          <w:szCs w:val="24"/>
        </w:rPr>
        <w:t>у</w:t>
      </w:r>
      <w:r w:rsidRPr="003B2AFB">
        <w:rPr>
          <w:rFonts w:ascii="Times New Roman" w:hAnsi="Times New Roman" w:cs="Times New Roman"/>
          <w:sz w:val="24"/>
          <w:szCs w:val="24"/>
        </w:rPr>
        <w:t>шин). Образы животных в современных предметах декоративно-прикладного искусства. Стилизация изображения животных.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Конструктивное искусство: архитектура и дизайн</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Художественный язык конструктивных искусств. Роль искусства в организации предме</w:t>
      </w:r>
      <w:r w:rsidRPr="003B2AFB">
        <w:rPr>
          <w:rFonts w:ascii="Times New Roman" w:hAnsi="Times New Roman" w:cs="Times New Roman"/>
          <w:sz w:val="24"/>
          <w:szCs w:val="24"/>
        </w:rPr>
        <w:t>т</w:t>
      </w:r>
      <w:r w:rsidRPr="003B2AFB">
        <w:rPr>
          <w:rFonts w:ascii="Times New Roman" w:hAnsi="Times New Roman" w:cs="Times New Roman"/>
          <w:sz w:val="24"/>
          <w:szCs w:val="24"/>
        </w:rPr>
        <w:t>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w:t>
      </w:r>
      <w:r w:rsidRPr="003B2AFB">
        <w:rPr>
          <w:rFonts w:ascii="Times New Roman" w:hAnsi="Times New Roman" w:cs="Times New Roman"/>
          <w:sz w:val="24"/>
          <w:szCs w:val="24"/>
        </w:rPr>
        <w:t>к</w:t>
      </w:r>
      <w:r w:rsidRPr="003B2AFB">
        <w:rPr>
          <w:rFonts w:ascii="Times New Roman" w:hAnsi="Times New Roman" w:cs="Times New Roman"/>
          <w:sz w:val="24"/>
          <w:szCs w:val="24"/>
        </w:rPr>
        <w:t>турные элементы здания. Вещь как сочетание объемов и как образ времени. Единство х</w:t>
      </w:r>
      <w:r w:rsidRPr="003B2AFB">
        <w:rPr>
          <w:rFonts w:ascii="Times New Roman" w:hAnsi="Times New Roman" w:cs="Times New Roman"/>
          <w:sz w:val="24"/>
          <w:szCs w:val="24"/>
        </w:rPr>
        <w:t>у</w:t>
      </w:r>
      <w:r w:rsidRPr="003B2AFB">
        <w:rPr>
          <w:rFonts w:ascii="Times New Roman" w:hAnsi="Times New Roman" w:cs="Times New Roman"/>
          <w:sz w:val="24"/>
          <w:szCs w:val="24"/>
        </w:rPr>
        <w:t>дожественного и функционального в вещи. Форма и материал. Цвет в архитектуре и д</w:t>
      </w:r>
      <w:r w:rsidRPr="003B2AFB">
        <w:rPr>
          <w:rFonts w:ascii="Times New Roman" w:hAnsi="Times New Roman" w:cs="Times New Roman"/>
          <w:sz w:val="24"/>
          <w:szCs w:val="24"/>
        </w:rPr>
        <w:t>и</w:t>
      </w:r>
      <w:r w:rsidRPr="003B2AFB">
        <w:rPr>
          <w:rFonts w:ascii="Times New Roman" w:hAnsi="Times New Roman" w:cs="Times New Roman"/>
          <w:sz w:val="24"/>
          <w:szCs w:val="24"/>
        </w:rPr>
        <w:t>зайне. Архитектурный образ как понятие эпохи (Ш.Э. ле Корбюзье). Тенденции и пе</w:t>
      </w:r>
      <w:r w:rsidRPr="003B2AFB">
        <w:rPr>
          <w:rFonts w:ascii="Times New Roman" w:hAnsi="Times New Roman" w:cs="Times New Roman"/>
          <w:sz w:val="24"/>
          <w:szCs w:val="24"/>
        </w:rPr>
        <w:t>р</w:t>
      </w:r>
      <w:r w:rsidRPr="003B2AFB">
        <w:rPr>
          <w:rFonts w:ascii="Times New Roman" w:hAnsi="Times New Roman" w:cs="Times New Roman"/>
          <w:sz w:val="24"/>
          <w:szCs w:val="24"/>
        </w:rPr>
        <w:t>спективы развития современной архитектуры. Жилое пространство города (город, микр</w:t>
      </w:r>
      <w:r w:rsidRPr="003B2AFB">
        <w:rPr>
          <w:rFonts w:ascii="Times New Roman" w:hAnsi="Times New Roman" w:cs="Times New Roman"/>
          <w:sz w:val="24"/>
          <w:szCs w:val="24"/>
        </w:rPr>
        <w:t>о</w:t>
      </w:r>
      <w:r w:rsidRPr="003B2AFB">
        <w:rPr>
          <w:rFonts w:ascii="Times New Roman" w:hAnsi="Times New Roman" w:cs="Times New Roman"/>
          <w:sz w:val="24"/>
          <w:szCs w:val="24"/>
        </w:rPr>
        <w:t>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w:t>
      </w:r>
      <w:r w:rsidRPr="003B2AFB">
        <w:rPr>
          <w:rFonts w:ascii="Times New Roman" w:hAnsi="Times New Roman" w:cs="Times New Roman"/>
          <w:sz w:val="24"/>
          <w:szCs w:val="24"/>
        </w:rPr>
        <w:t>и</w:t>
      </w:r>
      <w:r w:rsidRPr="003B2AFB">
        <w:rPr>
          <w:rFonts w:ascii="Times New Roman" w:hAnsi="Times New Roman" w:cs="Times New Roman"/>
          <w:sz w:val="24"/>
          <w:szCs w:val="24"/>
        </w:rPr>
        <w:lastRenderedPageBreak/>
        <w:t xml:space="preserve">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Изобразительное искусство и архитектура РоссииXI –XVII вв.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w:t>
      </w:r>
      <w:r w:rsidRPr="003B2AFB">
        <w:rPr>
          <w:rFonts w:ascii="Times New Roman" w:hAnsi="Times New Roman" w:cs="Times New Roman"/>
          <w:sz w:val="24"/>
          <w:szCs w:val="24"/>
        </w:rPr>
        <w:t>в</w:t>
      </w:r>
      <w:r w:rsidRPr="003B2AFB">
        <w:rPr>
          <w:rFonts w:ascii="Times New Roman" w:hAnsi="Times New Roman" w:cs="Times New Roman"/>
          <w:sz w:val="24"/>
          <w:szCs w:val="24"/>
        </w:rPr>
        <w:t>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w:t>
      </w:r>
      <w:r w:rsidRPr="003B2AFB">
        <w:rPr>
          <w:rFonts w:ascii="Times New Roman" w:hAnsi="Times New Roman" w:cs="Times New Roman"/>
          <w:sz w:val="24"/>
          <w:szCs w:val="24"/>
        </w:rPr>
        <w:t>в</w:t>
      </w:r>
      <w:r w:rsidRPr="003B2AFB">
        <w:rPr>
          <w:rFonts w:ascii="Times New Roman" w:hAnsi="Times New Roman" w:cs="Times New Roman"/>
          <w:sz w:val="24"/>
          <w:szCs w:val="24"/>
        </w:rPr>
        <w:t>ское барокко.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Взаимосвязь истории искусства и истории человечества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Традиции и новаторство в изобразительном искусстве XX века (модерн, авангард, сю</w:t>
      </w:r>
      <w:r w:rsidRPr="003B2AFB">
        <w:rPr>
          <w:rFonts w:ascii="Times New Roman" w:hAnsi="Times New Roman" w:cs="Times New Roman"/>
          <w:sz w:val="24"/>
          <w:szCs w:val="24"/>
        </w:rPr>
        <w:t>р</w:t>
      </w:r>
      <w:r w:rsidRPr="003B2AFB">
        <w:rPr>
          <w:rFonts w:ascii="Times New Roman" w:hAnsi="Times New Roman" w:cs="Times New Roman"/>
          <w:sz w:val="24"/>
          <w:szCs w:val="24"/>
        </w:rPr>
        <w:t>реализм). Модерн в русской архитектуре (Ф. Шехтель). Стиль модерн в зарубежной арх</w:t>
      </w:r>
      <w:r w:rsidRPr="003B2AFB">
        <w:rPr>
          <w:rFonts w:ascii="Times New Roman" w:hAnsi="Times New Roman" w:cs="Times New Roman"/>
          <w:sz w:val="24"/>
          <w:szCs w:val="24"/>
        </w:rPr>
        <w:t>и</w:t>
      </w:r>
      <w:r w:rsidRPr="003B2AFB">
        <w:rPr>
          <w:rFonts w:ascii="Times New Roman" w:hAnsi="Times New Roman" w:cs="Times New Roman"/>
          <w:sz w:val="24"/>
          <w:szCs w:val="24"/>
        </w:rPr>
        <w:t>тектуре (А. Гауди). Крупнейшие художественные музеи мира и их роль в культуре (Пр</w:t>
      </w:r>
      <w:r w:rsidRPr="003B2AFB">
        <w:rPr>
          <w:rFonts w:ascii="Times New Roman" w:hAnsi="Times New Roman" w:cs="Times New Roman"/>
          <w:sz w:val="24"/>
          <w:szCs w:val="24"/>
        </w:rPr>
        <w:t>а</w:t>
      </w:r>
      <w:r w:rsidRPr="003B2AFB">
        <w:rPr>
          <w:rFonts w:ascii="Times New Roman" w:hAnsi="Times New Roman" w:cs="Times New Roman"/>
          <w:sz w:val="24"/>
          <w:szCs w:val="24"/>
        </w:rPr>
        <w:t>до, Лувр, Дрезденская галерея). Российские художественные музеи (Русский музей, Эрм</w:t>
      </w:r>
      <w:r w:rsidRPr="003B2AFB">
        <w:rPr>
          <w:rFonts w:ascii="Times New Roman" w:hAnsi="Times New Roman" w:cs="Times New Roman"/>
          <w:sz w:val="24"/>
          <w:szCs w:val="24"/>
        </w:rPr>
        <w:t>и</w:t>
      </w:r>
      <w:r w:rsidRPr="003B2AFB">
        <w:rPr>
          <w:rFonts w:ascii="Times New Roman" w:hAnsi="Times New Roman" w:cs="Times New Roman"/>
          <w:sz w:val="24"/>
          <w:szCs w:val="24"/>
        </w:rPr>
        <w:t>таж, Третьяковская галерея, Музей изобразительных искусств имени А.С. Пушкина). Х</w:t>
      </w:r>
      <w:r w:rsidRPr="003B2AFB">
        <w:rPr>
          <w:rFonts w:ascii="Times New Roman" w:hAnsi="Times New Roman" w:cs="Times New Roman"/>
          <w:sz w:val="24"/>
          <w:szCs w:val="24"/>
        </w:rPr>
        <w:t>у</w:t>
      </w:r>
      <w:r w:rsidRPr="003B2AFB">
        <w:rPr>
          <w:rFonts w:ascii="Times New Roman" w:hAnsi="Times New Roman" w:cs="Times New Roman"/>
          <w:sz w:val="24"/>
          <w:szCs w:val="24"/>
        </w:rPr>
        <w:t>дожественно-творческие проекты.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Изображение в синтетических и экранных видах искусства и художественная фотография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Роль изображения в синтетических искусствах. Театральное искусство и художник. Сц</w:t>
      </w:r>
      <w:r w:rsidRPr="003B2AFB">
        <w:rPr>
          <w:rFonts w:ascii="Times New Roman" w:hAnsi="Times New Roman" w:cs="Times New Roman"/>
          <w:sz w:val="24"/>
          <w:szCs w:val="24"/>
        </w:rPr>
        <w:t>е</w:t>
      </w:r>
      <w:r w:rsidRPr="003B2AFB">
        <w:rPr>
          <w:rFonts w:ascii="Times New Roman" w:hAnsi="Times New Roman" w:cs="Times New Roman"/>
          <w:sz w:val="24"/>
          <w:szCs w:val="24"/>
        </w:rPr>
        <w:t>нография – особый вид художественного творчества. Костюм, грим и маска. Театральные художники начала XX века (А.Я. Головин, А.Н. Бенуа, М.В. Добужинский). Опыт худ</w:t>
      </w:r>
      <w:r w:rsidRPr="003B2AFB">
        <w:rPr>
          <w:rFonts w:ascii="Times New Roman" w:hAnsi="Times New Roman" w:cs="Times New Roman"/>
          <w:sz w:val="24"/>
          <w:szCs w:val="24"/>
        </w:rPr>
        <w:t>о</w:t>
      </w:r>
      <w:r w:rsidRPr="003B2AFB">
        <w:rPr>
          <w:rFonts w:ascii="Times New Roman" w:hAnsi="Times New Roman" w:cs="Times New Roman"/>
          <w:sz w:val="24"/>
          <w:szCs w:val="24"/>
        </w:rPr>
        <w:t>жественно-творческой деятельности. Создание художественного образа в искусстве фот</w:t>
      </w:r>
      <w:r w:rsidRPr="003B2AFB">
        <w:rPr>
          <w:rFonts w:ascii="Times New Roman" w:hAnsi="Times New Roman" w:cs="Times New Roman"/>
          <w:sz w:val="24"/>
          <w:szCs w:val="24"/>
        </w:rPr>
        <w:t>о</w:t>
      </w:r>
      <w:r w:rsidRPr="003B2AFB">
        <w:rPr>
          <w:rFonts w:ascii="Times New Roman" w:hAnsi="Times New Roman" w:cs="Times New Roman"/>
          <w:sz w:val="24"/>
          <w:szCs w:val="24"/>
        </w:rPr>
        <w:t>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w:t>
      </w:r>
      <w:r w:rsidRPr="003B2AFB">
        <w:rPr>
          <w:rFonts w:ascii="Times New Roman" w:hAnsi="Times New Roman" w:cs="Times New Roman"/>
          <w:sz w:val="24"/>
          <w:szCs w:val="24"/>
        </w:rPr>
        <w:t>н</w:t>
      </w:r>
      <w:r w:rsidRPr="003B2AFB">
        <w:rPr>
          <w:rFonts w:ascii="Times New Roman" w:hAnsi="Times New Roman" w:cs="Times New Roman"/>
          <w:sz w:val="24"/>
          <w:szCs w:val="24"/>
        </w:rPr>
        <w:t>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40098" w:rsidRPr="003B2AFB" w:rsidRDefault="00940098" w:rsidP="00940098">
      <w:pPr>
        <w:spacing w:after="0"/>
        <w:rPr>
          <w:rFonts w:ascii="Times New Roman" w:hAnsi="Times New Roman" w:cs="Times New Roman"/>
          <w:sz w:val="24"/>
          <w:szCs w:val="24"/>
        </w:rPr>
      </w:pPr>
      <w:bookmarkStart w:id="83" w:name="_Toc409691714"/>
    </w:p>
    <w:p w:rsidR="00940098" w:rsidRPr="003B2AFB" w:rsidRDefault="00940098" w:rsidP="00940098">
      <w:pPr>
        <w:spacing w:after="0"/>
        <w:rPr>
          <w:rFonts w:ascii="Times New Roman" w:hAnsi="Times New Roman" w:cs="Times New Roman"/>
          <w:b/>
          <w:sz w:val="24"/>
          <w:szCs w:val="24"/>
        </w:rPr>
      </w:pPr>
      <w:bookmarkStart w:id="84" w:name="_Toc410654039"/>
      <w:bookmarkStart w:id="85" w:name="_Toc414553250"/>
      <w:r w:rsidRPr="003B2AFB">
        <w:rPr>
          <w:rFonts w:ascii="Times New Roman" w:hAnsi="Times New Roman" w:cs="Times New Roman"/>
          <w:b/>
          <w:sz w:val="24"/>
          <w:szCs w:val="24"/>
        </w:rPr>
        <w:t>2.2.2.14. Музыка</w:t>
      </w:r>
      <w:bookmarkEnd w:id="83"/>
      <w:bookmarkEnd w:id="84"/>
      <w:bookmarkEnd w:id="85"/>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Овладение основами музыкальных знаний в основной школе должно обеспечить форм</w:t>
      </w:r>
      <w:r w:rsidRPr="003B2AFB">
        <w:rPr>
          <w:rFonts w:ascii="Times New Roman" w:hAnsi="Times New Roman" w:cs="Times New Roman"/>
          <w:sz w:val="24"/>
          <w:szCs w:val="24"/>
        </w:rPr>
        <w:t>и</w:t>
      </w:r>
      <w:r w:rsidRPr="003B2AFB">
        <w:rPr>
          <w:rFonts w:ascii="Times New Roman" w:hAnsi="Times New Roman" w:cs="Times New Roman"/>
          <w:sz w:val="24"/>
          <w:szCs w:val="24"/>
        </w:rPr>
        <w:t>рование основ музыкальной культуры и грамотности как части общей и духовной культ</w:t>
      </w:r>
      <w:r w:rsidRPr="003B2AFB">
        <w:rPr>
          <w:rFonts w:ascii="Times New Roman" w:hAnsi="Times New Roman" w:cs="Times New Roman"/>
          <w:sz w:val="24"/>
          <w:szCs w:val="24"/>
        </w:rPr>
        <w:t>у</w:t>
      </w:r>
      <w:r w:rsidRPr="003B2AFB">
        <w:rPr>
          <w:rFonts w:ascii="Times New Roman" w:hAnsi="Times New Roman" w:cs="Times New Roman"/>
          <w:sz w:val="24"/>
          <w:szCs w:val="24"/>
        </w:rPr>
        <w:t>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w:t>
      </w:r>
      <w:r w:rsidRPr="003B2AFB">
        <w:rPr>
          <w:rFonts w:ascii="Times New Roman" w:hAnsi="Times New Roman" w:cs="Times New Roman"/>
          <w:sz w:val="24"/>
          <w:szCs w:val="24"/>
        </w:rPr>
        <w:t>ь</w:t>
      </w:r>
      <w:r w:rsidRPr="003B2AFB">
        <w:rPr>
          <w:rFonts w:ascii="Times New Roman" w:hAnsi="Times New Roman" w:cs="Times New Roman"/>
          <w:sz w:val="24"/>
          <w:szCs w:val="24"/>
        </w:rPr>
        <w:t>ности, овладение практическими умениями и навыками в различных видах музыкально-творческой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предмета «Музыка» направлено 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приобщение школьников к музыке как эмоциональному, нравственно-эстетическому ф</w:t>
      </w:r>
      <w:r w:rsidRPr="003B2AFB">
        <w:rPr>
          <w:rFonts w:ascii="Times New Roman" w:hAnsi="Times New Roman" w:cs="Times New Roman"/>
          <w:sz w:val="24"/>
          <w:szCs w:val="24"/>
        </w:rPr>
        <w:t>е</w:t>
      </w:r>
      <w:r w:rsidRPr="003B2AFB">
        <w:rPr>
          <w:rFonts w:ascii="Times New Roman" w:hAnsi="Times New Roman" w:cs="Times New Roman"/>
          <w:sz w:val="24"/>
          <w:szCs w:val="24"/>
        </w:rPr>
        <w:t>номену, осознание через музыку жизненных явлений, раскрывающих духовный опыт п</w:t>
      </w:r>
      <w:r w:rsidRPr="003B2AFB">
        <w:rPr>
          <w:rFonts w:ascii="Times New Roman" w:hAnsi="Times New Roman" w:cs="Times New Roman"/>
          <w:sz w:val="24"/>
          <w:szCs w:val="24"/>
        </w:rPr>
        <w:t>о</w:t>
      </w:r>
      <w:r w:rsidRPr="003B2AFB">
        <w:rPr>
          <w:rFonts w:ascii="Times New Roman" w:hAnsi="Times New Roman" w:cs="Times New Roman"/>
          <w:sz w:val="24"/>
          <w:szCs w:val="24"/>
        </w:rPr>
        <w:t>колений;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w:t>
      </w:r>
      <w:r w:rsidRPr="003B2AFB">
        <w:rPr>
          <w:rFonts w:ascii="Times New Roman" w:hAnsi="Times New Roman" w:cs="Times New Roman"/>
          <w:sz w:val="24"/>
          <w:szCs w:val="24"/>
        </w:rPr>
        <w:t>и</w:t>
      </w:r>
      <w:r w:rsidRPr="003B2AFB">
        <w:rPr>
          <w:rFonts w:ascii="Times New Roman" w:hAnsi="Times New Roman" w:cs="Times New Roman"/>
          <w:sz w:val="24"/>
          <w:szCs w:val="24"/>
        </w:rPr>
        <w:t>ра, классическому и современному музыкальному наследию;</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творческого потенциала, ассоциативности мышления, воображения, позволя</w:t>
      </w:r>
      <w:r w:rsidRPr="003B2AFB">
        <w:rPr>
          <w:rFonts w:ascii="Times New Roman" w:hAnsi="Times New Roman" w:cs="Times New Roman"/>
          <w:sz w:val="24"/>
          <w:szCs w:val="24"/>
        </w:rPr>
        <w:t>ю</w:t>
      </w:r>
      <w:r w:rsidRPr="003B2AFB">
        <w:rPr>
          <w:rFonts w:ascii="Times New Roman" w:hAnsi="Times New Roman" w:cs="Times New Roman"/>
          <w:sz w:val="24"/>
          <w:szCs w:val="24"/>
        </w:rPr>
        <w:t>щих проявить творческую индивидуальность в различных видах музыкальной деятельн</w:t>
      </w:r>
      <w:r w:rsidRPr="003B2AFB">
        <w:rPr>
          <w:rFonts w:ascii="Times New Roman" w:hAnsi="Times New Roman" w:cs="Times New Roman"/>
          <w:sz w:val="24"/>
          <w:szCs w:val="24"/>
        </w:rPr>
        <w:t>о</w:t>
      </w:r>
      <w:r w:rsidRPr="003B2AFB">
        <w:rPr>
          <w:rFonts w:ascii="Times New Roman" w:hAnsi="Times New Roman" w:cs="Times New Roman"/>
          <w:sz w:val="24"/>
          <w:szCs w:val="24"/>
        </w:rPr>
        <w:t>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способности к эстетическому освоению мира, способности оценивать произв</w:t>
      </w:r>
      <w:r w:rsidRPr="003B2AFB">
        <w:rPr>
          <w:rFonts w:ascii="Times New Roman" w:hAnsi="Times New Roman" w:cs="Times New Roman"/>
          <w:sz w:val="24"/>
          <w:szCs w:val="24"/>
        </w:rPr>
        <w:t>е</w:t>
      </w:r>
      <w:r w:rsidRPr="003B2AFB">
        <w:rPr>
          <w:rFonts w:ascii="Times New Roman" w:hAnsi="Times New Roman" w:cs="Times New Roman"/>
          <w:sz w:val="24"/>
          <w:szCs w:val="24"/>
        </w:rPr>
        <w:t>дения искусства по законам гармонии и красоты;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w:t>
      </w:r>
      <w:r w:rsidRPr="003B2AFB">
        <w:rPr>
          <w:rFonts w:ascii="Times New Roman" w:hAnsi="Times New Roman" w:cs="Times New Roman"/>
          <w:sz w:val="24"/>
          <w:szCs w:val="24"/>
        </w:rPr>
        <w:t>и</w:t>
      </w:r>
      <w:r w:rsidRPr="003B2AFB">
        <w:rPr>
          <w:rFonts w:ascii="Times New Roman" w:hAnsi="Times New Roman" w:cs="Times New Roman"/>
          <w:sz w:val="24"/>
          <w:szCs w:val="24"/>
        </w:rPr>
        <w:t>альную терминологию и ключевые понятия музыкального искусства, элементарную но</w:t>
      </w:r>
      <w:r w:rsidRPr="003B2AFB">
        <w:rPr>
          <w:rFonts w:ascii="Times New Roman" w:hAnsi="Times New Roman" w:cs="Times New Roman"/>
          <w:sz w:val="24"/>
          <w:szCs w:val="24"/>
        </w:rPr>
        <w:t>т</w:t>
      </w:r>
      <w:r w:rsidRPr="003B2AFB">
        <w:rPr>
          <w:rFonts w:ascii="Times New Roman" w:hAnsi="Times New Roman" w:cs="Times New Roman"/>
          <w:sz w:val="24"/>
          <w:szCs w:val="24"/>
        </w:rPr>
        <w:t>ную грамоту.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рамках продуктивной музыкально-творческой деятельности учебный предмет «Муз</w:t>
      </w:r>
      <w:r w:rsidRPr="003B2AFB">
        <w:rPr>
          <w:rFonts w:ascii="Times New Roman" w:hAnsi="Times New Roman" w:cs="Times New Roman"/>
          <w:sz w:val="24"/>
          <w:szCs w:val="24"/>
        </w:rPr>
        <w:t>ы</w:t>
      </w:r>
      <w:r w:rsidRPr="003B2AFB">
        <w:rPr>
          <w:rFonts w:ascii="Times New Roman" w:hAnsi="Times New Roman" w:cs="Times New Roman"/>
          <w:sz w:val="24"/>
          <w:szCs w:val="24"/>
        </w:rPr>
        <w:t>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w:t>
      </w:r>
      <w:r w:rsidRPr="003B2AFB">
        <w:rPr>
          <w:rFonts w:ascii="Times New Roman" w:hAnsi="Times New Roman" w:cs="Times New Roman"/>
          <w:sz w:val="24"/>
          <w:szCs w:val="24"/>
        </w:rPr>
        <w:t>а</w:t>
      </w:r>
      <w:r w:rsidRPr="003B2AFB">
        <w:rPr>
          <w:rFonts w:ascii="Times New Roman" w:hAnsi="Times New Roman" w:cs="Times New Roman"/>
          <w:sz w:val="24"/>
          <w:szCs w:val="24"/>
        </w:rPr>
        <w:t>ции содержательного культурного досуга на основе осознания роли музыки в жизни о</w:t>
      </w:r>
      <w:r w:rsidRPr="003B2AFB">
        <w:rPr>
          <w:rFonts w:ascii="Times New Roman" w:hAnsi="Times New Roman" w:cs="Times New Roman"/>
          <w:sz w:val="24"/>
          <w:szCs w:val="24"/>
        </w:rPr>
        <w:t>т</w:t>
      </w:r>
      <w:r w:rsidRPr="003B2AFB">
        <w:rPr>
          <w:rFonts w:ascii="Times New Roman" w:hAnsi="Times New Roman" w:cs="Times New Roman"/>
          <w:sz w:val="24"/>
          <w:szCs w:val="24"/>
        </w:rPr>
        <w:t>дельного человека и общества, в развитии мировой культуры.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Музыка как вид искусства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Интонация как носитель образного смысла. Многообразие интонационно-образных п</w:t>
      </w:r>
      <w:r w:rsidRPr="003B2AFB">
        <w:rPr>
          <w:rFonts w:ascii="Times New Roman" w:hAnsi="Times New Roman" w:cs="Times New Roman"/>
          <w:sz w:val="24"/>
          <w:szCs w:val="24"/>
        </w:rPr>
        <w:t>о</w:t>
      </w:r>
      <w:r w:rsidRPr="003B2AFB">
        <w:rPr>
          <w:rFonts w:ascii="Times New Roman" w:hAnsi="Times New Roman" w:cs="Times New Roman"/>
          <w:sz w:val="24"/>
          <w:szCs w:val="24"/>
        </w:rPr>
        <w:t>строений. Средства музыкальной выразительности в создании музыкального образа и х</w:t>
      </w:r>
      <w:r w:rsidRPr="003B2AFB">
        <w:rPr>
          <w:rFonts w:ascii="Times New Roman" w:hAnsi="Times New Roman" w:cs="Times New Roman"/>
          <w:sz w:val="24"/>
          <w:szCs w:val="24"/>
        </w:rPr>
        <w:t>а</w:t>
      </w:r>
      <w:r w:rsidRPr="003B2AFB">
        <w:rPr>
          <w:rFonts w:ascii="Times New Roman" w:hAnsi="Times New Roman" w:cs="Times New Roman"/>
          <w:sz w:val="24"/>
          <w:szCs w:val="24"/>
        </w:rPr>
        <w:t>рактера музыки. Разнообразие вокальн</w:t>
      </w:r>
      <w:r>
        <w:t>ой, инструментальной, вокально -</w:t>
      </w:r>
      <w:r w:rsidRPr="003B2AFB">
        <w:rPr>
          <w:rFonts w:ascii="Times New Roman" w:hAnsi="Times New Roman" w:cs="Times New Roman"/>
          <w:sz w:val="24"/>
          <w:szCs w:val="24"/>
        </w:rPr>
        <w:t>инструментальной, камерной, симф</w:t>
      </w:r>
      <w:r>
        <w:t>онической и театральной музыки</w:t>
      </w:r>
      <w:r w:rsidRPr="003B2AFB">
        <w:rPr>
          <w:rFonts w:ascii="Times New Roman" w:hAnsi="Times New Roman" w:cs="Times New Roman"/>
          <w:sz w:val="24"/>
          <w:szCs w:val="24"/>
        </w:rPr>
        <w:t>. Круг музыкальных образов (лирические, драматические, героические, романтические, эпические и др.), их взаимосвязь и развитие. Народное музыкальное творчество</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Устное народное музыкальное творчество в развитии общей культуры народа. Характе</w:t>
      </w:r>
      <w:r w:rsidRPr="003B2AFB">
        <w:rPr>
          <w:rFonts w:ascii="Times New Roman" w:hAnsi="Times New Roman" w:cs="Times New Roman"/>
          <w:sz w:val="24"/>
          <w:szCs w:val="24"/>
        </w:rPr>
        <w:t>р</w:t>
      </w:r>
      <w:r w:rsidRPr="003B2AFB">
        <w:rPr>
          <w:rFonts w:ascii="Times New Roman" w:hAnsi="Times New Roman" w:cs="Times New Roman"/>
          <w:sz w:val="24"/>
          <w:szCs w:val="24"/>
        </w:rPr>
        <w:t>ные черты русской народной музыки. Основные жанры русской народной вокальной м</w:t>
      </w:r>
      <w:r w:rsidRPr="003B2AFB">
        <w:rPr>
          <w:rFonts w:ascii="Times New Roman" w:hAnsi="Times New Roman" w:cs="Times New Roman"/>
          <w:sz w:val="24"/>
          <w:szCs w:val="24"/>
        </w:rPr>
        <w:t>у</w:t>
      </w:r>
      <w:r>
        <w:t xml:space="preserve">зыки. </w:t>
      </w:r>
      <w:r w:rsidRPr="003B2AFB">
        <w:rPr>
          <w:rFonts w:ascii="Times New Roman" w:hAnsi="Times New Roman" w:cs="Times New Roman"/>
          <w:sz w:val="24"/>
          <w:szCs w:val="24"/>
        </w:rPr>
        <w:t xml:space="preserve"> Музыкальный фольклор народов России. Знакомство с музыкальной культурой, н</w:t>
      </w:r>
      <w:r w:rsidRPr="003B2AFB">
        <w:rPr>
          <w:rFonts w:ascii="Times New Roman" w:hAnsi="Times New Roman" w:cs="Times New Roman"/>
          <w:sz w:val="24"/>
          <w:szCs w:val="24"/>
        </w:rPr>
        <w:t>а</w:t>
      </w:r>
      <w:r w:rsidRPr="003B2AFB">
        <w:rPr>
          <w:rFonts w:ascii="Times New Roman" w:hAnsi="Times New Roman" w:cs="Times New Roman"/>
          <w:sz w:val="24"/>
          <w:szCs w:val="24"/>
        </w:rPr>
        <w:t>родным музыкальным творчеством своего ре</w:t>
      </w:r>
      <w:r>
        <w:t xml:space="preserve">гиона.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Русская музыка от эпохи средневековья до рубежа XIX-ХХ вв.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w:t>
      </w:r>
      <w:r w:rsidRPr="003B2AFB">
        <w:rPr>
          <w:rFonts w:ascii="Times New Roman" w:hAnsi="Times New Roman" w:cs="Times New Roman"/>
          <w:sz w:val="24"/>
          <w:szCs w:val="24"/>
        </w:rPr>
        <w:t>с</w:t>
      </w:r>
      <w:r w:rsidRPr="003B2AFB">
        <w:rPr>
          <w:rFonts w:ascii="Times New Roman" w:hAnsi="Times New Roman" w:cs="Times New Roman"/>
          <w:sz w:val="24"/>
          <w:szCs w:val="24"/>
        </w:rPr>
        <w:t>кусства. Духовная музыка русских композиторов. Традиции русской музыкальной класс</w:t>
      </w:r>
      <w:r w:rsidRPr="003B2AFB">
        <w:rPr>
          <w:rFonts w:ascii="Times New Roman" w:hAnsi="Times New Roman" w:cs="Times New Roman"/>
          <w:sz w:val="24"/>
          <w:szCs w:val="24"/>
        </w:rPr>
        <w:t>и</w:t>
      </w:r>
      <w:r w:rsidRPr="003B2AFB">
        <w:rPr>
          <w:rFonts w:ascii="Times New Roman" w:hAnsi="Times New Roman" w:cs="Times New Roman"/>
          <w:sz w:val="24"/>
          <w:szCs w:val="24"/>
        </w:rPr>
        <w:t>ки, стилевые черты русской классической музыкальной школы.</w:t>
      </w:r>
    </w:p>
    <w:p w:rsidR="00940098" w:rsidRDefault="00940098" w:rsidP="00940098">
      <w:pPr>
        <w:spacing w:after="0"/>
      </w:pPr>
      <w:r w:rsidRPr="003B2AFB">
        <w:rPr>
          <w:rFonts w:ascii="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w:t>
      </w:r>
      <w:r>
        <w:t xml:space="preserve">. </w:t>
      </w:r>
      <w:r w:rsidRPr="003B2AFB">
        <w:rPr>
          <w:rFonts w:ascii="Times New Roman" w:hAnsi="Times New Roman" w:cs="Times New Roman"/>
          <w:sz w:val="24"/>
          <w:szCs w:val="24"/>
        </w:rPr>
        <w:t xml:space="preserve"> Отечественные и зарубежные композиторы-песенники ХХ столетия. Обобщенное представление о современной музыке, ее разнообр</w:t>
      </w:r>
      <w:r w:rsidRPr="003B2AFB">
        <w:rPr>
          <w:rFonts w:ascii="Times New Roman" w:hAnsi="Times New Roman" w:cs="Times New Roman"/>
          <w:sz w:val="24"/>
          <w:szCs w:val="24"/>
        </w:rPr>
        <w:t>а</w:t>
      </w:r>
      <w:r w:rsidRPr="003B2AFB">
        <w:rPr>
          <w:rFonts w:ascii="Times New Roman" w:hAnsi="Times New Roman" w:cs="Times New Roman"/>
          <w:sz w:val="24"/>
          <w:szCs w:val="24"/>
        </w:rPr>
        <w:t xml:space="preserve">зии и характерных признаках.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Значение музыки в жизни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w:t>
      </w:r>
      <w:r w:rsidRPr="003B2AFB">
        <w:rPr>
          <w:rFonts w:ascii="Times New Roman" w:hAnsi="Times New Roman" w:cs="Times New Roman"/>
          <w:sz w:val="24"/>
          <w:szCs w:val="24"/>
        </w:rPr>
        <w:t>б</w:t>
      </w:r>
      <w:r w:rsidRPr="003B2AFB">
        <w:rPr>
          <w:rFonts w:ascii="Times New Roman" w:hAnsi="Times New Roman" w:cs="Times New Roman"/>
          <w:sz w:val="24"/>
          <w:szCs w:val="24"/>
        </w:rPr>
        <w:lastRenderedPageBreak/>
        <w:t>разие видения картины мира в национальных музыкальных культурах Востока и Запада. Преобразующая сила музыки как вида искусства.</w:t>
      </w:r>
    </w:p>
    <w:p w:rsidR="00940098" w:rsidRPr="003B2AFB" w:rsidRDefault="00940098" w:rsidP="00940098">
      <w:pPr>
        <w:spacing w:after="0"/>
        <w:rPr>
          <w:rFonts w:ascii="Times New Roman" w:hAnsi="Times New Roman" w:cs="Times New Roman"/>
          <w:b/>
          <w:sz w:val="24"/>
          <w:szCs w:val="24"/>
        </w:rPr>
      </w:pPr>
      <w:bookmarkStart w:id="86" w:name="_Toc409691715"/>
      <w:bookmarkStart w:id="87" w:name="_Toc410654040"/>
      <w:bookmarkStart w:id="88" w:name="_Toc414553251"/>
      <w:r w:rsidRPr="003B2AFB">
        <w:rPr>
          <w:rFonts w:ascii="Times New Roman" w:hAnsi="Times New Roman" w:cs="Times New Roman"/>
          <w:b/>
          <w:sz w:val="24"/>
          <w:szCs w:val="24"/>
        </w:rPr>
        <w:t>2.2.2.15. Технология</w:t>
      </w:r>
      <w:bookmarkEnd w:id="86"/>
      <w:bookmarkEnd w:id="87"/>
      <w:bookmarkEnd w:id="88"/>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Цели и задачи технологического образования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Предметная область «Технология» является необходимым компонентом общего образов</w:t>
      </w:r>
      <w:r w:rsidRPr="003B2AFB">
        <w:rPr>
          <w:rFonts w:ascii="Times New Roman" w:hAnsi="Times New Roman" w:cs="Times New Roman"/>
          <w:sz w:val="24"/>
          <w:szCs w:val="24"/>
        </w:rPr>
        <w:t>а</w:t>
      </w:r>
      <w:r w:rsidRPr="003B2AFB">
        <w:rPr>
          <w:rFonts w:ascii="Times New Roman" w:hAnsi="Times New Roman" w:cs="Times New Roman"/>
          <w:sz w:val="24"/>
          <w:szCs w:val="24"/>
        </w:rPr>
        <w:t>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w:t>
      </w:r>
      <w:r w:rsidRPr="003B2AFB">
        <w:rPr>
          <w:rFonts w:ascii="Times New Roman" w:hAnsi="Times New Roman" w:cs="Times New Roman"/>
          <w:sz w:val="24"/>
          <w:szCs w:val="24"/>
        </w:rPr>
        <w:t>о</w:t>
      </w:r>
      <w:r w:rsidRPr="003B2AFB">
        <w:rPr>
          <w:rFonts w:ascii="Times New Roman" w:hAnsi="Times New Roman" w:cs="Times New Roman"/>
          <w:sz w:val="24"/>
          <w:szCs w:val="24"/>
        </w:rPr>
        <w:t>держании общие принципы преобразующей деятельности человека и все аспекты матер</w:t>
      </w:r>
      <w:r w:rsidRPr="003B2AFB">
        <w:rPr>
          <w:rFonts w:ascii="Times New Roman" w:hAnsi="Times New Roman" w:cs="Times New Roman"/>
          <w:sz w:val="24"/>
          <w:szCs w:val="24"/>
        </w:rPr>
        <w:t>и</w:t>
      </w:r>
      <w:r w:rsidRPr="003B2AFB">
        <w:rPr>
          <w:rFonts w:ascii="Times New Roman" w:hAnsi="Times New Roman" w:cs="Times New Roman"/>
          <w:sz w:val="24"/>
          <w:szCs w:val="24"/>
        </w:rPr>
        <w:t>альной культуры. Он направлен на овладение учащимися навыками конкретной предме</w:t>
      </w:r>
      <w:r w:rsidRPr="003B2AFB">
        <w:rPr>
          <w:rFonts w:ascii="Times New Roman" w:hAnsi="Times New Roman" w:cs="Times New Roman"/>
          <w:sz w:val="24"/>
          <w:szCs w:val="24"/>
        </w:rPr>
        <w:t>т</w:t>
      </w:r>
      <w:r w:rsidRPr="003B2AFB">
        <w:rPr>
          <w:rFonts w:ascii="Times New Roman" w:hAnsi="Times New Roman" w:cs="Times New Roman"/>
          <w:sz w:val="24"/>
          <w:szCs w:val="24"/>
        </w:rPr>
        <w:t>но-преобразующей (а не виртуальной) деятельности, создание новых ценностей, что, н</w:t>
      </w:r>
      <w:r w:rsidRPr="003B2AFB">
        <w:rPr>
          <w:rFonts w:ascii="Times New Roman" w:hAnsi="Times New Roman" w:cs="Times New Roman"/>
          <w:sz w:val="24"/>
          <w:szCs w:val="24"/>
        </w:rPr>
        <w:t>е</w:t>
      </w:r>
      <w:r w:rsidRPr="003B2AFB">
        <w:rPr>
          <w:rFonts w:ascii="Times New Roman" w:hAnsi="Times New Roman" w:cs="Times New Roman"/>
          <w:sz w:val="24"/>
          <w:szCs w:val="24"/>
        </w:rPr>
        <w:t>сомненно, соответствует потребностям развития общества. В рамках «Технологии» пр</w:t>
      </w:r>
      <w:r w:rsidRPr="003B2AFB">
        <w:rPr>
          <w:rFonts w:ascii="Times New Roman" w:hAnsi="Times New Roman" w:cs="Times New Roman"/>
          <w:sz w:val="24"/>
          <w:szCs w:val="24"/>
        </w:rPr>
        <w:t>о</w:t>
      </w:r>
      <w:r w:rsidRPr="003B2AFB">
        <w:rPr>
          <w:rFonts w:ascii="Times New Roman" w:hAnsi="Times New Roman" w:cs="Times New Roman"/>
          <w:sz w:val="24"/>
          <w:szCs w:val="24"/>
        </w:rPr>
        <w:t>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w:t>
      </w:r>
      <w:r w:rsidRPr="003B2AFB">
        <w:rPr>
          <w:rFonts w:ascii="Times New Roman" w:hAnsi="Times New Roman" w:cs="Times New Roman"/>
          <w:sz w:val="24"/>
          <w:szCs w:val="24"/>
        </w:rPr>
        <w:t>е</w:t>
      </w:r>
      <w:r w:rsidRPr="003B2AFB">
        <w:rPr>
          <w:rFonts w:ascii="Times New Roman" w:hAnsi="Times New Roman" w:cs="Times New Roman"/>
          <w:sz w:val="24"/>
          <w:szCs w:val="24"/>
        </w:rPr>
        <w:t>хода учащихся от общего к профессиональному образованию и трудовой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Программа предмета «Технология» обеспечивает формирование у школьников технол</w:t>
      </w:r>
      <w:r w:rsidRPr="003B2AFB">
        <w:rPr>
          <w:rFonts w:ascii="Times New Roman" w:hAnsi="Times New Roman" w:cs="Times New Roman"/>
          <w:sz w:val="24"/>
          <w:szCs w:val="24"/>
        </w:rPr>
        <w:t>о</w:t>
      </w:r>
      <w:r w:rsidRPr="003B2AFB">
        <w:rPr>
          <w:rFonts w:ascii="Times New Roman" w:hAnsi="Times New Roman" w:cs="Times New Roman"/>
          <w:sz w:val="24"/>
          <w:szCs w:val="24"/>
        </w:rPr>
        <w:t>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w:t>
      </w:r>
      <w:r w:rsidRPr="003B2AFB">
        <w:rPr>
          <w:rFonts w:ascii="Times New Roman" w:hAnsi="Times New Roman" w:cs="Times New Roman"/>
          <w:sz w:val="24"/>
          <w:szCs w:val="24"/>
        </w:rPr>
        <w:t>а</w:t>
      </w:r>
      <w:r w:rsidRPr="003B2AFB">
        <w:rPr>
          <w:rFonts w:ascii="Times New Roman" w:hAnsi="Times New Roman" w:cs="Times New Roman"/>
          <w:sz w:val="24"/>
          <w:szCs w:val="24"/>
        </w:rPr>
        <w:t>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w:t>
      </w:r>
      <w:r w:rsidRPr="003B2AFB">
        <w:rPr>
          <w:rFonts w:ascii="Times New Roman" w:hAnsi="Times New Roman" w:cs="Times New Roman"/>
          <w:sz w:val="24"/>
          <w:szCs w:val="24"/>
        </w:rPr>
        <w:t>з</w:t>
      </w:r>
      <w:r w:rsidRPr="003B2AFB">
        <w:rPr>
          <w:rFonts w:ascii="Times New Roman" w:hAnsi="Times New Roman" w:cs="Times New Roman"/>
          <w:sz w:val="24"/>
          <w:szCs w:val="24"/>
        </w:rPr>
        <w:t>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w:t>
      </w:r>
      <w:r w:rsidRPr="003B2AFB">
        <w:rPr>
          <w:rFonts w:ascii="Times New Roman" w:hAnsi="Times New Roman" w:cs="Times New Roman"/>
          <w:sz w:val="24"/>
          <w:szCs w:val="24"/>
        </w:rPr>
        <w:t>р</w:t>
      </w:r>
      <w:r w:rsidRPr="003B2AFB">
        <w:rPr>
          <w:rFonts w:ascii="Times New Roman" w:hAnsi="Times New Roman" w:cs="Times New Roman"/>
          <w:sz w:val="24"/>
          <w:szCs w:val="24"/>
        </w:rPr>
        <w:t>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w:t>
      </w:r>
      <w:r w:rsidRPr="003B2AFB">
        <w:rPr>
          <w:rFonts w:ascii="Times New Roman" w:hAnsi="Times New Roman" w:cs="Times New Roman"/>
          <w:sz w:val="24"/>
          <w:szCs w:val="24"/>
        </w:rPr>
        <w:t>а</w:t>
      </w:r>
      <w:r w:rsidRPr="003B2AFB">
        <w:rPr>
          <w:rFonts w:ascii="Times New Roman" w:hAnsi="Times New Roman" w:cs="Times New Roman"/>
          <w:sz w:val="24"/>
          <w:szCs w:val="24"/>
        </w:rPr>
        <w:t>зумной организации собственной жизни, создает условия для развития инициативности, изобретательности, гибкости мышления.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w:t>
      </w:r>
      <w:r w:rsidRPr="003B2AFB">
        <w:rPr>
          <w:rFonts w:ascii="Times New Roman" w:hAnsi="Times New Roman" w:cs="Times New Roman"/>
          <w:sz w:val="24"/>
          <w:szCs w:val="24"/>
        </w:rPr>
        <w:t>о</w:t>
      </w:r>
      <w:r w:rsidRPr="003B2AFB">
        <w:rPr>
          <w:rFonts w:ascii="Times New Roman" w:hAnsi="Times New Roman" w:cs="Times New Roman"/>
          <w:sz w:val="24"/>
          <w:szCs w:val="24"/>
        </w:rPr>
        <w:t>гда сформировалась или выявлена в ближайшем окружении новая потребность, для кот</w:t>
      </w:r>
      <w:r w:rsidRPr="003B2AFB">
        <w:rPr>
          <w:rFonts w:ascii="Times New Roman" w:hAnsi="Times New Roman" w:cs="Times New Roman"/>
          <w:sz w:val="24"/>
          <w:szCs w:val="24"/>
        </w:rPr>
        <w:t>о</w:t>
      </w:r>
      <w:r w:rsidRPr="003B2AFB">
        <w:rPr>
          <w:rFonts w:ascii="Times New Roman" w:hAnsi="Times New Roman" w:cs="Times New Roman"/>
          <w:sz w:val="24"/>
          <w:szCs w:val="24"/>
        </w:rPr>
        <w:t>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w:t>
      </w:r>
      <w:r w:rsidRPr="003B2AFB">
        <w:rPr>
          <w:rFonts w:ascii="Times New Roman" w:hAnsi="Times New Roman" w:cs="Times New Roman"/>
          <w:sz w:val="24"/>
          <w:szCs w:val="24"/>
        </w:rPr>
        <w:t>а</w:t>
      </w:r>
      <w:r w:rsidRPr="003B2AFB">
        <w:rPr>
          <w:rFonts w:ascii="Times New Roman" w:hAnsi="Times New Roman" w:cs="Times New Roman"/>
          <w:sz w:val="24"/>
          <w:szCs w:val="24"/>
        </w:rPr>
        <w:t>зом, в программу включено содержание, адекватное требованиям ФГОС к освоению об</w:t>
      </w:r>
      <w:r w:rsidRPr="003B2AFB">
        <w:rPr>
          <w:rFonts w:ascii="Times New Roman" w:hAnsi="Times New Roman" w:cs="Times New Roman"/>
          <w:sz w:val="24"/>
          <w:szCs w:val="24"/>
        </w:rPr>
        <w:t>у</w:t>
      </w:r>
      <w:r w:rsidRPr="003B2AFB">
        <w:rPr>
          <w:rFonts w:ascii="Times New Roman" w:hAnsi="Times New Roman" w:cs="Times New Roman"/>
          <w:sz w:val="24"/>
          <w:szCs w:val="24"/>
        </w:rPr>
        <w:t>чающимися принципов и алгоритмов проектной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Проектно-технологическое мышление может развиваться только с опорой на универсал</w:t>
      </w:r>
      <w:r w:rsidRPr="003B2AFB">
        <w:rPr>
          <w:rFonts w:ascii="Times New Roman" w:hAnsi="Times New Roman" w:cs="Times New Roman"/>
          <w:sz w:val="24"/>
          <w:szCs w:val="24"/>
        </w:rPr>
        <w:t>ь</w:t>
      </w:r>
      <w:r w:rsidRPr="003B2AFB">
        <w:rPr>
          <w:rFonts w:ascii="Times New Roman" w:hAnsi="Times New Roman" w:cs="Times New Roman"/>
          <w:sz w:val="24"/>
          <w:szCs w:val="24"/>
        </w:rPr>
        <w:t>ные способы деятельности в сферах самоуправления и разрешения проблем, работы с и</w:t>
      </w:r>
      <w:r w:rsidRPr="003B2AFB">
        <w:rPr>
          <w:rFonts w:ascii="Times New Roman" w:hAnsi="Times New Roman" w:cs="Times New Roman"/>
          <w:sz w:val="24"/>
          <w:szCs w:val="24"/>
        </w:rPr>
        <w:t>н</w:t>
      </w:r>
      <w:r w:rsidRPr="003B2AFB">
        <w:rPr>
          <w:rFonts w:ascii="Times New Roman" w:hAnsi="Times New Roman" w:cs="Times New Roman"/>
          <w:sz w:val="24"/>
          <w:szCs w:val="24"/>
        </w:rPr>
        <w:t>формацией и коммуникации. Поэтому предмет «Технология» принимает на себя знач</w:t>
      </w:r>
      <w:r w:rsidRPr="003B2AFB">
        <w:rPr>
          <w:rFonts w:ascii="Times New Roman" w:hAnsi="Times New Roman" w:cs="Times New Roman"/>
          <w:sz w:val="24"/>
          <w:szCs w:val="24"/>
        </w:rPr>
        <w:t>и</w:t>
      </w:r>
      <w:r w:rsidRPr="003B2AFB">
        <w:rPr>
          <w:rFonts w:ascii="Times New Roman" w:hAnsi="Times New Roman" w:cs="Times New Roman"/>
          <w:sz w:val="24"/>
          <w:szCs w:val="24"/>
        </w:rPr>
        <w:t>тельную долю деятельности образовательной организации по формированию универсал</w:t>
      </w:r>
      <w:r w:rsidRPr="003B2AFB">
        <w:rPr>
          <w:rFonts w:ascii="Times New Roman" w:hAnsi="Times New Roman" w:cs="Times New Roman"/>
          <w:sz w:val="24"/>
          <w:szCs w:val="24"/>
        </w:rPr>
        <w:t>ь</w:t>
      </w:r>
      <w:r w:rsidRPr="003B2AFB">
        <w:rPr>
          <w:rFonts w:ascii="Times New Roman" w:hAnsi="Times New Roman" w:cs="Times New Roman"/>
          <w:sz w:val="24"/>
          <w:szCs w:val="24"/>
        </w:rPr>
        <w:t>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w:t>
      </w:r>
      <w:r w:rsidRPr="003B2AFB">
        <w:rPr>
          <w:rFonts w:ascii="Times New Roman" w:hAnsi="Times New Roman" w:cs="Times New Roman"/>
          <w:sz w:val="24"/>
          <w:szCs w:val="24"/>
        </w:rPr>
        <w:t>е</w:t>
      </w:r>
      <w:r w:rsidRPr="003B2AFB">
        <w:rPr>
          <w:rFonts w:ascii="Times New Roman" w:hAnsi="Times New Roman" w:cs="Times New Roman"/>
          <w:sz w:val="24"/>
          <w:szCs w:val="24"/>
        </w:rPr>
        <w:t>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w:t>
      </w:r>
      <w:r w:rsidRPr="003B2AFB">
        <w:rPr>
          <w:rFonts w:ascii="Times New Roman" w:hAnsi="Times New Roman" w:cs="Times New Roman"/>
          <w:sz w:val="24"/>
          <w:szCs w:val="24"/>
        </w:rPr>
        <w:t>е</w:t>
      </w:r>
      <w:r w:rsidRPr="003B2AFB">
        <w:rPr>
          <w:rFonts w:ascii="Times New Roman" w:hAnsi="Times New Roman" w:cs="Times New Roman"/>
          <w:sz w:val="24"/>
          <w:szCs w:val="24"/>
        </w:rPr>
        <w:lastRenderedPageBreak/>
        <w:t>чивает оперативное введение в образовательный процесс содержания, адекватно отр</w:t>
      </w:r>
      <w:r w:rsidRPr="003B2AFB">
        <w:rPr>
          <w:rFonts w:ascii="Times New Roman" w:hAnsi="Times New Roman" w:cs="Times New Roman"/>
          <w:sz w:val="24"/>
          <w:szCs w:val="24"/>
        </w:rPr>
        <w:t>а</w:t>
      </w:r>
      <w:r w:rsidRPr="003B2AFB">
        <w:rPr>
          <w:rFonts w:ascii="Times New Roman" w:hAnsi="Times New Roman" w:cs="Times New Roman"/>
          <w:sz w:val="24"/>
          <w:szCs w:val="24"/>
        </w:rPr>
        <w:t>жающего смену жизненных реалий, формирует пространство, на котором происходит с</w:t>
      </w:r>
      <w:r w:rsidRPr="003B2AFB">
        <w:rPr>
          <w:rFonts w:ascii="Times New Roman" w:hAnsi="Times New Roman" w:cs="Times New Roman"/>
          <w:sz w:val="24"/>
          <w:szCs w:val="24"/>
        </w:rPr>
        <w:t>о</w:t>
      </w:r>
      <w:r w:rsidRPr="003B2AFB">
        <w:rPr>
          <w:rFonts w:ascii="Times New Roman" w:hAnsi="Times New Roman" w:cs="Times New Roman"/>
          <w:sz w:val="24"/>
          <w:szCs w:val="24"/>
        </w:rPr>
        <w:t>поставление обучающимся собственных стремлений, полученного опыта учебной де</w:t>
      </w:r>
      <w:r w:rsidRPr="003B2AFB">
        <w:rPr>
          <w:rFonts w:ascii="Times New Roman" w:hAnsi="Times New Roman" w:cs="Times New Roman"/>
          <w:sz w:val="24"/>
          <w:szCs w:val="24"/>
        </w:rPr>
        <w:t>я</w:t>
      </w:r>
      <w:r w:rsidRPr="003B2AFB">
        <w:rPr>
          <w:rFonts w:ascii="Times New Roman" w:hAnsi="Times New Roman" w:cs="Times New Roman"/>
          <w:sz w:val="24"/>
          <w:szCs w:val="24"/>
        </w:rPr>
        <w:t xml:space="preserve">тельности и информации, в первую очередь в отношении профессиональной ориентации.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Цели программы: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Обеспечение понимания обучающимися сущности современных материальных, информ</w:t>
      </w:r>
      <w:r w:rsidRPr="003B2AFB">
        <w:rPr>
          <w:rFonts w:ascii="Times New Roman" w:hAnsi="Times New Roman" w:cs="Times New Roman"/>
          <w:sz w:val="24"/>
          <w:szCs w:val="24"/>
        </w:rPr>
        <w:t>а</w:t>
      </w:r>
      <w:r w:rsidRPr="003B2AFB">
        <w:rPr>
          <w:rFonts w:ascii="Times New Roman" w:hAnsi="Times New Roman" w:cs="Times New Roman"/>
          <w:sz w:val="24"/>
          <w:szCs w:val="24"/>
        </w:rPr>
        <w:t>ционных и гуманитарных технологий и перспектив их развития.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технологической культуры и проектно-технологического мышления об</w:t>
      </w:r>
      <w:r w:rsidRPr="003B2AFB">
        <w:rPr>
          <w:rFonts w:ascii="Times New Roman" w:hAnsi="Times New Roman" w:cs="Times New Roman"/>
          <w:sz w:val="24"/>
          <w:szCs w:val="24"/>
        </w:rPr>
        <w:t>у</w:t>
      </w:r>
      <w:r w:rsidRPr="003B2AFB">
        <w:rPr>
          <w:rFonts w:ascii="Times New Roman" w:hAnsi="Times New Roman" w:cs="Times New Roman"/>
          <w:sz w:val="24"/>
          <w:szCs w:val="24"/>
        </w:rPr>
        <w:t>чающихся.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информационной основы и персонального опыта, необходимых для опр</w:t>
      </w:r>
      <w:r w:rsidRPr="003B2AFB">
        <w:rPr>
          <w:rFonts w:ascii="Times New Roman" w:hAnsi="Times New Roman" w:cs="Times New Roman"/>
          <w:sz w:val="24"/>
          <w:szCs w:val="24"/>
        </w:rPr>
        <w:t>е</w:t>
      </w:r>
      <w:r w:rsidRPr="003B2AFB">
        <w:rPr>
          <w:rFonts w:ascii="Times New Roman" w:hAnsi="Times New Roman" w:cs="Times New Roman"/>
          <w:sz w:val="24"/>
          <w:szCs w:val="24"/>
        </w:rPr>
        <w:t>деления обучающимся направлений своего дальнейшего образования в контексте п</w:t>
      </w:r>
      <w:r w:rsidRPr="003B2AFB">
        <w:rPr>
          <w:rFonts w:ascii="Times New Roman" w:hAnsi="Times New Roman" w:cs="Times New Roman"/>
          <w:sz w:val="24"/>
          <w:szCs w:val="24"/>
        </w:rPr>
        <w:t>о</w:t>
      </w:r>
      <w:r w:rsidRPr="003B2AFB">
        <w:rPr>
          <w:rFonts w:ascii="Times New Roman" w:hAnsi="Times New Roman" w:cs="Times New Roman"/>
          <w:sz w:val="24"/>
          <w:szCs w:val="24"/>
        </w:rPr>
        <w:t>строения жизненных планов, в первую очередь, касающихся сферы и содержания буд</w:t>
      </w:r>
      <w:r w:rsidRPr="003B2AFB">
        <w:rPr>
          <w:rFonts w:ascii="Times New Roman" w:hAnsi="Times New Roman" w:cs="Times New Roman"/>
          <w:sz w:val="24"/>
          <w:szCs w:val="24"/>
        </w:rPr>
        <w:t>у</w:t>
      </w:r>
      <w:r w:rsidRPr="003B2AFB">
        <w:rPr>
          <w:rFonts w:ascii="Times New Roman" w:hAnsi="Times New Roman" w:cs="Times New Roman"/>
          <w:sz w:val="24"/>
          <w:szCs w:val="24"/>
        </w:rPr>
        <w:t xml:space="preserve">щей профессиональной деятельности.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Программа реализуется из расчета 2 часа в неделю в 5-7 классах, 1 час - в 8 классе.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w:t>
      </w:r>
      <w:r w:rsidRPr="003B2AFB">
        <w:rPr>
          <w:rFonts w:ascii="Times New Roman" w:hAnsi="Times New Roman" w:cs="Times New Roman"/>
          <w:sz w:val="24"/>
          <w:szCs w:val="24"/>
        </w:rPr>
        <w:t>и</w:t>
      </w:r>
      <w:r w:rsidRPr="003B2AFB">
        <w:rPr>
          <w:rFonts w:ascii="Times New Roman" w:hAnsi="Times New Roman" w:cs="Times New Roman"/>
          <w:sz w:val="24"/>
          <w:szCs w:val="24"/>
        </w:rPr>
        <w:t>ентации на индивидуальные запросы и интересы обучающегося, ориентацией на особе</w:t>
      </w:r>
      <w:r w:rsidRPr="003B2AFB">
        <w:rPr>
          <w:rFonts w:ascii="Times New Roman" w:hAnsi="Times New Roman" w:cs="Times New Roman"/>
          <w:sz w:val="24"/>
          <w:szCs w:val="24"/>
        </w:rPr>
        <w:t>н</w:t>
      </w:r>
      <w:r w:rsidRPr="003B2AFB">
        <w:rPr>
          <w:rFonts w:ascii="Times New Roman" w:hAnsi="Times New Roman" w:cs="Times New Roman"/>
          <w:sz w:val="24"/>
          <w:szCs w:val="24"/>
        </w:rPr>
        <w:t>ность возраста как периода разнообразных «безответственных» проб.В рамках внеуро</w:t>
      </w:r>
      <w:r w:rsidRPr="003B2AFB">
        <w:rPr>
          <w:rFonts w:ascii="Times New Roman" w:hAnsi="Times New Roman" w:cs="Times New Roman"/>
          <w:sz w:val="24"/>
          <w:szCs w:val="24"/>
        </w:rPr>
        <w:t>ч</w:t>
      </w:r>
      <w:r w:rsidRPr="003B2AFB">
        <w:rPr>
          <w:rFonts w:ascii="Times New Roman" w:hAnsi="Times New Roman" w:cs="Times New Roman"/>
          <w:sz w:val="24"/>
          <w:szCs w:val="24"/>
        </w:rPr>
        <w:t>ной деятельности активность обучающихся связана: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w:t>
      </w:r>
      <w:r w:rsidRPr="003B2AFB">
        <w:rPr>
          <w:rFonts w:ascii="Times New Roman" w:hAnsi="Times New Roman" w:cs="Times New Roman"/>
          <w:sz w:val="24"/>
          <w:szCs w:val="24"/>
        </w:rPr>
        <w:t>о</w:t>
      </w:r>
      <w:r w:rsidRPr="003B2AFB">
        <w:rPr>
          <w:rFonts w:ascii="Times New Roman" w:hAnsi="Times New Roman" w:cs="Times New Roman"/>
          <w:sz w:val="24"/>
          <w:szCs w:val="24"/>
        </w:rPr>
        <w:t>менклатура информационных ресурсов, чем это возможно на уроке, задания индивиду</w:t>
      </w:r>
      <w:r w:rsidRPr="003B2AFB">
        <w:rPr>
          <w:rFonts w:ascii="Times New Roman" w:hAnsi="Times New Roman" w:cs="Times New Roman"/>
          <w:sz w:val="24"/>
          <w:szCs w:val="24"/>
        </w:rPr>
        <w:t>а</w:t>
      </w:r>
      <w:r w:rsidRPr="003B2AFB">
        <w:rPr>
          <w:rFonts w:ascii="Times New Roman" w:hAnsi="Times New Roman" w:cs="Times New Roman"/>
          <w:sz w:val="24"/>
          <w:szCs w:val="24"/>
        </w:rPr>
        <w:t>лизируются по содержанию в рамках одного способа работы с информацией и общего т</w:t>
      </w:r>
      <w:r w:rsidRPr="003B2AFB">
        <w:rPr>
          <w:rFonts w:ascii="Times New Roman" w:hAnsi="Times New Roman" w:cs="Times New Roman"/>
          <w:sz w:val="24"/>
          <w:szCs w:val="24"/>
        </w:rPr>
        <w:t>е</w:t>
      </w:r>
      <w:r w:rsidRPr="003B2AFB">
        <w:rPr>
          <w:rFonts w:ascii="Times New Roman" w:hAnsi="Times New Roman" w:cs="Times New Roman"/>
          <w:sz w:val="24"/>
          <w:szCs w:val="24"/>
        </w:rPr>
        <w:t>матического поля);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w:t>
      </w:r>
      <w:r w:rsidRPr="003B2AFB">
        <w:rPr>
          <w:rFonts w:ascii="Times New Roman" w:hAnsi="Times New Roman" w:cs="Times New Roman"/>
          <w:sz w:val="24"/>
          <w:szCs w:val="24"/>
        </w:rPr>
        <w:t>о</w:t>
      </w:r>
      <w:r w:rsidRPr="003B2AFB">
        <w:rPr>
          <w:rFonts w:ascii="Times New Roman" w:hAnsi="Times New Roman" w:cs="Times New Roman"/>
          <w:sz w:val="24"/>
          <w:szCs w:val="24"/>
        </w:rPr>
        <w:t>вании, материалах, информации – в зависимости от выбранного способа деятельности, запланированного продукта, поставленной цели);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 реализационной частью образовательного путешествия (логистика школьного дня не п</w:t>
      </w:r>
      <w:r w:rsidRPr="003B2AFB">
        <w:rPr>
          <w:rFonts w:ascii="Times New Roman" w:hAnsi="Times New Roman" w:cs="Times New Roman"/>
          <w:sz w:val="24"/>
          <w:szCs w:val="24"/>
        </w:rPr>
        <w:t>о</w:t>
      </w:r>
      <w:r w:rsidRPr="003B2AFB">
        <w:rPr>
          <w:rFonts w:ascii="Times New Roman" w:hAnsi="Times New Roman" w:cs="Times New Roman"/>
          <w:sz w:val="24"/>
          <w:szCs w:val="24"/>
        </w:rPr>
        <w:t>зволит уложить это мероприятие в урок или в два последовательно стоящих в расписании урока);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 выполнением практических заданий, требующих наблюдения за окружающей действ</w:t>
      </w:r>
      <w:r w:rsidRPr="003B2AFB">
        <w:rPr>
          <w:rFonts w:ascii="Times New Roman" w:hAnsi="Times New Roman" w:cs="Times New Roman"/>
          <w:sz w:val="24"/>
          <w:szCs w:val="24"/>
        </w:rPr>
        <w:t>и</w:t>
      </w:r>
      <w:r w:rsidRPr="003B2AFB">
        <w:rPr>
          <w:rFonts w:ascii="Times New Roman" w:hAnsi="Times New Roman" w:cs="Times New Roman"/>
          <w:sz w:val="24"/>
          <w:szCs w:val="24"/>
        </w:rPr>
        <w:t>тельностью или ее преобразования (на уроке обучающийся может получить лишь модель действительности).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Первый блок включает содержание, позволяющее ввести обучающихся в контекст совр</w:t>
      </w:r>
      <w:r w:rsidRPr="003B2AFB">
        <w:rPr>
          <w:rFonts w:ascii="Times New Roman" w:hAnsi="Times New Roman" w:cs="Times New Roman"/>
          <w:sz w:val="24"/>
          <w:szCs w:val="24"/>
        </w:rPr>
        <w:t>е</w:t>
      </w:r>
      <w:r w:rsidRPr="003B2AFB">
        <w:rPr>
          <w:rFonts w:ascii="Times New Roman" w:hAnsi="Times New Roman" w:cs="Times New Roman"/>
          <w:sz w:val="24"/>
          <w:szCs w:val="24"/>
        </w:rPr>
        <w:t>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w:t>
      </w:r>
      <w:r w:rsidRPr="003B2AFB">
        <w:rPr>
          <w:rFonts w:ascii="Times New Roman" w:hAnsi="Times New Roman" w:cs="Times New Roman"/>
          <w:sz w:val="24"/>
          <w:szCs w:val="24"/>
        </w:rPr>
        <w:t>и</w:t>
      </w:r>
      <w:r w:rsidRPr="003B2AFB">
        <w:rPr>
          <w:rFonts w:ascii="Times New Roman" w:hAnsi="Times New Roman" w:cs="Times New Roman"/>
          <w:sz w:val="24"/>
          <w:szCs w:val="24"/>
        </w:rPr>
        <w:t>летий.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w:t>
      </w:r>
      <w:r w:rsidRPr="003B2AFB">
        <w:rPr>
          <w:rFonts w:ascii="Times New Roman" w:hAnsi="Times New Roman" w:cs="Times New Roman"/>
          <w:sz w:val="24"/>
          <w:szCs w:val="24"/>
        </w:rPr>
        <w:t>и</w:t>
      </w:r>
      <w:r w:rsidRPr="003B2AFB">
        <w:rPr>
          <w:rFonts w:ascii="Times New Roman" w:hAnsi="Times New Roman" w:cs="Times New Roman"/>
          <w:sz w:val="24"/>
          <w:szCs w:val="24"/>
        </w:rPr>
        <w:t>торинга эволюции потребностей.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w:t>
      </w:r>
      <w:r w:rsidRPr="003B2AFB">
        <w:rPr>
          <w:rFonts w:ascii="Times New Roman" w:hAnsi="Times New Roman" w:cs="Times New Roman"/>
          <w:sz w:val="24"/>
          <w:szCs w:val="24"/>
        </w:rPr>
        <w:lastRenderedPageBreak/>
        <w:t>анализ ситуации, постановка цели и задач, планирование деятельности и ресурсов, план</w:t>
      </w:r>
      <w:r w:rsidRPr="003B2AFB">
        <w:rPr>
          <w:rFonts w:ascii="Times New Roman" w:hAnsi="Times New Roman" w:cs="Times New Roman"/>
          <w:sz w:val="24"/>
          <w:szCs w:val="24"/>
        </w:rPr>
        <w:t>и</w:t>
      </w:r>
      <w:r w:rsidRPr="003B2AFB">
        <w:rPr>
          <w:rFonts w:ascii="Times New Roman" w:hAnsi="Times New Roman" w:cs="Times New Roman"/>
          <w:sz w:val="24"/>
          <w:szCs w:val="24"/>
        </w:rPr>
        <w:t>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Блок 2 реализуется в следующих организационных формах: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теоретическое обучение и формирование информационной основы проектной деятельн</w:t>
      </w:r>
      <w:r w:rsidRPr="003B2AFB">
        <w:rPr>
          <w:rFonts w:ascii="Times New Roman" w:hAnsi="Times New Roman" w:cs="Times New Roman"/>
          <w:sz w:val="24"/>
          <w:szCs w:val="24"/>
        </w:rPr>
        <w:t>о</w:t>
      </w:r>
      <w:r w:rsidRPr="003B2AFB">
        <w:rPr>
          <w:rFonts w:ascii="Times New Roman" w:hAnsi="Times New Roman" w:cs="Times New Roman"/>
          <w:sz w:val="24"/>
          <w:szCs w:val="24"/>
        </w:rPr>
        <w:t>сти – в рамках урочной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практические работы в средах моделирования и конструирования – в рамках урочной де</w:t>
      </w:r>
      <w:r w:rsidRPr="003B2AFB">
        <w:rPr>
          <w:rFonts w:ascii="Times New Roman" w:hAnsi="Times New Roman" w:cs="Times New Roman"/>
          <w:sz w:val="24"/>
          <w:szCs w:val="24"/>
        </w:rPr>
        <w:t>я</w:t>
      </w:r>
      <w:r w:rsidRPr="003B2AFB">
        <w:rPr>
          <w:rFonts w:ascii="Times New Roman" w:hAnsi="Times New Roman" w:cs="Times New Roman"/>
          <w:sz w:val="24"/>
          <w:szCs w:val="24"/>
        </w:rPr>
        <w:t>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проектная деятельность в рамках урочной и внеурочной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w:t>
      </w:r>
      <w:r w:rsidRPr="003B2AFB">
        <w:rPr>
          <w:rFonts w:ascii="Times New Roman" w:hAnsi="Times New Roman" w:cs="Times New Roman"/>
          <w:sz w:val="24"/>
          <w:szCs w:val="24"/>
        </w:rPr>
        <w:t>т</w:t>
      </w:r>
      <w:r w:rsidRPr="003B2AFB">
        <w:rPr>
          <w:rFonts w:ascii="Times New Roman" w:hAnsi="Times New Roman" w:cs="Times New Roman"/>
          <w:sz w:val="24"/>
          <w:szCs w:val="24"/>
        </w:rPr>
        <w:t>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туации, в которых обучающийся получает возможность социально-профессиональных проб и опыт принятия и обоснования собственных решений.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Содержание блока 3 организовано таким образом, чтобы позволить формировать униве</w:t>
      </w:r>
      <w:r w:rsidRPr="003B2AFB">
        <w:rPr>
          <w:rFonts w:ascii="Times New Roman" w:hAnsi="Times New Roman" w:cs="Times New Roman"/>
          <w:sz w:val="24"/>
          <w:szCs w:val="24"/>
        </w:rPr>
        <w:t>р</w:t>
      </w:r>
      <w:r w:rsidRPr="003B2AFB">
        <w:rPr>
          <w:rFonts w:ascii="Times New Roman" w:hAnsi="Times New Roman" w:cs="Times New Roman"/>
          <w:sz w:val="24"/>
          <w:szCs w:val="24"/>
        </w:rPr>
        <w:t>сальные учебные действия обучающихся, в первую очередь личностные (оценка внутре</w:t>
      </w:r>
      <w:r w:rsidRPr="003B2AFB">
        <w:rPr>
          <w:rFonts w:ascii="Times New Roman" w:hAnsi="Times New Roman" w:cs="Times New Roman"/>
          <w:sz w:val="24"/>
          <w:szCs w:val="24"/>
        </w:rPr>
        <w:t>н</w:t>
      </w:r>
      <w:r w:rsidRPr="003B2AFB">
        <w:rPr>
          <w:rFonts w:ascii="Times New Roman" w:hAnsi="Times New Roman" w:cs="Times New Roman"/>
          <w:sz w:val="24"/>
          <w:szCs w:val="24"/>
        </w:rPr>
        <w:t>них ресурсов, принятие ответственного решения, планирование собственного продвиж</w:t>
      </w:r>
      <w:r w:rsidRPr="003B2AFB">
        <w:rPr>
          <w:rFonts w:ascii="Times New Roman" w:hAnsi="Times New Roman" w:cs="Times New Roman"/>
          <w:sz w:val="24"/>
          <w:szCs w:val="24"/>
        </w:rPr>
        <w:t>е</w:t>
      </w:r>
      <w:r w:rsidRPr="003B2AFB">
        <w:rPr>
          <w:rFonts w:ascii="Times New Roman" w:hAnsi="Times New Roman" w:cs="Times New Roman"/>
          <w:sz w:val="24"/>
          <w:szCs w:val="24"/>
        </w:rPr>
        <w:t>ния) и учебные (обработка информации: анализ и прогнозирование, извлечение информ</w:t>
      </w:r>
      <w:r w:rsidRPr="003B2AFB">
        <w:rPr>
          <w:rFonts w:ascii="Times New Roman" w:hAnsi="Times New Roman" w:cs="Times New Roman"/>
          <w:sz w:val="24"/>
          <w:szCs w:val="24"/>
        </w:rPr>
        <w:t>а</w:t>
      </w:r>
      <w:r w:rsidRPr="003B2AFB">
        <w:rPr>
          <w:rFonts w:ascii="Times New Roman" w:hAnsi="Times New Roman" w:cs="Times New Roman"/>
          <w:sz w:val="24"/>
          <w:szCs w:val="24"/>
        </w:rPr>
        <w:t>ции из первичных источников), включает общие вопросы планирования профессионал</w:t>
      </w:r>
      <w:r w:rsidRPr="003B2AFB">
        <w:rPr>
          <w:rFonts w:ascii="Times New Roman" w:hAnsi="Times New Roman" w:cs="Times New Roman"/>
          <w:sz w:val="24"/>
          <w:szCs w:val="24"/>
        </w:rPr>
        <w:t>ь</w:t>
      </w:r>
      <w:r w:rsidRPr="003B2AFB">
        <w:rPr>
          <w:rFonts w:ascii="Times New Roman" w:hAnsi="Times New Roman" w:cs="Times New Roman"/>
          <w:sz w:val="24"/>
          <w:szCs w:val="24"/>
        </w:rPr>
        <w:t>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w:t>
      </w:r>
      <w:r w:rsidRPr="003B2AFB">
        <w:rPr>
          <w:rFonts w:ascii="Times New Roman" w:hAnsi="Times New Roman" w:cs="Times New Roman"/>
          <w:sz w:val="24"/>
          <w:szCs w:val="24"/>
        </w:rPr>
        <w:t>а</w:t>
      </w:r>
      <w:r w:rsidRPr="003B2AFB">
        <w:rPr>
          <w:rFonts w:ascii="Times New Roman" w:hAnsi="Times New Roman" w:cs="Times New Roman"/>
          <w:sz w:val="24"/>
          <w:szCs w:val="24"/>
        </w:rPr>
        <w:t>туру краткосрочных курсов, призванных стать для обучающихся ситуацией пробы в опр</w:t>
      </w:r>
      <w:r w:rsidRPr="003B2AFB">
        <w:rPr>
          <w:rFonts w:ascii="Times New Roman" w:hAnsi="Times New Roman" w:cs="Times New Roman"/>
          <w:sz w:val="24"/>
          <w:szCs w:val="24"/>
        </w:rPr>
        <w:t>е</w:t>
      </w:r>
      <w:r w:rsidRPr="003B2AFB">
        <w:rPr>
          <w:rFonts w:ascii="Times New Roman" w:hAnsi="Times New Roman" w:cs="Times New Roman"/>
          <w:sz w:val="24"/>
          <w:szCs w:val="24"/>
        </w:rPr>
        <w:t>деленных видах деятельности и / или в оперировании с определенными объектами возде</w:t>
      </w:r>
      <w:r w:rsidRPr="003B2AFB">
        <w:rPr>
          <w:rFonts w:ascii="Times New Roman" w:hAnsi="Times New Roman" w:cs="Times New Roman"/>
          <w:sz w:val="24"/>
          <w:szCs w:val="24"/>
        </w:rPr>
        <w:t>й</w:t>
      </w:r>
      <w:r w:rsidRPr="003B2AFB">
        <w:rPr>
          <w:rFonts w:ascii="Times New Roman" w:hAnsi="Times New Roman" w:cs="Times New Roman"/>
          <w:sz w:val="24"/>
          <w:szCs w:val="24"/>
        </w:rPr>
        <w:t>ствия.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w:t>
      </w:r>
      <w:r w:rsidRPr="003B2AFB">
        <w:rPr>
          <w:rFonts w:ascii="Times New Roman" w:hAnsi="Times New Roman" w:cs="Times New Roman"/>
          <w:sz w:val="24"/>
          <w:szCs w:val="24"/>
        </w:rPr>
        <w:t>о</w:t>
      </w:r>
      <w:r w:rsidRPr="003B2AFB">
        <w:rPr>
          <w:rFonts w:ascii="Times New Roman" w:hAnsi="Times New Roman" w:cs="Times New Roman"/>
          <w:sz w:val="24"/>
          <w:szCs w:val="24"/>
        </w:rPr>
        <w:t>дателя.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Современные материальные, информационные и гуманитарные технологии и перспект</w:t>
      </w:r>
      <w:r w:rsidRPr="003B2AFB">
        <w:rPr>
          <w:rFonts w:ascii="Times New Roman" w:hAnsi="Times New Roman" w:cs="Times New Roman"/>
          <w:sz w:val="24"/>
          <w:szCs w:val="24"/>
        </w:rPr>
        <w:t>и</w:t>
      </w:r>
      <w:r w:rsidRPr="003B2AFB">
        <w:rPr>
          <w:rFonts w:ascii="Times New Roman" w:hAnsi="Times New Roman" w:cs="Times New Roman"/>
          <w:sz w:val="24"/>
          <w:szCs w:val="24"/>
        </w:rPr>
        <w:t>вы их развития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Потребности и технологии. Потребности. Иерархия потребностей. Общественные потре</w:t>
      </w:r>
      <w:r w:rsidRPr="003B2AFB">
        <w:rPr>
          <w:rFonts w:ascii="Times New Roman" w:hAnsi="Times New Roman" w:cs="Times New Roman"/>
          <w:sz w:val="24"/>
          <w:szCs w:val="24"/>
        </w:rPr>
        <w:t>б</w:t>
      </w:r>
      <w:r w:rsidRPr="003B2AFB">
        <w:rPr>
          <w:rFonts w:ascii="Times New Roman" w:hAnsi="Times New Roman" w:cs="Times New Roman"/>
          <w:sz w:val="24"/>
          <w:szCs w:val="24"/>
        </w:rPr>
        <w:t>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w:t>
      </w:r>
      <w:r w:rsidRPr="003B2AFB">
        <w:rPr>
          <w:rFonts w:ascii="Times New Roman" w:hAnsi="Times New Roman" w:cs="Times New Roman"/>
          <w:sz w:val="24"/>
          <w:szCs w:val="24"/>
        </w:rPr>
        <w:t>о</w:t>
      </w:r>
      <w:r w:rsidRPr="003B2AFB">
        <w:rPr>
          <w:rFonts w:ascii="Times New Roman" w:hAnsi="Times New Roman" w:cs="Times New Roman"/>
          <w:sz w:val="24"/>
          <w:szCs w:val="24"/>
        </w:rPr>
        <w:t>требности. Понятие технологии. Цикл жизни технологии. Материальные технологии, и</w:t>
      </w:r>
      <w:r w:rsidRPr="003B2AFB">
        <w:rPr>
          <w:rFonts w:ascii="Times New Roman" w:hAnsi="Times New Roman" w:cs="Times New Roman"/>
          <w:sz w:val="24"/>
          <w:szCs w:val="24"/>
        </w:rPr>
        <w:t>н</w:t>
      </w:r>
      <w:r w:rsidRPr="003B2AFB">
        <w:rPr>
          <w:rFonts w:ascii="Times New Roman" w:hAnsi="Times New Roman" w:cs="Times New Roman"/>
          <w:sz w:val="24"/>
          <w:szCs w:val="24"/>
        </w:rPr>
        <w:t xml:space="preserve">формационные технологии, социальные технологии.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w:t>
      </w:r>
      <w:r w:rsidRPr="003B2AFB">
        <w:rPr>
          <w:rFonts w:ascii="Times New Roman" w:hAnsi="Times New Roman" w:cs="Times New Roman"/>
          <w:sz w:val="24"/>
          <w:szCs w:val="24"/>
        </w:rPr>
        <w:t>о</w:t>
      </w:r>
      <w:r w:rsidRPr="003B2AFB">
        <w:rPr>
          <w:rFonts w:ascii="Times New Roman" w:hAnsi="Times New Roman" w:cs="Times New Roman"/>
          <w:sz w:val="24"/>
          <w:szCs w:val="24"/>
        </w:rPr>
        <w:t>гического процесса. Технология в контексте производства.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w:t>
      </w:r>
      <w:r w:rsidRPr="003B2AFB">
        <w:rPr>
          <w:rFonts w:ascii="Times New Roman" w:hAnsi="Times New Roman" w:cs="Times New Roman"/>
          <w:sz w:val="24"/>
          <w:szCs w:val="24"/>
        </w:rPr>
        <w:t>с</w:t>
      </w:r>
      <w:r w:rsidRPr="003B2AFB">
        <w:rPr>
          <w:rFonts w:ascii="Times New Roman" w:hAnsi="Times New Roman" w:cs="Times New Roman"/>
          <w:sz w:val="24"/>
          <w:szCs w:val="24"/>
        </w:rPr>
        <w:t>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Производственные технологии. Промышленные технологии. Технологии сельского хозя</w:t>
      </w:r>
      <w:r w:rsidRPr="003B2AFB">
        <w:rPr>
          <w:rFonts w:ascii="Times New Roman" w:hAnsi="Times New Roman" w:cs="Times New Roman"/>
          <w:sz w:val="24"/>
          <w:szCs w:val="24"/>
        </w:rPr>
        <w:t>й</w:t>
      </w:r>
      <w:r w:rsidRPr="003B2AFB">
        <w:rPr>
          <w:rFonts w:ascii="Times New Roman" w:hAnsi="Times New Roman" w:cs="Times New Roman"/>
          <w:sz w:val="24"/>
          <w:szCs w:val="24"/>
        </w:rPr>
        <w:t xml:space="preserve">ства.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Технологии возведения, ремонта и содержания зданий и сооружений.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Производство, преобразование, распределение, накопление и передача энергии как техн</w:t>
      </w:r>
      <w:r w:rsidRPr="003B2AFB">
        <w:rPr>
          <w:rFonts w:ascii="Times New Roman" w:hAnsi="Times New Roman" w:cs="Times New Roman"/>
          <w:sz w:val="24"/>
          <w:szCs w:val="24"/>
        </w:rPr>
        <w:t>о</w:t>
      </w:r>
      <w:r w:rsidRPr="003B2AFB">
        <w:rPr>
          <w:rFonts w:ascii="Times New Roman" w:hAnsi="Times New Roman" w:cs="Times New Roman"/>
          <w:sz w:val="24"/>
          <w:szCs w:val="24"/>
        </w:rPr>
        <w:t>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w:t>
      </w:r>
      <w:r w:rsidRPr="003B2AFB">
        <w:rPr>
          <w:rFonts w:ascii="Times New Roman" w:hAnsi="Times New Roman" w:cs="Times New Roman"/>
          <w:sz w:val="24"/>
          <w:szCs w:val="24"/>
        </w:rPr>
        <w:t>о</w:t>
      </w:r>
      <w:r w:rsidRPr="003B2AFB">
        <w:rPr>
          <w:rFonts w:ascii="Times New Roman" w:hAnsi="Times New Roman" w:cs="Times New Roman"/>
          <w:sz w:val="24"/>
          <w:szCs w:val="24"/>
        </w:rPr>
        <w:t>логии. Пути сокращения потерь энергии. Альтернативные источники энергии.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Автоматизация производства. Производственные технологии автоматизированного прои</w:t>
      </w:r>
      <w:r w:rsidRPr="003B2AFB">
        <w:rPr>
          <w:rFonts w:ascii="Times New Roman" w:hAnsi="Times New Roman" w:cs="Times New Roman"/>
          <w:sz w:val="24"/>
          <w:szCs w:val="24"/>
        </w:rPr>
        <w:t>з</w:t>
      </w:r>
      <w:r w:rsidRPr="003B2AFB">
        <w:rPr>
          <w:rFonts w:ascii="Times New Roman" w:hAnsi="Times New Roman" w:cs="Times New Roman"/>
          <w:sz w:val="24"/>
          <w:szCs w:val="24"/>
        </w:rPr>
        <w:t>водства.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Материалы, изменившие мир. Технологии получения материалов. Современные матери</w:t>
      </w:r>
      <w:r w:rsidRPr="003B2AFB">
        <w:rPr>
          <w:rFonts w:ascii="Times New Roman" w:hAnsi="Times New Roman" w:cs="Times New Roman"/>
          <w:sz w:val="24"/>
          <w:szCs w:val="24"/>
        </w:rPr>
        <w:t>а</w:t>
      </w:r>
      <w:r w:rsidRPr="003B2AFB">
        <w:rPr>
          <w:rFonts w:ascii="Times New Roman" w:hAnsi="Times New Roman" w:cs="Times New Roman"/>
          <w:sz w:val="24"/>
          <w:szCs w:val="24"/>
        </w:rPr>
        <w:t>лы: многофункциональные материалы, возобновляемые материалы (биоматериалы), пл</w:t>
      </w:r>
      <w:r w:rsidRPr="003B2AFB">
        <w:rPr>
          <w:rFonts w:ascii="Times New Roman" w:hAnsi="Times New Roman" w:cs="Times New Roman"/>
          <w:sz w:val="24"/>
          <w:szCs w:val="24"/>
        </w:rPr>
        <w:t>а</w:t>
      </w:r>
      <w:r w:rsidRPr="003B2AFB">
        <w:rPr>
          <w:rFonts w:ascii="Times New Roman" w:hAnsi="Times New Roman" w:cs="Times New Roman"/>
          <w:sz w:val="24"/>
          <w:szCs w:val="24"/>
        </w:rPr>
        <w:t>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w:t>
      </w:r>
      <w:r w:rsidRPr="003B2AFB">
        <w:rPr>
          <w:rFonts w:ascii="Times New Roman" w:hAnsi="Times New Roman" w:cs="Times New Roman"/>
          <w:sz w:val="24"/>
          <w:szCs w:val="24"/>
        </w:rPr>
        <w:t>т</w:t>
      </w:r>
      <w:r w:rsidRPr="003B2AFB">
        <w:rPr>
          <w:rFonts w:ascii="Times New Roman" w:hAnsi="Times New Roman" w:cs="Times New Roman"/>
          <w:sz w:val="24"/>
          <w:szCs w:val="24"/>
        </w:rPr>
        <w:t>вами (закалка, сплавы, обработка поверхности (бомбардировка и т. п.), порошковая м</w:t>
      </w:r>
      <w:r w:rsidRPr="003B2AFB">
        <w:rPr>
          <w:rFonts w:ascii="Times New Roman" w:hAnsi="Times New Roman" w:cs="Times New Roman"/>
          <w:sz w:val="24"/>
          <w:szCs w:val="24"/>
        </w:rPr>
        <w:t>е</w:t>
      </w:r>
      <w:r w:rsidRPr="003B2AFB">
        <w:rPr>
          <w:rFonts w:ascii="Times New Roman" w:hAnsi="Times New Roman" w:cs="Times New Roman"/>
          <w:sz w:val="24"/>
          <w:szCs w:val="24"/>
        </w:rPr>
        <w:t>таллургия, композитные материалы, технологии синтеза. Биотехнологии.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Специфика социальных технологий. Технологии работы с общественным мнением. Соц</w:t>
      </w:r>
      <w:r w:rsidRPr="003B2AFB">
        <w:rPr>
          <w:rFonts w:ascii="Times New Roman" w:hAnsi="Times New Roman" w:cs="Times New Roman"/>
          <w:sz w:val="24"/>
          <w:szCs w:val="24"/>
        </w:rPr>
        <w:t>и</w:t>
      </w:r>
      <w:r w:rsidRPr="003B2AFB">
        <w:rPr>
          <w:rFonts w:ascii="Times New Roman" w:hAnsi="Times New Roman" w:cs="Times New Roman"/>
          <w:sz w:val="24"/>
          <w:szCs w:val="24"/>
        </w:rPr>
        <w:t>альные сети как технология. Технологии сферы услуг.</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Современные промышленные технологии получения продуктов питания.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Современные информационные технологии. Потребности в перемещении людей и тов</w:t>
      </w:r>
      <w:r w:rsidRPr="003B2AFB">
        <w:rPr>
          <w:rFonts w:ascii="Times New Roman" w:hAnsi="Times New Roman" w:cs="Times New Roman"/>
          <w:sz w:val="24"/>
          <w:szCs w:val="24"/>
        </w:rPr>
        <w:t>а</w:t>
      </w:r>
      <w:r w:rsidRPr="003B2AFB">
        <w:rPr>
          <w:rFonts w:ascii="Times New Roman" w:hAnsi="Times New Roman" w:cs="Times New Roman"/>
          <w:sz w:val="24"/>
          <w:szCs w:val="24"/>
        </w:rPr>
        <w:t>ров, потребительские функции транспорта. Виды транспорта, история развития транспо</w:t>
      </w:r>
      <w:r w:rsidRPr="003B2AFB">
        <w:rPr>
          <w:rFonts w:ascii="Times New Roman" w:hAnsi="Times New Roman" w:cs="Times New Roman"/>
          <w:sz w:val="24"/>
          <w:szCs w:val="24"/>
        </w:rPr>
        <w:t>р</w:t>
      </w:r>
      <w:r w:rsidRPr="003B2AFB">
        <w:rPr>
          <w:rFonts w:ascii="Times New Roman" w:hAnsi="Times New Roman" w:cs="Times New Roman"/>
          <w:sz w:val="24"/>
          <w:szCs w:val="24"/>
        </w:rPr>
        <w:t>та. Влияние транспорта на окружающую среду. Безопасность транспорта. Транспортная логистика. Регулирование транспортных потоков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Нанотехнологии: новые принципы получения материалов и продуктов с заданными сво</w:t>
      </w:r>
      <w:r w:rsidRPr="003B2AFB">
        <w:rPr>
          <w:rFonts w:ascii="Times New Roman" w:hAnsi="Times New Roman" w:cs="Times New Roman"/>
          <w:sz w:val="24"/>
          <w:szCs w:val="24"/>
        </w:rPr>
        <w:t>й</w:t>
      </w:r>
      <w:r w:rsidRPr="003B2AFB">
        <w:rPr>
          <w:rFonts w:ascii="Times New Roman" w:hAnsi="Times New Roman" w:cs="Times New Roman"/>
          <w:sz w:val="24"/>
          <w:szCs w:val="24"/>
        </w:rPr>
        <w:t>ствами. Электроника (фотоника). Квантовые компьютеры. Развитие многофункционал</w:t>
      </w:r>
      <w:r w:rsidRPr="003B2AFB">
        <w:rPr>
          <w:rFonts w:ascii="Times New Roman" w:hAnsi="Times New Roman" w:cs="Times New Roman"/>
          <w:sz w:val="24"/>
          <w:szCs w:val="24"/>
        </w:rPr>
        <w:t>ь</w:t>
      </w:r>
      <w:r w:rsidRPr="003B2AFB">
        <w:rPr>
          <w:rFonts w:ascii="Times New Roman" w:hAnsi="Times New Roman" w:cs="Times New Roman"/>
          <w:sz w:val="24"/>
          <w:szCs w:val="24"/>
        </w:rPr>
        <w:t>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w:t>
      </w:r>
      <w:r w:rsidRPr="003B2AFB">
        <w:rPr>
          <w:rFonts w:ascii="Times New Roman" w:hAnsi="Times New Roman" w:cs="Times New Roman"/>
          <w:sz w:val="24"/>
          <w:szCs w:val="24"/>
        </w:rPr>
        <w:t>з</w:t>
      </w:r>
      <w:r w:rsidRPr="003B2AFB">
        <w:rPr>
          <w:rFonts w:ascii="Times New Roman" w:hAnsi="Times New Roman" w:cs="Times New Roman"/>
          <w:sz w:val="24"/>
          <w:szCs w:val="24"/>
        </w:rPr>
        <w:t>дание органов и организмов с искусственной генетической программой.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w:t>
      </w:r>
      <w:r w:rsidRPr="003B2AFB">
        <w:rPr>
          <w:rFonts w:ascii="Times New Roman" w:hAnsi="Times New Roman" w:cs="Times New Roman"/>
          <w:sz w:val="24"/>
          <w:szCs w:val="24"/>
        </w:rPr>
        <w:t>о</w:t>
      </w:r>
      <w:r w:rsidRPr="003B2AFB">
        <w:rPr>
          <w:rFonts w:ascii="Times New Roman" w:hAnsi="Times New Roman" w:cs="Times New Roman"/>
          <w:sz w:val="24"/>
          <w:szCs w:val="24"/>
        </w:rPr>
        <w:t>требностей или отнесенных к той или иной технологической стратегии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Технологии в сфере быта. </w:t>
      </w:r>
    </w:p>
    <w:p w:rsidR="00940098" w:rsidRPr="003B2AFB" w:rsidRDefault="00940098" w:rsidP="00940098">
      <w:pPr>
        <w:spacing w:after="0"/>
        <w:rPr>
          <w:rFonts w:ascii="Times New Roman" w:eastAsia="MS Mincho" w:hAnsi="Times New Roman" w:cs="Times New Roman"/>
          <w:sz w:val="24"/>
          <w:szCs w:val="24"/>
        </w:rPr>
      </w:pPr>
      <w:r w:rsidRPr="003B2AFB">
        <w:rPr>
          <w:rFonts w:ascii="Times New Roman" w:hAnsi="Times New Roman" w:cs="Times New Roman"/>
          <w:sz w:val="24"/>
          <w:szCs w:val="24"/>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Энергетическое обеспечение нашего дома. Электроприборы. Бытовая техника и ее разв</w:t>
      </w:r>
      <w:r w:rsidRPr="003B2AFB">
        <w:rPr>
          <w:rFonts w:ascii="Times New Roman" w:hAnsi="Times New Roman" w:cs="Times New Roman"/>
          <w:sz w:val="24"/>
          <w:szCs w:val="24"/>
        </w:rPr>
        <w:t>и</w:t>
      </w:r>
      <w:r w:rsidRPr="003B2AFB">
        <w:rPr>
          <w:rFonts w:ascii="Times New Roman" w:hAnsi="Times New Roman" w:cs="Times New Roman"/>
          <w:sz w:val="24"/>
          <w:szCs w:val="24"/>
        </w:rPr>
        <w:t>тие. Освещение и освещенность, нормы освещенности в зависимости от назначения п</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мещения. Отопление и тепловые потери. Энергосбережение в быту. Электробезопасность в быту и экология жилища.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Способы обработки продуктов питания и потребительские качества пищи.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Культура потребления: выбор продукта / услуги.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Формирование технологической культуры и проектно-технологического мышления об</w:t>
      </w:r>
      <w:r w:rsidRPr="003B2AFB">
        <w:rPr>
          <w:rFonts w:ascii="Times New Roman" w:hAnsi="Times New Roman" w:cs="Times New Roman"/>
          <w:sz w:val="24"/>
          <w:szCs w:val="24"/>
        </w:rPr>
        <w:t>у</w:t>
      </w:r>
      <w:r w:rsidRPr="003B2AFB">
        <w:rPr>
          <w:rFonts w:ascii="Times New Roman" w:hAnsi="Times New Roman" w:cs="Times New Roman"/>
          <w:sz w:val="24"/>
          <w:szCs w:val="24"/>
        </w:rPr>
        <w:t>чающихся</w:t>
      </w:r>
    </w:p>
    <w:p w:rsidR="00940098" w:rsidRPr="003B2AFB" w:rsidRDefault="00940098" w:rsidP="00940098">
      <w:pPr>
        <w:spacing w:after="0"/>
        <w:rPr>
          <w:rFonts w:ascii="Times New Roman" w:eastAsia="MS Mincho" w:hAnsi="Times New Roman" w:cs="Times New Roman"/>
          <w:sz w:val="24"/>
          <w:szCs w:val="24"/>
        </w:rPr>
      </w:pPr>
      <w:r w:rsidRPr="003B2AFB">
        <w:rPr>
          <w:rFonts w:ascii="Times New Roman" w:hAnsi="Times New Roman" w:cs="Times New Roman"/>
          <w:sz w:val="24"/>
          <w:szCs w:val="24"/>
        </w:rPr>
        <w:t>Способы представления технической и технологической информации. Техническое зад</w:t>
      </w:r>
      <w:r w:rsidRPr="003B2AFB">
        <w:rPr>
          <w:rFonts w:ascii="Times New Roman" w:hAnsi="Times New Roman" w:cs="Times New Roman"/>
          <w:sz w:val="24"/>
          <w:szCs w:val="24"/>
        </w:rPr>
        <w:t>а</w:t>
      </w:r>
      <w:r w:rsidRPr="003B2AFB">
        <w:rPr>
          <w:rFonts w:ascii="Times New Roman" w:hAnsi="Times New Roman" w:cs="Times New Roman"/>
          <w:sz w:val="24"/>
          <w:szCs w:val="24"/>
        </w:rPr>
        <w:t>ние. Технические условия. Эскизы и чертежи. Технологическая карта. Алгоритм. Инс</w:t>
      </w:r>
      <w:r w:rsidRPr="003B2AFB">
        <w:rPr>
          <w:rFonts w:ascii="Times New Roman" w:hAnsi="Times New Roman" w:cs="Times New Roman"/>
          <w:sz w:val="24"/>
          <w:szCs w:val="24"/>
        </w:rPr>
        <w:t>т</w:t>
      </w:r>
      <w:r w:rsidRPr="003B2AFB">
        <w:rPr>
          <w:rFonts w:ascii="Times New Roman" w:hAnsi="Times New Roman" w:cs="Times New Roman"/>
          <w:sz w:val="24"/>
          <w:szCs w:val="24"/>
        </w:rPr>
        <w:t>рукция. Описание систем и процессов с помощью блок-схем. Электрическая схема.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Техники проектирования, конструирования, моделирования. Способы выявления потре</w:t>
      </w:r>
      <w:r w:rsidRPr="003B2AFB">
        <w:rPr>
          <w:rFonts w:ascii="Times New Roman" w:hAnsi="Times New Roman" w:cs="Times New Roman"/>
          <w:sz w:val="24"/>
          <w:szCs w:val="24"/>
        </w:rPr>
        <w:t>б</w:t>
      </w:r>
      <w:r w:rsidRPr="003B2AFB">
        <w:rPr>
          <w:rFonts w:ascii="Times New Roman" w:hAnsi="Times New Roman" w:cs="Times New Roman"/>
          <w:sz w:val="24"/>
          <w:szCs w:val="24"/>
        </w:rPr>
        <w:t>ностей. Методы принятия решения. Анализ альтернативных ресурсов.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Логика проектирования технологической системы Модернизация изделия и создание н</w:t>
      </w:r>
      <w:r w:rsidRPr="003B2AFB">
        <w:rPr>
          <w:rFonts w:ascii="Times New Roman" w:hAnsi="Times New Roman" w:cs="Times New Roman"/>
          <w:sz w:val="24"/>
          <w:szCs w:val="24"/>
        </w:rPr>
        <w:t>о</w:t>
      </w:r>
      <w:r w:rsidRPr="003B2AFB">
        <w:rPr>
          <w:rFonts w:ascii="Times New Roman" w:hAnsi="Times New Roman" w:cs="Times New Roman"/>
          <w:sz w:val="24"/>
          <w:szCs w:val="24"/>
        </w:rPr>
        <w:t>вого изделия как виды проектирования технологической системы. Конструкции. Осно</w:t>
      </w:r>
      <w:r w:rsidRPr="003B2AFB">
        <w:rPr>
          <w:rFonts w:ascii="Times New Roman" w:hAnsi="Times New Roman" w:cs="Times New Roman"/>
          <w:sz w:val="24"/>
          <w:szCs w:val="24"/>
        </w:rPr>
        <w:t>в</w:t>
      </w:r>
      <w:r w:rsidRPr="003B2AFB">
        <w:rPr>
          <w:rFonts w:ascii="Times New Roman" w:hAnsi="Times New Roman" w:cs="Times New Roman"/>
          <w:sz w:val="24"/>
          <w:szCs w:val="24"/>
        </w:rPr>
        <w:t>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w:t>
      </w:r>
      <w:r w:rsidRPr="003B2AFB">
        <w:rPr>
          <w:rFonts w:ascii="Times New Roman" w:hAnsi="Times New Roman" w:cs="Times New Roman"/>
          <w:sz w:val="24"/>
          <w:szCs w:val="24"/>
        </w:rPr>
        <w:t>е</w:t>
      </w:r>
      <w:r w:rsidRPr="003B2AFB">
        <w:rPr>
          <w:rFonts w:ascii="Times New Roman" w:hAnsi="Times New Roman" w:cs="Times New Roman"/>
          <w:sz w:val="24"/>
          <w:szCs w:val="24"/>
        </w:rPr>
        <w:t>лей. Использование моделей в процессе проектирования технологической системы. Пр</w:t>
      </w:r>
      <w:r w:rsidRPr="003B2AFB">
        <w:rPr>
          <w:rFonts w:ascii="Times New Roman" w:hAnsi="Times New Roman" w:cs="Times New Roman"/>
          <w:sz w:val="24"/>
          <w:szCs w:val="24"/>
        </w:rPr>
        <w:t>о</w:t>
      </w:r>
      <w:r w:rsidRPr="003B2AFB">
        <w:rPr>
          <w:rFonts w:ascii="Times New Roman" w:hAnsi="Times New Roman" w:cs="Times New Roman"/>
          <w:sz w:val="24"/>
          <w:szCs w:val="24"/>
        </w:rPr>
        <w:t>стые механизмы как часть технологических систем. Робототехника и среда конструиров</w:t>
      </w:r>
      <w:r w:rsidRPr="003B2AFB">
        <w:rPr>
          <w:rFonts w:ascii="Times New Roman" w:hAnsi="Times New Roman" w:cs="Times New Roman"/>
          <w:sz w:val="24"/>
          <w:szCs w:val="24"/>
        </w:rPr>
        <w:t>а</w:t>
      </w:r>
      <w:r w:rsidRPr="003B2AFB">
        <w:rPr>
          <w:rFonts w:ascii="Times New Roman" w:hAnsi="Times New Roman" w:cs="Times New Roman"/>
          <w:sz w:val="24"/>
          <w:szCs w:val="24"/>
        </w:rPr>
        <w:t>ния. Виды движения. Кинематические схемы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Логика построения и особенности разработки отдельных видов проектов: технологич</w:t>
      </w:r>
      <w:r w:rsidRPr="003B2AFB">
        <w:rPr>
          <w:rFonts w:ascii="Times New Roman" w:hAnsi="Times New Roman" w:cs="Times New Roman"/>
          <w:sz w:val="24"/>
          <w:szCs w:val="24"/>
        </w:rPr>
        <w:t>е</w:t>
      </w:r>
      <w:r w:rsidRPr="003B2AFB">
        <w:rPr>
          <w:rFonts w:ascii="Times New Roman" w:hAnsi="Times New Roman" w:cs="Times New Roman"/>
          <w:sz w:val="24"/>
          <w:szCs w:val="24"/>
        </w:rPr>
        <w:t>ский проект, бизнес-проект (бизнес-план), инженерный проект, дизайн-проект, исследов</w:t>
      </w:r>
      <w:r w:rsidRPr="003B2AFB">
        <w:rPr>
          <w:rFonts w:ascii="Times New Roman" w:hAnsi="Times New Roman" w:cs="Times New Roman"/>
          <w:sz w:val="24"/>
          <w:szCs w:val="24"/>
        </w:rPr>
        <w:t>а</w:t>
      </w:r>
      <w:r w:rsidRPr="003B2AFB">
        <w:rPr>
          <w:rFonts w:ascii="Times New Roman" w:hAnsi="Times New Roman" w:cs="Times New Roman"/>
          <w:sz w:val="24"/>
          <w:szCs w:val="24"/>
        </w:rPr>
        <w:t>тельский проект, социальный проект. Бюджет проекта. Фандрайзинг. Специфика фан</w:t>
      </w:r>
      <w:r w:rsidRPr="003B2AFB">
        <w:rPr>
          <w:rFonts w:ascii="Times New Roman" w:hAnsi="Times New Roman" w:cs="Times New Roman"/>
          <w:sz w:val="24"/>
          <w:szCs w:val="24"/>
        </w:rPr>
        <w:t>д</w:t>
      </w:r>
      <w:r w:rsidRPr="003B2AFB">
        <w:rPr>
          <w:rFonts w:ascii="Times New Roman" w:hAnsi="Times New Roman" w:cs="Times New Roman"/>
          <w:sz w:val="24"/>
          <w:szCs w:val="24"/>
        </w:rPr>
        <w:t>райзинга для разных типов проектов.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Способы продвижения продукта на рынке. Сегментация рынка. Позиционирование пр</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дукта. Маркетинговый план.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Опыт проектирования, конструирования, моделирования.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Составление программы изучения потребностей. Составление технического задания / сп</w:t>
      </w:r>
      <w:r w:rsidRPr="003B2AFB">
        <w:rPr>
          <w:rFonts w:ascii="Times New Roman" w:hAnsi="Times New Roman" w:cs="Times New Roman"/>
          <w:sz w:val="24"/>
          <w:szCs w:val="24"/>
        </w:rPr>
        <w:t>е</w:t>
      </w:r>
      <w:r w:rsidRPr="003B2AFB">
        <w:rPr>
          <w:rFonts w:ascii="Times New Roman" w:hAnsi="Times New Roman" w:cs="Times New Roman"/>
          <w:sz w:val="24"/>
          <w:szCs w:val="24"/>
        </w:rPr>
        <w:t>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w:t>
      </w:r>
      <w:r w:rsidRPr="003B2AFB">
        <w:rPr>
          <w:rFonts w:ascii="Times New Roman" w:hAnsi="Times New Roman" w:cs="Times New Roman"/>
          <w:sz w:val="24"/>
          <w:szCs w:val="24"/>
        </w:rPr>
        <w:t>и</w:t>
      </w:r>
      <w:r w:rsidRPr="003B2AFB">
        <w:rPr>
          <w:rFonts w:ascii="Times New Roman" w:hAnsi="Times New Roman" w:cs="Times New Roman"/>
          <w:sz w:val="24"/>
          <w:szCs w:val="24"/>
        </w:rPr>
        <w:t xml:space="preserve">ального окружения или его представителей.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Сборка моделей. Исследование характеристик конструкций. Проектирование и констру</w:t>
      </w:r>
      <w:r w:rsidRPr="003B2AFB">
        <w:rPr>
          <w:rFonts w:ascii="Times New Roman" w:hAnsi="Times New Roman" w:cs="Times New Roman"/>
          <w:sz w:val="24"/>
          <w:szCs w:val="24"/>
        </w:rPr>
        <w:t>и</w:t>
      </w:r>
      <w:r w:rsidRPr="003B2AFB">
        <w:rPr>
          <w:rFonts w:ascii="Times New Roman" w:hAnsi="Times New Roman" w:cs="Times New Roman"/>
          <w:sz w:val="24"/>
          <w:szCs w:val="24"/>
        </w:rPr>
        <w:t>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w:t>
      </w:r>
      <w:r w:rsidRPr="003B2AFB">
        <w:rPr>
          <w:rFonts w:ascii="Times New Roman" w:hAnsi="Times New Roman" w:cs="Times New Roman"/>
          <w:sz w:val="24"/>
          <w:szCs w:val="24"/>
        </w:rPr>
        <w:t>и</w:t>
      </w:r>
      <w:r w:rsidRPr="003B2AFB">
        <w:rPr>
          <w:rFonts w:ascii="Times New Roman" w:hAnsi="Times New Roman" w:cs="Times New Roman"/>
          <w:sz w:val="24"/>
          <w:szCs w:val="24"/>
        </w:rPr>
        <w:t>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Составление карт простых механизмов, включая сборку действующей модели в среде о</w:t>
      </w:r>
      <w:r w:rsidRPr="003B2AFB">
        <w:rPr>
          <w:rFonts w:ascii="Times New Roman" w:hAnsi="Times New Roman" w:cs="Times New Roman"/>
          <w:sz w:val="24"/>
          <w:szCs w:val="24"/>
        </w:rPr>
        <w:t>б</w:t>
      </w:r>
      <w:r w:rsidRPr="003B2AFB">
        <w:rPr>
          <w:rFonts w:ascii="Times New Roman" w:hAnsi="Times New Roman" w:cs="Times New Roman"/>
          <w:sz w:val="24"/>
          <w:szCs w:val="24"/>
        </w:rPr>
        <w:t xml:space="preserve">разовательного конструктора. Построение модели механизма, состоящего из 4-5 простых </w:t>
      </w:r>
      <w:r w:rsidRPr="003B2AFB">
        <w:rPr>
          <w:rFonts w:ascii="Times New Roman" w:hAnsi="Times New Roman" w:cs="Times New Roman"/>
          <w:sz w:val="24"/>
          <w:szCs w:val="24"/>
        </w:rPr>
        <w:lastRenderedPageBreak/>
        <w:t>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w:t>
      </w:r>
      <w:r w:rsidRPr="003B2AFB">
        <w:rPr>
          <w:rFonts w:ascii="Times New Roman" w:hAnsi="Times New Roman" w:cs="Times New Roman"/>
          <w:sz w:val="24"/>
          <w:szCs w:val="24"/>
        </w:rPr>
        <w:t>о</w:t>
      </w:r>
      <w:r w:rsidRPr="003B2AFB">
        <w:rPr>
          <w:rFonts w:ascii="Times New Roman" w:hAnsi="Times New Roman" w:cs="Times New Roman"/>
          <w:sz w:val="24"/>
          <w:szCs w:val="24"/>
        </w:rPr>
        <w:t>мощью конструктора или в виртуальной среде. Простейшие роботы.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Изготовление информационного продукта по заданному алгоритму. Изготовление пр</w:t>
      </w:r>
      <w:r w:rsidRPr="003B2AFB">
        <w:rPr>
          <w:rFonts w:ascii="Times New Roman" w:hAnsi="Times New Roman" w:cs="Times New Roman"/>
          <w:sz w:val="24"/>
          <w:szCs w:val="24"/>
        </w:rPr>
        <w:t>о</w:t>
      </w:r>
      <w:r w:rsidRPr="003B2AFB">
        <w:rPr>
          <w:rFonts w:ascii="Times New Roman" w:hAnsi="Times New Roman" w:cs="Times New Roman"/>
          <w:sz w:val="24"/>
          <w:szCs w:val="24"/>
        </w:rPr>
        <w:t>дукта на основе технологической документации с применением элементарных (не тр</w:t>
      </w:r>
      <w:r w:rsidRPr="003B2AFB">
        <w:rPr>
          <w:rFonts w:ascii="Times New Roman" w:hAnsi="Times New Roman" w:cs="Times New Roman"/>
          <w:sz w:val="24"/>
          <w:szCs w:val="24"/>
        </w:rPr>
        <w:t>е</w:t>
      </w:r>
      <w:r w:rsidRPr="003B2AFB">
        <w:rPr>
          <w:rFonts w:ascii="Times New Roman" w:hAnsi="Times New Roman" w:cs="Times New Roman"/>
          <w:sz w:val="24"/>
          <w:szCs w:val="24"/>
        </w:rPr>
        <w:t>бующих регулирования) рабочих инструментов (продукт и технология его изготовления – на выбор образовательного й организации).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Моделирование процесса управления в социальной системе (на примере элемента школ</w:t>
      </w:r>
      <w:r w:rsidRPr="003B2AFB">
        <w:rPr>
          <w:rFonts w:ascii="Times New Roman" w:hAnsi="Times New Roman" w:cs="Times New Roman"/>
          <w:sz w:val="24"/>
          <w:szCs w:val="24"/>
        </w:rPr>
        <w:t>ь</w:t>
      </w:r>
      <w:r w:rsidRPr="003B2AFB">
        <w:rPr>
          <w:rFonts w:ascii="Times New Roman" w:hAnsi="Times New Roman" w:cs="Times New Roman"/>
          <w:sz w:val="24"/>
          <w:szCs w:val="24"/>
        </w:rPr>
        <w:t>ной жизни). Компьютерное моделирование, проведение виртуального эксперимента (на примере характеристик транспортного средства).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Разработка вспомогательной технологии. Разработка / оптимизация и введение технол</w:t>
      </w:r>
      <w:r w:rsidRPr="003B2AFB">
        <w:rPr>
          <w:rFonts w:ascii="Times New Roman" w:hAnsi="Times New Roman" w:cs="Times New Roman"/>
          <w:sz w:val="24"/>
          <w:szCs w:val="24"/>
        </w:rPr>
        <w:t>о</w:t>
      </w:r>
      <w:r w:rsidRPr="003B2AFB">
        <w:rPr>
          <w:rFonts w:ascii="Times New Roman" w:hAnsi="Times New Roman" w:cs="Times New Roman"/>
          <w:sz w:val="24"/>
          <w:szCs w:val="24"/>
        </w:rPr>
        <w:t>гии на примере организации действий и взаимодействия в быту.</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Разработка и изготовление материального продукта. Апробация полученного материал</w:t>
      </w:r>
      <w:r w:rsidRPr="003B2AFB">
        <w:rPr>
          <w:rFonts w:ascii="Times New Roman" w:hAnsi="Times New Roman" w:cs="Times New Roman"/>
          <w:sz w:val="24"/>
          <w:szCs w:val="24"/>
        </w:rPr>
        <w:t>ь</w:t>
      </w:r>
      <w:r w:rsidRPr="003B2AFB">
        <w:rPr>
          <w:rFonts w:ascii="Times New Roman" w:hAnsi="Times New Roman" w:cs="Times New Roman"/>
          <w:sz w:val="24"/>
          <w:szCs w:val="24"/>
        </w:rPr>
        <w:t>ного продукта. Модернизация материального продукта.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w:t>
      </w:r>
      <w:r w:rsidRPr="003B2AFB">
        <w:rPr>
          <w:rFonts w:ascii="Times New Roman" w:hAnsi="Times New Roman" w:cs="Times New Roman"/>
          <w:sz w:val="24"/>
          <w:szCs w:val="24"/>
        </w:rPr>
        <w:t>о</w:t>
      </w:r>
      <w:r w:rsidRPr="003B2AFB">
        <w:rPr>
          <w:rFonts w:ascii="Times New Roman" w:hAnsi="Times New Roman" w:cs="Times New Roman"/>
          <w:sz w:val="24"/>
          <w:szCs w:val="24"/>
        </w:rPr>
        <w:t>стоятельно проведенных исследований потребительских интересов (тематика: дом и его содержание, школьное здание и его содержание).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w:t>
      </w:r>
      <w:r w:rsidRPr="003B2AFB">
        <w:rPr>
          <w:rFonts w:ascii="Times New Roman" w:hAnsi="Times New Roman" w:cs="Times New Roman"/>
          <w:sz w:val="24"/>
          <w:szCs w:val="24"/>
        </w:rPr>
        <w:t>а</w:t>
      </w:r>
      <w:r w:rsidRPr="003B2AFB">
        <w:rPr>
          <w:rFonts w:ascii="Times New Roman" w:hAnsi="Times New Roman" w:cs="Times New Roman"/>
          <w:sz w:val="24"/>
          <w:szCs w:val="24"/>
        </w:rPr>
        <w:t>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w:t>
      </w:r>
      <w:r w:rsidRPr="003B2AFB">
        <w:rPr>
          <w:rFonts w:ascii="Times New Roman" w:hAnsi="Times New Roman" w:cs="Times New Roman"/>
          <w:sz w:val="24"/>
          <w:szCs w:val="24"/>
        </w:rPr>
        <w:t>е</w:t>
      </w:r>
      <w:r w:rsidRPr="003B2AFB">
        <w:rPr>
          <w:rFonts w:ascii="Times New Roman" w:hAnsi="Times New Roman" w:cs="Times New Roman"/>
          <w:sz w:val="24"/>
          <w:szCs w:val="24"/>
        </w:rPr>
        <w:t>ского оборудования (практический этап проектной деятельности)</w:t>
      </w:r>
      <w:r w:rsidRPr="003B2AFB">
        <w:rPr>
          <w:rFonts w:ascii="Times New Roman" w:eastAsia="Calibri" w:hAnsi="Times New Roman" w:cs="Times New Roman"/>
          <w:sz w:val="24"/>
          <w:szCs w:val="24"/>
        </w:rPr>
        <w:footnoteReference w:id="2"/>
      </w:r>
      <w:r w:rsidRPr="003B2AFB">
        <w:rPr>
          <w:rFonts w:ascii="Times New Roman" w:hAnsi="Times New Roman" w:cs="Times New Roman"/>
          <w:sz w:val="24"/>
          <w:szCs w:val="24"/>
        </w:rPr>
        <w:t>.</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Разработка проекта освещения выбранного помещения, включая отбор конкретных пр</w:t>
      </w:r>
      <w:r w:rsidRPr="003B2AFB">
        <w:rPr>
          <w:rFonts w:ascii="Times New Roman" w:hAnsi="Times New Roman" w:cs="Times New Roman"/>
          <w:sz w:val="24"/>
          <w:szCs w:val="24"/>
        </w:rPr>
        <w:t>и</w:t>
      </w:r>
      <w:r w:rsidRPr="003B2AFB">
        <w:rPr>
          <w:rFonts w:ascii="Times New Roman" w:hAnsi="Times New Roman" w:cs="Times New Roman"/>
          <w:sz w:val="24"/>
          <w:szCs w:val="24"/>
        </w:rPr>
        <w:t>боров, составление схемы электропроводки. Обоснование проектного решения по основ</w:t>
      </w:r>
      <w:r w:rsidRPr="003B2AFB">
        <w:rPr>
          <w:rFonts w:ascii="Times New Roman" w:hAnsi="Times New Roman" w:cs="Times New Roman"/>
          <w:sz w:val="24"/>
          <w:szCs w:val="24"/>
        </w:rPr>
        <w:t>а</w:t>
      </w:r>
      <w:r w:rsidRPr="003B2AFB">
        <w:rPr>
          <w:rFonts w:ascii="Times New Roman" w:hAnsi="Times New Roman" w:cs="Times New Roman"/>
          <w:sz w:val="24"/>
          <w:szCs w:val="24"/>
        </w:rPr>
        <w:t>ниям соответствия запросу и требованиям к освещенности и экономичности. Проект о</w:t>
      </w:r>
      <w:r w:rsidRPr="003B2AFB">
        <w:rPr>
          <w:rFonts w:ascii="Times New Roman" w:hAnsi="Times New Roman" w:cs="Times New Roman"/>
          <w:sz w:val="24"/>
          <w:szCs w:val="24"/>
        </w:rPr>
        <w:t>п</w:t>
      </w:r>
      <w:r w:rsidRPr="003B2AFB">
        <w:rPr>
          <w:rFonts w:ascii="Times New Roman" w:hAnsi="Times New Roman" w:cs="Times New Roman"/>
          <w:sz w:val="24"/>
          <w:szCs w:val="24"/>
        </w:rPr>
        <w:t xml:space="preserve">тимизации энергозатрат.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w:t>
      </w:r>
      <w:r w:rsidRPr="003B2AFB">
        <w:rPr>
          <w:rFonts w:ascii="Times New Roman" w:hAnsi="Times New Roman" w:cs="Times New Roman"/>
          <w:sz w:val="24"/>
          <w:szCs w:val="24"/>
        </w:rPr>
        <w:t>и</w:t>
      </w:r>
      <w:r w:rsidRPr="003B2AFB">
        <w:rPr>
          <w:rFonts w:ascii="Times New Roman" w:hAnsi="Times New Roman" w:cs="Times New Roman"/>
          <w:sz w:val="24"/>
          <w:szCs w:val="24"/>
        </w:rPr>
        <w:t>зация и регламентация технологических режимов производства данного продукта. Пило</w:t>
      </w:r>
      <w:r w:rsidRPr="003B2AFB">
        <w:rPr>
          <w:rFonts w:ascii="Times New Roman" w:hAnsi="Times New Roman" w:cs="Times New Roman"/>
          <w:sz w:val="24"/>
          <w:szCs w:val="24"/>
        </w:rPr>
        <w:t>т</w:t>
      </w:r>
      <w:r w:rsidRPr="003B2AFB">
        <w:rPr>
          <w:rFonts w:ascii="Times New Roman" w:hAnsi="Times New Roman" w:cs="Times New Roman"/>
          <w:sz w:val="24"/>
          <w:szCs w:val="24"/>
        </w:rPr>
        <w:t>ное применение технологии на основе разработанных регламентов.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Разработка проектного замысла в рамках избранного обучающимся вида проекта.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Построение образовательных траекторий и планов в области профессионального самоо</w:t>
      </w:r>
      <w:r w:rsidRPr="003B2AFB">
        <w:rPr>
          <w:rFonts w:ascii="Times New Roman" w:hAnsi="Times New Roman" w:cs="Times New Roman"/>
          <w:sz w:val="24"/>
          <w:szCs w:val="24"/>
        </w:rPr>
        <w:t>п</w:t>
      </w:r>
      <w:r w:rsidRPr="003B2AFB">
        <w:rPr>
          <w:rFonts w:ascii="Times New Roman" w:hAnsi="Times New Roman" w:cs="Times New Roman"/>
          <w:sz w:val="24"/>
          <w:szCs w:val="24"/>
        </w:rPr>
        <w:t>ределения</w:t>
      </w:r>
    </w:p>
    <w:p w:rsidR="00940098" w:rsidRPr="003B2AFB" w:rsidRDefault="00940098" w:rsidP="00940098">
      <w:pPr>
        <w:spacing w:after="0"/>
        <w:rPr>
          <w:rFonts w:ascii="Times New Roman" w:eastAsia="MS Mincho" w:hAnsi="Times New Roman" w:cs="Times New Roman"/>
          <w:sz w:val="24"/>
          <w:szCs w:val="24"/>
        </w:rPr>
      </w:pPr>
      <w:r w:rsidRPr="003B2AFB">
        <w:rPr>
          <w:rFonts w:ascii="Times New Roman" w:hAnsi="Times New Roman" w:cs="Times New Roman"/>
          <w:sz w:val="24"/>
          <w:szCs w:val="24"/>
        </w:rPr>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w:t>
      </w:r>
      <w:r w:rsidRPr="003B2AFB">
        <w:rPr>
          <w:rFonts w:ascii="Times New Roman" w:hAnsi="Times New Roman" w:cs="Times New Roman"/>
          <w:sz w:val="24"/>
          <w:szCs w:val="24"/>
        </w:rPr>
        <w:t>и</w:t>
      </w:r>
      <w:r w:rsidRPr="003B2AFB">
        <w:rPr>
          <w:rFonts w:ascii="Times New Roman" w:hAnsi="Times New Roman" w:cs="Times New Roman"/>
          <w:sz w:val="24"/>
          <w:szCs w:val="24"/>
        </w:rPr>
        <w:t>ятиях региона, рабочие места и их функции. Производство и потребление энергии в р</w:t>
      </w:r>
      <w:r w:rsidRPr="003B2AFB">
        <w:rPr>
          <w:rFonts w:ascii="Times New Roman" w:hAnsi="Times New Roman" w:cs="Times New Roman"/>
          <w:sz w:val="24"/>
          <w:szCs w:val="24"/>
        </w:rPr>
        <w:t>е</w:t>
      </w:r>
      <w:r w:rsidRPr="003B2AFB">
        <w:rPr>
          <w:rFonts w:ascii="Times New Roman" w:hAnsi="Times New Roman" w:cs="Times New Roman"/>
          <w:sz w:val="24"/>
          <w:szCs w:val="24"/>
        </w:rPr>
        <w:t>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ры. Современные требования к кадрам. Концепции «обучения для жизни» и «обучения через всю жизнь». </w:t>
      </w:r>
    </w:p>
    <w:p w:rsidR="00940098" w:rsidRPr="003B2AFB" w:rsidRDefault="00940098" w:rsidP="00940098">
      <w:pPr>
        <w:spacing w:after="0"/>
        <w:rPr>
          <w:rFonts w:ascii="Times New Roman" w:hAnsi="Times New Roman" w:cs="Times New Roman"/>
          <w:b/>
          <w:sz w:val="24"/>
          <w:szCs w:val="24"/>
        </w:rPr>
      </w:pPr>
      <w:bookmarkStart w:id="89" w:name="_Toc409691716"/>
      <w:bookmarkStart w:id="90" w:name="_Toc410654041"/>
      <w:bookmarkStart w:id="91" w:name="_Toc414553252"/>
      <w:r w:rsidRPr="003B2AFB">
        <w:rPr>
          <w:rFonts w:ascii="Times New Roman" w:hAnsi="Times New Roman" w:cs="Times New Roman"/>
          <w:b/>
          <w:sz w:val="24"/>
          <w:szCs w:val="24"/>
        </w:rPr>
        <w:t>2.2.2.16. Физическая культура</w:t>
      </w:r>
      <w:bookmarkEnd w:id="89"/>
      <w:bookmarkEnd w:id="90"/>
      <w:bookmarkEnd w:id="91"/>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Физическое воспитание в основной школе должно обеспечить физическое, эмоционал</w:t>
      </w:r>
      <w:r w:rsidRPr="003B2AFB">
        <w:rPr>
          <w:rFonts w:ascii="Times New Roman" w:hAnsi="Times New Roman" w:cs="Times New Roman"/>
          <w:sz w:val="24"/>
          <w:szCs w:val="24"/>
        </w:rPr>
        <w:t>ь</w:t>
      </w:r>
      <w:r w:rsidRPr="003B2AFB">
        <w:rPr>
          <w:rFonts w:ascii="Times New Roman" w:hAnsi="Times New Roman" w:cs="Times New Roman"/>
          <w:sz w:val="24"/>
          <w:szCs w:val="24"/>
        </w:rPr>
        <w:t>ное, интеллектуальное и социальное развитие личности обучающихся, формирование и развитие установок активного, здорового образа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w:t>
      </w:r>
      <w:r w:rsidRPr="003B2AFB">
        <w:rPr>
          <w:rFonts w:ascii="Times New Roman" w:hAnsi="Times New Roman" w:cs="Times New Roman"/>
          <w:sz w:val="24"/>
          <w:szCs w:val="24"/>
        </w:rPr>
        <w:t>а</w:t>
      </w:r>
      <w:r w:rsidRPr="003B2AFB">
        <w:rPr>
          <w:rFonts w:ascii="Times New Roman" w:hAnsi="Times New Roman" w:cs="Times New Roman"/>
          <w:sz w:val="24"/>
          <w:szCs w:val="24"/>
        </w:rPr>
        <w:t>низма, формирование потребности в систематических занятиях физической культурой и спортом.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 процессе освоения предмета «Физическая культура» на уровне основного общего обр</w:t>
      </w:r>
      <w:r w:rsidRPr="003B2AFB">
        <w:rPr>
          <w:rFonts w:ascii="Times New Roman" w:hAnsi="Times New Roman" w:cs="Times New Roman"/>
          <w:sz w:val="24"/>
          <w:szCs w:val="24"/>
        </w:rPr>
        <w:t>а</w:t>
      </w:r>
      <w:r w:rsidRPr="003B2AFB">
        <w:rPr>
          <w:rFonts w:ascii="Times New Roman" w:hAnsi="Times New Roman" w:cs="Times New Roman"/>
          <w:sz w:val="24"/>
          <w:szCs w:val="24"/>
        </w:rPr>
        <w:t>зования формируется система знаний о физическом совершенствовании человека, прио</w:t>
      </w:r>
      <w:r w:rsidRPr="003B2AFB">
        <w:rPr>
          <w:rFonts w:ascii="Times New Roman" w:hAnsi="Times New Roman" w:cs="Times New Roman"/>
          <w:sz w:val="24"/>
          <w:szCs w:val="24"/>
        </w:rPr>
        <w:t>б</w:t>
      </w:r>
      <w:r w:rsidRPr="003B2AFB">
        <w:rPr>
          <w:rFonts w:ascii="Times New Roman" w:hAnsi="Times New Roman" w:cs="Times New Roman"/>
          <w:sz w:val="24"/>
          <w:szCs w:val="24"/>
        </w:rPr>
        <w:t>ретается опыт организации занятий физической культурой с учётом индивидуальных ос</w:t>
      </w:r>
      <w:r w:rsidRPr="003B2AFB">
        <w:rPr>
          <w:rFonts w:ascii="Times New Roman" w:hAnsi="Times New Roman" w:cs="Times New Roman"/>
          <w:sz w:val="24"/>
          <w:szCs w:val="24"/>
        </w:rPr>
        <w:t>о</w:t>
      </w:r>
      <w:r w:rsidRPr="003B2AFB">
        <w:rPr>
          <w:rFonts w:ascii="Times New Roman" w:hAnsi="Times New Roman" w:cs="Times New Roman"/>
          <w:sz w:val="24"/>
          <w:szCs w:val="24"/>
        </w:rPr>
        <w:t>бенностей и способностей, формируются умения применять средства физической культ</w:t>
      </w:r>
      <w:r w:rsidRPr="003B2AFB">
        <w:rPr>
          <w:rFonts w:ascii="Times New Roman" w:hAnsi="Times New Roman" w:cs="Times New Roman"/>
          <w:sz w:val="24"/>
          <w:szCs w:val="24"/>
        </w:rPr>
        <w:t>у</w:t>
      </w:r>
      <w:r w:rsidRPr="003B2AFB">
        <w:rPr>
          <w:rFonts w:ascii="Times New Roman" w:hAnsi="Times New Roman" w:cs="Times New Roman"/>
          <w:sz w:val="24"/>
          <w:szCs w:val="24"/>
        </w:rPr>
        <w:t>ры для организации учебной и досуговой деятельности.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 целью формирования у учащихся ключевых компетенций, в процессе освоения предм</w:t>
      </w:r>
      <w:r w:rsidRPr="003B2AFB">
        <w:rPr>
          <w:rFonts w:ascii="Times New Roman" w:hAnsi="Times New Roman" w:cs="Times New Roman"/>
          <w:sz w:val="24"/>
          <w:szCs w:val="24"/>
        </w:rPr>
        <w:t>е</w:t>
      </w:r>
      <w:r w:rsidRPr="003B2AFB">
        <w:rPr>
          <w:rFonts w:ascii="Times New Roman" w:hAnsi="Times New Roman" w:cs="Times New Roman"/>
          <w:sz w:val="24"/>
          <w:szCs w:val="24"/>
        </w:rPr>
        <w:t>та «Физическая культура» используются знания из других учебных предметов: «Биол</w:t>
      </w:r>
      <w:r w:rsidRPr="003B2AFB">
        <w:rPr>
          <w:rFonts w:ascii="Times New Roman" w:hAnsi="Times New Roman" w:cs="Times New Roman"/>
          <w:sz w:val="24"/>
          <w:szCs w:val="24"/>
        </w:rPr>
        <w:t>о</w:t>
      </w:r>
      <w:r w:rsidRPr="003B2AFB">
        <w:rPr>
          <w:rFonts w:ascii="Times New Roman" w:hAnsi="Times New Roman" w:cs="Times New Roman"/>
          <w:sz w:val="24"/>
          <w:szCs w:val="24"/>
        </w:rPr>
        <w:t xml:space="preserve">гия», «Математика», «Физика», «География», «Основы безопасности жизнедеятельности», Иностранный язык», «Музыка» и др.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Физическая культура как область знаний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История и современное развитие физической культуры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w:t>
      </w:r>
      <w:r w:rsidRPr="003B2AFB">
        <w:rPr>
          <w:rFonts w:ascii="Times New Roman" w:hAnsi="Times New Roman" w:cs="Times New Roman"/>
          <w:sz w:val="24"/>
          <w:szCs w:val="24"/>
        </w:rPr>
        <w:t>е</w:t>
      </w:r>
      <w:r w:rsidRPr="003B2AFB">
        <w:rPr>
          <w:rFonts w:ascii="Times New Roman" w:hAnsi="Times New Roman" w:cs="Times New Roman"/>
          <w:sz w:val="24"/>
          <w:szCs w:val="24"/>
        </w:rPr>
        <w:t xml:space="preserve">бования техники безопасности и бережного отношения к природе.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Современное представление о физической культуре (основные понятия)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Физическая культура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Здоровье и здоровый образ жизни. Коррекция осанки и телосложения. Контроль и набл</w:t>
      </w:r>
      <w:r w:rsidRPr="003B2AFB">
        <w:rPr>
          <w:rFonts w:ascii="Times New Roman" w:hAnsi="Times New Roman" w:cs="Times New Roman"/>
          <w:sz w:val="24"/>
          <w:szCs w:val="24"/>
        </w:rPr>
        <w:t>ю</w:t>
      </w:r>
      <w:r w:rsidRPr="003B2AFB">
        <w:rPr>
          <w:rFonts w:ascii="Times New Roman" w:hAnsi="Times New Roman" w:cs="Times New Roman"/>
          <w:sz w:val="24"/>
          <w:szCs w:val="24"/>
        </w:rPr>
        <w:t xml:space="preserve">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Оценка эффективности занятий физической культурой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Физкультурно-оздоровительная деятельность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Комплексы упражнений для оздоровительных форм занятий физической культурой. Ко</w:t>
      </w:r>
      <w:r w:rsidRPr="003B2AFB">
        <w:rPr>
          <w:rFonts w:ascii="Times New Roman" w:hAnsi="Times New Roman" w:cs="Times New Roman"/>
          <w:sz w:val="24"/>
          <w:szCs w:val="24"/>
        </w:rPr>
        <w:t>м</w:t>
      </w:r>
      <w:r w:rsidRPr="003B2AFB">
        <w:rPr>
          <w:rFonts w:ascii="Times New Roman" w:hAnsi="Times New Roman" w:cs="Times New Roman"/>
          <w:sz w:val="24"/>
          <w:szCs w:val="24"/>
        </w:rPr>
        <w:t>плексы упражнений современных оздоровительных систем физического воспитания, ор</w:t>
      </w:r>
      <w:r w:rsidRPr="003B2AFB">
        <w:rPr>
          <w:rFonts w:ascii="Times New Roman" w:hAnsi="Times New Roman" w:cs="Times New Roman"/>
          <w:sz w:val="24"/>
          <w:szCs w:val="24"/>
        </w:rPr>
        <w:t>и</w:t>
      </w:r>
      <w:r w:rsidRPr="003B2AFB">
        <w:rPr>
          <w:rFonts w:ascii="Times New Roman" w:hAnsi="Times New Roman" w:cs="Times New Roman"/>
          <w:sz w:val="24"/>
          <w:szCs w:val="24"/>
        </w:rPr>
        <w:t>ентированных на повышение функциональных возможностей организма, развитие осно</w:t>
      </w:r>
      <w:r w:rsidRPr="003B2AFB">
        <w:rPr>
          <w:rFonts w:ascii="Times New Roman" w:hAnsi="Times New Roman" w:cs="Times New Roman"/>
          <w:sz w:val="24"/>
          <w:szCs w:val="24"/>
        </w:rPr>
        <w:t>в</w:t>
      </w:r>
      <w:r w:rsidRPr="003B2AFB">
        <w:rPr>
          <w:rFonts w:ascii="Times New Roman" w:hAnsi="Times New Roman" w:cs="Times New Roman"/>
          <w:sz w:val="24"/>
          <w:szCs w:val="24"/>
        </w:rPr>
        <w:t>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w:t>
      </w:r>
      <w:r w:rsidRPr="003B2AFB">
        <w:rPr>
          <w:rFonts w:ascii="Times New Roman" w:hAnsi="Times New Roman" w:cs="Times New Roman"/>
          <w:sz w:val="24"/>
          <w:szCs w:val="24"/>
        </w:rPr>
        <w:t>е</w:t>
      </w:r>
      <w:r w:rsidRPr="003B2AFB">
        <w:rPr>
          <w:rFonts w:ascii="Times New Roman" w:hAnsi="Times New Roman" w:cs="Times New Roman"/>
          <w:sz w:val="24"/>
          <w:szCs w:val="24"/>
        </w:rPr>
        <w:t>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w:t>
      </w:r>
      <w:r w:rsidRPr="003B2AFB">
        <w:rPr>
          <w:rFonts w:ascii="Times New Roman" w:hAnsi="Times New Roman" w:cs="Times New Roman"/>
          <w:sz w:val="24"/>
          <w:szCs w:val="24"/>
        </w:rPr>
        <w:t>и</w:t>
      </w:r>
      <w:r w:rsidRPr="003B2AFB">
        <w:rPr>
          <w:rFonts w:ascii="Times New Roman" w:hAnsi="Times New Roman" w:cs="Times New Roman"/>
          <w:sz w:val="24"/>
          <w:szCs w:val="24"/>
        </w:rPr>
        <w:t>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 Прикладно-ориентированная физкультурная деятельность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Прикладная физическая подготовка: ходьба, бег и прыжки, выполняемые разными спос</w:t>
      </w:r>
      <w:r w:rsidRPr="003B2AFB">
        <w:rPr>
          <w:rFonts w:ascii="Times New Roman" w:hAnsi="Times New Roman" w:cs="Times New Roman"/>
          <w:sz w:val="24"/>
          <w:szCs w:val="24"/>
        </w:rPr>
        <w:t>о</w:t>
      </w:r>
      <w:r w:rsidRPr="003B2AFB">
        <w:rPr>
          <w:rFonts w:ascii="Times New Roman" w:hAnsi="Times New Roman" w:cs="Times New Roman"/>
          <w:sz w:val="24"/>
          <w:szCs w:val="24"/>
        </w:rPr>
        <w:t>бами в разных условиях; лазание, перелезание, ползание; метание малого мяча ; преод</w:t>
      </w:r>
      <w:r w:rsidRPr="003B2AFB">
        <w:rPr>
          <w:rFonts w:ascii="Times New Roman" w:hAnsi="Times New Roman" w:cs="Times New Roman"/>
          <w:sz w:val="24"/>
          <w:szCs w:val="24"/>
        </w:rPr>
        <w:t>о</w:t>
      </w:r>
      <w:r w:rsidRPr="003B2AFB">
        <w:rPr>
          <w:rFonts w:ascii="Times New Roman" w:hAnsi="Times New Roman" w:cs="Times New Roman"/>
          <w:sz w:val="24"/>
          <w:szCs w:val="24"/>
        </w:rPr>
        <w:t>ление препятствий разной сложности; передвижение в висах и упорах. Полосы препятс</w:t>
      </w:r>
      <w:r w:rsidRPr="003B2AFB">
        <w:rPr>
          <w:rFonts w:ascii="Times New Roman" w:hAnsi="Times New Roman" w:cs="Times New Roman"/>
          <w:sz w:val="24"/>
          <w:szCs w:val="24"/>
        </w:rPr>
        <w:t>т</w:t>
      </w:r>
      <w:r w:rsidRPr="003B2AFB">
        <w:rPr>
          <w:rFonts w:ascii="Times New Roman" w:hAnsi="Times New Roman" w:cs="Times New Roman"/>
          <w:sz w:val="24"/>
          <w:szCs w:val="24"/>
        </w:rPr>
        <w:t>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w:t>
      </w:r>
      <w:r w:rsidRPr="003B2AFB">
        <w:rPr>
          <w:rFonts w:ascii="Times New Roman" w:hAnsi="Times New Roman" w:cs="Times New Roman"/>
          <w:sz w:val="24"/>
          <w:szCs w:val="24"/>
        </w:rPr>
        <w:t>о</w:t>
      </w:r>
      <w:r w:rsidRPr="003B2AFB">
        <w:rPr>
          <w:rFonts w:ascii="Times New Roman" w:hAnsi="Times New Roman" w:cs="Times New Roman"/>
          <w:sz w:val="24"/>
          <w:szCs w:val="24"/>
        </w:rPr>
        <w:t>ты, выносливости, координации, гибкости, ловкости). Специальная физическая подгото</w:t>
      </w:r>
      <w:r w:rsidRPr="003B2AFB">
        <w:rPr>
          <w:rFonts w:ascii="Times New Roman" w:hAnsi="Times New Roman" w:cs="Times New Roman"/>
          <w:sz w:val="24"/>
          <w:szCs w:val="24"/>
        </w:rPr>
        <w:t>в</w:t>
      </w:r>
      <w:r w:rsidRPr="003B2AFB">
        <w:rPr>
          <w:rFonts w:ascii="Times New Roman" w:hAnsi="Times New Roman" w:cs="Times New Roman"/>
          <w:sz w:val="24"/>
          <w:szCs w:val="24"/>
        </w:rPr>
        <w:t>ка. Упражнения, ориентированные на развитие специальных физических качеств, опред</w:t>
      </w:r>
      <w:r w:rsidRPr="003B2AFB">
        <w:rPr>
          <w:rFonts w:ascii="Times New Roman" w:hAnsi="Times New Roman" w:cs="Times New Roman"/>
          <w:sz w:val="24"/>
          <w:szCs w:val="24"/>
        </w:rPr>
        <w:t>е</w:t>
      </w:r>
      <w:r w:rsidRPr="003B2AFB">
        <w:rPr>
          <w:rFonts w:ascii="Times New Roman" w:hAnsi="Times New Roman" w:cs="Times New Roman"/>
          <w:sz w:val="24"/>
          <w:szCs w:val="24"/>
        </w:rPr>
        <w:t>ляемых базовым видом спорта (гимнастика с основами акробатики, легкая атлетика, лы</w:t>
      </w:r>
      <w:r w:rsidRPr="003B2AFB">
        <w:rPr>
          <w:rFonts w:ascii="Times New Roman" w:hAnsi="Times New Roman" w:cs="Times New Roman"/>
          <w:sz w:val="24"/>
          <w:szCs w:val="24"/>
        </w:rPr>
        <w:t>ж</w:t>
      </w:r>
      <w:r w:rsidRPr="003B2AFB">
        <w:rPr>
          <w:rFonts w:ascii="Times New Roman" w:hAnsi="Times New Roman" w:cs="Times New Roman"/>
          <w:sz w:val="24"/>
          <w:szCs w:val="24"/>
        </w:rPr>
        <w:t>ные гонки, плавание, спортивные игры).</w:t>
      </w:r>
    </w:p>
    <w:p w:rsidR="00940098" w:rsidRPr="003B2AFB" w:rsidRDefault="00940098" w:rsidP="00940098">
      <w:pPr>
        <w:spacing w:after="0"/>
        <w:rPr>
          <w:rFonts w:ascii="Times New Roman" w:hAnsi="Times New Roman" w:cs="Times New Roman"/>
          <w:sz w:val="24"/>
          <w:szCs w:val="24"/>
        </w:rPr>
      </w:pPr>
    </w:p>
    <w:p w:rsidR="00940098" w:rsidRPr="00C12EE3" w:rsidRDefault="00940098" w:rsidP="00940098">
      <w:pPr>
        <w:spacing w:after="0"/>
        <w:rPr>
          <w:rFonts w:ascii="Times New Roman" w:hAnsi="Times New Roman" w:cs="Times New Roman"/>
          <w:b/>
          <w:sz w:val="24"/>
          <w:szCs w:val="24"/>
        </w:rPr>
      </w:pPr>
      <w:bookmarkStart w:id="92" w:name="_Toc409691717"/>
      <w:bookmarkStart w:id="93" w:name="_Toc410654042"/>
      <w:bookmarkStart w:id="94" w:name="_Toc414553253"/>
      <w:r w:rsidRPr="00C12EE3">
        <w:rPr>
          <w:rFonts w:ascii="Times New Roman" w:hAnsi="Times New Roman" w:cs="Times New Roman"/>
          <w:b/>
          <w:sz w:val="24"/>
          <w:szCs w:val="24"/>
        </w:rPr>
        <w:t>2.2.2.17. Основы безопасности жизнедеятельности</w:t>
      </w:r>
      <w:bookmarkEnd w:id="92"/>
      <w:bookmarkEnd w:id="93"/>
      <w:bookmarkEnd w:id="94"/>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Опасные и чрезвычайные ситуации становятся все более частым явлением в нашей повс</w:t>
      </w:r>
      <w:r w:rsidRPr="003B2AFB">
        <w:rPr>
          <w:rFonts w:ascii="Times New Roman" w:hAnsi="Times New Roman" w:cs="Times New Roman"/>
          <w:sz w:val="24"/>
          <w:szCs w:val="24"/>
        </w:rPr>
        <w:t>е</w:t>
      </w:r>
      <w:r w:rsidRPr="003B2AFB">
        <w:rPr>
          <w:rFonts w:ascii="Times New Roman" w:hAnsi="Times New Roman" w:cs="Times New Roman"/>
          <w:sz w:val="24"/>
          <w:szCs w:val="24"/>
        </w:rPr>
        <w:t>дневной жизни и требуют получения обучающимися знаний, умений, навыков и комп</w:t>
      </w:r>
      <w:r w:rsidRPr="003B2AFB">
        <w:rPr>
          <w:rFonts w:ascii="Times New Roman" w:hAnsi="Times New Roman" w:cs="Times New Roman"/>
          <w:sz w:val="24"/>
          <w:szCs w:val="24"/>
        </w:rPr>
        <w:t>е</w:t>
      </w:r>
      <w:r w:rsidRPr="003B2AFB">
        <w:rPr>
          <w:rFonts w:ascii="Times New Roman" w:hAnsi="Times New Roman" w:cs="Times New Roman"/>
          <w:sz w:val="24"/>
          <w:szCs w:val="24"/>
        </w:rPr>
        <w:t>тенций личной безопасности в условиях опасных и чрезвычайных ситуаций социально сложного и технически насыщенного окружающего мира.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Целью изучения и освоения программы является формирование у подрастающего покол</w:t>
      </w:r>
      <w:r w:rsidRPr="003B2AFB">
        <w:rPr>
          <w:rFonts w:ascii="Times New Roman" w:hAnsi="Times New Roman" w:cs="Times New Roman"/>
          <w:sz w:val="24"/>
          <w:szCs w:val="24"/>
        </w:rPr>
        <w:t>е</w:t>
      </w:r>
      <w:r w:rsidRPr="003B2AFB">
        <w:rPr>
          <w:rFonts w:ascii="Times New Roman" w:hAnsi="Times New Roman" w:cs="Times New Roman"/>
          <w:sz w:val="24"/>
          <w:szCs w:val="24"/>
        </w:rPr>
        <w:t>ния россиян культуры безопасности жизнедеятельности в современном мире в соответс</w:t>
      </w:r>
      <w:r w:rsidRPr="003B2AFB">
        <w:rPr>
          <w:rFonts w:ascii="Times New Roman" w:hAnsi="Times New Roman" w:cs="Times New Roman"/>
          <w:sz w:val="24"/>
          <w:szCs w:val="24"/>
        </w:rPr>
        <w:t>т</w:t>
      </w:r>
      <w:r w:rsidRPr="003B2AFB">
        <w:rPr>
          <w:rFonts w:ascii="Times New Roman" w:hAnsi="Times New Roman" w:cs="Times New Roman"/>
          <w:sz w:val="24"/>
          <w:szCs w:val="24"/>
        </w:rPr>
        <w:t>вии с требованиями, предъявляемыми Федеральным государственным образовательным стандартом основного общего образования.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w:t>
      </w:r>
      <w:r w:rsidRPr="003B2AFB">
        <w:rPr>
          <w:rFonts w:ascii="Times New Roman" w:hAnsi="Times New Roman" w:cs="Times New Roman"/>
          <w:sz w:val="24"/>
          <w:szCs w:val="24"/>
        </w:rPr>
        <w:t>е</w:t>
      </w:r>
      <w:r w:rsidRPr="003B2AFB">
        <w:rPr>
          <w:rFonts w:ascii="Times New Roman" w:hAnsi="Times New Roman" w:cs="Times New Roman"/>
          <w:sz w:val="24"/>
          <w:szCs w:val="24"/>
        </w:rPr>
        <w:t>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На основе программы, курс «Основ безопасности жизнедеятельности», может быть в</w:t>
      </w:r>
      <w:r w:rsidRPr="003B2AFB">
        <w:rPr>
          <w:rFonts w:ascii="Times New Roman" w:hAnsi="Times New Roman" w:cs="Times New Roman"/>
          <w:sz w:val="24"/>
          <w:szCs w:val="24"/>
        </w:rPr>
        <w:t>ы</w:t>
      </w:r>
      <w:r w:rsidRPr="003B2AFB">
        <w:rPr>
          <w:rFonts w:ascii="Times New Roman" w:hAnsi="Times New Roman" w:cs="Times New Roman"/>
          <w:sz w:val="24"/>
          <w:szCs w:val="24"/>
        </w:rPr>
        <w:t>строен как по линейному, так и по концентрическому типу. При составлении рабочих пр</w:t>
      </w:r>
      <w:r w:rsidRPr="003B2AFB">
        <w:rPr>
          <w:rFonts w:ascii="Times New Roman" w:hAnsi="Times New Roman" w:cs="Times New Roman"/>
          <w:sz w:val="24"/>
          <w:szCs w:val="24"/>
        </w:rPr>
        <w:t>о</w:t>
      </w:r>
      <w:r w:rsidRPr="003B2AFB">
        <w:rPr>
          <w:rFonts w:ascii="Times New Roman" w:hAnsi="Times New Roman" w:cs="Times New Roman"/>
          <w:sz w:val="24"/>
          <w:szCs w:val="24"/>
        </w:rPr>
        <w:t>грамм в отдельных темах возможны дополнения с учетом местных условий и специфики обучения.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Основы безопасности жизнедеятельности как учебный предмет обеспечивает:</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обучающимися знаний о безопасном поведении в повседневной жизнедеятел</w:t>
      </w:r>
      <w:r w:rsidRPr="003B2AFB">
        <w:rPr>
          <w:rFonts w:ascii="Times New Roman" w:hAnsi="Times New Roman" w:cs="Times New Roman"/>
          <w:sz w:val="24"/>
          <w:szCs w:val="24"/>
        </w:rPr>
        <w:t>ь</w:t>
      </w:r>
      <w:r w:rsidRPr="003B2AFB">
        <w:rPr>
          <w:rFonts w:ascii="Times New Roman" w:hAnsi="Times New Roman" w:cs="Times New Roman"/>
          <w:sz w:val="24"/>
          <w:szCs w:val="24"/>
        </w:rPr>
        <w:t>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w:t>
      </w:r>
      <w:r w:rsidRPr="003B2AFB">
        <w:rPr>
          <w:rFonts w:ascii="Times New Roman" w:hAnsi="Times New Roman" w:cs="Times New Roman"/>
          <w:sz w:val="24"/>
          <w:szCs w:val="24"/>
        </w:rPr>
        <w:t>ж</w:t>
      </w:r>
      <w:r w:rsidRPr="003B2AFB">
        <w:rPr>
          <w:rFonts w:ascii="Times New Roman" w:hAnsi="Times New Roman" w:cs="Times New Roman"/>
          <w:sz w:val="24"/>
          <w:szCs w:val="24"/>
        </w:rPr>
        <w:t>данской идентичности и правового поведения;</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понимание необходимости беречь и сохранять свое здоровье как индивидуальную и о</w:t>
      </w:r>
      <w:r w:rsidRPr="003B2AFB">
        <w:rPr>
          <w:rFonts w:ascii="Times New Roman" w:hAnsi="Times New Roman" w:cs="Times New Roman"/>
          <w:sz w:val="24"/>
          <w:szCs w:val="24"/>
        </w:rPr>
        <w:t>б</w:t>
      </w:r>
      <w:r w:rsidRPr="003B2AFB">
        <w:rPr>
          <w:rFonts w:ascii="Times New Roman" w:hAnsi="Times New Roman" w:cs="Times New Roman"/>
          <w:sz w:val="24"/>
          <w:szCs w:val="24"/>
        </w:rPr>
        <w:t>щественную ценность;</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понимание необходимости следовать правилам безопасного поведения в опасных и чре</w:t>
      </w:r>
      <w:r w:rsidRPr="003B2AFB">
        <w:rPr>
          <w:rFonts w:ascii="Times New Roman" w:hAnsi="Times New Roman" w:cs="Times New Roman"/>
          <w:sz w:val="24"/>
          <w:szCs w:val="24"/>
        </w:rPr>
        <w:t>з</w:t>
      </w:r>
      <w:r w:rsidRPr="003B2AFB">
        <w:rPr>
          <w:rFonts w:ascii="Times New Roman" w:hAnsi="Times New Roman" w:cs="Times New Roman"/>
          <w:sz w:val="24"/>
          <w:szCs w:val="24"/>
        </w:rPr>
        <w:t>вычайных ситуациях природного, техногенного и социального характера;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обучающимися умений экологического проектирования безопасной жизнеде</w:t>
      </w:r>
      <w:r w:rsidRPr="003B2AFB">
        <w:rPr>
          <w:rFonts w:ascii="Times New Roman" w:hAnsi="Times New Roman" w:cs="Times New Roman"/>
          <w:sz w:val="24"/>
          <w:szCs w:val="24"/>
        </w:rPr>
        <w:t>я</w:t>
      </w:r>
      <w:r w:rsidRPr="003B2AFB">
        <w:rPr>
          <w:rFonts w:ascii="Times New Roman" w:hAnsi="Times New Roman" w:cs="Times New Roman"/>
          <w:sz w:val="24"/>
          <w:szCs w:val="24"/>
        </w:rPr>
        <w:t>тельности с учетом природных, техногенных и социальных рисков;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понимание роли государства и действующего законодательства в обеспечении национал</w:t>
      </w:r>
      <w:r w:rsidRPr="003B2AFB">
        <w:rPr>
          <w:rFonts w:ascii="Times New Roman" w:hAnsi="Times New Roman" w:cs="Times New Roman"/>
          <w:sz w:val="24"/>
          <w:szCs w:val="24"/>
        </w:rPr>
        <w:t>ь</w:t>
      </w:r>
      <w:r w:rsidRPr="003B2AFB">
        <w:rPr>
          <w:rFonts w:ascii="Times New Roman" w:hAnsi="Times New Roman" w:cs="Times New Roman"/>
          <w:sz w:val="24"/>
          <w:szCs w:val="24"/>
        </w:rPr>
        <w:t>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w:t>
      </w:r>
      <w:r w:rsidRPr="003B2AFB">
        <w:rPr>
          <w:rFonts w:ascii="Times New Roman" w:hAnsi="Times New Roman" w:cs="Times New Roman"/>
          <w:sz w:val="24"/>
          <w:szCs w:val="24"/>
        </w:rPr>
        <w:t>о</w:t>
      </w:r>
      <w:r w:rsidRPr="003B2AFB">
        <w:rPr>
          <w:rFonts w:ascii="Times New Roman" w:hAnsi="Times New Roman" w:cs="Times New Roman"/>
          <w:sz w:val="24"/>
          <w:szCs w:val="24"/>
        </w:rPr>
        <w:t>тизма;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умений предвидеть возникновение опасных и чрезвычайных ситуаций по хара</w:t>
      </w:r>
      <w:r w:rsidRPr="003B2AFB">
        <w:rPr>
          <w:rFonts w:ascii="Times New Roman" w:hAnsi="Times New Roman" w:cs="Times New Roman"/>
          <w:sz w:val="24"/>
          <w:szCs w:val="24"/>
        </w:rPr>
        <w:t>к</w:t>
      </w:r>
      <w:r w:rsidRPr="003B2AFB">
        <w:rPr>
          <w:rFonts w:ascii="Times New Roman" w:hAnsi="Times New Roman" w:cs="Times New Roman"/>
          <w:sz w:val="24"/>
          <w:szCs w:val="24"/>
        </w:rPr>
        <w:t>терным признакам их проявления, а также на основе информации, получаемой из разли</w:t>
      </w:r>
      <w:r w:rsidRPr="003B2AFB">
        <w:rPr>
          <w:rFonts w:ascii="Times New Roman" w:hAnsi="Times New Roman" w:cs="Times New Roman"/>
          <w:sz w:val="24"/>
          <w:szCs w:val="24"/>
        </w:rPr>
        <w:t>ч</w:t>
      </w:r>
      <w:r w:rsidRPr="003B2AFB">
        <w:rPr>
          <w:rFonts w:ascii="Times New Roman" w:hAnsi="Times New Roman" w:cs="Times New Roman"/>
          <w:sz w:val="24"/>
          <w:szCs w:val="24"/>
        </w:rPr>
        <w:t>ных источников;</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умений оказывать первую помощь пострадавшим;</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умений принимать обоснованные решения в конкретной опасной (чрезвыча</w:t>
      </w:r>
      <w:r w:rsidRPr="003B2AFB">
        <w:rPr>
          <w:rFonts w:ascii="Times New Roman" w:hAnsi="Times New Roman" w:cs="Times New Roman"/>
          <w:sz w:val="24"/>
          <w:szCs w:val="24"/>
        </w:rPr>
        <w:t>й</w:t>
      </w:r>
      <w:r w:rsidRPr="003B2AFB">
        <w:rPr>
          <w:rFonts w:ascii="Times New Roman" w:hAnsi="Times New Roman" w:cs="Times New Roman"/>
          <w:sz w:val="24"/>
          <w:szCs w:val="24"/>
        </w:rPr>
        <w:t>ной) ситуации с учетом реально складывающейся обстановки и индивидуальных возмо</w:t>
      </w:r>
      <w:r w:rsidRPr="003B2AFB">
        <w:rPr>
          <w:rFonts w:ascii="Times New Roman" w:hAnsi="Times New Roman" w:cs="Times New Roman"/>
          <w:sz w:val="24"/>
          <w:szCs w:val="24"/>
        </w:rPr>
        <w:t>ж</w:t>
      </w:r>
      <w:r w:rsidRPr="003B2AFB">
        <w:rPr>
          <w:rFonts w:ascii="Times New Roman" w:hAnsi="Times New Roman" w:cs="Times New Roman"/>
          <w:sz w:val="24"/>
          <w:szCs w:val="24"/>
        </w:rPr>
        <w:t>ностей;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умений использовать средства индивидуальной и коллективной защиты.</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воспитание у обучающихся чувства ответственности за личную безопасность, ценностн</w:t>
      </w:r>
      <w:r w:rsidRPr="003B2AFB">
        <w:rPr>
          <w:rFonts w:ascii="Times New Roman" w:hAnsi="Times New Roman" w:cs="Times New Roman"/>
          <w:sz w:val="24"/>
          <w:szCs w:val="24"/>
        </w:rPr>
        <w:t>о</w:t>
      </w:r>
      <w:r w:rsidRPr="003B2AFB">
        <w:rPr>
          <w:rFonts w:ascii="Times New Roman" w:hAnsi="Times New Roman" w:cs="Times New Roman"/>
          <w:sz w:val="24"/>
          <w:szCs w:val="24"/>
        </w:rPr>
        <w:t>го отношения к своему здоровью и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w:t>
      </w:r>
      <w:r w:rsidRPr="003B2AFB">
        <w:rPr>
          <w:rFonts w:ascii="Times New Roman" w:hAnsi="Times New Roman" w:cs="Times New Roman"/>
          <w:sz w:val="24"/>
          <w:szCs w:val="24"/>
        </w:rPr>
        <w:t>и</w:t>
      </w:r>
      <w:r w:rsidRPr="003B2AFB">
        <w:rPr>
          <w:rFonts w:ascii="Times New Roman" w:hAnsi="Times New Roman" w:cs="Times New Roman"/>
          <w:sz w:val="24"/>
          <w:szCs w:val="24"/>
        </w:rPr>
        <w:t>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w:t>
      </w:r>
      <w:r w:rsidRPr="003B2AFB">
        <w:rPr>
          <w:rFonts w:ascii="Times New Roman" w:hAnsi="Times New Roman" w:cs="Times New Roman"/>
          <w:sz w:val="24"/>
          <w:szCs w:val="24"/>
        </w:rPr>
        <w:t>о</w:t>
      </w:r>
      <w:r w:rsidRPr="003B2AFB">
        <w:rPr>
          <w:rFonts w:ascii="Times New Roman" w:hAnsi="Times New Roman" w:cs="Times New Roman"/>
          <w:sz w:val="24"/>
          <w:szCs w:val="24"/>
        </w:rPr>
        <w:t>зиции, нетерпимости к действиям и влияниям, представляющим угрозу для жизни челов</w:t>
      </w:r>
      <w:r w:rsidRPr="003B2AFB">
        <w:rPr>
          <w:rFonts w:ascii="Times New Roman" w:hAnsi="Times New Roman" w:cs="Times New Roman"/>
          <w:sz w:val="24"/>
          <w:szCs w:val="24"/>
        </w:rPr>
        <w:t>е</w:t>
      </w:r>
      <w:r w:rsidRPr="003B2AFB">
        <w:rPr>
          <w:rFonts w:ascii="Times New Roman" w:hAnsi="Times New Roman" w:cs="Times New Roman"/>
          <w:sz w:val="24"/>
          <w:szCs w:val="24"/>
        </w:rPr>
        <w:t>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Основы безопасности личности, общества и государства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 xml:space="preserve">Основы комплексной безопасности </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Человек и окружающая среда. Мероприятия по защите населения в местах с неблагопр</w:t>
      </w:r>
      <w:r w:rsidRPr="003B2AFB">
        <w:rPr>
          <w:rFonts w:ascii="Times New Roman" w:hAnsi="Times New Roman" w:cs="Times New Roman"/>
          <w:sz w:val="24"/>
          <w:szCs w:val="24"/>
        </w:rPr>
        <w:t>и</w:t>
      </w:r>
      <w:r w:rsidRPr="003B2AFB">
        <w:rPr>
          <w:rFonts w:ascii="Times New Roman" w:hAnsi="Times New Roman" w:cs="Times New Roman"/>
          <w:sz w:val="24"/>
          <w:szCs w:val="24"/>
        </w:rPr>
        <w:t>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w:t>
      </w:r>
      <w:r w:rsidRPr="003B2AFB">
        <w:rPr>
          <w:rFonts w:ascii="Times New Roman" w:hAnsi="Times New Roman" w:cs="Times New Roman"/>
          <w:sz w:val="24"/>
          <w:szCs w:val="24"/>
        </w:rPr>
        <w:t>о</w:t>
      </w:r>
      <w:r w:rsidRPr="003B2AFB">
        <w:rPr>
          <w:rFonts w:ascii="Times New Roman" w:hAnsi="Times New Roman" w:cs="Times New Roman"/>
          <w:sz w:val="24"/>
          <w:szCs w:val="24"/>
        </w:rPr>
        <w:t>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w:t>
      </w:r>
      <w:r w:rsidRPr="003B2AFB">
        <w:rPr>
          <w:rFonts w:ascii="Times New Roman" w:hAnsi="Times New Roman" w:cs="Times New Roman"/>
          <w:sz w:val="24"/>
          <w:szCs w:val="24"/>
        </w:rPr>
        <w:t>и</w:t>
      </w:r>
      <w:r w:rsidRPr="003B2AFB">
        <w:rPr>
          <w:rFonts w:ascii="Times New Roman" w:hAnsi="Times New Roman" w:cs="Times New Roman"/>
          <w:sz w:val="24"/>
          <w:szCs w:val="24"/>
        </w:rPr>
        <w:t>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w:t>
      </w:r>
      <w:r w:rsidRPr="003B2AFB">
        <w:rPr>
          <w:rFonts w:ascii="Times New Roman" w:hAnsi="Times New Roman" w:cs="Times New Roman"/>
          <w:sz w:val="24"/>
          <w:szCs w:val="24"/>
        </w:rPr>
        <w:t>о</w:t>
      </w:r>
      <w:r w:rsidRPr="003B2AFB">
        <w:rPr>
          <w:rFonts w:ascii="Times New Roman" w:hAnsi="Times New Roman" w:cs="Times New Roman"/>
          <w:sz w:val="24"/>
          <w:szCs w:val="24"/>
        </w:rPr>
        <w:t>пасности в туристических походах и поездках. Правила поведения в автономных услов</w:t>
      </w:r>
      <w:r w:rsidRPr="003B2AFB">
        <w:rPr>
          <w:rFonts w:ascii="Times New Roman" w:hAnsi="Times New Roman" w:cs="Times New Roman"/>
          <w:sz w:val="24"/>
          <w:szCs w:val="24"/>
        </w:rPr>
        <w:t>и</w:t>
      </w:r>
      <w:r w:rsidRPr="003B2AFB">
        <w:rPr>
          <w:rFonts w:ascii="Times New Roman" w:hAnsi="Times New Roman" w:cs="Times New Roman"/>
          <w:sz w:val="24"/>
          <w:szCs w:val="24"/>
        </w:rPr>
        <w:t>ях. Сигналы бедствия, способы их подачи и ответы на них. Правила безопасности в ситу</w:t>
      </w:r>
      <w:r w:rsidRPr="003B2AFB">
        <w:rPr>
          <w:rFonts w:ascii="Times New Roman" w:hAnsi="Times New Roman" w:cs="Times New Roman"/>
          <w:sz w:val="24"/>
          <w:szCs w:val="24"/>
        </w:rPr>
        <w:t>а</w:t>
      </w:r>
      <w:r w:rsidRPr="003B2AFB">
        <w:rPr>
          <w:rFonts w:ascii="Times New Roman" w:hAnsi="Times New Roman" w:cs="Times New Roman"/>
          <w:sz w:val="24"/>
          <w:szCs w:val="24"/>
        </w:rPr>
        <w:t>циях криминогенного характера (квартира, улица, подъезд, лифт, карманная кража, м</w:t>
      </w:r>
      <w:r w:rsidRPr="003B2AFB">
        <w:rPr>
          <w:rFonts w:ascii="Times New Roman" w:hAnsi="Times New Roman" w:cs="Times New Roman"/>
          <w:sz w:val="24"/>
          <w:szCs w:val="24"/>
        </w:rPr>
        <w:t>о</w:t>
      </w:r>
      <w:r w:rsidRPr="003B2AFB">
        <w:rPr>
          <w:rFonts w:ascii="Times New Roman" w:hAnsi="Times New Roman" w:cs="Times New Roman"/>
          <w:sz w:val="24"/>
          <w:szCs w:val="24"/>
        </w:rPr>
        <w:t>шенничество, самозащита покупателя). Элементарные способы самозащиты. Информац</w:t>
      </w:r>
      <w:r w:rsidRPr="003B2AFB">
        <w:rPr>
          <w:rFonts w:ascii="Times New Roman" w:hAnsi="Times New Roman" w:cs="Times New Roman"/>
          <w:sz w:val="24"/>
          <w:szCs w:val="24"/>
        </w:rPr>
        <w:t>и</w:t>
      </w:r>
      <w:r w:rsidRPr="003B2AFB">
        <w:rPr>
          <w:rFonts w:ascii="Times New Roman" w:hAnsi="Times New Roman" w:cs="Times New Roman"/>
          <w:sz w:val="24"/>
          <w:szCs w:val="24"/>
        </w:rPr>
        <w:t>онная безопасность подростка.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Защита населения Российской Федерации от чрезвычайных ситуаций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w:t>
      </w:r>
      <w:r w:rsidRPr="003B2AFB">
        <w:rPr>
          <w:rFonts w:ascii="Times New Roman" w:hAnsi="Times New Roman" w:cs="Times New Roman"/>
          <w:sz w:val="24"/>
          <w:szCs w:val="24"/>
        </w:rPr>
        <w:t>а</w:t>
      </w:r>
      <w:r w:rsidRPr="003B2AFB">
        <w:rPr>
          <w:rFonts w:ascii="Times New Roman" w:hAnsi="Times New Roman" w:cs="Times New Roman"/>
          <w:sz w:val="24"/>
          <w:szCs w:val="24"/>
        </w:rPr>
        <w:t>носы, наводнения, половодье, сели, цунами, лесные, торфяные и степные пожары, эпид</w:t>
      </w:r>
      <w:r w:rsidRPr="003B2AFB">
        <w:rPr>
          <w:rFonts w:ascii="Times New Roman" w:hAnsi="Times New Roman" w:cs="Times New Roman"/>
          <w:sz w:val="24"/>
          <w:szCs w:val="24"/>
        </w:rPr>
        <w:t>е</w:t>
      </w:r>
      <w:r w:rsidRPr="003B2AFB">
        <w:rPr>
          <w:rFonts w:ascii="Times New Roman" w:hAnsi="Times New Roman" w:cs="Times New Roman"/>
          <w:sz w:val="24"/>
          <w:szCs w:val="24"/>
        </w:rPr>
        <w:t>мии, эпизоотии и эпифитотии). Рекомендации по безопасному поведению. Средства инд</w:t>
      </w:r>
      <w:r w:rsidRPr="003B2AFB">
        <w:rPr>
          <w:rFonts w:ascii="Times New Roman" w:hAnsi="Times New Roman" w:cs="Times New Roman"/>
          <w:sz w:val="24"/>
          <w:szCs w:val="24"/>
        </w:rPr>
        <w:t>и</w:t>
      </w:r>
      <w:r w:rsidRPr="003B2AFB">
        <w:rPr>
          <w:rFonts w:ascii="Times New Roman" w:hAnsi="Times New Roman" w:cs="Times New Roman"/>
          <w:sz w:val="24"/>
          <w:szCs w:val="24"/>
        </w:rPr>
        <w:t>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w:t>
      </w:r>
      <w:r w:rsidRPr="003B2AFB">
        <w:rPr>
          <w:rFonts w:ascii="Times New Roman" w:hAnsi="Times New Roman" w:cs="Times New Roman"/>
          <w:sz w:val="24"/>
          <w:szCs w:val="24"/>
        </w:rPr>
        <w:t>о</w:t>
      </w:r>
      <w:r w:rsidRPr="003B2AFB">
        <w:rPr>
          <w:rFonts w:ascii="Times New Roman" w:hAnsi="Times New Roman" w:cs="Times New Roman"/>
          <w:sz w:val="24"/>
          <w:szCs w:val="24"/>
        </w:rPr>
        <w:t>опасных, объектах экономики, транспорте, гидротехнических сооружениях). Рекоменд</w:t>
      </w:r>
      <w:r w:rsidRPr="003B2AFB">
        <w:rPr>
          <w:rFonts w:ascii="Times New Roman" w:hAnsi="Times New Roman" w:cs="Times New Roman"/>
          <w:sz w:val="24"/>
          <w:szCs w:val="24"/>
        </w:rPr>
        <w:t>а</w:t>
      </w:r>
      <w:r w:rsidRPr="003B2AFB">
        <w:rPr>
          <w:rFonts w:ascii="Times New Roman" w:hAnsi="Times New Roman" w:cs="Times New Roman"/>
          <w:sz w:val="24"/>
          <w:szCs w:val="24"/>
        </w:rPr>
        <w:t>ции по безопасному поведению. Средства индивидуальной и коллективной защиты. Пр</w:t>
      </w:r>
      <w:r w:rsidRPr="003B2AFB">
        <w:rPr>
          <w:rFonts w:ascii="Times New Roman" w:hAnsi="Times New Roman" w:cs="Times New Roman"/>
          <w:sz w:val="24"/>
          <w:szCs w:val="24"/>
        </w:rPr>
        <w:t>а</w:t>
      </w:r>
      <w:r w:rsidRPr="003B2AFB">
        <w:rPr>
          <w:rFonts w:ascii="Times New Roman" w:hAnsi="Times New Roman" w:cs="Times New Roman"/>
          <w:sz w:val="24"/>
          <w:szCs w:val="24"/>
        </w:rPr>
        <w:t>вила пользования ими. Действия по сигналу «Внимание всем!». Эвакуация населения и правила поведения при эвакуации.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Основы противодействия терроризму, экстремизму и наркотизму в Российской Федерации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Терроризм, экстремизм, наркотизм - сущность и угрозы безопасности личности и общес</w:t>
      </w:r>
      <w:r w:rsidRPr="003B2AFB">
        <w:rPr>
          <w:rFonts w:ascii="Times New Roman" w:hAnsi="Times New Roman" w:cs="Times New Roman"/>
          <w:sz w:val="24"/>
          <w:szCs w:val="24"/>
        </w:rPr>
        <w:t>т</w:t>
      </w:r>
      <w:r w:rsidRPr="003B2AFB">
        <w:rPr>
          <w:rFonts w:ascii="Times New Roman" w:hAnsi="Times New Roman" w:cs="Times New Roman"/>
          <w:sz w:val="24"/>
          <w:szCs w:val="24"/>
        </w:rPr>
        <w:t>ва. Пути и средства вовлечения подростка в террористическую, экстремистскую и нарк</w:t>
      </w:r>
      <w:r w:rsidRPr="003B2AFB">
        <w:rPr>
          <w:rFonts w:ascii="Times New Roman" w:hAnsi="Times New Roman" w:cs="Times New Roman"/>
          <w:sz w:val="24"/>
          <w:szCs w:val="24"/>
        </w:rPr>
        <w:t>о</w:t>
      </w:r>
      <w:r w:rsidRPr="003B2AFB">
        <w:rPr>
          <w:rFonts w:ascii="Times New Roman" w:hAnsi="Times New Roman" w:cs="Times New Roman"/>
          <w:sz w:val="24"/>
          <w:szCs w:val="24"/>
        </w:rPr>
        <w:t>тическую деятельность. Ответственность несовершеннолетних за правонарушения. Ли</w:t>
      </w:r>
      <w:r w:rsidRPr="003B2AFB">
        <w:rPr>
          <w:rFonts w:ascii="Times New Roman" w:hAnsi="Times New Roman" w:cs="Times New Roman"/>
          <w:sz w:val="24"/>
          <w:szCs w:val="24"/>
        </w:rPr>
        <w:t>ч</w:t>
      </w:r>
      <w:r w:rsidRPr="003B2AFB">
        <w:rPr>
          <w:rFonts w:ascii="Times New Roman" w:hAnsi="Times New Roman" w:cs="Times New Roman"/>
          <w:sz w:val="24"/>
          <w:szCs w:val="24"/>
        </w:rPr>
        <w:t>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w:t>
      </w:r>
      <w:r w:rsidRPr="003B2AFB">
        <w:rPr>
          <w:rFonts w:ascii="Times New Roman" w:hAnsi="Times New Roman" w:cs="Times New Roman"/>
          <w:sz w:val="24"/>
          <w:szCs w:val="24"/>
        </w:rPr>
        <w:t>а</w:t>
      </w:r>
      <w:r w:rsidRPr="003B2AFB">
        <w:rPr>
          <w:rFonts w:ascii="Times New Roman" w:hAnsi="Times New Roman" w:cs="Times New Roman"/>
          <w:sz w:val="24"/>
          <w:szCs w:val="24"/>
        </w:rPr>
        <w:t>ложников. Личная безопасность при посещении массовых мероприятий.</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Основы медицинских знаний и здорового образа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Основы здорового образа жизни</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lastRenderedPageBreak/>
        <w:t>Основные понятия о здоровье и здоровом образе жизни. Составляющие и факторы здор</w:t>
      </w:r>
      <w:r w:rsidRPr="003B2AFB">
        <w:rPr>
          <w:rFonts w:ascii="Times New Roman" w:hAnsi="Times New Roman" w:cs="Times New Roman"/>
          <w:sz w:val="24"/>
          <w:szCs w:val="24"/>
        </w:rPr>
        <w:t>о</w:t>
      </w:r>
      <w:r w:rsidRPr="003B2AFB">
        <w:rPr>
          <w:rFonts w:ascii="Times New Roman" w:hAnsi="Times New Roman" w:cs="Times New Roman"/>
          <w:sz w:val="24"/>
          <w:szCs w:val="24"/>
        </w:rPr>
        <w:t>вого образа жизни (физическая активность, питание, режим дня, гигиена). Вредные пр</w:t>
      </w:r>
      <w:r w:rsidRPr="003B2AFB">
        <w:rPr>
          <w:rFonts w:ascii="Times New Roman" w:hAnsi="Times New Roman" w:cs="Times New Roman"/>
          <w:sz w:val="24"/>
          <w:szCs w:val="24"/>
        </w:rPr>
        <w:t>и</w:t>
      </w:r>
      <w:r w:rsidRPr="003B2AFB">
        <w:rPr>
          <w:rFonts w:ascii="Times New Roman" w:hAnsi="Times New Roman" w:cs="Times New Roman"/>
          <w:sz w:val="24"/>
          <w:szCs w:val="24"/>
        </w:rPr>
        <w:t>вычки и их факторы (навязчивые действия, игромания употребление алкоголя и наркот</w:t>
      </w:r>
      <w:r w:rsidRPr="003B2AFB">
        <w:rPr>
          <w:rFonts w:ascii="Times New Roman" w:hAnsi="Times New Roman" w:cs="Times New Roman"/>
          <w:sz w:val="24"/>
          <w:szCs w:val="24"/>
        </w:rPr>
        <w:t>и</w:t>
      </w:r>
      <w:r w:rsidRPr="003B2AFB">
        <w:rPr>
          <w:rFonts w:ascii="Times New Roman" w:hAnsi="Times New Roman" w:cs="Times New Roman"/>
          <w:sz w:val="24"/>
          <w:szCs w:val="24"/>
        </w:rPr>
        <w:t>ческих веществ, курение табака и курительных смесей), их влияние на здоровье.</w:t>
      </w:r>
      <w:r w:rsidR="00C12EE3">
        <w:rPr>
          <w:rFonts w:ascii="Times New Roman" w:hAnsi="Times New Roman" w:cs="Times New Roman"/>
          <w:sz w:val="24"/>
          <w:szCs w:val="24"/>
        </w:rPr>
        <w:t xml:space="preserve"> </w:t>
      </w:r>
      <w:r w:rsidRPr="003B2AFB">
        <w:rPr>
          <w:rFonts w:ascii="Times New Roman" w:hAnsi="Times New Roman" w:cs="Times New Roman"/>
          <w:sz w:val="24"/>
          <w:szCs w:val="24"/>
        </w:rPr>
        <w:t>Проф</w:t>
      </w:r>
      <w:r w:rsidRPr="003B2AFB">
        <w:rPr>
          <w:rFonts w:ascii="Times New Roman" w:hAnsi="Times New Roman" w:cs="Times New Roman"/>
          <w:sz w:val="24"/>
          <w:szCs w:val="24"/>
        </w:rPr>
        <w:t>и</w:t>
      </w:r>
      <w:r w:rsidRPr="003B2AFB">
        <w:rPr>
          <w:rFonts w:ascii="Times New Roman" w:hAnsi="Times New Roman" w:cs="Times New Roman"/>
          <w:sz w:val="24"/>
          <w:szCs w:val="24"/>
        </w:rPr>
        <w:t>лактика вредных привычек и их факторов. Семья в современном обществе. Права и об</w:t>
      </w:r>
      <w:r w:rsidRPr="003B2AFB">
        <w:rPr>
          <w:rFonts w:ascii="Times New Roman" w:hAnsi="Times New Roman" w:cs="Times New Roman"/>
          <w:sz w:val="24"/>
          <w:szCs w:val="24"/>
        </w:rPr>
        <w:t>я</w:t>
      </w:r>
      <w:r w:rsidRPr="003B2AFB">
        <w:rPr>
          <w:rFonts w:ascii="Times New Roman" w:hAnsi="Times New Roman" w:cs="Times New Roman"/>
          <w:sz w:val="24"/>
          <w:szCs w:val="24"/>
        </w:rPr>
        <w:t>занности супругов. Защита прав ребенка.</w:t>
      </w:r>
    </w:p>
    <w:p w:rsidR="00940098" w:rsidRPr="003B2AFB" w:rsidRDefault="00940098" w:rsidP="00940098">
      <w:pPr>
        <w:spacing w:after="0"/>
        <w:rPr>
          <w:rFonts w:ascii="Times New Roman" w:hAnsi="Times New Roman" w:cs="Times New Roman"/>
          <w:sz w:val="24"/>
          <w:szCs w:val="24"/>
        </w:rPr>
      </w:pPr>
      <w:r w:rsidRPr="003B2AFB">
        <w:rPr>
          <w:rFonts w:ascii="Times New Roman" w:hAnsi="Times New Roman" w:cs="Times New Roman"/>
          <w:sz w:val="24"/>
          <w:szCs w:val="24"/>
        </w:rPr>
        <w:t>Основы медицинских знаний и оказание первой помощи</w:t>
      </w:r>
    </w:p>
    <w:p w:rsidR="009D6C52" w:rsidRDefault="00940098" w:rsidP="009D6C52">
      <w:pPr>
        <w:spacing w:after="0"/>
        <w:rPr>
          <w:rFonts w:ascii="Times New Roman" w:hAnsi="Times New Roman" w:cs="Times New Roman"/>
          <w:sz w:val="24"/>
          <w:szCs w:val="24"/>
        </w:rPr>
      </w:pPr>
      <w:r w:rsidRPr="003B2AFB">
        <w:rPr>
          <w:rFonts w:ascii="Times New Roman" w:hAnsi="Times New Roman" w:cs="Times New Roman"/>
          <w:sz w:val="24"/>
          <w:szCs w:val="24"/>
        </w:rPr>
        <w:t>Основы оказания первой помощи. Первая помощь при наружном и внутреннем кровот</w:t>
      </w:r>
      <w:r w:rsidRPr="003B2AFB">
        <w:rPr>
          <w:rFonts w:ascii="Times New Roman" w:hAnsi="Times New Roman" w:cs="Times New Roman"/>
          <w:sz w:val="24"/>
          <w:szCs w:val="24"/>
        </w:rPr>
        <w:t>е</w:t>
      </w:r>
      <w:r w:rsidRPr="003B2AFB">
        <w:rPr>
          <w:rFonts w:ascii="Times New Roman" w:hAnsi="Times New Roman" w:cs="Times New Roman"/>
          <w:sz w:val="24"/>
          <w:szCs w:val="24"/>
        </w:rPr>
        <w:t>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w:t>
      </w:r>
      <w:r w:rsidRPr="003B2AFB">
        <w:rPr>
          <w:rFonts w:ascii="Times New Roman" w:hAnsi="Times New Roman" w:cs="Times New Roman"/>
          <w:sz w:val="24"/>
          <w:szCs w:val="24"/>
        </w:rPr>
        <w:t>ч</w:t>
      </w:r>
      <w:r w:rsidRPr="003B2AFB">
        <w:rPr>
          <w:rFonts w:ascii="Times New Roman" w:hAnsi="Times New Roman" w:cs="Times New Roman"/>
          <w:sz w:val="24"/>
          <w:szCs w:val="24"/>
        </w:rPr>
        <w:t>ном) ударе. Первая помощь при укусе насекомых и змей. Первая помощь при остановке сердечной деятельности. Первая помощь при коме.</w:t>
      </w:r>
      <w:r w:rsidR="009D6C52">
        <w:rPr>
          <w:rFonts w:ascii="Times New Roman" w:hAnsi="Times New Roman" w:cs="Times New Roman"/>
          <w:sz w:val="24"/>
          <w:szCs w:val="24"/>
        </w:rPr>
        <w:t xml:space="preserve"> </w:t>
      </w:r>
      <w:r w:rsidRPr="003B2AFB">
        <w:rPr>
          <w:rFonts w:ascii="Times New Roman" w:hAnsi="Times New Roman" w:cs="Times New Roman"/>
          <w:sz w:val="24"/>
          <w:szCs w:val="24"/>
        </w:rPr>
        <w:t>Особенности оказания первой помощи при</w:t>
      </w:r>
      <w:r>
        <w:rPr>
          <w:rFonts w:ascii="Times New Roman" w:hAnsi="Times New Roman" w:cs="Times New Roman"/>
          <w:sz w:val="24"/>
          <w:szCs w:val="24"/>
        </w:rPr>
        <w:t xml:space="preserve"> поражении электрическим током</w:t>
      </w:r>
      <w:r w:rsidR="009D6C52">
        <w:rPr>
          <w:rFonts w:ascii="Times New Roman" w:hAnsi="Times New Roman" w:cs="Times New Roman"/>
          <w:sz w:val="24"/>
          <w:szCs w:val="24"/>
        </w:rPr>
        <w:t>.</w:t>
      </w:r>
      <w:bookmarkStart w:id="95" w:name="_Toc374559452"/>
      <w:bookmarkStart w:id="96" w:name="_Toc374563102"/>
    </w:p>
    <w:p w:rsidR="009D6C52" w:rsidRPr="009D6C52" w:rsidRDefault="009D6C52" w:rsidP="009D6C52">
      <w:pPr>
        <w:spacing w:after="0"/>
        <w:rPr>
          <w:rFonts w:ascii="Times New Roman" w:hAnsi="Times New Roman" w:cs="Times New Roman"/>
          <w:sz w:val="24"/>
          <w:szCs w:val="24"/>
        </w:rPr>
      </w:pPr>
      <w:r w:rsidRPr="004F3906">
        <w:rPr>
          <w:b/>
          <w:szCs w:val="24"/>
        </w:rPr>
        <w:t>2.2. 2</w:t>
      </w:r>
      <w:r>
        <w:rPr>
          <w:b/>
          <w:szCs w:val="24"/>
        </w:rPr>
        <w:t xml:space="preserve"> </w:t>
      </w:r>
      <w:r w:rsidRPr="009D6C52">
        <w:rPr>
          <w:rFonts w:ascii="Times New Roman" w:hAnsi="Times New Roman" w:cs="Times New Roman"/>
          <w:b/>
          <w:szCs w:val="24"/>
        </w:rPr>
        <w:t>Учебно-исследовательская и проектная деятельность</w:t>
      </w:r>
      <w:bookmarkEnd w:id="95"/>
      <w:bookmarkEnd w:id="96"/>
      <w:r w:rsidRPr="009D6C52">
        <w:rPr>
          <w:rFonts w:ascii="Times New Roman" w:hAnsi="Times New Roman" w:cs="Times New Roman"/>
          <w:b/>
          <w:szCs w:val="24"/>
        </w:rPr>
        <w:t xml:space="preserve"> </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 xml:space="preserve"> Одним из путей повышения мотивации и эффективности учебной деятельности в осно</w:t>
      </w:r>
      <w:r w:rsidRPr="009D6C52">
        <w:rPr>
          <w:rFonts w:ascii="Times New Roman" w:hAnsi="Times New Roman" w:cs="Times New Roman"/>
        </w:rPr>
        <w:t>в</w:t>
      </w:r>
      <w:r w:rsidRPr="009D6C52">
        <w:rPr>
          <w:rFonts w:ascii="Times New Roman" w:hAnsi="Times New Roman" w:cs="Times New Roman"/>
        </w:rPr>
        <w:t>ной школе является включение учащихся в учебно-исследовательскую и проектную деятельность, имеющую следующие особенности:</w:t>
      </w:r>
    </w:p>
    <w:p w:rsidR="009D6C52" w:rsidRPr="009D6C52" w:rsidRDefault="009D6C52" w:rsidP="009D6C52">
      <w:pPr>
        <w:jc w:val="both"/>
        <w:rPr>
          <w:rFonts w:ascii="Times New Roman" w:hAnsi="Times New Roman" w:cs="Times New Roman"/>
        </w:rPr>
      </w:pPr>
      <w:r w:rsidRPr="009D6C52">
        <w:rPr>
          <w:rFonts w:ascii="Times New Roman" w:hAnsi="Times New Roman" w:cs="Times New Roman"/>
        </w:rPr>
        <w:t>1) цели и задачи этих видов деятельности учащихся определяются как их личностными мотивами, так и социальными;</w:t>
      </w:r>
    </w:p>
    <w:p w:rsidR="009D6C52" w:rsidRPr="009D6C52" w:rsidRDefault="009D6C52" w:rsidP="009D6C52">
      <w:pPr>
        <w:jc w:val="both"/>
        <w:rPr>
          <w:rFonts w:ascii="Times New Roman" w:hAnsi="Times New Roman" w:cs="Times New Roman"/>
        </w:rPr>
      </w:pPr>
      <w:r w:rsidRPr="009D6C52">
        <w:rPr>
          <w:rFonts w:ascii="Times New Roman" w:hAnsi="Times New Roman" w:cs="Times New Roman"/>
        </w:rPr>
        <w:t>2)</w:t>
      </w:r>
      <w:r w:rsidRPr="009D6C52">
        <w:rPr>
          <w:rFonts w:ascii="Times New Roman" w:hAnsi="Times New Roman" w:cs="Times New Roman"/>
        </w:rPr>
        <w:tab/>
        <w:t>учебно-исследовательская и проектная деятельность  организована таким образом, чтобы учащиеся школы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w:t>
      </w:r>
      <w:r w:rsidRPr="009D6C52">
        <w:rPr>
          <w:rFonts w:ascii="Times New Roman" w:hAnsi="Times New Roman" w:cs="Times New Roman"/>
        </w:rPr>
        <w:t>в</w:t>
      </w:r>
      <w:r w:rsidRPr="009D6C52">
        <w:rPr>
          <w:rFonts w:ascii="Times New Roman" w:hAnsi="Times New Roman" w:cs="Times New Roman"/>
        </w:rPr>
        <w:t>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9D6C52" w:rsidRPr="009D6C52" w:rsidRDefault="009D6C52" w:rsidP="009D6C52">
      <w:pPr>
        <w:jc w:val="both"/>
        <w:rPr>
          <w:rFonts w:ascii="Times New Roman" w:hAnsi="Times New Roman" w:cs="Times New Roman"/>
        </w:rPr>
      </w:pPr>
      <w:r w:rsidRPr="009D6C52">
        <w:rPr>
          <w:rFonts w:ascii="Times New Roman" w:hAnsi="Times New Roman" w:cs="Times New Roman"/>
        </w:rPr>
        <w:t>3)</w:t>
      </w:r>
      <w:r w:rsidRPr="009D6C52">
        <w:rPr>
          <w:rFonts w:ascii="Times New Roman" w:hAnsi="Times New Roman" w:cs="Times New Roman"/>
        </w:rPr>
        <w:tab/>
        <w:t>организация учебно-исследовательских и проектных работ школьников обеспечивает соч</w:t>
      </w:r>
      <w:r w:rsidRPr="009D6C52">
        <w:rPr>
          <w:rFonts w:ascii="Times New Roman" w:hAnsi="Times New Roman" w:cs="Times New Roman"/>
        </w:rPr>
        <w:t>е</w:t>
      </w:r>
      <w:r w:rsidRPr="009D6C52">
        <w:rPr>
          <w:rFonts w:ascii="Times New Roman" w:hAnsi="Times New Roman" w:cs="Times New Roman"/>
        </w:rPr>
        <w:t>тание различных видов познавательной деятельности. В этих видах деятельности могут быть во</w:t>
      </w:r>
      <w:r w:rsidRPr="009D6C52">
        <w:rPr>
          <w:rFonts w:ascii="Times New Roman" w:hAnsi="Times New Roman" w:cs="Times New Roman"/>
        </w:rPr>
        <w:t>с</w:t>
      </w:r>
      <w:r w:rsidRPr="009D6C52">
        <w:rPr>
          <w:rFonts w:ascii="Times New Roman" w:hAnsi="Times New Roman" w:cs="Times New Roman"/>
        </w:rPr>
        <w:t>требованы практически любые способности подростков, реализованы личные пристрастия к тому или иному виду деятельности.</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При построении учебно-исследовательского процесса в школе учитывается: выбор темы исследования, на самом деле интересной для ученика и совпадающей с кругом интереса учителя; хорошее осознание учеником сути проблемы, иначе весь ход поиска ее решения будет бессмы</w:t>
      </w:r>
      <w:r w:rsidRPr="009D6C52">
        <w:rPr>
          <w:rFonts w:ascii="Times New Roman" w:hAnsi="Times New Roman" w:cs="Times New Roman"/>
        </w:rPr>
        <w:t>с</w:t>
      </w:r>
      <w:r w:rsidRPr="009D6C52">
        <w:rPr>
          <w:rFonts w:ascii="Times New Roman" w:hAnsi="Times New Roman" w:cs="Times New Roman"/>
        </w:rPr>
        <w:t>лен, даже если он будет проведен учителем безукоризненно правильно; организация хода работы над раскрытием проблемы исследования во взаимоответственности и взаимопомощи учителя и ученика друг перед другом; раскрытие проблемы в первую очередь должно приносить что-то н</w:t>
      </w:r>
      <w:r w:rsidRPr="009D6C52">
        <w:rPr>
          <w:rFonts w:ascii="Times New Roman" w:hAnsi="Times New Roman" w:cs="Times New Roman"/>
        </w:rPr>
        <w:t>о</w:t>
      </w:r>
      <w:r w:rsidRPr="009D6C52">
        <w:rPr>
          <w:rFonts w:ascii="Times New Roman" w:hAnsi="Times New Roman" w:cs="Times New Roman"/>
        </w:rPr>
        <w:t>вое ученику, а уже потом науке.</w:t>
      </w:r>
    </w:p>
    <w:p w:rsidR="009D6C52" w:rsidRPr="009D6C52" w:rsidRDefault="009D6C52" w:rsidP="009D6C52">
      <w:pPr>
        <w:jc w:val="both"/>
        <w:rPr>
          <w:rFonts w:ascii="Times New Roman" w:hAnsi="Times New Roman" w:cs="Times New Roman"/>
        </w:rPr>
      </w:pPr>
      <w:r w:rsidRPr="009D6C52">
        <w:rPr>
          <w:rFonts w:ascii="Times New Roman" w:hAnsi="Times New Roman" w:cs="Times New Roman"/>
        </w:rPr>
        <w:t xml:space="preserve"> Учебно-исследовательская и проектная деятельность в школе имеют как общие, так и специфич</w:t>
      </w:r>
      <w:r w:rsidRPr="009D6C52">
        <w:rPr>
          <w:rFonts w:ascii="Times New Roman" w:hAnsi="Times New Roman" w:cs="Times New Roman"/>
        </w:rPr>
        <w:t>е</w:t>
      </w:r>
      <w:r w:rsidRPr="009D6C52">
        <w:rPr>
          <w:rFonts w:ascii="Times New Roman" w:hAnsi="Times New Roman" w:cs="Times New Roman"/>
        </w:rPr>
        <w:t>ские черты.</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К общим характеристикам относятся: практически значимые цели и задачи учебно-исследовательской и проектной деятельности; структуру проектной и учебно-исследовательской деятельности, которая включает общие компоненты: анализ актуальности проводимого исслед</w:t>
      </w:r>
      <w:r w:rsidRPr="009D6C52">
        <w:rPr>
          <w:rFonts w:ascii="Times New Roman" w:hAnsi="Times New Roman" w:cs="Times New Roman"/>
        </w:rPr>
        <w:t>о</w:t>
      </w:r>
      <w:r w:rsidRPr="009D6C52">
        <w:rPr>
          <w:rFonts w:ascii="Times New Roman" w:hAnsi="Times New Roman" w:cs="Times New Roman"/>
        </w:rPr>
        <w:t xml:space="preserve">вания; целеполагание, формулировку задач, которые следует решить; выбор средств и методов, </w:t>
      </w:r>
      <w:r w:rsidRPr="009D6C52">
        <w:rPr>
          <w:rFonts w:ascii="Times New Roman" w:hAnsi="Times New Roman" w:cs="Times New Roman"/>
        </w:rPr>
        <w:lastRenderedPageBreak/>
        <w:t>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w:t>
      </w:r>
      <w:r w:rsidRPr="009D6C52">
        <w:rPr>
          <w:rFonts w:ascii="Times New Roman" w:hAnsi="Times New Roman" w:cs="Times New Roman"/>
        </w:rPr>
        <w:t>с</w:t>
      </w:r>
      <w:r w:rsidRPr="009D6C52">
        <w:rPr>
          <w:rFonts w:ascii="Times New Roman" w:hAnsi="Times New Roman" w:cs="Times New Roman"/>
        </w:rPr>
        <w:t>пользованию виде; компетентность в выбранной сфере исследования, творческую активность, с</w:t>
      </w:r>
      <w:r w:rsidRPr="009D6C52">
        <w:rPr>
          <w:rFonts w:ascii="Times New Roman" w:hAnsi="Times New Roman" w:cs="Times New Roman"/>
        </w:rPr>
        <w:t>о</w:t>
      </w:r>
      <w:r w:rsidRPr="009D6C52">
        <w:rPr>
          <w:rFonts w:ascii="Times New Roman" w:hAnsi="Times New Roman" w:cs="Times New Roman"/>
        </w:rPr>
        <w:t>бранность, аккуратность, целеустремленность, высокую мотивацию; итогами проектной и учебно-исследовательской деятельности следует считать не столько предметные результаты, сколько и</w:t>
      </w:r>
      <w:r w:rsidRPr="009D6C52">
        <w:rPr>
          <w:rFonts w:ascii="Times New Roman" w:hAnsi="Times New Roman" w:cs="Times New Roman"/>
        </w:rPr>
        <w:t>н</w:t>
      </w:r>
      <w:r w:rsidRPr="009D6C52">
        <w:rPr>
          <w:rFonts w:ascii="Times New Roman" w:hAnsi="Times New Roman" w:cs="Times New Roman"/>
        </w:rPr>
        <w:t>теллектуальное, личностное развитие школьников, рост их компетентности в выбранной для и</w:t>
      </w:r>
      <w:r w:rsidRPr="009D6C52">
        <w:rPr>
          <w:rFonts w:ascii="Times New Roman" w:hAnsi="Times New Roman" w:cs="Times New Roman"/>
        </w:rPr>
        <w:t>с</w:t>
      </w:r>
      <w:r w:rsidRPr="009D6C52">
        <w:rPr>
          <w:rFonts w:ascii="Times New Roman" w:hAnsi="Times New Roman" w:cs="Times New Roman"/>
        </w:rPr>
        <w:t>следования или проекта сфере, формирование умения сотрудничать в коллективе и самостоятел</w:t>
      </w:r>
      <w:r w:rsidRPr="009D6C52">
        <w:rPr>
          <w:rFonts w:ascii="Times New Roman" w:hAnsi="Times New Roman" w:cs="Times New Roman"/>
        </w:rPr>
        <w:t>ь</w:t>
      </w:r>
      <w:r w:rsidRPr="009D6C52">
        <w:rPr>
          <w:rFonts w:ascii="Times New Roman" w:hAnsi="Times New Roman" w:cs="Times New Roman"/>
        </w:rPr>
        <w:t>но работать, уяснение сущности творческой исследовательской и проектной работы, которая ра</w:t>
      </w:r>
      <w:r w:rsidRPr="009D6C52">
        <w:rPr>
          <w:rFonts w:ascii="Times New Roman" w:hAnsi="Times New Roman" w:cs="Times New Roman"/>
        </w:rPr>
        <w:t>с</w:t>
      </w:r>
      <w:r w:rsidRPr="009D6C52">
        <w:rPr>
          <w:rFonts w:ascii="Times New Roman" w:hAnsi="Times New Roman" w:cs="Times New Roman"/>
        </w:rPr>
        <w:t>сматривается как показатель успешности (неуспешности) исследовательской деятельности.</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Специфические черты (различия) проектной и учебно-исследовательской деятельности в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D6C52" w:rsidRPr="009D6C52" w:rsidTr="00C711DC">
        <w:tc>
          <w:tcPr>
            <w:tcW w:w="4785" w:type="dxa"/>
          </w:tcPr>
          <w:p w:rsidR="009D6C52" w:rsidRPr="009D6C52" w:rsidRDefault="009D6C52" w:rsidP="00C711DC">
            <w:pPr>
              <w:jc w:val="both"/>
              <w:rPr>
                <w:rFonts w:ascii="Times New Roman" w:hAnsi="Times New Roman" w:cs="Times New Roman"/>
              </w:rPr>
            </w:pPr>
            <w:r w:rsidRPr="009D6C52">
              <w:rPr>
                <w:rFonts w:ascii="Times New Roman" w:hAnsi="Times New Roman" w:cs="Times New Roman"/>
              </w:rPr>
              <w:t>Проектная деятельность</w:t>
            </w:r>
          </w:p>
        </w:tc>
        <w:tc>
          <w:tcPr>
            <w:tcW w:w="4786" w:type="dxa"/>
          </w:tcPr>
          <w:p w:rsidR="009D6C52" w:rsidRPr="009D6C52" w:rsidRDefault="009D6C52" w:rsidP="00C711DC">
            <w:pPr>
              <w:jc w:val="both"/>
              <w:rPr>
                <w:rFonts w:ascii="Times New Roman" w:hAnsi="Times New Roman" w:cs="Times New Roman"/>
              </w:rPr>
            </w:pPr>
            <w:r w:rsidRPr="009D6C52">
              <w:rPr>
                <w:rFonts w:ascii="Times New Roman" w:hAnsi="Times New Roman" w:cs="Times New Roman"/>
              </w:rPr>
              <w:t>Учебно-исследовательская деятельность</w:t>
            </w:r>
          </w:p>
        </w:tc>
      </w:tr>
      <w:tr w:rsidR="009D6C52" w:rsidRPr="009D6C52" w:rsidTr="00C711DC">
        <w:tc>
          <w:tcPr>
            <w:tcW w:w="4785" w:type="dxa"/>
          </w:tcPr>
          <w:p w:rsidR="009D6C52" w:rsidRPr="009D6C52" w:rsidRDefault="009D6C52" w:rsidP="00C711DC">
            <w:pPr>
              <w:jc w:val="both"/>
              <w:rPr>
                <w:rFonts w:ascii="Times New Roman" w:hAnsi="Times New Roman" w:cs="Times New Roman"/>
              </w:rPr>
            </w:pPr>
            <w:r w:rsidRPr="009D6C52">
              <w:rPr>
                <w:rFonts w:ascii="Times New Roman" w:hAnsi="Times New Roman" w:cs="Times New Roman"/>
              </w:rPr>
              <w:t>Проект направлен на получение конкретного запланированного результата – продукта, обл</w:t>
            </w:r>
            <w:r w:rsidRPr="009D6C52">
              <w:rPr>
                <w:rFonts w:ascii="Times New Roman" w:hAnsi="Times New Roman" w:cs="Times New Roman"/>
              </w:rPr>
              <w:t>а</w:t>
            </w:r>
            <w:r w:rsidRPr="009D6C52">
              <w:rPr>
                <w:rFonts w:ascii="Times New Roman" w:hAnsi="Times New Roman" w:cs="Times New Roman"/>
              </w:rPr>
              <w:t>дающего определенными свойствами, и кот</w:t>
            </w:r>
            <w:r w:rsidRPr="009D6C52">
              <w:rPr>
                <w:rFonts w:ascii="Times New Roman" w:hAnsi="Times New Roman" w:cs="Times New Roman"/>
              </w:rPr>
              <w:t>о</w:t>
            </w:r>
            <w:r w:rsidRPr="009D6C52">
              <w:rPr>
                <w:rFonts w:ascii="Times New Roman" w:hAnsi="Times New Roman" w:cs="Times New Roman"/>
              </w:rPr>
              <w:t>рый необходим для конкретного использования.</w:t>
            </w:r>
          </w:p>
        </w:tc>
        <w:tc>
          <w:tcPr>
            <w:tcW w:w="4786" w:type="dxa"/>
          </w:tcPr>
          <w:p w:rsidR="009D6C52" w:rsidRPr="009D6C52" w:rsidRDefault="009D6C52" w:rsidP="00C711DC">
            <w:pPr>
              <w:jc w:val="both"/>
              <w:rPr>
                <w:rFonts w:ascii="Times New Roman" w:hAnsi="Times New Roman" w:cs="Times New Roman"/>
              </w:rPr>
            </w:pPr>
            <w:r w:rsidRPr="009D6C52">
              <w:rPr>
                <w:rFonts w:ascii="Times New Roman" w:hAnsi="Times New Roman" w:cs="Times New Roman"/>
              </w:rPr>
              <w:t>В ходе исследования организуется поиск в к</w:t>
            </w:r>
            <w:r w:rsidRPr="009D6C52">
              <w:rPr>
                <w:rFonts w:ascii="Times New Roman" w:hAnsi="Times New Roman" w:cs="Times New Roman"/>
              </w:rPr>
              <w:t>а</w:t>
            </w:r>
            <w:r w:rsidRPr="009D6C52">
              <w:rPr>
                <w:rFonts w:ascii="Times New Roman" w:hAnsi="Times New Roman" w:cs="Times New Roman"/>
              </w:rPr>
              <w:t>кой-то области, формулируются отдельные х</w:t>
            </w:r>
            <w:r w:rsidRPr="009D6C52">
              <w:rPr>
                <w:rFonts w:ascii="Times New Roman" w:hAnsi="Times New Roman" w:cs="Times New Roman"/>
              </w:rPr>
              <w:t>а</w:t>
            </w:r>
            <w:r w:rsidRPr="009D6C52">
              <w:rPr>
                <w:rFonts w:ascii="Times New Roman" w:hAnsi="Times New Roman" w:cs="Times New Roman"/>
              </w:rPr>
              <w:t>рактеристики итогов работ. Отрицательный р</w:t>
            </w:r>
            <w:r w:rsidRPr="009D6C52">
              <w:rPr>
                <w:rFonts w:ascii="Times New Roman" w:hAnsi="Times New Roman" w:cs="Times New Roman"/>
              </w:rPr>
              <w:t>е</w:t>
            </w:r>
            <w:r w:rsidRPr="009D6C52">
              <w:rPr>
                <w:rFonts w:ascii="Times New Roman" w:hAnsi="Times New Roman" w:cs="Times New Roman"/>
              </w:rPr>
              <w:t>зультат есть тоже результат.</w:t>
            </w:r>
          </w:p>
        </w:tc>
      </w:tr>
      <w:tr w:rsidR="009D6C52" w:rsidRPr="009D6C52" w:rsidTr="00C711DC">
        <w:tc>
          <w:tcPr>
            <w:tcW w:w="4785" w:type="dxa"/>
          </w:tcPr>
          <w:p w:rsidR="009D6C52" w:rsidRPr="009D6C52" w:rsidRDefault="009D6C52" w:rsidP="00C711DC">
            <w:pPr>
              <w:jc w:val="both"/>
              <w:rPr>
                <w:rFonts w:ascii="Times New Roman" w:hAnsi="Times New Roman" w:cs="Times New Roman"/>
              </w:rPr>
            </w:pPr>
            <w:r w:rsidRPr="009D6C52">
              <w:rPr>
                <w:rFonts w:ascii="Times New Roman" w:hAnsi="Times New Roman" w:cs="Times New Roman"/>
              </w:rPr>
              <w:t>Реализацию проектных работ предваряет пре</w:t>
            </w:r>
            <w:r w:rsidRPr="009D6C52">
              <w:rPr>
                <w:rFonts w:ascii="Times New Roman" w:hAnsi="Times New Roman" w:cs="Times New Roman"/>
              </w:rPr>
              <w:t>д</w:t>
            </w:r>
            <w:r w:rsidRPr="009D6C52">
              <w:rPr>
                <w:rFonts w:ascii="Times New Roman" w:hAnsi="Times New Roman" w:cs="Times New Roman"/>
              </w:rPr>
              <w:t>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w:t>
            </w:r>
            <w:r w:rsidRPr="009D6C52">
              <w:rPr>
                <w:rFonts w:ascii="Times New Roman" w:hAnsi="Times New Roman" w:cs="Times New Roman"/>
              </w:rPr>
              <w:t>у</w:t>
            </w:r>
            <w:r w:rsidRPr="009D6C52">
              <w:rPr>
                <w:rFonts w:ascii="Times New Roman" w:hAnsi="Times New Roman" w:cs="Times New Roman"/>
              </w:rPr>
              <w:t>лированными в его замысле.</w:t>
            </w:r>
          </w:p>
        </w:tc>
        <w:tc>
          <w:tcPr>
            <w:tcW w:w="4786" w:type="dxa"/>
          </w:tcPr>
          <w:p w:rsidR="009D6C52" w:rsidRPr="009D6C52" w:rsidRDefault="009D6C52" w:rsidP="00C711DC">
            <w:pPr>
              <w:jc w:val="both"/>
              <w:rPr>
                <w:rFonts w:ascii="Times New Roman" w:hAnsi="Times New Roman" w:cs="Times New Roman"/>
              </w:rPr>
            </w:pPr>
            <w:r w:rsidRPr="009D6C52">
              <w:rPr>
                <w:rFonts w:ascii="Times New Roman" w:hAnsi="Times New Roman" w:cs="Times New Roman"/>
              </w:rPr>
              <w:t>Логика построения исследовательской деятел</w:t>
            </w:r>
            <w:r w:rsidRPr="009D6C52">
              <w:rPr>
                <w:rFonts w:ascii="Times New Roman" w:hAnsi="Times New Roman" w:cs="Times New Roman"/>
              </w:rPr>
              <w:t>ь</w:t>
            </w:r>
            <w:r w:rsidRPr="009D6C52">
              <w:rPr>
                <w:rFonts w:ascii="Times New Roman" w:hAnsi="Times New Roman" w:cs="Times New Roman"/>
              </w:rPr>
              <w:t>ности включает формулировку проблемы и</w:t>
            </w:r>
            <w:r w:rsidRPr="009D6C52">
              <w:rPr>
                <w:rFonts w:ascii="Times New Roman" w:hAnsi="Times New Roman" w:cs="Times New Roman"/>
              </w:rPr>
              <w:t>с</w:t>
            </w:r>
            <w:r w:rsidRPr="009D6C52">
              <w:rPr>
                <w:rFonts w:ascii="Times New Roman" w:hAnsi="Times New Roman" w:cs="Times New Roman"/>
              </w:rPr>
              <w:t>следования, выдвижение гипотезы (для реш</w:t>
            </w:r>
            <w:r w:rsidRPr="009D6C52">
              <w:rPr>
                <w:rFonts w:ascii="Times New Roman" w:hAnsi="Times New Roman" w:cs="Times New Roman"/>
              </w:rPr>
              <w:t>е</w:t>
            </w:r>
            <w:r w:rsidRPr="009D6C52">
              <w:rPr>
                <w:rFonts w:ascii="Times New Roman" w:hAnsi="Times New Roman" w:cs="Times New Roman"/>
              </w:rPr>
              <w:t>ния этой проблемы) и последующую экспер</w:t>
            </w:r>
            <w:r w:rsidRPr="009D6C52">
              <w:rPr>
                <w:rFonts w:ascii="Times New Roman" w:hAnsi="Times New Roman" w:cs="Times New Roman"/>
              </w:rPr>
              <w:t>и</w:t>
            </w:r>
            <w:r w:rsidRPr="009D6C52">
              <w:rPr>
                <w:rFonts w:ascii="Times New Roman" w:hAnsi="Times New Roman" w:cs="Times New Roman"/>
              </w:rPr>
              <w:t>ментальную или модельную проверку выдвин</w:t>
            </w:r>
            <w:r w:rsidRPr="009D6C52">
              <w:rPr>
                <w:rFonts w:ascii="Times New Roman" w:hAnsi="Times New Roman" w:cs="Times New Roman"/>
              </w:rPr>
              <w:t>у</w:t>
            </w:r>
            <w:r w:rsidRPr="009D6C52">
              <w:rPr>
                <w:rFonts w:ascii="Times New Roman" w:hAnsi="Times New Roman" w:cs="Times New Roman"/>
              </w:rPr>
              <w:t>тых предположений.</w:t>
            </w:r>
          </w:p>
        </w:tc>
      </w:tr>
    </w:tbl>
    <w:p w:rsidR="009D6C52" w:rsidRPr="009D6C52" w:rsidRDefault="009D6C52" w:rsidP="009D6C52">
      <w:pPr>
        <w:jc w:val="both"/>
        <w:rPr>
          <w:rFonts w:ascii="Times New Roman" w:hAnsi="Times New Roman" w:cs="Times New Roman"/>
        </w:rPr>
      </w:pP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В школе большое значение придается проектным формам работы, где помимо направле</w:t>
      </w:r>
      <w:r w:rsidRPr="009D6C52">
        <w:rPr>
          <w:rFonts w:ascii="Times New Roman" w:hAnsi="Times New Roman" w:cs="Times New Roman"/>
        </w:rPr>
        <w:t>н</w:t>
      </w:r>
      <w:r w:rsidRPr="009D6C52">
        <w:rPr>
          <w:rFonts w:ascii="Times New Roman" w:hAnsi="Times New Roman" w:cs="Times New Roman"/>
        </w:rPr>
        <w:t>ности на конкретную проблему (задачу), создания определенного продукта, межпредметных св</w:t>
      </w:r>
      <w:r w:rsidRPr="009D6C52">
        <w:rPr>
          <w:rFonts w:ascii="Times New Roman" w:hAnsi="Times New Roman" w:cs="Times New Roman"/>
        </w:rPr>
        <w:t>я</w:t>
      </w:r>
      <w:r w:rsidRPr="009D6C52">
        <w:rPr>
          <w:rFonts w:ascii="Times New Roman" w:hAnsi="Times New Roman" w:cs="Times New Roman"/>
        </w:rPr>
        <w:t>зей, соединения теории и практики, обеспечивается совместное планирование деятельности уч</w:t>
      </w:r>
      <w:r w:rsidRPr="009D6C52">
        <w:rPr>
          <w:rFonts w:ascii="Times New Roman" w:hAnsi="Times New Roman" w:cs="Times New Roman"/>
        </w:rPr>
        <w:t>и</w:t>
      </w:r>
      <w:r w:rsidRPr="009D6C52">
        <w:rPr>
          <w:rFonts w:ascii="Times New Roman" w:hAnsi="Times New Roman" w:cs="Times New Roman"/>
        </w:rPr>
        <w:t>телем и учащимися.  При этом изменяется роль учителя – из простого транслятора знаний он ст</w:t>
      </w:r>
      <w:r w:rsidRPr="009D6C52">
        <w:rPr>
          <w:rFonts w:ascii="Times New Roman" w:hAnsi="Times New Roman" w:cs="Times New Roman"/>
        </w:rPr>
        <w:t>а</w:t>
      </w:r>
      <w:r w:rsidRPr="009D6C52">
        <w:rPr>
          <w:rFonts w:ascii="Times New Roman" w:hAnsi="Times New Roman" w:cs="Times New Roman"/>
        </w:rPr>
        <w:t>новится действительным организатором совместной работы с учениками, способствуя переходу к реальному сотрудничеству в ходе овладения знаниями.</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Типология форм организации проектной деятельности учащихся (проектов) в общеобраз</w:t>
      </w:r>
      <w:r w:rsidRPr="009D6C52">
        <w:rPr>
          <w:rFonts w:ascii="Times New Roman" w:hAnsi="Times New Roman" w:cs="Times New Roman"/>
        </w:rPr>
        <w:t>о</w:t>
      </w:r>
      <w:r w:rsidRPr="009D6C52">
        <w:rPr>
          <w:rFonts w:ascii="Times New Roman" w:hAnsi="Times New Roman" w:cs="Times New Roman"/>
        </w:rPr>
        <w:t>вательном учреждении  представлена по следующим основаниям:</w:t>
      </w:r>
    </w:p>
    <w:p w:rsidR="009D6C52" w:rsidRPr="009D6C52" w:rsidRDefault="009D6C52" w:rsidP="009D6C52">
      <w:pPr>
        <w:widowControl w:val="0"/>
        <w:numPr>
          <w:ilvl w:val="0"/>
          <w:numId w:val="16"/>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видам проектов (информационный (поисковый), исследовательский, творческий, социал</w:t>
      </w:r>
      <w:r w:rsidRPr="009D6C52">
        <w:rPr>
          <w:rFonts w:ascii="Times New Roman" w:hAnsi="Times New Roman" w:cs="Times New Roman"/>
        </w:rPr>
        <w:t>ь</w:t>
      </w:r>
      <w:r w:rsidRPr="009D6C52">
        <w:rPr>
          <w:rFonts w:ascii="Times New Roman" w:hAnsi="Times New Roman" w:cs="Times New Roman"/>
        </w:rPr>
        <w:t>ный, прикладной (практико- ориентированный), игровой (ролевой) проекты, инновацио</w:t>
      </w:r>
      <w:r w:rsidRPr="009D6C52">
        <w:rPr>
          <w:rFonts w:ascii="Times New Roman" w:hAnsi="Times New Roman" w:cs="Times New Roman"/>
        </w:rPr>
        <w:t>н</w:t>
      </w:r>
      <w:r w:rsidRPr="009D6C52">
        <w:rPr>
          <w:rFonts w:ascii="Times New Roman" w:hAnsi="Times New Roman" w:cs="Times New Roman"/>
        </w:rPr>
        <w:t>ный (предполагающий организационно-экономический механизм внедрения);</w:t>
      </w:r>
    </w:p>
    <w:p w:rsidR="009D6C52" w:rsidRPr="009D6C52" w:rsidRDefault="009D6C52" w:rsidP="009D6C52">
      <w:pPr>
        <w:widowControl w:val="0"/>
        <w:numPr>
          <w:ilvl w:val="0"/>
          <w:numId w:val="16"/>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по содержанию (монопредметный, метапредметный, относящийся к области знаний (н</w:t>
      </w:r>
      <w:r w:rsidRPr="009D6C52">
        <w:rPr>
          <w:rFonts w:ascii="Times New Roman" w:hAnsi="Times New Roman" w:cs="Times New Roman"/>
        </w:rPr>
        <w:t>е</w:t>
      </w:r>
      <w:r w:rsidRPr="009D6C52">
        <w:rPr>
          <w:rFonts w:ascii="Times New Roman" w:hAnsi="Times New Roman" w:cs="Times New Roman"/>
        </w:rPr>
        <w:t xml:space="preserve">скольким областям), относящийся к области деятельности и пр.); </w:t>
      </w:r>
    </w:p>
    <w:p w:rsidR="009D6C52" w:rsidRPr="009D6C52" w:rsidRDefault="009D6C52" w:rsidP="009D6C52">
      <w:pPr>
        <w:jc w:val="both"/>
        <w:rPr>
          <w:rFonts w:ascii="Times New Roman" w:hAnsi="Times New Roman" w:cs="Times New Roman"/>
        </w:rPr>
      </w:pPr>
      <w:r w:rsidRPr="009D6C52">
        <w:rPr>
          <w:rFonts w:ascii="Times New Roman" w:hAnsi="Times New Roman" w:cs="Times New Roman"/>
        </w:rPr>
        <w:t>по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w:t>
      </w:r>
      <w:r w:rsidRPr="009D6C52">
        <w:rPr>
          <w:rFonts w:ascii="Times New Roman" w:hAnsi="Times New Roman" w:cs="Times New Roman"/>
        </w:rPr>
        <w:t>е</w:t>
      </w:r>
      <w:r w:rsidRPr="009D6C52">
        <w:rPr>
          <w:rFonts w:ascii="Times New Roman" w:hAnsi="Times New Roman" w:cs="Times New Roman"/>
        </w:rPr>
        <w:t>российский, международный, сетевой (в рамках сложившейся партнерской сети, в т.ч. в Инте</w:t>
      </w:r>
      <w:r w:rsidRPr="009D6C52">
        <w:rPr>
          <w:rFonts w:ascii="Times New Roman" w:hAnsi="Times New Roman" w:cs="Times New Roman"/>
        </w:rPr>
        <w:t>р</w:t>
      </w:r>
      <w:r w:rsidRPr="009D6C52">
        <w:rPr>
          <w:rFonts w:ascii="Times New Roman" w:hAnsi="Times New Roman" w:cs="Times New Roman"/>
        </w:rPr>
        <w:t>нет);</w:t>
      </w:r>
    </w:p>
    <w:p w:rsidR="009D6C52" w:rsidRPr="009D6C52" w:rsidRDefault="009D6C52" w:rsidP="009D6C52">
      <w:pPr>
        <w:widowControl w:val="0"/>
        <w:numPr>
          <w:ilvl w:val="0"/>
          <w:numId w:val="17"/>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по длительности (продолжительности) проекта (от проект-урок до вертикального мног</w:t>
      </w:r>
      <w:r w:rsidRPr="009D6C52">
        <w:rPr>
          <w:rFonts w:ascii="Times New Roman" w:hAnsi="Times New Roman" w:cs="Times New Roman"/>
        </w:rPr>
        <w:t>о</w:t>
      </w:r>
      <w:r w:rsidRPr="009D6C52">
        <w:rPr>
          <w:rFonts w:ascii="Times New Roman" w:hAnsi="Times New Roman" w:cs="Times New Roman"/>
        </w:rPr>
        <w:t xml:space="preserve">летнего проекта); </w:t>
      </w:r>
    </w:p>
    <w:p w:rsidR="009D6C52" w:rsidRPr="009D6C52" w:rsidRDefault="009D6C52" w:rsidP="009D6C52">
      <w:pPr>
        <w:widowControl w:val="0"/>
        <w:numPr>
          <w:ilvl w:val="0"/>
          <w:numId w:val="17"/>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по дидактической цели (ознакомление обучающихся с методами и технологиями проек</w:t>
      </w:r>
      <w:r w:rsidRPr="009D6C52">
        <w:rPr>
          <w:rFonts w:ascii="Times New Roman" w:hAnsi="Times New Roman" w:cs="Times New Roman"/>
        </w:rPr>
        <w:t>т</w:t>
      </w:r>
      <w:r w:rsidRPr="009D6C52">
        <w:rPr>
          <w:rFonts w:ascii="Times New Roman" w:hAnsi="Times New Roman" w:cs="Times New Roman"/>
        </w:rPr>
        <w:lastRenderedPageBreak/>
        <w:t>ной деятельности, обеспечение индивидуализации и дифференциации обучения, поддер</w:t>
      </w:r>
      <w:r w:rsidRPr="009D6C52">
        <w:rPr>
          <w:rFonts w:ascii="Times New Roman" w:hAnsi="Times New Roman" w:cs="Times New Roman"/>
        </w:rPr>
        <w:t>ж</w:t>
      </w:r>
      <w:r w:rsidRPr="009D6C52">
        <w:rPr>
          <w:rFonts w:ascii="Times New Roman" w:hAnsi="Times New Roman" w:cs="Times New Roman"/>
        </w:rPr>
        <w:t>ка мотивации в обучении, реализация потенциала личности и пр.).</w:t>
      </w:r>
    </w:p>
    <w:p w:rsidR="009D6C52" w:rsidRPr="009D6C52" w:rsidRDefault="009D6C52" w:rsidP="009D6C52">
      <w:pPr>
        <w:jc w:val="both"/>
        <w:rPr>
          <w:rFonts w:ascii="Times New Roman" w:hAnsi="Times New Roman" w:cs="Times New Roman"/>
        </w:rPr>
      </w:pPr>
      <w:r w:rsidRPr="009D6C52">
        <w:rPr>
          <w:rFonts w:ascii="Times New Roman" w:hAnsi="Times New Roman" w:cs="Times New Roman"/>
        </w:rPr>
        <w:tab/>
        <w:t>Особое значение в школе имеет персональный проект. Персональный проект — это сам</w:t>
      </w:r>
      <w:r w:rsidRPr="009D6C52">
        <w:rPr>
          <w:rFonts w:ascii="Times New Roman" w:hAnsi="Times New Roman" w:cs="Times New Roman"/>
        </w:rPr>
        <w:t>о</w:t>
      </w:r>
      <w:r w:rsidRPr="009D6C52">
        <w:rPr>
          <w:rFonts w:ascii="Times New Roman" w:hAnsi="Times New Roman" w:cs="Times New Roman"/>
        </w:rPr>
        <w:t>стоятельная работа, осуществляемая учащимся на протяжении длительного периода, возможно в течение всего учебного года. Приступая к такой работе, автор проекта самостоятельно или с п</w:t>
      </w:r>
      <w:r w:rsidRPr="009D6C52">
        <w:rPr>
          <w:rFonts w:ascii="Times New Roman" w:hAnsi="Times New Roman" w:cs="Times New Roman"/>
        </w:rPr>
        <w:t>о</w:t>
      </w:r>
      <w:r w:rsidRPr="009D6C52">
        <w:rPr>
          <w:rFonts w:ascii="Times New Roman" w:hAnsi="Times New Roman" w:cs="Times New Roman"/>
        </w:rPr>
        <w:t>мощью педагога составляет план предстоящей работы.  Одной из особенностей работы над перс</w:t>
      </w:r>
      <w:r w:rsidRPr="009D6C52">
        <w:rPr>
          <w:rFonts w:ascii="Times New Roman" w:hAnsi="Times New Roman" w:cs="Times New Roman"/>
        </w:rPr>
        <w:t>о</w:t>
      </w:r>
      <w:r w:rsidRPr="009D6C52">
        <w:rPr>
          <w:rFonts w:ascii="Times New Roman" w:hAnsi="Times New Roman" w:cs="Times New Roman"/>
        </w:rPr>
        <w:t>нальным проектом является смыслообразование и самоопределение хода и результата работы. Это позволяет, на основе самоанализа, увидеть допущенные просчеты (на первых порах — это пер</w:t>
      </w:r>
      <w:r w:rsidRPr="009D6C52">
        <w:rPr>
          <w:rFonts w:ascii="Times New Roman" w:hAnsi="Times New Roman" w:cs="Times New Roman"/>
        </w:rPr>
        <w:t>е</w:t>
      </w:r>
      <w:r w:rsidRPr="009D6C52">
        <w:rPr>
          <w:rFonts w:ascii="Times New Roman" w:hAnsi="Times New Roman" w:cs="Times New Roman"/>
        </w:rPr>
        <w:t>оценка собственных сил, неправильное распределение времени, неумение работать с информац</w:t>
      </w:r>
      <w:r w:rsidRPr="009D6C52">
        <w:rPr>
          <w:rFonts w:ascii="Times New Roman" w:hAnsi="Times New Roman" w:cs="Times New Roman"/>
        </w:rPr>
        <w:t>и</w:t>
      </w:r>
      <w:r w:rsidRPr="009D6C52">
        <w:rPr>
          <w:rFonts w:ascii="Times New Roman" w:hAnsi="Times New Roman" w:cs="Times New Roman"/>
        </w:rPr>
        <w:t>ей, во время обратиться за помощью), найти оптимальные способы их устранения, провести ко</w:t>
      </w:r>
      <w:r w:rsidRPr="009D6C52">
        <w:rPr>
          <w:rFonts w:ascii="Times New Roman" w:hAnsi="Times New Roman" w:cs="Times New Roman"/>
        </w:rPr>
        <w:t>р</w:t>
      </w:r>
      <w:r w:rsidRPr="009D6C52">
        <w:rPr>
          <w:rFonts w:ascii="Times New Roman" w:hAnsi="Times New Roman" w:cs="Times New Roman"/>
        </w:rPr>
        <w:t xml:space="preserve">рекцию и обеспечить достижение поставленной цели. </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Для успешного осуществления учебно-исследовательской деятельности учащиеся школы должны овладеть следующими действиями:</w:t>
      </w:r>
    </w:p>
    <w:p w:rsidR="009D6C52" w:rsidRPr="009D6C52" w:rsidRDefault="009D6C52" w:rsidP="009D6C52">
      <w:pPr>
        <w:widowControl w:val="0"/>
        <w:numPr>
          <w:ilvl w:val="0"/>
          <w:numId w:val="18"/>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постановка проблемы и аргументирование ее актуальности;</w:t>
      </w:r>
    </w:p>
    <w:p w:rsidR="009D6C52" w:rsidRPr="009D6C52" w:rsidRDefault="009D6C52" w:rsidP="009D6C52">
      <w:pPr>
        <w:widowControl w:val="0"/>
        <w:numPr>
          <w:ilvl w:val="0"/>
          <w:numId w:val="18"/>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формулировка гипотезы исследования и раскрытие замысла – сущности будущей деятел</w:t>
      </w:r>
      <w:r w:rsidRPr="009D6C52">
        <w:rPr>
          <w:rFonts w:ascii="Times New Roman" w:hAnsi="Times New Roman" w:cs="Times New Roman"/>
        </w:rPr>
        <w:t>ь</w:t>
      </w:r>
      <w:r w:rsidRPr="009D6C52">
        <w:rPr>
          <w:rFonts w:ascii="Times New Roman" w:hAnsi="Times New Roman" w:cs="Times New Roman"/>
        </w:rPr>
        <w:t>ности;</w:t>
      </w:r>
    </w:p>
    <w:p w:rsidR="009D6C52" w:rsidRPr="009D6C52" w:rsidRDefault="009D6C52" w:rsidP="009D6C52">
      <w:pPr>
        <w:widowControl w:val="0"/>
        <w:numPr>
          <w:ilvl w:val="0"/>
          <w:numId w:val="18"/>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планирование исследовательских работ и выбор необходимого инструментария;</w:t>
      </w:r>
    </w:p>
    <w:p w:rsidR="009D6C52" w:rsidRPr="009D6C52" w:rsidRDefault="009D6C52" w:rsidP="009D6C52">
      <w:pPr>
        <w:widowControl w:val="0"/>
        <w:numPr>
          <w:ilvl w:val="0"/>
          <w:numId w:val="18"/>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собственно проведение исследования с обязательным поэтапным контролем и коррекцией результатов работ;</w:t>
      </w:r>
    </w:p>
    <w:p w:rsidR="009D6C52" w:rsidRPr="009D6C52" w:rsidRDefault="009D6C52" w:rsidP="009D6C52">
      <w:pPr>
        <w:widowControl w:val="0"/>
        <w:numPr>
          <w:ilvl w:val="0"/>
          <w:numId w:val="18"/>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оформление результатов учебно-исследовательской деятельности как конечного продукта;</w:t>
      </w:r>
    </w:p>
    <w:p w:rsidR="009D6C52" w:rsidRPr="009D6C52" w:rsidRDefault="009D6C52" w:rsidP="009D6C52">
      <w:pPr>
        <w:widowControl w:val="0"/>
        <w:numPr>
          <w:ilvl w:val="0"/>
          <w:numId w:val="18"/>
        </w:numPr>
        <w:autoSpaceDE w:val="0"/>
        <w:autoSpaceDN w:val="0"/>
        <w:adjustRightInd w:val="0"/>
        <w:spacing w:after="0" w:line="240" w:lineRule="auto"/>
        <w:jc w:val="both"/>
        <w:rPr>
          <w:rFonts w:ascii="Times New Roman" w:hAnsi="Times New Roman" w:cs="Times New Roman"/>
        </w:rPr>
      </w:pPr>
      <w:r w:rsidRPr="009D6C52">
        <w:rPr>
          <w:rFonts w:ascii="Times New Roman" w:hAnsi="Times New Roman" w:cs="Times New Roman"/>
        </w:rPr>
        <w:t>представление результатов исследования широкому кругу заинтересованных лиц для о</w:t>
      </w:r>
      <w:r w:rsidRPr="009D6C52">
        <w:rPr>
          <w:rFonts w:ascii="Times New Roman" w:hAnsi="Times New Roman" w:cs="Times New Roman"/>
        </w:rPr>
        <w:t>б</w:t>
      </w:r>
      <w:r w:rsidRPr="009D6C52">
        <w:rPr>
          <w:rFonts w:ascii="Times New Roman" w:hAnsi="Times New Roman" w:cs="Times New Roman"/>
        </w:rPr>
        <w:t>суждения и возможного дальнейшего практического использования.</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Специфика учебно-исследовательской деятельности определяет многообразие форм ее о</w:t>
      </w:r>
      <w:r w:rsidRPr="009D6C52">
        <w:rPr>
          <w:rFonts w:ascii="Times New Roman" w:hAnsi="Times New Roman" w:cs="Times New Roman"/>
        </w:rPr>
        <w:t>р</w:t>
      </w:r>
      <w:r w:rsidRPr="009D6C52">
        <w:rPr>
          <w:rFonts w:ascii="Times New Roman" w:hAnsi="Times New Roman" w:cs="Times New Roman"/>
        </w:rPr>
        <w:t>ганизации. В зависимости от урочных и внеурочных занятий учебно-исследовательская деятел</w:t>
      </w:r>
      <w:r w:rsidRPr="009D6C52">
        <w:rPr>
          <w:rFonts w:ascii="Times New Roman" w:hAnsi="Times New Roman" w:cs="Times New Roman"/>
        </w:rPr>
        <w:t>ь</w:t>
      </w:r>
      <w:r w:rsidRPr="009D6C52">
        <w:rPr>
          <w:rFonts w:ascii="Times New Roman" w:hAnsi="Times New Roman" w:cs="Times New Roman"/>
        </w:rPr>
        <w:t xml:space="preserve">ность может приобретать разные формы. </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Формы организации учебно-исследовательской деятельности на урочных занятиях могут быть следующими: урок – исследование, урок – лаборатория, урок – творческий отчёт, урок из</w:t>
      </w:r>
      <w:r w:rsidRPr="009D6C52">
        <w:rPr>
          <w:rFonts w:ascii="Times New Roman" w:hAnsi="Times New Roman" w:cs="Times New Roman"/>
        </w:rPr>
        <w:t>о</w:t>
      </w:r>
      <w:r w:rsidRPr="009D6C52">
        <w:rPr>
          <w:rFonts w:ascii="Times New Roman" w:hAnsi="Times New Roman" w:cs="Times New Roman"/>
        </w:rPr>
        <w:t>бретательства, урок - «Удивительное рядом», урок – рассказ об учёных, урок – защита исследов</w:t>
      </w:r>
      <w:r w:rsidRPr="009D6C52">
        <w:rPr>
          <w:rFonts w:ascii="Times New Roman" w:hAnsi="Times New Roman" w:cs="Times New Roman"/>
        </w:rPr>
        <w:t>а</w:t>
      </w:r>
      <w:r w:rsidRPr="009D6C52">
        <w:rPr>
          <w:rFonts w:ascii="Times New Roman" w:hAnsi="Times New Roman" w:cs="Times New Roman"/>
        </w:rPr>
        <w:t>тельских проектов, урок – экспертиза, урок - «Патент на открытие», урок открытых мыслей; уче</w:t>
      </w:r>
      <w:r w:rsidRPr="009D6C52">
        <w:rPr>
          <w:rFonts w:ascii="Times New Roman" w:hAnsi="Times New Roman" w:cs="Times New Roman"/>
        </w:rPr>
        <w:t>б</w:t>
      </w:r>
      <w:r w:rsidRPr="009D6C52">
        <w:rPr>
          <w:rFonts w:ascii="Times New Roman" w:hAnsi="Times New Roman" w:cs="Times New Roman"/>
        </w:rPr>
        <w:t>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домашнее задание исследовательского характера может сочетать в себе разнообразные виды, пр</w:t>
      </w:r>
      <w:r w:rsidRPr="009D6C52">
        <w:rPr>
          <w:rFonts w:ascii="Times New Roman" w:hAnsi="Times New Roman" w:cs="Times New Roman"/>
        </w:rPr>
        <w:t>и</w:t>
      </w:r>
      <w:r w:rsidRPr="009D6C52">
        <w:rPr>
          <w:rFonts w:ascii="Times New Roman" w:hAnsi="Times New Roman" w:cs="Times New Roman"/>
        </w:rPr>
        <w:t>чём позволяет провести учебное исследование, достаточно протяжённое во времени.</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Формы организации учебно-исследовательской деятельности на внеурочных занятиях в школе: исследовательская практика учащихся; образовательные экспедиции - походы, поездки, экскурсии с чётко обозначенными образовательными целями, программой деятельности, прод</w:t>
      </w:r>
      <w:r w:rsidRPr="009D6C52">
        <w:rPr>
          <w:rFonts w:ascii="Times New Roman" w:hAnsi="Times New Roman" w:cs="Times New Roman"/>
        </w:rPr>
        <w:t>у</w:t>
      </w:r>
      <w:r w:rsidRPr="009D6C52">
        <w:rPr>
          <w:rFonts w:ascii="Times New Roman" w:hAnsi="Times New Roman" w:cs="Times New Roman"/>
        </w:rPr>
        <w:t>манными формами контроля; образовательные экспедиции предусматривающие активную образ</w:t>
      </w:r>
      <w:r w:rsidRPr="009D6C52">
        <w:rPr>
          <w:rFonts w:ascii="Times New Roman" w:hAnsi="Times New Roman" w:cs="Times New Roman"/>
        </w:rPr>
        <w:t>о</w:t>
      </w:r>
      <w:r w:rsidRPr="009D6C52">
        <w:rPr>
          <w:rFonts w:ascii="Times New Roman" w:hAnsi="Times New Roman" w:cs="Times New Roman"/>
        </w:rPr>
        <w:t>вательную деятельность школьников, в том числе и исследовательского характера; факультати</w:t>
      </w:r>
      <w:r w:rsidRPr="009D6C52">
        <w:rPr>
          <w:rFonts w:ascii="Times New Roman" w:hAnsi="Times New Roman" w:cs="Times New Roman"/>
        </w:rPr>
        <w:t>в</w:t>
      </w:r>
      <w:r w:rsidRPr="009D6C52">
        <w:rPr>
          <w:rFonts w:ascii="Times New Roman" w:hAnsi="Times New Roman" w:cs="Times New Roman"/>
        </w:rPr>
        <w:t>ные занятия, предполагающие углублённое изучение предмета, дающие большие возможности для реализации на них учебно-исследовательской деятельности старшеклассников; ученическое нау</w:t>
      </w:r>
      <w:r w:rsidRPr="009D6C52">
        <w:rPr>
          <w:rFonts w:ascii="Times New Roman" w:hAnsi="Times New Roman" w:cs="Times New Roman"/>
        </w:rPr>
        <w:t>ч</w:t>
      </w:r>
      <w:r w:rsidRPr="009D6C52">
        <w:rPr>
          <w:rFonts w:ascii="Times New Roman" w:hAnsi="Times New Roman" w:cs="Times New Roman"/>
        </w:rPr>
        <w:t>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w:t>
      </w:r>
      <w:r w:rsidRPr="009D6C52">
        <w:rPr>
          <w:rFonts w:ascii="Times New Roman" w:hAnsi="Times New Roman" w:cs="Times New Roman"/>
        </w:rPr>
        <w:t>а</w:t>
      </w:r>
      <w:r w:rsidRPr="009D6C52">
        <w:rPr>
          <w:rFonts w:ascii="Times New Roman" w:hAnsi="Times New Roman" w:cs="Times New Roman"/>
        </w:rPr>
        <w:t>тов этой работы, организацию круглых столов, дискуссий, дебатов, интеллектуальных игр, пу</w:t>
      </w:r>
      <w:r w:rsidRPr="009D6C52">
        <w:rPr>
          <w:rFonts w:ascii="Times New Roman" w:hAnsi="Times New Roman" w:cs="Times New Roman"/>
        </w:rPr>
        <w:t>б</w:t>
      </w:r>
      <w:r w:rsidRPr="009D6C52">
        <w:rPr>
          <w:rFonts w:ascii="Times New Roman" w:hAnsi="Times New Roman" w:cs="Times New Roman"/>
        </w:rPr>
        <w:t>личных защит, конференций и др., а также встречи с представителями науки и образования, эк</w:t>
      </w:r>
      <w:r w:rsidRPr="009D6C52">
        <w:rPr>
          <w:rFonts w:ascii="Times New Roman" w:hAnsi="Times New Roman" w:cs="Times New Roman"/>
        </w:rPr>
        <w:t>с</w:t>
      </w:r>
      <w:r w:rsidRPr="009D6C52">
        <w:rPr>
          <w:rFonts w:ascii="Times New Roman" w:hAnsi="Times New Roman" w:cs="Times New Roman"/>
        </w:rPr>
        <w:lastRenderedPageBreak/>
        <w:t>курсии в учреждения науки и образования; участие старшеклассников в олимпиадах, конкурсах, конференциях, в т. ч. дистанционных, предметных неделях, интеллектуальных марафонах предп</w:t>
      </w:r>
      <w:r w:rsidRPr="009D6C52">
        <w:rPr>
          <w:rFonts w:ascii="Times New Roman" w:hAnsi="Times New Roman" w:cs="Times New Roman"/>
        </w:rPr>
        <w:t>о</w:t>
      </w:r>
      <w:r w:rsidRPr="009D6C52">
        <w:rPr>
          <w:rFonts w:ascii="Times New Roman" w:hAnsi="Times New Roman" w:cs="Times New Roman"/>
        </w:rPr>
        <w:t xml:space="preserve">лагает выполнение ими учебных исследований или их элементов в рамках данных мероприятий. </w:t>
      </w:r>
    </w:p>
    <w:p w:rsidR="009D6C52" w:rsidRPr="009D6C52" w:rsidRDefault="009D6C52" w:rsidP="009D6C52">
      <w:pPr>
        <w:ind w:firstLine="708"/>
        <w:jc w:val="both"/>
        <w:rPr>
          <w:rFonts w:ascii="Times New Roman" w:hAnsi="Times New Roman" w:cs="Times New Roman"/>
        </w:rPr>
      </w:pPr>
      <w:r w:rsidRPr="009D6C52">
        <w:rPr>
          <w:rFonts w:ascii="Times New Roman" w:hAnsi="Times New Roman" w:cs="Times New Roman"/>
        </w:rPr>
        <w:t>Многообразие форм учебно-исследовательской деятельности в школе позволяет обесп</w:t>
      </w:r>
      <w:r w:rsidRPr="009D6C52">
        <w:rPr>
          <w:rFonts w:ascii="Times New Roman" w:hAnsi="Times New Roman" w:cs="Times New Roman"/>
        </w:rPr>
        <w:t>е</w:t>
      </w:r>
      <w:r w:rsidRPr="009D6C52">
        <w:rPr>
          <w:rFonts w:ascii="Times New Roman" w:hAnsi="Times New Roman" w:cs="Times New Roman"/>
        </w:rPr>
        <w:t>чить подлинную интеграцию урочной и внеурочной деятельности учащихся. Стержнем этой инт</w:t>
      </w:r>
      <w:r w:rsidRPr="009D6C52">
        <w:rPr>
          <w:rFonts w:ascii="Times New Roman" w:hAnsi="Times New Roman" w:cs="Times New Roman"/>
        </w:rPr>
        <w:t>е</w:t>
      </w:r>
      <w:r w:rsidRPr="009D6C52">
        <w:rPr>
          <w:rFonts w:ascii="Times New Roman" w:hAnsi="Times New Roman" w:cs="Times New Roman"/>
        </w:rPr>
        <w:t>грации является системно-деятельностный подход, как принцип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учащихся. Как было указано выше, одним из видов учебных проектов является исследовательский проект, где при сохранении всех черт проектной деятельности учащихся, одним из ее компонентов выступает исследование.</w:t>
      </w:r>
    </w:p>
    <w:p w:rsidR="00C12EE3" w:rsidRPr="006F74CE" w:rsidRDefault="00C12EE3" w:rsidP="00C12EE3">
      <w:pPr>
        <w:autoSpaceDE w:val="0"/>
        <w:autoSpaceDN w:val="0"/>
        <w:adjustRightInd w:val="0"/>
        <w:spacing w:after="0" w:line="240" w:lineRule="auto"/>
        <w:rPr>
          <w:rFonts w:ascii="Times New Roman" w:hAnsi="Times New Roman" w:cs="Times New Roman"/>
          <w:b/>
          <w:bCs/>
          <w:sz w:val="24"/>
          <w:szCs w:val="24"/>
        </w:rPr>
      </w:pPr>
      <w:r w:rsidRPr="006F74CE">
        <w:rPr>
          <w:rFonts w:ascii="Times New Roman" w:hAnsi="Times New Roman" w:cs="Times New Roman"/>
          <w:b/>
          <w:bCs/>
          <w:sz w:val="24"/>
          <w:szCs w:val="24"/>
        </w:rPr>
        <w:t>2.3</w:t>
      </w:r>
      <w:r w:rsidRPr="009F4BF0">
        <w:rPr>
          <w:rFonts w:ascii="Times New Roman" w:hAnsi="Times New Roman" w:cs="Times New Roman"/>
          <w:bCs/>
          <w:sz w:val="24"/>
          <w:szCs w:val="24"/>
        </w:rPr>
        <w:t xml:space="preserve">. </w:t>
      </w:r>
      <w:r w:rsidRPr="006F74CE">
        <w:rPr>
          <w:rFonts w:ascii="Times New Roman" w:hAnsi="Times New Roman" w:cs="Times New Roman"/>
          <w:b/>
          <w:bCs/>
          <w:sz w:val="24"/>
          <w:szCs w:val="24"/>
        </w:rPr>
        <w:t>Программа воспитания и социализации обучающихся на ступени основного о</w:t>
      </w:r>
      <w:r w:rsidRPr="006F74CE">
        <w:rPr>
          <w:rFonts w:ascii="Times New Roman" w:hAnsi="Times New Roman" w:cs="Times New Roman"/>
          <w:b/>
          <w:bCs/>
          <w:sz w:val="24"/>
          <w:szCs w:val="24"/>
        </w:rPr>
        <w:t>б</w:t>
      </w:r>
      <w:r w:rsidRPr="006F74CE">
        <w:rPr>
          <w:rFonts w:ascii="Times New Roman" w:hAnsi="Times New Roman" w:cs="Times New Roman"/>
          <w:b/>
          <w:bCs/>
          <w:sz w:val="24"/>
          <w:szCs w:val="24"/>
        </w:rPr>
        <w:t>щего образования.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Программа воспитания и социализации обучающихся предусматривает</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формирование нравственного уклада школьной жизни, обеспечивающего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создание соответствующей с</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циальной среды развития обучающихся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включающего воспитательную, учебную, вн</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учебную, социально значимую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деятельность обучающихся, основанного на системе д</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ховных идеалов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многонационального народа России, базовых национальных ценностей,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традиционных моральных норм, реализуемого в совместной социально-педагогической деятельности школы, семьи и других субъектов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общественной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Программа воспитания и социализации обучающихся направлена на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обеспечение их д</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ховно-нравственного развития и воспитания,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социализации, профессиональной ориент</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ции, формирование экологической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культуры, культуры здорового и безопасного образа жизни.</w:t>
      </w:r>
    </w:p>
    <w:p w:rsidR="00C12EE3" w:rsidRPr="006F74CE" w:rsidRDefault="00C12EE3" w:rsidP="00C12EE3">
      <w:pPr>
        <w:autoSpaceDE w:val="0"/>
        <w:autoSpaceDN w:val="0"/>
        <w:adjustRightInd w:val="0"/>
        <w:spacing w:after="0" w:line="240" w:lineRule="auto"/>
        <w:rPr>
          <w:rFonts w:ascii="Times New Roman" w:hAnsi="Times New Roman" w:cs="Times New Roman"/>
          <w:b/>
          <w:bCs/>
          <w:sz w:val="24"/>
          <w:szCs w:val="24"/>
        </w:rPr>
      </w:pPr>
      <w:r w:rsidRPr="006F74CE">
        <w:rPr>
          <w:rFonts w:ascii="Times New Roman" w:hAnsi="Times New Roman" w:cs="Times New Roman"/>
          <w:b/>
          <w:bCs/>
          <w:sz w:val="24"/>
          <w:szCs w:val="24"/>
        </w:rPr>
        <w:t>2.3.1. Цель и задачи воспитания и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Целью воспитания и социализации обучающихся на ступени основного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общего образов</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ния является социально-педагогическая поддержка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становления и развития высоконравс</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венного, творческого, компетентного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гражданина России, принимающего судьбу Отечес</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ва как свою личную,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осознающего ответственность за настоящее и будущее своей страны,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укоренённого в духовных и культурных традициях многонационального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народа Росси</w:t>
      </w:r>
      <w:r w:rsidRPr="009F4BF0">
        <w:rPr>
          <w:rFonts w:ascii="Times New Roman" w:eastAsia="TimesNewRomanPSMT" w:hAnsi="Times New Roman" w:cs="Times New Roman"/>
          <w:sz w:val="24"/>
          <w:szCs w:val="24"/>
        </w:rPr>
        <w:t>й</w:t>
      </w:r>
      <w:r w:rsidRPr="009F4BF0">
        <w:rPr>
          <w:rFonts w:ascii="Times New Roman" w:eastAsia="TimesNewRomanPSMT" w:hAnsi="Times New Roman" w:cs="Times New Roman"/>
          <w:sz w:val="24"/>
          <w:szCs w:val="24"/>
        </w:rPr>
        <w:t>ской Федерации.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На ступени основного общего образования для достижения поставленной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цели воспит</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ния и социализации обучающихся решаются следующие задачи.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 области формирования личностной культуры: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способности к духовному развитию, реализации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творческого потенциала в учебно-игровой, предметно-продуктивной,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социально ориентированной, общественно полезной деятельности на основе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традиционных нравственных установок</w:t>
      </w:r>
      <w:r>
        <w:rPr>
          <w:rFonts w:ascii="Times New Roman" w:eastAsia="TimesNewRomanPSMT" w:hAnsi="Times New Roman" w:cs="Times New Roman"/>
          <w:sz w:val="24"/>
          <w:szCs w:val="24"/>
        </w:rPr>
        <w:t xml:space="preserve"> и моральных </w:t>
      </w:r>
      <w:r w:rsidRPr="009F4BF0">
        <w:rPr>
          <w:rFonts w:ascii="Times New Roman" w:eastAsia="TimesNewRomanPSMT" w:hAnsi="Times New Roman" w:cs="Times New Roman"/>
          <w:sz w:val="24"/>
          <w:szCs w:val="24"/>
        </w:rPr>
        <w:t>норм, непрерывного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образования, самовоспитания и универсальной духовно-нравственной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компетенции — «становиться лучше»;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укрепление нравственности, основанной на свободе воли и духовных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отечественных традициях, внутренней установке личности школьника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поступать согласно своей совести;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основ нравственного самосознания личности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(совести) — способности подростка формулировать собственные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нравственные обязательства, осуществлять нра</w:t>
      </w:r>
      <w:r w:rsidRPr="009F4BF0">
        <w:rPr>
          <w:rFonts w:ascii="Times New Roman" w:eastAsia="TimesNewRomanPSMT" w:hAnsi="Times New Roman" w:cs="Times New Roman"/>
          <w:sz w:val="24"/>
          <w:szCs w:val="24"/>
        </w:rPr>
        <w:t>в</w:t>
      </w:r>
      <w:r w:rsidRPr="009F4BF0">
        <w:rPr>
          <w:rFonts w:ascii="Times New Roman" w:eastAsia="TimesNewRomanPSMT" w:hAnsi="Times New Roman" w:cs="Times New Roman"/>
          <w:sz w:val="24"/>
          <w:szCs w:val="24"/>
        </w:rPr>
        <w:t>ственный самоконтроль,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требовать от себя выполнения моральных норм, давать нравс</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венную оценкусвоим и чужим поступкам;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нравственного смысла учения, социально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ориентированной и обществе</w:t>
      </w:r>
      <w:r w:rsidRPr="009F4BF0">
        <w:rPr>
          <w:rFonts w:ascii="Times New Roman" w:eastAsia="TimesNewRomanPSMT" w:hAnsi="Times New Roman" w:cs="Times New Roman"/>
          <w:sz w:val="24"/>
          <w:szCs w:val="24"/>
        </w:rPr>
        <w:t>н</w:t>
      </w:r>
      <w:r w:rsidRPr="009F4BF0">
        <w:rPr>
          <w:rFonts w:ascii="Times New Roman" w:eastAsia="TimesNewRomanPSMT" w:hAnsi="Times New Roman" w:cs="Times New Roman"/>
          <w:sz w:val="24"/>
          <w:szCs w:val="24"/>
        </w:rPr>
        <w:t>но полезной 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морали — осознанной обучающимся необходимости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поведения, ориент</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рованного на благо других людей и определяемого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традиционными представлениями о добре и зле, справедливом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несправедливом, добродетели и пороке, должном и недопу</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тимом;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lastRenderedPageBreak/>
        <w:t>• усвоение обучающимся базовых национальных ценностей, духовных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традиций народов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укрепление у подростка позитивной нравственной самооценки,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самоуважения и жизне</w:t>
      </w:r>
      <w:r w:rsidRPr="009F4BF0">
        <w:rPr>
          <w:rFonts w:ascii="Times New Roman" w:eastAsia="TimesNewRomanPSMT" w:hAnsi="Times New Roman" w:cs="Times New Roman"/>
          <w:sz w:val="24"/>
          <w:szCs w:val="24"/>
        </w:rPr>
        <w:t>н</w:t>
      </w:r>
      <w:r w:rsidRPr="009F4BF0">
        <w:rPr>
          <w:rFonts w:ascii="Times New Roman" w:eastAsia="TimesNewRomanPSMT" w:hAnsi="Times New Roman" w:cs="Times New Roman"/>
          <w:sz w:val="24"/>
          <w:szCs w:val="24"/>
        </w:rPr>
        <w:t>ного оптимизма;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развитие эстетических потребностей, ценностей и чувств;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xml:space="preserve">• развитие способности открыто выражать и </w:t>
      </w:r>
      <w:r>
        <w:rPr>
          <w:rFonts w:ascii="Times New Roman" w:eastAsia="TimesNewRomanPSMT" w:hAnsi="Times New Roman" w:cs="Times New Roman"/>
          <w:sz w:val="24"/>
          <w:szCs w:val="24"/>
        </w:rPr>
        <w:t xml:space="preserve">аргументировано </w:t>
      </w:r>
      <w:r w:rsidRPr="009F4BF0">
        <w:rPr>
          <w:rFonts w:ascii="Times New Roman" w:eastAsia="TimesNewRomanPSMT" w:hAnsi="Times New Roman" w:cs="Times New Roman"/>
          <w:sz w:val="24"/>
          <w:szCs w:val="24"/>
        </w:rPr>
        <w:t>отстаивать свою нравстве</w:t>
      </w:r>
      <w:r w:rsidRPr="009F4BF0">
        <w:rPr>
          <w:rFonts w:ascii="Times New Roman" w:eastAsia="TimesNewRomanPSMT" w:hAnsi="Times New Roman" w:cs="Times New Roman"/>
          <w:sz w:val="24"/>
          <w:szCs w:val="24"/>
        </w:rPr>
        <w:t>н</w:t>
      </w:r>
      <w:r w:rsidRPr="009F4BF0">
        <w:rPr>
          <w:rFonts w:ascii="Times New Roman" w:eastAsia="TimesNewRomanPSMT" w:hAnsi="Times New Roman" w:cs="Times New Roman"/>
          <w:sz w:val="24"/>
          <w:szCs w:val="24"/>
        </w:rPr>
        <w:t>но оправданную позицию, проявлять критичность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 собственным намерениям, мыслям и поступкам;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развитие способности к самостоятельным поступкам и действиям,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совершаемым на о</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нове морального выбора, к принятию ответственности за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их результаты;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развитие трудолюбия, способности к преодолению трудностей,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целеустремлённости и настойчивости в достижении результата;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творческого отношения к учёбе, труду, социальной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деятельности на осн</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ве нравственных ценностей и моральных норм;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у подростка первоначальных профессиональных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намерений и интересов, осознание нравственного значения будущего</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профессионального выбора;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осознание подростком ценности человеческой жизни, формирование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умения против</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стоять в пределах своих возможностей действиям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влияниям, представляющим угрозу для жизни, физического и нравственного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здоровья, духовной безопасности личности;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экологической культуры, культуры здорового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безопасного образа жи</w:t>
      </w:r>
      <w:r w:rsidRPr="009F4BF0">
        <w:rPr>
          <w:rFonts w:ascii="Times New Roman" w:eastAsia="TimesNewRomanPSMT" w:hAnsi="Times New Roman" w:cs="Times New Roman"/>
          <w:sz w:val="24"/>
          <w:szCs w:val="24"/>
        </w:rPr>
        <w:t>з</w:t>
      </w:r>
      <w:r w:rsidRPr="009F4BF0">
        <w:rPr>
          <w:rFonts w:ascii="Times New Roman" w:eastAsia="TimesNewRomanPSMT" w:hAnsi="Times New Roman" w:cs="Times New Roman"/>
          <w:sz w:val="24"/>
          <w:szCs w:val="24"/>
        </w:rPr>
        <w:t>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 области формирования социальной культуры: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российской гражданской идентичности, включающей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себя иденти</w:t>
      </w:r>
      <w:r w:rsidRPr="009F4BF0">
        <w:rPr>
          <w:rFonts w:ascii="Times New Roman" w:eastAsia="TimesNewRomanPSMT" w:hAnsi="Times New Roman" w:cs="Times New Roman"/>
          <w:sz w:val="24"/>
          <w:szCs w:val="24"/>
        </w:rPr>
        <w:t>ч</w:t>
      </w:r>
      <w:r w:rsidRPr="009F4BF0">
        <w:rPr>
          <w:rFonts w:ascii="Times New Roman" w:eastAsia="TimesNewRomanPSMT" w:hAnsi="Times New Roman" w:cs="Times New Roman"/>
          <w:sz w:val="24"/>
          <w:szCs w:val="24"/>
        </w:rPr>
        <w:t>ность члена семьи, школьного коллектива, территориально-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культурной общности, этн</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ческого сообщества, российской гражданской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нации;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укрепление веры в Россию, чувства личной ответственности за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Отечество, заботы о пр</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цветании своей страны;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развитие патриотизма и гражданской солидарности;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развитие навыков и умений организации и осуществления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сотрудничества с педагогами, сверстниками, родителями, старшими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младшими в решении личностно и социально зн</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чимых проблем на основе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знаний, полученных в процессе образования;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у подростков первичных навыков успешной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социализации, представл</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ний об общественных приоритетах и ценностях,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ориентированных на эти ценности обра</w:t>
      </w:r>
      <w:r w:rsidRPr="009F4BF0">
        <w:rPr>
          <w:rFonts w:ascii="Times New Roman" w:eastAsia="TimesNewRomanPSMT" w:hAnsi="Times New Roman" w:cs="Times New Roman"/>
          <w:sz w:val="24"/>
          <w:szCs w:val="24"/>
        </w:rPr>
        <w:t>з</w:t>
      </w:r>
      <w:r w:rsidRPr="009F4BF0">
        <w:rPr>
          <w:rFonts w:ascii="Times New Roman" w:eastAsia="TimesNewRomanPSMT" w:hAnsi="Times New Roman" w:cs="Times New Roman"/>
          <w:sz w:val="24"/>
          <w:szCs w:val="24"/>
        </w:rPr>
        <w:t>цах поведения через практику</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общественных отношений с представителями различными социальных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профессиональных групп;</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у подростков социальных компетенций, необходимых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для конструкти</w:t>
      </w:r>
      <w:r w:rsidRPr="009F4BF0">
        <w:rPr>
          <w:rFonts w:ascii="Times New Roman" w:eastAsia="TimesNewRomanPSMT" w:hAnsi="Times New Roman" w:cs="Times New Roman"/>
          <w:sz w:val="24"/>
          <w:szCs w:val="24"/>
        </w:rPr>
        <w:t>в</w:t>
      </w:r>
      <w:r w:rsidRPr="009F4BF0">
        <w:rPr>
          <w:rFonts w:ascii="Times New Roman" w:eastAsia="TimesNewRomanPSMT" w:hAnsi="Times New Roman" w:cs="Times New Roman"/>
          <w:sz w:val="24"/>
          <w:szCs w:val="24"/>
        </w:rPr>
        <w:t>ного, успешного и ответственного поведения в обществе;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укрепление доверия к другим людям, институтам гражданского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общества, государству;</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развитие доброжелательности и эмоциональной отзывчивости,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понимания и сопереживания другим людям, приобретение опыта оказания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помощи др</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гим людям;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усвоение гуманистических и демократических ценностных ориентаций;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осознанного и уважительного отношения к</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традиционным религиям и р</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лигиозным организациям России, к вере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религиозным убеждениям других людей, пон</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мание значения религиозных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идеалов в жизни человека, семьи и общества, роли традиц</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онных религий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историческом и культурном развитии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культуры межэтнического общения, уважения к</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культурным, религио</w:t>
      </w:r>
      <w:r w:rsidRPr="009F4BF0">
        <w:rPr>
          <w:rFonts w:ascii="Times New Roman" w:eastAsia="TimesNewRomanPSMT" w:hAnsi="Times New Roman" w:cs="Times New Roman"/>
          <w:sz w:val="24"/>
          <w:szCs w:val="24"/>
        </w:rPr>
        <w:t>з</w:t>
      </w:r>
      <w:r w:rsidRPr="009F4BF0">
        <w:rPr>
          <w:rFonts w:ascii="Times New Roman" w:eastAsia="TimesNewRomanPSMT" w:hAnsi="Times New Roman" w:cs="Times New Roman"/>
          <w:sz w:val="24"/>
          <w:szCs w:val="24"/>
        </w:rPr>
        <w:t>ным традициям, образу жизни представителей народов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 области формирования семейной культуры: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укрепление отношения к семье как основе российского общества;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lastRenderedPageBreak/>
        <w:t>• формирование представлений о значении семьи для устойчивого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успешного развития 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укрепление у обучающегося уважительного отношения к родителям,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осознанного, забо</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ливого отношения к старшим и младшим;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усвоение таких нравственных ценностей семейной жизни как любовь,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забота о любимом человеке, продолжение рода, духовная и эмоциональная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близость членов семьи, взаим</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помощь и др.;</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начального опыта заботы о социально-психологическом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благополучии своей семьи;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знание традиций своей семьи, культурно-исторических и этнических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традиций семей своего народа, других народов России.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Образовательное учреждение может конкретиз</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ровать общие задачи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духовно-нравственного развития, воспитания и социализации об</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чающихся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для более полного достижения цели духовно-нравственного развития,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воспит</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ния и социализации обучающихся (национального воспитательного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идеала) с учётом н</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циональных и региональных условий и особенностей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организации образовательного пр</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цесса, потребностей обучающихся и 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родителей (законных представителей).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2.3.2. Основные направления и ценностные основы воспитания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социализации обуча</w:t>
      </w:r>
      <w:r w:rsidRPr="009F4BF0">
        <w:rPr>
          <w:rFonts w:ascii="Times New Roman" w:eastAsia="TimesNewRomanPSMT" w:hAnsi="Times New Roman" w:cs="Times New Roman"/>
          <w:bCs/>
          <w:sz w:val="24"/>
          <w:szCs w:val="24"/>
        </w:rPr>
        <w:t>ю</w:t>
      </w:r>
      <w:r w:rsidRPr="009F4BF0">
        <w:rPr>
          <w:rFonts w:ascii="Times New Roman" w:eastAsia="TimesNewRomanPSMT" w:hAnsi="Times New Roman" w:cs="Times New Roman"/>
          <w:bCs/>
          <w:sz w:val="24"/>
          <w:szCs w:val="24"/>
        </w:rPr>
        <w:t>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Задачи воспитания и социализации обучающихся на ступени основного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общего образов</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ния классифицированы по направлениям, каждое из</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которых, будучи тесно связанным с другими, раскрывает одну из</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существенных сторон духовно-нравственного развития ли</w:t>
      </w:r>
      <w:r w:rsidRPr="009F4BF0">
        <w:rPr>
          <w:rFonts w:ascii="Times New Roman" w:eastAsia="TimesNewRomanPSMT" w:hAnsi="Times New Roman" w:cs="Times New Roman"/>
          <w:sz w:val="24"/>
          <w:szCs w:val="24"/>
        </w:rPr>
        <w:t>ч</w:t>
      </w:r>
      <w:r w:rsidRPr="009F4BF0">
        <w:rPr>
          <w:rFonts w:ascii="Times New Roman" w:eastAsia="TimesNewRomanPSMT" w:hAnsi="Times New Roman" w:cs="Times New Roman"/>
          <w:sz w:val="24"/>
          <w:szCs w:val="24"/>
        </w:rPr>
        <w:t>ности гражданина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России.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Каждое из этих направлений основано на определённой сист</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ме базовых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национальных ценностей и должно обеспечивать их усвоение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обучающимися.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Организация духовно-нравственного развития и воспитания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обучающихся осуществляется по следующим направлениям:</w:t>
      </w:r>
    </w:p>
    <w:p w:rsidR="00C12EE3" w:rsidRPr="008E50CB"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гражданственности, патриотизма, уважения к правам,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свободам и обязанн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 xml:space="preserve">стям человека </w:t>
      </w:r>
      <w:r w:rsidRPr="009F4BF0">
        <w:rPr>
          <w:rFonts w:ascii="Times New Roman" w:eastAsia="TimesNewRomanPSMT" w:hAnsi="Times New Roman" w:cs="Times New Roman"/>
          <w:sz w:val="24"/>
          <w:szCs w:val="24"/>
        </w:rPr>
        <w:t>(ценности</w:t>
      </w:r>
      <w:r w:rsidRPr="009F4BF0">
        <w:rPr>
          <w:rFonts w:ascii="Times New Roman" w:eastAsia="TimesNewRomanPSMT" w:hAnsi="Times New Roman" w:cs="Times New Roman"/>
          <w:i/>
          <w:iCs/>
          <w:sz w:val="24"/>
          <w:szCs w:val="24"/>
        </w:rPr>
        <w:t>: любовь к России, своему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народу, своему краю, гражданское о</w:t>
      </w:r>
      <w:r w:rsidRPr="009F4BF0">
        <w:rPr>
          <w:rFonts w:ascii="Times New Roman" w:eastAsia="TimesNewRomanPSMT" w:hAnsi="Times New Roman" w:cs="Times New Roman"/>
          <w:i/>
          <w:iCs/>
          <w:sz w:val="24"/>
          <w:szCs w:val="24"/>
        </w:rPr>
        <w:t>б</w:t>
      </w:r>
      <w:r w:rsidRPr="009F4BF0">
        <w:rPr>
          <w:rFonts w:ascii="Times New Roman" w:eastAsia="TimesNewRomanPSMT" w:hAnsi="Times New Roman" w:cs="Times New Roman"/>
          <w:i/>
          <w:iCs/>
          <w:sz w:val="24"/>
          <w:szCs w:val="24"/>
        </w:rPr>
        <w:t>щество, поликультурный мир, свобода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личная и национальная, доверие к людям, инст</w:t>
      </w:r>
      <w:r w:rsidRPr="009F4BF0">
        <w:rPr>
          <w:rFonts w:ascii="Times New Roman" w:eastAsia="TimesNewRomanPSMT" w:hAnsi="Times New Roman" w:cs="Times New Roman"/>
          <w:i/>
          <w:iCs/>
          <w:sz w:val="24"/>
          <w:szCs w:val="24"/>
        </w:rPr>
        <w:t>и</w:t>
      </w:r>
      <w:r w:rsidRPr="009F4BF0">
        <w:rPr>
          <w:rFonts w:ascii="Times New Roman" w:eastAsia="TimesNewRomanPSMT" w:hAnsi="Times New Roman" w:cs="Times New Roman"/>
          <w:i/>
          <w:iCs/>
          <w:sz w:val="24"/>
          <w:szCs w:val="24"/>
        </w:rPr>
        <w:t>тутам государства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гражданского общества, социальная солидарность, мир во всём мире,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многообразие и уважение культур и народов);</w:t>
      </w:r>
    </w:p>
    <w:p w:rsidR="00C12EE3" w:rsidRPr="008E50CB"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социальной ответственности и компетентности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w:t>
      </w:r>
      <w:r w:rsidRPr="009F4BF0">
        <w:rPr>
          <w:rFonts w:ascii="Times New Roman" w:eastAsia="TimesNewRomanPSMT" w:hAnsi="Times New Roman" w:cs="Times New Roman"/>
          <w:sz w:val="24"/>
          <w:szCs w:val="24"/>
        </w:rPr>
        <w:t xml:space="preserve">ценности: </w:t>
      </w:r>
      <w:r w:rsidRPr="009F4BF0">
        <w:rPr>
          <w:rFonts w:ascii="Times New Roman" w:eastAsia="TimesNewRomanPSMT" w:hAnsi="Times New Roman" w:cs="Times New Roman"/>
          <w:i/>
          <w:iCs/>
          <w:sz w:val="24"/>
          <w:szCs w:val="24"/>
        </w:rPr>
        <w:t>правовое госуда</w:t>
      </w:r>
      <w:r w:rsidRPr="009F4BF0">
        <w:rPr>
          <w:rFonts w:ascii="Times New Roman" w:eastAsia="TimesNewRomanPSMT" w:hAnsi="Times New Roman" w:cs="Times New Roman"/>
          <w:i/>
          <w:iCs/>
          <w:sz w:val="24"/>
          <w:szCs w:val="24"/>
        </w:rPr>
        <w:t>р</w:t>
      </w:r>
      <w:r w:rsidRPr="009F4BF0">
        <w:rPr>
          <w:rFonts w:ascii="Times New Roman" w:eastAsia="TimesNewRomanPSMT" w:hAnsi="Times New Roman" w:cs="Times New Roman"/>
          <w:i/>
          <w:iCs/>
          <w:sz w:val="24"/>
          <w:szCs w:val="24"/>
        </w:rPr>
        <w:t>ство, демократическое государство, социальное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государство, закон и правопорядок, с</w:t>
      </w:r>
      <w:r w:rsidRPr="009F4BF0">
        <w:rPr>
          <w:rFonts w:ascii="Times New Roman" w:eastAsia="TimesNewRomanPSMT" w:hAnsi="Times New Roman" w:cs="Times New Roman"/>
          <w:i/>
          <w:iCs/>
          <w:sz w:val="24"/>
          <w:szCs w:val="24"/>
        </w:rPr>
        <w:t>о</w:t>
      </w:r>
      <w:r w:rsidRPr="009F4BF0">
        <w:rPr>
          <w:rFonts w:ascii="Times New Roman" w:eastAsia="TimesNewRomanPSMT" w:hAnsi="Times New Roman" w:cs="Times New Roman"/>
          <w:i/>
          <w:iCs/>
          <w:sz w:val="24"/>
          <w:szCs w:val="24"/>
        </w:rPr>
        <w:t>циальная компетентность,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социальная ответственность, служение Отечеству, отве</w:t>
      </w:r>
      <w:r w:rsidRPr="009F4BF0">
        <w:rPr>
          <w:rFonts w:ascii="Times New Roman" w:eastAsia="TimesNewRomanPSMT" w:hAnsi="Times New Roman" w:cs="Times New Roman"/>
          <w:i/>
          <w:iCs/>
          <w:sz w:val="24"/>
          <w:szCs w:val="24"/>
        </w:rPr>
        <w:t>т</w:t>
      </w:r>
      <w:r w:rsidRPr="009F4BF0">
        <w:rPr>
          <w:rFonts w:ascii="Times New Roman" w:eastAsia="TimesNewRomanPSMT" w:hAnsi="Times New Roman" w:cs="Times New Roman"/>
          <w:i/>
          <w:iCs/>
          <w:sz w:val="24"/>
          <w:szCs w:val="24"/>
        </w:rPr>
        <w:t>ственность за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настоящее и будущее своей страны);</w:t>
      </w:r>
    </w:p>
    <w:p w:rsidR="00C12EE3" w:rsidRPr="008E50CB"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нравственных чувств, убеждений, этического сознания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 xml:space="preserve">(ценности: </w:t>
      </w:r>
      <w:r w:rsidRPr="009F4BF0">
        <w:rPr>
          <w:rFonts w:ascii="Times New Roman" w:eastAsia="TimesNewRomanPSMT" w:hAnsi="Times New Roman" w:cs="Times New Roman"/>
          <w:i/>
          <w:iCs/>
          <w:sz w:val="24"/>
          <w:szCs w:val="24"/>
        </w:rPr>
        <w:t>нравс</w:t>
      </w:r>
      <w:r w:rsidRPr="009F4BF0">
        <w:rPr>
          <w:rFonts w:ascii="Times New Roman" w:eastAsia="TimesNewRomanPSMT" w:hAnsi="Times New Roman" w:cs="Times New Roman"/>
          <w:i/>
          <w:iCs/>
          <w:sz w:val="24"/>
          <w:szCs w:val="24"/>
        </w:rPr>
        <w:t>т</w:t>
      </w:r>
      <w:r w:rsidRPr="009F4BF0">
        <w:rPr>
          <w:rFonts w:ascii="Times New Roman" w:eastAsia="TimesNewRomanPSMT" w:hAnsi="Times New Roman" w:cs="Times New Roman"/>
          <w:i/>
          <w:iCs/>
          <w:sz w:val="24"/>
          <w:szCs w:val="24"/>
        </w:rPr>
        <w:t>венный выбор; жизнь и смысл жизни; справедливость;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милосердие; честь; достоинство; уважение родителей; уважение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достоинства другого человека, равноправие, ответс</w:t>
      </w:r>
      <w:r w:rsidRPr="009F4BF0">
        <w:rPr>
          <w:rFonts w:ascii="Times New Roman" w:eastAsia="TimesNewRomanPSMT" w:hAnsi="Times New Roman" w:cs="Times New Roman"/>
          <w:i/>
          <w:iCs/>
          <w:sz w:val="24"/>
          <w:szCs w:val="24"/>
        </w:rPr>
        <w:t>т</w:t>
      </w:r>
      <w:r w:rsidRPr="009F4BF0">
        <w:rPr>
          <w:rFonts w:ascii="Times New Roman" w:eastAsia="TimesNewRomanPSMT" w:hAnsi="Times New Roman" w:cs="Times New Roman"/>
          <w:i/>
          <w:iCs/>
          <w:sz w:val="24"/>
          <w:szCs w:val="24"/>
        </w:rPr>
        <w:t>венность, любовь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верность; забота о старших и младших; свобода совести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вероисп</w:t>
      </w:r>
      <w:r w:rsidRPr="009F4BF0">
        <w:rPr>
          <w:rFonts w:ascii="Times New Roman" w:eastAsia="TimesNewRomanPSMT" w:hAnsi="Times New Roman" w:cs="Times New Roman"/>
          <w:i/>
          <w:iCs/>
          <w:sz w:val="24"/>
          <w:szCs w:val="24"/>
        </w:rPr>
        <w:t>о</w:t>
      </w:r>
      <w:r w:rsidRPr="009F4BF0">
        <w:rPr>
          <w:rFonts w:ascii="Times New Roman" w:eastAsia="TimesNewRomanPSMT" w:hAnsi="Times New Roman" w:cs="Times New Roman"/>
          <w:i/>
          <w:iCs/>
          <w:sz w:val="24"/>
          <w:szCs w:val="24"/>
        </w:rPr>
        <w:t>ведания; толерантность, представление о светской этике, вере,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духовности, религио</w:t>
      </w:r>
      <w:r w:rsidRPr="009F4BF0">
        <w:rPr>
          <w:rFonts w:ascii="Times New Roman" w:eastAsia="TimesNewRomanPSMT" w:hAnsi="Times New Roman" w:cs="Times New Roman"/>
          <w:i/>
          <w:iCs/>
          <w:sz w:val="24"/>
          <w:szCs w:val="24"/>
        </w:rPr>
        <w:t>з</w:t>
      </w:r>
      <w:r w:rsidRPr="009F4BF0">
        <w:rPr>
          <w:rFonts w:ascii="Times New Roman" w:eastAsia="TimesNewRomanPSMT" w:hAnsi="Times New Roman" w:cs="Times New Roman"/>
          <w:i/>
          <w:iCs/>
          <w:sz w:val="24"/>
          <w:szCs w:val="24"/>
        </w:rPr>
        <w:t>ной жизни человека, ценностях религиозного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мировоззрения, формируемое на основе межконфессионального диалога;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духовно-нравственное развитие личности);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экологической культуры, культуры здорового 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i/>
          <w:iCs/>
          <w:sz w:val="24"/>
          <w:szCs w:val="24"/>
        </w:rPr>
      </w:pPr>
      <w:r w:rsidRPr="009F4BF0">
        <w:rPr>
          <w:rFonts w:ascii="Times New Roman" w:eastAsia="TimesNewRomanPSMT" w:hAnsi="Times New Roman" w:cs="Times New Roman"/>
          <w:bCs/>
          <w:sz w:val="24"/>
          <w:szCs w:val="24"/>
        </w:rPr>
        <w:t xml:space="preserve">безопасного образа жизни </w:t>
      </w:r>
      <w:r w:rsidRPr="009F4BF0">
        <w:rPr>
          <w:rFonts w:ascii="Times New Roman" w:eastAsia="TimesNewRomanPSMT" w:hAnsi="Times New Roman" w:cs="Times New Roman"/>
          <w:sz w:val="24"/>
          <w:szCs w:val="24"/>
        </w:rPr>
        <w:t xml:space="preserve">(ценности: </w:t>
      </w:r>
      <w:r w:rsidRPr="009F4BF0">
        <w:rPr>
          <w:rFonts w:ascii="Times New Roman" w:eastAsia="TimesNewRomanPSMT" w:hAnsi="Times New Roman" w:cs="Times New Roman"/>
          <w:i/>
          <w:iCs/>
          <w:sz w:val="24"/>
          <w:szCs w:val="24"/>
        </w:rPr>
        <w:t>жизнь во всех её проявлениях;</w:t>
      </w:r>
      <w:r>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i/>
          <w:iCs/>
          <w:sz w:val="24"/>
          <w:szCs w:val="24"/>
        </w:rPr>
        <w:t>экологическая без</w:t>
      </w:r>
      <w:r w:rsidRPr="009F4BF0">
        <w:rPr>
          <w:rFonts w:ascii="Times New Roman" w:eastAsia="TimesNewRomanPSMT" w:hAnsi="Times New Roman" w:cs="Times New Roman"/>
          <w:i/>
          <w:iCs/>
          <w:sz w:val="24"/>
          <w:szCs w:val="24"/>
        </w:rPr>
        <w:t>о</w:t>
      </w:r>
      <w:r w:rsidRPr="009F4BF0">
        <w:rPr>
          <w:rFonts w:ascii="Times New Roman" w:eastAsia="TimesNewRomanPSMT" w:hAnsi="Times New Roman" w:cs="Times New Roman"/>
          <w:i/>
          <w:iCs/>
          <w:sz w:val="24"/>
          <w:szCs w:val="24"/>
        </w:rPr>
        <w:t>пасность; экологическая грамотность; физическое,</w:t>
      </w:r>
      <w:r>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i/>
          <w:iCs/>
          <w:sz w:val="24"/>
          <w:szCs w:val="24"/>
        </w:rPr>
        <w:t>физиологическое, репродуктивное, психическое, социально-психологическое,</w:t>
      </w:r>
      <w:r>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i/>
          <w:iCs/>
          <w:sz w:val="24"/>
          <w:szCs w:val="24"/>
        </w:rPr>
        <w:t>духовное здоровье; экологическая культура; эк</w:t>
      </w:r>
      <w:r w:rsidRPr="009F4BF0">
        <w:rPr>
          <w:rFonts w:ascii="Times New Roman" w:eastAsia="TimesNewRomanPSMT" w:hAnsi="Times New Roman" w:cs="Times New Roman"/>
          <w:i/>
          <w:iCs/>
          <w:sz w:val="24"/>
          <w:szCs w:val="24"/>
        </w:rPr>
        <w:t>о</w:t>
      </w:r>
      <w:r w:rsidRPr="009F4BF0">
        <w:rPr>
          <w:rFonts w:ascii="Times New Roman" w:eastAsia="TimesNewRomanPSMT" w:hAnsi="Times New Roman" w:cs="Times New Roman"/>
          <w:i/>
          <w:iCs/>
          <w:sz w:val="24"/>
          <w:szCs w:val="24"/>
        </w:rPr>
        <w:t>логически целесообразный</w:t>
      </w:r>
      <w:r>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i/>
          <w:iCs/>
          <w:sz w:val="24"/>
          <w:szCs w:val="24"/>
        </w:rPr>
        <w:t>здоровый и безопасный образ жизни; ресурсосбережение; эк</w:t>
      </w:r>
      <w:r w:rsidRPr="009F4BF0">
        <w:rPr>
          <w:rFonts w:ascii="Times New Roman" w:eastAsia="TimesNewRomanPSMT" w:hAnsi="Times New Roman" w:cs="Times New Roman"/>
          <w:i/>
          <w:iCs/>
          <w:sz w:val="24"/>
          <w:szCs w:val="24"/>
        </w:rPr>
        <w:t>о</w:t>
      </w:r>
      <w:r w:rsidRPr="009F4BF0">
        <w:rPr>
          <w:rFonts w:ascii="Times New Roman" w:eastAsia="TimesNewRomanPSMT" w:hAnsi="Times New Roman" w:cs="Times New Roman"/>
          <w:i/>
          <w:iCs/>
          <w:sz w:val="24"/>
          <w:szCs w:val="24"/>
        </w:rPr>
        <w:t>логическая</w:t>
      </w:r>
      <w:r>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i/>
          <w:iCs/>
          <w:sz w:val="24"/>
          <w:szCs w:val="24"/>
        </w:rPr>
        <w:t>этика; экологическая ответственность; социальное партнёрство для</w:t>
      </w:r>
      <w:r>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i/>
          <w:iCs/>
          <w:sz w:val="24"/>
          <w:szCs w:val="24"/>
        </w:rPr>
        <w:t>улу</w:t>
      </w:r>
      <w:r w:rsidRPr="009F4BF0">
        <w:rPr>
          <w:rFonts w:ascii="Times New Roman" w:eastAsia="TimesNewRomanPSMT" w:hAnsi="Times New Roman" w:cs="Times New Roman"/>
          <w:i/>
          <w:iCs/>
          <w:sz w:val="24"/>
          <w:szCs w:val="24"/>
        </w:rPr>
        <w:t>ч</w:t>
      </w:r>
      <w:r w:rsidRPr="009F4BF0">
        <w:rPr>
          <w:rFonts w:ascii="Times New Roman" w:eastAsia="TimesNewRomanPSMT" w:hAnsi="Times New Roman" w:cs="Times New Roman"/>
          <w:i/>
          <w:iCs/>
          <w:sz w:val="24"/>
          <w:szCs w:val="24"/>
        </w:rPr>
        <w:t>шения экологического качества окружающей среды; устойчивое</w:t>
      </w:r>
      <w:r>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i/>
          <w:iCs/>
          <w:sz w:val="24"/>
          <w:szCs w:val="24"/>
        </w:rPr>
        <w:t>развитие общества в гармонии с природой);</w:t>
      </w:r>
    </w:p>
    <w:p w:rsidR="00C12EE3" w:rsidRPr="00D32745"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трудолюбия, сознательного, творческого отношения 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образованию, труду и жизни, подготовка к сознательному выбору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 xml:space="preserve">профессии </w:t>
      </w:r>
      <w:r w:rsidRPr="009F4BF0">
        <w:rPr>
          <w:rFonts w:ascii="Times New Roman" w:eastAsia="TimesNewRomanPSMT" w:hAnsi="Times New Roman" w:cs="Times New Roman"/>
          <w:sz w:val="24"/>
          <w:szCs w:val="24"/>
        </w:rPr>
        <w:t xml:space="preserve">(ценности: </w:t>
      </w:r>
      <w:r w:rsidRPr="009F4BF0">
        <w:rPr>
          <w:rFonts w:ascii="Times New Roman" w:eastAsia="TimesNewRomanPSMT" w:hAnsi="Times New Roman" w:cs="Times New Roman"/>
          <w:i/>
          <w:iCs/>
          <w:sz w:val="24"/>
          <w:szCs w:val="24"/>
        </w:rPr>
        <w:t>научное знание, стре</w:t>
      </w:r>
      <w:r w:rsidRPr="009F4BF0">
        <w:rPr>
          <w:rFonts w:ascii="Times New Roman" w:eastAsia="TimesNewRomanPSMT" w:hAnsi="Times New Roman" w:cs="Times New Roman"/>
          <w:i/>
          <w:iCs/>
          <w:sz w:val="24"/>
          <w:szCs w:val="24"/>
        </w:rPr>
        <w:t>м</w:t>
      </w:r>
      <w:r w:rsidRPr="009F4BF0">
        <w:rPr>
          <w:rFonts w:ascii="Times New Roman" w:eastAsia="TimesNewRomanPSMT" w:hAnsi="Times New Roman" w:cs="Times New Roman"/>
          <w:i/>
          <w:iCs/>
          <w:sz w:val="24"/>
          <w:szCs w:val="24"/>
        </w:rPr>
        <w:lastRenderedPageBreak/>
        <w:t>ление к познанию и истине,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научная картина мира, нравственный смысл учения и самоо</w:t>
      </w:r>
      <w:r w:rsidRPr="009F4BF0">
        <w:rPr>
          <w:rFonts w:ascii="Times New Roman" w:eastAsia="TimesNewRomanPSMT" w:hAnsi="Times New Roman" w:cs="Times New Roman"/>
          <w:i/>
          <w:iCs/>
          <w:sz w:val="24"/>
          <w:szCs w:val="24"/>
        </w:rPr>
        <w:t>б</w:t>
      </w:r>
      <w:r w:rsidRPr="009F4BF0">
        <w:rPr>
          <w:rFonts w:ascii="Times New Roman" w:eastAsia="TimesNewRomanPSMT" w:hAnsi="Times New Roman" w:cs="Times New Roman"/>
          <w:i/>
          <w:iCs/>
          <w:sz w:val="24"/>
          <w:szCs w:val="24"/>
        </w:rPr>
        <w:t>разования,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интеллектуальное развитие личности; уважение к труду и людям труда;</w:t>
      </w:r>
    </w:p>
    <w:p w:rsidR="00C12EE3" w:rsidRPr="00D32745" w:rsidRDefault="00C12EE3" w:rsidP="00C12EE3">
      <w:pPr>
        <w:autoSpaceDE w:val="0"/>
        <w:autoSpaceDN w:val="0"/>
        <w:adjustRightInd w:val="0"/>
        <w:spacing w:after="0" w:line="240" w:lineRule="auto"/>
        <w:rPr>
          <w:rFonts w:ascii="Times New Roman" w:eastAsia="TimesNewRomanPSMT" w:hAnsi="Times New Roman" w:cs="Times New Roman"/>
          <w:i/>
          <w:iCs/>
          <w:sz w:val="24"/>
          <w:szCs w:val="24"/>
        </w:rPr>
      </w:pPr>
      <w:r w:rsidRPr="009F4BF0">
        <w:rPr>
          <w:rFonts w:ascii="Times New Roman" w:eastAsia="TimesNewRomanPSMT" w:hAnsi="Times New Roman" w:cs="Times New Roman"/>
          <w:i/>
          <w:iCs/>
          <w:sz w:val="24"/>
          <w:szCs w:val="24"/>
        </w:rPr>
        <w:t>нравственный смысл труда, творчество и созидание; целеустремлённость и</w:t>
      </w:r>
      <w:r>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i/>
          <w:iCs/>
          <w:sz w:val="24"/>
          <w:szCs w:val="24"/>
        </w:rPr>
        <w:t>настойч</w:t>
      </w:r>
      <w:r w:rsidRPr="009F4BF0">
        <w:rPr>
          <w:rFonts w:ascii="Times New Roman" w:eastAsia="TimesNewRomanPSMT" w:hAnsi="Times New Roman" w:cs="Times New Roman"/>
          <w:i/>
          <w:iCs/>
          <w:sz w:val="24"/>
          <w:szCs w:val="24"/>
        </w:rPr>
        <w:t>и</w:t>
      </w:r>
      <w:r w:rsidRPr="009F4BF0">
        <w:rPr>
          <w:rFonts w:ascii="Times New Roman" w:eastAsia="TimesNewRomanPSMT" w:hAnsi="Times New Roman" w:cs="Times New Roman"/>
          <w:i/>
          <w:iCs/>
          <w:sz w:val="24"/>
          <w:szCs w:val="24"/>
        </w:rPr>
        <w:t>вость, бережливость, выбор профессии)</w:t>
      </w:r>
      <w:r w:rsidRPr="009F4BF0">
        <w:rPr>
          <w:rFonts w:ascii="Times New Roman" w:eastAsia="TimesNewRomanPSMT" w:hAnsi="Times New Roman" w:cs="Times New Roman"/>
          <w:sz w:val="24"/>
          <w:szCs w:val="24"/>
        </w:rPr>
        <w:t>;</w:t>
      </w:r>
    </w:p>
    <w:p w:rsidR="00C12EE3" w:rsidRPr="00D32745"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ценностного отношения к прекрасному, формирование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 xml:space="preserve">основ эстетической культуры — эстетическое воспитание </w:t>
      </w:r>
      <w:r w:rsidRPr="009F4BF0">
        <w:rPr>
          <w:rFonts w:ascii="Times New Roman" w:eastAsia="TimesNewRomanPSMT" w:hAnsi="Times New Roman" w:cs="Times New Roman"/>
          <w:sz w:val="24"/>
          <w:szCs w:val="24"/>
        </w:rPr>
        <w:t>(ценности: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красота, гармония, духовный мир чел</w:t>
      </w:r>
      <w:r w:rsidRPr="009F4BF0">
        <w:rPr>
          <w:rFonts w:ascii="Times New Roman" w:eastAsia="TimesNewRomanPSMT" w:hAnsi="Times New Roman" w:cs="Times New Roman"/>
          <w:i/>
          <w:iCs/>
          <w:sz w:val="24"/>
          <w:szCs w:val="24"/>
        </w:rPr>
        <w:t>о</w:t>
      </w:r>
      <w:r w:rsidRPr="009F4BF0">
        <w:rPr>
          <w:rFonts w:ascii="Times New Roman" w:eastAsia="TimesNewRomanPSMT" w:hAnsi="Times New Roman" w:cs="Times New Roman"/>
          <w:i/>
          <w:iCs/>
          <w:sz w:val="24"/>
          <w:szCs w:val="24"/>
        </w:rPr>
        <w:t>века, самовыражение личности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i/>
          <w:iCs/>
          <w:sz w:val="24"/>
          <w:szCs w:val="24"/>
        </w:rPr>
        <w:t>творчестве и искусстве, эстетическое развитие личн</w:t>
      </w:r>
      <w:r w:rsidRPr="009F4BF0">
        <w:rPr>
          <w:rFonts w:ascii="Times New Roman" w:eastAsia="TimesNewRomanPSMT" w:hAnsi="Times New Roman" w:cs="Times New Roman"/>
          <w:i/>
          <w:iCs/>
          <w:sz w:val="24"/>
          <w:szCs w:val="24"/>
        </w:rPr>
        <w:t>о</w:t>
      </w:r>
      <w:r w:rsidRPr="009F4BF0">
        <w:rPr>
          <w:rFonts w:ascii="Times New Roman" w:eastAsia="TimesNewRomanPSMT" w:hAnsi="Times New Roman" w:cs="Times New Roman"/>
          <w:i/>
          <w:iCs/>
          <w:sz w:val="24"/>
          <w:szCs w:val="24"/>
        </w:rPr>
        <w:t>сти</w:t>
      </w:r>
      <w:r w:rsidRPr="009F4BF0">
        <w:rPr>
          <w:rFonts w:ascii="Times New Roman" w:eastAsia="TimesNewRomanPSMT" w:hAnsi="Times New Roman" w:cs="Times New Roman"/>
          <w:sz w:val="24"/>
          <w:szCs w:val="24"/>
        </w:rPr>
        <w:t>).</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Все направления воспитания и социализации важны, дополняют друг</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друга и обе</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печивают развитие личности на основе отечественных духовных,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нравственных и кул</w:t>
      </w:r>
      <w:r>
        <w:rPr>
          <w:rFonts w:ascii="Times New Roman" w:eastAsia="TimesNewRomanPSMT" w:hAnsi="Times New Roman" w:cs="Times New Roman"/>
          <w:sz w:val="24"/>
          <w:szCs w:val="24"/>
        </w:rPr>
        <w:t>ь</w:t>
      </w:r>
      <w:r w:rsidRPr="009F4BF0">
        <w:rPr>
          <w:rFonts w:ascii="Times New Roman" w:eastAsia="TimesNewRomanPSMT" w:hAnsi="Times New Roman" w:cs="Times New Roman"/>
          <w:sz w:val="24"/>
          <w:szCs w:val="24"/>
        </w:rPr>
        <w:t>турных традиций. Образовательное учреждение может</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отдавать приоритет тому или ин</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му направлению духовно-нравственного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развития, воспитания и социализации личности гражданина России,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конкретизировать в соответствии с указанными основными направл</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ниями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системой ценностей задачи, виды и формы 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2.3.3. Принципы и особенности организации содержания воспитания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 социализации об</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bCs/>
          <w:sz w:val="24"/>
          <w:szCs w:val="24"/>
        </w:rPr>
        <w:t xml:space="preserve">Принцип ориентации на идеал. </w:t>
      </w:r>
      <w:r w:rsidRPr="009F4BF0">
        <w:rPr>
          <w:rFonts w:ascii="Times New Roman" w:eastAsia="TimesNewRomanPSMT" w:hAnsi="Times New Roman" w:cs="Times New Roman"/>
          <w:sz w:val="24"/>
          <w:szCs w:val="24"/>
        </w:rPr>
        <w:t>Идеалы определяют смыслы</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воспитания, то, ради чего оно организуется. Идеалы сохраняются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традициях и служат основными ориентирами чел</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веческой жизни, духовно-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нравственного и социального развития личности. В содержании программы</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должны быть актуализированы определённые идеалы, хранящиеся в истории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нашей страны, в культурах народов России, в том числе в религиозных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культурах, в кул</w:t>
      </w:r>
      <w:r w:rsidRPr="009F4BF0">
        <w:rPr>
          <w:rFonts w:ascii="Times New Roman" w:eastAsia="TimesNewRomanPSMT" w:hAnsi="Times New Roman" w:cs="Times New Roman"/>
          <w:sz w:val="24"/>
          <w:szCs w:val="24"/>
        </w:rPr>
        <w:t>ь</w:t>
      </w:r>
      <w:r w:rsidRPr="009F4BF0">
        <w:rPr>
          <w:rFonts w:ascii="Times New Roman" w:eastAsia="TimesNewRomanPSMT" w:hAnsi="Times New Roman" w:cs="Times New Roman"/>
          <w:sz w:val="24"/>
          <w:szCs w:val="24"/>
        </w:rPr>
        <w:t>турных традициях народов мира.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bCs/>
          <w:sz w:val="24"/>
          <w:szCs w:val="24"/>
        </w:rPr>
        <w:t xml:space="preserve">Аксиологический принцип. </w:t>
      </w:r>
      <w:r w:rsidRPr="009F4BF0">
        <w:rPr>
          <w:rFonts w:ascii="Times New Roman" w:eastAsia="TimesNewRomanPSMT" w:hAnsi="Times New Roman" w:cs="Times New Roman"/>
          <w:sz w:val="24"/>
          <w:szCs w:val="24"/>
        </w:rPr>
        <w:t>Принцип ориентации на идеал интегрирует</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социально-педагогическое пространство образовательного учреждения.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Аксиологический принцип позволяет его дифференцировать, включить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него разные общественные субъекты. В пределах системы базовых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национальных ценностей общественные субъекты могут ок</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зывать школе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содействие в формировании у обучающихся той или иной группы ценн</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стей.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bCs/>
          <w:sz w:val="24"/>
          <w:szCs w:val="24"/>
        </w:rPr>
        <w:t xml:space="preserve">Принцип следования нравственному примеру. </w:t>
      </w:r>
      <w:r w:rsidRPr="009F4BF0">
        <w:rPr>
          <w:rFonts w:ascii="Times New Roman" w:eastAsia="TimesNewRomanPSMT" w:hAnsi="Times New Roman" w:cs="Times New Roman"/>
          <w:sz w:val="24"/>
          <w:szCs w:val="24"/>
        </w:rPr>
        <w:t>Следование примеру —</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ведущий метод воспитания. Пример — это возможная модель выстраивания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отношений подростка с др</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гими людьми и с самим собой, образецценностного выбора, совершённого значимым др</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гим». Содержание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учебного процесса, внеучебной и внешкольной деятельности должно быть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наполнено примерами нравственного поведения. В примерах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демонстрируется ус</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ремлённость людей к вершинам духа,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персонифицируются, наполняются конкретным жизненным содержанием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идеалы и ценности. Особое значение для духовно-нравственного развития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обучающегося имеет пример учителя.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bCs/>
          <w:sz w:val="24"/>
          <w:szCs w:val="24"/>
        </w:rPr>
        <w:t xml:space="preserve">Принцип диалогического общения со значимыми другими. </w:t>
      </w:r>
      <w:r w:rsidRPr="009F4BF0">
        <w:rPr>
          <w:rFonts w:ascii="Times New Roman" w:eastAsia="TimesNewRomanPSMT" w:hAnsi="Times New Roman" w:cs="Times New Roman"/>
          <w:sz w:val="24"/>
          <w:szCs w:val="24"/>
        </w:rPr>
        <w:t>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формировании ценностей большую роль играет диалогическое общение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подростка со сверстниками, родителями, учителем и другими значимыми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взрослыми. Наличие значимого другого в воспитател</w:t>
      </w:r>
      <w:r w:rsidRPr="009F4BF0">
        <w:rPr>
          <w:rFonts w:ascii="Times New Roman" w:eastAsia="TimesNewRomanPSMT" w:hAnsi="Times New Roman" w:cs="Times New Roman"/>
          <w:sz w:val="24"/>
          <w:szCs w:val="24"/>
        </w:rPr>
        <w:t>ь</w:t>
      </w:r>
      <w:r w:rsidRPr="009F4BF0">
        <w:rPr>
          <w:rFonts w:ascii="Times New Roman" w:eastAsia="TimesNewRomanPSMT" w:hAnsi="Times New Roman" w:cs="Times New Roman"/>
          <w:sz w:val="24"/>
          <w:szCs w:val="24"/>
        </w:rPr>
        <w:t>ном процессе делает</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возможным его организацию на диалогической основе. Диалог исх</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дит из</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признания и безусловного уважения права воспитанника свободно выбирать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 со</w:t>
      </w:r>
      <w:r w:rsidRPr="009F4BF0">
        <w:rPr>
          <w:rFonts w:ascii="Times New Roman" w:eastAsia="TimesNewRomanPSMT" w:hAnsi="Times New Roman" w:cs="Times New Roman"/>
          <w:sz w:val="24"/>
          <w:szCs w:val="24"/>
        </w:rPr>
        <w:t>з</w:t>
      </w:r>
      <w:r w:rsidRPr="009F4BF0">
        <w:rPr>
          <w:rFonts w:ascii="Times New Roman" w:eastAsia="TimesNewRomanPSMT" w:hAnsi="Times New Roman" w:cs="Times New Roman"/>
          <w:sz w:val="24"/>
          <w:szCs w:val="24"/>
        </w:rPr>
        <w:t>нательно присваивать ту ценность, которую он полагает как истинную.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Диалог не допу</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кает сведения нравственного воспитания к морализаторству</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 монологической проповеди, но предусматривает его организацию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средствами равноправного межсубъектного диалога. Выработка личностью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собственной системы ценностей, поиски смысла жизни невозмо</w:t>
      </w:r>
      <w:r w:rsidRPr="009F4BF0">
        <w:rPr>
          <w:rFonts w:ascii="Times New Roman" w:eastAsia="TimesNewRomanPSMT" w:hAnsi="Times New Roman" w:cs="Times New Roman"/>
          <w:sz w:val="24"/>
          <w:szCs w:val="24"/>
        </w:rPr>
        <w:t>ж</w:t>
      </w:r>
      <w:r w:rsidRPr="009F4BF0">
        <w:rPr>
          <w:rFonts w:ascii="Times New Roman" w:eastAsia="TimesNewRomanPSMT" w:hAnsi="Times New Roman" w:cs="Times New Roman"/>
          <w:sz w:val="24"/>
          <w:szCs w:val="24"/>
        </w:rPr>
        <w:t>ны вне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диалогического общения подростка со значимым другим.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bCs/>
          <w:sz w:val="24"/>
          <w:szCs w:val="24"/>
        </w:rPr>
        <w:t>Принцип идентификации</w:t>
      </w:r>
      <w:r w:rsidRPr="009F4BF0">
        <w:rPr>
          <w:rFonts w:ascii="Times New Roman" w:eastAsia="TimesNewRomanPSMT" w:hAnsi="Times New Roman" w:cs="Times New Roman"/>
          <w:sz w:val="24"/>
          <w:szCs w:val="24"/>
        </w:rPr>
        <w:t>. Идентификация — устойчивое отождествление себя со знач</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мым другим, стремление быть похожим на него.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подростковом возрасте идентификация является ведущим механизмом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развития ценностно-смысловой сферы личности. Духовно-нравственное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развитие личности подростка поддерживается примерами. В этом случае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срабатывает идентификационный механизм — происходит проекция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собственных во</w:t>
      </w:r>
      <w:r w:rsidRPr="009F4BF0">
        <w:rPr>
          <w:rFonts w:ascii="Times New Roman" w:eastAsia="TimesNewRomanPSMT" w:hAnsi="Times New Roman" w:cs="Times New Roman"/>
          <w:sz w:val="24"/>
          <w:szCs w:val="24"/>
        </w:rPr>
        <w:t>з</w:t>
      </w:r>
      <w:r w:rsidRPr="009F4BF0">
        <w:rPr>
          <w:rFonts w:ascii="Times New Roman" w:eastAsia="TimesNewRomanPSMT" w:hAnsi="Times New Roman" w:cs="Times New Roman"/>
          <w:sz w:val="24"/>
          <w:szCs w:val="24"/>
        </w:rPr>
        <w:t>можностей на образ значимого другого, что позволяет</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подростку увидеть свои лучшие к</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чества, пока ещё скрытые в нём самом, 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уже осуществившиеся в образе другого. Иде</w:t>
      </w:r>
      <w:r w:rsidRPr="009F4BF0">
        <w:rPr>
          <w:rFonts w:ascii="Times New Roman" w:eastAsia="TimesNewRomanPSMT" w:hAnsi="Times New Roman" w:cs="Times New Roman"/>
          <w:sz w:val="24"/>
          <w:szCs w:val="24"/>
        </w:rPr>
        <w:t>н</w:t>
      </w:r>
      <w:r w:rsidRPr="009F4BF0">
        <w:rPr>
          <w:rFonts w:ascii="Times New Roman" w:eastAsia="TimesNewRomanPSMT" w:hAnsi="Times New Roman" w:cs="Times New Roman"/>
          <w:sz w:val="24"/>
          <w:szCs w:val="24"/>
        </w:rPr>
        <w:lastRenderedPageBreak/>
        <w:t>тификация в сочетании со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следованием нравственному примеру укрепляет совесть — нравственную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рефлексию личности, мораль — способность подростка формулировать</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собственные нравственные обязательства, социальную ответственность —</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готовность личности поступать в соответствии с моралью и требовать этого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от других.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bCs/>
          <w:sz w:val="24"/>
          <w:szCs w:val="24"/>
        </w:rPr>
        <w:t xml:space="preserve">Принцип полисубъектности воспитания и социализации. </w:t>
      </w:r>
      <w:r w:rsidRPr="009F4BF0">
        <w:rPr>
          <w:rFonts w:ascii="Times New Roman" w:eastAsia="TimesNewRomanPSMT" w:hAnsi="Times New Roman" w:cs="Times New Roman"/>
          <w:sz w:val="24"/>
          <w:szCs w:val="24"/>
        </w:rPr>
        <w:t>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современных условиях пр</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цесс развития, воспитания и социализации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личности имеет полисубъектный, многомерно-деятельностный характер.</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Подросток включён в различные виды социальной, информ</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ционной,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коммуникативной активности, в содержании которых присутствуют разные,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нередко противоречивые ценности и мировоззренческие установки.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Эффективная орган</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зация воспитания и социализации современных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подростков возможна при условии согл</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сования (прежде всего, на основе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общих духовных и общественных идеалов, ценностей) социально-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педагогической деятельности различных общественных субъектов: школы,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семьи, учреждений дополнительного образования, культуры и спорта,традиционных рел</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гиозных и общественных организаций и др. При этом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деятельность образовательного у</w:t>
      </w:r>
      <w:r w:rsidRPr="009F4BF0">
        <w:rPr>
          <w:rFonts w:ascii="Times New Roman" w:eastAsia="TimesNewRomanPSMT" w:hAnsi="Times New Roman" w:cs="Times New Roman"/>
          <w:sz w:val="24"/>
          <w:szCs w:val="24"/>
        </w:rPr>
        <w:t>ч</w:t>
      </w:r>
      <w:r w:rsidRPr="009F4BF0">
        <w:rPr>
          <w:rFonts w:ascii="Times New Roman" w:eastAsia="TimesNewRomanPSMT" w:hAnsi="Times New Roman" w:cs="Times New Roman"/>
          <w:sz w:val="24"/>
          <w:szCs w:val="24"/>
        </w:rPr>
        <w:t>реждения, педагогического коллектива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школы в организации социально-педагогического партнёрства должна быть</w:t>
      </w:r>
      <w:r>
        <w:rPr>
          <w:rFonts w:ascii="Times New Roman" w:eastAsia="TimesNewRomanPSMT" w:hAnsi="Times New Roman" w:cs="Times New Roman"/>
          <w:sz w:val="24"/>
          <w:szCs w:val="24"/>
        </w:rPr>
        <w:t xml:space="preserve"> в</w:t>
      </w:r>
      <w:r w:rsidRPr="009F4BF0">
        <w:rPr>
          <w:rFonts w:ascii="Times New Roman" w:eastAsia="TimesNewRomanPSMT" w:hAnsi="Times New Roman" w:cs="Times New Roman"/>
          <w:sz w:val="24"/>
          <w:szCs w:val="24"/>
        </w:rPr>
        <w:t>едущей, определяющей ценности, содержание, формы и мет</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ды воспитания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 социализации обучающихся в учебной, внеучебной, внешкольной,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ственно значимой деятельности. Социально-педагогическое взаимодействие школы и др</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гих общественных субъектов осуществляется в рамках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Программы воспитания и социал</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зации обучающихся.</w:t>
      </w:r>
    </w:p>
    <w:p w:rsidR="00C12EE3" w:rsidRPr="008F7F84"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Принцип совместного решения личностно и общественно значимых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 xml:space="preserve">проблем. </w:t>
      </w:r>
      <w:r w:rsidRPr="009F4BF0">
        <w:rPr>
          <w:rFonts w:ascii="Times New Roman" w:eastAsia="TimesNewRomanPSMT" w:hAnsi="Times New Roman" w:cs="Times New Roman"/>
          <w:sz w:val="24"/>
          <w:szCs w:val="24"/>
        </w:rPr>
        <w:t>Личностные и общественные проблемы являются основными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стимулами развития человека. Их реш</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ние требует не только внешней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активности, но и существенной перестройки внутреннего душевного,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духовного мира личности, изменения отношений (а отношения и есть</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ценности) личности к явлениям жизни. Воспитание — это оказываемая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значимым другим педагогическая поддержка процесса развития личности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воспитанника в процессе совмес</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ного решения стоящих перед ним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личностно и общественно значимых проблем.</w:t>
      </w:r>
    </w:p>
    <w:p w:rsidR="00C12EE3" w:rsidRPr="008F7F84"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Принцип системно-деятельностной организации воспитания.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Интеграция содержания ра</w:t>
      </w:r>
      <w:r w:rsidRPr="009F4BF0">
        <w:rPr>
          <w:rFonts w:ascii="Times New Roman" w:eastAsia="TimesNewRomanPSMT" w:hAnsi="Times New Roman" w:cs="Times New Roman"/>
          <w:sz w:val="24"/>
          <w:szCs w:val="24"/>
        </w:rPr>
        <w:t>з</w:t>
      </w:r>
      <w:r w:rsidRPr="009F4BF0">
        <w:rPr>
          <w:rFonts w:ascii="Times New Roman" w:eastAsia="TimesNewRomanPSMT" w:hAnsi="Times New Roman" w:cs="Times New Roman"/>
          <w:sz w:val="24"/>
          <w:szCs w:val="24"/>
        </w:rPr>
        <w:t>личных видов деятельности обучающихся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рамках программы их духовно-нравственного развития и воспитания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осуществляется на основе базовых национальных ценностей. Для решения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воспитательных задач обучающиеся вместе с педагогами, родителями,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иными субъектами культурной, гражданской жизни обращаются 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содержанию:</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общеобразовательных дисциплин;</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произведений искусства;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периодической печати, публикаций, радио- и телепередач, отражающих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современную жизнь;</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духовной культуры и фольклора народов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истории, традиций и современной жизни своей Родины, своего края,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своей семьи;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жизненного опыта своих родителей и прародителей;</w:t>
      </w:r>
    </w:p>
    <w:p w:rsidR="00C12EE3"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общественно полезной, личностно значимой деятельности в рамках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педагогически орг</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низованных социальных и культурных практик;</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других источников информации и научного знания.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Системно-деятельностная организация воспитания должна преодолевать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изоляцию подр</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стковых сообществ от мира старших и младших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обеспечивать их полноценную и сво</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временную социализацию.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социальном плане подростковый возраст представляет собой переход от</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зависимого детства к самостоятельной и ответственной взрослости.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Школе как социальному субъекту — носителю педагогической культуры</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принадлежит ведущая роль в осуществлении воспитания и успешной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социализации подростка.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2.3.4. Основное содержание воспитания и социализации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Воспитание гражданственности, патриотизма, уважения к правам,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свободам и обязанн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стям 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lastRenderedPageBreak/>
        <w:t>• общее представление о политическом устройстве российского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государства, его инстит</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тах, их роли в жизни общества, о символах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государства, их историческом происхождении и социально-культурном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значении, о ключевых ценностях современного общества Ро</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системные представления об институтах гражданского общества, 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истории и совр</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менном состоянии в России и мире, о возможностях участия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граждан в общественном управлении;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понимание и одобрение правил поведения в обществе, уважение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органов и лиц, охр</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няющих общественный порядок;</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осознание конституционного долга и обязанностей гражданина своей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Родины;</w:t>
      </w:r>
    </w:p>
    <w:p w:rsidR="00C12EE3"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системные представления о народах России, об их общей исторической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судьбе, о еди</w:t>
      </w:r>
      <w:r w:rsidRPr="009F4BF0">
        <w:rPr>
          <w:rFonts w:ascii="Times New Roman" w:eastAsia="TimesNewRomanPSMT" w:hAnsi="Times New Roman" w:cs="Times New Roman"/>
          <w:sz w:val="24"/>
          <w:szCs w:val="24"/>
        </w:rPr>
        <w:t>н</w:t>
      </w:r>
      <w:r w:rsidRPr="009F4BF0">
        <w:rPr>
          <w:rFonts w:ascii="Times New Roman" w:eastAsia="TimesNewRomanPSMT" w:hAnsi="Times New Roman" w:cs="Times New Roman"/>
          <w:sz w:val="24"/>
          <w:szCs w:val="24"/>
        </w:rPr>
        <w:t>стве народов нашей страны, знание национальных героев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важнейших событий отечес</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венной истории;</w:t>
      </w:r>
    </w:p>
    <w:p w:rsidR="00C12EE3" w:rsidRPr="008F7F84"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негативное отношение к нарушениям порядка в классе, школе,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общественных местах, к невыполнению человеком своих общественных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обязанностей, к антиобщественным де</w:t>
      </w:r>
      <w:r w:rsidRPr="009F4BF0">
        <w:rPr>
          <w:rFonts w:ascii="Times New Roman" w:eastAsia="TimesNewRomanPSMT" w:hAnsi="Times New Roman" w:cs="Times New Roman"/>
          <w:sz w:val="24"/>
          <w:szCs w:val="24"/>
        </w:rPr>
        <w:t>й</w:t>
      </w:r>
      <w:r w:rsidRPr="009F4BF0">
        <w:rPr>
          <w:rFonts w:ascii="Times New Roman" w:eastAsia="TimesNewRomanPSMT" w:hAnsi="Times New Roman" w:cs="Times New Roman"/>
          <w:sz w:val="24"/>
          <w:szCs w:val="24"/>
        </w:rPr>
        <w:t>ствиям, поступкам.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социальной ответственности и компетентности: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осознанное принятие роли гражданина, знание гражданских прав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обязанностей, прио</w:t>
      </w:r>
      <w:r w:rsidRPr="009F4BF0">
        <w:rPr>
          <w:rFonts w:ascii="Times New Roman" w:eastAsia="TimesNewRomanPSMT" w:hAnsi="Times New Roman" w:cs="Times New Roman"/>
          <w:sz w:val="24"/>
          <w:szCs w:val="24"/>
        </w:rPr>
        <w:t>б</w:t>
      </w:r>
      <w:r w:rsidRPr="009F4BF0">
        <w:rPr>
          <w:rFonts w:ascii="Times New Roman" w:eastAsia="TimesNewRomanPSMT" w:hAnsi="Times New Roman" w:cs="Times New Roman"/>
          <w:sz w:val="24"/>
          <w:szCs w:val="24"/>
        </w:rPr>
        <w:t>ретение первоначального опыта ответственного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гражданского поведения;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усвоение позитивного социального опыта, образцов поведения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подростков и молодёжи в современном мире;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освоение норм и правил общественного поведения, психологических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установок, знаний и навыков, позволяющих обучающимся успешно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действовать в современном обществе;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приобретение </w:t>
      </w:r>
      <w:r w:rsidRPr="009F4BF0">
        <w:rPr>
          <w:rFonts w:ascii="Times New Roman" w:eastAsia="TimesNewRomanPSMT" w:hAnsi="Times New Roman" w:cs="Times New Roman"/>
          <w:sz w:val="24"/>
          <w:szCs w:val="24"/>
        </w:rPr>
        <w:t>опыта взаимодействия, совместной деятельности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общения со сверстн</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ками, старшими и младшими, взрослыми, с реальным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социальным окружением в процессе решения личностных и общественно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значимых проблем;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осознанное принятие основных социальных ролей, соответствующих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подростковому возрасту:</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социальные роли в семье: сына (дочери), брата (сестры), помощника,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ответственного хозяина (хозяйки), наследника (наследницы);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социальные роли в классе: лидер — ведомый, партнёр, инициатор,</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референтный в о</w:t>
      </w:r>
      <w:r w:rsidRPr="009F4BF0">
        <w:rPr>
          <w:rFonts w:ascii="Times New Roman" w:eastAsia="TimesNewRomanPSMT" w:hAnsi="Times New Roman" w:cs="Times New Roman"/>
          <w:sz w:val="24"/>
          <w:szCs w:val="24"/>
        </w:rPr>
        <w:t>п</w:t>
      </w:r>
      <w:r w:rsidRPr="009F4BF0">
        <w:rPr>
          <w:rFonts w:ascii="Times New Roman" w:eastAsia="TimesNewRomanPSMT" w:hAnsi="Times New Roman" w:cs="Times New Roman"/>
          <w:sz w:val="24"/>
          <w:szCs w:val="24"/>
        </w:rPr>
        <w:t>ределённых вопросах, руководитель, организатор,</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помощник, собеседник, слушатель;</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социальные роли в обществе: гендерная, член определённой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социальной группы, п</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требитель, покупатель, пассажир, зритель, спортсмен,</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читатель, сотрудник и др.;</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формирование собственного конструктивного стиля общественного</w:t>
      </w:r>
    </w:p>
    <w:p w:rsidR="00C12EE3" w:rsidRPr="00740892"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поведения.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нравственных чувств, убеждений, этического сознания: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сознательное принятие базовых национальных российских ценностей;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любовь к школе, своему селу, городу, народу, России, к героическому</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прошлому и н</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стоящему нашего Отечества; желание продолжать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героические традиции многонаци</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нального российского народа;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понимание смысла гуманных отношений; понимание высокой ценности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человеческой жизни; стремление строить свои отношения с людьми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поступать по законам совести, добра и справедливости;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понимание значения религиозных идеалов в жизни человека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общества, нравственной сущности правил культуры поведения, общения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речи, умение выполнять их независимо от внешнего контроля;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понимание значения нравственно-волевого усилия в выполнении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учебных, учебно-трудовых и общественных обязанностей; стремление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преодолевать трудности и доводить начатое дело до конца;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умение осуществлять нравственный выбор намерений, действий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поступков; готовность к самоограничению для достижения собственных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нравственных идеалов; стремление в</w:t>
      </w:r>
      <w:r w:rsidRPr="009F4BF0">
        <w:rPr>
          <w:rFonts w:ascii="Times New Roman" w:eastAsia="TimesNewRomanPSMT" w:hAnsi="Times New Roman" w:cs="Times New Roman"/>
          <w:sz w:val="24"/>
          <w:szCs w:val="24"/>
        </w:rPr>
        <w:t>ы</w:t>
      </w:r>
      <w:r w:rsidRPr="009F4BF0">
        <w:rPr>
          <w:rFonts w:ascii="Times New Roman" w:eastAsia="TimesNewRomanPSMT" w:hAnsi="Times New Roman" w:cs="Times New Roman"/>
          <w:sz w:val="24"/>
          <w:szCs w:val="24"/>
        </w:rPr>
        <w:t>рабатывать и осуществлять личную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программу самовоспитания;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lastRenderedPageBreak/>
        <w:t>• понимание и сознательное принятие нравственных норм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взаимоотношений в семье; осознание значения семьи для жизни человека,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его личностного и социального развития, продолжения рода;</w:t>
      </w:r>
    </w:p>
    <w:p w:rsidR="00C12EE3" w:rsidRPr="00740892"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отрицательное отношение к аморальным поступкам, проявлениям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эгоизма и иждивенч</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ства, равнодушия, лицемерия, грубости,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оскорбительным словам и действиям, нарушен</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ям общественного порядка.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экологической культуры, культуры здорового 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безопасного образа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присвоение эколого-культурных ценностей и ценностей здоровья своего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народа, народов России как одно из направлений общероссийской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гражданской идентичности;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умение придавать экологическую направленность любой деятельности,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проекту, демо</w:t>
      </w:r>
      <w:r w:rsidRPr="009F4BF0">
        <w:rPr>
          <w:rFonts w:ascii="Times New Roman" w:eastAsia="TimesNewRomanPSMT" w:hAnsi="Times New Roman" w:cs="Times New Roman"/>
          <w:sz w:val="24"/>
          <w:szCs w:val="24"/>
        </w:rPr>
        <w:t>н</w:t>
      </w:r>
      <w:r w:rsidRPr="009F4BF0">
        <w:rPr>
          <w:rFonts w:ascii="Times New Roman" w:eastAsia="TimesNewRomanPSMT" w:hAnsi="Times New Roman" w:cs="Times New Roman"/>
          <w:sz w:val="24"/>
          <w:szCs w:val="24"/>
        </w:rPr>
        <w:t>стрировать экологическое мышление и экологическую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грамотность в разных формах де</w:t>
      </w:r>
      <w:r w:rsidRPr="009F4BF0">
        <w:rPr>
          <w:rFonts w:ascii="Times New Roman" w:eastAsia="TimesNewRomanPSMT" w:hAnsi="Times New Roman" w:cs="Times New Roman"/>
          <w:sz w:val="24"/>
          <w:szCs w:val="24"/>
        </w:rPr>
        <w:t>я</w:t>
      </w:r>
      <w:r w:rsidRPr="009F4BF0">
        <w:rPr>
          <w:rFonts w:ascii="Times New Roman" w:eastAsia="TimesNewRomanPSMT" w:hAnsi="Times New Roman" w:cs="Times New Roman"/>
          <w:sz w:val="24"/>
          <w:szCs w:val="24"/>
        </w:rPr>
        <w:t>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понимание взаимной связи здоровья, экологического качества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окружающей среды и эк</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логической культуры 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осознание единства и взаимовлияния различных видов здоровья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человека: физического (сила, ловкость, выносливость), физиологического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(работоспособность, устойчивость к заболеваниям), психического (умственная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работоспособность, эмоциональное благопол</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чие), социально-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психологического (способность справиться со стрессом, качество отн</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шений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 окружающими людьми); репродуктивное (забота о своём здоровье как</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будущего родителя); духовного (иерархия ценностей); их зависимости от</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экологической культуры, культуры здорового и безопасного образа жизни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интерес к прогулкам на природе, подвижным играм, участию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спортивных соревнов</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ниях, туристическим походам, занятиям в спортивных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секциях, военизированным играм;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представления о факторах окружающей природно-социальной среды,</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негативно влия</w:t>
      </w:r>
      <w:r w:rsidRPr="009F4BF0">
        <w:rPr>
          <w:rFonts w:ascii="Times New Roman" w:eastAsia="TimesNewRomanPSMT" w:hAnsi="Times New Roman" w:cs="Times New Roman"/>
          <w:sz w:val="24"/>
          <w:szCs w:val="24"/>
        </w:rPr>
        <w:t>ю</w:t>
      </w:r>
      <w:r w:rsidRPr="009F4BF0">
        <w:rPr>
          <w:rFonts w:ascii="Times New Roman" w:eastAsia="TimesNewRomanPSMT" w:hAnsi="Times New Roman" w:cs="Times New Roman"/>
          <w:sz w:val="24"/>
          <w:szCs w:val="24"/>
        </w:rPr>
        <w:t>щих на здоровье человека; способах их компенсации,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избегания, преодоления;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способность прогнозировать последствия деятельности человека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природе, оценивать влияние природных и антропогенных факторов риска на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здоровье 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опыт самооценки личного вклада в ресурсосбережение, сохранение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качества окружа</w:t>
      </w:r>
      <w:r w:rsidRPr="009F4BF0">
        <w:rPr>
          <w:rFonts w:ascii="Times New Roman" w:eastAsia="TimesNewRomanPSMT" w:hAnsi="Times New Roman" w:cs="Times New Roman"/>
          <w:sz w:val="24"/>
          <w:szCs w:val="24"/>
        </w:rPr>
        <w:t>ю</w:t>
      </w:r>
      <w:r w:rsidRPr="009F4BF0">
        <w:rPr>
          <w:rFonts w:ascii="Times New Roman" w:eastAsia="TimesNewRomanPSMT" w:hAnsi="Times New Roman" w:cs="Times New Roman"/>
          <w:sz w:val="24"/>
          <w:szCs w:val="24"/>
        </w:rPr>
        <w:t>щей среды, биоразнообразия, экологическую безопасность;</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осознание социальной значимости идей устойчивого развития;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готовность участвовать в пропаганде идей образования для устойчивого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развития;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знание основ законодательства в области защиты здоровья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экологического качества окружающей среды и выполнение его требований;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овладение способами социального взаимодействия по вопросам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улучшения экологич</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ского качества окружающей среды, устойчивого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развития территории, экологического здоровьесберегающего просвещения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населения;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профессиональная ориентация с учётом представлений о вкладе разных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профессий в р</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шение проблем экологии, здоровья, устойчивого развития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развитие экологической грамотности родителей, населения,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привлечение их к организ</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ции общественно значимой экологически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ориентированной 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устойчивая мотивация к выполнению правил личной и общественной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гигиены и санит</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рии; рациональной организации режима дня, питания;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занятиям физической культурой, спортом, туризмом; самообразованию;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труду и творчеству для успешной социализации;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опыт участия в физкультурно-оздоровительных, санитарно-гигиенических мероприят</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ях, экологическом туризме;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резко негативное отношение к курению, употреблению алкогольных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напитков, наркот</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ков и других психоактивных веществ (ПАВ);</w:t>
      </w:r>
    </w:p>
    <w:p w:rsidR="00C12EE3" w:rsidRPr="00740892"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отрицательное отношение к лицам и организациям, пропагандирующим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курение и пья</w:t>
      </w:r>
      <w:r w:rsidRPr="009F4BF0">
        <w:rPr>
          <w:rFonts w:ascii="Times New Roman" w:eastAsia="TimesNewRomanPSMT" w:hAnsi="Times New Roman" w:cs="Times New Roman"/>
          <w:sz w:val="24"/>
          <w:szCs w:val="24"/>
        </w:rPr>
        <w:t>н</w:t>
      </w:r>
      <w:r w:rsidRPr="009F4BF0">
        <w:rPr>
          <w:rFonts w:ascii="Times New Roman" w:eastAsia="TimesNewRomanPSMT" w:hAnsi="Times New Roman" w:cs="Times New Roman"/>
          <w:sz w:val="24"/>
          <w:szCs w:val="24"/>
        </w:rPr>
        <w:t>ство, распространяющим наркотики и другие ПАВ.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Воспитание трудолюбия, сознательн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го, творческого отношения к</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образованию, труду и жизни, подготовка к сознательному выбору</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bCs/>
          <w:sz w:val="24"/>
          <w:szCs w:val="24"/>
        </w:rPr>
        <w:t>профессии: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lastRenderedPageBreak/>
        <w:t>• понимание необходимости научных знаний для развития личности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общества, их роли в жизни, труде, творчестве;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осознание нравственных основ образования;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осознание важности непрерывного образования и самообразования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течение всей жи</w:t>
      </w:r>
      <w:r w:rsidRPr="009F4BF0">
        <w:rPr>
          <w:rFonts w:ascii="Times New Roman" w:eastAsia="TimesNewRomanPSMT" w:hAnsi="Times New Roman" w:cs="Times New Roman"/>
          <w:sz w:val="24"/>
          <w:szCs w:val="24"/>
        </w:rPr>
        <w:t>з</w:t>
      </w:r>
      <w:r w:rsidRPr="009F4BF0">
        <w:rPr>
          <w:rFonts w:ascii="Times New Roman" w:eastAsia="TimesNewRomanPSMT" w:hAnsi="Times New Roman" w:cs="Times New Roman"/>
          <w:sz w:val="24"/>
          <w:szCs w:val="24"/>
        </w:rPr>
        <w:t>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осознание нравственной природы труда, его роли в жизни человека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общества, в созд</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нии материальных, социальных и культурных благ; знание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 уважение трудовых традиций своей семьи, трудовых подвигов старших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поколений;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умение планировать трудовую деятельность, рационально использовать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время, инфом</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цию и материальные ресурсы, соблюдать порядок на рабочем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месте, осуществлять ко</w:t>
      </w:r>
      <w:r w:rsidRPr="009F4BF0">
        <w:rPr>
          <w:rFonts w:ascii="Times New Roman" w:eastAsia="TimesNewRomanPSMT" w:hAnsi="Times New Roman" w:cs="Times New Roman"/>
          <w:sz w:val="24"/>
          <w:szCs w:val="24"/>
        </w:rPr>
        <w:t>л</w:t>
      </w:r>
      <w:r w:rsidRPr="009F4BF0">
        <w:rPr>
          <w:rFonts w:ascii="Times New Roman" w:eastAsia="TimesNewRomanPSMT" w:hAnsi="Times New Roman" w:cs="Times New Roman"/>
          <w:sz w:val="24"/>
          <w:szCs w:val="24"/>
        </w:rPr>
        <w:t>лективную работу, в том числе при разработке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реализации учебных и учебно-трудовых проектов;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проявлять инициативу и дисциплинир</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ванность, выполнять работы по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графику и в срок, следовать разработанному плану, отв</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чать за качество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осознавать возможные риски;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готовность к выбору профиля обучения на следующей ступени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образования или профе</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сиональному выбору в случае перехода в систему</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профессионального образования (ум</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ние ориентироваться на рынке труда,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мире профессий, в системе профессионального о</w:t>
      </w:r>
      <w:r w:rsidRPr="009F4BF0">
        <w:rPr>
          <w:rFonts w:ascii="Times New Roman" w:eastAsia="TimesNewRomanPSMT" w:hAnsi="Times New Roman" w:cs="Times New Roman"/>
          <w:sz w:val="24"/>
          <w:szCs w:val="24"/>
        </w:rPr>
        <w:t>б</w:t>
      </w:r>
      <w:r w:rsidRPr="009F4BF0">
        <w:rPr>
          <w:rFonts w:ascii="Times New Roman" w:eastAsia="TimesNewRomanPSMT" w:hAnsi="Times New Roman" w:cs="Times New Roman"/>
          <w:sz w:val="24"/>
          <w:szCs w:val="24"/>
        </w:rPr>
        <w:t>разования, соотносить свои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интересы и возможности с профессиональной перспективой, получать</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дополнительные знания и умения, необходимые для профильного или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профе</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сионального образования);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бережное отношение к результатам своего труда, труда других людей, к</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школьному имуществу, учебникам, личным вещам; поддержание чистоты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порядка в классе и школе; готовность содействовать в благоустройстве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школы и её ближайшего окружения;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общее знакомство с трудовым законодательством;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нетерпимое отношение к лени, безответственности и пассивности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образовании и труде.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Воспитание ценностного отношения к прекрасному, формирование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основ эстетической культуры (эстетическое воспитание):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ценностное отношение к прекрасному, восприятие искусства как особой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формы позн</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ния и преобразования мира;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эстетическое </w:t>
      </w:r>
      <w:r w:rsidRPr="009F4BF0">
        <w:rPr>
          <w:rFonts w:ascii="Times New Roman" w:eastAsia="TimesNewRomanPSMT" w:hAnsi="Times New Roman" w:cs="Times New Roman"/>
          <w:sz w:val="24"/>
          <w:szCs w:val="24"/>
        </w:rPr>
        <w:t>восприятие предметов и явлений действительности,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развитие способности видеть и ценить прекрасное в природе, быту, труде,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спорте и творчестве людей, общес</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венной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представление об искусстве народов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2.3.5. Виды деятельности и формы занятий с обучающимися</w:t>
      </w:r>
    </w:p>
    <w:p w:rsidR="00C12EE3" w:rsidRPr="00740892"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Воспитание гражданственности, патриотизма, уважения к правам,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свободам и обязанн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стям человека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Изучают Конституцию Российской Федерации, получают знания об</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осно</w:t>
      </w:r>
      <w:r w:rsidRPr="009F4BF0">
        <w:rPr>
          <w:rFonts w:ascii="Times New Roman" w:eastAsia="TimesNewRomanPSMT" w:hAnsi="Times New Roman" w:cs="Times New Roman"/>
          <w:sz w:val="24"/>
          <w:szCs w:val="24"/>
        </w:rPr>
        <w:t>в</w:t>
      </w:r>
      <w:r w:rsidRPr="009F4BF0">
        <w:rPr>
          <w:rFonts w:ascii="Times New Roman" w:eastAsia="TimesNewRomanPSMT" w:hAnsi="Times New Roman" w:cs="Times New Roman"/>
          <w:sz w:val="24"/>
          <w:szCs w:val="24"/>
        </w:rPr>
        <w:t>ных правах и обязанностях граждан России, о политическом устройстве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Российского г</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сударства, его институтах, их роли в жизни общества, 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 xml:space="preserve">символах государства </w:t>
      </w:r>
      <w:r w:rsidRPr="009F4BF0">
        <w:rPr>
          <w:rFonts w:ascii="Times New Roman" w:eastAsia="TimesNewRomanPSMT" w:hAnsi="Times New Roman" w:cs="Times New Roman"/>
          <w:i/>
          <w:iCs/>
          <w:sz w:val="24"/>
          <w:szCs w:val="24"/>
        </w:rPr>
        <w:t xml:space="preserve">— </w:t>
      </w:r>
      <w:r w:rsidRPr="009F4BF0">
        <w:rPr>
          <w:rFonts w:ascii="Times New Roman" w:eastAsia="TimesNewRomanPSMT" w:hAnsi="Times New Roman" w:cs="Times New Roman"/>
          <w:sz w:val="24"/>
          <w:szCs w:val="24"/>
        </w:rPr>
        <w:t>Флаге, Гербе России, о флаге и гербе субъекта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Российской Федерации, в котором находится о</w:t>
      </w:r>
      <w:r w:rsidRPr="009F4BF0">
        <w:rPr>
          <w:rFonts w:ascii="Times New Roman" w:eastAsia="TimesNewRomanPSMT" w:hAnsi="Times New Roman" w:cs="Times New Roman"/>
          <w:sz w:val="24"/>
          <w:szCs w:val="24"/>
        </w:rPr>
        <w:t>б</w:t>
      </w:r>
      <w:r w:rsidRPr="009F4BF0">
        <w:rPr>
          <w:rFonts w:ascii="Times New Roman" w:eastAsia="TimesNewRomanPSMT" w:hAnsi="Times New Roman" w:cs="Times New Roman"/>
          <w:sz w:val="24"/>
          <w:szCs w:val="24"/>
        </w:rPr>
        <w:t>разовательное учреждение.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Знакомятся с героическими страницами истории России, жи</w:t>
      </w:r>
      <w:r w:rsidRPr="009F4BF0">
        <w:rPr>
          <w:rFonts w:ascii="Times New Roman" w:eastAsia="TimesNewRomanPSMT" w:hAnsi="Times New Roman" w:cs="Times New Roman"/>
          <w:sz w:val="24"/>
          <w:szCs w:val="24"/>
        </w:rPr>
        <w:t>з</w:t>
      </w:r>
      <w:r w:rsidRPr="009F4BF0">
        <w:rPr>
          <w:rFonts w:ascii="Times New Roman" w:eastAsia="TimesNewRomanPSMT" w:hAnsi="Times New Roman" w:cs="Times New Roman"/>
          <w:sz w:val="24"/>
          <w:szCs w:val="24"/>
        </w:rPr>
        <w:t>нью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замечательных людей, явивших примеры гражданского служения,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исполнения па</w:t>
      </w:r>
      <w:r w:rsidRPr="009F4BF0">
        <w:rPr>
          <w:rFonts w:ascii="Times New Roman" w:eastAsia="TimesNewRomanPSMT" w:hAnsi="Times New Roman" w:cs="Times New Roman"/>
          <w:sz w:val="24"/>
          <w:szCs w:val="24"/>
        </w:rPr>
        <w:t>т</w:t>
      </w:r>
      <w:r w:rsidRPr="009F4BF0">
        <w:rPr>
          <w:rFonts w:ascii="Times New Roman" w:eastAsia="TimesNewRomanPSMT" w:hAnsi="Times New Roman" w:cs="Times New Roman"/>
          <w:sz w:val="24"/>
          <w:szCs w:val="24"/>
        </w:rPr>
        <w:t>риотического долга, с обязанностями гражданина (в процессе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бесед, экскурсий, просмотра кинофильмов, путешествий по историческим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sz w:val="24"/>
          <w:szCs w:val="24"/>
        </w:rPr>
        <w:t>памятным местам, сюжетно-ролевых игр гражданского и историко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патриотического содержания, изучения учебных дисциплин).</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Знакомятся с историей и культурой родного края, народным творчеством,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этнокульту</w:t>
      </w:r>
      <w:r w:rsidRPr="009F4BF0">
        <w:rPr>
          <w:rFonts w:ascii="Times New Roman" w:eastAsia="TimesNewRomanPSMT" w:hAnsi="Times New Roman" w:cs="Times New Roman"/>
          <w:sz w:val="24"/>
          <w:szCs w:val="24"/>
        </w:rPr>
        <w:t>р</w:t>
      </w:r>
      <w:r w:rsidRPr="009F4BF0">
        <w:rPr>
          <w:rFonts w:ascii="Times New Roman" w:eastAsia="TimesNewRomanPSMT" w:hAnsi="Times New Roman" w:cs="Times New Roman"/>
          <w:sz w:val="24"/>
          <w:szCs w:val="24"/>
        </w:rPr>
        <w:t>ными традициями, фольклором, особенностями быта народов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России (в процессе бесед, сюжетно-ролевых игр, просмотра кинофильмов,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творческих конкурсов, фестивалей, праздников, экскурсий, путешествий,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туристско-краеведческих экспедиций, изучения учебных дисциплин).</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Знакомятся с важнейшими событиями в истории нашей страны,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lastRenderedPageBreak/>
        <w:t>содержанием и значением государственных праздников (в процессе бесед,</w:t>
      </w:r>
      <w:r>
        <w:rPr>
          <w:rFonts w:ascii="Times New Roman" w:eastAsia="TimesNewRomanPSMT" w:hAnsi="Times New Roman" w:cs="Times New Roman"/>
          <w:sz w:val="24"/>
          <w:szCs w:val="24"/>
        </w:rPr>
        <w:t xml:space="preserve"> проведени</w:t>
      </w:r>
      <w:r>
        <w:rPr>
          <w:rFonts w:ascii="Times New Roman" w:eastAsia="TimesNewRomanPSMT" w:hAnsi="Times New Roman" w:cs="Times New Roman"/>
          <w:sz w:val="24"/>
          <w:szCs w:val="24"/>
        </w:rPr>
        <w:t>я</w:t>
      </w:r>
      <w:r w:rsidRPr="009F4BF0">
        <w:rPr>
          <w:rFonts w:ascii="Times New Roman" w:eastAsia="TimesNewRomanPSMT" w:hAnsi="Times New Roman" w:cs="Times New Roman"/>
          <w:sz w:val="24"/>
          <w:szCs w:val="24"/>
        </w:rPr>
        <w:t>классных часов, просмотра учебных фильмов, участия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подготовке и проведении мер</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приятий, посвящённых государственным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праздникам).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Знакомятся с деятельностью общ</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ственных организаций патриотической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 гражданской направленности, детско-юношеских движений, организаций,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сообществ, с правами гражданина (в процессе эк</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курсий, встреч и бесед с</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представителями общественных организаций, посильного уч</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стия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социальных проектах и мероприятиях, проводимых детско-юношескими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организ</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циями).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Участвуют в беседах о подвигах Российской армии, защитниках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Отечества, в пр</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ведении игр в</w:t>
      </w:r>
      <w:r>
        <w:rPr>
          <w:rFonts w:ascii="Times New Roman" w:eastAsia="TimesNewRomanPSMT" w:hAnsi="Times New Roman" w:cs="Times New Roman"/>
          <w:sz w:val="24"/>
          <w:szCs w:val="24"/>
        </w:rPr>
        <w:t xml:space="preserve">оенно-патриотического </w:t>
      </w:r>
      <w:r w:rsidRPr="009F4BF0">
        <w:rPr>
          <w:rFonts w:ascii="Times New Roman" w:eastAsia="TimesNewRomanPSMT" w:hAnsi="Times New Roman" w:cs="Times New Roman"/>
          <w:sz w:val="24"/>
          <w:szCs w:val="24"/>
        </w:rPr>
        <w:t>содержания, конкурсов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 спортивных соревнований, сюжетно-ролевых игр на местности, встреч с</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ветеранами и военнослужащими.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Получают опыт межкультурной коммуникации с детьми и взрослыми —</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представителями разных народов России, знакомятся с особенностями 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культур и образа жизни (в процессе б</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сед, народных игр, организации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проведения национально-культурных праздников).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Участвуют во встречах и беседах с выпускниками своей школы,</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знакомятся с биографи</w:t>
      </w:r>
      <w:r w:rsidRPr="009F4BF0">
        <w:rPr>
          <w:rFonts w:ascii="Times New Roman" w:eastAsia="TimesNewRomanPSMT" w:hAnsi="Times New Roman" w:cs="Times New Roman"/>
          <w:sz w:val="24"/>
          <w:szCs w:val="24"/>
        </w:rPr>
        <w:t>я</w:t>
      </w:r>
      <w:r w:rsidRPr="009F4BF0">
        <w:rPr>
          <w:rFonts w:ascii="Times New Roman" w:eastAsia="TimesNewRomanPSMT" w:hAnsi="Times New Roman" w:cs="Times New Roman"/>
          <w:sz w:val="24"/>
          <w:szCs w:val="24"/>
        </w:rPr>
        <w:t>ми выпускников, явивших собой достойные примеры</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гражданственности и патриотизма.</w:t>
      </w:r>
    </w:p>
    <w:p w:rsidR="00C12EE3" w:rsidRPr="004432E6" w:rsidRDefault="00C12EE3" w:rsidP="00C12EE3">
      <w:pPr>
        <w:autoSpaceDE w:val="0"/>
        <w:autoSpaceDN w:val="0"/>
        <w:adjustRightInd w:val="0"/>
        <w:spacing w:after="0" w:line="240" w:lineRule="auto"/>
        <w:rPr>
          <w:rFonts w:ascii="Times New Roman" w:eastAsia="TimesNewRomanPSMT" w:hAnsi="Times New Roman" w:cs="Times New Roman"/>
          <w:bCs/>
          <w:i/>
          <w:sz w:val="24"/>
          <w:szCs w:val="24"/>
        </w:rPr>
      </w:pPr>
      <w:r w:rsidRPr="004432E6">
        <w:rPr>
          <w:rFonts w:ascii="Times New Roman" w:eastAsia="TimesNewRomanPSMT" w:hAnsi="Times New Roman" w:cs="Times New Roman"/>
          <w:bCs/>
          <w:i/>
          <w:sz w:val="24"/>
          <w:szCs w:val="24"/>
        </w:rPr>
        <w:t>Воспитание социальной ответственности и компетентности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Активно участвуют в улучшении школьной среды, доступных сфер</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жизни окружающего социума.Овладевают формами и методами самовоспитания: сам</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критика,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самовнушение, самообязательство, самопереключение, эмоционально-</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мысленный перенос в положение другого человека.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Активно и осознанно участвуют в разнообразных видах и типах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отношений в основных сферах своей жизнедеятельности: общение, учёба,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игра, спорт, творчество, увлечения (хобби).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Приобретают опыт и осва</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вают основные формы учебного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сотрудничества: сотрудничество со сверстниками и с учителями.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Активно участвуют в организации, осуществлении и развитии школьного</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самоуправления: участвуют в принятии решений руководящих органов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образовательного учреждения; решают вопросы, связанные с</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самообслуживанием, поддержанием порядка, дисциплины, дежурства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работы в школе; контролируют выполнение обучающимися о</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новных прав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обязанностей; защищают права обучающихся на всех уровнях управления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школой и т. д.</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Разрабатывают на основе полученных знаний и активно участвуют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реал</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зации посильных социальных проектов — проведении практических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разовых меропри</w:t>
      </w:r>
      <w:r w:rsidRPr="009F4BF0">
        <w:rPr>
          <w:rFonts w:ascii="Times New Roman" w:eastAsia="TimesNewRomanPSMT" w:hAnsi="Times New Roman" w:cs="Times New Roman"/>
          <w:sz w:val="24"/>
          <w:szCs w:val="24"/>
        </w:rPr>
        <w:t>я</w:t>
      </w:r>
      <w:r w:rsidRPr="009F4BF0">
        <w:rPr>
          <w:rFonts w:ascii="Times New Roman" w:eastAsia="TimesNewRomanPSMT" w:hAnsi="Times New Roman" w:cs="Times New Roman"/>
          <w:sz w:val="24"/>
          <w:szCs w:val="24"/>
        </w:rPr>
        <w:t>тий или организации систематических программ,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решающих конкретную социальную проблему школы, городского или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сельского поселения.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Учатся реконструировать (в форме описаний, презентаций, фото-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видеоматериалов и др.) определённые ситуации, имит</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рующие социальные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отношения в ходе выполнения ролевых проектов.</w:t>
      </w:r>
    </w:p>
    <w:p w:rsidR="00C12EE3" w:rsidRPr="004432E6" w:rsidRDefault="00C12EE3" w:rsidP="00C12EE3">
      <w:pPr>
        <w:autoSpaceDE w:val="0"/>
        <w:autoSpaceDN w:val="0"/>
        <w:adjustRightInd w:val="0"/>
        <w:spacing w:after="0" w:line="240" w:lineRule="auto"/>
        <w:rPr>
          <w:rFonts w:ascii="Times New Roman" w:eastAsia="TimesNewRomanPSMT" w:hAnsi="Times New Roman" w:cs="Times New Roman"/>
          <w:bCs/>
          <w:i/>
          <w:sz w:val="24"/>
          <w:szCs w:val="24"/>
        </w:rPr>
      </w:pPr>
      <w:r w:rsidRPr="004432E6">
        <w:rPr>
          <w:rFonts w:ascii="Times New Roman" w:eastAsia="TimesNewRomanPSMT" w:hAnsi="Times New Roman" w:cs="Times New Roman"/>
          <w:bCs/>
          <w:i/>
          <w:sz w:val="24"/>
          <w:szCs w:val="24"/>
        </w:rPr>
        <w:t>Воспитание нравственных чувств, убеждений, этического сознания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Знакомятся с конкретными примерами высоконравственных отношений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людей, участвуют в подготовке и проведении бесед.</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Участвуют в общественно полезном труде в помощь школе, городу, селу,</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родному краю.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Принимают добровольное участие в делах благотв</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рительности,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милосердия, в оказании помощи нуждающимся, заботе о животных, живых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существах, природе.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Расширяют положительный опыт общения со сверстниками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против</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положного пола в учёбе, общественной работе, отдыхе, спорте,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активно участвуют в по</w:t>
      </w:r>
      <w:r w:rsidRPr="009F4BF0">
        <w:rPr>
          <w:rFonts w:ascii="Times New Roman" w:eastAsia="TimesNewRomanPSMT" w:hAnsi="Times New Roman" w:cs="Times New Roman"/>
          <w:sz w:val="24"/>
          <w:szCs w:val="24"/>
        </w:rPr>
        <w:t>д</w:t>
      </w:r>
      <w:r w:rsidRPr="009F4BF0">
        <w:rPr>
          <w:rFonts w:ascii="Times New Roman" w:eastAsia="TimesNewRomanPSMT" w:hAnsi="Times New Roman" w:cs="Times New Roman"/>
          <w:sz w:val="24"/>
          <w:szCs w:val="24"/>
        </w:rPr>
        <w:t>готовке и проведении бесед о дружбе, любви,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нравственных отношениях.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Получают си</w:t>
      </w:r>
      <w:r w:rsidRPr="009F4BF0">
        <w:rPr>
          <w:rFonts w:ascii="Times New Roman" w:eastAsia="TimesNewRomanPSMT" w:hAnsi="Times New Roman" w:cs="Times New Roman"/>
          <w:sz w:val="24"/>
          <w:szCs w:val="24"/>
        </w:rPr>
        <w:t>с</w:t>
      </w:r>
      <w:r w:rsidRPr="009F4BF0">
        <w:rPr>
          <w:rFonts w:ascii="Times New Roman" w:eastAsia="TimesNewRomanPSMT" w:hAnsi="Times New Roman" w:cs="Times New Roman"/>
          <w:sz w:val="24"/>
          <w:szCs w:val="24"/>
        </w:rPr>
        <w:t>темные представления о нравственных взаимоотношениях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 семье, расширяют опыт поз</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тивного взаимодействия в семье (в процессе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проведения бесед о семье, о родителях и пр</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родителях, открытых семейных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праздников, выполнения и презентации совместно с род</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телями творческих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проектов, проведения других мероприятий, раскрывающих историю семьи,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воспитывающих уважение к старшему поколению, укрепляющих преемственность между поколениями).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Знакомятся с деятельностью традиционных религиозных организ</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ций.</w:t>
      </w:r>
    </w:p>
    <w:p w:rsidR="00C12EE3" w:rsidRPr="004432E6" w:rsidRDefault="00C12EE3" w:rsidP="00C12EE3">
      <w:pPr>
        <w:autoSpaceDE w:val="0"/>
        <w:autoSpaceDN w:val="0"/>
        <w:adjustRightInd w:val="0"/>
        <w:spacing w:after="0" w:line="240" w:lineRule="auto"/>
        <w:rPr>
          <w:rFonts w:ascii="Times New Roman" w:eastAsia="TimesNewRomanPSMT" w:hAnsi="Times New Roman" w:cs="Times New Roman"/>
          <w:bCs/>
          <w:i/>
          <w:sz w:val="24"/>
          <w:szCs w:val="24"/>
        </w:rPr>
      </w:pPr>
      <w:r w:rsidRPr="004432E6">
        <w:rPr>
          <w:rFonts w:ascii="Times New Roman" w:eastAsia="TimesNewRomanPSMT" w:hAnsi="Times New Roman" w:cs="Times New Roman"/>
          <w:bCs/>
          <w:i/>
          <w:sz w:val="24"/>
          <w:szCs w:val="24"/>
        </w:rPr>
        <w:t>Воспитание экологической культуры, культуры здорового ибезопасного образа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Получают представления о здоровье, здоровом образе жизни, природных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возможностях человеческого организма, их обусловленности экологическим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 xml:space="preserve">качеством окружающей </w:t>
      </w:r>
      <w:r w:rsidRPr="009F4BF0">
        <w:rPr>
          <w:rFonts w:ascii="Times New Roman" w:eastAsia="TimesNewRomanPSMT" w:hAnsi="Times New Roman" w:cs="Times New Roman"/>
          <w:sz w:val="24"/>
          <w:szCs w:val="24"/>
        </w:rPr>
        <w:lastRenderedPageBreak/>
        <w:t>среды, о неразрывной связи экологической культуры</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человека и его здоровья (в ходе б</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сед, просмотра учебных фильмов, игровых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 тренинговых программ, уроков и внеурочной деятельности).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Участвуют в пропаганде экологически сообразного здорового образа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жизни — проводят беседы, тематические игры, театрализованные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представления для младших школьников, сверстников, населения.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Просматривают и обсуждают фильмы, п</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свящённые разным формам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оздоровления.</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Учатся экологически грамотному поведению в школе, дома, в природной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 городской среде: организовывать экологически безопасный уклад</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школьной и домашней жизни, бережно расходовать воду, электроэнергию,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утилиз</w:t>
      </w:r>
      <w:r w:rsidRPr="009F4BF0">
        <w:rPr>
          <w:rFonts w:ascii="Times New Roman" w:eastAsia="TimesNewRomanPSMT" w:hAnsi="Times New Roman" w:cs="Times New Roman"/>
          <w:sz w:val="24"/>
          <w:szCs w:val="24"/>
        </w:rPr>
        <w:t>и</w:t>
      </w:r>
      <w:r w:rsidRPr="009F4BF0">
        <w:rPr>
          <w:rFonts w:ascii="Times New Roman" w:eastAsia="TimesNewRomanPSMT" w:hAnsi="Times New Roman" w:cs="Times New Roman"/>
          <w:sz w:val="24"/>
          <w:szCs w:val="24"/>
        </w:rPr>
        <w:t>ровать мусор, сохранять места обитания растений и животных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процессе участия в пра</w:t>
      </w:r>
      <w:r w:rsidRPr="009F4BF0">
        <w:rPr>
          <w:rFonts w:ascii="Times New Roman" w:eastAsia="TimesNewRomanPSMT" w:hAnsi="Times New Roman" w:cs="Times New Roman"/>
          <w:sz w:val="24"/>
          <w:szCs w:val="24"/>
        </w:rPr>
        <w:t>к</w:t>
      </w:r>
      <w:r w:rsidRPr="009F4BF0">
        <w:rPr>
          <w:rFonts w:ascii="Times New Roman" w:eastAsia="TimesNewRomanPSMT" w:hAnsi="Times New Roman" w:cs="Times New Roman"/>
          <w:sz w:val="24"/>
          <w:szCs w:val="24"/>
        </w:rPr>
        <w:t>тических делах, проведения экологических акций,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ролевых игр, школьных конференций, уроков технологии, внеурочной</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Участвуют в проведении школьных спартакиад, эстафет, экологических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туристических слётов, экологических лагерей, походов по родному краю.</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Ведут краеведческую, поиск</w:t>
      </w:r>
      <w:r w:rsidRPr="009F4BF0">
        <w:rPr>
          <w:rFonts w:ascii="Times New Roman" w:eastAsia="TimesNewRomanPSMT" w:hAnsi="Times New Roman" w:cs="Times New Roman"/>
          <w:sz w:val="24"/>
          <w:szCs w:val="24"/>
        </w:rPr>
        <w:t>о</w:t>
      </w:r>
      <w:r w:rsidRPr="009F4BF0">
        <w:rPr>
          <w:rFonts w:ascii="Times New Roman" w:eastAsia="TimesNewRomanPSMT" w:hAnsi="Times New Roman" w:cs="Times New Roman"/>
          <w:sz w:val="24"/>
          <w:szCs w:val="24"/>
        </w:rPr>
        <w:t>вую, экологическую работу в местных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дальних туристических походах и экскурсиях, путешествиях и экспедициях.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Участвуют в практической природоохранительной деятел</w:t>
      </w:r>
      <w:r w:rsidRPr="009F4BF0">
        <w:rPr>
          <w:rFonts w:ascii="Times New Roman" w:eastAsia="TimesNewRomanPSMT" w:hAnsi="Times New Roman" w:cs="Times New Roman"/>
          <w:sz w:val="24"/>
          <w:szCs w:val="24"/>
        </w:rPr>
        <w:t>ь</w:t>
      </w:r>
      <w:r w:rsidRPr="009F4BF0">
        <w:rPr>
          <w:rFonts w:ascii="Times New Roman" w:eastAsia="TimesNewRomanPSMT" w:hAnsi="Times New Roman" w:cs="Times New Roman"/>
          <w:sz w:val="24"/>
          <w:szCs w:val="24"/>
        </w:rPr>
        <w:t>ности, 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деятельности школьных экологических центров, лесничеств, экологических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патрулей; создании и реализации коллективных природоохранных проектов.</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Составляют правильный режим занятий физической культурой, спортом,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туризмом, рацион здорового питания, режим дня, учёбы и отдыха с учётом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экологических факторов окружающей ср</w:t>
      </w:r>
      <w:r w:rsidRPr="009F4BF0">
        <w:rPr>
          <w:rFonts w:ascii="Times New Roman" w:eastAsia="TimesNewRomanPSMT" w:hAnsi="Times New Roman" w:cs="Times New Roman"/>
          <w:sz w:val="24"/>
          <w:szCs w:val="24"/>
        </w:rPr>
        <w:t>е</w:t>
      </w:r>
      <w:r w:rsidRPr="009F4BF0">
        <w:rPr>
          <w:rFonts w:ascii="Times New Roman" w:eastAsia="TimesNewRomanPSMT" w:hAnsi="Times New Roman" w:cs="Times New Roman"/>
          <w:sz w:val="24"/>
          <w:szCs w:val="24"/>
        </w:rPr>
        <w:t>ды и контролируют их выполнение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 различных формах мониторинга.</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Учатся оказывать первую доврачебную помощь пострадавшим.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Получают представление о возможном нег</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тивном влиянии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компьютерных игр, телевидения, рекламы на здоровье человека (в рамках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бесед с педагогами, школьными психологами, медицинскими работниками,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родителями).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Приобретают навык противостояния негативному влиянию сверстников 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взрослых на формирование вредных для здоровья привычек, зависимости от</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ПАВ (на</w:t>
      </w:r>
      <w:r w:rsidRPr="009F4BF0">
        <w:rPr>
          <w:rFonts w:ascii="Times New Roman" w:eastAsia="TimesNewRomanPSMT" w:hAnsi="Times New Roman" w:cs="Times New Roman"/>
          <w:sz w:val="24"/>
          <w:szCs w:val="24"/>
        </w:rPr>
        <w:t>у</w:t>
      </w:r>
      <w:r w:rsidRPr="009F4BF0">
        <w:rPr>
          <w:rFonts w:ascii="Times New Roman" w:eastAsia="TimesNewRomanPSMT" w:hAnsi="Times New Roman" w:cs="Times New Roman"/>
          <w:sz w:val="24"/>
          <w:szCs w:val="24"/>
        </w:rPr>
        <w:t>читься говорить «нет») (в ходе дискуссий, тренингов, ролевых игр,</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обсуждения видеос</w:t>
      </w:r>
      <w:r w:rsidRPr="009F4BF0">
        <w:rPr>
          <w:rFonts w:ascii="Times New Roman" w:eastAsia="TimesNewRomanPSMT" w:hAnsi="Times New Roman" w:cs="Times New Roman"/>
          <w:sz w:val="24"/>
          <w:szCs w:val="24"/>
        </w:rPr>
        <w:t>ю</w:t>
      </w:r>
      <w:r w:rsidRPr="009F4BF0">
        <w:rPr>
          <w:rFonts w:ascii="Times New Roman" w:eastAsia="TimesNewRomanPSMT" w:hAnsi="Times New Roman" w:cs="Times New Roman"/>
          <w:sz w:val="24"/>
          <w:szCs w:val="24"/>
        </w:rPr>
        <w:t>жетов и др.).</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Участвуют на добровольн</w:t>
      </w:r>
      <w:r>
        <w:rPr>
          <w:rFonts w:ascii="Times New Roman" w:eastAsia="TimesNewRomanPSMT" w:hAnsi="Times New Roman" w:cs="Times New Roman"/>
          <w:sz w:val="24"/>
          <w:szCs w:val="24"/>
        </w:rPr>
        <w:t>ой основе в деятельности детско-</w:t>
      </w:r>
      <w:r w:rsidRPr="009F4BF0">
        <w:rPr>
          <w:rFonts w:ascii="Times New Roman" w:eastAsia="TimesNewRomanPSMT" w:hAnsi="Times New Roman" w:cs="Times New Roman"/>
          <w:sz w:val="24"/>
          <w:szCs w:val="24"/>
        </w:rPr>
        <w:t>юношеских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общественных экологических организаций, мероприятиях, проводимых</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общественными экологическими организациями.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Проводят школьный экологический мониторинг, вкл</w:t>
      </w:r>
      <w:r w:rsidRPr="009F4BF0">
        <w:rPr>
          <w:rFonts w:ascii="Times New Roman" w:eastAsia="TimesNewRomanPSMT" w:hAnsi="Times New Roman" w:cs="Times New Roman"/>
          <w:sz w:val="24"/>
          <w:szCs w:val="24"/>
        </w:rPr>
        <w:t>ю</w:t>
      </w:r>
      <w:r w:rsidRPr="009F4BF0">
        <w:rPr>
          <w:rFonts w:ascii="Times New Roman" w:eastAsia="TimesNewRomanPSMT" w:hAnsi="Times New Roman" w:cs="Times New Roman"/>
          <w:sz w:val="24"/>
          <w:szCs w:val="24"/>
        </w:rPr>
        <w:t>чающий: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систематические и целенаправленные наблюдения за состоянием</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окружающей среды своей местности, школы, своего жилища;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мониторинг состояния водной и воздушной среды в своём жилище,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школе, населённом пункте;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выявление источников загрязнения почвы, воды и воздуха, состава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интенсивности з</w:t>
      </w:r>
      <w:r w:rsidRPr="009F4BF0">
        <w:rPr>
          <w:rFonts w:ascii="Times New Roman" w:eastAsia="TimesNewRomanPSMT" w:hAnsi="Times New Roman" w:cs="Times New Roman"/>
          <w:sz w:val="24"/>
          <w:szCs w:val="24"/>
        </w:rPr>
        <w:t>а</w:t>
      </w:r>
      <w:r w:rsidRPr="009F4BF0">
        <w:rPr>
          <w:rFonts w:ascii="Times New Roman" w:eastAsia="TimesNewRomanPSMT" w:hAnsi="Times New Roman" w:cs="Times New Roman"/>
          <w:sz w:val="24"/>
          <w:szCs w:val="24"/>
        </w:rPr>
        <w:t>грязнений, определение причин загрязнения;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 разработку проектов, снижающих риски загрязнений почвы, воды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воздуха, например проектов по восстановлению экосистемы ближайшего</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водоёма (пруда, речки, озера и пр.).</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sz w:val="24"/>
          <w:szCs w:val="24"/>
        </w:rPr>
      </w:pPr>
      <w:r w:rsidRPr="009F4BF0">
        <w:rPr>
          <w:rFonts w:ascii="Times New Roman" w:eastAsia="TimesNewRomanPSMT" w:hAnsi="Times New Roman" w:cs="Times New Roman"/>
          <w:sz w:val="24"/>
          <w:szCs w:val="24"/>
        </w:rPr>
        <w:t>Разрабатывают и реализуют учебно-исследовательские и</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просветительские проекты по направлениям: экология и здоровье,</w:t>
      </w:r>
      <w:r>
        <w:rPr>
          <w:rFonts w:ascii="Times New Roman" w:eastAsia="TimesNewRomanPSMT" w:hAnsi="Times New Roman" w:cs="Times New Roman"/>
          <w:sz w:val="24"/>
          <w:szCs w:val="24"/>
        </w:rPr>
        <w:t xml:space="preserve"> </w:t>
      </w:r>
      <w:r w:rsidRPr="009F4BF0">
        <w:rPr>
          <w:rFonts w:ascii="Times New Roman" w:eastAsia="TimesNewRomanPSMT" w:hAnsi="Times New Roman" w:cs="Times New Roman"/>
          <w:sz w:val="24"/>
          <w:szCs w:val="24"/>
        </w:rPr>
        <w:t>ресурсосбережение, экология и бизнес и др.</w:t>
      </w:r>
    </w:p>
    <w:p w:rsidR="00C12EE3" w:rsidRPr="00D07B60" w:rsidRDefault="00C12EE3" w:rsidP="00C12EE3">
      <w:pPr>
        <w:autoSpaceDE w:val="0"/>
        <w:autoSpaceDN w:val="0"/>
        <w:adjustRightInd w:val="0"/>
        <w:spacing w:after="0" w:line="240" w:lineRule="auto"/>
        <w:rPr>
          <w:rFonts w:ascii="Times New Roman" w:eastAsia="TimesNewRomanPSMT" w:hAnsi="Times New Roman" w:cs="Times New Roman"/>
          <w:bCs/>
          <w:i/>
          <w:sz w:val="24"/>
          <w:szCs w:val="24"/>
        </w:rPr>
      </w:pPr>
      <w:r w:rsidRPr="00D07B60">
        <w:rPr>
          <w:rFonts w:ascii="Times New Roman" w:eastAsia="TimesNewRomanPSMT" w:hAnsi="Times New Roman" w:cs="Times New Roman"/>
          <w:bCs/>
          <w:i/>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Участвуют в подготовке и проведении «Недели науки, техники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производства», конку</w:t>
      </w:r>
      <w:r w:rsidRPr="009F4BF0">
        <w:rPr>
          <w:rFonts w:ascii="Times New Roman" w:eastAsia="TimesNewRomanPSMT" w:hAnsi="Times New Roman" w:cs="Times New Roman"/>
          <w:bCs/>
          <w:sz w:val="24"/>
          <w:szCs w:val="24"/>
        </w:rPr>
        <w:t>р</w:t>
      </w:r>
      <w:r w:rsidRPr="009F4BF0">
        <w:rPr>
          <w:rFonts w:ascii="Times New Roman" w:eastAsia="TimesNewRomanPSMT" w:hAnsi="Times New Roman" w:cs="Times New Roman"/>
          <w:bCs/>
          <w:sz w:val="24"/>
          <w:szCs w:val="24"/>
        </w:rPr>
        <w:t>сов научно-фантастических проектов, вечеров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неразгаданных тайн.</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Ведут дневники эк</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курсий, походов, наблюдений по оценке окружающей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среды.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Участвуют в олимпиадах по учебным предметам, изготавливают учебные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пособия для школьных кабинетов, руководят техническими и предметными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кружками, познавател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ными играми обучающихся младших классов.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Участвуют в экскурсиях на промышленные и сельскохозяйственные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предприятия, в научные организации, учреждения культуры, в ходе которых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знакомятся с различными видами труда, с различными профессиями.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Знакомятся с профессиональной деятельностью и жизненным путём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своих родителей и прародителей, участвуют в организации и проведении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презентаций «Труд нашей семьи».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Участвуют в различных видах общественно полезной деятельности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базе школы и вза</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модействующих с ней учреждений дополнительного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образования, других социальных и</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ститутов.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Приобретают умения и навыки сотрудничества, ролевого взаимодействия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со сверстниками, взрослыми в учебно-трудовой деятельности (в ходе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сюжетно-ролевых экономических игр, посредством создания игровых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ситуаций по мотивам различных пр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фессий, проведения внеурочных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мероприятий (праздники труда, ярмарки, конкурсы, г</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рода мастеров,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организации детских фирм и т. д.), раскрывающих перед подростками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широкий спектр профессиональной и трудовой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Участвуют в различных видах общественно полезной деятельности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базе школы и взаимодействующих с ней учреждений дополнительного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образования, других социальных институтов (занятие 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родными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промыслами, природоохранительная деятельность, работа в творческих 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учебно-производственных мастерских, трудовые акции, деятельность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школьных прои</w:t>
      </w:r>
      <w:r w:rsidRPr="009F4BF0">
        <w:rPr>
          <w:rFonts w:ascii="Times New Roman" w:eastAsia="TimesNewRomanPSMT" w:hAnsi="Times New Roman" w:cs="Times New Roman"/>
          <w:bCs/>
          <w:sz w:val="24"/>
          <w:szCs w:val="24"/>
        </w:rPr>
        <w:t>з</w:t>
      </w:r>
      <w:r w:rsidRPr="009F4BF0">
        <w:rPr>
          <w:rFonts w:ascii="Times New Roman" w:eastAsia="TimesNewRomanPSMT" w:hAnsi="Times New Roman" w:cs="Times New Roman"/>
          <w:bCs/>
          <w:sz w:val="24"/>
          <w:szCs w:val="24"/>
        </w:rPr>
        <w:t>водственных фирм, других трудовых и творческих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общественных объединений, как по</w:t>
      </w:r>
      <w:r w:rsidRPr="009F4BF0">
        <w:rPr>
          <w:rFonts w:ascii="Times New Roman" w:eastAsia="TimesNewRomanPSMT" w:hAnsi="Times New Roman" w:cs="Times New Roman"/>
          <w:bCs/>
          <w:sz w:val="24"/>
          <w:szCs w:val="24"/>
        </w:rPr>
        <w:t>д</w:t>
      </w:r>
      <w:r w:rsidRPr="009F4BF0">
        <w:rPr>
          <w:rFonts w:ascii="Times New Roman" w:eastAsia="TimesNewRomanPSMT" w:hAnsi="Times New Roman" w:cs="Times New Roman"/>
          <w:bCs/>
          <w:sz w:val="24"/>
          <w:szCs w:val="24"/>
        </w:rPr>
        <w:t>ростковых, так и разновозрастных, как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учебное, так и в каникулярное время).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Участвуют во встречах и беседах с выпускниками своей школы,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знакомятся с биографи</w:t>
      </w:r>
      <w:r w:rsidRPr="009F4BF0">
        <w:rPr>
          <w:rFonts w:ascii="Times New Roman" w:eastAsia="TimesNewRomanPSMT" w:hAnsi="Times New Roman" w:cs="Times New Roman"/>
          <w:bCs/>
          <w:sz w:val="24"/>
          <w:szCs w:val="24"/>
        </w:rPr>
        <w:t>я</w:t>
      </w:r>
      <w:r w:rsidRPr="009F4BF0">
        <w:rPr>
          <w:rFonts w:ascii="Times New Roman" w:eastAsia="TimesNewRomanPSMT" w:hAnsi="Times New Roman" w:cs="Times New Roman"/>
          <w:bCs/>
          <w:sz w:val="24"/>
          <w:szCs w:val="24"/>
        </w:rPr>
        <w:t>ми выпускников, показавших достойные примеры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высокого профессионализма, творч</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ского отношения к труду и жизни.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Учатся творчески и критически работать с информац</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целенаправленный сбор информации, её структурирование, анализ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обобщение из разных источников (в ходе выполнения информационных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проектов — дайджестов, электронных и бумажных справочников,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энциклопедий, каталогов с приложением карт, схем, фотогр</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фий и др.).</w:t>
      </w:r>
    </w:p>
    <w:p w:rsidR="00C12EE3" w:rsidRPr="00D07B60" w:rsidRDefault="00C12EE3" w:rsidP="00C12EE3">
      <w:pPr>
        <w:autoSpaceDE w:val="0"/>
        <w:autoSpaceDN w:val="0"/>
        <w:adjustRightInd w:val="0"/>
        <w:spacing w:after="0" w:line="240" w:lineRule="auto"/>
        <w:rPr>
          <w:rFonts w:ascii="Times New Roman" w:eastAsia="TimesNewRomanPSMT" w:hAnsi="Times New Roman" w:cs="Times New Roman"/>
          <w:bCs/>
          <w:i/>
          <w:sz w:val="24"/>
          <w:szCs w:val="24"/>
        </w:rPr>
      </w:pPr>
      <w:r w:rsidRPr="00D07B60">
        <w:rPr>
          <w:rFonts w:ascii="Times New Roman" w:eastAsia="TimesNewRomanPSMT" w:hAnsi="Times New Roman" w:cs="Times New Roman"/>
          <w:bCs/>
          <w:i/>
          <w:sz w:val="24"/>
          <w:szCs w:val="24"/>
        </w:rPr>
        <w:t>Воспитание ценностного отношения к прекрасному, формирование</w:t>
      </w:r>
      <w:r>
        <w:rPr>
          <w:rFonts w:ascii="Times New Roman" w:eastAsia="TimesNewRomanPSMT" w:hAnsi="Times New Roman" w:cs="Times New Roman"/>
          <w:bCs/>
          <w:i/>
          <w:sz w:val="24"/>
          <w:szCs w:val="24"/>
        </w:rPr>
        <w:t xml:space="preserve"> </w:t>
      </w:r>
      <w:r w:rsidRPr="00D07B60">
        <w:rPr>
          <w:rFonts w:ascii="Times New Roman" w:eastAsia="TimesNewRomanPSMT" w:hAnsi="Times New Roman" w:cs="Times New Roman"/>
          <w:bCs/>
          <w:i/>
          <w:sz w:val="24"/>
          <w:szCs w:val="24"/>
        </w:rPr>
        <w:t>основ эстетической культуры (эстетическое воспитание)</w:t>
      </w:r>
      <w:r>
        <w:rPr>
          <w:rFonts w:ascii="Times New Roman" w:eastAsia="TimesNewRomanPSMT" w:hAnsi="Times New Roman" w:cs="Times New Roman"/>
          <w:bCs/>
          <w:i/>
          <w:sz w:val="24"/>
          <w:szCs w:val="24"/>
        </w:rPr>
        <w:t xml:space="preserve"> </w:t>
      </w:r>
      <w:r w:rsidRPr="009F4BF0">
        <w:rPr>
          <w:rFonts w:ascii="Times New Roman" w:eastAsia="TimesNewRomanPSMT" w:hAnsi="Times New Roman" w:cs="Times New Roman"/>
          <w:bCs/>
          <w:sz w:val="24"/>
          <w:szCs w:val="24"/>
        </w:rPr>
        <w:t>Получают представления об эстетических идеалах и художественных</w:t>
      </w:r>
      <w:r>
        <w:rPr>
          <w:rFonts w:ascii="Times New Roman" w:eastAsia="TimesNewRomanPSMT" w:hAnsi="Times New Roman" w:cs="Times New Roman"/>
          <w:bCs/>
          <w:i/>
          <w:sz w:val="24"/>
          <w:szCs w:val="24"/>
        </w:rPr>
        <w:t xml:space="preserve"> </w:t>
      </w:r>
      <w:r w:rsidRPr="009F4BF0">
        <w:rPr>
          <w:rFonts w:ascii="Times New Roman" w:eastAsia="TimesNewRomanPSMT" w:hAnsi="Times New Roman" w:cs="Times New Roman"/>
          <w:bCs/>
          <w:sz w:val="24"/>
          <w:szCs w:val="24"/>
        </w:rPr>
        <w:t>ценностях культур народов России (в ходе изучения учебных предм</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тов,</w:t>
      </w:r>
      <w:r>
        <w:rPr>
          <w:rFonts w:ascii="Times New Roman" w:eastAsia="TimesNewRomanPSMT" w:hAnsi="Times New Roman" w:cs="Times New Roman"/>
          <w:bCs/>
          <w:i/>
          <w:sz w:val="24"/>
          <w:szCs w:val="24"/>
        </w:rPr>
        <w:t xml:space="preserve"> </w:t>
      </w:r>
      <w:r w:rsidRPr="009F4BF0">
        <w:rPr>
          <w:rFonts w:ascii="Times New Roman" w:eastAsia="TimesNewRomanPSMT" w:hAnsi="Times New Roman" w:cs="Times New Roman"/>
          <w:bCs/>
          <w:sz w:val="24"/>
          <w:szCs w:val="24"/>
        </w:rPr>
        <w:t>встреч с представителями творческих профессий, экскурсий на</w:t>
      </w:r>
      <w:r>
        <w:rPr>
          <w:rFonts w:ascii="Times New Roman" w:eastAsia="TimesNewRomanPSMT" w:hAnsi="Times New Roman" w:cs="Times New Roman"/>
          <w:bCs/>
          <w:i/>
          <w:sz w:val="24"/>
          <w:szCs w:val="24"/>
        </w:rPr>
        <w:t xml:space="preserve"> </w:t>
      </w:r>
      <w:r w:rsidRPr="009F4BF0">
        <w:rPr>
          <w:rFonts w:ascii="Times New Roman" w:eastAsia="TimesNewRomanPSMT" w:hAnsi="Times New Roman" w:cs="Times New Roman"/>
          <w:bCs/>
          <w:sz w:val="24"/>
          <w:szCs w:val="24"/>
        </w:rPr>
        <w:t>художественные пр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изводства, к памятникам зодчества и на объекты</w:t>
      </w:r>
      <w:r>
        <w:rPr>
          <w:rFonts w:ascii="Times New Roman" w:eastAsia="TimesNewRomanPSMT" w:hAnsi="Times New Roman" w:cs="Times New Roman"/>
          <w:bCs/>
          <w:i/>
          <w:sz w:val="24"/>
          <w:szCs w:val="24"/>
        </w:rPr>
        <w:t xml:space="preserve"> </w:t>
      </w:r>
      <w:r w:rsidRPr="009F4BF0">
        <w:rPr>
          <w:rFonts w:ascii="Times New Roman" w:eastAsia="TimesNewRomanPSMT" w:hAnsi="Times New Roman" w:cs="Times New Roman"/>
          <w:bCs/>
          <w:sz w:val="24"/>
          <w:szCs w:val="24"/>
        </w:rPr>
        <w:t>современной архитектуры, ландшафтн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го дизайна и парковых ансамблей,</w:t>
      </w:r>
      <w:r>
        <w:rPr>
          <w:rFonts w:ascii="Times New Roman" w:eastAsia="TimesNewRomanPSMT" w:hAnsi="Times New Roman" w:cs="Times New Roman"/>
          <w:bCs/>
          <w:i/>
          <w:sz w:val="24"/>
          <w:szCs w:val="24"/>
        </w:rPr>
        <w:t xml:space="preserve"> </w:t>
      </w:r>
      <w:r w:rsidRPr="009F4BF0">
        <w:rPr>
          <w:rFonts w:ascii="Times New Roman" w:eastAsia="TimesNewRomanPSMT" w:hAnsi="Times New Roman" w:cs="Times New Roman"/>
          <w:bCs/>
          <w:sz w:val="24"/>
          <w:szCs w:val="24"/>
        </w:rPr>
        <w:t>знакомства с лучшими произведениями искусства в м</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зеях, на выставках, по</w:t>
      </w:r>
      <w:r>
        <w:rPr>
          <w:rFonts w:ascii="Times New Roman" w:eastAsia="TimesNewRomanPSMT" w:hAnsi="Times New Roman" w:cs="Times New Roman"/>
          <w:bCs/>
          <w:i/>
          <w:sz w:val="24"/>
          <w:szCs w:val="24"/>
        </w:rPr>
        <w:t xml:space="preserve"> </w:t>
      </w:r>
      <w:r w:rsidRPr="009F4BF0">
        <w:rPr>
          <w:rFonts w:ascii="Times New Roman" w:eastAsia="TimesNewRomanPSMT" w:hAnsi="Times New Roman" w:cs="Times New Roman"/>
          <w:bCs/>
          <w:sz w:val="24"/>
          <w:szCs w:val="24"/>
        </w:rPr>
        <w:t>репродукциям, учебным фильмам).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Знакомятся с эстетическими идеалами, традициями художественной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культуры родного края, с фольклором и народными художественными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промыслами (в ходе изучения уче</w:t>
      </w:r>
      <w:r w:rsidRPr="009F4BF0">
        <w:rPr>
          <w:rFonts w:ascii="Times New Roman" w:eastAsia="TimesNewRomanPSMT" w:hAnsi="Times New Roman" w:cs="Times New Roman"/>
          <w:bCs/>
          <w:sz w:val="24"/>
          <w:szCs w:val="24"/>
        </w:rPr>
        <w:t>б</w:t>
      </w:r>
      <w:r w:rsidRPr="009F4BF0">
        <w:rPr>
          <w:rFonts w:ascii="Times New Roman" w:eastAsia="TimesNewRomanPSMT" w:hAnsi="Times New Roman" w:cs="Times New Roman"/>
          <w:bCs/>
          <w:sz w:val="24"/>
          <w:szCs w:val="24"/>
        </w:rPr>
        <w:t>ных предметов, в системе экскурсионно-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краеведческой деятельности, внеклассных мер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приятий, включая шефство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над памятниками культуры вблизи школы, посещение конку</w:t>
      </w:r>
      <w:r w:rsidRPr="009F4BF0">
        <w:rPr>
          <w:rFonts w:ascii="Times New Roman" w:eastAsia="TimesNewRomanPSMT" w:hAnsi="Times New Roman" w:cs="Times New Roman"/>
          <w:bCs/>
          <w:sz w:val="24"/>
          <w:szCs w:val="24"/>
        </w:rPr>
        <w:t>р</w:t>
      </w:r>
      <w:r w:rsidRPr="009F4BF0">
        <w:rPr>
          <w:rFonts w:ascii="Times New Roman" w:eastAsia="TimesNewRomanPSMT" w:hAnsi="Times New Roman" w:cs="Times New Roman"/>
          <w:bCs/>
          <w:sz w:val="24"/>
          <w:szCs w:val="24"/>
        </w:rPr>
        <w:t>сов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фестивалей исполнителей народной музыки, художественных мастерских,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театрал</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зованных народных ярмарок, фестивалей народного творчества,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тематических выставок).</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Знакомятся с местными мастерами прикладного искусства, наблюдают за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их работой, уч</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ствуют в беседах «Красивые и некрасивые поступки», «Чем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красивы люди вокруг нас» и др., обсуждают прочитанные книги,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художественные фильмы, телевизионные передачи, компьютерные игры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предмет их этического и эстетического содержания.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Получают опыт самореализации в различных видах творческой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деятельности, развивают умения в</w:t>
      </w:r>
      <w:r w:rsidRPr="009F4BF0">
        <w:rPr>
          <w:rFonts w:ascii="Times New Roman" w:eastAsia="TimesNewRomanPSMT" w:hAnsi="Times New Roman" w:cs="Times New Roman"/>
          <w:bCs/>
          <w:sz w:val="24"/>
          <w:szCs w:val="24"/>
        </w:rPr>
        <w:t>ы</w:t>
      </w:r>
      <w:r w:rsidRPr="009F4BF0">
        <w:rPr>
          <w:rFonts w:ascii="Times New Roman" w:eastAsia="TimesNewRomanPSMT" w:hAnsi="Times New Roman" w:cs="Times New Roman"/>
          <w:bCs/>
          <w:sz w:val="24"/>
          <w:szCs w:val="24"/>
        </w:rPr>
        <w:t>ражать себя в доступных видах и формах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художественного творчества на уроках худож</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ственного труда и в системе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учреждений дополнительного образования.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Участвуют вм</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сте с родителями в проведении выставок семейного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художественного творчества, муз</w:t>
      </w:r>
      <w:r w:rsidRPr="009F4BF0">
        <w:rPr>
          <w:rFonts w:ascii="Times New Roman" w:eastAsia="TimesNewRomanPSMT" w:hAnsi="Times New Roman" w:cs="Times New Roman"/>
          <w:bCs/>
          <w:sz w:val="24"/>
          <w:szCs w:val="24"/>
        </w:rPr>
        <w:t>ы</w:t>
      </w:r>
      <w:r w:rsidRPr="009F4BF0">
        <w:rPr>
          <w:rFonts w:ascii="Times New Roman" w:eastAsia="TimesNewRomanPSMT" w:hAnsi="Times New Roman" w:cs="Times New Roman"/>
          <w:bCs/>
          <w:sz w:val="24"/>
          <w:szCs w:val="24"/>
        </w:rPr>
        <w:t>кальных вечеров, в экскурсионно-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краеведческой деятельности, реализации культурно-досуговых программ,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включая посещение объектов художественной культуры с посл</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дующим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представлением в образовательном учреждении своих впечатлений 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созданных по мотивам экскурсий творческих работ.</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Участвуют в оформлении класса и школы, озеленении пришкольного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участка, стремятся внести красоту в домашний быт.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2.3.6. Этапы организации социализации обучающихся, совместной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деятельности образ</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вательного учреждения с предприятиями, общественными организациями, системой д</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полнительного образования,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иными социальными субъектами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Организация социальной деятельности обучающихся исходит из того,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что социальные ожидания подростков связ</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lastRenderedPageBreak/>
        <w:t>ны с успешностью, признанием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 стороны семьи и сверстников, состоятельностью и с</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мостоятельностью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реализации собственных замыслов. Целенаправленная социальная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деятельность обучающихся должна быть обеспечена сформированной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социальной средой школы и укладом школьной жизни. Организация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социального воспитания обучающихся осуществляется в последовательности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следующих этапов.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Организационно-административный этап (ведущий субъект —</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администрация школы) включает: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создание среды школы, поддерживающей созидательный социальный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опыт обучающи</w:t>
      </w:r>
      <w:r w:rsidRPr="009F4BF0">
        <w:rPr>
          <w:rFonts w:ascii="Times New Roman" w:eastAsia="TimesNewRomanPSMT" w:hAnsi="Times New Roman" w:cs="Times New Roman"/>
          <w:bCs/>
          <w:sz w:val="24"/>
          <w:szCs w:val="24"/>
        </w:rPr>
        <w:t>х</w:t>
      </w:r>
      <w:r w:rsidRPr="009F4BF0">
        <w:rPr>
          <w:rFonts w:ascii="Times New Roman" w:eastAsia="TimesNewRomanPSMT" w:hAnsi="Times New Roman" w:cs="Times New Roman"/>
          <w:bCs/>
          <w:sz w:val="24"/>
          <w:szCs w:val="24"/>
        </w:rPr>
        <w:t>ся, формирующей конструктивные ожидания и позитивные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образцы поведения;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формирование уклада и традиций школы, ориентированных на создание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системы общ</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ственных отношений обучающихся, учителей и родителей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духе гражданско-патриотических ценностей, партнёрства и сотрудничества,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приоритетов развития общес</w:t>
      </w:r>
      <w:r w:rsidRPr="009F4BF0">
        <w:rPr>
          <w:rFonts w:ascii="Times New Roman" w:eastAsia="TimesNewRomanPSMT" w:hAnsi="Times New Roman" w:cs="Times New Roman"/>
          <w:bCs/>
          <w:sz w:val="24"/>
          <w:szCs w:val="24"/>
        </w:rPr>
        <w:t>т</w:t>
      </w:r>
      <w:r w:rsidRPr="009F4BF0">
        <w:rPr>
          <w:rFonts w:ascii="Times New Roman" w:eastAsia="TimesNewRomanPSMT" w:hAnsi="Times New Roman" w:cs="Times New Roman"/>
          <w:bCs/>
          <w:sz w:val="24"/>
          <w:szCs w:val="24"/>
        </w:rPr>
        <w:t>ва и государства;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развитие форм социального партнёрства с общественными институтами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 организаци</w:t>
      </w:r>
      <w:r w:rsidRPr="009F4BF0">
        <w:rPr>
          <w:rFonts w:ascii="Times New Roman" w:eastAsia="TimesNewRomanPSMT" w:hAnsi="Times New Roman" w:cs="Times New Roman"/>
          <w:bCs/>
          <w:sz w:val="24"/>
          <w:szCs w:val="24"/>
        </w:rPr>
        <w:t>я</w:t>
      </w:r>
      <w:r w:rsidRPr="009F4BF0">
        <w:rPr>
          <w:rFonts w:ascii="Times New Roman" w:eastAsia="TimesNewRomanPSMT" w:hAnsi="Times New Roman" w:cs="Times New Roman"/>
          <w:bCs/>
          <w:sz w:val="24"/>
          <w:szCs w:val="24"/>
        </w:rPr>
        <w:t>ми для расширения поля социального взаимодействия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адаптацию процессов стихийной социальной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средствами ц</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ленаправленной деятельности по программе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координацию деятельности агентов социализации обучающихся —</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сверстников, учит</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лей, родителей, сотрудников школы, представителей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общественных и иных организаций для решения задач социализации;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создание условий для организованной деятельности школьных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социальных групп;</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создание возможности для влияния обучающихся на изменения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школьной среды, форм, целей и стиля социального взаимодействия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школьного социума;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поддержание субъектного характера социализации обучающегося,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развития его сам</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стоятельности и инициативности в социальной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Организационно-педагогический этап (ведущий субъект —</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педагогический коллектив школы) включает: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обеспечение целенаправленности, системности и непрерывности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процесса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обеспечение разнообразия форм педагогической поддержки социальной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деятельности, создающей условия для личностного роста обучающихся,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продуктивного изменения пов</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дения;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создание в процессе взаимодействия с обучающимися условий для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социальной деятел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ности личности с использованием знаний возрастной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физиологии и социологии, социал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ной и педагогической психологии;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создание условий для социальной деятельности обучающихся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процессе обучения и воспитания;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обеспечение возможности социализации обучающихся в направлениях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адаптации к 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вым социальным условиям, интеграции в новые виды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социальных отношений, самоакту</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лизации социальной 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определение динамики выполняемых обучающимися социальных ролей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для оценивания эффективности их вхождения в систему общественных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отношений;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использование социальной деятельности как ведущего фактора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формирования личности обучающегося;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использование роли коллектива в формировании идейно-нравственной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ориентации ли</w:t>
      </w:r>
      <w:r w:rsidRPr="009F4BF0">
        <w:rPr>
          <w:rFonts w:ascii="Times New Roman" w:eastAsia="TimesNewRomanPSMT" w:hAnsi="Times New Roman" w:cs="Times New Roman"/>
          <w:bCs/>
          <w:sz w:val="24"/>
          <w:szCs w:val="24"/>
        </w:rPr>
        <w:t>ч</w:t>
      </w:r>
      <w:r w:rsidRPr="009F4BF0">
        <w:rPr>
          <w:rFonts w:ascii="Times New Roman" w:eastAsia="TimesNewRomanPSMT" w:hAnsi="Times New Roman" w:cs="Times New Roman"/>
          <w:bCs/>
          <w:sz w:val="24"/>
          <w:szCs w:val="24"/>
        </w:rPr>
        <w:t>ности обучающегося, его социальной и гражданской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позиции;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стимулирование сознательных социальных инициатив и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с опорой на мотив деятельности (желание, осознание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необходимости, интерес и др.).</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Этап социализации обучающихся включает: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формирование активной гражданской позиции и ответственного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поведения в процессе учебной, внеучебной, внешкольной, общественно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значимой деятельности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 усвоение социального опыта, основных социальных ролей,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соответствующих возрасту обучающихся в части освоения норм и правил</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общественного поведения;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формирование у обучающегося собственного конструктивного стиля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общественного п</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ведения в ходе педагогически организованного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взаимодействия с социальным окружен</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ем;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достижение уровня физического, социального и духовного развития,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адекватного своему возрасту;</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умение решать социально-культурные задачи (познавательные,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морально-нравственные, ценностно-смысловые), специфичные для возраста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обучающегося;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поддержание разнообразных видов и типов отношений в основных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сферах своей жизн</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деятельности: общение, учёба, игра, спорт, творчество,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увлечения (хобби);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активное участие в изменении школьной среды и в изменении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доступных сфер жизни окружающего социума;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регулярное переосмысление внешних взаимодействий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взаимоотношений с различными людьми в системе общественных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отношений, в том числе с использованием дневников самонаблюдения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электронных дневников в Интернет;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осознание мотивов своей социальной 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развитие способности к добровольному выполнению обязательств, как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личных, так и о</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нованных на требованиях коллектива; формирование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моральных чувств, необходимых привычек поведения, волевых качеств;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владение формами и методами самовоспитания: самокритика,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самовнушение, самообяз</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тельство, самопереключение, эмоционально-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мысленный перенос в положение другого человека.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Миссия школы в контексте социальной деятельности на ступени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основного общего образования — дать обучающемуся представление об</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общественных ценностях и ориентированных на эти ценности образцах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поведения через практику общ</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ственных отношений с различными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социальными группами и людьми с разными социал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ными статусами.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2.3.7. Основные формы организации педагогической поддержки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социализации обуча</w:t>
      </w:r>
      <w:r w:rsidRPr="009F4BF0">
        <w:rPr>
          <w:rFonts w:ascii="Times New Roman" w:eastAsia="TimesNewRomanPSMT" w:hAnsi="Times New Roman" w:cs="Times New Roman"/>
          <w:bCs/>
          <w:sz w:val="24"/>
          <w:szCs w:val="24"/>
        </w:rPr>
        <w:t>ю</w:t>
      </w:r>
      <w:r w:rsidRPr="009F4BF0">
        <w:rPr>
          <w:rFonts w:ascii="Times New Roman" w:eastAsia="TimesNewRomanPSMT" w:hAnsi="Times New Roman" w:cs="Times New Roman"/>
          <w:bCs/>
          <w:sz w:val="24"/>
          <w:szCs w:val="24"/>
        </w:rPr>
        <w:t>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Педагогическая поддержка социализации осуществляется в процессе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обучения, создания дополнительных пространств самореализации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с учётом урочной и внеуро</w:t>
      </w:r>
      <w:r w:rsidRPr="009F4BF0">
        <w:rPr>
          <w:rFonts w:ascii="Times New Roman" w:eastAsia="TimesNewRomanPSMT" w:hAnsi="Times New Roman" w:cs="Times New Roman"/>
          <w:bCs/>
          <w:sz w:val="24"/>
          <w:szCs w:val="24"/>
        </w:rPr>
        <w:t>ч</w:t>
      </w:r>
      <w:r w:rsidRPr="009F4BF0">
        <w:rPr>
          <w:rFonts w:ascii="Times New Roman" w:eastAsia="TimesNewRomanPSMT" w:hAnsi="Times New Roman" w:cs="Times New Roman"/>
          <w:bCs/>
          <w:sz w:val="24"/>
          <w:szCs w:val="24"/>
        </w:rPr>
        <w:t>ной деятельности, а также форм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участия специалистов и социальных партнёров по 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правлениям социального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методического обеспечения социальной деятельн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сти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формирования социальной среды школы. Основными формами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педагогической по</w:t>
      </w:r>
      <w:r w:rsidRPr="009F4BF0">
        <w:rPr>
          <w:rFonts w:ascii="Times New Roman" w:eastAsia="TimesNewRomanPSMT" w:hAnsi="Times New Roman" w:cs="Times New Roman"/>
          <w:bCs/>
          <w:sz w:val="24"/>
          <w:szCs w:val="24"/>
        </w:rPr>
        <w:t>д</w:t>
      </w:r>
      <w:r w:rsidRPr="009F4BF0">
        <w:rPr>
          <w:rFonts w:ascii="Times New Roman" w:eastAsia="TimesNewRomanPSMT" w:hAnsi="Times New Roman" w:cs="Times New Roman"/>
          <w:bCs/>
          <w:sz w:val="24"/>
          <w:szCs w:val="24"/>
        </w:rPr>
        <w:t>держки социализации являются ролевые игры,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социализация обучающихся в ходе позн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вательной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социализация обучающихся средствами общественной и труд</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Ролевые игры. Структура ролевой игры только намечается и остаётся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открытой до завершения работы. Участники принимают на себя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определённые роли, об</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словленные характером и описанием проекта. Это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могут быть литературные персонажи или выдуманные герои. Игроки могут</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достаточно свободно импровизировать в рамках правил и выбранных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персонажей, определяя направление и исход игры. По сути, сам пр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цесс игры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представляет собой моделирование группой обучающихся той или иной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ситуации, реальной или вымышленной, имеющей место в историческом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прошлом, 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стоящем или будущем.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Для организации и проведения ролевых игр различных видов (на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развитие компетенций, моделирующих, социодраматических, идентификационных, с</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циометрических и др.) могут быть привлечены родители,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представители различных пр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фессий, социальных групп, общественных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организаций и другие значимые взрослые.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Педагогическая поддержка социализации обучающихся в ходе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познавательной деятельн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сти. Познавательная деятельность обучающихся,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организуемая в рамках системно-деятельностного подхода, предполагает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качестве основных форм учебного сотруднич</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lastRenderedPageBreak/>
        <w:t>ства сотрудничество со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сверстниками и с учителем. Социальный эффект такого сотрудн</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чества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рассматривается как последовательное движение обучающегося от освоения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новых коммуникативных навыков до освоения новых социальных ролей.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Методы педаг</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гической поддержки социальной деятельности в рамках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познавательной деятельности 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правлены на поддержку различных форм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сотрудничества и взаимодействия в ходе осво</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ния учебного материала.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Педагогическая поддержка социализации обучающихся средс</w:t>
      </w:r>
      <w:r w:rsidRPr="009F4BF0">
        <w:rPr>
          <w:rFonts w:ascii="Times New Roman" w:eastAsia="TimesNewRomanPSMT" w:hAnsi="Times New Roman" w:cs="Times New Roman"/>
          <w:bCs/>
          <w:sz w:val="24"/>
          <w:szCs w:val="24"/>
        </w:rPr>
        <w:t>т</w:t>
      </w:r>
      <w:r w:rsidRPr="009F4BF0">
        <w:rPr>
          <w:rFonts w:ascii="Times New Roman" w:eastAsia="TimesNewRomanPSMT" w:hAnsi="Times New Roman" w:cs="Times New Roman"/>
          <w:bCs/>
          <w:sz w:val="24"/>
          <w:szCs w:val="24"/>
        </w:rPr>
        <w:t>вами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общественной деятельности. Социальные инициативы в сфере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общественного сам</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управления позволяют формировать у обучающихся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социальные навыки и компетентн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сти, помогающие им лучше осваивать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сферу общественных отношений. Социально зн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чимая общественная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деятельность связана с развитием гражданского сознания 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патриотических чувств и понимания своего общественного долга.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Направленность таких социальных инициатив определяет самосознание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подростка как гражданина и участника общественных процессов.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Спектр социальных функций обучающихся в рамках системы школьного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самоуправления очень широк. В рамках этого вида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обучающиеся должны иметь возможность:</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участвовать в принятии решений Управляющего совета школы;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решать вопросы, связанные с самообслуживанием, поддержанием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порядка, дисциплины, дежурства и работы в школе;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контролировать выполнение обучающимися основных прав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обязанностей;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защищать права обучающихся на всех уровнях управления школой.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Деятельность общественных организаций и органов ученического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самоуправления в шк</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ле создаёт условия для реализации обучающимися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собственных социальных инициатив, а также: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придания общественного характера системе управления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образовательным процессом;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создания общешкольного уклада, комфортного для учеников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педагогов, способству</w:t>
      </w:r>
      <w:r w:rsidRPr="009F4BF0">
        <w:rPr>
          <w:rFonts w:ascii="Times New Roman" w:eastAsia="TimesNewRomanPSMT" w:hAnsi="Times New Roman" w:cs="Times New Roman"/>
          <w:bCs/>
          <w:sz w:val="24"/>
          <w:szCs w:val="24"/>
        </w:rPr>
        <w:t>ю</w:t>
      </w:r>
      <w:r w:rsidRPr="009F4BF0">
        <w:rPr>
          <w:rFonts w:ascii="Times New Roman" w:eastAsia="TimesNewRomanPSMT" w:hAnsi="Times New Roman" w:cs="Times New Roman"/>
          <w:bCs/>
          <w:sz w:val="24"/>
          <w:szCs w:val="24"/>
        </w:rPr>
        <w:t>щего активной общественной жизни школы.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Важным условием педагогической поддер</w:t>
      </w:r>
      <w:r w:rsidRPr="009F4BF0">
        <w:rPr>
          <w:rFonts w:ascii="Times New Roman" w:eastAsia="TimesNewRomanPSMT" w:hAnsi="Times New Roman" w:cs="Times New Roman"/>
          <w:bCs/>
          <w:sz w:val="24"/>
          <w:szCs w:val="24"/>
        </w:rPr>
        <w:t>ж</w:t>
      </w:r>
      <w:r w:rsidRPr="009F4BF0">
        <w:rPr>
          <w:rFonts w:ascii="Times New Roman" w:eastAsia="TimesNewRomanPSMT" w:hAnsi="Times New Roman" w:cs="Times New Roman"/>
          <w:bCs/>
          <w:sz w:val="24"/>
          <w:szCs w:val="24"/>
        </w:rPr>
        <w:t>ки социализации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является их включение в общественно значимые дела,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социальные и культурные практики. Организация и проведение таких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практик могут ос</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ществляться педагогами совместно с родителями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квалифицированными представителями общественных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традиционных религиозных организаций, учреждений культуры.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Педагогическая поддержка социализации обучающихся средствами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трудовой деятельн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сти. Трудовая деятельность как социальный фактор</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первоначально развивает у обуча</w:t>
      </w:r>
      <w:r w:rsidRPr="009F4BF0">
        <w:rPr>
          <w:rFonts w:ascii="Times New Roman" w:eastAsia="TimesNewRomanPSMT" w:hAnsi="Times New Roman" w:cs="Times New Roman"/>
          <w:bCs/>
          <w:sz w:val="24"/>
          <w:szCs w:val="24"/>
        </w:rPr>
        <w:t>ю</w:t>
      </w:r>
      <w:r w:rsidRPr="009F4BF0">
        <w:rPr>
          <w:rFonts w:ascii="Times New Roman" w:eastAsia="TimesNewRomanPSMT" w:hAnsi="Times New Roman" w:cs="Times New Roman"/>
          <w:bCs/>
          <w:sz w:val="24"/>
          <w:szCs w:val="24"/>
        </w:rPr>
        <w:t>щихся способности преодолевать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трудности в реализации своих потребностей. Но её главная цель —</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превратить саму трудовую деятельность в осознанную потребность. По мере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социокультурного развития обучающихся труд всё шире используется для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саморе</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лизации, созидания, творческого и профессионального роста.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При этом сам характер тр</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да обучающегося должен отражать тенденции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индивидуализации форм трудовой деятел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ности, использование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коммуникаций, ориентацию на общественную значимость труда 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востребованность его результатов. Уникальность, авторский характер,</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деятельность для других должны стать основными признаками различных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форм трудовой деятельности как формы социализации личности.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Добровольность и безвозмездность труда, элементы в</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лонтёрства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доброхотничества позволяют соблюсти баланс между конкурентно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ориент</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рованной моделью социализации будущего выпускника и его</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социальными императивами гражданина.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Социализация обучающихся средствами труд</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вой деятельности должна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быть направлена на формирование у них отношения к труду как важнейшему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жизненному приоритету. В рамках такой социализации организация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разли</w:t>
      </w:r>
      <w:r w:rsidRPr="009F4BF0">
        <w:rPr>
          <w:rFonts w:ascii="Times New Roman" w:eastAsia="TimesNewRomanPSMT" w:hAnsi="Times New Roman" w:cs="Times New Roman"/>
          <w:bCs/>
          <w:sz w:val="24"/>
          <w:szCs w:val="24"/>
        </w:rPr>
        <w:t>ч</w:t>
      </w:r>
      <w:r w:rsidRPr="009F4BF0">
        <w:rPr>
          <w:rFonts w:ascii="Times New Roman" w:eastAsia="TimesNewRomanPSMT" w:hAnsi="Times New Roman" w:cs="Times New Roman"/>
          <w:bCs/>
          <w:sz w:val="24"/>
          <w:szCs w:val="24"/>
        </w:rPr>
        <w:t>ных видов трудовой деятельности обучающихся (трудовая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деятельность, связанная с учебными занятиями, ручной труд, занятия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учебных мастерских, общественно-полезная работа, профессионально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ориентированная производственная деятельность и др.) может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предусматривать привлечение для проведения отдельных мероприятий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представителей различных профессий, прежде всего из числа родителей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2.3.8. Организация работы по формированию экологически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целесообразного, здорового и безопасного образа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Формирование осознанного отношения к собственному здоровью,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устойчивых предста</w:t>
      </w:r>
      <w:r w:rsidRPr="009F4BF0">
        <w:rPr>
          <w:rFonts w:ascii="Times New Roman" w:eastAsia="TimesNewRomanPSMT" w:hAnsi="Times New Roman" w:cs="Times New Roman"/>
          <w:bCs/>
          <w:sz w:val="24"/>
          <w:szCs w:val="24"/>
        </w:rPr>
        <w:t>в</w:t>
      </w:r>
      <w:r w:rsidRPr="009F4BF0">
        <w:rPr>
          <w:rFonts w:ascii="Times New Roman" w:eastAsia="TimesNewRomanPSMT" w:hAnsi="Times New Roman" w:cs="Times New Roman"/>
          <w:bCs/>
          <w:sz w:val="24"/>
          <w:szCs w:val="24"/>
        </w:rPr>
        <w:t>лений о здоровье и здоровом образе жизни; факторах,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оказывающих позитивное и нег</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тивное влияние на здоровье; формирование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личных убеждений, качеств и привычек, сп</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собствующих снижению риска</w:t>
      </w:r>
      <w:r>
        <w:rPr>
          <w:rFonts w:ascii="Times New Roman" w:eastAsia="TimesNewRomanPSMT" w:hAnsi="Times New Roman" w:cs="Times New Roman"/>
          <w:bCs/>
          <w:sz w:val="24"/>
          <w:szCs w:val="24"/>
        </w:rPr>
        <w:t xml:space="preserve"> з</w:t>
      </w:r>
      <w:r w:rsidRPr="009F4BF0">
        <w:rPr>
          <w:rFonts w:ascii="Times New Roman" w:eastAsia="TimesNewRomanPSMT" w:hAnsi="Times New Roman" w:cs="Times New Roman"/>
          <w:bCs/>
          <w:sz w:val="24"/>
          <w:szCs w:val="24"/>
        </w:rPr>
        <w:t>доровью в повседневной жизни, включает несколько м</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дулей.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МОДУЛЬ 1 — комплекс мероприятий, позволяющих сформировать 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способность составлять рациональный режим дня и отдыха; следовать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рациональному режиму дня и отдыха на основе знаний о динамике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работоспособности, утомляемости, 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пряжённости разных видов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деятельности; выбирать оптимальный режим дня с учётом учебных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внеучебных нагрузок;</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планировать и рационально распределять учебные нагрузки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отдых в период подготовки к экзаменам; знание и умение эффективного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использования индивидуальных особенностей работоспособности;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основ профилактики переутомления и перенапряжения.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МОДУЛЬ 2 — комплекс мероприятий, позволяющих сформировать 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представление о необходимой и достаточной двигательной активности,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элементах и пр</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вилах закаливания, выбор соответствующих возрасту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физических нагрузок и их видов;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представление о рисках для здоровья неадекватных нагрузок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использования биостим</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ляторов;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потребность в двигательной активности и ежедневных занятиях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физической культурой;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осознанно выбирать индивидуальные программы двигательной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активности, включающие малые виды физкультуры (зарядка) и регулярные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занятия спортом.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Для реализации этого модуля необходима интеграция с курсом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физической культуры.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МОДУЛЬ 3 — комплекс мероприятий, позволяющих сформировать 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навыки оценки собственного функционального состояния (напряжения,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утомления, п</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реутомления) по субъективным показателям (пульс, дыхание,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состояние кожных покр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вов) с учётом собственных индивидуальных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особенностей;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навыки работы в условиях стрессовых ситуаций;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владение элементами саморегуляции для снятия эмоционального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физического напр</w:t>
      </w:r>
      <w:r w:rsidRPr="009F4BF0">
        <w:rPr>
          <w:rFonts w:ascii="Times New Roman" w:eastAsia="TimesNewRomanPSMT" w:hAnsi="Times New Roman" w:cs="Times New Roman"/>
          <w:bCs/>
          <w:sz w:val="24"/>
          <w:szCs w:val="24"/>
        </w:rPr>
        <w:t>я</w:t>
      </w:r>
      <w:r w:rsidRPr="009F4BF0">
        <w:rPr>
          <w:rFonts w:ascii="Times New Roman" w:eastAsia="TimesNewRomanPSMT" w:hAnsi="Times New Roman" w:cs="Times New Roman"/>
          <w:bCs/>
          <w:sz w:val="24"/>
          <w:szCs w:val="24"/>
        </w:rPr>
        <w:t>жения;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навыки самоконтроля за собственным состоянием, чувствами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стрессовых ситуациях;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представления о влиянии позитивных и негативных эмоций на здоровье,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факторах, их вызывающих, и условиях снижения риска негативных влияний;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навыки эмоциональной разгрузки и их использование в повседневной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навыки управления своим эмоциональным состоянием и поведением.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 результате ре</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лизации данного модуля обучающиеся должны иметь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чёткие представления о возможн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стях управления своим физическим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психологическим состоянием без использования м</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дикаментозных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тонизирующих средств.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МОДУЛЬ 4 — комплекс мероприятий, позволяющих сформировать 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представление о рациональном питании как важной составляющей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части здорового о</w:t>
      </w:r>
      <w:r w:rsidRPr="009F4BF0">
        <w:rPr>
          <w:rFonts w:ascii="Times New Roman" w:eastAsia="TimesNewRomanPSMT" w:hAnsi="Times New Roman" w:cs="Times New Roman"/>
          <w:bCs/>
          <w:sz w:val="24"/>
          <w:szCs w:val="24"/>
        </w:rPr>
        <w:t>б</w:t>
      </w:r>
      <w:r w:rsidRPr="009F4BF0">
        <w:rPr>
          <w:rFonts w:ascii="Times New Roman" w:eastAsia="TimesNewRomanPSMT" w:hAnsi="Times New Roman" w:cs="Times New Roman"/>
          <w:bCs/>
          <w:sz w:val="24"/>
          <w:szCs w:val="24"/>
        </w:rPr>
        <w:t>раза жизни; знания о правилах питания, направленных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сохранение и укрепление здор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вья; готовность соблюдать правила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рационального питания;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правил этикета, связанных с питанием, осознание того, что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навыки этикета явл</w:t>
      </w:r>
      <w:r w:rsidRPr="009F4BF0">
        <w:rPr>
          <w:rFonts w:ascii="Times New Roman" w:eastAsia="TimesNewRomanPSMT" w:hAnsi="Times New Roman" w:cs="Times New Roman"/>
          <w:bCs/>
          <w:sz w:val="24"/>
          <w:szCs w:val="24"/>
        </w:rPr>
        <w:t>я</w:t>
      </w:r>
      <w:r w:rsidRPr="009F4BF0">
        <w:rPr>
          <w:rFonts w:ascii="Times New Roman" w:eastAsia="TimesNewRomanPSMT" w:hAnsi="Times New Roman" w:cs="Times New Roman"/>
          <w:bCs/>
          <w:sz w:val="24"/>
          <w:szCs w:val="24"/>
        </w:rPr>
        <w:t>ются неотъемлемой частью общей культуры личности;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представление о социокультурных аспектах питания, его связи с культурой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историей народа;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интерес к народным традициям, связанным с питанием и здоровьем,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расширение знаний об истории и традициях своего народа; чувство уважения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 культуре своего народа, кул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туре и традициям других народов.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 результате реализации данного модуля обучающиеся должны быть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способны самостоятельно оценивать и контролировать свой рацион питания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с точки зрения его адекватности и соответствия образу жизни (учебной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внеучебной 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грузке).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МОДУЛЬ 5 — комплекс мероприятий, позволяющих провести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профилактику разного 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да зависимостей: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развитие представлений подростков о ценности здоровья, важности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необходимости бережного отношения к нему; расширение знаний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о правилах здорового о</w:t>
      </w:r>
      <w:r w:rsidRPr="009F4BF0">
        <w:rPr>
          <w:rFonts w:ascii="Times New Roman" w:eastAsia="TimesNewRomanPSMT" w:hAnsi="Times New Roman" w:cs="Times New Roman"/>
          <w:bCs/>
          <w:sz w:val="24"/>
          <w:szCs w:val="24"/>
        </w:rPr>
        <w:t>б</w:t>
      </w:r>
      <w:r w:rsidRPr="009F4BF0">
        <w:rPr>
          <w:rFonts w:ascii="Times New Roman" w:eastAsia="TimesNewRomanPSMT" w:hAnsi="Times New Roman" w:cs="Times New Roman"/>
          <w:bCs/>
          <w:sz w:val="24"/>
          <w:szCs w:val="24"/>
        </w:rPr>
        <w:t>раза жизни, воспитание готовности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соблюдать эти правила;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формирование адекватной самооценки, развитие навыков регуляции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своего поведения, эмоционального состояния; формирование умений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оценивать ситуацию и противостоять негативному давлению со стороны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окружающих;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формирование представлений о наркотизации как поведении, опасном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для здоровья, о неизбежных негативных последствиях наркотизации для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творческих, интеллектуальных способностей человека, возможности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самореализации, достижения социального успеха;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включение подростков в социально значимую деятельность,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позволяющую им реализ</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вать потребность в признании окружающих,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проявить свои лучшие качества и способн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ознакомление подростков с разнообразными формами проведения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досуга; формирование умений рационально проводить свободное время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(время отдыха) на основе анализа своего режима;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развитие способности контролировать время, проведённое за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компьютером.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МОДУЛЬ 6 — комплекс мероприятий, позволяющих овладеть основами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позитивного коммуникативного общения: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развитие коммуникативных навыков подростков, умений эффективно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взаимодействовать со сверстниками и взрослыми в повседневной жизни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разных ситуациях;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развитие умения бесконфликтного решения спорных вопросов;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формирование умения оценивать себя (своё состояние, поступки,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поведение), а также поступки и поведение других людей.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2.3.9. Деятельность образовательного учреждения в области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непрерывного экологическ</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го здоровьесберегающего образования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Экологическая здоровьесберегающая деятельность образовательного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учреждения на ст</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пени основного общего образования может быть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представлена в виде пяти взаимосвяза</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ных блоков: по созданию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экологически безопасной здоровьесберагающей инфраструкт</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ры;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рациональной организации учебной и внеучебной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эффе</w:t>
      </w:r>
      <w:r w:rsidRPr="009F4BF0">
        <w:rPr>
          <w:rFonts w:ascii="Times New Roman" w:eastAsia="TimesNewRomanPSMT" w:hAnsi="Times New Roman" w:cs="Times New Roman"/>
          <w:bCs/>
          <w:sz w:val="24"/>
          <w:szCs w:val="24"/>
        </w:rPr>
        <w:t>к</w:t>
      </w:r>
      <w:r w:rsidRPr="009F4BF0">
        <w:rPr>
          <w:rFonts w:ascii="Times New Roman" w:eastAsia="TimesNewRomanPSMT" w:hAnsi="Times New Roman" w:cs="Times New Roman"/>
          <w:bCs/>
          <w:sz w:val="24"/>
          <w:szCs w:val="24"/>
        </w:rPr>
        <w:t>тивной организации физкультурно-оздоровительной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работы; реализации модульных обр</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зовательных программ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просветительской работы с родителями (законными представ</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телями) и</w:t>
      </w:r>
      <w:r>
        <w:rPr>
          <w:rFonts w:ascii="Times New Roman" w:eastAsia="TimesNewRomanPSMT" w:hAnsi="Times New Roman" w:cs="Times New Roman"/>
          <w:bCs/>
          <w:sz w:val="24"/>
          <w:szCs w:val="24"/>
        </w:rPr>
        <w:t xml:space="preserve"> д</w:t>
      </w:r>
      <w:r w:rsidRPr="009F4BF0">
        <w:rPr>
          <w:rFonts w:ascii="Times New Roman" w:eastAsia="TimesNewRomanPSMT" w:hAnsi="Times New Roman" w:cs="Times New Roman"/>
          <w:bCs/>
          <w:sz w:val="24"/>
          <w:szCs w:val="24"/>
        </w:rPr>
        <w:t>олжна способствовать формированию у обучающихся экологической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культуры, ценностного отношения к жизни во всех её проявлениях,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здоровью, качеству окружающей среды, умений вести здоровый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безопасный образ жизни.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Экологически безопасная здоровьесберегающая инфраструктура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образовательного учреждения включ</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соответствие состояния и содержания здания и помещений школы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санитарным и гиги</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ническим нормам, нормам пожарной безопасности,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требованиям охраны здоровья и охр</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ны труда обучающихся и работников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образования;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наличие и необходимое оснащение помещений для питания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а также для хранения и приготовления пищи;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организация качественного горячего питания обучающихся, в том числе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горячих завтр</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ков;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оснащённость кабинетов, физкультурного зала, спортплощадок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необходимым игровым и спортивным оборудованием и инвентарём;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наличие помещений для медицинского персонала;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 наличие необходимого (в расчёте на количество обучающихся)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квалифицированного состава специалистов, обеспечивающих работу с</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обучающимися (логопеды, учителя ф</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зической культуры, психологи,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медицинские работники);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наличие пришкольной площадки, кабинета или лаборатории для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экологического образ</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Ответственность за реализацию этого блока и контроль возлагаются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администрацию школы.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Рациональная организация учебной и внеучебной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направлена на повышение эффективности учебного процесса,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предупреждение чрезмерного функци</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нального напряжения и утомления,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создание условий для снятия перегрузки, чередования труда и отдыха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и включает: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соблюдение гигиенических норм и требований к организации и объёму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учебной и вн</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учебной нагрузки (выполнение домашних заданий, занятия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кружках и спортивных се</w:t>
      </w:r>
      <w:r w:rsidRPr="009F4BF0">
        <w:rPr>
          <w:rFonts w:ascii="Times New Roman" w:eastAsia="TimesNewRomanPSMT" w:hAnsi="Times New Roman" w:cs="Times New Roman"/>
          <w:bCs/>
          <w:sz w:val="24"/>
          <w:szCs w:val="24"/>
        </w:rPr>
        <w:t>к</w:t>
      </w:r>
      <w:r w:rsidRPr="009F4BF0">
        <w:rPr>
          <w:rFonts w:ascii="Times New Roman" w:eastAsia="TimesNewRomanPSMT" w:hAnsi="Times New Roman" w:cs="Times New Roman"/>
          <w:bCs/>
          <w:sz w:val="24"/>
          <w:szCs w:val="24"/>
        </w:rPr>
        <w:t>циях) обучающихся на всех этапах обучения;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использование методов и методик обучения, адекватных возрастным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возможностям и особенностям обучающихся (использование методик,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прошедших апробацию);</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обучение обучающихся вариантам рациональных способов и приёмов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работы с учебной информацией и организации учебного труда;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введение любых инноваций в учебный процесс только под контролем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специалистов;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строгое соблюдение всех требований к использованию технических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средств обучения, в том числе компьютеров и аудиовизуальных средств;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индивидуализацию обучения (учёт индивидуальных особенностей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развития: темпа ра</w:t>
      </w:r>
      <w:r w:rsidRPr="009F4BF0">
        <w:rPr>
          <w:rFonts w:ascii="Times New Roman" w:eastAsia="TimesNewRomanPSMT" w:hAnsi="Times New Roman" w:cs="Times New Roman"/>
          <w:bCs/>
          <w:sz w:val="24"/>
          <w:szCs w:val="24"/>
        </w:rPr>
        <w:t>з</w:t>
      </w:r>
      <w:r w:rsidRPr="009F4BF0">
        <w:rPr>
          <w:rFonts w:ascii="Times New Roman" w:eastAsia="TimesNewRomanPSMT" w:hAnsi="Times New Roman" w:cs="Times New Roman"/>
          <w:bCs/>
          <w:sz w:val="24"/>
          <w:szCs w:val="24"/>
        </w:rPr>
        <w:t>вития и темпа деятельности), работу по индивидуальным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программам основного общего образования;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рациональную и соответствующую требованиям организацию уроков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физической кул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туры и занятий активно-двигательного характера в основной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школе.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Эффективность ре</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лизации этого блока зависит от администрации школы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 деятельности каждого педагога.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Эффективная организация физкультурно-оздоровительной работы,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направленная на обе</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печение рациональной организации двигательного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режима, нормального физического ра</w:t>
      </w:r>
      <w:r w:rsidRPr="009F4BF0">
        <w:rPr>
          <w:rFonts w:ascii="Times New Roman" w:eastAsia="TimesNewRomanPSMT" w:hAnsi="Times New Roman" w:cs="Times New Roman"/>
          <w:bCs/>
          <w:sz w:val="24"/>
          <w:szCs w:val="24"/>
        </w:rPr>
        <w:t>з</w:t>
      </w:r>
      <w:r w:rsidRPr="009F4BF0">
        <w:rPr>
          <w:rFonts w:ascii="Times New Roman" w:eastAsia="TimesNewRomanPSMT" w:hAnsi="Times New Roman" w:cs="Times New Roman"/>
          <w:bCs/>
          <w:sz w:val="24"/>
          <w:szCs w:val="24"/>
        </w:rPr>
        <w:t>вития и двигательной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подготовленности обучающихся всех возрастов, повышение ада</w:t>
      </w:r>
      <w:r w:rsidRPr="009F4BF0">
        <w:rPr>
          <w:rFonts w:ascii="Times New Roman" w:eastAsia="TimesNewRomanPSMT" w:hAnsi="Times New Roman" w:cs="Times New Roman"/>
          <w:bCs/>
          <w:sz w:val="24"/>
          <w:szCs w:val="24"/>
        </w:rPr>
        <w:t>п</w:t>
      </w:r>
      <w:r w:rsidRPr="009F4BF0">
        <w:rPr>
          <w:rFonts w:ascii="Times New Roman" w:eastAsia="TimesNewRomanPSMT" w:hAnsi="Times New Roman" w:cs="Times New Roman"/>
          <w:bCs/>
          <w:sz w:val="24"/>
          <w:szCs w:val="24"/>
        </w:rPr>
        <w:t>тивных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возможностей организма, сохранение и укрепление здоровья обучающихся 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формирование культуры здоровья, включает: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полноценную и эффективную работу с обучающимися с ограниченными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возможностями здоровья, инвалидами, а также с обучающимися всех групп</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здоровья (на уроках физкул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туры, в секциях и т. п.);</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рациональную и соответствующую возрастным и индивидуальным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особенностям разв</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тия обучающихся организацию уроков физической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культуры и занятий активно-двигательного характера;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организацию занятий по лечебной физкультуре;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организацию часа активных движений (динамической паузы) между 3-м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 4-м уроками в основной школе;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организацию динамических перемен, физкультминуток на уроках,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способствующих эмоциональной разгрузке и повышению двигательной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активности;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организацию работы спортивных секций, туристических, экологических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кружков, сл</w:t>
      </w:r>
      <w:r w:rsidRPr="009F4BF0">
        <w:rPr>
          <w:rFonts w:ascii="Times New Roman" w:eastAsia="TimesNewRomanPSMT" w:hAnsi="Times New Roman" w:cs="Times New Roman"/>
          <w:bCs/>
          <w:sz w:val="24"/>
          <w:szCs w:val="24"/>
        </w:rPr>
        <w:t>ё</w:t>
      </w:r>
      <w:r w:rsidRPr="009F4BF0">
        <w:rPr>
          <w:rFonts w:ascii="Times New Roman" w:eastAsia="TimesNewRomanPSMT" w:hAnsi="Times New Roman" w:cs="Times New Roman"/>
          <w:bCs/>
          <w:sz w:val="24"/>
          <w:szCs w:val="24"/>
        </w:rPr>
        <w:t>тов, лагерей и создание условий для их эффективного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функционирования;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регулярное проведение спортивно-оздоровительных, туристических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мероприятий (дней спорта, соревнований, олимпиад, походов и т. п.).</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Реализация этого блока зависит от а</w:t>
      </w:r>
      <w:r w:rsidRPr="009F4BF0">
        <w:rPr>
          <w:rFonts w:ascii="Times New Roman" w:eastAsia="TimesNewRomanPSMT" w:hAnsi="Times New Roman" w:cs="Times New Roman"/>
          <w:bCs/>
          <w:sz w:val="24"/>
          <w:szCs w:val="24"/>
        </w:rPr>
        <w:t>д</w:t>
      </w:r>
      <w:r w:rsidRPr="009F4BF0">
        <w:rPr>
          <w:rFonts w:ascii="Times New Roman" w:eastAsia="TimesNewRomanPSMT" w:hAnsi="Times New Roman" w:cs="Times New Roman"/>
          <w:bCs/>
          <w:sz w:val="24"/>
          <w:szCs w:val="24"/>
        </w:rPr>
        <w:t>министрации образовательного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учреждения, учителей физической культуры, а также всех педагогов.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Реализация модульных образовательных программ предусматривает: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внедрение в систему работы образовательного учреждения программ,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направленных на формирование экологической грамотности, экологической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 xml:space="preserve">культуры, культуры здорового </w:t>
      </w:r>
      <w:r w:rsidRPr="009F4BF0">
        <w:rPr>
          <w:rFonts w:ascii="Times New Roman" w:eastAsia="TimesNewRomanPSMT" w:hAnsi="Times New Roman" w:cs="Times New Roman"/>
          <w:bCs/>
          <w:sz w:val="24"/>
          <w:szCs w:val="24"/>
        </w:rPr>
        <w:lastRenderedPageBreak/>
        <w:t>и безопасного образа жизни в качестве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отдельных образовательных модулей или комп</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нентов, включённых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учебный процесс;</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проведение дней экологической культуры и здоровья, конкурсов,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праздников и т. п.;</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создание общественного совета по экологической культуре и здоровью,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включающего представителей администрации, обучающихся старших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классов, родителей (законных представителей), разрабатывающих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реализующих школьную программу «Формиров</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ние экологической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грамотности, экологической культуры, здорового образа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обучающихся».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Программа предусматривают разные формы организации занятий: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интеграцию в базовые образовательные дисциплины;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проведение часов здоровья и экологической безопасности;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факультативные занятия;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проведение классных часов;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занятия в кружках;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проведение досуговых мероприятий: конкурсов, праздников,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викторин, экскурсий и т. п.;</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организацию дней экологической культуры и здоровья.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Просветительская работа с родителями (законными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представителями) включает: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лекции, семинары, консультации, курсы по различным вопросам роста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развития ребё</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ка, его здоровья, факторов, положительно и отрицательно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влияющих на здоровье детей, и т. п., экологическое просвещение родителей;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содействие в приобретении для родителей (законных представителей)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необходимой н</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учно-методической литературы;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организацию совместной работы педагогов и родителей (законных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представителей) по проведению спортивных соревнований, дней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экологической культуры и здоровья, занятий по профилактике вредных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привычек и т. п.</w:t>
      </w:r>
    </w:p>
    <w:p w:rsidR="00C12EE3" w:rsidRPr="00796753" w:rsidRDefault="00C12EE3" w:rsidP="00C12EE3">
      <w:pPr>
        <w:autoSpaceDE w:val="0"/>
        <w:autoSpaceDN w:val="0"/>
        <w:adjustRightInd w:val="0"/>
        <w:spacing w:after="0" w:line="240" w:lineRule="auto"/>
        <w:rPr>
          <w:rFonts w:ascii="Times New Roman" w:eastAsia="TimesNewRomanPSMT" w:hAnsi="Times New Roman" w:cs="Times New Roman"/>
          <w:b/>
          <w:bCs/>
          <w:sz w:val="24"/>
          <w:szCs w:val="24"/>
        </w:rPr>
      </w:pPr>
      <w:r w:rsidRPr="00796753">
        <w:rPr>
          <w:rFonts w:ascii="Times New Roman" w:eastAsia="TimesNewRomanPSMT" w:hAnsi="Times New Roman" w:cs="Times New Roman"/>
          <w:b/>
          <w:bCs/>
          <w:sz w:val="24"/>
          <w:szCs w:val="24"/>
        </w:rPr>
        <w:t>2.3.10. Планируемые результаты воспитания и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По каждому из направлений воспитания и социализации обучающихся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ступени осно</w:t>
      </w:r>
      <w:r w:rsidRPr="009F4BF0">
        <w:rPr>
          <w:rFonts w:ascii="Times New Roman" w:eastAsia="TimesNewRomanPSMT" w:hAnsi="Times New Roman" w:cs="Times New Roman"/>
          <w:bCs/>
          <w:sz w:val="24"/>
          <w:szCs w:val="24"/>
        </w:rPr>
        <w:t>в</w:t>
      </w:r>
      <w:r w:rsidRPr="009F4BF0">
        <w:rPr>
          <w:rFonts w:ascii="Times New Roman" w:eastAsia="TimesNewRomanPSMT" w:hAnsi="Times New Roman" w:cs="Times New Roman"/>
          <w:bCs/>
          <w:sz w:val="24"/>
          <w:szCs w:val="24"/>
        </w:rPr>
        <w:t>ного общего образования должны быть предусмотрены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обучающимися могут быть до</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тигнуты определённые результаты.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Воспитание гражданственности, патриотизма, уважения к правам,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свободам и обязанн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стям 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ценностное отношение к России, своему народу, краю, отечественному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культурно-историческому наследию, государственной символике, законам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Российской Федерации, родным языкам: русскому и языку своего народа,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народным традициям, старшему пок</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лению;</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основных положений Конституции Российской Федерации,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символов государс</w:t>
      </w:r>
      <w:r w:rsidRPr="009F4BF0">
        <w:rPr>
          <w:rFonts w:ascii="Times New Roman" w:eastAsia="TimesNewRomanPSMT" w:hAnsi="Times New Roman" w:cs="Times New Roman"/>
          <w:bCs/>
          <w:sz w:val="24"/>
          <w:szCs w:val="24"/>
        </w:rPr>
        <w:t>т</w:t>
      </w:r>
      <w:r w:rsidRPr="009F4BF0">
        <w:rPr>
          <w:rFonts w:ascii="Times New Roman" w:eastAsia="TimesNewRomanPSMT" w:hAnsi="Times New Roman" w:cs="Times New Roman"/>
          <w:bCs/>
          <w:sz w:val="24"/>
          <w:szCs w:val="24"/>
        </w:rPr>
        <w:t>ва, субъекта Российской Федерации, в котором находится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образовательное учреждение, основных прав и обязанностей граждан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системные представления о народах России, понимание их общей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исторической судьбы, единства народов нашей страны; опыт социальной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межкультурной коммуникации;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представление об институтах гражданского общества, их истории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современном с</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стоянии в России и мире, о возможностях участия граждан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общественном управлении; первоначальный опыт участия в гражданской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защиты Отечества как конституционного долга и священной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обязанности гражданина, уважительное отношение к Российской армии, 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защитникам Родины;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уважительное отношение к органам охраны правопорядка;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национальных героев и важнейших событий истории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государственных праздников, их истории и значения для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Воспитание социальной ответственности и компетентности: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позитивное отношение, сознательное принятие роли гражданина;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 умение дифференцировать, принимать или не принимать информацию,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поступающую из социальной среды, СМИ, Интернета, исходя из</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традиционных духовных ценностей и м</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ральных норм;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первоначальные навыки практической деятельности в составе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различных социокульту</w:t>
      </w:r>
      <w:r w:rsidRPr="009F4BF0">
        <w:rPr>
          <w:rFonts w:ascii="Times New Roman" w:eastAsia="TimesNewRomanPSMT" w:hAnsi="Times New Roman" w:cs="Times New Roman"/>
          <w:bCs/>
          <w:sz w:val="24"/>
          <w:szCs w:val="24"/>
        </w:rPr>
        <w:t>р</w:t>
      </w:r>
      <w:r w:rsidRPr="009F4BF0">
        <w:rPr>
          <w:rFonts w:ascii="Times New Roman" w:eastAsia="TimesNewRomanPSMT" w:hAnsi="Times New Roman" w:cs="Times New Roman"/>
          <w:bCs/>
          <w:sz w:val="24"/>
          <w:szCs w:val="24"/>
        </w:rPr>
        <w:t>ных групп конструктивной общественной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направленности;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сознательное понимание своей принадлежности к социальным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общностям (семья, клас</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ный и школьный коллектив, сообщество городского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или сельского поселения, неформал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ные подростковые общности и др.),</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определение своего места и роли в этих сообществах;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о различных общественных и профессиональных организациях,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их структуре, ц</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лях и характере 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вести дискуссию по социальным вопросам, обосновывать свою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гражданскую п</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зицию, вести диалог и достигать взаимопонимания;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самостоятельно разрабатывать, согласовывать со сверстниками,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учителями и 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дителями и выполнять правила поведения в семье, классном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школьном коллективах;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моделировать простые социальные отношения, прослеживать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взаимосвязь пр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шлых и настоящих социальных событий, прогнозировать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развитие социальной ситуации в семье, классном и школьном коллективе,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городском или сельском поселении;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ценностное отношение к мужскому или женскому гендеру (своему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социальному полу), знание и принятие правил полоролевого поведения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контексте традиционных моральных норм.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Воспитание нравственных чувств, убеждений, этического сознания: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ценностное отношение к школе, своему селу, городу, народу, России, 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героическому прошлому и настоящему нашего Отечества; желание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продолжать героические традиции многонационального российского народа;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чувство дружбы к представителям всех национальностей Российской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Федерации;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сочетать личные и общественные интересы, дорожить своей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честью, честью св</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ей семьи, школы; понимание отношений ответственной</w:t>
      </w:r>
      <w:r>
        <w:rPr>
          <w:rFonts w:ascii="Times New Roman" w:eastAsia="TimesNewRomanPSMT" w:hAnsi="Times New Roman" w:cs="Times New Roman"/>
          <w:bCs/>
          <w:sz w:val="24"/>
          <w:szCs w:val="24"/>
        </w:rPr>
        <w:t xml:space="preserve"> з</w:t>
      </w:r>
      <w:r w:rsidRPr="009F4BF0">
        <w:rPr>
          <w:rFonts w:ascii="Times New Roman" w:eastAsia="TimesNewRomanPSMT" w:hAnsi="Times New Roman" w:cs="Times New Roman"/>
          <w:bCs/>
          <w:sz w:val="24"/>
          <w:szCs w:val="24"/>
        </w:rPr>
        <w:t>ависимости людей друг от друга; установление дружеских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взаимоотношений в коллективе, основанных на взаимопомощи и взаимной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поддержке;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уважение родителей, понимание сыновнего долга как конституционной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обязанности, уважительное отношение к старшим, доброжелательное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отношение к сверстникам и младшим;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традиций своей семьи и школы, бережное отношение к ним;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значения религиозных идеалов в жизни человека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общества, роли традиц</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онных религий в развитии Российского государства,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 истории и культуре нашей страны, общие представления о религиозной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картине мира;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нравственной сущности правил культуры поведения,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общения и речи, умение выполнять их независимо от внешнего контроля,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умение преодолевать конфликты в о</w:t>
      </w:r>
      <w:r w:rsidRPr="009F4BF0">
        <w:rPr>
          <w:rFonts w:ascii="Times New Roman" w:eastAsia="TimesNewRomanPSMT" w:hAnsi="Times New Roman" w:cs="Times New Roman"/>
          <w:bCs/>
          <w:sz w:val="24"/>
          <w:szCs w:val="24"/>
        </w:rPr>
        <w:t>б</w:t>
      </w:r>
      <w:r w:rsidRPr="009F4BF0">
        <w:rPr>
          <w:rFonts w:ascii="Times New Roman" w:eastAsia="TimesNewRomanPSMT" w:hAnsi="Times New Roman" w:cs="Times New Roman"/>
          <w:bCs/>
          <w:sz w:val="24"/>
          <w:szCs w:val="24"/>
        </w:rPr>
        <w:t>щении;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готовность сознательно выполнять правила для обучающихся,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понимание необходим</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сти самодисциплины;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готовность к самоограничению для достижения собственных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нравственных идеалов; стремление вырабатывать и осуществлять личную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программу самовоспитания;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потребность в выработке волевых черт характера, способность ставить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перед собой о</w:t>
      </w:r>
      <w:r w:rsidRPr="009F4BF0">
        <w:rPr>
          <w:rFonts w:ascii="Times New Roman" w:eastAsia="TimesNewRomanPSMT" w:hAnsi="Times New Roman" w:cs="Times New Roman"/>
          <w:bCs/>
          <w:sz w:val="24"/>
          <w:szCs w:val="24"/>
        </w:rPr>
        <w:t>б</w:t>
      </w:r>
      <w:r w:rsidRPr="009F4BF0">
        <w:rPr>
          <w:rFonts w:ascii="Times New Roman" w:eastAsia="TimesNewRomanPSMT" w:hAnsi="Times New Roman" w:cs="Times New Roman"/>
          <w:bCs/>
          <w:sz w:val="24"/>
          <w:szCs w:val="24"/>
        </w:rPr>
        <w:t>щественно значимые цели, желание участвовать в 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достижении, способность объекти</w:t>
      </w:r>
      <w:r w:rsidRPr="009F4BF0">
        <w:rPr>
          <w:rFonts w:ascii="Times New Roman" w:eastAsia="TimesNewRomanPSMT" w:hAnsi="Times New Roman" w:cs="Times New Roman"/>
          <w:bCs/>
          <w:sz w:val="24"/>
          <w:szCs w:val="24"/>
        </w:rPr>
        <w:t>в</w:t>
      </w:r>
      <w:r w:rsidRPr="009F4BF0">
        <w:rPr>
          <w:rFonts w:ascii="Times New Roman" w:eastAsia="TimesNewRomanPSMT" w:hAnsi="Times New Roman" w:cs="Times New Roman"/>
          <w:bCs/>
          <w:sz w:val="24"/>
          <w:szCs w:val="24"/>
        </w:rPr>
        <w:t>но оценивать себя;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устанавливать со сверстниками другого пола дружеские,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гуманные, искренние отношения, основанные на нравственных нормах;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стремление к честности и скромности, красоте и благородству во</w:t>
      </w:r>
      <w:r>
        <w:rPr>
          <w:rFonts w:ascii="Times New Roman" w:eastAsia="TimesNewRomanPSMT" w:hAnsi="Times New Roman" w:cs="Times New Roman"/>
          <w:bCs/>
          <w:sz w:val="24"/>
          <w:szCs w:val="24"/>
        </w:rPr>
        <w:t xml:space="preserve"> в</w:t>
      </w:r>
      <w:r w:rsidRPr="009F4BF0">
        <w:rPr>
          <w:rFonts w:ascii="Times New Roman" w:eastAsia="TimesNewRomanPSMT" w:hAnsi="Times New Roman" w:cs="Times New Roman"/>
          <w:bCs/>
          <w:sz w:val="24"/>
          <w:szCs w:val="24"/>
        </w:rPr>
        <w:t>заимоотношениях; нравственное представление о дружбе и любви;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и сознательное принятие нравственных норм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взаимоотношений в семье; осознание значения семьи для жизни человека,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его личностного и социального развитии, продолжения рода;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 понимание взаимосвязи физического, нравственного (душевного)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социально-психологического (здоровья семьи и школьного коллектива)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здоровья человека, влияния нравственности человека на его жизнь, здоровье,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благополучие.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возможного негативного влияния на морально-психологическое состояние человека компьютерных игр, кино,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телевизионных передач, рекламы; умение противоде</w:t>
      </w:r>
      <w:r w:rsidRPr="009F4BF0">
        <w:rPr>
          <w:rFonts w:ascii="Times New Roman" w:eastAsia="TimesNewRomanPSMT" w:hAnsi="Times New Roman" w:cs="Times New Roman"/>
          <w:bCs/>
          <w:sz w:val="24"/>
          <w:szCs w:val="24"/>
        </w:rPr>
        <w:t>й</w:t>
      </w:r>
      <w:r w:rsidRPr="009F4BF0">
        <w:rPr>
          <w:rFonts w:ascii="Times New Roman" w:eastAsia="TimesNewRomanPSMT" w:hAnsi="Times New Roman" w:cs="Times New Roman"/>
          <w:bCs/>
          <w:sz w:val="24"/>
          <w:szCs w:val="24"/>
        </w:rPr>
        <w:t>ствовать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разрушительному влиянию информационной среды.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Воспитание экологической культуры, культуры здорового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безопасного образа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ценностное отношение к жизни во всех её проявлениях, качеству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окружающей среды, своему здоровью, здоровью родителей, членов своей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семьи, педагогов, сверстников;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осознание ценности экологически целесообразного, здорового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безопасного образа жизни, взаимной связи здоровья человека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экологического состояния окружающей его среды, роли экологической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культуры в обеспечении личного и общественного здоровья и безопасности;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начальный опыт участия в пропаганде экологически целесообразного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поведения, в со</w:t>
      </w:r>
      <w:r w:rsidRPr="009F4BF0">
        <w:rPr>
          <w:rFonts w:ascii="Times New Roman" w:eastAsia="TimesNewRomanPSMT" w:hAnsi="Times New Roman" w:cs="Times New Roman"/>
          <w:bCs/>
          <w:sz w:val="24"/>
          <w:szCs w:val="24"/>
        </w:rPr>
        <w:t>з</w:t>
      </w:r>
      <w:r w:rsidRPr="009F4BF0">
        <w:rPr>
          <w:rFonts w:ascii="Times New Roman" w:eastAsia="TimesNewRomanPSMT" w:hAnsi="Times New Roman" w:cs="Times New Roman"/>
          <w:bCs/>
          <w:sz w:val="24"/>
          <w:szCs w:val="24"/>
        </w:rPr>
        <w:t>дании экологически безопасного уклада школьной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придавать экологическую направленность любой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проекту; демо</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стрировать экологическое мышление и экологическую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грамотность в разных формах де</w:t>
      </w:r>
      <w:r w:rsidRPr="009F4BF0">
        <w:rPr>
          <w:rFonts w:ascii="Times New Roman" w:eastAsia="TimesNewRomanPSMT" w:hAnsi="Times New Roman" w:cs="Times New Roman"/>
          <w:bCs/>
          <w:sz w:val="24"/>
          <w:szCs w:val="24"/>
        </w:rPr>
        <w:t>я</w:t>
      </w:r>
      <w:r w:rsidRPr="009F4BF0">
        <w:rPr>
          <w:rFonts w:ascii="Times New Roman" w:eastAsia="TimesNewRomanPSMT" w:hAnsi="Times New Roman" w:cs="Times New Roman"/>
          <w:bCs/>
          <w:sz w:val="24"/>
          <w:szCs w:val="24"/>
        </w:rPr>
        <w:t>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единства и взаимовлияния различных видов здоровья человека: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физического, ф</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зиологического, психического, социально-психологического,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духовного, репродуктивн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го, их обусловленности внутренними и внешними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факторами;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основных социальных моделей, правил экологического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поведения, вариантов здорового образа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норм и правил экологической этики, законодательства в области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экологии и зд</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ровья;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традиций нравственно-этического отношения к природе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здоровью в культуре народов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глобальной взаимосвязи и взаимозависимости природных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социальных явлений;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выделять ценность экологической культуры, экологического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качества окружа</w:t>
      </w:r>
      <w:r w:rsidRPr="009F4BF0">
        <w:rPr>
          <w:rFonts w:ascii="Times New Roman" w:eastAsia="TimesNewRomanPSMT" w:hAnsi="Times New Roman" w:cs="Times New Roman"/>
          <w:bCs/>
          <w:sz w:val="24"/>
          <w:szCs w:val="24"/>
        </w:rPr>
        <w:t>ю</w:t>
      </w:r>
      <w:r w:rsidRPr="009F4BF0">
        <w:rPr>
          <w:rFonts w:ascii="Times New Roman" w:eastAsia="TimesNewRomanPSMT" w:hAnsi="Times New Roman" w:cs="Times New Roman"/>
          <w:bCs/>
          <w:sz w:val="24"/>
          <w:szCs w:val="24"/>
        </w:rPr>
        <w:t>щей среды, здоровья, здорового и безопасного образа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жизни как целевой приоритет при организации собственной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жизнедеятельности, при взаимодействии с людьми; адекватно использовать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знания о позитивных и негативных факторах, влияющих на здоровье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чел</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анализировать изменения в окружающей среде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прогнозировать последствия этих изменений для природы и здоровья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устанавливать причинно-следственные связи возникновения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развития явлений в экосистемах;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строить свою деятельность и проекты с учётом создаваемой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нагрузки на соци</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природное окружение;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знания об оздоровительном влиянии экологически чистых природных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факторов на чел</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формирование личного опыта здоровьесберегающей 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знания о возможном негативном влиянии компьютерных игр,</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телевидения, рекламы на здоровье 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резко негативное отношение к курению, употреблению алкогольных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напитков, наркот</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ков и других психоактивных веществ (ПАВ);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отрицательное отношение к лицам и орган</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зациям, пропагандирующим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курение и пьянство, распространяющим наркотики и другие ПАВ;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отрицательное отношение к загрязнению окружающей среды,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расточительному расход</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ванию природных ресурсов и энергии, способность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давать нравственную и правовую оценку действиям, ведущим 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возникновению, развитию или решению экологических проблем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различных территориях и акваториях;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 умение противостоять негативным факторам, способствующим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ухудшению здоровья;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важности физической культуры и спорта для здоровья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человека, его образ</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вания, труда и творчества, всестороннего развития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личности;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и выполнение санитарно-гигиенических правил, соблюдение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здоровьесберега</w:t>
      </w:r>
      <w:r w:rsidRPr="009F4BF0">
        <w:rPr>
          <w:rFonts w:ascii="Times New Roman" w:eastAsia="TimesNewRomanPSMT" w:hAnsi="Times New Roman" w:cs="Times New Roman"/>
          <w:bCs/>
          <w:sz w:val="24"/>
          <w:szCs w:val="24"/>
        </w:rPr>
        <w:t>ю</w:t>
      </w:r>
      <w:r w:rsidRPr="009F4BF0">
        <w:rPr>
          <w:rFonts w:ascii="Times New Roman" w:eastAsia="TimesNewRomanPSMT" w:hAnsi="Times New Roman" w:cs="Times New Roman"/>
          <w:bCs/>
          <w:sz w:val="24"/>
          <w:szCs w:val="24"/>
        </w:rPr>
        <w:t>щего режима дня;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рационально организовать физическую и интеллектуальную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деятельность, опт</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мально сочетать труд и отдых, различные виды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активности в целях укрепления физич</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ского, духовного и социально-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психологического здоровья;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проявление интереса к прогулкам на природе, подвижным играм,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участию в спортивных соревнованиях, туристическим походам, занятиям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спортивных секциях, военизирова</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ным играм;</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формирование опыта участия в общественно значимых делах по охране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природы и заб</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те о личном здоровье и здоровье окружающих людей;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овладение умением сотрудничества (социального партнёрства),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связанного с решением местных экологических проблем и здоровьем людей;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опыт участия в разработке и реализации учебно-исследовательских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комплексных прое</w:t>
      </w:r>
      <w:r w:rsidRPr="009F4BF0">
        <w:rPr>
          <w:rFonts w:ascii="Times New Roman" w:eastAsia="TimesNewRomanPSMT" w:hAnsi="Times New Roman" w:cs="Times New Roman"/>
          <w:bCs/>
          <w:sz w:val="24"/>
          <w:szCs w:val="24"/>
        </w:rPr>
        <w:t>к</w:t>
      </w:r>
      <w:r w:rsidRPr="009F4BF0">
        <w:rPr>
          <w:rFonts w:ascii="Times New Roman" w:eastAsia="TimesNewRomanPSMT" w:hAnsi="Times New Roman" w:cs="Times New Roman"/>
          <w:bCs/>
          <w:sz w:val="24"/>
          <w:szCs w:val="24"/>
        </w:rPr>
        <w:t>тов с выявлением в них проблем экологии и здоровья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путей их решения.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Воспитание трудолюбия, сознательного, творческого отношения 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образованию, труду и жизни, по</w:t>
      </w:r>
      <w:r w:rsidRPr="009F4BF0">
        <w:rPr>
          <w:rFonts w:ascii="Times New Roman" w:eastAsia="TimesNewRomanPSMT" w:hAnsi="Times New Roman" w:cs="Times New Roman"/>
          <w:bCs/>
          <w:sz w:val="24"/>
          <w:szCs w:val="24"/>
        </w:rPr>
        <w:t>д</w:t>
      </w:r>
      <w:r w:rsidRPr="009F4BF0">
        <w:rPr>
          <w:rFonts w:ascii="Times New Roman" w:eastAsia="TimesNewRomanPSMT" w:hAnsi="Times New Roman" w:cs="Times New Roman"/>
          <w:bCs/>
          <w:sz w:val="24"/>
          <w:szCs w:val="24"/>
        </w:rPr>
        <w:t>готовка к сознательному выбору</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профессии: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необходимости научных знаний для развития личности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общества, их роли в жизни, труде, творчестве;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нравственных основ образования;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начальный опыт применения знаний в труде, общественной жизни,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быту;</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применять знания, умения и навыки для решения проектных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учебно-исследовательских задач;</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самоопределение в области своих познавательных интересов;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организовать процесс самообразования, творчески и критически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работать с и</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формацией из разных источников;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начальный опыт разработки и реализации индивидуальных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коллективных комплек</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ных учебно-исследовательских проектов; умение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работать со сверстниками в проектных или учебно-исследовательских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группах;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важности непрерывного образования и самообразования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течение всей жи</w:t>
      </w:r>
      <w:r w:rsidRPr="009F4BF0">
        <w:rPr>
          <w:rFonts w:ascii="Times New Roman" w:eastAsia="TimesNewRomanPSMT" w:hAnsi="Times New Roman" w:cs="Times New Roman"/>
          <w:bCs/>
          <w:sz w:val="24"/>
          <w:szCs w:val="24"/>
        </w:rPr>
        <w:t>з</w:t>
      </w:r>
      <w:r w:rsidRPr="009F4BF0">
        <w:rPr>
          <w:rFonts w:ascii="Times New Roman" w:eastAsia="TimesNewRomanPSMT" w:hAnsi="Times New Roman" w:cs="Times New Roman"/>
          <w:bCs/>
          <w:sz w:val="24"/>
          <w:szCs w:val="24"/>
        </w:rPr>
        <w:t>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осознание нравственной природы труда, его роли в жизни человека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общества, в созд</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нии материальных, социальных и культурных благ;</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знание и уважение трудовых традиций своей семьи, трудовых подвигов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старших пок</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лений;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умение планировать трудовую деятельность, рационально использовать</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время, инфо</w:t>
      </w:r>
      <w:r w:rsidRPr="009F4BF0">
        <w:rPr>
          <w:rFonts w:ascii="Times New Roman" w:eastAsia="TimesNewRomanPSMT" w:hAnsi="Times New Roman" w:cs="Times New Roman"/>
          <w:bCs/>
          <w:sz w:val="24"/>
          <w:szCs w:val="24"/>
        </w:rPr>
        <w:t>р</w:t>
      </w:r>
      <w:r w:rsidRPr="009F4BF0">
        <w:rPr>
          <w:rFonts w:ascii="Times New Roman" w:eastAsia="TimesNewRomanPSMT" w:hAnsi="Times New Roman" w:cs="Times New Roman"/>
          <w:bCs/>
          <w:sz w:val="24"/>
          <w:szCs w:val="24"/>
        </w:rPr>
        <w:t>мацию и материальные ресурсы, соблюдать порядок на рабочем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месте, осуществлять ко</w:t>
      </w:r>
      <w:r w:rsidRPr="009F4BF0">
        <w:rPr>
          <w:rFonts w:ascii="Times New Roman" w:eastAsia="TimesNewRomanPSMT" w:hAnsi="Times New Roman" w:cs="Times New Roman"/>
          <w:bCs/>
          <w:sz w:val="24"/>
          <w:szCs w:val="24"/>
        </w:rPr>
        <w:t>л</w:t>
      </w:r>
      <w:r w:rsidRPr="009F4BF0">
        <w:rPr>
          <w:rFonts w:ascii="Times New Roman" w:eastAsia="TimesNewRomanPSMT" w:hAnsi="Times New Roman" w:cs="Times New Roman"/>
          <w:bCs/>
          <w:sz w:val="24"/>
          <w:szCs w:val="24"/>
        </w:rPr>
        <w:t>лективную работу, в том числе при разработке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реализации учебных и учебно-трудовых проектов;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начальный опыт участия в общественно значимых делах;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навыки трудового творческого сотрудничества со сверстниками,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младшими детьми и взрослыми;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знания о разных профессиях и их требованиях к здоровью, морально-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психологическим качествам, знаниям и умениям человека;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сформированность первоначальных профессиональных намерений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интересов;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общие представления о трудовом законодательстве.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Воспитание ценностного отношения к прекрасному, формирование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основ эстетической культуры (эстетическое воспитание):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ценностное отношение к прекрасному;</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понимание искусства как особой формы познания и преобразования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мира;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 способность видеть и ценить прекрасное в природе, быту, труде, спорте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 творчестве людей, общественной жизни;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опыт эстетических переживаний, наблюдений эстетических объектов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природе и с</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циуме, эстетического отношения к окружающему миру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самому себе;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представление об искусстве народов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опыт эмоционального постижения народного творчества,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этнокультурных традиций, фольклора народов России;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интерес к занятиям творческого характера, различным видам искусства,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художественной самодеятельности;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опыт самореализации в различных видах творческой деятельности,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умение выражать с</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бя в доступных видах творчества;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опыт реализации эстетических ценностей в пространстве школы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семьи.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2.3.11. Мониторинг эффективности реализации образовательным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учреждением програ</w:t>
      </w:r>
      <w:r w:rsidRPr="009F4BF0">
        <w:rPr>
          <w:rFonts w:ascii="Times New Roman" w:eastAsia="TimesNewRomanPSMT" w:hAnsi="Times New Roman" w:cs="Times New Roman"/>
          <w:bCs/>
          <w:sz w:val="24"/>
          <w:szCs w:val="24"/>
        </w:rPr>
        <w:t>м</w:t>
      </w:r>
      <w:r w:rsidRPr="009F4BF0">
        <w:rPr>
          <w:rFonts w:ascii="Times New Roman" w:eastAsia="TimesNewRomanPSMT" w:hAnsi="Times New Roman" w:cs="Times New Roman"/>
          <w:bCs/>
          <w:sz w:val="24"/>
          <w:szCs w:val="24"/>
        </w:rPr>
        <w:t>мы воспитания и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Мониторинг представляет собой систему диагностических исследований,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направленных на комплексную оценку результатов эффективности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реализации образовательным учре</w:t>
      </w:r>
      <w:r w:rsidRPr="009F4BF0">
        <w:rPr>
          <w:rFonts w:ascii="Times New Roman" w:eastAsia="TimesNewRomanPSMT" w:hAnsi="Times New Roman" w:cs="Times New Roman"/>
          <w:bCs/>
          <w:sz w:val="24"/>
          <w:szCs w:val="24"/>
        </w:rPr>
        <w:t>ж</w:t>
      </w:r>
      <w:r w:rsidRPr="009F4BF0">
        <w:rPr>
          <w:rFonts w:ascii="Times New Roman" w:eastAsia="TimesNewRomanPSMT" w:hAnsi="Times New Roman" w:cs="Times New Roman"/>
          <w:bCs/>
          <w:sz w:val="24"/>
          <w:szCs w:val="24"/>
        </w:rPr>
        <w:t>дением Программы воспитания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В качестве основных показателей и объектов исследования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эффективности реализации образовательным учреждением Программы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и социализации обучающихся в</w:t>
      </w:r>
      <w:r w:rsidRPr="009F4BF0">
        <w:rPr>
          <w:rFonts w:ascii="Times New Roman" w:eastAsia="TimesNewRomanPSMT" w:hAnsi="Times New Roman" w:cs="Times New Roman"/>
          <w:bCs/>
          <w:sz w:val="24"/>
          <w:szCs w:val="24"/>
        </w:rPr>
        <w:t>ы</w:t>
      </w:r>
      <w:r w:rsidRPr="009F4BF0">
        <w:rPr>
          <w:rFonts w:ascii="Times New Roman" w:eastAsia="TimesNewRomanPSMT" w:hAnsi="Times New Roman" w:cs="Times New Roman"/>
          <w:bCs/>
          <w:sz w:val="24"/>
          <w:szCs w:val="24"/>
        </w:rPr>
        <w:t>ступают: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1. Особенности развития личностной, социальной, экологической,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трудовой (професси</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нальной) и здоровьесберегающей культуры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 Социально-педагогическая среда, общая психологическая атмосфера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нравственный уклад школьной жизни в образовательном учреждении.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3. Особенности детско-родительских отношений и степень включённости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родителей (з</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конных представителей) в образовательный и воспитательный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процесс.</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Основные принципы организации мониторинга эффективности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реализации образовател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ным учреждением Программы воспитания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принцип системности </w:t>
      </w:r>
      <w:r w:rsidRPr="009F4BF0">
        <w:rPr>
          <w:rFonts w:ascii="Times New Roman" w:eastAsia="TimesNewRomanPSMT" w:hAnsi="Times New Roman" w:cs="Times New Roman"/>
          <w:bCs/>
          <w:sz w:val="24"/>
          <w:szCs w:val="24"/>
        </w:rPr>
        <w:t>предполагает изучение планируемых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результатов развития об</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чающихся в качестве составных (системных)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элементов общего процесса воспитания и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принцип личностно-социально-деятельностного подхода </w:t>
      </w:r>
      <w:r w:rsidRPr="009F4BF0">
        <w:rPr>
          <w:rFonts w:ascii="Times New Roman" w:eastAsia="TimesNewRomanPSMT" w:hAnsi="Times New Roman" w:cs="Times New Roman"/>
          <w:bCs/>
          <w:sz w:val="24"/>
          <w:szCs w:val="24"/>
        </w:rPr>
        <w:t>ориентирует</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исследование эффективности деятельности образовательного учреждения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изучение процесса восп</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тания и социализации обучающихся в единстве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основных социальных факторов их разв</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тия — социальной среды,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деятельности личности, её внутренней активности;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принцип объективности </w:t>
      </w:r>
      <w:r w:rsidRPr="009F4BF0">
        <w:rPr>
          <w:rFonts w:ascii="Times New Roman" w:eastAsia="TimesNewRomanPSMT" w:hAnsi="Times New Roman" w:cs="Times New Roman"/>
          <w:bCs/>
          <w:sz w:val="24"/>
          <w:szCs w:val="24"/>
        </w:rPr>
        <w:t>предполагает формализованность оценки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(независимость и</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следования и интерпретации данных) и предусматривает</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необходимость принимать все меры для исключения пристрастий, личных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взглядов, предубеждений, корпоративной с</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лидарности и недостаточной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профессиональной компетентности специалистов в процессе исследования;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принцип детерминизма (причинной обусловленности) </w:t>
      </w:r>
      <w:r w:rsidRPr="009F4BF0">
        <w:rPr>
          <w:rFonts w:ascii="Times New Roman" w:eastAsia="TimesNewRomanPSMT" w:hAnsi="Times New Roman" w:cs="Times New Roman"/>
          <w:bCs/>
          <w:sz w:val="24"/>
          <w:szCs w:val="24"/>
        </w:rPr>
        <w:t>указывает на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обусловленность, взаимодействие и влияние различных социальных,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педагогических и психологических факторов на воспитание и социализацию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принцип признания безусловного уважения прав </w:t>
      </w:r>
      <w:r w:rsidRPr="009F4BF0">
        <w:rPr>
          <w:rFonts w:ascii="Times New Roman" w:eastAsia="TimesNewRomanPSMT" w:hAnsi="Times New Roman" w:cs="Times New Roman"/>
          <w:bCs/>
          <w:sz w:val="24"/>
          <w:szCs w:val="24"/>
        </w:rPr>
        <w:t>предполагает отказ от</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прямых нег</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тивных оценок и личностных характеристик обучающихся.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Образовательное учреждение должно соблюдать моральные и правовые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нормы исследования, создавать условия для проведения мониторинга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эффективности реализации образовательным учреждением Пр</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граммы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и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2.3.12. Методологический инструментарий мониторинга воспитания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 социализации об</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Методологический инструментарий мониторинга воспитания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социализации обуча</w:t>
      </w:r>
      <w:r w:rsidRPr="009F4BF0">
        <w:rPr>
          <w:rFonts w:ascii="Times New Roman" w:eastAsia="TimesNewRomanPSMT" w:hAnsi="Times New Roman" w:cs="Times New Roman"/>
          <w:bCs/>
          <w:sz w:val="24"/>
          <w:szCs w:val="24"/>
        </w:rPr>
        <w:t>ю</w:t>
      </w:r>
      <w:r w:rsidRPr="009F4BF0">
        <w:rPr>
          <w:rFonts w:ascii="Times New Roman" w:eastAsia="TimesNewRomanPSMT" w:hAnsi="Times New Roman" w:cs="Times New Roman"/>
          <w:bCs/>
          <w:sz w:val="24"/>
          <w:szCs w:val="24"/>
        </w:rPr>
        <w:t>щихся предусматривает использование следующих</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методов: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i/>
          <w:iCs/>
          <w:sz w:val="24"/>
          <w:szCs w:val="24"/>
        </w:rPr>
        <w:t xml:space="preserve">Тестирование (метод тестов) </w:t>
      </w:r>
      <w:r w:rsidRPr="009F4BF0">
        <w:rPr>
          <w:rFonts w:ascii="Times New Roman" w:eastAsia="TimesNewRomanPSMT" w:hAnsi="Times New Roman" w:cs="Times New Roman"/>
          <w:bCs/>
          <w:sz w:val="24"/>
          <w:szCs w:val="24"/>
        </w:rPr>
        <w:t>— исследовательский метод,</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позволяющий выявить ст</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пень соответствия планируемых и реально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достигаемых результатов воспитания и соци</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лизации обучающихся путём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анализа результатов и способов выполнения обучающимися ряда специально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разработанных заданий.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i/>
          <w:iCs/>
          <w:sz w:val="24"/>
          <w:szCs w:val="24"/>
        </w:rPr>
        <w:t xml:space="preserve">Опрос </w:t>
      </w:r>
      <w:r w:rsidRPr="009F4BF0">
        <w:rPr>
          <w:rFonts w:ascii="Times New Roman" w:eastAsia="TimesNewRomanPSMT" w:hAnsi="Times New Roman" w:cs="Times New Roman"/>
          <w:bCs/>
          <w:sz w:val="24"/>
          <w:szCs w:val="24"/>
        </w:rPr>
        <w:t>— получение информации, заключённой в словесных сообщениях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Для оценки эффективности деятельности образовательного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учреждения по воспитанию и социализации обучающихся используются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следующие виды опроса: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анкетирование </w:t>
      </w:r>
      <w:r w:rsidRPr="009F4BF0">
        <w:rPr>
          <w:rFonts w:ascii="Times New Roman" w:eastAsia="TimesNewRomanPSMT" w:hAnsi="Times New Roman" w:cs="Times New Roman"/>
          <w:bCs/>
          <w:sz w:val="24"/>
          <w:szCs w:val="24"/>
        </w:rPr>
        <w:t>— эмпирический социально-психологический метод</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получения инфо</w:t>
      </w:r>
      <w:r w:rsidRPr="009F4BF0">
        <w:rPr>
          <w:rFonts w:ascii="Times New Roman" w:eastAsia="TimesNewRomanPSMT" w:hAnsi="Times New Roman" w:cs="Times New Roman"/>
          <w:bCs/>
          <w:sz w:val="24"/>
          <w:szCs w:val="24"/>
        </w:rPr>
        <w:t>р</w:t>
      </w:r>
      <w:r w:rsidRPr="009F4BF0">
        <w:rPr>
          <w:rFonts w:ascii="Times New Roman" w:eastAsia="TimesNewRomanPSMT" w:hAnsi="Times New Roman" w:cs="Times New Roman"/>
          <w:bCs/>
          <w:sz w:val="24"/>
          <w:szCs w:val="24"/>
        </w:rPr>
        <w:t>мации на основании ответов обучающихся на специально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подготовленные вопросы анк</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ты;</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интервью — </w:t>
      </w:r>
      <w:r w:rsidRPr="009F4BF0">
        <w:rPr>
          <w:rFonts w:ascii="Times New Roman" w:eastAsia="TimesNewRomanPSMT" w:hAnsi="Times New Roman" w:cs="Times New Roman"/>
          <w:bCs/>
          <w:sz w:val="24"/>
          <w:szCs w:val="24"/>
        </w:rPr>
        <w:t>вербально-коммуникативный метод, предполагающий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проведение разгов</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ра между исследователем и обучающимися по заранее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разработанному плану, составле</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ному в соответствии с задачами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исследования процесса воспитания и социализации об</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чающихся. В ходе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интервью исследователь не высказывает своего мнения и открыто не</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демонстрирует своей личной оценки ответов обучающихся или задаваемых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вопросов, что создаёт благоприятную атмосферу общения и условия для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получения более достоверных результатов;</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беседа — </w:t>
      </w:r>
      <w:r w:rsidRPr="009F4BF0">
        <w:rPr>
          <w:rFonts w:ascii="Times New Roman" w:eastAsia="TimesNewRomanPSMT" w:hAnsi="Times New Roman" w:cs="Times New Roman"/>
          <w:bCs/>
          <w:sz w:val="24"/>
          <w:szCs w:val="24"/>
        </w:rPr>
        <w:t>специфический метод исследования, заключающийся в</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проведении тематич</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ски направленного диалога между исследователем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учащимися с целью получения св</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дений об особенностях процесса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и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i/>
          <w:iCs/>
          <w:sz w:val="24"/>
          <w:szCs w:val="24"/>
        </w:rPr>
        <w:t xml:space="preserve">Психолого-педагогическое наблюдение </w:t>
      </w:r>
      <w:r w:rsidRPr="009F4BF0">
        <w:rPr>
          <w:rFonts w:ascii="Times New Roman" w:eastAsia="TimesNewRomanPSMT" w:hAnsi="Times New Roman" w:cs="Times New Roman"/>
          <w:bCs/>
          <w:sz w:val="24"/>
          <w:szCs w:val="24"/>
        </w:rPr>
        <w:t>— описательный психолого-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педагогический метод исследования, заключающийся в целенаправленном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восприятии и фиксации особенн</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стей, закономерностей развития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обучающихся. В рамках мониторинга пр</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дусматривается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использование следующих видов наблюдения: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 xml:space="preserve">включённое наблюдение </w:t>
      </w:r>
      <w:r w:rsidRPr="009F4BF0">
        <w:rPr>
          <w:rFonts w:ascii="Times New Roman" w:eastAsia="TimesNewRomanPSMT" w:hAnsi="Times New Roman" w:cs="Times New Roman"/>
          <w:bCs/>
          <w:sz w:val="24"/>
          <w:szCs w:val="24"/>
        </w:rPr>
        <w:t>— наблюдатель находится в реальных деловых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или неформал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ных отношениях с обучающимися, за которыми он наблюдает</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 которых он оценивает;</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i/>
          <w:iCs/>
          <w:sz w:val="24"/>
          <w:szCs w:val="24"/>
        </w:rPr>
        <w:t>узкоспециальное</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наблюдение — направлено на фиксирование строго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определённых п</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раметров (психолого-педагогических явлений) воспитания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социализации обучающихся.</w:t>
      </w:r>
    </w:p>
    <w:p w:rsidR="00C12EE3"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Особо следует выделить психолого-педагогический эксперимент как</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основной метод и</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следования воспитания и социализации обучающихся.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 рамках мониторинга психолого-педагогическое исследование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предусматривает внедрение в педагогическую практику комплекса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различных самостоятельных эмпирических методов исследования,</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направле</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ных на оценку эффективности работы образовательного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учреждения по воспитанию и с</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Основной целью исследования является изучение динамики процесса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и с</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циализации обучающихся в условиях специально-организованной воспитательной де</w:t>
      </w:r>
      <w:r w:rsidRPr="009F4BF0">
        <w:rPr>
          <w:rFonts w:ascii="Times New Roman" w:eastAsia="TimesNewRomanPSMT" w:hAnsi="Times New Roman" w:cs="Times New Roman"/>
          <w:bCs/>
          <w:sz w:val="24"/>
          <w:szCs w:val="24"/>
        </w:rPr>
        <w:t>я</w:t>
      </w:r>
      <w:r w:rsidRPr="009F4BF0">
        <w:rPr>
          <w:rFonts w:ascii="Times New Roman" w:eastAsia="TimesNewRomanPSMT" w:hAnsi="Times New Roman" w:cs="Times New Roman"/>
          <w:bCs/>
          <w:sz w:val="24"/>
          <w:szCs w:val="24"/>
        </w:rPr>
        <w:t>тельности (разработанная школой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Программа).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 рамках психолого-педагогического и</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следования следует выделить три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этапа:</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i/>
          <w:iCs/>
          <w:sz w:val="24"/>
          <w:szCs w:val="24"/>
        </w:rPr>
      </w:pPr>
      <w:r w:rsidRPr="009F4BF0">
        <w:rPr>
          <w:rFonts w:ascii="Times New Roman" w:eastAsia="TimesNewRomanPSMT" w:hAnsi="Times New Roman" w:cs="Times New Roman"/>
          <w:bCs/>
          <w:i/>
          <w:iCs/>
          <w:sz w:val="24"/>
          <w:szCs w:val="24"/>
        </w:rPr>
        <w:t>Этап 1. Контрольный этап исследования (диагностический срез)</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ориентирован на сбор данных социального и психолого-педагогического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исследований до реализации образовательным учреждением Программы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и социализации об</w:t>
      </w:r>
      <w:r w:rsidRPr="009F4BF0">
        <w:rPr>
          <w:rFonts w:ascii="Times New Roman" w:eastAsia="TimesNewRomanPSMT" w:hAnsi="Times New Roman" w:cs="Times New Roman"/>
          <w:bCs/>
          <w:sz w:val="24"/>
          <w:szCs w:val="24"/>
        </w:rPr>
        <w:t>у</w:t>
      </w:r>
      <w:r w:rsidRPr="009F4BF0">
        <w:rPr>
          <w:rFonts w:ascii="Times New Roman" w:eastAsia="TimesNewRomanPSMT" w:hAnsi="Times New Roman" w:cs="Times New Roman"/>
          <w:bCs/>
          <w:sz w:val="24"/>
          <w:szCs w:val="24"/>
        </w:rPr>
        <w:t>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i/>
          <w:iCs/>
          <w:sz w:val="24"/>
          <w:szCs w:val="24"/>
        </w:rPr>
        <w:t xml:space="preserve">Этап 2. Формирующий этап исследования </w:t>
      </w:r>
      <w:r w:rsidRPr="009F4BF0">
        <w:rPr>
          <w:rFonts w:ascii="Times New Roman" w:eastAsia="TimesNewRomanPSMT" w:hAnsi="Times New Roman" w:cs="Times New Roman"/>
          <w:bCs/>
          <w:sz w:val="24"/>
          <w:szCs w:val="24"/>
        </w:rPr>
        <w:t>предполагает реализацию</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образовательным учреждением основных направлений Программы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и социализации обучающи</w:t>
      </w:r>
      <w:r w:rsidRPr="009F4BF0">
        <w:rPr>
          <w:rFonts w:ascii="Times New Roman" w:eastAsia="TimesNewRomanPSMT" w:hAnsi="Times New Roman" w:cs="Times New Roman"/>
          <w:bCs/>
          <w:sz w:val="24"/>
          <w:szCs w:val="24"/>
        </w:rPr>
        <w:t>х</w:t>
      </w:r>
      <w:r w:rsidRPr="009F4BF0">
        <w:rPr>
          <w:rFonts w:ascii="Times New Roman" w:eastAsia="TimesNewRomanPSMT" w:hAnsi="Times New Roman" w:cs="Times New Roman"/>
          <w:bCs/>
          <w:sz w:val="24"/>
          <w:szCs w:val="24"/>
        </w:rPr>
        <w:t>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i/>
          <w:iCs/>
          <w:sz w:val="24"/>
          <w:szCs w:val="24"/>
        </w:rPr>
        <w:t xml:space="preserve">Этап 3. Интерпретационный этап исследования </w:t>
      </w:r>
      <w:r w:rsidRPr="009F4BF0">
        <w:rPr>
          <w:rFonts w:ascii="Times New Roman" w:eastAsia="TimesNewRomanPSMT" w:hAnsi="Times New Roman" w:cs="Times New Roman"/>
          <w:bCs/>
          <w:sz w:val="24"/>
          <w:szCs w:val="24"/>
        </w:rPr>
        <w:t>ориентирован на сбор</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данных социал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ного и психолого-педагогического исследований после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реализации образовательным у</w:t>
      </w:r>
      <w:r w:rsidRPr="009F4BF0">
        <w:rPr>
          <w:rFonts w:ascii="Times New Roman" w:eastAsia="TimesNewRomanPSMT" w:hAnsi="Times New Roman" w:cs="Times New Roman"/>
          <w:bCs/>
          <w:sz w:val="24"/>
          <w:szCs w:val="24"/>
        </w:rPr>
        <w:t>ч</w:t>
      </w:r>
      <w:r w:rsidRPr="009F4BF0">
        <w:rPr>
          <w:rFonts w:ascii="Times New Roman" w:eastAsia="TimesNewRomanPSMT" w:hAnsi="Times New Roman" w:cs="Times New Roman"/>
          <w:bCs/>
          <w:sz w:val="24"/>
          <w:szCs w:val="24"/>
        </w:rPr>
        <w:t>реждением Программы воспитания 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социализации обучающихся. Заключительный этап предполагает</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исследование динамики воспитания и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lastRenderedPageBreak/>
        <w:t>Для изучения динамики процесса воспитания и социализации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и эффекти</w:t>
      </w:r>
      <w:r w:rsidRPr="009F4BF0">
        <w:rPr>
          <w:rFonts w:ascii="Times New Roman" w:eastAsia="TimesNewRomanPSMT" w:hAnsi="Times New Roman" w:cs="Times New Roman"/>
          <w:bCs/>
          <w:sz w:val="24"/>
          <w:szCs w:val="24"/>
        </w:rPr>
        <w:t>в</w:t>
      </w:r>
      <w:r w:rsidRPr="009F4BF0">
        <w:rPr>
          <w:rFonts w:ascii="Times New Roman" w:eastAsia="TimesNewRomanPSMT" w:hAnsi="Times New Roman" w:cs="Times New Roman"/>
          <w:bCs/>
          <w:sz w:val="24"/>
          <w:szCs w:val="24"/>
        </w:rPr>
        <w:t>ности реализуемой школой программы результаты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исследования, полученные в рамках контрольного этапа эксперимента (до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апробирования основных направлений воспитател</w:t>
      </w:r>
      <w:r w:rsidRPr="009F4BF0">
        <w:rPr>
          <w:rFonts w:ascii="Times New Roman" w:eastAsia="TimesNewRomanPSMT" w:hAnsi="Times New Roman" w:cs="Times New Roman"/>
          <w:bCs/>
          <w:sz w:val="24"/>
          <w:szCs w:val="24"/>
        </w:rPr>
        <w:t>ь</w:t>
      </w:r>
      <w:r w:rsidRPr="009F4BF0">
        <w:rPr>
          <w:rFonts w:ascii="Times New Roman" w:eastAsia="TimesNewRomanPSMT" w:hAnsi="Times New Roman" w:cs="Times New Roman"/>
          <w:bCs/>
          <w:sz w:val="24"/>
          <w:szCs w:val="24"/>
        </w:rPr>
        <w:t>ной программы),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изучаются в сравнении с экспериментальными данными интерпретац</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онного</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этапа исследования (после апробирования основных направлений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воспитательной программы). Таким образом, при описании динамики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процесса воспитания и социализ</w:t>
      </w:r>
      <w:r w:rsidRPr="009F4BF0">
        <w:rPr>
          <w:rFonts w:ascii="Times New Roman" w:eastAsia="TimesNewRomanPSMT" w:hAnsi="Times New Roman" w:cs="Times New Roman"/>
          <w:bCs/>
          <w:sz w:val="24"/>
          <w:szCs w:val="24"/>
        </w:rPr>
        <w:t>а</w:t>
      </w:r>
      <w:r w:rsidRPr="009F4BF0">
        <w:rPr>
          <w:rFonts w:ascii="Times New Roman" w:eastAsia="TimesNewRomanPSMT" w:hAnsi="Times New Roman" w:cs="Times New Roman"/>
          <w:bCs/>
          <w:sz w:val="24"/>
          <w:szCs w:val="24"/>
        </w:rPr>
        <w:t>ции подростков используются результаты</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контрольного и интерпретационного этапов и</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следования.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Критериями эффективности реализации учебным учреждением</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воспитательной и разв</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вающей программы является динамика основных</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показателей воспитания и социализации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1. Динамика развития личност</w:t>
      </w:r>
      <w:r>
        <w:rPr>
          <w:rFonts w:ascii="Times New Roman" w:eastAsia="TimesNewRomanPSMT" w:hAnsi="Times New Roman" w:cs="Times New Roman"/>
          <w:bCs/>
          <w:sz w:val="24"/>
          <w:szCs w:val="24"/>
        </w:rPr>
        <w:t xml:space="preserve">ной, социальной, экологической, </w:t>
      </w:r>
      <w:r w:rsidRPr="009F4BF0">
        <w:rPr>
          <w:rFonts w:ascii="Times New Roman" w:eastAsia="TimesNewRomanPSMT" w:hAnsi="Times New Roman" w:cs="Times New Roman"/>
          <w:bCs/>
          <w:sz w:val="24"/>
          <w:szCs w:val="24"/>
        </w:rPr>
        <w:t>тр</w:t>
      </w:r>
      <w:r>
        <w:rPr>
          <w:rFonts w:ascii="Times New Roman" w:eastAsia="TimesNewRomanPSMT" w:hAnsi="Times New Roman" w:cs="Times New Roman"/>
          <w:bCs/>
          <w:sz w:val="24"/>
          <w:szCs w:val="24"/>
        </w:rPr>
        <w:t>уд</w:t>
      </w:r>
      <w:r>
        <w:rPr>
          <w:rFonts w:ascii="Times New Roman" w:eastAsia="TimesNewRomanPSMT" w:hAnsi="Times New Roman" w:cs="Times New Roman"/>
          <w:bCs/>
          <w:sz w:val="24"/>
          <w:szCs w:val="24"/>
        </w:rPr>
        <w:t>о</w:t>
      </w:r>
      <w:r>
        <w:rPr>
          <w:rFonts w:ascii="Times New Roman" w:eastAsia="TimesNewRomanPSMT" w:hAnsi="Times New Roman" w:cs="Times New Roman"/>
          <w:bCs/>
          <w:sz w:val="24"/>
          <w:szCs w:val="24"/>
        </w:rPr>
        <w:t>вой</w:t>
      </w:r>
      <w:r w:rsidRPr="009F4BF0">
        <w:rPr>
          <w:rFonts w:ascii="Times New Roman" w:eastAsia="TimesNewRomanPSMT" w:hAnsi="Times New Roman" w:cs="Times New Roman"/>
          <w:bCs/>
          <w:sz w:val="24"/>
          <w:szCs w:val="24"/>
        </w:rPr>
        <w:t>(профессиональной) и здоровьесберегающей культуры обучающихся.</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2. Динамика (характер изменения) социальной, психолого-педагогической и нравственной атмосферы в образовательном учреждении.</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3. Динамика детско-родительских отношений и степени включённости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родителей (зако</w:t>
      </w:r>
      <w:r w:rsidRPr="009F4BF0">
        <w:rPr>
          <w:rFonts w:ascii="Times New Roman" w:eastAsia="TimesNewRomanPSMT" w:hAnsi="Times New Roman" w:cs="Times New Roman"/>
          <w:bCs/>
          <w:sz w:val="24"/>
          <w:szCs w:val="24"/>
        </w:rPr>
        <w:t>н</w:t>
      </w:r>
      <w:r w:rsidRPr="009F4BF0">
        <w:rPr>
          <w:rFonts w:ascii="Times New Roman" w:eastAsia="TimesNewRomanPSMT" w:hAnsi="Times New Roman" w:cs="Times New Roman"/>
          <w:bCs/>
          <w:sz w:val="24"/>
          <w:szCs w:val="24"/>
        </w:rPr>
        <w:t>ных представителей) в образовательный и воспитательный</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процесс.</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Необходимо указать критерии, по которым изучается динамика процесса</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воспитания и социализации обучающихся.</w:t>
      </w:r>
    </w:p>
    <w:p w:rsidR="00C12EE3" w:rsidRPr="00910EBD" w:rsidRDefault="00C12EE3" w:rsidP="00C12EE3">
      <w:pPr>
        <w:autoSpaceDE w:val="0"/>
        <w:autoSpaceDN w:val="0"/>
        <w:adjustRightInd w:val="0"/>
        <w:spacing w:after="0" w:line="240" w:lineRule="auto"/>
        <w:rPr>
          <w:rFonts w:ascii="Times New Roman" w:eastAsia="TimesNewRomanPSMT" w:hAnsi="Times New Roman" w:cs="Times New Roman"/>
          <w:bCs/>
          <w:i/>
          <w:iCs/>
          <w:sz w:val="24"/>
          <w:szCs w:val="24"/>
        </w:rPr>
      </w:pPr>
      <w:r w:rsidRPr="009F4BF0">
        <w:rPr>
          <w:rFonts w:ascii="Times New Roman" w:eastAsia="TimesNewRomanPSMT" w:hAnsi="Times New Roman" w:cs="Times New Roman"/>
          <w:bCs/>
          <w:sz w:val="24"/>
          <w:szCs w:val="24"/>
        </w:rPr>
        <w:t xml:space="preserve">1. </w:t>
      </w:r>
      <w:r w:rsidRPr="009F4BF0">
        <w:rPr>
          <w:rFonts w:ascii="Times New Roman" w:eastAsia="TimesNewRomanPSMT" w:hAnsi="Times New Roman" w:cs="Times New Roman"/>
          <w:bCs/>
          <w:i/>
          <w:iCs/>
          <w:sz w:val="24"/>
          <w:szCs w:val="24"/>
        </w:rPr>
        <w:t>Положительная динамика (тенденция повышения уровня</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i/>
          <w:iCs/>
          <w:sz w:val="24"/>
          <w:szCs w:val="24"/>
        </w:rPr>
        <w:t>нравственного развития об</w:t>
      </w:r>
      <w:r w:rsidRPr="009F4BF0">
        <w:rPr>
          <w:rFonts w:ascii="Times New Roman" w:eastAsia="TimesNewRomanPSMT" w:hAnsi="Times New Roman" w:cs="Times New Roman"/>
          <w:bCs/>
          <w:i/>
          <w:iCs/>
          <w:sz w:val="24"/>
          <w:szCs w:val="24"/>
        </w:rPr>
        <w:t>у</w:t>
      </w:r>
      <w:r w:rsidRPr="009F4BF0">
        <w:rPr>
          <w:rFonts w:ascii="Times New Roman" w:eastAsia="TimesNewRomanPSMT" w:hAnsi="Times New Roman" w:cs="Times New Roman"/>
          <w:bCs/>
          <w:i/>
          <w:iCs/>
          <w:sz w:val="24"/>
          <w:szCs w:val="24"/>
        </w:rPr>
        <w:t xml:space="preserve">чающихся) </w:t>
      </w:r>
      <w:r w:rsidRPr="009F4BF0">
        <w:rPr>
          <w:rFonts w:ascii="Times New Roman" w:eastAsia="TimesNewRomanPSMT" w:hAnsi="Times New Roman" w:cs="Times New Roman"/>
          <w:bCs/>
          <w:sz w:val="24"/>
          <w:szCs w:val="24"/>
        </w:rPr>
        <w:t>— увеличение значений выделенных</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показателей воспитания и социализации обучающихся на</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интерпретационном этапе по сравнению с результатами контрольного этапа</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исследования (диагностический).</w:t>
      </w:r>
    </w:p>
    <w:p w:rsidR="00C12EE3" w:rsidRPr="009F4BF0"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2. </w:t>
      </w:r>
      <w:r w:rsidRPr="009F4BF0">
        <w:rPr>
          <w:rFonts w:ascii="Times New Roman" w:eastAsia="TimesNewRomanPSMT" w:hAnsi="Times New Roman" w:cs="Times New Roman"/>
          <w:bCs/>
          <w:i/>
          <w:iCs/>
          <w:sz w:val="24"/>
          <w:szCs w:val="24"/>
        </w:rPr>
        <w:t xml:space="preserve">Инертность положительной динамики </w:t>
      </w:r>
      <w:r w:rsidRPr="009F4BF0">
        <w:rPr>
          <w:rFonts w:ascii="Times New Roman" w:eastAsia="TimesNewRomanPSMT" w:hAnsi="Times New Roman" w:cs="Times New Roman"/>
          <w:bCs/>
          <w:sz w:val="24"/>
          <w:szCs w:val="24"/>
        </w:rPr>
        <w:t>подразумевает отсутствие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характеристик пол</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жительной динамики и возможное увеличение</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отрицательных значений показателей во</w:t>
      </w:r>
      <w:r w:rsidRPr="009F4BF0">
        <w:rPr>
          <w:rFonts w:ascii="Times New Roman" w:eastAsia="TimesNewRomanPSMT" w:hAnsi="Times New Roman" w:cs="Times New Roman"/>
          <w:bCs/>
          <w:sz w:val="24"/>
          <w:szCs w:val="24"/>
        </w:rPr>
        <w:t>с</w:t>
      </w:r>
      <w:r w:rsidRPr="009F4BF0">
        <w:rPr>
          <w:rFonts w:ascii="Times New Roman" w:eastAsia="TimesNewRomanPSMT" w:hAnsi="Times New Roman" w:cs="Times New Roman"/>
          <w:bCs/>
          <w:sz w:val="24"/>
          <w:szCs w:val="24"/>
        </w:rPr>
        <w:t>питания и социализации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обучающихся на интерпретационном этапе по сравнению с р</w:t>
      </w:r>
      <w:r w:rsidRPr="009F4BF0">
        <w:rPr>
          <w:rFonts w:ascii="Times New Roman" w:eastAsia="TimesNewRomanPSMT" w:hAnsi="Times New Roman" w:cs="Times New Roman"/>
          <w:bCs/>
          <w:sz w:val="24"/>
          <w:szCs w:val="24"/>
        </w:rPr>
        <w:t>е</w:t>
      </w:r>
      <w:r w:rsidRPr="009F4BF0">
        <w:rPr>
          <w:rFonts w:ascii="Times New Roman" w:eastAsia="TimesNewRomanPSMT" w:hAnsi="Times New Roman" w:cs="Times New Roman"/>
          <w:bCs/>
          <w:sz w:val="24"/>
          <w:szCs w:val="24"/>
        </w:rPr>
        <w:t>зультатами</w:t>
      </w:r>
      <w:r>
        <w:rPr>
          <w:rFonts w:ascii="Times New Roman" w:eastAsia="TimesNewRomanPSMT" w:hAnsi="Times New Roman" w:cs="Times New Roman"/>
          <w:bCs/>
          <w:sz w:val="24"/>
          <w:szCs w:val="24"/>
        </w:rPr>
        <w:t xml:space="preserve"> </w:t>
      </w:r>
      <w:r w:rsidRPr="009F4BF0">
        <w:rPr>
          <w:rFonts w:ascii="Times New Roman" w:eastAsia="TimesNewRomanPSMT" w:hAnsi="Times New Roman" w:cs="Times New Roman"/>
          <w:bCs/>
          <w:sz w:val="24"/>
          <w:szCs w:val="24"/>
        </w:rPr>
        <w:t>контрольного этапа исследования (диагностический);</w:t>
      </w:r>
    </w:p>
    <w:p w:rsidR="00C12EE3"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r w:rsidRPr="009F4BF0">
        <w:rPr>
          <w:rFonts w:ascii="Times New Roman" w:eastAsia="TimesNewRomanPSMT" w:hAnsi="Times New Roman" w:cs="Times New Roman"/>
          <w:bCs/>
          <w:sz w:val="24"/>
          <w:szCs w:val="24"/>
        </w:rPr>
        <w:t xml:space="preserve">3. </w:t>
      </w:r>
      <w:r w:rsidRPr="009F4BF0">
        <w:rPr>
          <w:rFonts w:ascii="Times New Roman" w:eastAsia="TimesNewRomanPSMT" w:hAnsi="Times New Roman" w:cs="Times New Roman"/>
          <w:bCs/>
          <w:i/>
          <w:iCs/>
          <w:sz w:val="24"/>
          <w:szCs w:val="24"/>
        </w:rPr>
        <w:t>Устойчивость (стабильность) исследуемых показателей духовно-</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i/>
          <w:iCs/>
          <w:sz w:val="24"/>
          <w:szCs w:val="24"/>
        </w:rPr>
        <w:t>нравственного ра</w:t>
      </w:r>
      <w:r w:rsidRPr="009F4BF0">
        <w:rPr>
          <w:rFonts w:ascii="Times New Roman" w:eastAsia="TimesNewRomanPSMT" w:hAnsi="Times New Roman" w:cs="Times New Roman"/>
          <w:bCs/>
          <w:i/>
          <w:iCs/>
          <w:sz w:val="24"/>
          <w:szCs w:val="24"/>
        </w:rPr>
        <w:t>з</w:t>
      </w:r>
      <w:r w:rsidRPr="009F4BF0">
        <w:rPr>
          <w:rFonts w:ascii="Times New Roman" w:eastAsia="TimesNewRomanPSMT" w:hAnsi="Times New Roman" w:cs="Times New Roman"/>
          <w:bCs/>
          <w:i/>
          <w:iCs/>
          <w:sz w:val="24"/>
          <w:szCs w:val="24"/>
        </w:rPr>
        <w:t xml:space="preserve">вития, воспитания и социализации обучающихся </w:t>
      </w:r>
      <w:r w:rsidRPr="009F4BF0">
        <w:rPr>
          <w:rFonts w:ascii="Times New Roman" w:eastAsia="TimesNewRomanPSMT" w:hAnsi="Times New Roman" w:cs="Times New Roman"/>
          <w:bCs/>
          <w:sz w:val="24"/>
          <w:szCs w:val="24"/>
        </w:rPr>
        <w:t>на</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интерпретационном и контрольным этапах исследования. При условии</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соответствия содержания сформировавшихся смысл</w:t>
      </w:r>
      <w:r w:rsidRPr="009F4BF0">
        <w:rPr>
          <w:rFonts w:ascii="Times New Roman" w:eastAsia="TimesNewRomanPSMT" w:hAnsi="Times New Roman" w:cs="Times New Roman"/>
          <w:bCs/>
          <w:sz w:val="24"/>
          <w:szCs w:val="24"/>
        </w:rPr>
        <w:t>о</w:t>
      </w:r>
      <w:r w:rsidRPr="009F4BF0">
        <w:rPr>
          <w:rFonts w:ascii="Times New Roman" w:eastAsia="TimesNewRomanPSMT" w:hAnsi="Times New Roman" w:cs="Times New Roman"/>
          <w:bCs/>
          <w:sz w:val="24"/>
          <w:szCs w:val="24"/>
        </w:rPr>
        <w:t>вых систем у</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подростков, в педагогическом коллективе и детско-родительских</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отношен</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ях общепринятым моральным нормам устойчивость исследуемых</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показателей может я</w:t>
      </w:r>
      <w:r w:rsidRPr="009F4BF0">
        <w:rPr>
          <w:rFonts w:ascii="Times New Roman" w:eastAsia="TimesNewRomanPSMT" w:hAnsi="Times New Roman" w:cs="Times New Roman"/>
          <w:bCs/>
          <w:sz w:val="24"/>
          <w:szCs w:val="24"/>
        </w:rPr>
        <w:t>в</w:t>
      </w:r>
      <w:r w:rsidRPr="009F4BF0">
        <w:rPr>
          <w:rFonts w:ascii="Times New Roman" w:eastAsia="TimesNewRomanPSMT" w:hAnsi="Times New Roman" w:cs="Times New Roman"/>
          <w:bCs/>
          <w:sz w:val="24"/>
          <w:szCs w:val="24"/>
        </w:rPr>
        <w:t>ляться одной из характеристик положительной</w:t>
      </w:r>
      <w:r>
        <w:rPr>
          <w:rFonts w:ascii="Times New Roman" w:eastAsia="TimesNewRomanPSMT" w:hAnsi="Times New Roman" w:cs="Times New Roman"/>
          <w:bCs/>
          <w:i/>
          <w:iCs/>
          <w:sz w:val="24"/>
          <w:szCs w:val="24"/>
        </w:rPr>
        <w:t xml:space="preserve"> </w:t>
      </w:r>
      <w:r w:rsidRPr="009F4BF0">
        <w:rPr>
          <w:rFonts w:ascii="Times New Roman" w:eastAsia="TimesNewRomanPSMT" w:hAnsi="Times New Roman" w:cs="Times New Roman"/>
          <w:bCs/>
          <w:sz w:val="24"/>
          <w:szCs w:val="24"/>
        </w:rPr>
        <w:t>динамики процесса воспитания и социал</w:t>
      </w:r>
      <w:r w:rsidRPr="009F4BF0">
        <w:rPr>
          <w:rFonts w:ascii="Times New Roman" w:eastAsia="TimesNewRomanPSMT" w:hAnsi="Times New Roman" w:cs="Times New Roman"/>
          <w:bCs/>
          <w:sz w:val="24"/>
          <w:szCs w:val="24"/>
        </w:rPr>
        <w:t>и</w:t>
      </w:r>
      <w:r w:rsidRPr="009F4BF0">
        <w:rPr>
          <w:rFonts w:ascii="Times New Roman" w:eastAsia="TimesNewRomanPSMT" w:hAnsi="Times New Roman" w:cs="Times New Roman"/>
          <w:bCs/>
          <w:sz w:val="24"/>
          <w:szCs w:val="24"/>
        </w:rPr>
        <w:t>зации обучающихся.</w:t>
      </w:r>
    </w:p>
    <w:p w:rsidR="00C12EE3" w:rsidRDefault="00C12EE3" w:rsidP="00C12EE3">
      <w:pPr>
        <w:autoSpaceDE w:val="0"/>
        <w:autoSpaceDN w:val="0"/>
        <w:adjustRightInd w:val="0"/>
        <w:spacing w:after="0" w:line="240" w:lineRule="auto"/>
        <w:rPr>
          <w:rFonts w:ascii="Times New Roman" w:eastAsia="TimesNewRomanPSMT" w:hAnsi="Times New Roman" w:cs="Times New Roman"/>
          <w:bCs/>
          <w:sz w:val="24"/>
          <w:szCs w:val="24"/>
        </w:rPr>
      </w:pPr>
    </w:p>
    <w:p w:rsidR="00C12EE3" w:rsidRPr="004F3906" w:rsidRDefault="00C12EE3" w:rsidP="00C12EE3">
      <w:pPr>
        <w:pStyle w:val="1"/>
        <w:rPr>
          <w:b w:val="0"/>
          <w:szCs w:val="24"/>
          <w:lang w:val="ru-RU"/>
        </w:rPr>
      </w:pPr>
      <w:bookmarkStart w:id="97" w:name="_Toc374559458"/>
      <w:bookmarkStart w:id="98" w:name="_Toc374563108"/>
      <w:r w:rsidRPr="004F3906">
        <w:rPr>
          <w:szCs w:val="24"/>
          <w:lang w:val="ru-RU"/>
        </w:rPr>
        <w:t>2.4.</w:t>
      </w:r>
      <w:r w:rsidRPr="004F3906">
        <w:rPr>
          <w:szCs w:val="24"/>
        </w:rPr>
        <w:t> </w:t>
      </w:r>
      <w:r w:rsidRPr="004F3906">
        <w:rPr>
          <w:szCs w:val="24"/>
          <w:lang w:val="ru-RU"/>
        </w:rPr>
        <w:t>Программа коррекционной работы</w:t>
      </w:r>
      <w:bookmarkEnd w:id="97"/>
      <w:bookmarkEnd w:id="98"/>
      <w:r w:rsidRPr="004F3906">
        <w:rPr>
          <w:szCs w:val="24"/>
          <w:lang w:val="ru-RU"/>
        </w:rPr>
        <w:t xml:space="preserve"> </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образовательной программы основного общего образования. </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w:t>
      </w:r>
      <w:r w:rsidRPr="009D6C52">
        <w:rPr>
          <w:rFonts w:ascii="Times New Roman" w:hAnsi="Times New Roman" w:cs="Times New Roman"/>
          <w:sz w:val="24"/>
          <w:szCs w:val="24"/>
        </w:rPr>
        <w:t>с</w:t>
      </w:r>
      <w:r w:rsidRPr="009D6C52">
        <w:rPr>
          <w:rFonts w:ascii="Times New Roman" w:hAnsi="Times New Roman" w:cs="Times New Roman"/>
          <w:sz w:val="24"/>
          <w:szCs w:val="24"/>
        </w:rPr>
        <w:t xml:space="preserve">новного общего образования должна обеспечивать: </w:t>
      </w:r>
    </w:p>
    <w:p w:rsidR="00C12EE3" w:rsidRPr="009D6C52" w:rsidRDefault="00C12EE3" w:rsidP="00C12EE3">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w:t>
      </w:r>
      <w:r w:rsidRPr="009D6C52">
        <w:rPr>
          <w:rFonts w:ascii="Times New Roman" w:hAnsi="Times New Roman" w:cs="Times New Roman"/>
          <w:sz w:val="24"/>
          <w:szCs w:val="24"/>
        </w:rPr>
        <w:t>ф</w:t>
      </w:r>
      <w:r w:rsidRPr="009D6C52">
        <w:rPr>
          <w:rFonts w:ascii="Times New Roman" w:hAnsi="Times New Roman" w:cs="Times New Roman"/>
          <w:sz w:val="24"/>
          <w:szCs w:val="24"/>
        </w:rPr>
        <w:t>ференциации образовательного процесса;</w:t>
      </w:r>
    </w:p>
    <w:p w:rsidR="00C12EE3" w:rsidRPr="009D6C52" w:rsidRDefault="00C12EE3" w:rsidP="00C12EE3">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дальнейшую социальную адаптацию и интеграцию детей с особыми образовател</w:t>
      </w:r>
      <w:r w:rsidRPr="009D6C52">
        <w:rPr>
          <w:rFonts w:ascii="Times New Roman" w:hAnsi="Times New Roman" w:cs="Times New Roman"/>
          <w:sz w:val="24"/>
          <w:szCs w:val="24"/>
        </w:rPr>
        <w:t>ь</w:t>
      </w:r>
      <w:r w:rsidRPr="009D6C52">
        <w:rPr>
          <w:rFonts w:ascii="Times New Roman" w:hAnsi="Times New Roman" w:cs="Times New Roman"/>
          <w:sz w:val="24"/>
          <w:szCs w:val="24"/>
        </w:rPr>
        <w:t>ными потребностями в общеобразовательном учреждении.</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lastRenderedPageBreak/>
        <w:t xml:space="preserve">Разработка и реализация программы коррекционной работы может осуществляется школой совместно с образовательными учреждениями образовательного пространства Нерехтского района посредством организации сетевого взаимодействия. </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Цель программы: оказание комплексной психолого-социально-педагогической п</w:t>
      </w:r>
      <w:r w:rsidRPr="009D6C52">
        <w:rPr>
          <w:rFonts w:ascii="Times New Roman" w:hAnsi="Times New Roman" w:cs="Times New Roman"/>
          <w:sz w:val="24"/>
          <w:szCs w:val="24"/>
        </w:rPr>
        <w:t>о</w:t>
      </w:r>
      <w:r w:rsidRPr="009D6C52">
        <w:rPr>
          <w:rFonts w:ascii="Times New Roman" w:hAnsi="Times New Roman" w:cs="Times New Roman"/>
          <w:sz w:val="24"/>
          <w:szCs w:val="24"/>
        </w:rPr>
        <w:t>мощи и поддержки обучающимся с ограниченными возможностями здоровья и их родит</w:t>
      </w:r>
      <w:r w:rsidRPr="009D6C52">
        <w:rPr>
          <w:rFonts w:ascii="Times New Roman" w:hAnsi="Times New Roman" w:cs="Times New Roman"/>
          <w:sz w:val="24"/>
          <w:szCs w:val="24"/>
        </w:rPr>
        <w:t>е</w:t>
      </w:r>
      <w:r w:rsidRPr="009D6C52">
        <w:rPr>
          <w:rFonts w:ascii="Times New Roman" w:hAnsi="Times New Roman" w:cs="Times New Roman"/>
          <w:sz w:val="24"/>
          <w:szCs w:val="24"/>
        </w:rPr>
        <w:t>лям (законным представителям).</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Приоритетным направлением программы на этапе основного общего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w:t>
      </w:r>
      <w:r w:rsidRPr="009D6C52">
        <w:rPr>
          <w:rFonts w:ascii="Times New Roman" w:hAnsi="Times New Roman" w:cs="Times New Roman"/>
          <w:sz w:val="24"/>
          <w:szCs w:val="24"/>
        </w:rPr>
        <w:t>а</w:t>
      </w:r>
      <w:r w:rsidRPr="009D6C52">
        <w:rPr>
          <w:rFonts w:ascii="Times New Roman" w:hAnsi="Times New Roman" w:cs="Times New Roman"/>
          <w:sz w:val="24"/>
          <w:szCs w:val="24"/>
        </w:rPr>
        <w:t>ции в обществе.</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 xml:space="preserve">Задачи программы: </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w:t>
      </w:r>
      <w:r w:rsidRPr="009D6C52">
        <w:rPr>
          <w:rFonts w:ascii="Times New Roman" w:hAnsi="Times New Roman" w:cs="Times New Roman"/>
          <w:sz w:val="24"/>
          <w:szCs w:val="24"/>
        </w:rPr>
        <w:t>а</w:t>
      </w:r>
      <w:r w:rsidRPr="009D6C52">
        <w:rPr>
          <w:rFonts w:ascii="Times New Roman" w:hAnsi="Times New Roman" w:cs="Times New Roman"/>
          <w:sz w:val="24"/>
          <w:szCs w:val="24"/>
        </w:rPr>
        <w:t xml:space="preserve">тельной программы основного общего образования; </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 xml:space="preserve"> определение особенностей организации образовательного процесса и условий и</w:t>
      </w:r>
      <w:r w:rsidRPr="009D6C52">
        <w:rPr>
          <w:rFonts w:ascii="Times New Roman" w:hAnsi="Times New Roman" w:cs="Times New Roman"/>
          <w:sz w:val="24"/>
          <w:szCs w:val="24"/>
        </w:rPr>
        <w:t>н</w:t>
      </w:r>
      <w:r w:rsidRPr="009D6C52">
        <w:rPr>
          <w:rFonts w:ascii="Times New Roman" w:hAnsi="Times New Roman" w:cs="Times New Roman"/>
          <w:sz w:val="24"/>
          <w:szCs w:val="24"/>
        </w:rPr>
        <w:t>теграции для рассматриваемой категории детей в соответствии с индивидуальными особенностями каждого ребенка, структурой его нарушения и степенью выраже</w:t>
      </w:r>
      <w:r w:rsidRPr="009D6C52">
        <w:rPr>
          <w:rFonts w:ascii="Times New Roman" w:hAnsi="Times New Roman" w:cs="Times New Roman"/>
          <w:sz w:val="24"/>
          <w:szCs w:val="24"/>
        </w:rPr>
        <w:t>н</w:t>
      </w:r>
      <w:r w:rsidRPr="009D6C52">
        <w:rPr>
          <w:rFonts w:ascii="Times New Roman" w:hAnsi="Times New Roman" w:cs="Times New Roman"/>
          <w:sz w:val="24"/>
          <w:szCs w:val="24"/>
        </w:rPr>
        <w:t>ности (в соответствии с рекомендациями психолого-медико-педагогической к</w:t>
      </w:r>
      <w:r w:rsidRPr="009D6C52">
        <w:rPr>
          <w:rFonts w:ascii="Times New Roman" w:hAnsi="Times New Roman" w:cs="Times New Roman"/>
          <w:sz w:val="24"/>
          <w:szCs w:val="24"/>
        </w:rPr>
        <w:t>о</w:t>
      </w:r>
      <w:r w:rsidRPr="009D6C52">
        <w:rPr>
          <w:rFonts w:ascii="Times New Roman" w:hAnsi="Times New Roman" w:cs="Times New Roman"/>
          <w:sz w:val="24"/>
          <w:szCs w:val="24"/>
        </w:rPr>
        <w:t>миссии);</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w:t>
      </w:r>
      <w:r w:rsidRPr="009D6C52">
        <w:rPr>
          <w:rFonts w:ascii="Times New Roman" w:hAnsi="Times New Roman" w:cs="Times New Roman"/>
          <w:sz w:val="24"/>
          <w:szCs w:val="24"/>
        </w:rPr>
        <w:t>ж</w:t>
      </w:r>
      <w:r w:rsidRPr="009D6C52">
        <w:rPr>
          <w:rFonts w:ascii="Times New Roman" w:hAnsi="Times New Roman" w:cs="Times New Roman"/>
          <w:sz w:val="24"/>
          <w:szCs w:val="24"/>
        </w:rPr>
        <w:t>ностями здоровья с учетом особенностей психического и (или) физического разв</w:t>
      </w:r>
      <w:r w:rsidRPr="009D6C52">
        <w:rPr>
          <w:rFonts w:ascii="Times New Roman" w:hAnsi="Times New Roman" w:cs="Times New Roman"/>
          <w:sz w:val="24"/>
          <w:szCs w:val="24"/>
        </w:rPr>
        <w:t>и</w:t>
      </w:r>
      <w:r w:rsidRPr="009D6C52">
        <w:rPr>
          <w:rFonts w:ascii="Times New Roman" w:hAnsi="Times New Roman" w:cs="Times New Roman"/>
          <w:sz w:val="24"/>
          <w:szCs w:val="24"/>
        </w:rPr>
        <w:t>тия, индивидуальных возможностей детей (в соответствии с рекомендациями пс</w:t>
      </w:r>
      <w:r w:rsidRPr="009D6C52">
        <w:rPr>
          <w:rFonts w:ascii="Times New Roman" w:hAnsi="Times New Roman" w:cs="Times New Roman"/>
          <w:sz w:val="24"/>
          <w:szCs w:val="24"/>
        </w:rPr>
        <w:t>и</w:t>
      </w:r>
      <w:r w:rsidRPr="009D6C52">
        <w:rPr>
          <w:rFonts w:ascii="Times New Roman" w:hAnsi="Times New Roman" w:cs="Times New Roman"/>
          <w:sz w:val="24"/>
          <w:szCs w:val="24"/>
        </w:rPr>
        <w:t>холого-медико-педагогической комиссии);</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w:t>
      </w:r>
      <w:r w:rsidRPr="009D6C52">
        <w:rPr>
          <w:rFonts w:ascii="Times New Roman" w:hAnsi="Times New Roman" w:cs="Times New Roman"/>
          <w:sz w:val="24"/>
          <w:szCs w:val="24"/>
        </w:rPr>
        <w:t>о</w:t>
      </w:r>
      <w:r w:rsidRPr="009D6C52">
        <w:rPr>
          <w:rFonts w:ascii="Times New Roman" w:hAnsi="Times New Roman" w:cs="Times New Roman"/>
          <w:sz w:val="24"/>
          <w:szCs w:val="24"/>
        </w:rPr>
        <w:t xml:space="preserve">ра образовательного учреждения; </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обеспечение возможности воспитания и обучения по дополнительным образов</w:t>
      </w:r>
      <w:r w:rsidRPr="009D6C52">
        <w:rPr>
          <w:rFonts w:ascii="Times New Roman" w:hAnsi="Times New Roman" w:cs="Times New Roman"/>
          <w:sz w:val="24"/>
          <w:szCs w:val="24"/>
        </w:rPr>
        <w:t>а</w:t>
      </w:r>
      <w:r w:rsidRPr="009D6C52">
        <w:rPr>
          <w:rFonts w:ascii="Times New Roman" w:hAnsi="Times New Roman" w:cs="Times New Roman"/>
          <w:sz w:val="24"/>
          <w:szCs w:val="24"/>
        </w:rPr>
        <w:t>тельным программам социально-педагогической и других направленностей, пол</w:t>
      </w:r>
      <w:r w:rsidRPr="009D6C52">
        <w:rPr>
          <w:rFonts w:ascii="Times New Roman" w:hAnsi="Times New Roman" w:cs="Times New Roman"/>
          <w:sz w:val="24"/>
          <w:szCs w:val="24"/>
        </w:rPr>
        <w:t>у</w:t>
      </w:r>
      <w:r w:rsidRPr="009D6C52">
        <w:rPr>
          <w:rFonts w:ascii="Times New Roman" w:hAnsi="Times New Roman" w:cs="Times New Roman"/>
          <w:sz w:val="24"/>
          <w:szCs w:val="24"/>
        </w:rPr>
        <w:t>чения дополнительных образовательных коррекционных услуг;</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формирование зрелых личностных установок, способствующих оптимальной ада</w:t>
      </w:r>
      <w:r w:rsidRPr="009D6C52">
        <w:rPr>
          <w:rFonts w:ascii="Times New Roman" w:hAnsi="Times New Roman" w:cs="Times New Roman"/>
          <w:sz w:val="24"/>
          <w:szCs w:val="24"/>
        </w:rPr>
        <w:t>п</w:t>
      </w:r>
      <w:r w:rsidRPr="009D6C52">
        <w:rPr>
          <w:rFonts w:ascii="Times New Roman" w:hAnsi="Times New Roman" w:cs="Times New Roman"/>
          <w:sz w:val="24"/>
          <w:szCs w:val="24"/>
        </w:rPr>
        <w:t>тации в условиях реальной жизненной ситуации;</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расширение адаптивных возможностей личности, определяющих готовность к р</w:t>
      </w:r>
      <w:r w:rsidRPr="009D6C52">
        <w:rPr>
          <w:rFonts w:ascii="Times New Roman" w:hAnsi="Times New Roman" w:cs="Times New Roman"/>
          <w:sz w:val="24"/>
          <w:szCs w:val="24"/>
        </w:rPr>
        <w:t>е</w:t>
      </w:r>
      <w:r w:rsidRPr="009D6C52">
        <w:rPr>
          <w:rFonts w:ascii="Times New Roman" w:hAnsi="Times New Roman" w:cs="Times New Roman"/>
          <w:sz w:val="24"/>
          <w:szCs w:val="24"/>
        </w:rPr>
        <w:t>шению доступных проблем в различных сферах жизнедеятельности;</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развитие коммуникативной компетенции, форм и навыков конструктивного личн</w:t>
      </w:r>
      <w:r w:rsidRPr="009D6C52">
        <w:rPr>
          <w:rFonts w:ascii="Times New Roman" w:hAnsi="Times New Roman" w:cs="Times New Roman"/>
          <w:sz w:val="24"/>
          <w:szCs w:val="24"/>
        </w:rPr>
        <w:t>о</w:t>
      </w:r>
      <w:r w:rsidRPr="009D6C52">
        <w:rPr>
          <w:rFonts w:ascii="Times New Roman" w:hAnsi="Times New Roman" w:cs="Times New Roman"/>
          <w:sz w:val="24"/>
          <w:szCs w:val="24"/>
        </w:rPr>
        <w:t>стного общения в группе сверстников;</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реализация комплексной системы мероприятий по социальной адаптации и пр</w:t>
      </w:r>
      <w:r w:rsidRPr="009D6C52">
        <w:rPr>
          <w:rFonts w:ascii="Times New Roman" w:hAnsi="Times New Roman" w:cs="Times New Roman"/>
          <w:sz w:val="24"/>
          <w:szCs w:val="24"/>
        </w:rPr>
        <w:t>о</w:t>
      </w:r>
      <w:r w:rsidRPr="009D6C52">
        <w:rPr>
          <w:rFonts w:ascii="Times New Roman" w:hAnsi="Times New Roman" w:cs="Times New Roman"/>
          <w:sz w:val="24"/>
          <w:szCs w:val="24"/>
        </w:rPr>
        <w:t>фессиональной ориентации учащихся с ограниченными возможностями здоровья;</w:t>
      </w:r>
    </w:p>
    <w:p w:rsidR="00C12EE3" w:rsidRPr="009D6C52" w:rsidRDefault="00C12EE3" w:rsidP="00C12EE3">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оказание консультативной и методической помощи родителям (законным предст</w:t>
      </w:r>
      <w:r w:rsidRPr="009D6C52">
        <w:rPr>
          <w:rFonts w:ascii="Times New Roman" w:hAnsi="Times New Roman" w:cs="Times New Roman"/>
          <w:sz w:val="24"/>
          <w:szCs w:val="24"/>
        </w:rPr>
        <w:t>а</w:t>
      </w:r>
      <w:r w:rsidRPr="009D6C52">
        <w:rPr>
          <w:rFonts w:ascii="Times New Roman" w:hAnsi="Times New Roman" w:cs="Times New Roman"/>
          <w:sz w:val="24"/>
          <w:szCs w:val="24"/>
        </w:rPr>
        <w:t>вителям) детей с ограниченными возможностями здоровья по медицинским, соц</w:t>
      </w:r>
      <w:r w:rsidRPr="009D6C52">
        <w:rPr>
          <w:rFonts w:ascii="Times New Roman" w:hAnsi="Times New Roman" w:cs="Times New Roman"/>
          <w:sz w:val="24"/>
          <w:szCs w:val="24"/>
        </w:rPr>
        <w:t>и</w:t>
      </w:r>
      <w:r w:rsidRPr="009D6C52">
        <w:rPr>
          <w:rFonts w:ascii="Times New Roman" w:hAnsi="Times New Roman" w:cs="Times New Roman"/>
          <w:sz w:val="24"/>
          <w:szCs w:val="24"/>
        </w:rPr>
        <w:t>альным, правовым и другим вопросам.</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Содержание программы коррекционной работы определяют следующие принципы:</w:t>
      </w:r>
    </w:p>
    <w:p w:rsidR="00C12EE3" w:rsidRPr="009D6C52" w:rsidRDefault="00C12EE3" w:rsidP="00C12EE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Преемственность. Принцип обеспечивает создание единого образовательного пр</w:t>
      </w:r>
      <w:r w:rsidRPr="009D6C52">
        <w:rPr>
          <w:rFonts w:ascii="Times New Roman" w:hAnsi="Times New Roman" w:cs="Times New Roman"/>
          <w:sz w:val="24"/>
          <w:szCs w:val="24"/>
        </w:rPr>
        <w:t>о</w:t>
      </w:r>
      <w:r w:rsidRPr="009D6C52">
        <w:rPr>
          <w:rFonts w:ascii="Times New Roman" w:hAnsi="Times New Roman" w:cs="Times New Roman"/>
          <w:sz w:val="24"/>
          <w:szCs w:val="24"/>
        </w:rPr>
        <w:t>странства при переходе от начального общего образования к основному общему образованию, способствует достижению личностных, метапредметных, предме</w:t>
      </w:r>
      <w:r w:rsidRPr="009D6C52">
        <w:rPr>
          <w:rFonts w:ascii="Times New Roman" w:hAnsi="Times New Roman" w:cs="Times New Roman"/>
          <w:sz w:val="24"/>
          <w:szCs w:val="24"/>
        </w:rPr>
        <w:t>т</w:t>
      </w:r>
      <w:r w:rsidRPr="009D6C52">
        <w:rPr>
          <w:rFonts w:ascii="Times New Roman" w:hAnsi="Times New Roman" w:cs="Times New Roman"/>
          <w:sz w:val="24"/>
          <w:szCs w:val="24"/>
        </w:rPr>
        <w:lastRenderedPageBreak/>
        <w:t>ных результатов освоения основных образовательных программ основного общего образования, необходимых детям с ограниченными возможностями здоровья для продолжения образования. Принцип обеспечивает связь программы коррекцио</w:t>
      </w:r>
      <w:r w:rsidRPr="009D6C52">
        <w:rPr>
          <w:rFonts w:ascii="Times New Roman" w:hAnsi="Times New Roman" w:cs="Times New Roman"/>
          <w:sz w:val="24"/>
          <w:szCs w:val="24"/>
        </w:rPr>
        <w:t>н</w:t>
      </w:r>
      <w:r w:rsidRPr="009D6C52">
        <w:rPr>
          <w:rFonts w:ascii="Times New Roman" w:hAnsi="Times New Roman" w:cs="Times New Roman"/>
          <w:sz w:val="24"/>
          <w:szCs w:val="24"/>
        </w:rPr>
        <w:t>ной работы с другими разделами программы основного общего образования: пр</w:t>
      </w:r>
      <w:r w:rsidRPr="009D6C52">
        <w:rPr>
          <w:rFonts w:ascii="Times New Roman" w:hAnsi="Times New Roman" w:cs="Times New Roman"/>
          <w:sz w:val="24"/>
          <w:szCs w:val="24"/>
        </w:rPr>
        <w:t>о</w:t>
      </w:r>
      <w:r w:rsidRPr="009D6C52">
        <w:rPr>
          <w:rFonts w:ascii="Times New Roman" w:hAnsi="Times New Roman" w:cs="Times New Roman"/>
          <w:sz w:val="24"/>
          <w:szCs w:val="24"/>
        </w:rPr>
        <w:t>грамма развития универсальных учебных действий у обучающихся на ступени о</w:t>
      </w:r>
      <w:r w:rsidRPr="009D6C52">
        <w:rPr>
          <w:rFonts w:ascii="Times New Roman" w:hAnsi="Times New Roman" w:cs="Times New Roman"/>
          <w:sz w:val="24"/>
          <w:szCs w:val="24"/>
        </w:rPr>
        <w:t>с</w:t>
      </w:r>
      <w:r w:rsidRPr="009D6C52">
        <w:rPr>
          <w:rFonts w:ascii="Times New Roman" w:hAnsi="Times New Roman" w:cs="Times New Roman"/>
          <w:sz w:val="24"/>
          <w:szCs w:val="24"/>
        </w:rPr>
        <w:t>новного общего образования, программа профессиональной ориентации обуча</w:t>
      </w:r>
      <w:r w:rsidRPr="009D6C52">
        <w:rPr>
          <w:rFonts w:ascii="Times New Roman" w:hAnsi="Times New Roman" w:cs="Times New Roman"/>
          <w:sz w:val="24"/>
          <w:szCs w:val="24"/>
        </w:rPr>
        <w:t>ю</w:t>
      </w:r>
      <w:r w:rsidRPr="009D6C52">
        <w:rPr>
          <w:rFonts w:ascii="Times New Roman" w:hAnsi="Times New Roman" w:cs="Times New Roman"/>
          <w:sz w:val="24"/>
          <w:szCs w:val="24"/>
        </w:rPr>
        <w:t>щихся на ступени основного общего образования, программа формирования и ра</w:t>
      </w:r>
      <w:r w:rsidRPr="009D6C52">
        <w:rPr>
          <w:rFonts w:ascii="Times New Roman" w:hAnsi="Times New Roman" w:cs="Times New Roman"/>
          <w:sz w:val="24"/>
          <w:szCs w:val="24"/>
        </w:rPr>
        <w:t>з</w:t>
      </w:r>
      <w:r w:rsidRPr="009D6C52">
        <w:rPr>
          <w:rFonts w:ascii="Times New Roman" w:hAnsi="Times New Roman" w:cs="Times New Roman"/>
          <w:sz w:val="24"/>
          <w:szCs w:val="24"/>
        </w:rPr>
        <w:t xml:space="preserve">вития ИКТ-компетентности обучающихся, программа социальной деятельности обучающихся. </w:t>
      </w:r>
    </w:p>
    <w:p w:rsidR="00C12EE3" w:rsidRPr="009D6C52" w:rsidRDefault="00C12EE3" w:rsidP="00C12EE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Соблюдение интересов ребенка. Принцип определяет позицию специалиста, кот</w:t>
      </w:r>
      <w:r w:rsidRPr="009D6C52">
        <w:rPr>
          <w:rFonts w:ascii="Times New Roman" w:hAnsi="Times New Roman" w:cs="Times New Roman"/>
          <w:sz w:val="24"/>
          <w:szCs w:val="24"/>
        </w:rPr>
        <w:t>о</w:t>
      </w:r>
      <w:r w:rsidRPr="009D6C52">
        <w:rPr>
          <w:rFonts w:ascii="Times New Roman" w:hAnsi="Times New Roman" w:cs="Times New Roman"/>
          <w:sz w:val="24"/>
          <w:szCs w:val="24"/>
        </w:rPr>
        <w:t>рый призван решать проблему ребенка с максимальной пользой и в интересах р</w:t>
      </w:r>
      <w:r w:rsidRPr="009D6C52">
        <w:rPr>
          <w:rFonts w:ascii="Times New Roman" w:hAnsi="Times New Roman" w:cs="Times New Roman"/>
          <w:sz w:val="24"/>
          <w:szCs w:val="24"/>
        </w:rPr>
        <w:t>е</w:t>
      </w:r>
      <w:r w:rsidRPr="009D6C52">
        <w:rPr>
          <w:rFonts w:ascii="Times New Roman" w:hAnsi="Times New Roman" w:cs="Times New Roman"/>
          <w:sz w:val="24"/>
          <w:szCs w:val="24"/>
        </w:rPr>
        <w:t>бенка.</w:t>
      </w:r>
    </w:p>
    <w:p w:rsidR="00C12EE3" w:rsidRPr="009D6C52" w:rsidRDefault="00C12EE3" w:rsidP="00C12EE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w:t>
      </w:r>
      <w:r w:rsidRPr="009D6C52">
        <w:rPr>
          <w:rFonts w:ascii="Times New Roman" w:hAnsi="Times New Roman" w:cs="Times New Roman"/>
          <w:sz w:val="24"/>
          <w:szCs w:val="24"/>
        </w:rPr>
        <w:t>о</w:t>
      </w:r>
      <w:r w:rsidRPr="009D6C52">
        <w:rPr>
          <w:rFonts w:ascii="Times New Roman" w:hAnsi="Times New Roman" w:cs="Times New Roman"/>
          <w:sz w:val="24"/>
          <w:szCs w:val="24"/>
        </w:rPr>
        <w:t>уровневый подход специалистов различного профиля, взаимодействие и соглас</w:t>
      </w:r>
      <w:r w:rsidRPr="009D6C52">
        <w:rPr>
          <w:rFonts w:ascii="Times New Roman" w:hAnsi="Times New Roman" w:cs="Times New Roman"/>
          <w:sz w:val="24"/>
          <w:szCs w:val="24"/>
        </w:rPr>
        <w:t>о</w:t>
      </w:r>
      <w:r w:rsidRPr="009D6C52">
        <w:rPr>
          <w:rFonts w:ascii="Times New Roman" w:hAnsi="Times New Roman" w:cs="Times New Roman"/>
          <w:sz w:val="24"/>
          <w:szCs w:val="24"/>
        </w:rPr>
        <w:t>ванность их действий в решении проблем ребенка.</w:t>
      </w:r>
    </w:p>
    <w:p w:rsidR="00C12EE3" w:rsidRPr="009D6C52" w:rsidRDefault="00C12EE3" w:rsidP="00C12EE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Непрерывность. Принцип гарантирует ребенку и его родителям непрерывность помощи до полного решения проблемы или определения подхода к ее решению.</w:t>
      </w:r>
    </w:p>
    <w:p w:rsidR="00C12EE3" w:rsidRPr="009D6C52" w:rsidRDefault="00C12EE3" w:rsidP="00C12EE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Вариативность. Принцип предполагает создание вариативных условий для пол</w:t>
      </w:r>
      <w:r w:rsidRPr="009D6C52">
        <w:rPr>
          <w:rFonts w:ascii="Times New Roman" w:hAnsi="Times New Roman" w:cs="Times New Roman"/>
          <w:sz w:val="24"/>
          <w:szCs w:val="24"/>
        </w:rPr>
        <w:t>у</w:t>
      </w:r>
      <w:r w:rsidRPr="009D6C52">
        <w:rPr>
          <w:rFonts w:ascii="Times New Roman" w:hAnsi="Times New Roman" w:cs="Times New Roman"/>
          <w:sz w:val="24"/>
          <w:szCs w:val="24"/>
        </w:rPr>
        <w:t>чения образования детьми, имеющими различные недостатки в физическом и (или) психическом развитии.</w:t>
      </w:r>
    </w:p>
    <w:p w:rsidR="00C12EE3" w:rsidRPr="009D6C52" w:rsidRDefault="00C12EE3" w:rsidP="00C12EE3">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w:t>
      </w:r>
      <w:r w:rsidRPr="009D6C52">
        <w:rPr>
          <w:rFonts w:ascii="Times New Roman" w:hAnsi="Times New Roman" w:cs="Times New Roman"/>
          <w:sz w:val="24"/>
          <w:szCs w:val="24"/>
        </w:rPr>
        <w:t>а</w:t>
      </w:r>
      <w:r w:rsidRPr="009D6C52">
        <w:rPr>
          <w:rFonts w:ascii="Times New Roman" w:hAnsi="Times New Roman" w:cs="Times New Roman"/>
          <w:sz w:val="24"/>
          <w:szCs w:val="24"/>
        </w:rPr>
        <w:t>конные права и интересы детей, включая обязательное согласование с родителями (законными представителями) вопроса о направлении (переводе) детей с огран</w:t>
      </w:r>
      <w:r w:rsidRPr="009D6C52">
        <w:rPr>
          <w:rFonts w:ascii="Times New Roman" w:hAnsi="Times New Roman" w:cs="Times New Roman"/>
          <w:sz w:val="24"/>
          <w:szCs w:val="24"/>
        </w:rPr>
        <w:t>и</w:t>
      </w:r>
      <w:r w:rsidRPr="009D6C52">
        <w:rPr>
          <w:rFonts w:ascii="Times New Roman" w:hAnsi="Times New Roman" w:cs="Times New Roman"/>
          <w:sz w:val="24"/>
          <w:szCs w:val="24"/>
        </w:rPr>
        <w:t>ченными возможностями здоровья в специальные (коррекционные) образовател</w:t>
      </w:r>
      <w:r w:rsidRPr="009D6C52">
        <w:rPr>
          <w:rFonts w:ascii="Times New Roman" w:hAnsi="Times New Roman" w:cs="Times New Roman"/>
          <w:sz w:val="24"/>
          <w:szCs w:val="24"/>
        </w:rPr>
        <w:t>ь</w:t>
      </w:r>
      <w:r w:rsidRPr="009D6C52">
        <w:rPr>
          <w:rFonts w:ascii="Times New Roman" w:hAnsi="Times New Roman" w:cs="Times New Roman"/>
          <w:sz w:val="24"/>
          <w:szCs w:val="24"/>
        </w:rPr>
        <w:t>ные учреждения, классы (группы).</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 xml:space="preserve">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Диагностическая работа включает:</w:t>
      </w:r>
    </w:p>
    <w:p w:rsidR="00C12EE3" w:rsidRPr="009D6C52" w:rsidRDefault="00C12EE3" w:rsidP="00C12EE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w:t>
      </w:r>
      <w:r w:rsidRPr="009D6C52">
        <w:rPr>
          <w:rFonts w:ascii="Times New Roman" w:hAnsi="Times New Roman" w:cs="Times New Roman"/>
          <w:sz w:val="24"/>
          <w:szCs w:val="24"/>
        </w:rPr>
        <w:t>с</w:t>
      </w:r>
      <w:r w:rsidRPr="009D6C52">
        <w:rPr>
          <w:rFonts w:ascii="Times New Roman" w:hAnsi="Times New Roman" w:cs="Times New Roman"/>
          <w:sz w:val="24"/>
          <w:szCs w:val="24"/>
        </w:rPr>
        <w:t>новного общего образования;</w:t>
      </w:r>
    </w:p>
    <w:p w:rsidR="00C12EE3" w:rsidRPr="009D6C52" w:rsidRDefault="00C12EE3" w:rsidP="00C12EE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проведение комплексной социально-психолого-педагогической диагностики нар</w:t>
      </w:r>
      <w:r w:rsidRPr="009D6C52">
        <w:rPr>
          <w:rFonts w:ascii="Times New Roman" w:hAnsi="Times New Roman" w:cs="Times New Roman"/>
          <w:sz w:val="24"/>
          <w:szCs w:val="24"/>
        </w:rPr>
        <w:t>у</w:t>
      </w:r>
      <w:r w:rsidRPr="009D6C52">
        <w:rPr>
          <w:rFonts w:ascii="Times New Roman" w:hAnsi="Times New Roman" w:cs="Times New Roman"/>
          <w:sz w:val="24"/>
          <w:szCs w:val="24"/>
        </w:rPr>
        <w:t>шений в психическом и (или) физическом развитии обучающихся с ограниченн</w:t>
      </w:r>
      <w:r w:rsidRPr="009D6C52">
        <w:rPr>
          <w:rFonts w:ascii="Times New Roman" w:hAnsi="Times New Roman" w:cs="Times New Roman"/>
          <w:sz w:val="24"/>
          <w:szCs w:val="24"/>
        </w:rPr>
        <w:t>ы</w:t>
      </w:r>
      <w:r w:rsidRPr="009D6C52">
        <w:rPr>
          <w:rFonts w:ascii="Times New Roman" w:hAnsi="Times New Roman" w:cs="Times New Roman"/>
          <w:sz w:val="24"/>
          <w:szCs w:val="24"/>
        </w:rPr>
        <w:t>ми возможностями здоровья;</w:t>
      </w:r>
    </w:p>
    <w:p w:rsidR="00C12EE3" w:rsidRPr="009D6C52" w:rsidRDefault="00C12EE3" w:rsidP="00C12EE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определение уровня актуального и зоны ближайшего развития обучающегося с о</w:t>
      </w:r>
      <w:r w:rsidRPr="009D6C52">
        <w:rPr>
          <w:rFonts w:ascii="Times New Roman" w:hAnsi="Times New Roman" w:cs="Times New Roman"/>
          <w:sz w:val="24"/>
          <w:szCs w:val="24"/>
        </w:rPr>
        <w:t>г</w:t>
      </w:r>
      <w:r w:rsidRPr="009D6C52">
        <w:rPr>
          <w:rFonts w:ascii="Times New Roman" w:hAnsi="Times New Roman" w:cs="Times New Roman"/>
          <w:sz w:val="24"/>
          <w:szCs w:val="24"/>
        </w:rPr>
        <w:t>раниченными возможностями здоровья, выявление его резервных возможностей;</w:t>
      </w:r>
    </w:p>
    <w:p w:rsidR="00C12EE3" w:rsidRPr="009D6C52" w:rsidRDefault="00C12EE3" w:rsidP="00C12EE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изучение развития эмоционально-волевой, познавательной, речевой сферы и ли</w:t>
      </w:r>
      <w:r w:rsidRPr="009D6C52">
        <w:rPr>
          <w:rFonts w:ascii="Times New Roman" w:hAnsi="Times New Roman" w:cs="Times New Roman"/>
          <w:sz w:val="24"/>
          <w:szCs w:val="24"/>
        </w:rPr>
        <w:t>ч</w:t>
      </w:r>
      <w:r w:rsidRPr="009D6C52">
        <w:rPr>
          <w:rFonts w:ascii="Times New Roman" w:hAnsi="Times New Roman" w:cs="Times New Roman"/>
          <w:sz w:val="24"/>
          <w:szCs w:val="24"/>
        </w:rPr>
        <w:t>ностных особенностей обучающихся;</w:t>
      </w:r>
    </w:p>
    <w:p w:rsidR="00C12EE3" w:rsidRPr="009D6C52" w:rsidRDefault="00C12EE3" w:rsidP="00C12EE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изучение социальной ситуации развития и условий семейного воспитания ребенка;</w:t>
      </w:r>
    </w:p>
    <w:p w:rsidR="00C12EE3" w:rsidRPr="009D6C52" w:rsidRDefault="00C12EE3" w:rsidP="00C12EE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 xml:space="preserve"> изучение адаптивных возможностей и уровня социализации ребенка с ограниче</w:t>
      </w:r>
      <w:r w:rsidRPr="009D6C52">
        <w:rPr>
          <w:rFonts w:ascii="Times New Roman" w:hAnsi="Times New Roman" w:cs="Times New Roman"/>
          <w:sz w:val="24"/>
          <w:szCs w:val="24"/>
        </w:rPr>
        <w:t>н</w:t>
      </w:r>
      <w:r w:rsidRPr="009D6C52">
        <w:rPr>
          <w:rFonts w:ascii="Times New Roman" w:hAnsi="Times New Roman" w:cs="Times New Roman"/>
          <w:sz w:val="24"/>
          <w:szCs w:val="24"/>
        </w:rPr>
        <w:t>ными возможностями здоровья;</w:t>
      </w:r>
    </w:p>
    <w:p w:rsidR="00C12EE3" w:rsidRPr="009D6C52" w:rsidRDefault="00C12EE3" w:rsidP="00C12EE3">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 xml:space="preserve">системный разносторонний контроль за уровнем и динамикой развития ребенка с </w:t>
      </w:r>
      <w:r w:rsidRPr="009D6C52">
        <w:rPr>
          <w:rFonts w:ascii="Times New Roman" w:hAnsi="Times New Roman" w:cs="Times New Roman"/>
          <w:sz w:val="24"/>
          <w:szCs w:val="24"/>
        </w:rPr>
        <w:lastRenderedPageBreak/>
        <w:t>ограниченными возможностями здоровья (мониторинг динамики развития, успе</w:t>
      </w:r>
      <w:r w:rsidRPr="009D6C52">
        <w:rPr>
          <w:rFonts w:ascii="Times New Roman" w:hAnsi="Times New Roman" w:cs="Times New Roman"/>
          <w:sz w:val="24"/>
          <w:szCs w:val="24"/>
        </w:rPr>
        <w:t>ш</w:t>
      </w:r>
      <w:r w:rsidRPr="009D6C52">
        <w:rPr>
          <w:rFonts w:ascii="Times New Roman" w:hAnsi="Times New Roman" w:cs="Times New Roman"/>
          <w:sz w:val="24"/>
          <w:szCs w:val="24"/>
        </w:rPr>
        <w:t>ности освоения образовательных программ основного общего образования).</w:t>
      </w:r>
    </w:p>
    <w:p w:rsidR="00C12EE3" w:rsidRPr="009D6C52" w:rsidRDefault="00C12EE3" w:rsidP="00C12EE3">
      <w:pPr>
        <w:jc w:val="both"/>
        <w:rPr>
          <w:rFonts w:ascii="Times New Roman" w:hAnsi="Times New Roman" w:cs="Times New Roman"/>
          <w:sz w:val="24"/>
          <w:szCs w:val="24"/>
        </w:rPr>
      </w:pPr>
      <w:r w:rsidRPr="009D6C52">
        <w:rPr>
          <w:rFonts w:ascii="Times New Roman" w:hAnsi="Times New Roman" w:cs="Times New Roman"/>
          <w:sz w:val="24"/>
          <w:szCs w:val="24"/>
        </w:rPr>
        <w:t>Коррекционно-развивающая работа включает:</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реализацию комплексного индивидуально ориентированного социально-психолого-педагогического и медицинского сопровождения в условиях образов</w:t>
      </w:r>
      <w:r w:rsidRPr="009D6C52">
        <w:rPr>
          <w:rFonts w:ascii="Times New Roman" w:hAnsi="Times New Roman" w:cs="Times New Roman"/>
          <w:sz w:val="24"/>
          <w:szCs w:val="24"/>
        </w:rPr>
        <w:t>а</w:t>
      </w:r>
      <w:r w:rsidRPr="009D6C52">
        <w:rPr>
          <w:rFonts w:ascii="Times New Roman" w:hAnsi="Times New Roman" w:cs="Times New Roman"/>
          <w:sz w:val="24"/>
          <w:szCs w:val="24"/>
        </w:rPr>
        <w:t>тельного процесса учащихся с ограниченными возможностями здоровья с учетом особенностей психофизического развития;</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выбор оптимальных для развития ребенка с ограниченными возможностями здор</w:t>
      </w:r>
      <w:r w:rsidRPr="009D6C52">
        <w:rPr>
          <w:rFonts w:ascii="Times New Roman" w:hAnsi="Times New Roman" w:cs="Times New Roman"/>
          <w:sz w:val="24"/>
          <w:szCs w:val="24"/>
        </w:rPr>
        <w:t>о</w:t>
      </w:r>
      <w:r w:rsidRPr="009D6C52">
        <w:rPr>
          <w:rFonts w:ascii="Times New Roman" w:hAnsi="Times New Roman" w:cs="Times New Roman"/>
          <w:sz w:val="24"/>
          <w:szCs w:val="24"/>
        </w:rPr>
        <w:t>вья коррекционных программ/методик, методов и приемов обучения в соответс</w:t>
      </w:r>
      <w:r w:rsidRPr="009D6C52">
        <w:rPr>
          <w:rFonts w:ascii="Times New Roman" w:hAnsi="Times New Roman" w:cs="Times New Roman"/>
          <w:sz w:val="24"/>
          <w:szCs w:val="24"/>
        </w:rPr>
        <w:t>т</w:t>
      </w:r>
      <w:r w:rsidRPr="009D6C52">
        <w:rPr>
          <w:rFonts w:ascii="Times New Roman" w:hAnsi="Times New Roman" w:cs="Times New Roman"/>
          <w:sz w:val="24"/>
          <w:szCs w:val="24"/>
        </w:rPr>
        <w:t>вии с его особыми образовательными потребностями;</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w:t>
      </w:r>
      <w:r w:rsidRPr="009D6C52">
        <w:rPr>
          <w:rFonts w:ascii="Times New Roman" w:hAnsi="Times New Roman" w:cs="Times New Roman"/>
          <w:sz w:val="24"/>
          <w:szCs w:val="24"/>
        </w:rPr>
        <w:t>д</w:t>
      </w:r>
      <w:r w:rsidRPr="009D6C52">
        <w:rPr>
          <w:rFonts w:ascii="Times New Roman" w:hAnsi="Times New Roman" w:cs="Times New Roman"/>
          <w:sz w:val="24"/>
          <w:szCs w:val="24"/>
        </w:rPr>
        <w:t>ностей обучения;</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коррекцию и развитие высших психических функций, эмоционально-волевой, п</w:t>
      </w:r>
      <w:r w:rsidRPr="009D6C52">
        <w:rPr>
          <w:rFonts w:ascii="Times New Roman" w:hAnsi="Times New Roman" w:cs="Times New Roman"/>
          <w:sz w:val="24"/>
          <w:szCs w:val="24"/>
        </w:rPr>
        <w:t>о</w:t>
      </w:r>
      <w:r w:rsidRPr="009D6C52">
        <w:rPr>
          <w:rFonts w:ascii="Times New Roman" w:hAnsi="Times New Roman" w:cs="Times New Roman"/>
          <w:sz w:val="24"/>
          <w:szCs w:val="24"/>
        </w:rPr>
        <w:t>знавательной и речевой сфер;</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 xml:space="preserve"> развитие универсальных учебных действий в соответствии с требованиями осно</w:t>
      </w:r>
      <w:r w:rsidRPr="009D6C52">
        <w:rPr>
          <w:rFonts w:ascii="Times New Roman" w:hAnsi="Times New Roman" w:cs="Times New Roman"/>
          <w:sz w:val="24"/>
          <w:szCs w:val="24"/>
        </w:rPr>
        <w:t>в</w:t>
      </w:r>
      <w:r w:rsidRPr="009D6C52">
        <w:rPr>
          <w:rFonts w:ascii="Times New Roman" w:hAnsi="Times New Roman" w:cs="Times New Roman"/>
          <w:sz w:val="24"/>
          <w:szCs w:val="24"/>
        </w:rPr>
        <w:t>ного общего образования;</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формирование способов регуляции поведения и эмоциональных состояний;</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 xml:space="preserve"> развитие форм и навыков личностного общения в группе сверстников, коммуник</w:t>
      </w:r>
      <w:r w:rsidRPr="009D6C52">
        <w:rPr>
          <w:rFonts w:ascii="Times New Roman" w:hAnsi="Times New Roman" w:cs="Times New Roman"/>
          <w:sz w:val="24"/>
          <w:szCs w:val="24"/>
        </w:rPr>
        <w:t>а</w:t>
      </w:r>
      <w:r w:rsidRPr="009D6C52">
        <w:rPr>
          <w:rFonts w:ascii="Times New Roman" w:hAnsi="Times New Roman" w:cs="Times New Roman"/>
          <w:sz w:val="24"/>
          <w:szCs w:val="24"/>
        </w:rPr>
        <w:t>тивной компетенции;</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развитие компетенций, необходимых для продолжения образования и професси</w:t>
      </w:r>
      <w:r w:rsidRPr="009D6C52">
        <w:rPr>
          <w:rFonts w:ascii="Times New Roman" w:hAnsi="Times New Roman" w:cs="Times New Roman"/>
          <w:sz w:val="24"/>
          <w:szCs w:val="24"/>
        </w:rPr>
        <w:t>о</w:t>
      </w:r>
      <w:r w:rsidRPr="009D6C52">
        <w:rPr>
          <w:rFonts w:ascii="Times New Roman" w:hAnsi="Times New Roman" w:cs="Times New Roman"/>
          <w:sz w:val="24"/>
          <w:szCs w:val="24"/>
        </w:rPr>
        <w:t>нального самоопределения;</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12EE3" w:rsidRPr="009D6C52" w:rsidRDefault="00C12EE3" w:rsidP="00C12EE3">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социальную защиту ребенка в случаях неблагоприятных условий жизни при псих</w:t>
      </w:r>
      <w:r w:rsidRPr="009D6C52">
        <w:rPr>
          <w:rFonts w:ascii="Times New Roman" w:hAnsi="Times New Roman" w:cs="Times New Roman"/>
          <w:sz w:val="24"/>
          <w:szCs w:val="24"/>
        </w:rPr>
        <w:t>о</w:t>
      </w:r>
      <w:r w:rsidRPr="009D6C52">
        <w:rPr>
          <w:rFonts w:ascii="Times New Roman" w:hAnsi="Times New Roman" w:cs="Times New Roman"/>
          <w:sz w:val="24"/>
          <w:szCs w:val="24"/>
        </w:rPr>
        <w:t>травмирующих обстоятельствах.</w:t>
      </w:r>
    </w:p>
    <w:p w:rsidR="00C12EE3" w:rsidRPr="009D6C52" w:rsidRDefault="00C12EE3" w:rsidP="00C12EE3">
      <w:pPr>
        <w:jc w:val="both"/>
        <w:rPr>
          <w:rFonts w:ascii="Times New Roman" w:hAnsi="Times New Roman" w:cs="Times New Roman"/>
          <w:sz w:val="24"/>
          <w:szCs w:val="24"/>
        </w:rPr>
      </w:pPr>
      <w:r w:rsidRPr="009D6C52">
        <w:rPr>
          <w:rFonts w:ascii="Times New Roman" w:hAnsi="Times New Roman" w:cs="Times New Roman"/>
          <w:sz w:val="24"/>
          <w:szCs w:val="24"/>
        </w:rPr>
        <w:t>Консультативная работа включает:</w:t>
      </w:r>
    </w:p>
    <w:p w:rsidR="00C12EE3" w:rsidRPr="009D6C52" w:rsidRDefault="00C12EE3" w:rsidP="00C12EE3">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C12EE3" w:rsidRPr="009D6C52" w:rsidRDefault="00C12EE3" w:rsidP="00C12EE3">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консультирование специалистами педагогов по выбору индивидуально ориентир</w:t>
      </w:r>
      <w:r w:rsidRPr="009D6C52">
        <w:rPr>
          <w:rFonts w:ascii="Times New Roman" w:hAnsi="Times New Roman" w:cs="Times New Roman"/>
          <w:sz w:val="24"/>
          <w:szCs w:val="24"/>
        </w:rPr>
        <w:t>о</w:t>
      </w:r>
      <w:r w:rsidRPr="009D6C52">
        <w:rPr>
          <w:rFonts w:ascii="Times New Roman" w:hAnsi="Times New Roman" w:cs="Times New Roman"/>
          <w:sz w:val="24"/>
          <w:szCs w:val="24"/>
        </w:rPr>
        <w:t>ванных методов и приемов работы с обучающимися с ограниченными возможн</w:t>
      </w:r>
      <w:r w:rsidRPr="009D6C52">
        <w:rPr>
          <w:rFonts w:ascii="Times New Roman" w:hAnsi="Times New Roman" w:cs="Times New Roman"/>
          <w:sz w:val="24"/>
          <w:szCs w:val="24"/>
        </w:rPr>
        <w:t>о</w:t>
      </w:r>
      <w:r w:rsidRPr="009D6C52">
        <w:rPr>
          <w:rFonts w:ascii="Times New Roman" w:hAnsi="Times New Roman" w:cs="Times New Roman"/>
          <w:sz w:val="24"/>
          <w:szCs w:val="24"/>
        </w:rPr>
        <w:t xml:space="preserve">стями здоровья; </w:t>
      </w:r>
    </w:p>
    <w:p w:rsidR="00C12EE3" w:rsidRPr="009D6C52" w:rsidRDefault="00C12EE3" w:rsidP="00C12EE3">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консультативную помощь семье в вопросах выбора стратегии воспитания и при</w:t>
      </w:r>
      <w:r w:rsidRPr="009D6C52">
        <w:rPr>
          <w:rFonts w:ascii="Times New Roman" w:hAnsi="Times New Roman" w:cs="Times New Roman"/>
          <w:sz w:val="24"/>
          <w:szCs w:val="24"/>
        </w:rPr>
        <w:t>е</w:t>
      </w:r>
      <w:r w:rsidRPr="009D6C52">
        <w:rPr>
          <w:rFonts w:ascii="Times New Roman" w:hAnsi="Times New Roman" w:cs="Times New Roman"/>
          <w:sz w:val="24"/>
          <w:szCs w:val="24"/>
        </w:rPr>
        <w:t>мов коррекционного обучения ребенка с ограниченными возможностями здоровья;</w:t>
      </w:r>
    </w:p>
    <w:p w:rsidR="00C12EE3" w:rsidRPr="009D6C52" w:rsidRDefault="00C12EE3" w:rsidP="00C12EE3">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консультационную поддержку и помощь, направленные на содействие свободному и осознанному выбору учащимися с ограниченными возможностями здоровья пр</w:t>
      </w:r>
      <w:r w:rsidRPr="009D6C52">
        <w:rPr>
          <w:rFonts w:ascii="Times New Roman" w:hAnsi="Times New Roman" w:cs="Times New Roman"/>
          <w:sz w:val="24"/>
          <w:szCs w:val="24"/>
        </w:rPr>
        <w:t>о</w:t>
      </w:r>
      <w:r w:rsidRPr="009D6C52">
        <w:rPr>
          <w:rFonts w:ascii="Times New Roman" w:hAnsi="Times New Roman" w:cs="Times New Roman"/>
          <w:sz w:val="24"/>
          <w:szCs w:val="24"/>
        </w:rPr>
        <w:t>фессии, формы и места обучения в соответствии с профессиональными интерес</w:t>
      </w:r>
      <w:r w:rsidRPr="009D6C52">
        <w:rPr>
          <w:rFonts w:ascii="Times New Roman" w:hAnsi="Times New Roman" w:cs="Times New Roman"/>
          <w:sz w:val="24"/>
          <w:szCs w:val="24"/>
        </w:rPr>
        <w:t>а</w:t>
      </w:r>
      <w:r w:rsidRPr="009D6C52">
        <w:rPr>
          <w:rFonts w:ascii="Times New Roman" w:hAnsi="Times New Roman" w:cs="Times New Roman"/>
          <w:sz w:val="24"/>
          <w:szCs w:val="24"/>
        </w:rPr>
        <w:t>ми, индивидуальными способностями и психофизиологическими особенностями.</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Информационно-просветительская работа предусматривает:</w:t>
      </w:r>
    </w:p>
    <w:p w:rsidR="00C12EE3" w:rsidRPr="009D6C52" w:rsidRDefault="00C12EE3" w:rsidP="00C12EE3">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информационную поддержку образовательной деятельности учащихся с особыми образовательными потребностями, их родителей (законным представителям), пед</w:t>
      </w:r>
      <w:r w:rsidRPr="009D6C52">
        <w:rPr>
          <w:rFonts w:ascii="Times New Roman" w:hAnsi="Times New Roman" w:cs="Times New Roman"/>
          <w:sz w:val="24"/>
          <w:szCs w:val="24"/>
        </w:rPr>
        <w:t>а</w:t>
      </w:r>
      <w:r w:rsidRPr="009D6C52">
        <w:rPr>
          <w:rFonts w:ascii="Times New Roman" w:hAnsi="Times New Roman" w:cs="Times New Roman"/>
          <w:sz w:val="24"/>
          <w:szCs w:val="24"/>
        </w:rPr>
        <w:t>гогических работников;</w:t>
      </w:r>
    </w:p>
    <w:p w:rsidR="00C12EE3" w:rsidRPr="009D6C52" w:rsidRDefault="00C12EE3" w:rsidP="00C12EE3">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различные формы просветительской деятельности (лекции, беседы, информацио</w:t>
      </w:r>
      <w:r w:rsidRPr="009D6C52">
        <w:rPr>
          <w:rFonts w:ascii="Times New Roman" w:hAnsi="Times New Roman" w:cs="Times New Roman"/>
          <w:sz w:val="24"/>
          <w:szCs w:val="24"/>
        </w:rPr>
        <w:t>н</w:t>
      </w:r>
      <w:r w:rsidRPr="009D6C52">
        <w:rPr>
          <w:rFonts w:ascii="Times New Roman" w:hAnsi="Times New Roman" w:cs="Times New Roman"/>
          <w:sz w:val="24"/>
          <w:szCs w:val="24"/>
        </w:rPr>
        <w:t>ные стенды, печатные материалы), направленные на разъяснение участникам обр</w:t>
      </w:r>
      <w:r w:rsidRPr="009D6C52">
        <w:rPr>
          <w:rFonts w:ascii="Times New Roman" w:hAnsi="Times New Roman" w:cs="Times New Roman"/>
          <w:sz w:val="24"/>
          <w:szCs w:val="24"/>
        </w:rPr>
        <w:t>а</w:t>
      </w:r>
      <w:r w:rsidRPr="009D6C52">
        <w:rPr>
          <w:rFonts w:ascii="Times New Roman" w:hAnsi="Times New Roman" w:cs="Times New Roman"/>
          <w:sz w:val="24"/>
          <w:szCs w:val="24"/>
        </w:rPr>
        <w:lastRenderedPageBreak/>
        <w:t>зовательного процесса – обучающимся (как имеющим, так и не имеющим недо</w:t>
      </w:r>
      <w:r w:rsidRPr="009D6C52">
        <w:rPr>
          <w:rFonts w:ascii="Times New Roman" w:hAnsi="Times New Roman" w:cs="Times New Roman"/>
          <w:sz w:val="24"/>
          <w:szCs w:val="24"/>
        </w:rPr>
        <w:t>с</w:t>
      </w:r>
      <w:r w:rsidRPr="009D6C52">
        <w:rPr>
          <w:rFonts w:ascii="Times New Roman" w:hAnsi="Times New Roman" w:cs="Times New Roman"/>
          <w:sz w:val="24"/>
          <w:szCs w:val="24"/>
        </w:rPr>
        <w:t>татки в развитии), их родителям (законным представителям), педагогическим р</w:t>
      </w:r>
      <w:r w:rsidRPr="009D6C52">
        <w:rPr>
          <w:rFonts w:ascii="Times New Roman" w:hAnsi="Times New Roman" w:cs="Times New Roman"/>
          <w:sz w:val="24"/>
          <w:szCs w:val="24"/>
        </w:rPr>
        <w:t>а</w:t>
      </w:r>
      <w:r w:rsidRPr="009D6C52">
        <w:rPr>
          <w:rFonts w:ascii="Times New Roman" w:hAnsi="Times New Roman" w:cs="Times New Roman"/>
          <w:sz w:val="24"/>
          <w:szCs w:val="24"/>
        </w:rPr>
        <w:t>ботникам, - вопросов, связанных с особенностями образовательного процесса с</w:t>
      </w:r>
      <w:r w:rsidRPr="009D6C52">
        <w:rPr>
          <w:rFonts w:ascii="Times New Roman" w:hAnsi="Times New Roman" w:cs="Times New Roman"/>
          <w:sz w:val="24"/>
          <w:szCs w:val="24"/>
        </w:rPr>
        <w:t>о</w:t>
      </w:r>
      <w:r w:rsidRPr="009D6C52">
        <w:rPr>
          <w:rFonts w:ascii="Times New Roman" w:hAnsi="Times New Roman" w:cs="Times New Roman"/>
          <w:sz w:val="24"/>
          <w:szCs w:val="24"/>
        </w:rPr>
        <w:t>провождения учащихся с ограниченными возможностями здоровья;</w:t>
      </w:r>
    </w:p>
    <w:p w:rsidR="00C12EE3" w:rsidRPr="009D6C52" w:rsidRDefault="00C12EE3" w:rsidP="00C12EE3">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9D6C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w:t>
      </w:r>
      <w:r w:rsidRPr="009D6C52">
        <w:rPr>
          <w:rFonts w:ascii="Times New Roman" w:hAnsi="Times New Roman" w:cs="Times New Roman"/>
          <w:sz w:val="24"/>
          <w:szCs w:val="24"/>
        </w:rPr>
        <w:t>а</w:t>
      </w:r>
      <w:r w:rsidRPr="009D6C52">
        <w:rPr>
          <w:rFonts w:ascii="Times New Roman" w:hAnsi="Times New Roman" w:cs="Times New Roman"/>
          <w:sz w:val="24"/>
          <w:szCs w:val="24"/>
        </w:rPr>
        <w:t>ниченными возможностями здоровья.</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Механизмами реализации программы коррекционной работы школы на этапе о</w:t>
      </w:r>
      <w:r w:rsidRPr="009D6C52">
        <w:rPr>
          <w:rFonts w:ascii="Times New Roman" w:hAnsi="Times New Roman" w:cs="Times New Roman"/>
          <w:sz w:val="24"/>
          <w:szCs w:val="24"/>
        </w:rPr>
        <w:t>с</w:t>
      </w:r>
      <w:r w:rsidRPr="009D6C52">
        <w:rPr>
          <w:rFonts w:ascii="Times New Roman" w:hAnsi="Times New Roman" w:cs="Times New Roman"/>
          <w:sz w:val="24"/>
          <w:szCs w:val="24"/>
        </w:rPr>
        <w:t>новного общего образования  является организация сетевого взаимодействия. Сетевая форма реализации программы коррекционной работы предполагает использование ресу</w:t>
      </w:r>
      <w:r w:rsidRPr="009D6C52">
        <w:rPr>
          <w:rFonts w:ascii="Times New Roman" w:hAnsi="Times New Roman" w:cs="Times New Roman"/>
          <w:sz w:val="24"/>
          <w:szCs w:val="24"/>
        </w:rPr>
        <w:t>р</w:t>
      </w:r>
      <w:r w:rsidRPr="009D6C52">
        <w:rPr>
          <w:rFonts w:ascii="Times New Roman" w:hAnsi="Times New Roman" w:cs="Times New Roman"/>
          <w:sz w:val="24"/>
          <w:szCs w:val="24"/>
        </w:rPr>
        <w:t xml:space="preserve">сов нескольких образовательных организаций, организаций науки, культуры, спорта и иных организаций. </w:t>
      </w:r>
    </w:p>
    <w:p w:rsidR="00C12EE3" w:rsidRPr="009D6C52" w:rsidRDefault="00C12EE3" w:rsidP="00C12EE3">
      <w:pPr>
        <w:ind w:firstLine="708"/>
        <w:jc w:val="both"/>
        <w:rPr>
          <w:rFonts w:ascii="Times New Roman" w:hAnsi="Times New Roman" w:cs="Times New Roman"/>
          <w:sz w:val="24"/>
          <w:szCs w:val="24"/>
        </w:rPr>
      </w:pPr>
      <w:r w:rsidRPr="009D6C52">
        <w:rPr>
          <w:rFonts w:ascii="Times New Roman" w:hAnsi="Times New Roman" w:cs="Times New Roman"/>
          <w:sz w:val="24"/>
          <w:szCs w:val="24"/>
        </w:rPr>
        <w:t>Сетевое взаимодействие осуществляется в форме совместной деятельности образ</w:t>
      </w:r>
      <w:r w:rsidRPr="009D6C52">
        <w:rPr>
          <w:rFonts w:ascii="Times New Roman" w:hAnsi="Times New Roman" w:cs="Times New Roman"/>
          <w:sz w:val="24"/>
          <w:szCs w:val="24"/>
        </w:rPr>
        <w:t>о</w:t>
      </w:r>
      <w:r w:rsidRPr="009D6C52">
        <w:rPr>
          <w:rFonts w:ascii="Times New Roman" w:hAnsi="Times New Roman" w:cs="Times New Roman"/>
          <w:sz w:val="24"/>
          <w:szCs w:val="24"/>
        </w:rPr>
        <w:t>вательных организаций, направленной на обеспечение возможности освоения обучающ</w:t>
      </w:r>
      <w:r w:rsidRPr="009D6C52">
        <w:rPr>
          <w:rFonts w:ascii="Times New Roman" w:hAnsi="Times New Roman" w:cs="Times New Roman"/>
          <w:sz w:val="24"/>
          <w:szCs w:val="24"/>
        </w:rPr>
        <w:t>и</w:t>
      </w:r>
      <w:r w:rsidRPr="009D6C52">
        <w:rPr>
          <w:rFonts w:ascii="Times New Roman" w:hAnsi="Times New Roman" w:cs="Times New Roman"/>
          <w:sz w:val="24"/>
          <w:szCs w:val="24"/>
        </w:rPr>
        <w:t>мися с ограниченными возможностями здоровья программы основного общего образов</w:t>
      </w:r>
      <w:r w:rsidRPr="009D6C52">
        <w:rPr>
          <w:rFonts w:ascii="Times New Roman" w:hAnsi="Times New Roman" w:cs="Times New Roman"/>
          <w:sz w:val="24"/>
          <w:szCs w:val="24"/>
        </w:rPr>
        <w:t>а</w:t>
      </w:r>
      <w:r w:rsidRPr="009D6C52">
        <w:rPr>
          <w:rFonts w:ascii="Times New Roman" w:hAnsi="Times New Roman" w:cs="Times New Roman"/>
          <w:sz w:val="24"/>
          <w:szCs w:val="24"/>
        </w:rPr>
        <w:t xml:space="preserve">ния. </w:t>
      </w:r>
    </w:p>
    <w:p w:rsidR="00620949" w:rsidRPr="00144CEB" w:rsidRDefault="00620949" w:rsidP="00620949">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3. Организационный раздел</w:t>
      </w:r>
    </w:p>
    <w:p w:rsidR="00620949" w:rsidRPr="00144CEB" w:rsidRDefault="00620949" w:rsidP="00620949">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3.1. Примерный учебный план основного общего образования</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Примерный учебный план образовательных учреждений Российской</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Федерации, реал</w:t>
      </w:r>
      <w:r w:rsidRPr="00144CEB">
        <w:rPr>
          <w:rFonts w:ascii="Times New Roman" w:hAnsi="Times New Roman" w:cs="Times New Roman"/>
          <w:sz w:val="24"/>
          <w:szCs w:val="24"/>
        </w:rPr>
        <w:t>и</w:t>
      </w:r>
      <w:r w:rsidRPr="00144CEB">
        <w:rPr>
          <w:rFonts w:ascii="Times New Roman" w:hAnsi="Times New Roman" w:cs="Times New Roman"/>
          <w:sz w:val="24"/>
          <w:szCs w:val="24"/>
        </w:rPr>
        <w:t>зующих основную образовательную программу основного</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общего образования (далее примерный учебный план), определяет общие</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рамки отбора содержания основного общ</w:t>
      </w:r>
      <w:r w:rsidRPr="00144CEB">
        <w:rPr>
          <w:rFonts w:ascii="Times New Roman" w:hAnsi="Times New Roman" w:cs="Times New Roman"/>
          <w:sz w:val="24"/>
          <w:szCs w:val="24"/>
        </w:rPr>
        <w:t>е</w:t>
      </w:r>
      <w:r w:rsidRPr="00144CEB">
        <w:rPr>
          <w:rFonts w:ascii="Times New Roman" w:hAnsi="Times New Roman" w:cs="Times New Roman"/>
          <w:sz w:val="24"/>
          <w:szCs w:val="24"/>
        </w:rPr>
        <w:t>го образования, разработки</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требований к его усвоению и организации образовательного процесса, а</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также выступает в качестве одного из основных механизмов его реализации.</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Примерный учебный план:</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фиксирует максимальный объём учебной нагрузки обучающихся;</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определяет (регламентирует) перечень учебных предметов, курсов,</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направлений вн</w:t>
      </w:r>
      <w:r w:rsidRPr="00144CEB">
        <w:rPr>
          <w:rFonts w:ascii="Times New Roman" w:hAnsi="Times New Roman" w:cs="Times New Roman"/>
          <w:sz w:val="24"/>
          <w:szCs w:val="24"/>
        </w:rPr>
        <w:t>е</w:t>
      </w:r>
      <w:r w:rsidRPr="00144CEB">
        <w:rPr>
          <w:rFonts w:ascii="Times New Roman" w:hAnsi="Times New Roman" w:cs="Times New Roman"/>
          <w:sz w:val="24"/>
          <w:szCs w:val="24"/>
        </w:rPr>
        <w:t>урочной деятельности и время, отводимое на их освоение и1</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организацию;</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распределяет учебные предметы, курсы и направления внеурочной</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деятельности по классам и учебным годам.</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Примерный учебный план состоит из двух частей: обязательной части и</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части, формиру</w:t>
      </w:r>
      <w:r w:rsidRPr="00144CEB">
        <w:rPr>
          <w:rFonts w:ascii="Times New Roman" w:hAnsi="Times New Roman" w:cs="Times New Roman"/>
          <w:sz w:val="24"/>
          <w:szCs w:val="24"/>
        </w:rPr>
        <w:t>е</w:t>
      </w:r>
      <w:r w:rsidRPr="00144CEB">
        <w:rPr>
          <w:rFonts w:ascii="Times New Roman" w:hAnsi="Times New Roman" w:cs="Times New Roman"/>
          <w:sz w:val="24"/>
          <w:szCs w:val="24"/>
        </w:rPr>
        <w:t>мой участниками образовательного процесса, включающей</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внеурочную деятельность.</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sz w:val="24"/>
          <w:szCs w:val="24"/>
        </w:rPr>
        <w:t xml:space="preserve">Обязательная часть </w:t>
      </w:r>
      <w:r w:rsidRPr="00144CEB">
        <w:rPr>
          <w:rFonts w:ascii="Times New Roman" w:hAnsi="Times New Roman" w:cs="Times New Roman"/>
          <w:sz w:val="24"/>
          <w:szCs w:val="24"/>
        </w:rPr>
        <w:t>примерного учебного плана определяет состав</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учебных предметов обязательных предметных областей для всех имеющих</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государственную аккредитацию образовательных учреждений, реализующих</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основную образовательную программу о</w:t>
      </w:r>
      <w:r w:rsidRPr="00144CEB">
        <w:rPr>
          <w:rFonts w:ascii="Times New Roman" w:hAnsi="Times New Roman" w:cs="Times New Roman"/>
          <w:sz w:val="24"/>
          <w:szCs w:val="24"/>
        </w:rPr>
        <w:t>с</w:t>
      </w:r>
      <w:r w:rsidRPr="00144CEB">
        <w:rPr>
          <w:rFonts w:ascii="Times New Roman" w:hAnsi="Times New Roman" w:cs="Times New Roman"/>
          <w:sz w:val="24"/>
          <w:szCs w:val="24"/>
        </w:rPr>
        <w:t>новного общего образования, и</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учебное время, отводимое на их изучение по классам (г</w:t>
      </w:r>
      <w:r w:rsidRPr="00144CEB">
        <w:rPr>
          <w:rFonts w:ascii="Times New Roman" w:hAnsi="Times New Roman" w:cs="Times New Roman"/>
          <w:sz w:val="24"/>
          <w:szCs w:val="24"/>
        </w:rPr>
        <w:t>о</w:t>
      </w:r>
      <w:r w:rsidRPr="00144CEB">
        <w:rPr>
          <w:rFonts w:ascii="Times New Roman" w:hAnsi="Times New Roman" w:cs="Times New Roman"/>
          <w:sz w:val="24"/>
          <w:szCs w:val="24"/>
        </w:rPr>
        <w:t>дам) обучения.</w:t>
      </w:r>
    </w:p>
    <w:p w:rsidR="00620949" w:rsidRPr="009D6C52" w:rsidRDefault="00620949" w:rsidP="00620949">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Часть примерного учебного плана, формируемая участниками</w:t>
      </w:r>
      <w:r w:rsidR="009D6C52">
        <w:rPr>
          <w:rFonts w:ascii="Times New Roman" w:hAnsi="Times New Roman" w:cs="Times New Roman"/>
          <w:b/>
          <w:bCs/>
          <w:sz w:val="24"/>
          <w:szCs w:val="24"/>
        </w:rPr>
        <w:t xml:space="preserve"> </w:t>
      </w:r>
      <w:r w:rsidRPr="00144CEB">
        <w:rPr>
          <w:rFonts w:ascii="Times New Roman" w:hAnsi="Times New Roman" w:cs="Times New Roman"/>
          <w:b/>
          <w:bCs/>
          <w:sz w:val="24"/>
          <w:szCs w:val="24"/>
        </w:rPr>
        <w:t xml:space="preserve">образовательного процесса, </w:t>
      </w:r>
      <w:r w:rsidRPr="00144CEB">
        <w:rPr>
          <w:rFonts w:ascii="Times New Roman" w:hAnsi="Times New Roman" w:cs="Times New Roman"/>
          <w:sz w:val="24"/>
          <w:szCs w:val="24"/>
        </w:rPr>
        <w:t>определяет содержание образования,</w:t>
      </w:r>
      <w:r w:rsidR="009D6C52">
        <w:rPr>
          <w:rFonts w:ascii="Times New Roman" w:hAnsi="Times New Roman" w:cs="Times New Roman"/>
          <w:b/>
          <w:bCs/>
          <w:sz w:val="24"/>
          <w:szCs w:val="24"/>
        </w:rPr>
        <w:t xml:space="preserve"> </w:t>
      </w:r>
      <w:r w:rsidRPr="00144CEB">
        <w:rPr>
          <w:rFonts w:ascii="Times New Roman" w:hAnsi="Times New Roman" w:cs="Times New Roman"/>
          <w:sz w:val="24"/>
          <w:szCs w:val="24"/>
        </w:rPr>
        <w:t>обеспечивающего реализацию интересов и потребностей обучающихся, их</w:t>
      </w:r>
      <w:r w:rsidR="009D6C52">
        <w:rPr>
          <w:rFonts w:ascii="Times New Roman" w:hAnsi="Times New Roman" w:cs="Times New Roman"/>
          <w:b/>
          <w:bCs/>
          <w:sz w:val="24"/>
          <w:szCs w:val="24"/>
        </w:rPr>
        <w:t xml:space="preserve"> </w:t>
      </w:r>
      <w:r w:rsidRPr="00144CEB">
        <w:rPr>
          <w:rFonts w:ascii="Times New Roman" w:hAnsi="Times New Roman" w:cs="Times New Roman"/>
          <w:sz w:val="24"/>
          <w:szCs w:val="24"/>
        </w:rPr>
        <w:t>родителей (законных представителей), образовательного учреждения,</w:t>
      </w:r>
      <w:r w:rsidR="009D6C52">
        <w:rPr>
          <w:rFonts w:ascii="Times New Roman" w:hAnsi="Times New Roman" w:cs="Times New Roman"/>
          <w:b/>
          <w:bCs/>
          <w:sz w:val="24"/>
          <w:szCs w:val="24"/>
        </w:rPr>
        <w:t xml:space="preserve"> </w:t>
      </w:r>
      <w:r w:rsidRPr="00144CEB">
        <w:rPr>
          <w:rFonts w:ascii="Times New Roman" w:hAnsi="Times New Roman" w:cs="Times New Roman"/>
          <w:sz w:val="24"/>
          <w:szCs w:val="24"/>
        </w:rPr>
        <w:t>учредителя образовательного учреждения (организации).</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Время, отводимое на данную часть примерного учебного плана, может</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быть использовано на:</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увеличение учебных часов, предусмотренных на изучение отдельных</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предметов обяз</w:t>
      </w:r>
      <w:r w:rsidRPr="00144CEB">
        <w:rPr>
          <w:rFonts w:ascii="Times New Roman" w:hAnsi="Times New Roman" w:cs="Times New Roman"/>
          <w:sz w:val="24"/>
          <w:szCs w:val="24"/>
        </w:rPr>
        <w:t>а</w:t>
      </w:r>
      <w:r w:rsidRPr="00144CEB">
        <w:rPr>
          <w:rFonts w:ascii="Times New Roman" w:hAnsi="Times New Roman" w:cs="Times New Roman"/>
          <w:sz w:val="24"/>
          <w:szCs w:val="24"/>
        </w:rPr>
        <w:t>тельной части;</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введение специально разработанных учебных курсов,</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обеспечивающих интересы и п</w:t>
      </w:r>
      <w:r w:rsidRPr="00144CEB">
        <w:rPr>
          <w:rFonts w:ascii="Times New Roman" w:hAnsi="Times New Roman" w:cs="Times New Roman"/>
          <w:sz w:val="24"/>
          <w:szCs w:val="24"/>
        </w:rPr>
        <w:t>о</w:t>
      </w:r>
      <w:r w:rsidRPr="00144CEB">
        <w:rPr>
          <w:rFonts w:ascii="Times New Roman" w:hAnsi="Times New Roman" w:cs="Times New Roman"/>
          <w:sz w:val="24"/>
          <w:szCs w:val="24"/>
        </w:rPr>
        <w:t>требности участников образовательного</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проц</w:t>
      </w:r>
      <w:r w:rsidR="009D6C52">
        <w:rPr>
          <w:rFonts w:ascii="Times New Roman" w:hAnsi="Times New Roman" w:cs="Times New Roman"/>
          <w:sz w:val="24"/>
          <w:szCs w:val="24"/>
        </w:rPr>
        <w:t>есса</w:t>
      </w:r>
      <w:r w:rsidRPr="00144CEB">
        <w:rPr>
          <w:rFonts w:ascii="Times New Roman" w:hAnsi="Times New Roman" w:cs="Times New Roman"/>
          <w:sz w:val="24"/>
          <w:szCs w:val="24"/>
        </w:rPr>
        <w:t>;</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 внеурочную деятельность.</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sz w:val="24"/>
          <w:szCs w:val="24"/>
        </w:rPr>
        <w:lastRenderedPageBreak/>
        <w:t xml:space="preserve">Внеурочная деятельность </w:t>
      </w:r>
      <w:r w:rsidRPr="00144CEB">
        <w:rPr>
          <w:rFonts w:ascii="Times New Roman" w:hAnsi="Times New Roman" w:cs="Times New Roman"/>
          <w:sz w:val="24"/>
          <w:szCs w:val="24"/>
        </w:rPr>
        <w:t>в соответствии с требованиями Стандарта</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организуется по о</w:t>
      </w:r>
      <w:r w:rsidRPr="00144CEB">
        <w:rPr>
          <w:rFonts w:ascii="Times New Roman" w:hAnsi="Times New Roman" w:cs="Times New Roman"/>
          <w:sz w:val="24"/>
          <w:szCs w:val="24"/>
        </w:rPr>
        <w:t>с</w:t>
      </w:r>
      <w:r w:rsidRPr="00144CEB">
        <w:rPr>
          <w:rFonts w:ascii="Times New Roman" w:hAnsi="Times New Roman" w:cs="Times New Roman"/>
          <w:sz w:val="24"/>
          <w:szCs w:val="24"/>
        </w:rPr>
        <w:t>новным направлениям развития личности (духовно-нравственное, социальное, общеи</w:t>
      </w:r>
      <w:r w:rsidRPr="00144CEB">
        <w:rPr>
          <w:rFonts w:ascii="Times New Roman" w:hAnsi="Times New Roman" w:cs="Times New Roman"/>
          <w:sz w:val="24"/>
          <w:szCs w:val="24"/>
        </w:rPr>
        <w:t>н</w:t>
      </w:r>
      <w:r w:rsidRPr="00144CEB">
        <w:rPr>
          <w:rFonts w:ascii="Times New Roman" w:hAnsi="Times New Roman" w:cs="Times New Roman"/>
          <w:sz w:val="24"/>
          <w:szCs w:val="24"/>
        </w:rPr>
        <w:t>теллектуальное, общекультурное,</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спортивно-оздоровительное и т. д.).</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Организация зан</w:t>
      </w:r>
      <w:r w:rsidRPr="00144CEB">
        <w:rPr>
          <w:rFonts w:ascii="Times New Roman" w:hAnsi="Times New Roman" w:cs="Times New Roman"/>
          <w:sz w:val="24"/>
          <w:szCs w:val="24"/>
        </w:rPr>
        <w:t>я</w:t>
      </w:r>
      <w:r w:rsidRPr="00144CEB">
        <w:rPr>
          <w:rFonts w:ascii="Times New Roman" w:hAnsi="Times New Roman" w:cs="Times New Roman"/>
          <w:sz w:val="24"/>
          <w:szCs w:val="24"/>
        </w:rPr>
        <w:t>тий по этим направлениям является неотъемлемой</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частью образовательного процесса в образовательном учреждении.</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Содержание данных занятий должно формироваться с учётом пожеланий</w:t>
      </w:r>
      <w:r w:rsidR="009D6C52">
        <w:rPr>
          <w:rFonts w:ascii="Times New Roman" w:hAnsi="Times New Roman" w:cs="Times New Roman"/>
          <w:sz w:val="24"/>
          <w:szCs w:val="24"/>
        </w:rPr>
        <w:t xml:space="preserve"> </w:t>
      </w:r>
      <w:r w:rsidRPr="00144CEB">
        <w:rPr>
          <w:rFonts w:ascii="Times New Roman" w:hAnsi="Times New Roman" w:cs="Times New Roman"/>
          <w:sz w:val="24"/>
          <w:szCs w:val="24"/>
        </w:rPr>
        <w:t>обучающихся и их родителей (законных представителей) и осуществлять</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посредством различных форм организации, отличных от урочной системы</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обучения, таких, как экскурсии, кружки, се</w:t>
      </w:r>
      <w:r w:rsidRPr="00144CEB">
        <w:rPr>
          <w:rFonts w:ascii="Times New Roman" w:hAnsi="Times New Roman" w:cs="Times New Roman"/>
          <w:sz w:val="24"/>
          <w:szCs w:val="24"/>
        </w:rPr>
        <w:t>к</w:t>
      </w:r>
      <w:r w:rsidRPr="00144CEB">
        <w:rPr>
          <w:rFonts w:ascii="Times New Roman" w:hAnsi="Times New Roman" w:cs="Times New Roman"/>
          <w:sz w:val="24"/>
          <w:szCs w:val="24"/>
        </w:rPr>
        <w:t>ции, круглые столы,</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конференции, диспуты, школьные научные общества, олимпиады, конкурсы,</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соревнования, поисковые и научные исследования, общественно полезные</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практики и т. д.</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При организации внеурочной деятельности обучающихся</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образовательным учреждением могут использоваться возможности</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учреждений дополнительного образования, культуры, спорта. В период</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каникул для продолжения внеурочной деятельности могут использ</w:t>
      </w:r>
      <w:r w:rsidRPr="00144CEB">
        <w:rPr>
          <w:rFonts w:ascii="Times New Roman" w:hAnsi="Times New Roman" w:cs="Times New Roman"/>
          <w:sz w:val="24"/>
          <w:szCs w:val="24"/>
        </w:rPr>
        <w:t>о</w:t>
      </w:r>
      <w:r w:rsidRPr="00144CEB">
        <w:rPr>
          <w:rFonts w:ascii="Times New Roman" w:hAnsi="Times New Roman" w:cs="Times New Roman"/>
          <w:sz w:val="24"/>
          <w:szCs w:val="24"/>
        </w:rPr>
        <w:t>ваться</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возможности специализированных лагерей, тематических лагерных смен,</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летних школ.</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Принципы чередования учебной и внеурочной деятельности в рамках</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реализации основной образовательной программы основного общего</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образования опред</w:t>
      </w:r>
      <w:r w:rsidRPr="00144CEB">
        <w:rPr>
          <w:rFonts w:ascii="Times New Roman" w:hAnsi="Times New Roman" w:cs="Times New Roman"/>
          <w:sz w:val="24"/>
          <w:szCs w:val="24"/>
        </w:rPr>
        <w:t>е</w:t>
      </w:r>
      <w:r w:rsidRPr="00144CEB">
        <w:rPr>
          <w:rFonts w:ascii="Times New Roman" w:hAnsi="Times New Roman" w:cs="Times New Roman"/>
          <w:sz w:val="24"/>
          <w:szCs w:val="24"/>
        </w:rPr>
        <w:t>ляет образовательное учреждение.</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Для развития потенциала одарённых и талантливых детей с участием</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самих обучающихся и их семей могут разрабатываться индивидуальные</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учебные планы, в рамках которых формируется индивидуальная траектория</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развития обучающегося (содержание дисци</w:t>
      </w:r>
      <w:r w:rsidRPr="00144CEB">
        <w:rPr>
          <w:rFonts w:ascii="Times New Roman" w:hAnsi="Times New Roman" w:cs="Times New Roman"/>
          <w:sz w:val="24"/>
          <w:szCs w:val="24"/>
        </w:rPr>
        <w:t>п</w:t>
      </w:r>
      <w:r w:rsidRPr="00144CEB">
        <w:rPr>
          <w:rFonts w:ascii="Times New Roman" w:hAnsi="Times New Roman" w:cs="Times New Roman"/>
          <w:sz w:val="24"/>
          <w:szCs w:val="24"/>
        </w:rPr>
        <w:t>лин, курсов, модулей, темп и</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формы образования). Реализация индивидуальных учебных планов может</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быть организована в том числе с помощью дистанционного образования.</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Продолжительность учебного года на второй ступени общего</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образования составляет 35 недель.</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Продолжительность каникул в течение учебного года составляет не менее</w:t>
      </w:r>
    </w:p>
    <w:p w:rsidR="00620949" w:rsidRPr="00144CEB" w:rsidRDefault="00620949" w:rsidP="00620949">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30 календарных дней, летом — не менее 8 недель.</w:t>
      </w:r>
      <w:r w:rsidR="00894079">
        <w:rPr>
          <w:rFonts w:ascii="Times New Roman" w:hAnsi="Times New Roman" w:cs="Times New Roman"/>
          <w:sz w:val="24"/>
          <w:szCs w:val="24"/>
        </w:rPr>
        <w:t xml:space="preserve"> </w:t>
      </w:r>
      <w:r w:rsidRPr="00144CEB">
        <w:rPr>
          <w:rFonts w:ascii="Times New Roman" w:hAnsi="Times New Roman" w:cs="Times New Roman"/>
          <w:sz w:val="24"/>
          <w:szCs w:val="24"/>
        </w:rPr>
        <w:t>Продолжительность урок</w:t>
      </w:r>
      <w:r w:rsidR="00894079">
        <w:rPr>
          <w:rFonts w:ascii="Times New Roman" w:hAnsi="Times New Roman" w:cs="Times New Roman"/>
          <w:sz w:val="24"/>
          <w:szCs w:val="24"/>
        </w:rPr>
        <w:t>а в основной школе составляет 40</w:t>
      </w:r>
      <w:r w:rsidRPr="00144CEB">
        <w:rPr>
          <w:rFonts w:ascii="Times New Roman" w:hAnsi="Times New Roman" w:cs="Times New Roman"/>
          <w:sz w:val="24"/>
          <w:szCs w:val="24"/>
        </w:rPr>
        <w:t xml:space="preserve"> мину</w:t>
      </w:r>
      <w:r w:rsidR="00894079">
        <w:rPr>
          <w:rFonts w:ascii="Times New Roman" w:hAnsi="Times New Roman" w:cs="Times New Roman"/>
          <w:sz w:val="24"/>
          <w:szCs w:val="24"/>
        </w:rPr>
        <w:t>т.</w:t>
      </w:r>
    </w:p>
    <w:p w:rsidR="00EF2246" w:rsidRPr="00144CEB" w:rsidRDefault="00EF2246" w:rsidP="00620949">
      <w:pPr>
        <w:autoSpaceDE w:val="0"/>
        <w:autoSpaceDN w:val="0"/>
        <w:adjustRightInd w:val="0"/>
        <w:spacing w:after="0" w:line="240" w:lineRule="auto"/>
        <w:rPr>
          <w:rFonts w:ascii="Times New Roman" w:hAnsi="Times New Roman" w:cs="Times New Roman"/>
          <w:sz w:val="24"/>
          <w:szCs w:val="24"/>
        </w:rPr>
      </w:pPr>
    </w:p>
    <w:p w:rsidR="00EF2246" w:rsidRPr="00144CEB" w:rsidRDefault="00EF2246" w:rsidP="00144CEB">
      <w:pPr>
        <w:autoSpaceDE w:val="0"/>
        <w:autoSpaceDN w:val="0"/>
        <w:adjustRightInd w:val="0"/>
        <w:spacing w:after="0" w:line="240" w:lineRule="auto"/>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Учебный план основного общего образования</w:t>
      </w:r>
    </w:p>
    <w:p w:rsidR="00EF2246" w:rsidRPr="00144CEB" w:rsidRDefault="00EF2246" w:rsidP="00EF2246">
      <w:pPr>
        <w:autoSpaceDE w:val="0"/>
        <w:autoSpaceDN w:val="0"/>
        <w:adjustRightInd w:val="0"/>
        <w:spacing w:after="0" w:line="240" w:lineRule="auto"/>
        <w:jc w:val="center"/>
        <w:rPr>
          <w:rFonts w:ascii="Times New Roman" w:eastAsia="TimesNewRomanPS-ItalicMT" w:hAnsi="Times New Roman" w:cs="Times New Roman"/>
          <w:b/>
          <w:bCs/>
          <w:iCs/>
          <w:sz w:val="24"/>
          <w:szCs w:val="24"/>
        </w:rPr>
      </w:pPr>
    </w:p>
    <w:tbl>
      <w:tblPr>
        <w:tblStyle w:val="a3"/>
        <w:tblW w:w="9747" w:type="dxa"/>
        <w:tblLayout w:type="fixed"/>
        <w:tblLook w:val="04A0"/>
      </w:tblPr>
      <w:tblGrid>
        <w:gridCol w:w="2660"/>
        <w:gridCol w:w="2835"/>
        <w:gridCol w:w="709"/>
        <w:gridCol w:w="708"/>
        <w:gridCol w:w="709"/>
        <w:gridCol w:w="709"/>
        <w:gridCol w:w="567"/>
        <w:gridCol w:w="850"/>
      </w:tblGrid>
      <w:tr w:rsidR="00EF2246" w:rsidRPr="00144CEB" w:rsidTr="00D554C1">
        <w:trPr>
          <w:trHeight w:val="750"/>
        </w:trPr>
        <w:tc>
          <w:tcPr>
            <w:tcW w:w="2660" w:type="dxa"/>
            <w:vMerge w:val="restart"/>
          </w:tcPr>
          <w:p w:rsidR="00EF2246" w:rsidRPr="00144CEB" w:rsidRDefault="00EF2246"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Предметные области</w:t>
            </w:r>
          </w:p>
          <w:p w:rsidR="00EF2246" w:rsidRPr="00144CEB" w:rsidRDefault="00EF2246" w:rsidP="00EF2246">
            <w:pPr>
              <w:autoSpaceDE w:val="0"/>
              <w:autoSpaceDN w:val="0"/>
              <w:adjustRightInd w:val="0"/>
              <w:jc w:val="center"/>
              <w:rPr>
                <w:rFonts w:ascii="Times New Roman" w:eastAsia="TimesNewRomanPS-ItalicMT" w:hAnsi="Times New Roman" w:cs="Times New Roman"/>
                <w:b/>
                <w:bCs/>
                <w:iCs/>
                <w:sz w:val="24"/>
                <w:szCs w:val="24"/>
              </w:rPr>
            </w:pPr>
          </w:p>
          <w:p w:rsidR="00EF2246" w:rsidRPr="00144CEB" w:rsidRDefault="00EF2246" w:rsidP="00EF2246">
            <w:pPr>
              <w:autoSpaceDE w:val="0"/>
              <w:autoSpaceDN w:val="0"/>
              <w:adjustRightInd w:val="0"/>
              <w:jc w:val="center"/>
              <w:rPr>
                <w:rFonts w:ascii="Times New Roman" w:eastAsia="TimesNewRomanPS-ItalicMT" w:hAnsi="Times New Roman" w:cs="Times New Roman"/>
                <w:b/>
                <w:bCs/>
                <w:iCs/>
                <w:sz w:val="24"/>
                <w:szCs w:val="24"/>
              </w:rPr>
            </w:pPr>
          </w:p>
          <w:p w:rsidR="00EF2246" w:rsidRPr="00144CEB" w:rsidRDefault="00EF2246" w:rsidP="00EF2246">
            <w:pPr>
              <w:autoSpaceDE w:val="0"/>
              <w:autoSpaceDN w:val="0"/>
              <w:adjustRightInd w:val="0"/>
              <w:jc w:val="center"/>
              <w:rPr>
                <w:rFonts w:ascii="Times New Roman" w:eastAsia="TimesNewRomanPS-ItalicMT" w:hAnsi="Times New Roman" w:cs="Times New Roman"/>
                <w:b/>
                <w:bCs/>
                <w:iCs/>
                <w:sz w:val="24"/>
                <w:szCs w:val="24"/>
              </w:rPr>
            </w:pPr>
          </w:p>
        </w:tc>
        <w:tc>
          <w:tcPr>
            <w:tcW w:w="2835" w:type="dxa"/>
            <w:vMerge w:val="restart"/>
            <w:tcBorders>
              <w:tr2bl w:val="single" w:sz="4" w:space="0" w:color="auto"/>
            </w:tcBorders>
          </w:tcPr>
          <w:p w:rsidR="00EF2246" w:rsidRPr="00144CEB" w:rsidRDefault="00EF2246" w:rsidP="00EF2246">
            <w:pPr>
              <w:autoSpaceDE w:val="0"/>
              <w:autoSpaceDN w:val="0"/>
              <w:adjustRightInd w:val="0"/>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Учебные предметы</w:t>
            </w:r>
          </w:p>
          <w:p w:rsidR="00EF2246" w:rsidRPr="00144CEB" w:rsidRDefault="00EF2246" w:rsidP="00EF2246">
            <w:pPr>
              <w:autoSpaceDE w:val="0"/>
              <w:autoSpaceDN w:val="0"/>
              <w:adjustRightInd w:val="0"/>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 xml:space="preserve">                                   </w:t>
            </w:r>
          </w:p>
          <w:p w:rsidR="00EF2246" w:rsidRPr="00144CEB" w:rsidRDefault="00EF2246" w:rsidP="005F41C2">
            <w:pPr>
              <w:autoSpaceDE w:val="0"/>
              <w:autoSpaceDN w:val="0"/>
              <w:adjustRightInd w:val="0"/>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 xml:space="preserve">                           </w:t>
            </w:r>
            <w:r w:rsidR="005F41C2" w:rsidRPr="00144CEB">
              <w:rPr>
                <w:rFonts w:ascii="Times New Roman" w:eastAsia="TimesNewRomanPS-ItalicMT" w:hAnsi="Times New Roman" w:cs="Times New Roman"/>
                <w:b/>
                <w:bCs/>
                <w:iCs/>
                <w:sz w:val="24"/>
                <w:szCs w:val="24"/>
              </w:rPr>
              <w:t xml:space="preserve">      </w:t>
            </w:r>
          </w:p>
          <w:p w:rsidR="005F41C2" w:rsidRPr="00144CEB" w:rsidRDefault="005F41C2" w:rsidP="005F41C2">
            <w:pPr>
              <w:autoSpaceDE w:val="0"/>
              <w:autoSpaceDN w:val="0"/>
              <w:adjustRightInd w:val="0"/>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 xml:space="preserve">                       классы</w:t>
            </w:r>
          </w:p>
        </w:tc>
        <w:tc>
          <w:tcPr>
            <w:tcW w:w="4252" w:type="dxa"/>
            <w:gridSpan w:val="6"/>
          </w:tcPr>
          <w:p w:rsidR="00EF2246" w:rsidRPr="00144CEB" w:rsidRDefault="00EF2246"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Количество часов в неделю</w:t>
            </w:r>
          </w:p>
        </w:tc>
      </w:tr>
      <w:tr w:rsidR="005F41C2" w:rsidRPr="00144CEB" w:rsidTr="00D554C1">
        <w:trPr>
          <w:trHeight w:val="345"/>
        </w:trPr>
        <w:tc>
          <w:tcPr>
            <w:tcW w:w="2660" w:type="dxa"/>
            <w:vMerge/>
          </w:tcPr>
          <w:p w:rsidR="00EF2246" w:rsidRPr="00144CEB" w:rsidRDefault="00EF2246" w:rsidP="00EF2246">
            <w:pPr>
              <w:autoSpaceDE w:val="0"/>
              <w:autoSpaceDN w:val="0"/>
              <w:adjustRightInd w:val="0"/>
              <w:jc w:val="center"/>
              <w:rPr>
                <w:rFonts w:ascii="Times New Roman" w:eastAsia="TimesNewRomanPS-ItalicMT" w:hAnsi="Times New Roman" w:cs="Times New Roman"/>
                <w:b/>
                <w:bCs/>
                <w:iCs/>
                <w:sz w:val="24"/>
                <w:szCs w:val="24"/>
              </w:rPr>
            </w:pPr>
          </w:p>
        </w:tc>
        <w:tc>
          <w:tcPr>
            <w:tcW w:w="2835" w:type="dxa"/>
            <w:vMerge/>
            <w:tcBorders>
              <w:tr2bl w:val="single" w:sz="4" w:space="0" w:color="auto"/>
            </w:tcBorders>
          </w:tcPr>
          <w:p w:rsidR="00EF2246" w:rsidRPr="00144CEB" w:rsidRDefault="00EF2246" w:rsidP="00EF2246">
            <w:pPr>
              <w:autoSpaceDE w:val="0"/>
              <w:autoSpaceDN w:val="0"/>
              <w:adjustRightInd w:val="0"/>
              <w:rPr>
                <w:rFonts w:ascii="Times New Roman" w:eastAsia="TimesNewRomanPS-ItalicMT" w:hAnsi="Times New Roman" w:cs="Times New Roman"/>
                <w:b/>
                <w:bCs/>
                <w:iCs/>
                <w:sz w:val="24"/>
                <w:szCs w:val="24"/>
              </w:rPr>
            </w:pPr>
          </w:p>
        </w:tc>
        <w:tc>
          <w:tcPr>
            <w:tcW w:w="709" w:type="dxa"/>
          </w:tcPr>
          <w:p w:rsidR="00EF2246" w:rsidRPr="00144CEB" w:rsidRDefault="005F41C2"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lang w:val="en-US"/>
              </w:rPr>
              <w:t>Y</w:t>
            </w:r>
          </w:p>
          <w:p w:rsidR="005F41C2" w:rsidRPr="00144CEB" w:rsidRDefault="005F41C2"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кл.</w:t>
            </w:r>
          </w:p>
        </w:tc>
        <w:tc>
          <w:tcPr>
            <w:tcW w:w="708" w:type="dxa"/>
          </w:tcPr>
          <w:p w:rsidR="00EF2246" w:rsidRPr="00144CEB" w:rsidRDefault="005F41C2"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lang w:val="en-US"/>
              </w:rPr>
              <w:t>YI</w:t>
            </w:r>
          </w:p>
          <w:p w:rsidR="005F41C2" w:rsidRPr="00144CEB" w:rsidRDefault="005F41C2"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кл.</w:t>
            </w:r>
          </w:p>
        </w:tc>
        <w:tc>
          <w:tcPr>
            <w:tcW w:w="709" w:type="dxa"/>
          </w:tcPr>
          <w:p w:rsidR="00EF2246" w:rsidRPr="00144CEB" w:rsidRDefault="005F41C2"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lang w:val="en-US"/>
              </w:rPr>
              <w:t>YII</w:t>
            </w:r>
          </w:p>
          <w:p w:rsidR="005F41C2" w:rsidRPr="00144CEB" w:rsidRDefault="005F41C2"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кл.</w:t>
            </w:r>
          </w:p>
        </w:tc>
        <w:tc>
          <w:tcPr>
            <w:tcW w:w="709" w:type="dxa"/>
          </w:tcPr>
          <w:p w:rsidR="00EF2246" w:rsidRPr="00144CEB" w:rsidRDefault="005F41C2" w:rsidP="005F41C2">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lang w:val="en-US"/>
              </w:rPr>
              <w:t>YIII</w:t>
            </w:r>
          </w:p>
          <w:p w:rsidR="005F41C2" w:rsidRPr="00144CEB" w:rsidRDefault="005F41C2" w:rsidP="005F41C2">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кл.</w:t>
            </w:r>
          </w:p>
        </w:tc>
        <w:tc>
          <w:tcPr>
            <w:tcW w:w="567" w:type="dxa"/>
          </w:tcPr>
          <w:p w:rsidR="00EF2246" w:rsidRPr="00144CEB" w:rsidRDefault="005F41C2"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lang w:val="en-US"/>
              </w:rPr>
              <w:t>IX</w:t>
            </w:r>
          </w:p>
          <w:p w:rsidR="005F41C2" w:rsidRPr="00144CEB" w:rsidRDefault="005F41C2" w:rsidP="00EF2246">
            <w:pPr>
              <w:autoSpaceDE w:val="0"/>
              <w:autoSpaceDN w:val="0"/>
              <w:adjustRightInd w:val="0"/>
              <w:jc w:val="center"/>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кл.</w:t>
            </w:r>
          </w:p>
        </w:tc>
        <w:tc>
          <w:tcPr>
            <w:tcW w:w="850" w:type="dxa"/>
          </w:tcPr>
          <w:p w:rsidR="00EF2246" w:rsidRPr="00144CEB" w:rsidRDefault="005F41C2" w:rsidP="005F41C2">
            <w:pPr>
              <w:autoSpaceDE w:val="0"/>
              <w:autoSpaceDN w:val="0"/>
              <w:adjustRightInd w:val="0"/>
              <w:rPr>
                <w:rFonts w:ascii="Times New Roman" w:eastAsia="TimesNewRomanPS-ItalicMT" w:hAnsi="Times New Roman" w:cs="Times New Roman"/>
                <w:b/>
                <w:bCs/>
                <w:iCs/>
                <w:sz w:val="24"/>
                <w:szCs w:val="24"/>
              </w:rPr>
            </w:pPr>
            <w:r w:rsidRPr="00144CEB">
              <w:rPr>
                <w:rFonts w:ascii="Times New Roman" w:eastAsia="TimesNewRomanPS-ItalicMT" w:hAnsi="Times New Roman" w:cs="Times New Roman"/>
                <w:b/>
                <w:bCs/>
                <w:iCs/>
                <w:sz w:val="24"/>
                <w:szCs w:val="24"/>
              </w:rPr>
              <w:t>всего</w:t>
            </w:r>
          </w:p>
        </w:tc>
      </w:tr>
      <w:tr w:rsidR="005F41C2" w:rsidRPr="00144CEB" w:rsidTr="00AF58A9">
        <w:tc>
          <w:tcPr>
            <w:tcW w:w="9747" w:type="dxa"/>
            <w:gridSpan w:val="8"/>
          </w:tcPr>
          <w:p w:rsidR="005F41C2" w:rsidRPr="00144CEB" w:rsidRDefault="005F41C2" w:rsidP="005F41C2">
            <w:pPr>
              <w:autoSpaceDE w:val="0"/>
              <w:autoSpaceDN w:val="0"/>
              <w:adjustRightInd w:val="0"/>
              <w:rPr>
                <w:rFonts w:ascii="Times New Roman" w:eastAsia="TimesNewRomanPS-ItalicMT" w:hAnsi="Times New Roman" w:cs="Times New Roman"/>
                <w:b/>
                <w:bCs/>
                <w:i/>
                <w:iCs/>
                <w:sz w:val="24"/>
                <w:szCs w:val="24"/>
              </w:rPr>
            </w:pPr>
            <w:r w:rsidRPr="00144CEB">
              <w:rPr>
                <w:rFonts w:ascii="Times New Roman" w:eastAsia="TimesNewRomanPS-ItalicMT" w:hAnsi="Times New Roman" w:cs="Times New Roman"/>
                <w:b/>
                <w:bCs/>
                <w:i/>
                <w:iCs/>
                <w:sz w:val="24"/>
                <w:szCs w:val="24"/>
              </w:rPr>
              <w:t>Обязательная часть</w:t>
            </w:r>
          </w:p>
        </w:tc>
      </w:tr>
      <w:tr w:rsidR="005F41C2" w:rsidRPr="00144CEB" w:rsidTr="00D554C1">
        <w:trPr>
          <w:trHeight w:val="345"/>
        </w:trPr>
        <w:tc>
          <w:tcPr>
            <w:tcW w:w="2660" w:type="dxa"/>
            <w:vMerge w:val="restart"/>
          </w:tcPr>
          <w:p w:rsidR="005F41C2" w:rsidRPr="00144CEB" w:rsidRDefault="005F41C2"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Филология</w:t>
            </w:r>
          </w:p>
        </w:tc>
        <w:tc>
          <w:tcPr>
            <w:tcW w:w="2835" w:type="dxa"/>
          </w:tcPr>
          <w:p w:rsidR="005F41C2" w:rsidRPr="00144CEB" w:rsidRDefault="005F41C2"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Русский язык</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5</w:t>
            </w:r>
          </w:p>
        </w:tc>
        <w:tc>
          <w:tcPr>
            <w:tcW w:w="708"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6</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4</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567"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850"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21</w:t>
            </w:r>
          </w:p>
        </w:tc>
      </w:tr>
      <w:tr w:rsidR="005F41C2" w:rsidRPr="00144CEB" w:rsidTr="00D554C1">
        <w:trPr>
          <w:trHeight w:val="195"/>
        </w:trPr>
        <w:tc>
          <w:tcPr>
            <w:tcW w:w="2660" w:type="dxa"/>
            <w:vMerge/>
          </w:tcPr>
          <w:p w:rsidR="005F41C2" w:rsidRPr="00144CEB" w:rsidRDefault="005F41C2" w:rsidP="005F41C2">
            <w:pPr>
              <w:autoSpaceDE w:val="0"/>
              <w:autoSpaceDN w:val="0"/>
              <w:adjustRightInd w:val="0"/>
              <w:rPr>
                <w:rFonts w:ascii="Times New Roman" w:eastAsia="TimesNewRomanPS-ItalicMT" w:hAnsi="Times New Roman" w:cs="Times New Roman"/>
                <w:bCs/>
                <w:iCs/>
                <w:sz w:val="24"/>
                <w:szCs w:val="24"/>
              </w:rPr>
            </w:pPr>
          </w:p>
        </w:tc>
        <w:tc>
          <w:tcPr>
            <w:tcW w:w="2835" w:type="dxa"/>
          </w:tcPr>
          <w:p w:rsidR="005F41C2" w:rsidRPr="00144CEB" w:rsidRDefault="005F41C2"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Литература</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8"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567"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850"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13</w:t>
            </w:r>
          </w:p>
        </w:tc>
      </w:tr>
      <w:tr w:rsidR="005F41C2" w:rsidRPr="00144CEB" w:rsidTr="00D554C1">
        <w:trPr>
          <w:trHeight w:val="180"/>
        </w:trPr>
        <w:tc>
          <w:tcPr>
            <w:tcW w:w="2660" w:type="dxa"/>
            <w:vMerge/>
          </w:tcPr>
          <w:p w:rsidR="005F41C2" w:rsidRPr="00144CEB" w:rsidRDefault="005F41C2" w:rsidP="005F41C2">
            <w:pPr>
              <w:autoSpaceDE w:val="0"/>
              <w:autoSpaceDN w:val="0"/>
              <w:adjustRightInd w:val="0"/>
              <w:rPr>
                <w:rFonts w:ascii="Times New Roman" w:eastAsia="TimesNewRomanPS-ItalicMT" w:hAnsi="Times New Roman" w:cs="Times New Roman"/>
                <w:bCs/>
                <w:iCs/>
                <w:sz w:val="24"/>
                <w:szCs w:val="24"/>
              </w:rPr>
            </w:pPr>
          </w:p>
        </w:tc>
        <w:tc>
          <w:tcPr>
            <w:tcW w:w="2835" w:type="dxa"/>
          </w:tcPr>
          <w:p w:rsidR="005F41C2" w:rsidRPr="00144CEB" w:rsidRDefault="005F41C2"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Иностранный язык</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8"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567"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850" w:type="dxa"/>
          </w:tcPr>
          <w:p w:rsidR="005F41C2" w:rsidRPr="00144CEB" w:rsidRDefault="005F41C2"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15</w:t>
            </w:r>
          </w:p>
        </w:tc>
      </w:tr>
      <w:tr w:rsidR="00421655" w:rsidRPr="00144CEB" w:rsidTr="00D554C1">
        <w:trPr>
          <w:trHeight w:val="150"/>
        </w:trPr>
        <w:tc>
          <w:tcPr>
            <w:tcW w:w="2660" w:type="dxa"/>
            <w:vMerge w:val="restart"/>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Математика и инфо</w:t>
            </w:r>
            <w:r w:rsidRPr="00144CEB">
              <w:rPr>
                <w:rFonts w:ascii="Times New Roman" w:eastAsia="TimesNewRomanPS-ItalicMT" w:hAnsi="Times New Roman" w:cs="Times New Roman"/>
                <w:bCs/>
                <w:iCs/>
                <w:sz w:val="24"/>
                <w:szCs w:val="24"/>
              </w:rPr>
              <w:t>р</w:t>
            </w:r>
            <w:r w:rsidRPr="00144CEB">
              <w:rPr>
                <w:rFonts w:ascii="Times New Roman" w:eastAsia="TimesNewRomanPS-ItalicMT" w:hAnsi="Times New Roman" w:cs="Times New Roman"/>
                <w:bCs/>
                <w:iCs/>
                <w:sz w:val="24"/>
                <w:szCs w:val="24"/>
              </w:rPr>
              <w:t>матика</w:t>
            </w: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Математика</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5</w:t>
            </w: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5</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10</w:t>
            </w:r>
          </w:p>
        </w:tc>
      </w:tr>
      <w:tr w:rsidR="00421655" w:rsidRPr="00144CEB" w:rsidTr="00D554C1">
        <w:trPr>
          <w:trHeight w:val="111"/>
        </w:trPr>
        <w:tc>
          <w:tcPr>
            <w:tcW w:w="2660" w:type="dxa"/>
            <w:vMerge/>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Алгебра</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9</w:t>
            </w:r>
          </w:p>
        </w:tc>
      </w:tr>
      <w:tr w:rsidR="00421655" w:rsidRPr="00144CEB" w:rsidTr="00D554C1">
        <w:trPr>
          <w:trHeight w:val="150"/>
        </w:trPr>
        <w:tc>
          <w:tcPr>
            <w:tcW w:w="2660" w:type="dxa"/>
            <w:vMerge/>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Геометрия</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6</w:t>
            </w:r>
          </w:p>
        </w:tc>
      </w:tr>
      <w:tr w:rsidR="00421655" w:rsidRPr="00144CEB" w:rsidTr="00D554C1">
        <w:trPr>
          <w:trHeight w:val="180"/>
        </w:trPr>
        <w:tc>
          <w:tcPr>
            <w:tcW w:w="2660" w:type="dxa"/>
            <w:vMerge/>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Информатика</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r>
      <w:tr w:rsidR="00421655" w:rsidRPr="00144CEB" w:rsidTr="00D554C1">
        <w:trPr>
          <w:trHeight w:val="195"/>
        </w:trPr>
        <w:tc>
          <w:tcPr>
            <w:tcW w:w="2660" w:type="dxa"/>
            <w:vMerge w:val="restart"/>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Общественно-научные предметы</w:t>
            </w: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История</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10</w:t>
            </w:r>
          </w:p>
        </w:tc>
      </w:tr>
      <w:tr w:rsidR="00421655" w:rsidRPr="00144CEB" w:rsidTr="00D554C1">
        <w:trPr>
          <w:trHeight w:val="165"/>
        </w:trPr>
        <w:tc>
          <w:tcPr>
            <w:tcW w:w="2660" w:type="dxa"/>
            <w:vMerge/>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Обществознание</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5</w:t>
            </w:r>
          </w:p>
        </w:tc>
      </w:tr>
      <w:tr w:rsidR="00421655" w:rsidRPr="00144CEB" w:rsidTr="00D554C1">
        <w:trPr>
          <w:trHeight w:val="180"/>
        </w:trPr>
        <w:tc>
          <w:tcPr>
            <w:tcW w:w="2660" w:type="dxa"/>
            <w:vMerge/>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География</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8</w:t>
            </w:r>
          </w:p>
        </w:tc>
      </w:tr>
      <w:tr w:rsidR="005F41C2" w:rsidRPr="00144CEB" w:rsidTr="00D554C1">
        <w:tc>
          <w:tcPr>
            <w:tcW w:w="2660" w:type="dxa"/>
          </w:tcPr>
          <w:p w:rsidR="00EF2246" w:rsidRPr="00144CEB" w:rsidRDefault="00421655" w:rsidP="00421655">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Основы духовно-нравственной культуры народов России</w:t>
            </w:r>
          </w:p>
        </w:tc>
        <w:tc>
          <w:tcPr>
            <w:tcW w:w="2835" w:type="dxa"/>
          </w:tcPr>
          <w:p w:rsidR="00EF2246"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Основы духовно-нравственной культуры народов России</w:t>
            </w:r>
          </w:p>
        </w:tc>
        <w:tc>
          <w:tcPr>
            <w:tcW w:w="709" w:type="dxa"/>
          </w:tcPr>
          <w:p w:rsidR="00EF2246"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1/0</w:t>
            </w:r>
          </w:p>
        </w:tc>
        <w:tc>
          <w:tcPr>
            <w:tcW w:w="708" w:type="dxa"/>
          </w:tcPr>
          <w:p w:rsidR="00EF2246" w:rsidRPr="00144CEB" w:rsidRDefault="00EF2246"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EF2246" w:rsidRPr="00144CEB" w:rsidRDefault="00EF2246"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EF2246" w:rsidRPr="00144CEB" w:rsidRDefault="00EF2246" w:rsidP="00EF2246">
            <w:pPr>
              <w:autoSpaceDE w:val="0"/>
              <w:autoSpaceDN w:val="0"/>
              <w:adjustRightInd w:val="0"/>
              <w:jc w:val="center"/>
              <w:rPr>
                <w:rFonts w:ascii="Times New Roman" w:eastAsia="TimesNewRomanPS-ItalicMT" w:hAnsi="Times New Roman" w:cs="Times New Roman"/>
                <w:bCs/>
                <w:iCs/>
                <w:sz w:val="24"/>
                <w:szCs w:val="24"/>
              </w:rPr>
            </w:pPr>
          </w:p>
        </w:tc>
        <w:tc>
          <w:tcPr>
            <w:tcW w:w="567" w:type="dxa"/>
          </w:tcPr>
          <w:p w:rsidR="00EF2246" w:rsidRPr="00144CEB" w:rsidRDefault="00EF2246" w:rsidP="00EF2246">
            <w:pPr>
              <w:autoSpaceDE w:val="0"/>
              <w:autoSpaceDN w:val="0"/>
              <w:adjustRightInd w:val="0"/>
              <w:jc w:val="center"/>
              <w:rPr>
                <w:rFonts w:ascii="Times New Roman" w:eastAsia="TimesNewRomanPS-ItalicMT" w:hAnsi="Times New Roman" w:cs="Times New Roman"/>
                <w:bCs/>
                <w:iCs/>
                <w:sz w:val="24"/>
                <w:szCs w:val="24"/>
              </w:rPr>
            </w:pPr>
          </w:p>
        </w:tc>
        <w:tc>
          <w:tcPr>
            <w:tcW w:w="850" w:type="dxa"/>
          </w:tcPr>
          <w:p w:rsidR="00EF2246"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r>
      <w:tr w:rsidR="00421655" w:rsidRPr="00144CEB" w:rsidTr="00D554C1">
        <w:trPr>
          <w:trHeight w:val="225"/>
        </w:trPr>
        <w:tc>
          <w:tcPr>
            <w:tcW w:w="2660" w:type="dxa"/>
            <w:vMerge w:val="restart"/>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Естественно-научные предметы</w:t>
            </w: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Физика</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7</w:t>
            </w:r>
          </w:p>
        </w:tc>
      </w:tr>
      <w:tr w:rsidR="00421655" w:rsidRPr="00144CEB" w:rsidTr="00D554C1">
        <w:trPr>
          <w:trHeight w:val="150"/>
        </w:trPr>
        <w:tc>
          <w:tcPr>
            <w:tcW w:w="2660" w:type="dxa"/>
            <w:vMerge/>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Химия</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4</w:t>
            </w:r>
          </w:p>
        </w:tc>
      </w:tr>
      <w:tr w:rsidR="00421655" w:rsidRPr="00144CEB" w:rsidTr="00D554C1">
        <w:trPr>
          <w:trHeight w:val="165"/>
        </w:trPr>
        <w:tc>
          <w:tcPr>
            <w:tcW w:w="2660" w:type="dxa"/>
            <w:vMerge/>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Биология</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8</w:t>
            </w:r>
          </w:p>
        </w:tc>
      </w:tr>
      <w:tr w:rsidR="00421655" w:rsidRPr="00144CEB" w:rsidTr="00D554C1">
        <w:trPr>
          <w:trHeight w:val="165"/>
        </w:trPr>
        <w:tc>
          <w:tcPr>
            <w:tcW w:w="2660" w:type="dxa"/>
            <w:vMerge w:val="restart"/>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Искусство</w:t>
            </w: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Музыка</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4</w:t>
            </w:r>
          </w:p>
        </w:tc>
      </w:tr>
      <w:tr w:rsidR="00421655" w:rsidRPr="00144CEB" w:rsidTr="00D554C1">
        <w:trPr>
          <w:trHeight w:val="105"/>
        </w:trPr>
        <w:tc>
          <w:tcPr>
            <w:tcW w:w="2660" w:type="dxa"/>
            <w:vMerge/>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p>
        </w:tc>
        <w:tc>
          <w:tcPr>
            <w:tcW w:w="2835" w:type="dxa"/>
          </w:tcPr>
          <w:p w:rsidR="00421655" w:rsidRPr="00144CEB" w:rsidRDefault="00421655" w:rsidP="005F41C2">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Изобразительное иску</w:t>
            </w:r>
            <w:r w:rsidRPr="00144CEB">
              <w:rPr>
                <w:rFonts w:ascii="Times New Roman" w:eastAsia="TimesNewRomanPS-ItalicMT" w:hAnsi="Times New Roman" w:cs="Times New Roman"/>
                <w:bCs/>
                <w:iCs/>
                <w:sz w:val="24"/>
                <w:szCs w:val="24"/>
              </w:rPr>
              <w:t>с</w:t>
            </w:r>
            <w:r w:rsidRPr="00144CEB">
              <w:rPr>
                <w:rFonts w:ascii="Times New Roman" w:eastAsia="TimesNewRomanPS-ItalicMT" w:hAnsi="Times New Roman" w:cs="Times New Roman"/>
                <w:bCs/>
                <w:iCs/>
                <w:sz w:val="24"/>
                <w:szCs w:val="24"/>
              </w:rPr>
              <w:t>ство</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8"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567"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p>
        </w:tc>
        <w:tc>
          <w:tcPr>
            <w:tcW w:w="850" w:type="dxa"/>
          </w:tcPr>
          <w:p w:rsidR="00421655" w:rsidRPr="00144CEB" w:rsidRDefault="00421655" w:rsidP="00EF2246">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r>
      <w:tr w:rsidR="00D554C1" w:rsidRPr="00144CEB" w:rsidTr="00D554C1">
        <w:tc>
          <w:tcPr>
            <w:tcW w:w="2660" w:type="dxa"/>
          </w:tcPr>
          <w:p w:rsidR="00421655" w:rsidRPr="00144CEB" w:rsidRDefault="00421655" w:rsidP="00421655">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Технология</w:t>
            </w:r>
          </w:p>
        </w:tc>
        <w:tc>
          <w:tcPr>
            <w:tcW w:w="2835" w:type="dxa"/>
          </w:tcPr>
          <w:p w:rsidR="00421655" w:rsidRPr="00144CEB" w:rsidRDefault="0042165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Технология</w:t>
            </w:r>
          </w:p>
        </w:tc>
        <w:tc>
          <w:tcPr>
            <w:tcW w:w="709" w:type="dxa"/>
          </w:tcPr>
          <w:p w:rsidR="00421655" w:rsidRPr="00144CEB" w:rsidRDefault="0042165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8" w:type="dxa"/>
          </w:tcPr>
          <w:p w:rsidR="00421655" w:rsidRPr="00144CEB" w:rsidRDefault="0042165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421655" w:rsidRPr="00144CEB" w:rsidRDefault="0042165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c>
          <w:tcPr>
            <w:tcW w:w="709" w:type="dxa"/>
          </w:tcPr>
          <w:p w:rsidR="00421655" w:rsidRPr="00144CEB" w:rsidRDefault="0042165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421655" w:rsidRPr="00144CEB" w:rsidRDefault="00421655" w:rsidP="00AF58A9">
            <w:pPr>
              <w:autoSpaceDE w:val="0"/>
              <w:autoSpaceDN w:val="0"/>
              <w:adjustRightInd w:val="0"/>
              <w:jc w:val="center"/>
              <w:rPr>
                <w:rFonts w:ascii="Times New Roman" w:eastAsia="TimesNewRomanPS-ItalicMT" w:hAnsi="Times New Roman" w:cs="Times New Roman"/>
                <w:bCs/>
                <w:iCs/>
                <w:sz w:val="24"/>
                <w:szCs w:val="24"/>
              </w:rPr>
            </w:pPr>
          </w:p>
        </w:tc>
        <w:tc>
          <w:tcPr>
            <w:tcW w:w="850" w:type="dxa"/>
          </w:tcPr>
          <w:p w:rsidR="00421655" w:rsidRPr="00144CEB" w:rsidRDefault="0042165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7</w:t>
            </w:r>
          </w:p>
        </w:tc>
      </w:tr>
      <w:tr w:rsidR="00D554C1" w:rsidRPr="00144CEB" w:rsidTr="00D554C1">
        <w:trPr>
          <w:trHeight w:val="435"/>
        </w:trPr>
        <w:tc>
          <w:tcPr>
            <w:tcW w:w="2660" w:type="dxa"/>
            <w:vMerge w:val="restart"/>
          </w:tcPr>
          <w:p w:rsidR="00D554C1" w:rsidRPr="00144CEB" w:rsidRDefault="00D554C1" w:rsidP="00421655">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Физическая культура и основы безопасности жизнедеятельности</w:t>
            </w:r>
          </w:p>
        </w:tc>
        <w:tc>
          <w:tcPr>
            <w:tcW w:w="2835" w:type="dxa"/>
          </w:tcPr>
          <w:p w:rsidR="00D554C1" w:rsidRPr="00144CEB" w:rsidRDefault="00D554C1"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ОБЖ</w:t>
            </w: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tc>
        <w:tc>
          <w:tcPr>
            <w:tcW w:w="708"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850"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r>
      <w:tr w:rsidR="00D554C1" w:rsidRPr="00144CEB" w:rsidTr="00D554C1">
        <w:trPr>
          <w:trHeight w:val="390"/>
        </w:trPr>
        <w:tc>
          <w:tcPr>
            <w:tcW w:w="2660" w:type="dxa"/>
            <w:vMerge/>
          </w:tcPr>
          <w:p w:rsidR="00D554C1" w:rsidRPr="00144CEB" w:rsidRDefault="00D554C1" w:rsidP="00421655">
            <w:pPr>
              <w:autoSpaceDE w:val="0"/>
              <w:autoSpaceDN w:val="0"/>
              <w:adjustRightInd w:val="0"/>
              <w:rPr>
                <w:rFonts w:ascii="Times New Roman" w:eastAsia="TimesNewRomanPS-ItalicMT" w:hAnsi="Times New Roman" w:cs="Times New Roman"/>
                <w:bCs/>
                <w:iCs/>
                <w:sz w:val="24"/>
                <w:szCs w:val="24"/>
              </w:rPr>
            </w:pPr>
          </w:p>
        </w:tc>
        <w:tc>
          <w:tcPr>
            <w:tcW w:w="2835" w:type="dxa"/>
          </w:tcPr>
          <w:p w:rsidR="00D554C1" w:rsidRPr="00144CEB" w:rsidRDefault="00D554C1"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Физическая культура</w:t>
            </w: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8"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567"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850"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15</w:t>
            </w:r>
          </w:p>
        </w:tc>
      </w:tr>
      <w:tr w:rsidR="00D554C1" w:rsidRPr="00144CEB" w:rsidTr="00D554C1">
        <w:tc>
          <w:tcPr>
            <w:tcW w:w="2660" w:type="dxa"/>
          </w:tcPr>
          <w:p w:rsidR="00421655" w:rsidRPr="00144CEB" w:rsidRDefault="00D554C1" w:rsidP="00D554C1">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Итого</w:t>
            </w:r>
          </w:p>
        </w:tc>
        <w:tc>
          <w:tcPr>
            <w:tcW w:w="2835" w:type="dxa"/>
          </w:tcPr>
          <w:p w:rsidR="00421655" w:rsidRPr="00144CEB" w:rsidRDefault="00421655" w:rsidP="00AF58A9">
            <w:pPr>
              <w:autoSpaceDE w:val="0"/>
              <w:autoSpaceDN w:val="0"/>
              <w:adjustRightInd w:val="0"/>
              <w:rPr>
                <w:rFonts w:ascii="Times New Roman" w:eastAsia="TimesNewRomanPS-ItalicMT" w:hAnsi="Times New Roman" w:cs="Times New Roman"/>
                <w:bCs/>
                <w:iCs/>
                <w:sz w:val="24"/>
                <w:szCs w:val="24"/>
              </w:rPr>
            </w:pPr>
          </w:p>
        </w:tc>
        <w:tc>
          <w:tcPr>
            <w:tcW w:w="709" w:type="dxa"/>
          </w:tcPr>
          <w:p w:rsidR="00421655" w:rsidRPr="00144CEB" w:rsidRDefault="00D554C1" w:rsidP="00D554C1">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28,5</w:t>
            </w:r>
          </w:p>
        </w:tc>
        <w:tc>
          <w:tcPr>
            <w:tcW w:w="708" w:type="dxa"/>
          </w:tcPr>
          <w:p w:rsidR="00421655"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29</w:t>
            </w:r>
          </w:p>
        </w:tc>
        <w:tc>
          <w:tcPr>
            <w:tcW w:w="709" w:type="dxa"/>
          </w:tcPr>
          <w:p w:rsidR="00421655"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31</w:t>
            </w:r>
          </w:p>
        </w:tc>
        <w:tc>
          <w:tcPr>
            <w:tcW w:w="709" w:type="dxa"/>
          </w:tcPr>
          <w:p w:rsidR="00421655"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31</w:t>
            </w:r>
          </w:p>
        </w:tc>
        <w:tc>
          <w:tcPr>
            <w:tcW w:w="567" w:type="dxa"/>
          </w:tcPr>
          <w:p w:rsidR="00421655"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31</w:t>
            </w:r>
          </w:p>
        </w:tc>
        <w:tc>
          <w:tcPr>
            <w:tcW w:w="850" w:type="dxa"/>
          </w:tcPr>
          <w:p w:rsidR="00421655" w:rsidRPr="00144CEB" w:rsidRDefault="00D554C1" w:rsidP="00D554C1">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150,5</w:t>
            </w:r>
          </w:p>
        </w:tc>
      </w:tr>
      <w:tr w:rsidR="00D554C1" w:rsidRPr="00144CEB" w:rsidTr="00AF58A9">
        <w:tc>
          <w:tcPr>
            <w:tcW w:w="5495" w:type="dxa"/>
            <w:gridSpan w:val="2"/>
          </w:tcPr>
          <w:p w:rsidR="00D554C1" w:rsidRPr="00144CEB" w:rsidRDefault="00D554C1" w:rsidP="00AF58A9">
            <w:pPr>
              <w:autoSpaceDE w:val="0"/>
              <w:autoSpaceDN w:val="0"/>
              <w:adjustRightInd w:val="0"/>
              <w:rPr>
                <w:rFonts w:ascii="Times New Roman" w:eastAsia="TimesNewRomanPS-ItalicMT" w:hAnsi="Times New Roman" w:cs="Times New Roman"/>
                <w:b/>
                <w:bCs/>
                <w:i/>
                <w:iCs/>
                <w:sz w:val="24"/>
                <w:szCs w:val="24"/>
              </w:rPr>
            </w:pPr>
            <w:r w:rsidRPr="00144CEB">
              <w:rPr>
                <w:rFonts w:ascii="Times New Roman" w:eastAsia="TimesNewRomanPS-ItalicMT" w:hAnsi="Times New Roman" w:cs="Times New Roman"/>
                <w:b/>
                <w:bCs/>
                <w:i/>
                <w:iCs/>
                <w:sz w:val="24"/>
                <w:szCs w:val="24"/>
              </w:rPr>
              <w:t>Часть учебного плана, формируемая участн</w:t>
            </w:r>
            <w:r w:rsidRPr="00144CEB">
              <w:rPr>
                <w:rFonts w:ascii="Times New Roman" w:eastAsia="TimesNewRomanPS-ItalicMT" w:hAnsi="Times New Roman" w:cs="Times New Roman"/>
                <w:b/>
                <w:bCs/>
                <w:i/>
                <w:iCs/>
                <w:sz w:val="24"/>
                <w:szCs w:val="24"/>
              </w:rPr>
              <w:t>и</w:t>
            </w:r>
            <w:r w:rsidRPr="00144CEB">
              <w:rPr>
                <w:rFonts w:ascii="Times New Roman" w:eastAsia="TimesNewRomanPS-ItalicMT" w:hAnsi="Times New Roman" w:cs="Times New Roman"/>
                <w:b/>
                <w:bCs/>
                <w:i/>
                <w:iCs/>
                <w:sz w:val="24"/>
                <w:szCs w:val="24"/>
              </w:rPr>
              <w:t>ками образовательного процесса при 6-дневной учебной неделе</w:t>
            </w: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3,5</w:t>
            </w:r>
          </w:p>
        </w:tc>
        <w:tc>
          <w:tcPr>
            <w:tcW w:w="708"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4</w:t>
            </w: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4</w:t>
            </w:r>
          </w:p>
        </w:tc>
        <w:tc>
          <w:tcPr>
            <w:tcW w:w="709"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5</w:t>
            </w:r>
          </w:p>
        </w:tc>
        <w:tc>
          <w:tcPr>
            <w:tcW w:w="567"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5</w:t>
            </w:r>
          </w:p>
        </w:tc>
        <w:tc>
          <w:tcPr>
            <w:tcW w:w="850" w:type="dxa"/>
          </w:tcPr>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p>
          <w:p w:rsidR="00D554C1" w:rsidRPr="00144CEB" w:rsidRDefault="00D554C1"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21,5</w:t>
            </w:r>
          </w:p>
        </w:tc>
      </w:tr>
      <w:tr w:rsidR="00EC4890" w:rsidRPr="00144CEB" w:rsidTr="00AF58A9">
        <w:tc>
          <w:tcPr>
            <w:tcW w:w="5495" w:type="dxa"/>
            <w:gridSpan w:val="2"/>
          </w:tcPr>
          <w:p w:rsidR="00EC4890" w:rsidRPr="00144CEB" w:rsidRDefault="00EC4890"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Математика</w:t>
            </w:r>
          </w:p>
        </w:tc>
        <w:tc>
          <w:tcPr>
            <w:tcW w:w="709" w:type="dxa"/>
          </w:tcPr>
          <w:p w:rsidR="00EC4890" w:rsidRPr="00144CEB" w:rsidRDefault="00EC4890"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8" w:type="dxa"/>
          </w:tcPr>
          <w:p w:rsidR="00EC4890" w:rsidRPr="00144CEB" w:rsidRDefault="00EC4890"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EC4890" w:rsidRPr="00144CEB" w:rsidRDefault="00EC4890"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EC4890" w:rsidRPr="00144CEB" w:rsidRDefault="00EC4890" w:rsidP="00AF58A9">
            <w:pPr>
              <w:autoSpaceDE w:val="0"/>
              <w:autoSpaceDN w:val="0"/>
              <w:adjustRightInd w:val="0"/>
              <w:jc w:val="center"/>
              <w:rPr>
                <w:rFonts w:ascii="Times New Roman" w:eastAsia="TimesNewRomanPS-ItalicMT" w:hAnsi="Times New Roman" w:cs="Times New Roman"/>
                <w:bCs/>
                <w:iCs/>
                <w:sz w:val="24"/>
                <w:szCs w:val="24"/>
              </w:rPr>
            </w:pPr>
          </w:p>
        </w:tc>
        <w:tc>
          <w:tcPr>
            <w:tcW w:w="567" w:type="dxa"/>
          </w:tcPr>
          <w:p w:rsidR="00EC4890" w:rsidRPr="00144CEB" w:rsidRDefault="00EC4890" w:rsidP="00AF58A9">
            <w:pPr>
              <w:autoSpaceDE w:val="0"/>
              <w:autoSpaceDN w:val="0"/>
              <w:adjustRightInd w:val="0"/>
              <w:jc w:val="center"/>
              <w:rPr>
                <w:rFonts w:ascii="Times New Roman" w:eastAsia="TimesNewRomanPS-ItalicMT" w:hAnsi="Times New Roman" w:cs="Times New Roman"/>
                <w:bCs/>
                <w:iCs/>
                <w:sz w:val="24"/>
                <w:szCs w:val="24"/>
              </w:rPr>
            </w:pPr>
          </w:p>
        </w:tc>
        <w:tc>
          <w:tcPr>
            <w:tcW w:w="850" w:type="dxa"/>
          </w:tcPr>
          <w:p w:rsidR="00EC4890"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r>
      <w:tr w:rsidR="00EC4890" w:rsidRPr="00144CEB" w:rsidTr="00AF58A9">
        <w:tc>
          <w:tcPr>
            <w:tcW w:w="5495" w:type="dxa"/>
            <w:gridSpan w:val="2"/>
          </w:tcPr>
          <w:p w:rsidR="00EC4890" w:rsidRPr="00144CEB" w:rsidRDefault="00EC4890"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Алгебра</w:t>
            </w:r>
          </w:p>
        </w:tc>
        <w:tc>
          <w:tcPr>
            <w:tcW w:w="709" w:type="dxa"/>
          </w:tcPr>
          <w:p w:rsidR="00EC4890" w:rsidRPr="00144CEB" w:rsidRDefault="00EC4890" w:rsidP="00AF58A9">
            <w:pPr>
              <w:autoSpaceDE w:val="0"/>
              <w:autoSpaceDN w:val="0"/>
              <w:adjustRightInd w:val="0"/>
              <w:rPr>
                <w:rFonts w:ascii="Times New Roman" w:eastAsia="TimesNewRomanPS-ItalicMT" w:hAnsi="Times New Roman" w:cs="Times New Roman"/>
                <w:bCs/>
                <w:iCs/>
                <w:sz w:val="24"/>
                <w:szCs w:val="24"/>
              </w:rPr>
            </w:pPr>
          </w:p>
        </w:tc>
        <w:tc>
          <w:tcPr>
            <w:tcW w:w="708" w:type="dxa"/>
          </w:tcPr>
          <w:p w:rsidR="00EC4890" w:rsidRPr="00144CEB" w:rsidRDefault="00EC4890"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EC4890"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EC4890"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EC4890"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850" w:type="dxa"/>
          </w:tcPr>
          <w:p w:rsidR="00EC4890"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r>
      <w:tr w:rsidR="00EC4890" w:rsidRPr="00144CEB" w:rsidTr="00AF58A9">
        <w:tc>
          <w:tcPr>
            <w:tcW w:w="5495" w:type="dxa"/>
            <w:gridSpan w:val="2"/>
          </w:tcPr>
          <w:p w:rsidR="00EC4890"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История  родного края</w:t>
            </w:r>
          </w:p>
        </w:tc>
        <w:tc>
          <w:tcPr>
            <w:tcW w:w="709" w:type="dxa"/>
          </w:tcPr>
          <w:p w:rsidR="00EC4890"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0,25</w:t>
            </w:r>
          </w:p>
        </w:tc>
        <w:tc>
          <w:tcPr>
            <w:tcW w:w="708" w:type="dxa"/>
          </w:tcPr>
          <w:p w:rsidR="00EC4890"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0,25</w:t>
            </w:r>
          </w:p>
        </w:tc>
        <w:tc>
          <w:tcPr>
            <w:tcW w:w="709" w:type="dxa"/>
          </w:tcPr>
          <w:p w:rsidR="00EC4890"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709" w:type="dxa"/>
          </w:tcPr>
          <w:p w:rsidR="00EC4890"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567" w:type="dxa"/>
          </w:tcPr>
          <w:p w:rsidR="00EC4890"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850" w:type="dxa"/>
          </w:tcPr>
          <w:p w:rsidR="00EC4890"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r>
      <w:tr w:rsidR="00D010F5" w:rsidRPr="00144CEB" w:rsidTr="00AF58A9">
        <w:tc>
          <w:tcPr>
            <w:tcW w:w="5495" w:type="dxa"/>
            <w:gridSpan w:val="2"/>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Литература родного края</w:t>
            </w:r>
          </w:p>
        </w:tc>
        <w:tc>
          <w:tcPr>
            <w:tcW w:w="709"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0,25</w:t>
            </w:r>
          </w:p>
        </w:tc>
        <w:tc>
          <w:tcPr>
            <w:tcW w:w="708"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0,25</w:t>
            </w: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567"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850"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r>
      <w:tr w:rsidR="00D010F5" w:rsidRPr="00144CEB" w:rsidTr="00AF58A9">
        <w:tc>
          <w:tcPr>
            <w:tcW w:w="5495" w:type="dxa"/>
            <w:gridSpan w:val="2"/>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Информатика и ИКТ</w:t>
            </w:r>
          </w:p>
        </w:tc>
        <w:tc>
          <w:tcPr>
            <w:tcW w:w="709"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708"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567"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850"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2,5</w:t>
            </w:r>
          </w:p>
        </w:tc>
      </w:tr>
      <w:tr w:rsidR="00D010F5" w:rsidRPr="00144CEB" w:rsidTr="00AF58A9">
        <w:tc>
          <w:tcPr>
            <w:tcW w:w="5495" w:type="dxa"/>
            <w:gridSpan w:val="2"/>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ОБЖ</w:t>
            </w:r>
          </w:p>
        </w:tc>
        <w:tc>
          <w:tcPr>
            <w:tcW w:w="709"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708"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567"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850"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r>
      <w:tr w:rsidR="00D010F5" w:rsidRPr="00144CEB" w:rsidTr="00AF58A9">
        <w:tc>
          <w:tcPr>
            <w:tcW w:w="5495" w:type="dxa"/>
            <w:gridSpan w:val="2"/>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Выбор профессии</w:t>
            </w:r>
          </w:p>
        </w:tc>
        <w:tc>
          <w:tcPr>
            <w:tcW w:w="709"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p>
        </w:tc>
        <w:tc>
          <w:tcPr>
            <w:tcW w:w="708"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567"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850"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r>
      <w:tr w:rsidR="00D010F5" w:rsidRPr="00144CEB" w:rsidTr="00AF58A9">
        <w:tc>
          <w:tcPr>
            <w:tcW w:w="5495" w:type="dxa"/>
            <w:gridSpan w:val="2"/>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Технология</w:t>
            </w:r>
          </w:p>
        </w:tc>
        <w:tc>
          <w:tcPr>
            <w:tcW w:w="709"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p>
        </w:tc>
        <w:tc>
          <w:tcPr>
            <w:tcW w:w="708"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850"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w:t>
            </w:r>
          </w:p>
        </w:tc>
      </w:tr>
      <w:tr w:rsidR="00D010F5" w:rsidRPr="00144CEB" w:rsidTr="00AF58A9">
        <w:tc>
          <w:tcPr>
            <w:tcW w:w="5495" w:type="dxa"/>
            <w:gridSpan w:val="2"/>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Математика  (элективный курс)</w:t>
            </w:r>
          </w:p>
        </w:tc>
        <w:tc>
          <w:tcPr>
            <w:tcW w:w="709"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p>
        </w:tc>
        <w:tc>
          <w:tcPr>
            <w:tcW w:w="708"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567"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850"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r>
      <w:tr w:rsidR="00D010F5" w:rsidRPr="00144CEB" w:rsidTr="00AF58A9">
        <w:tc>
          <w:tcPr>
            <w:tcW w:w="5495" w:type="dxa"/>
            <w:gridSpan w:val="2"/>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Русский язык (элективный курс)</w:t>
            </w:r>
          </w:p>
        </w:tc>
        <w:tc>
          <w:tcPr>
            <w:tcW w:w="709"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p>
        </w:tc>
        <w:tc>
          <w:tcPr>
            <w:tcW w:w="708"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567"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0,5</w:t>
            </w:r>
          </w:p>
        </w:tc>
        <w:tc>
          <w:tcPr>
            <w:tcW w:w="850"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r>
      <w:tr w:rsidR="00D010F5" w:rsidRPr="00144CEB" w:rsidTr="00AF58A9">
        <w:tc>
          <w:tcPr>
            <w:tcW w:w="5495" w:type="dxa"/>
            <w:gridSpan w:val="2"/>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Предельно допустимая аудиторная учебная н</w:t>
            </w:r>
            <w:r w:rsidRPr="00144CEB">
              <w:rPr>
                <w:rFonts w:ascii="Times New Roman" w:eastAsia="TimesNewRomanPS-ItalicMT" w:hAnsi="Times New Roman" w:cs="Times New Roman"/>
                <w:bCs/>
                <w:iCs/>
                <w:sz w:val="24"/>
                <w:szCs w:val="24"/>
              </w:rPr>
              <w:t>а</w:t>
            </w:r>
            <w:r w:rsidRPr="00144CEB">
              <w:rPr>
                <w:rFonts w:ascii="Times New Roman" w:eastAsia="TimesNewRomanPS-ItalicMT" w:hAnsi="Times New Roman" w:cs="Times New Roman"/>
                <w:bCs/>
                <w:iCs/>
                <w:sz w:val="24"/>
                <w:szCs w:val="24"/>
              </w:rPr>
              <w:t>грузка при 6-дневной учебной неделе</w:t>
            </w:r>
          </w:p>
        </w:tc>
        <w:tc>
          <w:tcPr>
            <w:tcW w:w="709"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32</w:t>
            </w:r>
          </w:p>
        </w:tc>
        <w:tc>
          <w:tcPr>
            <w:tcW w:w="708"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33</w:t>
            </w: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35</w:t>
            </w:r>
          </w:p>
        </w:tc>
        <w:tc>
          <w:tcPr>
            <w:tcW w:w="709"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36</w:t>
            </w:r>
          </w:p>
        </w:tc>
        <w:tc>
          <w:tcPr>
            <w:tcW w:w="567" w:type="dxa"/>
          </w:tcPr>
          <w:p w:rsidR="00D010F5" w:rsidRPr="00144CEB" w:rsidRDefault="00D010F5"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36</w:t>
            </w:r>
          </w:p>
        </w:tc>
        <w:tc>
          <w:tcPr>
            <w:tcW w:w="850" w:type="dxa"/>
          </w:tcPr>
          <w:p w:rsidR="00D010F5" w:rsidRPr="00144CEB" w:rsidRDefault="00D010F5"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172</w:t>
            </w:r>
          </w:p>
        </w:tc>
      </w:tr>
    </w:tbl>
    <w:p w:rsidR="001B505A" w:rsidRPr="00144CEB" w:rsidRDefault="001B505A" w:rsidP="001B505A">
      <w:pPr>
        <w:autoSpaceDE w:val="0"/>
        <w:autoSpaceDN w:val="0"/>
        <w:adjustRightInd w:val="0"/>
        <w:spacing w:after="0" w:line="240" w:lineRule="auto"/>
        <w:jc w:val="center"/>
        <w:rPr>
          <w:rFonts w:ascii="Times New Roman" w:eastAsia="TimesNewRomanPS-ItalicMT" w:hAnsi="Times New Roman" w:cs="Times New Roman"/>
          <w:b/>
          <w:bCs/>
          <w:iCs/>
          <w:sz w:val="24"/>
          <w:szCs w:val="24"/>
        </w:rPr>
      </w:pPr>
    </w:p>
    <w:p w:rsidR="001B505A" w:rsidRPr="00144CEB" w:rsidRDefault="001B505A" w:rsidP="001B505A">
      <w:pPr>
        <w:autoSpaceDE w:val="0"/>
        <w:autoSpaceDN w:val="0"/>
        <w:adjustRightInd w:val="0"/>
        <w:spacing w:after="0" w:line="240" w:lineRule="auto"/>
        <w:jc w:val="center"/>
        <w:rPr>
          <w:rFonts w:ascii="Times New Roman" w:eastAsia="TimesNewRomanPS-ItalicMT" w:hAnsi="Times New Roman" w:cs="Times New Roman"/>
          <w:b/>
          <w:bCs/>
          <w:iCs/>
          <w:sz w:val="24"/>
          <w:szCs w:val="24"/>
        </w:rPr>
      </w:pPr>
    </w:p>
    <w:p w:rsidR="001B505A" w:rsidRPr="00144CEB" w:rsidRDefault="001B505A" w:rsidP="001B505A">
      <w:pPr>
        <w:autoSpaceDE w:val="0"/>
        <w:autoSpaceDN w:val="0"/>
        <w:adjustRightInd w:val="0"/>
        <w:spacing w:after="0" w:line="240" w:lineRule="auto"/>
        <w:jc w:val="center"/>
        <w:rPr>
          <w:rFonts w:ascii="Times New Roman" w:eastAsia="TimesNewRomanPS-ItalicMT" w:hAnsi="Times New Roman" w:cs="Times New Roman"/>
          <w:b/>
          <w:bCs/>
          <w:iCs/>
          <w:sz w:val="24"/>
          <w:szCs w:val="24"/>
        </w:rPr>
      </w:pPr>
    </w:p>
    <w:p w:rsidR="001B505A" w:rsidRPr="00144CEB" w:rsidRDefault="001B505A" w:rsidP="001B505A">
      <w:pPr>
        <w:autoSpaceDE w:val="0"/>
        <w:autoSpaceDN w:val="0"/>
        <w:adjustRightInd w:val="0"/>
        <w:spacing w:after="0" w:line="240" w:lineRule="auto"/>
        <w:jc w:val="center"/>
        <w:rPr>
          <w:rFonts w:ascii="Times New Roman" w:eastAsia="TimesNewRomanPS-ItalicMT" w:hAnsi="Times New Roman" w:cs="Times New Roman"/>
          <w:b/>
          <w:bCs/>
          <w:iCs/>
          <w:sz w:val="24"/>
          <w:szCs w:val="24"/>
        </w:rPr>
      </w:pPr>
    </w:p>
    <w:tbl>
      <w:tblPr>
        <w:tblStyle w:val="a3"/>
        <w:tblW w:w="9747" w:type="dxa"/>
        <w:tblLayout w:type="fixed"/>
        <w:tblLook w:val="04A0"/>
      </w:tblPr>
      <w:tblGrid>
        <w:gridCol w:w="5495"/>
        <w:gridCol w:w="709"/>
        <w:gridCol w:w="708"/>
        <w:gridCol w:w="709"/>
        <w:gridCol w:w="709"/>
        <w:gridCol w:w="567"/>
        <w:gridCol w:w="850"/>
      </w:tblGrid>
      <w:tr w:rsidR="001B505A" w:rsidRPr="00144CEB" w:rsidTr="00AF58A9">
        <w:tc>
          <w:tcPr>
            <w:tcW w:w="5495" w:type="dxa"/>
          </w:tcPr>
          <w:p w:rsidR="001B505A" w:rsidRPr="00144CEB" w:rsidRDefault="001B505A" w:rsidP="00AF58A9">
            <w:pPr>
              <w:autoSpaceDE w:val="0"/>
              <w:autoSpaceDN w:val="0"/>
              <w:adjustRightInd w:val="0"/>
              <w:rPr>
                <w:rFonts w:ascii="Times New Roman" w:eastAsia="TimesNewRomanPS-ItalicMT" w:hAnsi="Times New Roman" w:cs="Times New Roman"/>
                <w:b/>
                <w:bCs/>
                <w:i/>
                <w:iCs/>
                <w:sz w:val="24"/>
                <w:szCs w:val="24"/>
              </w:rPr>
            </w:pPr>
            <w:r w:rsidRPr="00144CEB">
              <w:rPr>
                <w:rFonts w:ascii="Times New Roman" w:eastAsia="TimesNewRomanPS-ItalicMT" w:hAnsi="Times New Roman" w:cs="Times New Roman"/>
                <w:b/>
                <w:bCs/>
                <w:i/>
                <w:iCs/>
                <w:sz w:val="24"/>
                <w:szCs w:val="24"/>
              </w:rPr>
              <w:t>Направления внеурочной деятельности</w:t>
            </w:r>
          </w:p>
        </w:tc>
        <w:tc>
          <w:tcPr>
            <w:tcW w:w="709"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p>
        </w:tc>
        <w:tc>
          <w:tcPr>
            <w:tcW w:w="708"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p>
        </w:tc>
        <w:tc>
          <w:tcPr>
            <w:tcW w:w="567"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p>
        </w:tc>
        <w:tc>
          <w:tcPr>
            <w:tcW w:w="850"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p>
        </w:tc>
      </w:tr>
      <w:tr w:rsidR="001B505A" w:rsidRPr="00144CEB" w:rsidTr="00AF58A9">
        <w:tc>
          <w:tcPr>
            <w:tcW w:w="5495"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1.Духовно- нравственное</w:t>
            </w:r>
          </w:p>
        </w:tc>
        <w:tc>
          <w:tcPr>
            <w:tcW w:w="709"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8"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850"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5</w:t>
            </w:r>
          </w:p>
        </w:tc>
      </w:tr>
      <w:tr w:rsidR="001B505A" w:rsidRPr="00144CEB" w:rsidTr="00AF58A9">
        <w:tc>
          <w:tcPr>
            <w:tcW w:w="5495"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2.Общеинтеллектуальное</w:t>
            </w:r>
          </w:p>
        </w:tc>
        <w:tc>
          <w:tcPr>
            <w:tcW w:w="709"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8"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567"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w:t>
            </w:r>
          </w:p>
        </w:tc>
        <w:tc>
          <w:tcPr>
            <w:tcW w:w="850"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5</w:t>
            </w:r>
          </w:p>
        </w:tc>
      </w:tr>
      <w:tr w:rsidR="001B505A" w:rsidRPr="00144CEB" w:rsidTr="00AF58A9">
        <w:tc>
          <w:tcPr>
            <w:tcW w:w="5495"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3.Общекультурное</w:t>
            </w:r>
          </w:p>
        </w:tc>
        <w:tc>
          <w:tcPr>
            <w:tcW w:w="709"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8"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567"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850"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15</w:t>
            </w:r>
          </w:p>
        </w:tc>
      </w:tr>
      <w:tr w:rsidR="001B505A" w:rsidRPr="00144CEB" w:rsidTr="00AF58A9">
        <w:tc>
          <w:tcPr>
            <w:tcW w:w="5495"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4. Спортивно-оздоровительное</w:t>
            </w:r>
          </w:p>
        </w:tc>
        <w:tc>
          <w:tcPr>
            <w:tcW w:w="709"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8"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709"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567" w:type="dxa"/>
          </w:tcPr>
          <w:p w:rsidR="001B505A" w:rsidRPr="00144CEB" w:rsidRDefault="001B505A" w:rsidP="00AF58A9">
            <w:pPr>
              <w:autoSpaceDE w:val="0"/>
              <w:autoSpaceDN w:val="0"/>
              <w:adjustRightInd w:val="0"/>
              <w:jc w:val="center"/>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3</w:t>
            </w:r>
          </w:p>
        </w:tc>
        <w:tc>
          <w:tcPr>
            <w:tcW w:w="850" w:type="dxa"/>
          </w:tcPr>
          <w:p w:rsidR="001B505A" w:rsidRPr="00144CEB" w:rsidRDefault="001B505A" w:rsidP="00AF58A9">
            <w:pPr>
              <w:autoSpaceDE w:val="0"/>
              <w:autoSpaceDN w:val="0"/>
              <w:adjustRightInd w:val="0"/>
              <w:rPr>
                <w:rFonts w:ascii="Times New Roman" w:eastAsia="TimesNewRomanPS-ItalicMT" w:hAnsi="Times New Roman" w:cs="Times New Roman"/>
                <w:bCs/>
                <w:iCs/>
                <w:sz w:val="24"/>
                <w:szCs w:val="24"/>
              </w:rPr>
            </w:pPr>
            <w:r w:rsidRPr="00144CEB">
              <w:rPr>
                <w:rFonts w:ascii="Times New Roman" w:eastAsia="TimesNewRomanPS-ItalicMT" w:hAnsi="Times New Roman" w:cs="Times New Roman"/>
                <w:bCs/>
                <w:iCs/>
                <w:sz w:val="24"/>
                <w:szCs w:val="24"/>
              </w:rPr>
              <w:t>15</w:t>
            </w:r>
          </w:p>
        </w:tc>
      </w:tr>
    </w:tbl>
    <w:p w:rsidR="001B505A" w:rsidRPr="00144CEB" w:rsidRDefault="001B505A" w:rsidP="001B505A">
      <w:pPr>
        <w:autoSpaceDE w:val="0"/>
        <w:autoSpaceDN w:val="0"/>
        <w:adjustRightInd w:val="0"/>
        <w:spacing w:after="0" w:line="240" w:lineRule="auto"/>
        <w:jc w:val="center"/>
        <w:rPr>
          <w:rFonts w:ascii="Times New Roman" w:eastAsia="TimesNewRomanPS-ItalicMT" w:hAnsi="Times New Roman" w:cs="Times New Roman"/>
          <w:b/>
          <w:bCs/>
          <w:iCs/>
          <w:sz w:val="24"/>
          <w:szCs w:val="24"/>
        </w:rPr>
      </w:pPr>
    </w:p>
    <w:p w:rsidR="00AF58A9" w:rsidRPr="00144CEB" w:rsidRDefault="00AF58A9" w:rsidP="00AF58A9">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3.2. Система условий реализации основной образовательной</w:t>
      </w:r>
    </w:p>
    <w:p w:rsidR="00AF58A9" w:rsidRPr="00144CEB" w:rsidRDefault="00AF58A9" w:rsidP="001E525C">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sz w:val="24"/>
          <w:szCs w:val="24"/>
        </w:rPr>
        <w:t>программы</w:t>
      </w:r>
    </w:p>
    <w:p w:rsidR="00AF58A9" w:rsidRPr="00144CEB" w:rsidRDefault="001E525C" w:rsidP="00AF58A9">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3.2.1.</w:t>
      </w:r>
      <w:r w:rsidR="00AF58A9" w:rsidRPr="00144CEB">
        <w:rPr>
          <w:rFonts w:ascii="Times New Roman" w:hAnsi="Times New Roman" w:cs="Times New Roman"/>
          <w:b/>
          <w:bCs/>
          <w:sz w:val="24"/>
          <w:szCs w:val="24"/>
        </w:rPr>
        <w:t>Кадровое обеспечение</w:t>
      </w:r>
    </w:p>
    <w:tbl>
      <w:tblPr>
        <w:tblW w:w="9923" w:type="dxa"/>
        <w:tblInd w:w="55" w:type="dxa"/>
        <w:tblLayout w:type="fixed"/>
        <w:tblCellMar>
          <w:top w:w="55" w:type="dxa"/>
          <w:left w:w="55" w:type="dxa"/>
          <w:bottom w:w="55" w:type="dxa"/>
          <w:right w:w="55" w:type="dxa"/>
        </w:tblCellMar>
        <w:tblLook w:val="0000"/>
      </w:tblPr>
      <w:tblGrid>
        <w:gridCol w:w="1370"/>
        <w:gridCol w:w="14"/>
        <w:gridCol w:w="7076"/>
        <w:gridCol w:w="1463"/>
      </w:tblGrid>
      <w:tr w:rsidR="001E525C" w:rsidRPr="00144CEB" w:rsidTr="00F45D3E">
        <w:tc>
          <w:tcPr>
            <w:tcW w:w="8460" w:type="dxa"/>
            <w:gridSpan w:val="3"/>
            <w:tcBorders>
              <w:top w:val="single" w:sz="1" w:space="0" w:color="000000"/>
              <w:left w:val="single" w:sz="1" w:space="0" w:color="000000"/>
              <w:bottom w:val="single" w:sz="1" w:space="0" w:color="000000"/>
            </w:tcBorders>
          </w:tcPr>
          <w:p w:rsidR="001E525C" w:rsidRPr="00144CEB" w:rsidRDefault="001E525C" w:rsidP="00F45D3E">
            <w:pPr>
              <w:pStyle w:val="a4"/>
              <w:snapToGrid w:val="0"/>
              <w:spacing w:line="276" w:lineRule="auto"/>
              <w:ind w:firstLine="284"/>
            </w:pPr>
          </w:p>
        </w:tc>
        <w:tc>
          <w:tcPr>
            <w:tcW w:w="1463" w:type="dxa"/>
            <w:tcBorders>
              <w:top w:val="single" w:sz="1" w:space="0" w:color="000000"/>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Количество (чел.)</w:t>
            </w:r>
          </w:p>
        </w:tc>
      </w:tr>
      <w:tr w:rsidR="001E525C" w:rsidRPr="00144CEB" w:rsidTr="00F45D3E">
        <w:tc>
          <w:tcPr>
            <w:tcW w:w="8460" w:type="dxa"/>
            <w:gridSpan w:val="3"/>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Общее количество работников (основной и прочий персонал)</w:t>
            </w:r>
          </w:p>
        </w:tc>
        <w:tc>
          <w:tcPr>
            <w:tcW w:w="1463" w:type="dxa"/>
            <w:tcBorders>
              <w:left w:val="single" w:sz="1" w:space="0" w:color="000000"/>
              <w:bottom w:val="single" w:sz="1" w:space="0" w:color="000000"/>
              <w:right w:val="single" w:sz="1" w:space="0" w:color="000000"/>
            </w:tcBorders>
          </w:tcPr>
          <w:p w:rsidR="001E525C" w:rsidRPr="00144CEB" w:rsidRDefault="00894079" w:rsidP="00F45D3E">
            <w:pPr>
              <w:pStyle w:val="a4"/>
              <w:snapToGrid w:val="0"/>
              <w:spacing w:line="276" w:lineRule="auto"/>
              <w:ind w:firstLine="284"/>
              <w:jc w:val="center"/>
            </w:pPr>
            <w:r>
              <w:t>20</w:t>
            </w:r>
          </w:p>
        </w:tc>
      </w:tr>
      <w:tr w:rsidR="001E525C" w:rsidRPr="00144CEB" w:rsidTr="00F45D3E">
        <w:tc>
          <w:tcPr>
            <w:tcW w:w="8460" w:type="dxa"/>
            <w:gridSpan w:val="3"/>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Общее количество педагогов (без совместителей и педагогов, находящихся в декретном отпуске)</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10</w:t>
            </w:r>
          </w:p>
        </w:tc>
      </w:tr>
      <w:tr w:rsidR="001E525C" w:rsidRPr="00144CEB" w:rsidTr="00F45D3E">
        <w:tc>
          <w:tcPr>
            <w:tcW w:w="8460" w:type="dxa"/>
            <w:gridSpan w:val="3"/>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Штатные педагоги</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10</w:t>
            </w:r>
          </w:p>
        </w:tc>
      </w:tr>
      <w:tr w:rsidR="001E525C" w:rsidRPr="00144CEB" w:rsidTr="00F45D3E">
        <w:tc>
          <w:tcPr>
            <w:tcW w:w="8460" w:type="dxa"/>
            <w:gridSpan w:val="3"/>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Совместители</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c>
          <w:tcPr>
            <w:tcW w:w="8460" w:type="dxa"/>
            <w:gridSpan w:val="3"/>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p>
        </w:tc>
      </w:tr>
      <w:tr w:rsidR="001E525C" w:rsidRPr="00144CEB" w:rsidTr="00F45D3E">
        <w:trPr>
          <w:trHeight w:hRule="exact" w:val="387"/>
        </w:trPr>
        <w:tc>
          <w:tcPr>
            <w:tcW w:w="1370" w:type="dxa"/>
            <w:vMerge w:val="restart"/>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Категори</w:t>
            </w:r>
            <w:r w:rsidRPr="00144CEB">
              <w:lastRenderedPageBreak/>
              <w:t>я</w:t>
            </w: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lastRenderedPageBreak/>
              <w:t>нет</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1</w:t>
            </w:r>
          </w:p>
        </w:tc>
      </w:tr>
      <w:tr w:rsidR="001E525C" w:rsidRPr="00144CEB" w:rsidTr="00F45D3E">
        <w:trPr>
          <w:trHeight w:hRule="exact" w:val="387"/>
        </w:trPr>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2</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1</w:t>
            </w:r>
          </w:p>
        </w:tc>
      </w:tr>
      <w:tr w:rsidR="001E525C" w:rsidRPr="00144CEB" w:rsidTr="00F45D3E">
        <w:trPr>
          <w:trHeight w:hRule="exact" w:val="387"/>
        </w:trPr>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1</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5</w:t>
            </w:r>
          </w:p>
        </w:tc>
      </w:tr>
      <w:tr w:rsidR="001E525C" w:rsidRPr="00144CEB" w:rsidTr="00F45D3E">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высшая</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3</w:t>
            </w:r>
          </w:p>
        </w:tc>
      </w:tr>
      <w:tr w:rsidR="001E525C" w:rsidRPr="00144CEB" w:rsidTr="00F45D3E">
        <w:trPr>
          <w:trHeight w:hRule="exact" w:val="387"/>
        </w:trPr>
        <w:tc>
          <w:tcPr>
            <w:tcW w:w="1370" w:type="dxa"/>
            <w:vMerge w:val="restart"/>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Образование</w:t>
            </w: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 xml:space="preserve">среднее специальное </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1</w:t>
            </w:r>
          </w:p>
        </w:tc>
      </w:tr>
      <w:tr w:rsidR="001E525C" w:rsidRPr="00144CEB" w:rsidTr="00F45D3E">
        <w:trPr>
          <w:trHeight w:hRule="exact" w:val="387"/>
        </w:trPr>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высшее</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9</w:t>
            </w:r>
          </w:p>
        </w:tc>
      </w:tr>
      <w:tr w:rsidR="001E525C" w:rsidRPr="00144CEB" w:rsidTr="00F45D3E">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высшее (непедагогическое)</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rPr>
          <w:trHeight w:hRule="exact" w:val="387"/>
        </w:trPr>
        <w:tc>
          <w:tcPr>
            <w:tcW w:w="1370" w:type="dxa"/>
            <w:vMerge w:val="restart"/>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Получают заочное обучение</w:t>
            </w: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среднее специальное</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Высшее</w:t>
            </w:r>
          </w:p>
          <w:p w:rsidR="001E525C" w:rsidRPr="00144CEB" w:rsidRDefault="001E525C" w:rsidP="00F45D3E">
            <w:pPr>
              <w:pStyle w:val="a4"/>
              <w:snapToGrid w:val="0"/>
              <w:spacing w:line="276" w:lineRule="auto"/>
              <w:ind w:firstLine="284"/>
            </w:pP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c>
          <w:tcPr>
            <w:tcW w:w="8460" w:type="dxa"/>
            <w:gridSpan w:val="3"/>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Молодые специалисты (стаж работы до 3 лет )</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c>
          <w:tcPr>
            <w:tcW w:w="8460" w:type="dxa"/>
            <w:gridSpan w:val="3"/>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Работающие пенсионеры</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rPr>
          <w:trHeight w:hRule="exact" w:val="387"/>
        </w:trPr>
        <w:tc>
          <w:tcPr>
            <w:tcW w:w="1370" w:type="dxa"/>
            <w:vMerge w:val="restart"/>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Стаж работы</w:t>
            </w: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от 3 до 5  лет</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rPr>
          <w:trHeight w:hRule="exact" w:val="387"/>
        </w:trPr>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от 5  до 10</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rPr>
          <w:trHeight w:hRule="exact" w:val="387"/>
        </w:trPr>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от 10 до15</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rPr>
          <w:trHeight w:hRule="exact" w:val="387"/>
        </w:trPr>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от 15 до 20</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более 20</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10</w:t>
            </w:r>
          </w:p>
        </w:tc>
      </w:tr>
      <w:tr w:rsidR="001E525C" w:rsidRPr="00144CEB" w:rsidTr="00F45D3E">
        <w:trPr>
          <w:trHeight w:hRule="exact" w:val="387"/>
        </w:trPr>
        <w:tc>
          <w:tcPr>
            <w:tcW w:w="1370" w:type="dxa"/>
            <w:vMerge w:val="restart"/>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Возраст</w:t>
            </w: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18-35</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rPr>
          <w:trHeight w:hRule="exact" w:val="387"/>
        </w:trPr>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36-55</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8</w:t>
            </w:r>
          </w:p>
        </w:tc>
      </w:tr>
      <w:tr w:rsidR="001E525C" w:rsidRPr="00144CEB" w:rsidTr="00F45D3E">
        <w:tc>
          <w:tcPr>
            <w:tcW w:w="1370" w:type="dxa"/>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90" w:type="dxa"/>
            <w:gridSpan w:val="2"/>
            <w:tcBorders>
              <w:left w:val="single" w:sz="1" w:space="0" w:color="000000"/>
              <w:bottom w:val="single" w:sz="1" w:space="0" w:color="000000"/>
            </w:tcBorders>
          </w:tcPr>
          <w:p w:rsidR="001E525C" w:rsidRPr="00144CEB" w:rsidRDefault="001E525C" w:rsidP="00F45D3E">
            <w:pPr>
              <w:pStyle w:val="a4"/>
              <w:tabs>
                <w:tab w:val="left" w:pos="4935"/>
              </w:tabs>
              <w:snapToGrid w:val="0"/>
              <w:spacing w:line="276" w:lineRule="auto"/>
              <w:ind w:firstLine="284"/>
            </w:pPr>
            <w:r w:rsidRPr="00144CEB">
              <w:t>более55</w:t>
            </w:r>
            <w:r w:rsidRPr="00144CEB">
              <w:tab/>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2</w:t>
            </w:r>
          </w:p>
        </w:tc>
      </w:tr>
      <w:tr w:rsidR="001E525C" w:rsidRPr="00144CEB" w:rsidTr="00F45D3E">
        <w:trPr>
          <w:trHeight w:hRule="exact" w:val="387"/>
        </w:trPr>
        <w:tc>
          <w:tcPr>
            <w:tcW w:w="1384" w:type="dxa"/>
            <w:gridSpan w:val="2"/>
            <w:vMerge w:val="restart"/>
            <w:tcBorders>
              <w:left w:val="single" w:sz="1" w:space="0" w:color="000000"/>
              <w:bottom w:val="single" w:sz="1" w:space="0" w:color="000000"/>
            </w:tcBorders>
          </w:tcPr>
          <w:p w:rsidR="001E525C" w:rsidRPr="00144CEB" w:rsidRDefault="001E525C" w:rsidP="00F45D3E">
            <w:pPr>
              <w:pStyle w:val="a4"/>
              <w:snapToGrid w:val="0"/>
              <w:spacing w:line="276" w:lineRule="auto"/>
              <w:ind w:firstLine="284"/>
              <w:jc w:val="center"/>
            </w:pPr>
            <w:r w:rsidRPr="00144CEB">
              <w:t>Пройдены курсы повышения квалификации по специальности (за 5 лет)</w:t>
            </w:r>
          </w:p>
        </w:tc>
        <w:tc>
          <w:tcPr>
            <w:tcW w:w="7076" w:type="dxa"/>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менее 102 часов</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r w:rsidR="001E525C" w:rsidRPr="00144CEB" w:rsidTr="00F45D3E">
        <w:trPr>
          <w:trHeight w:hRule="exact" w:val="387"/>
        </w:trPr>
        <w:tc>
          <w:tcPr>
            <w:tcW w:w="1384" w:type="dxa"/>
            <w:gridSpan w:val="2"/>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76" w:type="dxa"/>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более 102 часов</w:t>
            </w: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9</w:t>
            </w:r>
          </w:p>
        </w:tc>
      </w:tr>
      <w:tr w:rsidR="001E525C" w:rsidRPr="00144CEB" w:rsidTr="00F45D3E">
        <w:tc>
          <w:tcPr>
            <w:tcW w:w="1384" w:type="dxa"/>
            <w:gridSpan w:val="2"/>
            <w:vMerge/>
            <w:tcBorders>
              <w:left w:val="single" w:sz="1" w:space="0" w:color="000000"/>
              <w:bottom w:val="single" w:sz="1" w:space="0" w:color="000000"/>
            </w:tcBorders>
          </w:tcPr>
          <w:p w:rsidR="001E525C" w:rsidRPr="00144CEB" w:rsidRDefault="001E525C" w:rsidP="00F45D3E">
            <w:pPr>
              <w:ind w:firstLine="284"/>
              <w:rPr>
                <w:rFonts w:ascii="Times New Roman" w:hAnsi="Times New Roman" w:cs="Times New Roman"/>
                <w:sz w:val="24"/>
                <w:szCs w:val="24"/>
              </w:rPr>
            </w:pPr>
          </w:p>
        </w:tc>
        <w:tc>
          <w:tcPr>
            <w:tcW w:w="7076" w:type="dxa"/>
            <w:tcBorders>
              <w:left w:val="single" w:sz="1" w:space="0" w:color="000000"/>
              <w:bottom w:val="single" w:sz="1" w:space="0" w:color="000000"/>
            </w:tcBorders>
          </w:tcPr>
          <w:p w:rsidR="001E525C" w:rsidRPr="00144CEB" w:rsidRDefault="001E525C" w:rsidP="00F45D3E">
            <w:pPr>
              <w:pStyle w:val="a4"/>
              <w:snapToGrid w:val="0"/>
              <w:spacing w:line="276" w:lineRule="auto"/>
              <w:ind w:firstLine="284"/>
            </w:pPr>
            <w:r w:rsidRPr="00144CEB">
              <w:t>не пройдены</w:t>
            </w:r>
          </w:p>
          <w:p w:rsidR="001E525C" w:rsidRPr="00144CEB" w:rsidRDefault="001E525C" w:rsidP="00F45D3E">
            <w:pPr>
              <w:pStyle w:val="a4"/>
              <w:snapToGrid w:val="0"/>
              <w:spacing w:line="276" w:lineRule="auto"/>
              <w:ind w:firstLine="284"/>
            </w:pPr>
          </w:p>
        </w:tc>
        <w:tc>
          <w:tcPr>
            <w:tcW w:w="1463" w:type="dxa"/>
            <w:tcBorders>
              <w:left w:val="single" w:sz="1" w:space="0" w:color="000000"/>
              <w:bottom w:val="single" w:sz="1" w:space="0" w:color="000000"/>
              <w:right w:val="single" w:sz="1" w:space="0" w:color="000000"/>
            </w:tcBorders>
          </w:tcPr>
          <w:p w:rsidR="001E525C" w:rsidRPr="00144CEB" w:rsidRDefault="001E525C" w:rsidP="00F45D3E">
            <w:pPr>
              <w:pStyle w:val="a4"/>
              <w:snapToGrid w:val="0"/>
              <w:spacing w:line="276" w:lineRule="auto"/>
              <w:ind w:firstLine="284"/>
              <w:jc w:val="center"/>
            </w:pPr>
            <w:r w:rsidRPr="00144CEB">
              <w:t>-</w:t>
            </w:r>
          </w:p>
        </w:tc>
      </w:tr>
    </w:tbl>
    <w:p w:rsidR="001E525C" w:rsidRPr="00144CEB" w:rsidRDefault="001E525C" w:rsidP="001E525C">
      <w:pPr>
        <w:ind w:firstLine="284"/>
        <w:jc w:val="both"/>
        <w:rPr>
          <w:rFonts w:ascii="Times New Roman" w:hAnsi="Times New Roman" w:cs="Times New Roman"/>
          <w:sz w:val="24"/>
          <w:szCs w:val="24"/>
        </w:rPr>
      </w:pPr>
      <w:r w:rsidRPr="00144CEB">
        <w:rPr>
          <w:rFonts w:ascii="Times New Roman" w:hAnsi="Times New Roman" w:cs="Times New Roman"/>
          <w:sz w:val="24"/>
          <w:szCs w:val="24"/>
        </w:rPr>
        <w:t xml:space="preserve"> </w:t>
      </w:r>
    </w:p>
    <w:p w:rsidR="00894079" w:rsidRDefault="00683AB5" w:rsidP="00894079">
      <w:pPr>
        <w:spacing w:after="0"/>
        <w:ind w:firstLine="284"/>
        <w:jc w:val="both"/>
        <w:rPr>
          <w:rFonts w:ascii="Times New Roman" w:hAnsi="Times New Roman" w:cs="Times New Roman"/>
          <w:sz w:val="24"/>
          <w:szCs w:val="24"/>
        </w:rPr>
      </w:pPr>
      <w:r w:rsidRPr="00144CE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w:t>
      </w:r>
      <w:r w:rsidRPr="00144CEB">
        <w:rPr>
          <w:rFonts w:ascii="Times New Roman" w:hAnsi="Times New Roman" w:cs="Times New Roman"/>
          <w:sz w:val="24"/>
          <w:szCs w:val="24"/>
        </w:rPr>
        <w:t>о</w:t>
      </w:r>
      <w:r w:rsidRPr="00144CEB">
        <w:rPr>
          <w:rFonts w:ascii="Times New Roman" w:hAnsi="Times New Roman" w:cs="Times New Roman"/>
          <w:sz w:val="24"/>
          <w:szCs w:val="24"/>
        </w:rPr>
        <w:t>го учреждения служат квалификационные характеристики, представленные в Едином кв</w:t>
      </w:r>
      <w:r w:rsidRPr="00144CEB">
        <w:rPr>
          <w:rFonts w:ascii="Times New Roman" w:hAnsi="Times New Roman" w:cs="Times New Roman"/>
          <w:sz w:val="24"/>
          <w:szCs w:val="24"/>
        </w:rPr>
        <w:t>а</w:t>
      </w:r>
      <w:r w:rsidRPr="00144CEB">
        <w:rPr>
          <w:rFonts w:ascii="Times New Roman" w:hAnsi="Times New Roman" w:cs="Times New Roman"/>
          <w:sz w:val="24"/>
          <w:szCs w:val="24"/>
        </w:rPr>
        <w:t>лификационном справочнике должностей руководителей, специалистов и служащих (Ра</w:t>
      </w:r>
      <w:r w:rsidRPr="00144CEB">
        <w:rPr>
          <w:rFonts w:ascii="Times New Roman" w:hAnsi="Times New Roman" w:cs="Times New Roman"/>
          <w:sz w:val="24"/>
          <w:szCs w:val="24"/>
        </w:rPr>
        <w:t>з</w:t>
      </w:r>
      <w:r w:rsidRPr="00144CEB">
        <w:rPr>
          <w:rFonts w:ascii="Times New Roman" w:hAnsi="Times New Roman" w:cs="Times New Roman"/>
          <w:sz w:val="24"/>
          <w:szCs w:val="24"/>
        </w:rPr>
        <w:t>дел «Квалификационные характеристики должностей работников образования») Приказ Министерства здравоохранения и социального развития Российской Федерации от 26.08.10 № 716н.</w:t>
      </w:r>
    </w:p>
    <w:p w:rsidR="00683AB5" w:rsidRPr="00144CEB" w:rsidRDefault="00683AB5" w:rsidP="00894079">
      <w:pPr>
        <w:spacing w:after="0"/>
        <w:ind w:firstLine="284"/>
        <w:jc w:val="both"/>
        <w:rPr>
          <w:rFonts w:ascii="Times New Roman" w:hAnsi="Times New Roman" w:cs="Times New Roman"/>
          <w:sz w:val="24"/>
          <w:szCs w:val="24"/>
        </w:rPr>
      </w:pPr>
      <w:r w:rsidRPr="00144CEB">
        <w:rPr>
          <w:rFonts w:ascii="Times New Roman" w:hAnsi="Times New Roman" w:cs="Times New Roman"/>
          <w:sz w:val="24"/>
          <w:szCs w:val="24"/>
        </w:rPr>
        <w:t>Школа укомплектована, работниками пищеблока, вспомогательным персоналом.</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lastRenderedPageBreak/>
        <w:t>Основным условием формирования и наращивания необходимого и достаточного ка</w:t>
      </w:r>
      <w:r w:rsidRPr="00144CEB">
        <w:rPr>
          <w:rFonts w:ascii="Times New Roman" w:hAnsi="Times New Roman" w:cs="Times New Roman"/>
          <w:sz w:val="24"/>
          <w:szCs w:val="24"/>
        </w:rPr>
        <w:t>д</w:t>
      </w:r>
      <w:r w:rsidRPr="00144CEB">
        <w:rPr>
          <w:rFonts w:ascii="Times New Roman" w:hAnsi="Times New Roman" w:cs="Times New Roman"/>
          <w:sz w:val="24"/>
          <w:szCs w:val="24"/>
        </w:rPr>
        <w:t>рового потенциала общеобразовательного учреждения является обеспечение адекватности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w:t>
      </w:r>
    </w:p>
    <w:p w:rsidR="00683AB5" w:rsidRPr="00144CEB" w:rsidRDefault="00683AB5" w:rsidP="00683AB5">
      <w:pPr>
        <w:pStyle w:val="1"/>
        <w:rPr>
          <w:rFonts w:cs="Times New Roman"/>
          <w:szCs w:val="24"/>
        </w:rPr>
      </w:pPr>
      <w:bookmarkStart w:id="99" w:name="_Toc374564987"/>
      <w:r w:rsidRPr="00144CEB">
        <w:rPr>
          <w:rFonts w:cs="Times New Roman"/>
          <w:szCs w:val="24"/>
        </w:rPr>
        <w:t>3.2.2. Финансовое обеспечение реализации основной программы среднего (полного) общего образования</w:t>
      </w:r>
      <w:bookmarkEnd w:id="99"/>
      <w:r w:rsidRPr="00144CEB">
        <w:rPr>
          <w:rFonts w:cs="Times New Roman"/>
          <w:szCs w:val="24"/>
        </w:rPr>
        <w:t xml:space="preserve">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Финансовое обеспечение реализации образовательной программы среднего (полного)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w:t>
      </w:r>
      <w:r w:rsidRPr="00144CEB">
        <w:rPr>
          <w:rFonts w:ascii="Times New Roman" w:hAnsi="Times New Roman" w:cs="Times New Roman"/>
          <w:sz w:val="24"/>
          <w:szCs w:val="24"/>
        </w:rPr>
        <w:t>а</w:t>
      </w:r>
      <w:r w:rsidRPr="00144CEB">
        <w:rPr>
          <w:rFonts w:ascii="Times New Roman" w:hAnsi="Times New Roman" w:cs="Times New Roman"/>
          <w:sz w:val="24"/>
          <w:szCs w:val="24"/>
        </w:rPr>
        <w:t>нию государственных (муниципальных) образовательных услуг в соответствии с требов</w:t>
      </w:r>
      <w:r w:rsidRPr="00144CEB">
        <w:rPr>
          <w:rFonts w:ascii="Times New Roman" w:hAnsi="Times New Roman" w:cs="Times New Roman"/>
          <w:sz w:val="24"/>
          <w:szCs w:val="24"/>
        </w:rPr>
        <w:t>а</w:t>
      </w:r>
      <w:r w:rsidRPr="00144CEB">
        <w:rPr>
          <w:rFonts w:ascii="Times New Roman" w:hAnsi="Times New Roman" w:cs="Times New Roman"/>
          <w:sz w:val="24"/>
          <w:szCs w:val="24"/>
        </w:rPr>
        <w:t xml:space="preserve">ниями федеральных государственных образовательных стандартов общего образования.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 xml:space="preserve">Муниципальное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Финансовое обеспечение задания учредителя по реализации основной образовательной программы среднего (полного) общего образования осуществляется на основе нормати</w:t>
      </w:r>
      <w:r w:rsidRPr="00144CEB">
        <w:rPr>
          <w:rFonts w:ascii="Times New Roman" w:hAnsi="Times New Roman" w:cs="Times New Roman"/>
          <w:sz w:val="24"/>
          <w:szCs w:val="24"/>
        </w:rPr>
        <w:t>в</w:t>
      </w:r>
      <w:r w:rsidRPr="00144CEB">
        <w:rPr>
          <w:rFonts w:ascii="Times New Roman" w:hAnsi="Times New Roman" w:cs="Times New Roman"/>
          <w:sz w:val="24"/>
          <w:szCs w:val="24"/>
        </w:rPr>
        <w:t>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w:t>
      </w:r>
      <w:r w:rsidRPr="00144CEB">
        <w:rPr>
          <w:rFonts w:ascii="Times New Roman" w:hAnsi="Times New Roman" w:cs="Times New Roman"/>
          <w:sz w:val="24"/>
          <w:szCs w:val="24"/>
        </w:rPr>
        <w:t>у</w:t>
      </w:r>
      <w:r w:rsidRPr="00144CEB">
        <w:rPr>
          <w:rFonts w:ascii="Times New Roman" w:hAnsi="Times New Roman" w:cs="Times New Roman"/>
          <w:sz w:val="24"/>
          <w:szCs w:val="24"/>
        </w:rPr>
        <w:t xml:space="preserve">дарственных гарантий прав граждан на получение общедоступного и бесплатного общего образования.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 xml:space="preserve"> </w:t>
      </w:r>
      <w:r w:rsidRPr="00144CEB">
        <w:rPr>
          <w:rFonts w:ascii="Times New Roman" w:hAnsi="Times New Roman" w:cs="Times New Roman"/>
          <w:sz w:val="24"/>
          <w:szCs w:val="24"/>
        </w:rPr>
        <w:tab/>
        <w:t>Применение принципа нормативного подушевого финансирования на уровне обр</w:t>
      </w:r>
      <w:r w:rsidRPr="00144CEB">
        <w:rPr>
          <w:rFonts w:ascii="Times New Roman" w:hAnsi="Times New Roman" w:cs="Times New Roman"/>
          <w:sz w:val="24"/>
          <w:szCs w:val="24"/>
        </w:rPr>
        <w:t>а</w:t>
      </w:r>
      <w:r w:rsidRPr="00144CEB">
        <w:rPr>
          <w:rFonts w:ascii="Times New Roman" w:hAnsi="Times New Roman" w:cs="Times New Roman"/>
          <w:sz w:val="24"/>
          <w:szCs w:val="24"/>
        </w:rPr>
        <w:t>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w:t>
      </w:r>
      <w:r w:rsidRPr="00144CEB">
        <w:rPr>
          <w:rFonts w:ascii="Times New Roman" w:hAnsi="Times New Roman" w:cs="Times New Roman"/>
          <w:sz w:val="24"/>
          <w:szCs w:val="24"/>
        </w:rPr>
        <w:t>к</w:t>
      </w:r>
      <w:r w:rsidRPr="00144CEB">
        <w:rPr>
          <w:rFonts w:ascii="Times New Roman" w:hAnsi="Times New Roman" w:cs="Times New Roman"/>
          <w:sz w:val="24"/>
          <w:szCs w:val="24"/>
        </w:rPr>
        <w:t>тически сложившейся стоимости в предыдущем финансовом году.</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 xml:space="preserve"> Региональный расчетный подушевой норматив - это минимально допустимый объем финансовых средств, необходимых для реализации основной образовательной программы в учреждениях данного региона в расчете на одного обучающегося в год, определяемый раздельно для образовательных учреждений, расположенных в городской и сельской м</w:t>
      </w:r>
      <w:r w:rsidRPr="00144CEB">
        <w:rPr>
          <w:rFonts w:ascii="Times New Roman" w:hAnsi="Times New Roman" w:cs="Times New Roman"/>
          <w:sz w:val="24"/>
          <w:szCs w:val="24"/>
        </w:rPr>
        <w:t>е</w:t>
      </w:r>
      <w:r w:rsidRPr="00144CEB">
        <w:rPr>
          <w:rFonts w:ascii="Times New Roman" w:hAnsi="Times New Roman" w:cs="Times New Roman"/>
          <w:sz w:val="24"/>
          <w:szCs w:val="24"/>
        </w:rPr>
        <w:t xml:space="preserve">стности.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Региональный расчетный подушевой норматив должен покрывать следующие расходы на год: оплату труда работников образовательных учреждений с учетом районных коэ</w:t>
      </w:r>
      <w:r w:rsidRPr="00144CEB">
        <w:rPr>
          <w:rFonts w:ascii="Times New Roman" w:hAnsi="Times New Roman" w:cs="Times New Roman"/>
          <w:sz w:val="24"/>
          <w:szCs w:val="24"/>
        </w:rPr>
        <w:t>ф</w:t>
      </w:r>
      <w:r w:rsidRPr="00144CEB">
        <w:rPr>
          <w:rFonts w:ascii="Times New Roman" w:hAnsi="Times New Roman" w:cs="Times New Roman"/>
          <w:sz w:val="24"/>
          <w:szCs w:val="24"/>
        </w:rPr>
        <w:t>фициентов к заработной плате, а также отчисления;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w:t>
      </w:r>
      <w:r w:rsidRPr="00144CEB">
        <w:rPr>
          <w:rFonts w:ascii="Times New Roman" w:hAnsi="Times New Roman" w:cs="Times New Roman"/>
          <w:sz w:val="24"/>
          <w:szCs w:val="24"/>
        </w:rPr>
        <w:t>с</w:t>
      </w:r>
      <w:r w:rsidRPr="00144CEB">
        <w:rPr>
          <w:rFonts w:ascii="Times New Roman" w:hAnsi="Times New Roman" w:cs="Times New Roman"/>
          <w:sz w:val="24"/>
          <w:szCs w:val="24"/>
        </w:rPr>
        <w:t>луг связи в части расходов, связанных с подключением к информационной сети Интернет и платой за пользование этой сетью); иные хозяйственные нужды и другие расходы, св</w:t>
      </w:r>
      <w:r w:rsidRPr="00144CEB">
        <w:rPr>
          <w:rFonts w:ascii="Times New Roman" w:hAnsi="Times New Roman" w:cs="Times New Roman"/>
          <w:sz w:val="24"/>
          <w:szCs w:val="24"/>
        </w:rPr>
        <w:t>я</w:t>
      </w:r>
      <w:r w:rsidRPr="00144CEB">
        <w:rPr>
          <w:rFonts w:ascii="Times New Roman" w:hAnsi="Times New Roman" w:cs="Times New Roman"/>
          <w:sz w:val="24"/>
          <w:szCs w:val="24"/>
        </w:rPr>
        <w:t>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w:t>
      </w:r>
      <w:r w:rsidRPr="00144CEB">
        <w:rPr>
          <w:rFonts w:ascii="Times New Roman" w:hAnsi="Times New Roman" w:cs="Times New Roman"/>
          <w:sz w:val="24"/>
          <w:szCs w:val="24"/>
        </w:rPr>
        <w:t>ж</w:t>
      </w:r>
      <w:r w:rsidRPr="00144CEB">
        <w:rPr>
          <w:rFonts w:ascii="Times New Roman" w:hAnsi="Times New Roman" w:cs="Times New Roman"/>
          <w:sz w:val="24"/>
          <w:szCs w:val="24"/>
        </w:rPr>
        <w:t>дений, командировочные расходы и др.) за исключением расходов на содержание зданий и коммунальных расходов, осуществляемых из местных бюджетов.</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lastRenderedPageBreak/>
        <w:t xml:space="preserve">Реализация принципа нормативного подушевого финансирования осуществляется на трех следующих уровнях: на уровне межбюджетных отношений (бюджет субъекта РФ - муниципальный бюджет); на уровне внутрибюджетных отношений (муниципальный бюджет - образовательное учреждение); на уровне образовательного учреждения.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w:t>
      </w:r>
      <w:r w:rsidRPr="00144CEB">
        <w:rPr>
          <w:rFonts w:ascii="Times New Roman" w:hAnsi="Times New Roman" w:cs="Times New Roman"/>
          <w:sz w:val="24"/>
          <w:szCs w:val="24"/>
        </w:rPr>
        <w:t>о</w:t>
      </w:r>
      <w:r w:rsidRPr="00144CEB">
        <w:rPr>
          <w:rFonts w:ascii="Times New Roman" w:hAnsi="Times New Roman" w:cs="Times New Roman"/>
          <w:sz w:val="24"/>
          <w:szCs w:val="24"/>
        </w:rPr>
        <w:t>нальном уровне следующих положений: неуменьшение уровня финансирования по стат</w:t>
      </w:r>
      <w:r w:rsidRPr="00144CEB">
        <w:rPr>
          <w:rFonts w:ascii="Times New Roman" w:hAnsi="Times New Roman" w:cs="Times New Roman"/>
          <w:sz w:val="24"/>
          <w:szCs w:val="24"/>
        </w:rPr>
        <w:t>ь</w:t>
      </w:r>
      <w:r w:rsidRPr="00144CEB">
        <w:rPr>
          <w:rFonts w:ascii="Times New Roman" w:hAnsi="Times New Roman" w:cs="Times New Roman"/>
          <w:sz w:val="24"/>
          <w:szCs w:val="24"/>
        </w:rPr>
        <w:t>ям расходов, включенным в величину регионального расчетного подушевого норматива (заработная плата с начислениями, прочие текущие расходы на обеспечение материал</w:t>
      </w:r>
      <w:r w:rsidRPr="00144CEB">
        <w:rPr>
          <w:rFonts w:ascii="Times New Roman" w:hAnsi="Times New Roman" w:cs="Times New Roman"/>
          <w:sz w:val="24"/>
          <w:szCs w:val="24"/>
        </w:rPr>
        <w:t>ь</w:t>
      </w:r>
      <w:r w:rsidRPr="00144CEB">
        <w:rPr>
          <w:rFonts w:ascii="Times New Roman" w:hAnsi="Times New Roman" w:cs="Times New Roman"/>
          <w:sz w:val="24"/>
          <w:szCs w:val="24"/>
        </w:rPr>
        <w:t>ных затрат, непосредственно связанных с учебной деятельностью общеобразовательных учреждений); возможность использования нормативов не только на уровне межбюдже</w:t>
      </w:r>
      <w:r w:rsidRPr="00144CEB">
        <w:rPr>
          <w:rFonts w:ascii="Times New Roman" w:hAnsi="Times New Roman" w:cs="Times New Roman"/>
          <w:sz w:val="24"/>
          <w:szCs w:val="24"/>
        </w:rPr>
        <w:t>т</w:t>
      </w:r>
      <w:r w:rsidRPr="00144CEB">
        <w:rPr>
          <w:rFonts w:ascii="Times New Roman" w:hAnsi="Times New Roman" w:cs="Times New Roman"/>
          <w:sz w:val="24"/>
          <w:szCs w:val="24"/>
        </w:rPr>
        <w:t>ных отношений (бюджет региона – бюджеты муниципальных районов и городских окр</w:t>
      </w:r>
      <w:r w:rsidRPr="00144CEB">
        <w:rPr>
          <w:rFonts w:ascii="Times New Roman" w:hAnsi="Times New Roman" w:cs="Times New Roman"/>
          <w:sz w:val="24"/>
          <w:szCs w:val="24"/>
        </w:rPr>
        <w:t>у</w:t>
      </w:r>
      <w:r w:rsidRPr="00144CEB">
        <w:rPr>
          <w:rFonts w:ascii="Times New Roman" w:hAnsi="Times New Roman" w:cs="Times New Roman"/>
          <w:sz w:val="24"/>
          <w:szCs w:val="24"/>
        </w:rPr>
        <w:t>гов), но и на уровне внутрибюджетных отношений (муниципальный бюджет – общеобр</w:t>
      </w:r>
      <w:r w:rsidRPr="00144CEB">
        <w:rPr>
          <w:rFonts w:ascii="Times New Roman" w:hAnsi="Times New Roman" w:cs="Times New Roman"/>
          <w:sz w:val="24"/>
          <w:szCs w:val="24"/>
        </w:rPr>
        <w:t>а</w:t>
      </w:r>
      <w:r w:rsidRPr="00144CEB">
        <w:rPr>
          <w:rFonts w:ascii="Times New Roman" w:hAnsi="Times New Roman" w:cs="Times New Roman"/>
          <w:sz w:val="24"/>
          <w:szCs w:val="24"/>
        </w:rPr>
        <w:t xml:space="preserve">зовательное учреждение) и на уровне образовательного учреждения.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Формирование фонда оплаты труда школы осуществляется в пределах объема средств общеобразовательного учреждения на текущий финансовый год, определенного в соо</w:t>
      </w:r>
      <w:r w:rsidRPr="00144CEB">
        <w:rPr>
          <w:rFonts w:ascii="Times New Roman" w:hAnsi="Times New Roman" w:cs="Times New Roman"/>
          <w:sz w:val="24"/>
          <w:szCs w:val="24"/>
        </w:rPr>
        <w:t>т</w:t>
      </w:r>
      <w:r w:rsidRPr="00144CEB">
        <w:rPr>
          <w:rFonts w:ascii="Times New Roman" w:hAnsi="Times New Roman" w:cs="Times New Roman"/>
          <w:sz w:val="24"/>
          <w:szCs w:val="24"/>
        </w:rPr>
        <w:t>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w:t>
      </w:r>
      <w:r w:rsidRPr="00144CEB">
        <w:rPr>
          <w:rFonts w:ascii="Times New Roman" w:hAnsi="Times New Roman" w:cs="Times New Roman"/>
          <w:sz w:val="24"/>
          <w:szCs w:val="24"/>
        </w:rPr>
        <w:t>а</w:t>
      </w:r>
      <w:r w:rsidRPr="00144CEB">
        <w:rPr>
          <w:rFonts w:ascii="Times New Roman" w:hAnsi="Times New Roman" w:cs="Times New Roman"/>
          <w:sz w:val="24"/>
          <w:szCs w:val="24"/>
        </w:rPr>
        <w:t>тельного учреждения.</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 xml:space="preserve"> 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w:t>
      </w:r>
      <w:r w:rsidRPr="00144CEB">
        <w:rPr>
          <w:rFonts w:ascii="Times New Roman" w:hAnsi="Times New Roman" w:cs="Times New Roman"/>
          <w:sz w:val="24"/>
          <w:szCs w:val="24"/>
        </w:rPr>
        <w:t>е</w:t>
      </w:r>
      <w:r w:rsidRPr="00144CEB">
        <w:rPr>
          <w:rFonts w:ascii="Times New Roman" w:hAnsi="Times New Roman" w:cs="Times New Roman"/>
          <w:sz w:val="24"/>
          <w:szCs w:val="24"/>
        </w:rPr>
        <w:t>образовательным учреждением самостоятельно; базовая часть фонда оплаты труда обе</w:t>
      </w:r>
      <w:r w:rsidRPr="00144CEB">
        <w:rPr>
          <w:rFonts w:ascii="Times New Roman" w:hAnsi="Times New Roman" w:cs="Times New Roman"/>
          <w:sz w:val="24"/>
          <w:szCs w:val="24"/>
        </w:rPr>
        <w:t>с</w:t>
      </w:r>
      <w:r w:rsidRPr="00144CEB">
        <w:rPr>
          <w:rFonts w:ascii="Times New Roman" w:hAnsi="Times New Roman" w:cs="Times New Roman"/>
          <w:sz w:val="24"/>
          <w:szCs w:val="24"/>
        </w:rPr>
        <w:t>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рекомендуемое о</w:t>
      </w:r>
      <w:r w:rsidRPr="00144CEB">
        <w:rPr>
          <w:rFonts w:ascii="Times New Roman" w:hAnsi="Times New Roman" w:cs="Times New Roman"/>
          <w:sz w:val="24"/>
          <w:szCs w:val="24"/>
        </w:rPr>
        <w:t>п</w:t>
      </w:r>
      <w:r w:rsidRPr="00144CEB">
        <w:rPr>
          <w:rFonts w:ascii="Times New Roman" w:hAnsi="Times New Roman" w:cs="Times New Roman"/>
          <w:sz w:val="24"/>
          <w:szCs w:val="24"/>
        </w:rPr>
        <w:t>тимальное значение объема фонда оплаты труда педагогического персонала - 70% от о</w:t>
      </w:r>
      <w:r w:rsidRPr="00144CEB">
        <w:rPr>
          <w:rFonts w:ascii="Times New Roman" w:hAnsi="Times New Roman" w:cs="Times New Roman"/>
          <w:sz w:val="24"/>
          <w:szCs w:val="24"/>
        </w:rPr>
        <w:t>б</w:t>
      </w:r>
      <w:r w:rsidRPr="00144CEB">
        <w:rPr>
          <w:rFonts w:ascii="Times New Roman" w:hAnsi="Times New Roman" w:cs="Times New Roman"/>
          <w:sz w:val="24"/>
          <w:szCs w:val="24"/>
        </w:rPr>
        <w:t>щего объема фонда оплаты труда. Значение или диапазон фонда оплаты труда педагог</w:t>
      </w:r>
      <w:r w:rsidRPr="00144CEB">
        <w:rPr>
          <w:rFonts w:ascii="Times New Roman" w:hAnsi="Times New Roman" w:cs="Times New Roman"/>
          <w:sz w:val="24"/>
          <w:szCs w:val="24"/>
        </w:rPr>
        <w:t>и</w:t>
      </w:r>
      <w:r w:rsidRPr="00144CEB">
        <w:rPr>
          <w:rFonts w:ascii="Times New Roman" w:hAnsi="Times New Roman" w:cs="Times New Roman"/>
          <w:sz w:val="24"/>
          <w:szCs w:val="24"/>
        </w:rPr>
        <w:t>ческого персонала определяется самостоятельно общеобразовательным учреждением; б</w:t>
      </w:r>
      <w:r w:rsidRPr="00144CEB">
        <w:rPr>
          <w:rFonts w:ascii="Times New Roman" w:hAnsi="Times New Roman" w:cs="Times New Roman"/>
          <w:sz w:val="24"/>
          <w:szCs w:val="24"/>
        </w:rPr>
        <w:t>а</w:t>
      </w:r>
      <w:r w:rsidRPr="00144CEB">
        <w:rPr>
          <w:rFonts w:ascii="Times New Roman" w:hAnsi="Times New Roman" w:cs="Times New Roman"/>
          <w:sz w:val="24"/>
          <w:szCs w:val="24"/>
        </w:rPr>
        <w:t>зовая часть фонда оплаты труда для педагогического персонала, осуществляющего уче</w:t>
      </w:r>
      <w:r w:rsidRPr="00144CEB">
        <w:rPr>
          <w:rFonts w:ascii="Times New Roman" w:hAnsi="Times New Roman" w:cs="Times New Roman"/>
          <w:sz w:val="24"/>
          <w:szCs w:val="24"/>
        </w:rPr>
        <w:t>б</w:t>
      </w:r>
      <w:r w:rsidRPr="00144CEB">
        <w:rPr>
          <w:rFonts w:ascii="Times New Roman" w:hAnsi="Times New Roman" w:cs="Times New Roman"/>
          <w:sz w:val="24"/>
          <w:szCs w:val="24"/>
        </w:rPr>
        <w:t xml:space="preserve">ный процесс, состоит из общей части и специальной части;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Размеры, порядок и условия осуществления стимулирующих выплат определяются в локальных правовых актах общеобразовательного учреждения «Положение об оплате труда работников МОУ Неверовская СОШ», «Положение о премировании». В локальных правовых актах школы определены критерии и показатели результативности и качества  освоения основной образовательной программы основного общего образования. В них включаются: динамика учебных достижений учащихся, активность их участия во вн</w:t>
      </w:r>
      <w:r w:rsidRPr="00144CEB">
        <w:rPr>
          <w:rFonts w:ascii="Times New Roman" w:hAnsi="Times New Roman" w:cs="Times New Roman"/>
          <w:sz w:val="24"/>
          <w:szCs w:val="24"/>
        </w:rPr>
        <w:t>е</w:t>
      </w:r>
      <w:r w:rsidRPr="00144CEB">
        <w:rPr>
          <w:rFonts w:ascii="Times New Roman" w:hAnsi="Times New Roman" w:cs="Times New Roman"/>
          <w:sz w:val="24"/>
          <w:szCs w:val="24"/>
        </w:rPr>
        <w:t>урочной деятельности; использование учителями современных педагогических технол</w:t>
      </w:r>
      <w:r w:rsidRPr="00144CEB">
        <w:rPr>
          <w:rFonts w:ascii="Times New Roman" w:hAnsi="Times New Roman" w:cs="Times New Roman"/>
          <w:sz w:val="24"/>
          <w:szCs w:val="24"/>
        </w:rPr>
        <w:t>о</w:t>
      </w:r>
      <w:r w:rsidRPr="00144CEB">
        <w:rPr>
          <w:rFonts w:ascii="Times New Roman" w:hAnsi="Times New Roman" w:cs="Times New Roman"/>
          <w:sz w:val="24"/>
          <w:szCs w:val="24"/>
        </w:rPr>
        <w:lastRenderedPageBreak/>
        <w:t>гий, в т.ч. здоровьесберегающих; участие в методической работе, распространение пер</w:t>
      </w:r>
      <w:r w:rsidRPr="00144CEB">
        <w:rPr>
          <w:rFonts w:ascii="Times New Roman" w:hAnsi="Times New Roman" w:cs="Times New Roman"/>
          <w:sz w:val="24"/>
          <w:szCs w:val="24"/>
        </w:rPr>
        <w:t>е</w:t>
      </w:r>
      <w:r w:rsidRPr="00144CEB">
        <w:rPr>
          <w:rFonts w:ascii="Times New Roman" w:hAnsi="Times New Roman" w:cs="Times New Roman"/>
          <w:sz w:val="24"/>
          <w:szCs w:val="24"/>
        </w:rPr>
        <w:t>дового педагогического опыта; повышение уровня профессионального мастерства и др.</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Образовательное учреждение самостоятельно определяет: соотношение базовой и ст</w:t>
      </w:r>
      <w:r w:rsidRPr="00144CEB">
        <w:rPr>
          <w:rFonts w:ascii="Times New Roman" w:hAnsi="Times New Roman" w:cs="Times New Roman"/>
          <w:sz w:val="24"/>
          <w:szCs w:val="24"/>
        </w:rPr>
        <w:t>и</w:t>
      </w:r>
      <w:r w:rsidRPr="00144CEB">
        <w:rPr>
          <w:rFonts w:ascii="Times New Roman" w:hAnsi="Times New Roman" w:cs="Times New Roman"/>
          <w:sz w:val="24"/>
          <w:szCs w:val="24"/>
        </w:rPr>
        <w:t>мулирующей части фонда оплаты труда; соотношение фонда оплаты труда педагогич</w:t>
      </w:r>
      <w:r w:rsidRPr="00144CEB">
        <w:rPr>
          <w:rFonts w:ascii="Times New Roman" w:hAnsi="Times New Roman" w:cs="Times New Roman"/>
          <w:sz w:val="24"/>
          <w:szCs w:val="24"/>
        </w:rPr>
        <w:t>е</w:t>
      </w:r>
      <w:r w:rsidRPr="00144CEB">
        <w:rPr>
          <w:rFonts w:ascii="Times New Roman" w:hAnsi="Times New Roman" w:cs="Times New Roman"/>
          <w:sz w:val="24"/>
          <w:szCs w:val="24"/>
        </w:rPr>
        <w:t>ского, административно-управленческого и учебно-вспомогательного персонала;</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внутри базовой части фонда оплаты труда соотношение общей и специальной частей;  порядок распределения стимулирующей части фонда оплаты труда в соответствии с р</w:t>
      </w:r>
      <w:r w:rsidRPr="00144CEB">
        <w:rPr>
          <w:rFonts w:ascii="Times New Roman" w:hAnsi="Times New Roman" w:cs="Times New Roman"/>
          <w:sz w:val="24"/>
          <w:szCs w:val="24"/>
        </w:rPr>
        <w:t>е</w:t>
      </w:r>
      <w:r w:rsidRPr="00144CEB">
        <w:rPr>
          <w:rFonts w:ascii="Times New Roman" w:hAnsi="Times New Roman" w:cs="Times New Roman"/>
          <w:sz w:val="24"/>
          <w:szCs w:val="24"/>
        </w:rPr>
        <w:t>гиональными и муниципальными нормативными актами.</w:t>
      </w:r>
    </w:p>
    <w:p w:rsidR="00683AB5" w:rsidRPr="00144CEB" w:rsidRDefault="00683AB5" w:rsidP="00683AB5">
      <w:pPr>
        <w:pStyle w:val="1"/>
        <w:rPr>
          <w:rFonts w:cs="Times New Roman"/>
          <w:szCs w:val="24"/>
        </w:rPr>
      </w:pPr>
      <w:bookmarkStart w:id="100" w:name="_Toc374564988"/>
      <w:r w:rsidRPr="00144CEB">
        <w:rPr>
          <w:rFonts w:cs="Times New Roman"/>
          <w:szCs w:val="24"/>
        </w:rPr>
        <w:t>3.2.3. Материально-технические условия реализации  образовательной программы</w:t>
      </w:r>
      <w:bookmarkEnd w:id="100"/>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Материально-техническая  база школы приведена в соответствие с задачами по обесп</w:t>
      </w:r>
      <w:r w:rsidRPr="00144CEB">
        <w:rPr>
          <w:rFonts w:ascii="Times New Roman" w:hAnsi="Times New Roman" w:cs="Times New Roman"/>
          <w:sz w:val="24"/>
          <w:szCs w:val="24"/>
        </w:rPr>
        <w:t>е</w:t>
      </w:r>
      <w:r w:rsidRPr="00144CEB">
        <w:rPr>
          <w:rFonts w:ascii="Times New Roman" w:hAnsi="Times New Roman" w:cs="Times New Roman"/>
          <w:sz w:val="24"/>
          <w:szCs w:val="24"/>
        </w:rPr>
        <w:t>чению реализации образовательной программы образовательного учреждения, необход</w:t>
      </w:r>
      <w:r w:rsidRPr="00144CEB">
        <w:rPr>
          <w:rFonts w:ascii="Times New Roman" w:hAnsi="Times New Roman" w:cs="Times New Roman"/>
          <w:sz w:val="24"/>
          <w:szCs w:val="24"/>
        </w:rPr>
        <w:t>и</w:t>
      </w:r>
      <w:r w:rsidRPr="00144CEB">
        <w:rPr>
          <w:rFonts w:ascii="Times New Roman" w:hAnsi="Times New Roman" w:cs="Times New Roman"/>
          <w:sz w:val="24"/>
          <w:szCs w:val="24"/>
        </w:rPr>
        <w:t>мого учебно-материального оснащения образовательного процесса и созданию соответс</w:t>
      </w:r>
      <w:r w:rsidRPr="00144CEB">
        <w:rPr>
          <w:rFonts w:ascii="Times New Roman" w:hAnsi="Times New Roman" w:cs="Times New Roman"/>
          <w:sz w:val="24"/>
          <w:szCs w:val="24"/>
        </w:rPr>
        <w:t>т</w:t>
      </w:r>
      <w:r w:rsidRPr="00144CEB">
        <w:rPr>
          <w:rFonts w:ascii="Times New Roman" w:hAnsi="Times New Roman" w:cs="Times New Roman"/>
          <w:sz w:val="24"/>
          <w:szCs w:val="24"/>
        </w:rPr>
        <w:t xml:space="preserve">вующей образовательной и социальной среды. </w:t>
      </w:r>
    </w:p>
    <w:p w:rsidR="00683AB5" w:rsidRPr="00144CEB" w:rsidRDefault="00683AB5" w:rsidP="00683AB5">
      <w:pPr>
        <w:ind w:firstLine="284"/>
        <w:jc w:val="both"/>
        <w:rPr>
          <w:rFonts w:ascii="Times New Roman" w:hAnsi="Times New Roman" w:cs="Times New Roman"/>
          <w:sz w:val="24"/>
          <w:szCs w:val="24"/>
        </w:rPr>
      </w:pPr>
      <w:r w:rsidRPr="00144CEB">
        <w:rPr>
          <w:rFonts w:ascii="Times New Roman" w:hAnsi="Times New Roman" w:cs="Times New Roman"/>
          <w:sz w:val="24"/>
          <w:szCs w:val="24"/>
        </w:rPr>
        <w:t>Критериальными источниками оценки учебно-материального обеспечения образов</w:t>
      </w:r>
      <w:r w:rsidRPr="00144CEB">
        <w:rPr>
          <w:rFonts w:ascii="Times New Roman" w:hAnsi="Times New Roman" w:cs="Times New Roman"/>
          <w:sz w:val="24"/>
          <w:szCs w:val="24"/>
        </w:rPr>
        <w:t>а</w:t>
      </w:r>
      <w:r w:rsidRPr="00144CEB">
        <w:rPr>
          <w:rFonts w:ascii="Times New Roman" w:hAnsi="Times New Roman" w:cs="Times New Roman"/>
          <w:sz w:val="24"/>
          <w:szCs w:val="24"/>
        </w:rPr>
        <w:t>тельного процесса являются  требования и условия Положения о лицензировании образ</w:t>
      </w:r>
      <w:r w:rsidRPr="00144CEB">
        <w:rPr>
          <w:rFonts w:ascii="Times New Roman" w:hAnsi="Times New Roman" w:cs="Times New Roman"/>
          <w:sz w:val="24"/>
          <w:szCs w:val="24"/>
        </w:rPr>
        <w:t>о</w:t>
      </w:r>
      <w:r w:rsidRPr="00144CEB">
        <w:rPr>
          <w:rFonts w:ascii="Times New Roman" w:hAnsi="Times New Roman" w:cs="Times New Roman"/>
          <w:sz w:val="24"/>
          <w:szCs w:val="24"/>
        </w:rPr>
        <w:t>вательной деятельности, утвержденного постановлением Правительства Российской Ф</w:t>
      </w:r>
      <w:r w:rsidRPr="00144CEB">
        <w:rPr>
          <w:rFonts w:ascii="Times New Roman" w:hAnsi="Times New Roman" w:cs="Times New Roman"/>
          <w:sz w:val="24"/>
          <w:szCs w:val="24"/>
        </w:rPr>
        <w:t>е</w:t>
      </w:r>
      <w:r w:rsidRPr="00144CEB">
        <w:rPr>
          <w:rFonts w:ascii="Times New Roman" w:hAnsi="Times New Roman" w:cs="Times New Roman"/>
          <w:sz w:val="24"/>
          <w:szCs w:val="24"/>
        </w:rPr>
        <w:t xml:space="preserve">дерации от 31 марта </w:t>
      </w:r>
      <w:smartTag w:uri="urn:schemas-microsoft-com:office:smarttags" w:element="metricconverter">
        <w:smartTagPr>
          <w:attr w:name="ProductID" w:val="2009 г"/>
        </w:smartTagPr>
        <w:r w:rsidRPr="00144CEB">
          <w:rPr>
            <w:rFonts w:ascii="Times New Roman" w:hAnsi="Times New Roman" w:cs="Times New Roman"/>
            <w:sz w:val="24"/>
            <w:szCs w:val="24"/>
          </w:rPr>
          <w:t>2009 г</w:t>
        </w:r>
      </w:smartTag>
      <w:r w:rsidRPr="00144CEB">
        <w:rPr>
          <w:rFonts w:ascii="Times New Roman" w:hAnsi="Times New Roman" w:cs="Times New Roman"/>
          <w:sz w:val="24"/>
          <w:szCs w:val="24"/>
        </w:rPr>
        <w:t>. N 277, а также соответствующие методические рекомендации, в том числе: письмо Департамента государственной политики в сфере образования М</w:t>
      </w:r>
      <w:r w:rsidRPr="00144CEB">
        <w:rPr>
          <w:rFonts w:ascii="Times New Roman" w:hAnsi="Times New Roman" w:cs="Times New Roman"/>
          <w:sz w:val="24"/>
          <w:szCs w:val="24"/>
        </w:rPr>
        <w:t>и</w:t>
      </w:r>
      <w:r w:rsidRPr="00144CEB">
        <w:rPr>
          <w:rFonts w:ascii="Times New Roman" w:hAnsi="Times New Roman" w:cs="Times New Roman"/>
          <w:sz w:val="24"/>
          <w:szCs w:val="24"/>
        </w:rPr>
        <w:t xml:space="preserve">нобранауки России от 1 апреля </w:t>
      </w:r>
      <w:smartTag w:uri="urn:schemas-microsoft-com:office:smarttags" w:element="metricconverter">
        <w:smartTagPr>
          <w:attr w:name="ProductID" w:val="2005 г"/>
        </w:smartTagPr>
        <w:r w:rsidRPr="00144CEB">
          <w:rPr>
            <w:rFonts w:ascii="Times New Roman" w:hAnsi="Times New Roman" w:cs="Times New Roman"/>
            <w:sz w:val="24"/>
            <w:szCs w:val="24"/>
          </w:rPr>
          <w:t>2005 г</w:t>
        </w:r>
      </w:smartTag>
      <w:r w:rsidRPr="00144CEB">
        <w:rPr>
          <w:rFonts w:ascii="Times New Roman" w:hAnsi="Times New Roman" w:cs="Times New Roman"/>
          <w:sz w:val="24"/>
          <w:szCs w:val="24"/>
        </w:rPr>
        <w:t>. № 03-417 «О Перечне учебного и компьютерного оборудования для оснащения общеобразовательных учреждений»);  перечни рекоменду</w:t>
      </w:r>
      <w:r w:rsidRPr="00144CEB">
        <w:rPr>
          <w:rFonts w:ascii="Times New Roman" w:hAnsi="Times New Roman" w:cs="Times New Roman"/>
          <w:sz w:val="24"/>
          <w:szCs w:val="24"/>
        </w:rPr>
        <w:t>е</w:t>
      </w:r>
      <w:r w:rsidRPr="00144CEB">
        <w:rPr>
          <w:rFonts w:ascii="Times New Roman" w:hAnsi="Times New Roman" w:cs="Times New Roman"/>
          <w:sz w:val="24"/>
          <w:szCs w:val="24"/>
        </w:rPr>
        <w:t>мой учебной литературы и цифровых образовательных ресурсов;   аналогичные Перечни, утвержденные региональными нормативными актами и локальными актами образовател</w:t>
      </w:r>
      <w:r w:rsidRPr="00144CEB">
        <w:rPr>
          <w:rFonts w:ascii="Times New Roman" w:hAnsi="Times New Roman" w:cs="Times New Roman"/>
          <w:sz w:val="24"/>
          <w:szCs w:val="24"/>
        </w:rPr>
        <w:t>ь</w:t>
      </w:r>
      <w:r w:rsidRPr="00144CEB">
        <w:rPr>
          <w:rFonts w:ascii="Times New Roman" w:hAnsi="Times New Roman" w:cs="Times New Roman"/>
          <w:sz w:val="24"/>
          <w:szCs w:val="24"/>
        </w:rPr>
        <w:t>ного учреждения, разработанными с учетом особенностей реализации основной образов</w:t>
      </w:r>
      <w:r w:rsidRPr="00144CEB">
        <w:rPr>
          <w:rFonts w:ascii="Times New Roman" w:hAnsi="Times New Roman" w:cs="Times New Roman"/>
          <w:sz w:val="24"/>
          <w:szCs w:val="24"/>
        </w:rPr>
        <w:t>а</w:t>
      </w:r>
      <w:r w:rsidRPr="00144CEB">
        <w:rPr>
          <w:rFonts w:ascii="Times New Roman" w:hAnsi="Times New Roman" w:cs="Times New Roman"/>
          <w:sz w:val="24"/>
          <w:szCs w:val="24"/>
        </w:rPr>
        <w:t>тельной программы в образовательном учреждении.</w:t>
      </w:r>
    </w:p>
    <w:p w:rsidR="00683AB5" w:rsidRPr="00144CEB" w:rsidRDefault="00683AB5" w:rsidP="00683AB5">
      <w:pPr>
        <w:pStyle w:val="Default"/>
        <w:jc w:val="both"/>
        <w:rPr>
          <w:color w:val="auto"/>
        </w:rPr>
      </w:pPr>
      <w:bookmarkStart w:id="101" w:name="_Toc374564989"/>
      <w:r w:rsidRPr="00144CEB">
        <w:rPr>
          <w:color w:val="auto"/>
        </w:rPr>
        <w:t xml:space="preserve">Материально-технические и </w:t>
      </w:r>
      <w:r w:rsidRPr="00144CEB">
        <w:t>информационно-технические</w:t>
      </w:r>
      <w:r w:rsidRPr="00144CEB">
        <w:rPr>
          <w:i/>
        </w:rPr>
        <w:t xml:space="preserve"> </w:t>
      </w:r>
      <w:r w:rsidR="00E76B6E" w:rsidRPr="00144CEB">
        <w:rPr>
          <w:color w:val="auto"/>
        </w:rPr>
        <w:t>условия реализации ОП О</w:t>
      </w:r>
      <w:r w:rsidRPr="00144CEB">
        <w:rPr>
          <w:color w:val="auto"/>
        </w:rPr>
        <w:t>ОО.</w:t>
      </w:r>
    </w:p>
    <w:p w:rsidR="00683AB5" w:rsidRPr="00144CEB" w:rsidRDefault="00683AB5" w:rsidP="00894079">
      <w:pPr>
        <w:spacing w:after="0"/>
        <w:jc w:val="both"/>
        <w:rPr>
          <w:rFonts w:ascii="Times New Roman" w:hAnsi="Times New Roman" w:cs="Times New Roman"/>
          <w:sz w:val="24"/>
          <w:szCs w:val="24"/>
        </w:rPr>
      </w:pPr>
      <w:r w:rsidRPr="00144CEB">
        <w:rPr>
          <w:rFonts w:ascii="Times New Roman" w:hAnsi="Times New Roman" w:cs="Times New Roman"/>
          <w:sz w:val="24"/>
          <w:szCs w:val="24"/>
        </w:rPr>
        <w:t>Учебные кабинеты: кабинет информатики, кабинет ОБЖ (НВП), кабинет математики, к</w:t>
      </w:r>
      <w:r w:rsidRPr="00144CEB">
        <w:rPr>
          <w:rFonts w:ascii="Times New Roman" w:hAnsi="Times New Roman" w:cs="Times New Roman"/>
          <w:sz w:val="24"/>
          <w:szCs w:val="24"/>
        </w:rPr>
        <w:t>а</w:t>
      </w:r>
      <w:r w:rsidRPr="00144CEB">
        <w:rPr>
          <w:rFonts w:ascii="Times New Roman" w:hAnsi="Times New Roman" w:cs="Times New Roman"/>
          <w:sz w:val="24"/>
          <w:szCs w:val="24"/>
        </w:rPr>
        <w:t xml:space="preserve">бинет русского языка и литературы, кабинет биологии, кабинет истории, кабинет физики и химии, мастерская, кабинет иностранных языков. </w:t>
      </w:r>
    </w:p>
    <w:p w:rsidR="00683AB5" w:rsidRPr="00144CEB" w:rsidRDefault="00683AB5" w:rsidP="00894079">
      <w:pPr>
        <w:spacing w:after="0"/>
        <w:jc w:val="both"/>
        <w:rPr>
          <w:rFonts w:ascii="Times New Roman" w:hAnsi="Times New Roman" w:cs="Times New Roman"/>
          <w:sz w:val="24"/>
          <w:szCs w:val="24"/>
        </w:rPr>
      </w:pPr>
      <w:r w:rsidRPr="00144CEB">
        <w:rPr>
          <w:rFonts w:ascii="Times New Roman" w:hAnsi="Times New Roman" w:cs="Times New Roman"/>
          <w:i/>
          <w:sz w:val="24"/>
          <w:szCs w:val="24"/>
        </w:rPr>
        <w:t>Спортивный зал площадью 162 м</w:t>
      </w:r>
      <w:r w:rsidRPr="00144CEB">
        <w:rPr>
          <w:rFonts w:ascii="Times New Roman" w:hAnsi="Times New Roman" w:cs="Times New Roman"/>
          <w:i/>
          <w:sz w:val="24"/>
          <w:szCs w:val="24"/>
          <w:vertAlign w:val="superscript"/>
        </w:rPr>
        <w:t>2</w:t>
      </w:r>
      <w:r w:rsidRPr="00144CEB">
        <w:rPr>
          <w:rFonts w:ascii="Times New Roman" w:hAnsi="Times New Roman" w:cs="Times New Roman"/>
          <w:i/>
          <w:sz w:val="24"/>
          <w:szCs w:val="24"/>
        </w:rPr>
        <w:t>, оснащённый стандартным и нестандартным спо</w:t>
      </w:r>
      <w:r w:rsidRPr="00144CEB">
        <w:rPr>
          <w:rFonts w:ascii="Times New Roman" w:hAnsi="Times New Roman" w:cs="Times New Roman"/>
          <w:i/>
          <w:sz w:val="24"/>
          <w:szCs w:val="24"/>
        </w:rPr>
        <w:t>р</w:t>
      </w:r>
      <w:r w:rsidRPr="00144CEB">
        <w:rPr>
          <w:rFonts w:ascii="Times New Roman" w:hAnsi="Times New Roman" w:cs="Times New Roman"/>
          <w:i/>
          <w:sz w:val="24"/>
          <w:szCs w:val="24"/>
        </w:rPr>
        <w:t xml:space="preserve">тивным оборудованием (баскетбольные щиты, гимнастические снаряды и др.) </w:t>
      </w:r>
    </w:p>
    <w:p w:rsidR="00683AB5" w:rsidRPr="00144CEB" w:rsidRDefault="00683AB5" w:rsidP="00894079">
      <w:pPr>
        <w:spacing w:after="0"/>
        <w:jc w:val="both"/>
        <w:rPr>
          <w:rFonts w:ascii="Times New Roman" w:hAnsi="Times New Roman" w:cs="Times New Roman"/>
          <w:i/>
          <w:sz w:val="24"/>
          <w:szCs w:val="24"/>
        </w:rPr>
      </w:pPr>
      <w:r w:rsidRPr="00144CEB">
        <w:rPr>
          <w:rFonts w:ascii="Times New Roman" w:hAnsi="Times New Roman" w:cs="Times New Roman"/>
          <w:sz w:val="24"/>
          <w:szCs w:val="24"/>
        </w:rPr>
        <w:t xml:space="preserve"> Информационно-образовательная среда общеобразовательного учреждения: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5"/>
        <w:gridCol w:w="2409"/>
      </w:tblGrid>
      <w:tr w:rsidR="00683AB5" w:rsidRPr="00144CEB" w:rsidTr="00F45D3E">
        <w:trPr>
          <w:trHeight w:val="292"/>
        </w:trPr>
        <w:tc>
          <w:tcPr>
            <w:tcW w:w="7905" w:type="dxa"/>
          </w:tcPr>
          <w:p w:rsidR="00683AB5" w:rsidRPr="00144CEB" w:rsidRDefault="00683AB5" w:rsidP="00894079">
            <w:pPr>
              <w:pStyle w:val="a5"/>
              <w:spacing w:after="0"/>
              <w:rPr>
                <w:bCs/>
              </w:rPr>
            </w:pPr>
            <w:r w:rsidRPr="00144CEB">
              <w:rPr>
                <w:bCs/>
              </w:rPr>
              <w:t>Количество компьютеров в библиотеке</w:t>
            </w:r>
          </w:p>
        </w:tc>
        <w:tc>
          <w:tcPr>
            <w:tcW w:w="2409" w:type="dxa"/>
          </w:tcPr>
          <w:p w:rsidR="00683AB5" w:rsidRPr="00144CEB" w:rsidRDefault="00683AB5" w:rsidP="00894079">
            <w:pPr>
              <w:pStyle w:val="a5"/>
              <w:spacing w:after="0"/>
              <w:jc w:val="center"/>
              <w:rPr>
                <w:bCs/>
              </w:rPr>
            </w:pPr>
            <w:r w:rsidRPr="00144CEB">
              <w:rPr>
                <w:bCs/>
              </w:rPr>
              <w:t>1</w:t>
            </w:r>
          </w:p>
        </w:tc>
      </w:tr>
      <w:tr w:rsidR="00683AB5" w:rsidRPr="00144CEB" w:rsidTr="00F45D3E">
        <w:trPr>
          <w:trHeight w:val="292"/>
        </w:trPr>
        <w:tc>
          <w:tcPr>
            <w:tcW w:w="7905" w:type="dxa"/>
          </w:tcPr>
          <w:p w:rsidR="00683AB5" w:rsidRPr="00144CEB" w:rsidRDefault="00683AB5" w:rsidP="00894079">
            <w:pPr>
              <w:pStyle w:val="a5"/>
              <w:spacing w:after="0"/>
              <w:rPr>
                <w:bCs/>
              </w:rPr>
            </w:pPr>
            <w:r w:rsidRPr="00144CEB">
              <w:rPr>
                <w:bCs/>
              </w:rPr>
              <w:t>Наличие доступа к сети «Интернет» в библиотеке</w:t>
            </w:r>
          </w:p>
        </w:tc>
        <w:tc>
          <w:tcPr>
            <w:tcW w:w="2409" w:type="dxa"/>
          </w:tcPr>
          <w:p w:rsidR="00683AB5" w:rsidRPr="00144CEB" w:rsidRDefault="00683AB5" w:rsidP="00894079">
            <w:pPr>
              <w:pStyle w:val="a5"/>
              <w:spacing w:after="0"/>
              <w:jc w:val="center"/>
              <w:rPr>
                <w:bCs/>
              </w:rPr>
            </w:pPr>
            <w:r w:rsidRPr="00144CEB">
              <w:rPr>
                <w:bCs/>
              </w:rPr>
              <w:t>Имеется</w:t>
            </w:r>
          </w:p>
        </w:tc>
      </w:tr>
      <w:tr w:rsidR="00683AB5" w:rsidRPr="00144CEB" w:rsidTr="00F45D3E">
        <w:trPr>
          <w:trHeight w:val="292"/>
        </w:trPr>
        <w:tc>
          <w:tcPr>
            <w:tcW w:w="7905"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rPr>
                <w:bCs/>
              </w:rPr>
            </w:pPr>
            <w:r w:rsidRPr="00144CEB">
              <w:rPr>
                <w:bCs/>
              </w:rPr>
              <w:t>Количество компьютерных классов</w:t>
            </w:r>
          </w:p>
        </w:tc>
        <w:tc>
          <w:tcPr>
            <w:tcW w:w="2409"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jc w:val="center"/>
              <w:rPr>
                <w:bCs/>
              </w:rPr>
            </w:pPr>
            <w:r w:rsidRPr="00144CEB">
              <w:rPr>
                <w:bCs/>
              </w:rPr>
              <w:t>1</w:t>
            </w:r>
          </w:p>
        </w:tc>
      </w:tr>
      <w:tr w:rsidR="00683AB5" w:rsidRPr="00144CEB" w:rsidTr="00F45D3E">
        <w:trPr>
          <w:trHeight w:val="292"/>
        </w:trPr>
        <w:tc>
          <w:tcPr>
            <w:tcW w:w="7905"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rPr>
                <w:bCs/>
              </w:rPr>
            </w:pPr>
            <w:r w:rsidRPr="00144CEB">
              <w:rPr>
                <w:bCs/>
              </w:rPr>
              <w:t>Количество компьютеров</w:t>
            </w:r>
          </w:p>
        </w:tc>
        <w:tc>
          <w:tcPr>
            <w:tcW w:w="2409"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jc w:val="center"/>
              <w:rPr>
                <w:bCs/>
              </w:rPr>
            </w:pPr>
            <w:r w:rsidRPr="00144CEB">
              <w:rPr>
                <w:bCs/>
              </w:rPr>
              <w:t>12</w:t>
            </w:r>
          </w:p>
        </w:tc>
      </w:tr>
      <w:tr w:rsidR="00683AB5" w:rsidRPr="00144CEB" w:rsidTr="00F45D3E">
        <w:trPr>
          <w:trHeight w:val="292"/>
        </w:trPr>
        <w:tc>
          <w:tcPr>
            <w:tcW w:w="7905"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rPr>
                <w:bCs/>
              </w:rPr>
            </w:pPr>
            <w:r w:rsidRPr="00144CEB">
              <w:rPr>
                <w:bCs/>
              </w:rPr>
              <w:t>Иное ИКТ оборудование</w:t>
            </w:r>
          </w:p>
        </w:tc>
        <w:tc>
          <w:tcPr>
            <w:tcW w:w="2409"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jc w:val="center"/>
              <w:rPr>
                <w:bCs/>
              </w:rPr>
            </w:pPr>
            <w:r w:rsidRPr="00144CEB">
              <w:rPr>
                <w:bCs/>
              </w:rPr>
              <w:t xml:space="preserve">Имеется </w:t>
            </w:r>
          </w:p>
        </w:tc>
      </w:tr>
      <w:tr w:rsidR="00683AB5" w:rsidRPr="00144CEB" w:rsidTr="00F45D3E">
        <w:trPr>
          <w:trHeight w:val="292"/>
        </w:trPr>
        <w:tc>
          <w:tcPr>
            <w:tcW w:w="7905"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rPr>
                <w:bCs/>
              </w:rPr>
            </w:pPr>
            <w:r w:rsidRPr="00144CEB">
              <w:rPr>
                <w:bCs/>
              </w:rPr>
              <w:t>Наличие внутренней (локальной) сети</w:t>
            </w:r>
          </w:p>
        </w:tc>
        <w:tc>
          <w:tcPr>
            <w:tcW w:w="2409"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jc w:val="center"/>
              <w:rPr>
                <w:bCs/>
              </w:rPr>
            </w:pPr>
            <w:r w:rsidRPr="00144CEB">
              <w:rPr>
                <w:bCs/>
              </w:rPr>
              <w:t>Имеется</w:t>
            </w:r>
          </w:p>
        </w:tc>
      </w:tr>
      <w:tr w:rsidR="00683AB5" w:rsidRPr="00144CEB" w:rsidTr="00F45D3E">
        <w:trPr>
          <w:trHeight w:val="292"/>
        </w:trPr>
        <w:tc>
          <w:tcPr>
            <w:tcW w:w="7905"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spacing w:after="0"/>
              <w:jc w:val="both"/>
              <w:rPr>
                <w:rFonts w:ascii="Times New Roman" w:hAnsi="Times New Roman" w:cs="Times New Roman"/>
                <w:bCs/>
                <w:sz w:val="24"/>
                <w:szCs w:val="24"/>
              </w:rPr>
            </w:pPr>
            <w:r w:rsidRPr="00144CEB">
              <w:rPr>
                <w:rFonts w:ascii="Times New Roman" w:eastAsia="HiddenHorzOCR" w:hAnsi="Times New Roman" w:cs="Times New Roman"/>
                <w:sz w:val="24"/>
                <w:szCs w:val="24"/>
              </w:rPr>
              <w:t>Наличие множительной техники для тиражирования учебных и методич</w:t>
            </w:r>
            <w:r w:rsidRPr="00144CEB">
              <w:rPr>
                <w:rFonts w:ascii="Times New Roman" w:eastAsia="HiddenHorzOCR" w:hAnsi="Times New Roman" w:cs="Times New Roman"/>
                <w:sz w:val="24"/>
                <w:szCs w:val="24"/>
              </w:rPr>
              <w:t>е</w:t>
            </w:r>
            <w:r w:rsidRPr="00144CEB">
              <w:rPr>
                <w:rFonts w:ascii="Times New Roman" w:eastAsia="HiddenHorzOCR" w:hAnsi="Times New Roman" w:cs="Times New Roman"/>
                <w:sz w:val="24"/>
                <w:szCs w:val="24"/>
              </w:rPr>
              <w:t>ских материалов, результатов творческой и проектной деятельности уч</w:t>
            </w:r>
            <w:r w:rsidRPr="00144CEB">
              <w:rPr>
                <w:rFonts w:ascii="Times New Roman" w:eastAsia="HiddenHorzOCR" w:hAnsi="Times New Roman" w:cs="Times New Roman"/>
                <w:sz w:val="24"/>
                <w:szCs w:val="24"/>
              </w:rPr>
              <w:t>а</w:t>
            </w:r>
            <w:r w:rsidRPr="00144CEB">
              <w:rPr>
                <w:rFonts w:ascii="Times New Roman" w:eastAsia="HiddenHorzOCR" w:hAnsi="Times New Roman" w:cs="Times New Roman"/>
                <w:sz w:val="24"/>
                <w:szCs w:val="24"/>
              </w:rPr>
              <w:t>щихся</w:t>
            </w:r>
          </w:p>
        </w:tc>
        <w:tc>
          <w:tcPr>
            <w:tcW w:w="2409" w:type="dxa"/>
            <w:tcBorders>
              <w:top w:val="single" w:sz="4" w:space="0" w:color="auto"/>
              <w:left w:val="single" w:sz="4" w:space="0" w:color="auto"/>
              <w:bottom w:val="single" w:sz="4" w:space="0" w:color="auto"/>
              <w:right w:val="single" w:sz="4" w:space="0" w:color="auto"/>
            </w:tcBorders>
          </w:tcPr>
          <w:p w:rsidR="00683AB5" w:rsidRPr="00144CEB" w:rsidRDefault="00683AB5" w:rsidP="00894079">
            <w:pPr>
              <w:pStyle w:val="a5"/>
              <w:spacing w:after="0"/>
              <w:jc w:val="center"/>
              <w:rPr>
                <w:bCs/>
              </w:rPr>
            </w:pPr>
            <w:r w:rsidRPr="00144CEB">
              <w:rPr>
                <w:bCs/>
              </w:rPr>
              <w:t xml:space="preserve">Имеется </w:t>
            </w:r>
          </w:p>
        </w:tc>
      </w:tr>
    </w:tbl>
    <w:p w:rsidR="00683AB5" w:rsidRPr="00144CEB" w:rsidRDefault="00683AB5" w:rsidP="00683AB5">
      <w:pPr>
        <w:jc w:val="both"/>
        <w:rPr>
          <w:rFonts w:ascii="Times New Roman" w:hAnsi="Times New Roman" w:cs="Times New Roman"/>
          <w:i/>
          <w:sz w:val="24"/>
          <w:szCs w:val="24"/>
        </w:rPr>
      </w:pPr>
    </w:p>
    <w:p w:rsidR="00683AB5" w:rsidRPr="00144CEB" w:rsidRDefault="00683AB5" w:rsidP="00683AB5">
      <w:pPr>
        <w:ind w:firstLine="708"/>
        <w:jc w:val="both"/>
        <w:rPr>
          <w:rFonts w:ascii="Times New Roman" w:hAnsi="Times New Roman" w:cs="Times New Roman"/>
          <w:sz w:val="24"/>
          <w:szCs w:val="24"/>
        </w:rPr>
      </w:pPr>
      <w:r w:rsidRPr="00144CEB">
        <w:rPr>
          <w:rFonts w:ascii="Times New Roman" w:hAnsi="Times New Roman" w:cs="Times New Roman"/>
          <w:sz w:val="24"/>
          <w:szCs w:val="24"/>
        </w:rPr>
        <w:lastRenderedPageBreak/>
        <w:t>Все помещения оснащены  оборудованием для реализации всех предметных обла</w:t>
      </w:r>
      <w:r w:rsidRPr="00144CEB">
        <w:rPr>
          <w:rFonts w:ascii="Times New Roman" w:hAnsi="Times New Roman" w:cs="Times New Roman"/>
          <w:sz w:val="24"/>
          <w:szCs w:val="24"/>
        </w:rPr>
        <w:t>с</w:t>
      </w:r>
      <w:r w:rsidRPr="00144CEB">
        <w:rPr>
          <w:rFonts w:ascii="Times New Roman" w:hAnsi="Times New Roman" w:cs="Times New Roman"/>
          <w:sz w:val="24"/>
          <w:szCs w:val="24"/>
        </w:rPr>
        <w:t>тей и внеурочной деятельности, включая расходные материалы и канцелярские прина</w:t>
      </w:r>
      <w:r w:rsidRPr="00144CEB">
        <w:rPr>
          <w:rFonts w:ascii="Times New Roman" w:hAnsi="Times New Roman" w:cs="Times New Roman"/>
          <w:sz w:val="24"/>
          <w:szCs w:val="24"/>
        </w:rPr>
        <w:t>д</w:t>
      </w:r>
      <w:r w:rsidRPr="00144CEB">
        <w:rPr>
          <w:rFonts w:ascii="Times New Roman" w:hAnsi="Times New Roman" w:cs="Times New Roman"/>
          <w:sz w:val="24"/>
          <w:szCs w:val="24"/>
        </w:rPr>
        <w:t>лежности, а также мебелью, офисным оснащением и необходимым инвентарем. Оценка материально-технических условий образовательной программы в образовательном учр</w:t>
      </w:r>
      <w:r w:rsidRPr="00144CEB">
        <w:rPr>
          <w:rFonts w:ascii="Times New Roman" w:hAnsi="Times New Roman" w:cs="Times New Roman"/>
          <w:sz w:val="24"/>
          <w:szCs w:val="24"/>
        </w:rPr>
        <w:t>е</w:t>
      </w:r>
      <w:r w:rsidRPr="00144CEB">
        <w:rPr>
          <w:rFonts w:ascii="Times New Roman" w:hAnsi="Times New Roman" w:cs="Times New Roman"/>
          <w:sz w:val="24"/>
          <w:szCs w:val="24"/>
        </w:rPr>
        <w:t xml:space="preserve">ждении может быть осуществлена по следующей форме. </w:t>
      </w:r>
    </w:p>
    <w:p w:rsidR="00683AB5" w:rsidRPr="00144CEB" w:rsidRDefault="00683AB5" w:rsidP="00683AB5">
      <w:pPr>
        <w:ind w:firstLine="708"/>
        <w:jc w:val="both"/>
        <w:rPr>
          <w:rFonts w:ascii="Times New Roman" w:hAnsi="Times New Roman" w:cs="Times New Roman"/>
          <w:sz w:val="24"/>
          <w:szCs w:val="24"/>
        </w:rPr>
      </w:pPr>
      <w:r w:rsidRPr="00144CEB">
        <w:rPr>
          <w:rFonts w:ascii="Times New Roman" w:hAnsi="Times New Roman" w:cs="Times New Roman"/>
          <w:sz w:val="24"/>
          <w:szCs w:val="24"/>
        </w:rPr>
        <w:t xml:space="preserve"> На основе САНПиНов в школе оценивается набор и размещение помещений для осуществления образовательного процесса, активной деятельности, отдыха, питания и м</w:t>
      </w:r>
      <w:r w:rsidRPr="00144CEB">
        <w:rPr>
          <w:rFonts w:ascii="Times New Roman" w:hAnsi="Times New Roman" w:cs="Times New Roman"/>
          <w:sz w:val="24"/>
          <w:szCs w:val="24"/>
        </w:rPr>
        <w:t>е</w:t>
      </w:r>
      <w:r w:rsidRPr="00144CEB">
        <w:rPr>
          <w:rFonts w:ascii="Times New Roman" w:hAnsi="Times New Roman" w:cs="Times New Roman"/>
          <w:sz w:val="24"/>
          <w:szCs w:val="24"/>
        </w:rPr>
        <w:t>дицинского обслуживания обучающихся, их площадь, освещенность и воздушно – тепл</w:t>
      </w:r>
      <w:r w:rsidRPr="00144CEB">
        <w:rPr>
          <w:rFonts w:ascii="Times New Roman" w:hAnsi="Times New Roman" w:cs="Times New Roman"/>
          <w:sz w:val="24"/>
          <w:szCs w:val="24"/>
        </w:rPr>
        <w:t>о</w:t>
      </w:r>
      <w:r w:rsidRPr="00144CEB">
        <w:rPr>
          <w:rFonts w:ascii="Times New Roman" w:hAnsi="Times New Roman" w:cs="Times New Roman"/>
          <w:sz w:val="24"/>
          <w:szCs w:val="24"/>
        </w:rPr>
        <w:t>вой режим, расположение и размеры рабочих, учебных зон и зон для индивидуальных з</w:t>
      </w:r>
      <w:r w:rsidRPr="00144CEB">
        <w:rPr>
          <w:rFonts w:ascii="Times New Roman" w:hAnsi="Times New Roman" w:cs="Times New Roman"/>
          <w:sz w:val="24"/>
          <w:szCs w:val="24"/>
        </w:rPr>
        <w:t>а</w:t>
      </w:r>
      <w:r w:rsidRPr="00144CEB">
        <w:rPr>
          <w:rFonts w:ascii="Times New Roman" w:hAnsi="Times New Roman" w:cs="Times New Roman"/>
          <w:sz w:val="24"/>
          <w:szCs w:val="24"/>
        </w:rPr>
        <w:t>нятий, которые должны обеспечивать возможность безопасной и комфортной организ</w:t>
      </w:r>
      <w:r w:rsidRPr="00144CEB">
        <w:rPr>
          <w:rFonts w:ascii="Times New Roman" w:hAnsi="Times New Roman" w:cs="Times New Roman"/>
          <w:sz w:val="24"/>
          <w:szCs w:val="24"/>
        </w:rPr>
        <w:t>а</w:t>
      </w:r>
      <w:r w:rsidRPr="00144CEB">
        <w:rPr>
          <w:rFonts w:ascii="Times New Roman" w:hAnsi="Times New Roman" w:cs="Times New Roman"/>
          <w:sz w:val="24"/>
          <w:szCs w:val="24"/>
        </w:rPr>
        <w:t>ции всех видов учебной и внеурочной деятельности для всех участников образовательного процесса.</w:t>
      </w:r>
    </w:p>
    <w:p w:rsidR="00683AB5" w:rsidRPr="00144CEB" w:rsidRDefault="00683AB5" w:rsidP="00683AB5">
      <w:pPr>
        <w:ind w:firstLine="709"/>
        <w:jc w:val="both"/>
        <w:rPr>
          <w:rFonts w:ascii="Times New Roman" w:hAnsi="Times New Roman" w:cs="Times New Roman"/>
          <w:sz w:val="24"/>
          <w:szCs w:val="24"/>
        </w:rPr>
      </w:pPr>
      <w:r w:rsidRPr="00144CEB">
        <w:rPr>
          <w:rFonts w:ascii="Times New Roman" w:hAnsi="Times New Roman" w:cs="Times New Roman"/>
          <w:sz w:val="24"/>
          <w:szCs w:val="24"/>
        </w:rPr>
        <w:t>Информационно-образовательная среда школы сформирована на основе разноо</w:t>
      </w:r>
      <w:r w:rsidRPr="00144CEB">
        <w:rPr>
          <w:rFonts w:ascii="Times New Roman" w:hAnsi="Times New Roman" w:cs="Times New Roman"/>
          <w:sz w:val="24"/>
          <w:szCs w:val="24"/>
        </w:rPr>
        <w:t>б</w:t>
      </w:r>
      <w:r w:rsidRPr="00144CEB">
        <w:rPr>
          <w:rFonts w:ascii="Times New Roman" w:hAnsi="Times New Roman" w:cs="Times New Roman"/>
          <w:sz w:val="24"/>
          <w:szCs w:val="24"/>
        </w:rPr>
        <w:t>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w:t>
      </w:r>
      <w:r w:rsidRPr="00144CEB">
        <w:rPr>
          <w:rFonts w:ascii="Times New Roman" w:hAnsi="Times New Roman" w:cs="Times New Roman"/>
          <w:sz w:val="24"/>
          <w:szCs w:val="24"/>
        </w:rPr>
        <w:t>и</w:t>
      </w:r>
      <w:r w:rsidRPr="00144CEB">
        <w:rPr>
          <w:rFonts w:ascii="Times New Roman" w:hAnsi="Times New Roman" w:cs="Times New Roman"/>
          <w:sz w:val="24"/>
          <w:szCs w:val="24"/>
        </w:rPr>
        <w:t xml:space="preserve">рование творческой, социально-активной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683AB5" w:rsidRPr="00144CEB" w:rsidRDefault="00683AB5" w:rsidP="00683AB5">
      <w:pPr>
        <w:ind w:firstLine="708"/>
        <w:jc w:val="both"/>
        <w:rPr>
          <w:rFonts w:ascii="Times New Roman" w:hAnsi="Times New Roman" w:cs="Times New Roman"/>
          <w:sz w:val="24"/>
          <w:szCs w:val="24"/>
        </w:rPr>
      </w:pPr>
      <w:r w:rsidRPr="00144CEB">
        <w:rPr>
          <w:rFonts w:ascii="Times New Roman" w:hAnsi="Times New Roman" w:cs="Times New Roman"/>
          <w:sz w:val="24"/>
          <w:szCs w:val="24"/>
        </w:rPr>
        <w:t>Основными элементами ИОС в школе являются: информационно-образовательные ресурсы в виде печатной продукции; информационно-образовательные ресурсы на сме</w:t>
      </w:r>
      <w:r w:rsidRPr="00144CEB">
        <w:rPr>
          <w:rFonts w:ascii="Times New Roman" w:hAnsi="Times New Roman" w:cs="Times New Roman"/>
          <w:sz w:val="24"/>
          <w:szCs w:val="24"/>
        </w:rPr>
        <w:t>н</w:t>
      </w:r>
      <w:r w:rsidRPr="00144CEB">
        <w:rPr>
          <w:rFonts w:ascii="Times New Roman" w:hAnsi="Times New Roman" w:cs="Times New Roman"/>
          <w:sz w:val="24"/>
          <w:szCs w:val="24"/>
        </w:rPr>
        <w:t>ных  носителях; информационно-образовательные ресурсы сети Интерне</w:t>
      </w:r>
      <w:r w:rsidR="00E76B6E" w:rsidRPr="00144CEB">
        <w:rPr>
          <w:rFonts w:ascii="Times New Roman" w:hAnsi="Times New Roman" w:cs="Times New Roman"/>
          <w:sz w:val="24"/>
          <w:szCs w:val="24"/>
        </w:rPr>
        <w:t>т; вычислител</w:t>
      </w:r>
      <w:r w:rsidR="00E76B6E" w:rsidRPr="00144CEB">
        <w:rPr>
          <w:rFonts w:ascii="Times New Roman" w:hAnsi="Times New Roman" w:cs="Times New Roman"/>
          <w:sz w:val="24"/>
          <w:szCs w:val="24"/>
        </w:rPr>
        <w:t>ь</w:t>
      </w:r>
      <w:r w:rsidR="00E76B6E" w:rsidRPr="00144CEB">
        <w:rPr>
          <w:rFonts w:ascii="Times New Roman" w:hAnsi="Times New Roman" w:cs="Times New Roman"/>
          <w:sz w:val="24"/>
          <w:szCs w:val="24"/>
        </w:rPr>
        <w:t>ная</w:t>
      </w:r>
      <w:r w:rsidRPr="00144CEB">
        <w:rPr>
          <w:rFonts w:ascii="Times New Roman" w:hAnsi="Times New Roman" w:cs="Times New Roman"/>
          <w:sz w:val="24"/>
          <w:szCs w:val="24"/>
        </w:rPr>
        <w:t>;</w:t>
      </w:r>
      <w:r w:rsidR="00E76B6E" w:rsidRPr="00144CEB">
        <w:rPr>
          <w:rFonts w:ascii="Times New Roman" w:hAnsi="Times New Roman" w:cs="Times New Roman"/>
          <w:sz w:val="24"/>
          <w:szCs w:val="24"/>
        </w:rPr>
        <w:t xml:space="preserve"> </w:t>
      </w:r>
      <w:r w:rsidRPr="00144CEB">
        <w:rPr>
          <w:rFonts w:ascii="Times New Roman" w:hAnsi="Times New Roman" w:cs="Times New Roman"/>
          <w:sz w:val="24"/>
          <w:szCs w:val="24"/>
        </w:rPr>
        <w:t>прикладные программы, в том числе поддерживающие администрирование и фина</w:t>
      </w:r>
      <w:r w:rsidRPr="00144CEB">
        <w:rPr>
          <w:rFonts w:ascii="Times New Roman" w:hAnsi="Times New Roman" w:cs="Times New Roman"/>
          <w:sz w:val="24"/>
          <w:szCs w:val="24"/>
        </w:rPr>
        <w:t>н</w:t>
      </w:r>
      <w:r w:rsidRPr="00144CEB">
        <w:rPr>
          <w:rFonts w:ascii="Times New Roman" w:hAnsi="Times New Roman" w:cs="Times New Roman"/>
          <w:sz w:val="24"/>
          <w:szCs w:val="24"/>
        </w:rPr>
        <w:t xml:space="preserve">сово-хозяйственную деятельность общеобразовательного учреждения. </w:t>
      </w:r>
    </w:p>
    <w:p w:rsidR="00683AB5" w:rsidRPr="00144CEB" w:rsidRDefault="00683AB5" w:rsidP="00683AB5">
      <w:pPr>
        <w:ind w:firstLine="708"/>
        <w:jc w:val="both"/>
        <w:rPr>
          <w:rFonts w:ascii="Times New Roman" w:hAnsi="Times New Roman" w:cs="Times New Roman"/>
          <w:sz w:val="24"/>
          <w:szCs w:val="24"/>
        </w:rPr>
      </w:pPr>
      <w:r w:rsidRPr="00144CEB">
        <w:rPr>
          <w:rFonts w:ascii="Times New Roman" w:hAnsi="Times New Roman" w:cs="Times New Roman"/>
          <w:sz w:val="24"/>
          <w:szCs w:val="24"/>
        </w:rPr>
        <w:t>Необходимое для использования ИКТ оборудование в школе отвечает совреме</w:t>
      </w:r>
      <w:r w:rsidRPr="00144CEB">
        <w:rPr>
          <w:rFonts w:ascii="Times New Roman" w:hAnsi="Times New Roman" w:cs="Times New Roman"/>
          <w:sz w:val="24"/>
          <w:szCs w:val="24"/>
        </w:rPr>
        <w:t>н</w:t>
      </w:r>
      <w:r w:rsidRPr="00144CEB">
        <w:rPr>
          <w:rFonts w:ascii="Times New Roman" w:hAnsi="Times New Roman" w:cs="Times New Roman"/>
          <w:sz w:val="24"/>
          <w:szCs w:val="24"/>
        </w:rPr>
        <w:t>ным требованиям и обеспечивает использование ИКТ в учебной деятельности; во вн</w:t>
      </w:r>
      <w:r w:rsidRPr="00144CEB">
        <w:rPr>
          <w:rFonts w:ascii="Times New Roman" w:hAnsi="Times New Roman" w:cs="Times New Roman"/>
          <w:sz w:val="24"/>
          <w:szCs w:val="24"/>
        </w:rPr>
        <w:t>е</w:t>
      </w:r>
      <w:r w:rsidRPr="00144CEB">
        <w:rPr>
          <w:rFonts w:ascii="Times New Roman" w:hAnsi="Times New Roman" w:cs="Times New Roman"/>
          <w:sz w:val="24"/>
          <w:szCs w:val="24"/>
        </w:rPr>
        <w:t>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w:t>
      </w:r>
      <w:r w:rsidRPr="00144CEB">
        <w:rPr>
          <w:rFonts w:ascii="Times New Roman" w:hAnsi="Times New Roman" w:cs="Times New Roman"/>
          <w:sz w:val="24"/>
          <w:szCs w:val="24"/>
        </w:rPr>
        <w:t>а</w:t>
      </w:r>
      <w:r w:rsidRPr="00144CEB">
        <w:rPr>
          <w:rFonts w:ascii="Times New Roman" w:hAnsi="Times New Roman" w:cs="Times New Roman"/>
          <w:sz w:val="24"/>
          <w:szCs w:val="24"/>
        </w:rPr>
        <w:t>тельного учреждения с другими организациями социальной сферы и органами управл</w:t>
      </w:r>
      <w:r w:rsidRPr="00144CEB">
        <w:rPr>
          <w:rFonts w:ascii="Times New Roman" w:hAnsi="Times New Roman" w:cs="Times New Roman"/>
          <w:sz w:val="24"/>
          <w:szCs w:val="24"/>
        </w:rPr>
        <w:t>е</w:t>
      </w:r>
      <w:r w:rsidRPr="00144CEB">
        <w:rPr>
          <w:rFonts w:ascii="Times New Roman" w:hAnsi="Times New Roman" w:cs="Times New Roman"/>
          <w:sz w:val="24"/>
          <w:szCs w:val="24"/>
        </w:rPr>
        <w:t xml:space="preserve">ния. </w:t>
      </w:r>
    </w:p>
    <w:p w:rsidR="00683AB5" w:rsidRPr="00144CEB" w:rsidRDefault="00683AB5" w:rsidP="00683AB5">
      <w:pPr>
        <w:ind w:firstLine="708"/>
        <w:jc w:val="both"/>
        <w:rPr>
          <w:rFonts w:ascii="Times New Roman" w:hAnsi="Times New Roman" w:cs="Times New Roman"/>
          <w:sz w:val="24"/>
          <w:szCs w:val="24"/>
        </w:rPr>
      </w:pPr>
      <w:r w:rsidRPr="00144CEB">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 реализации индивидуальных образовательных планов об</w:t>
      </w:r>
      <w:r w:rsidRPr="00144CEB">
        <w:rPr>
          <w:rFonts w:ascii="Times New Roman" w:hAnsi="Times New Roman" w:cs="Times New Roman"/>
          <w:sz w:val="24"/>
          <w:szCs w:val="24"/>
        </w:rPr>
        <w:t>у</w:t>
      </w:r>
      <w:r w:rsidRPr="00144CEB">
        <w:rPr>
          <w:rFonts w:ascii="Times New Roman" w:hAnsi="Times New Roman" w:cs="Times New Roman"/>
          <w:sz w:val="24"/>
          <w:szCs w:val="24"/>
        </w:rPr>
        <w:t>чающихся, осуществления их самостоятельной образовательной деятельности;  ввода ру</w:t>
      </w:r>
      <w:r w:rsidRPr="00144CEB">
        <w:rPr>
          <w:rFonts w:ascii="Times New Roman" w:hAnsi="Times New Roman" w:cs="Times New Roman"/>
          <w:sz w:val="24"/>
          <w:szCs w:val="24"/>
        </w:rPr>
        <w:t>с</w:t>
      </w:r>
      <w:r w:rsidRPr="00144CEB">
        <w:rPr>
          <w:rFonts w:ascii="Times New Roman" w:hAnsi="Times New Roman" w:cs="Times New Roman"/>
          <w:sz w:val="24"/>
          <w:szCs w:val="24"/>
        </w:rPr>
        <w:t>ского и иноязычного текста, распознавания сканированного текста; использования средств орфографического и синтаксического контроля русского текста; редактирования и стру</w:t>
      </w:r>
      <w:r w:rsidRPr="00144CEB">
        <w:rPr>
          <w:rFonts w:ascii="Times New Roman" w:hAnsi="Times New Roman" w:cs="Times New Roman"/>
          <w:sz w:val="24"/>
          <w:szCs w:val="24"/>
        </w:rPr>
        <w:t>к</w:t>
      </w:r>
      <w:r w:rsidRPr="00144CEB">
        <w:rPr>
          <w:rFonts w:ascii="Times New Roman" w:hAnsi="Times New Roman" w:cs="Times New Roman"/>
          <w:sz w:val="24"/>
          <w:szCs w:val="24"/>
        </w:rPr>
        <w:t>турирования текста средствами текстового редактора, создания и использования диаграмм различных видов (алгоритмических, концептуальных, классификационных, организац</w:t>
      </w:r>
      <w:r w:rsidRPr="00144CEB">
        <w:rPr>
          <w:rFonts w:ascii="Times New Roman" w:hAnsi="Times New Roman" w:cs="Times New Roman"/>
          <w:sz w:val="24"/>
          <w:szCs w:val="24"/>
        </w:rPr>
        <w:t>и</w:t>
      </w:r>
      <w:r w:rsidRPr="00144CEB">
        <w:rPr>
          <w:rFonts w:ascii="Times New Roman" w:hAnsi="Times New Roman" w:cs="Times New Roman"/>
          <w:sz w:val="24"/>
          <w:szCs w:val="24"/>
        </w:rPr>
        <w:t xml:space="preserve">онных, хронологических, родства и др. информационного подключения к локальной сети и глобальной сети Интернет, </w:t>
      </w:r>
      <w:r w:rsidRPr="00144CEB">
        <w:rPr>
          <w:rFonts w:ascii="Times New Roman" w:hAnsi="Times New Roman" w:cs="Times New Roman"/>
          <w:kern w:val="2"/>
          <w:sz w:val="24"/>
          <w:szCs w:val="24"/>
        </w:rPr>
        <w:t xml:space="preserve"> </w:t>
      </w:r>
    </w:p>
    <w:p w:rsidR="00683AB5" w:rsidRPr="00144CEB" w:rsidRDefault="00683AB5" w:rsidP="00894079">
      <w:pPr>
        <w:tabs>
          <w:tab w:val="left" w:pos="709"/>
          <w:tab w:val="left" w:pos="851"/>
        </w:tabs>
        <w:spacing w:after="0"/>
        <w:jc w:val="both"/>
        <w:rPr>
          <w:rFonts w:ascii="Times New Roman" w:hAnsi="Times New Roman" w:cs="Times New Roman"/>
          <w:kern w:val="2"/>
          <w:sz w:val="24"/>
          <w:szCs w:val="24"/>
        </w:rPr>
      </w:pPr>
      <w:r w:rsidRPr="00144CEB">
        <w:rPr>
          <w:rFonts w:ascii="Times New Roman" w:hAnsi="Times New Roman" w:cs="Times New Roman"/>
          <w:kern w:val="2"/>
          <w:sz w:val="24"/>
          <w:szCs w:val="24"/>
        </w:rPr>
        <w:lastRenderedPageBreak/>
        <w:t xml:space="preserve">     Обеспеченность учебниками и (или) учебниками с электронными приложениями:</w:t>
      </w:r>
    </w:p>
    <w:p w:rsidR="00683AB5" w:rsidRPr="00144CEB" w:rsidRDefault="00683AB5" w:rsidP="00894079">
      <w:pPr>
        <w:spacing w:after="0"/>
        <w:jc w:val="both"/>
        <w:rPr>
          <w:rFonts w:ascii="Times New Roman" w:hAnsi="Times New Roman" w:cs="Times New Roman"/>
          <w:sz w:val="24"/>
          <w:szCs w:val="24"/>
        </w:rPr>
      </w:pP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1"/>
        <w:gridCol w:w="2233"/>
      </w:tblGrid>
      <w:tr w:rsidR="00683AB5" w:rsidRPr="00144CEB" w:rsidTr="00894079">
        <w:trPr>
          <w:trHeight w:val="341"/>
        </w:trPr>
        <w:tc>
          <w:tcPr>
            <w:tcW w:w="7841" w:type="dxa"/>
          </w:tcPr>
          <w:p w:rsidR="00683AB5" w:rsidRPr="00144CEB" w:rsidRDefault="00683AB5" w:rsidP="00894079">
            <w:pPr>
              <w:pStyle w:val="a5"/>
              <w:spacing w:after="0"/>
              <w:rPr>
                <w:bCs/>
              </w:rPr>
            </w:pPr>
            <w:r w:rsidRPr="00144CEB">
              <w:rPr>
                <w:bCs/>
              </w:rPr>
              <w:t xml:space="preserve">Общее количество учебников в библиотеке </w:t>
            </w:r>
          </w:p>
        </w:tc>
        <w:tc>
          <w:tcPr>
            <w:tcW w:w="2233" w:type="dxa"/>
          </w:tcPr>
          <w:p w:rsidR="00683AB5" w:rsidRPr="00144CEB" w:rsidRDefault="00894079" w:rsidP="00894079">
            <w:pPr>
              <w:pStyle w:val="a5"/>
              <w:spacing w:after="0"/>
              <w:jc w:val="center"/>
              <w:rPr>
                <w:bCs/>
              </w:rPr>
            </w:pPr>
            <w:r>
              <w:rPr>
                <w:bCs/>
              </w:rPr>
              <w:t>1</w:t>
            </w:r>
            <w:r w:rsidR="00683AB5" w:rsidRPr="00144CEB">
              <w:rPr>
                <w:bCs/>
              </w:rPr>
              <w:t>157</w:t>
            </w:r>
          </w:p>
        </w:tc>
      </w:tr>
      <w:tr w:rsidR="00683AB5" w:rsidRPr="00144CEB" w:rsidTr="00894079">
        <w:trPr>
          <w:trHeight w:val="341"/>
        </w:trPr>
        <w:tc>
          <w:tcPr>
            <w:tcW w:w="7841" w:type="dxa"/>
          </w:tcPr>
          <w:p w:rsidR="00683AB5" w:rsidRPr="00144CEB" w:rsidRDefault="00683AB5" w:rsidP="00894079">
            <w:pPr>
              <w:pStyle w:val="a5"/>
              <w:spacing w:after="0"/>
              <w:rPr>
                <w:bCs/>
              </w:rPr>
            </w:pPr>
            <w:r w:rsidRPr="00144CEB">
              <w:rPr>
                <w:bCs/>
              </w:rPr>
              <w:t>Общее количество учебников с электронным приложением в библиотеке</w:t>
            </w:r>
          </w:p>
        </w:tc>
        <w:tc>
          <w:tcPr>
            <w:tcW w:w="2233" w:type="dxa"/>
          </w:tcPr>
          <w:p w:rsidR="00683AB5" w:rsidRPr="00144CEB" w:rsidRDefault="00894079" w:rsidP="00894079">
            <w:pPr>
              <w:pStyle w:val="a5"/>
              <w:spacing w:after="0"/>
              <w:jc w:val="center"/>
              <w:rPr>
                <w:bCs/>
              </w:rPr>
            </w:pPr>
            <w:r>
              <w:rPr>
                <w:bCs/>
              </w:rPr>
              <w:t>126</w:t>
            </w:r>
          </w:p>
        </w:tc>
      </w:tr>
      <w:tr w:rsidR="00683AB5" w:rsidRPr="00144CEB" w:rsidTr="00894079">
        <w:trPr>
          <w:trHeight w:val="302"/>
        </w:trPr>
        <w:tc>
          <w:tcPr>
            <w:tcW w:w="7841" w:type="dxa"/>
          </w:tcPr>
          <w:p w:rsidR="00683AB5" w:rsidRPr="00144CEB" w:rsidRDefault="00683AB5" w:rsidP="00894079">
            <w:pPr>
              <w:pStyle w:val="a5"/>
              <w:spacing w:after="0"/>
              <w:rPr>
                <w:bCs/>
              </w:rPr>
            </w:pPr>
            <w:r w:rsidRPr="00144CEB">
              <w:t>Процент обеспеченности учебной литературой федерального перечня</w:t>
            </w:r>
          </w:p>
        </w:tc>
        <w:tc>
          <w:tcPr>
            <w:tcW w:w="2233" w:type="dxa"/>
          </w:tcPr>
          <w:p w:rsidR="00683AB5" w:rsidRPr="00144CEB" w:rsidRDefault="00683AB5" w:rsidP="00894079">
            <w:pPr>
              <w:pStyle w:val="a5"/>
              <w:spacing w:after="0"/>
              <w:jc w:val="center"/>
              <w:rPr>
                <w:bCs/>
              </w:rPr>
            </w:pPr>
            <w:r w:rsidRPr="00144CEB">
              <w:rPr>
                <w:bCs/>
              </w:rPr>
              <w:t>100%</w:t>
            </w:r>
          </w:p>
        </w:tc>
      </w:tr>
      <w:tr w:rsidR="00683AB5" w:rsidRPr="00144CEB" w:rsidTr="00894079">
        <w:trPr>
          <w:trHeight w:val="339"/>
        </w:trPr>
        <w:tc>
          <w:tcPr>
            <w:tcW w:w="7841" w:type="dxa"/>
          </w:tcPr>
          <w:p w:rsidR="00683AB5" w:rsidRPr="00144CEB" w:rsidRDefault="00683AB5" w:rsidP="00894079">
            <w:pPr>
              <w:pStyle w:val="a5"/>
              <w:spacing w:after="0"/>
              <w:rPr>
                <w:bCs/>
              </w:rPr>
            </w:pPr>
            <w:r w:rsidRPr="00144CEB">
              <w:t>Процент обеспеченности учебной литературой регионального перечня</w:t>
            </w:r>
          </w:p>
        </w:tc>
        <w:tc>
          <w:tcPr>
            <w:tcW w:w="2233" w:type="dxa"/>
          </w:tcPr>
          <w:p w:rsidR="00683AB5" w:rsidRPr="00144CEB" w:rsidRDefault="00683AB5" w:rsidP="00894079">
            <w:pPr>
              <w:pStyle w:val="a5"/>
              <w:spacing w:after="0"/>
              <w:jc w:val="center"/>
              <w:rPr>
                <w:bCs/>
              </w:rPr>
            </w:pPr>
            <w:r w:rsidRPr="00144CEB">
              <w:rPr>
                <w:bCs/>
              </w:rPr>
              <w:t>-</w:t>
            </w:r>
          </w:p>
        </w:tc>
      </w:tr>
    </w:tbl>
    <w:p w:rsidR="00683AB5" w:rsidRPr="00144CEB" w:rsidRDefault="00683AB5" w:rsidP="00894079">
      <w:pPr>
        <w:spacing w:after="0"/>
        <w:rPr>
          <w:rFonts w:ascii="Times New Roman" w:hAnsi="Times New Roman" w:cs="Times New Roman"/>
          <w:sz w:val="24"/>
          <w:szCs w:val="24"/>
        </w:rPr>
      </w:pPr>
    </w:p>
    <w:p w:rsidR="00683AB5" w:rsidRPr="00144CEB" w:rsidRDefault="00401CA2" w:rsidP="00894079">
      <w:pPr>
        <w:spacing w:after="0"/>
        <w:jc w:val="both"/>
        <w:rPr>
          <w:rFonts w:ascii="Times New Roman" w:hAnsi="Times New Roman" w:cs="Times New Roman"/>
          <w:sz w:val="24"/>
          <w:szCs w:val="24"/>
        </w:rPr>
      </w:pPr>
      <w:r w:rsidRPr="00144CEB">
        <w:rPr>
          <w:rFonts w:ascii="Times New Roman" w:hAnsi="Times New Roman" w:cs="Times New Roman"/>
          <w:sz w:val="24"/>
          <w:szCs w:val="24"/>
        </w:rPr>
        <w:t>Перечень учебников</w:t>
      </w:r>
      <w:r w:rsidR="00683AB5" w:rsidRPr="00144CEB">
        <w:rPr>
          <w:rFonts w:ascii="Times New Roman" w:hAnsi="Times New Roman" w:cs="Times New Roman"/>
          <w:sz w:val="24"/>
          <w:szCs w:val="24"/>
        </w:rPr>
        <w:t xml:space="preserve">, </w:t>
      </w:r>
      <w:r w:rsidRPr="00144CEB">
        <w:rPr>
          <w:rFonts w:ascii="Times New Roman" w:hAnsi="Times New Roman" w:cs="Times New Roman"/>
          <w:sz w:val="24"/>
          <w:szCs w:val="24"/>
        </w:rPr>
        <w:t>используемых</w:t>
      </w:r>
      <w:r w:rsidR="00EE14FF" w:rsidRPr="00144CEB">
        <w:rPr>
          <w:rFonts w:ascii="Times New Roman" w:hAnsi="Times New Roman" w:cs="Times New Roman"/>
          <w:sz w:val="24"/>
          <w:szCs w:val="24"/>
        </w:rPr>
        <w:t xml:space="preserve"> при реализации ОП О</w:t>
      </w:r>
      <w:r w:rsidRPr="00144CEB">
        <w:rPr>
          <w:rFonts w:ascii="Times New Roman" w:hAnsi="Times New Roman" w:cs="Times New Roman"/>
          <w:sz w:val="24"/>
          <w:szCs w:val="24"/>
        </w:rPr>
        <w:t>ОО, отражен в рабочих пр</w:t>
      </w:r>
      <w:r w:rsidRPr="00144CEB">
        <w:rPr>
          <w:rFonts w:ascii="Times New Roman" w:hAnsi="Times New Roman" w:cs="Times New Roman"/>
          <w:sz w:val="24"/>
          <w:szCs w:val="24"/>
        </w:rPr>
        <w:t>о</w:t>
      </w:r>
      <w:r w:rsidRPr="00144CEB">
        <w:rPr>
          <w:rFonts w:ascii="Times New Roman" w:hAnsi="Times New Roman" w:cs="Times New Roman"/>
          <w:sz w:val="24"/>
          <w:szCs w:val="24"/>
        </w:rPr>
        <w:t>граммах по каждому предмету.</w:t>
      </w:r>
    </w:p>
    <w:p w:rsidR="00683AB5" w:rsidRPr="00144CEB" w:rsidRDefault="00683AB5" w:rsidP="00894079">
      <w:pPr>
        <w:spacing w:after="0"/>
        <w:jc w:val="both"/>
        <w:rPr>
          <w:rFonts w:ascii="Times New Roman" w:hAnsi="Times New Roman" w:cs="Times New Roman"/>
          <w:i/>
          <w:kern w:val="2"/>
          <w:sz w:val="24"/>
          <w:szCs w:val="24"/>
        </w:rPr>
      </w:pPr>
      <w:r w:rsidRPr="00144CEB">
        <w:rPr>
          <w:rFonts w:ascii="Times New Roman" w:hAnsi="Times New Roman" w:cs="Times New Roman"/>
          <w:kern w:val="2"/>
          <w:sz w:val="24"/>
          <w:szCs w:val="24"/>
        </w:rPr>
        <w:t xml:space="preserve">Доступность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r w:rsidRPr="00144CEB">
        <w:rPr>
          <w:rFonts w:ascii="Times New Roman" w:hAnsi="Times New Roman" w:cs="Times New Roman"/>
          <w:i/>
          <w:kern w:val="2"/>
          <w:sz w:val="24"/>
          <w:szCs w:val="24"/>
        </w:rPr>
        <w:t>обеспечена.</w:t>
      </w:r>
    </w:p>
    <w:p w:rsidR="0099275A" w:rsidRPr="00144CEB" w:rsidRDefault="0099275A" w:rsidP="00894079">
      <w:pPr>
        <w:spacing w:after="0"/>
        <w:jc w:val="both"/>
        <w:rPr>
          <w:rFonts w:ascii="Times New Roman" w:hAnsi="Times New Roman" w:cs="Times New Roman"/>
          <w:b/>
          <w:kern w:val="2"/>
          <w:sz w:val="24"/>
          <w:szCs w:val="24"/>
        </w:rPr>
      </w:pPr>
      <w:r w:rsidRPr="00144CEB">
        <w:rPr>
          <w:rFonts w:ascii="Times New Roman" w:hAnsi="Times New Roman" w:cs="Times New Roman"/>
          <w:b/>
          <w:kern w:val="2"/>
          <w:sz w:val="24"/>
          <w:szCs w:val="24"/>
        </w:rPr>
        <w:t>Должностные обязанности работников ОУ</w:t>
      </w:r>
    </w:p>
    <w:p w:rsidR="00EB0C89" w:rsidRPr="00144CEB" w:rsidRDefault="00EB0C89" w:rsidP="0089407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руководитель образовательного учреждения.</w:t>
      </w:r>
    </w:p>
    <w:p w:rsidR="00EB0C89" w:rsidRPr="00144CEB" w:rsidRDefault="00EB0C89" w:rsidP="0089407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обеспечивает системную образовательную 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администрати</w:t>
      </w:r>
      <w:r w:rsidRPr="00144CEB">
        <w:rPr>
          <w:rFonts w:ascii="Times New Roman" w:eastAsia="TimesNewRomanPS-ItalicMT" w:hAnsi="Times New Roman" w:cs="Times New Roman"/>
          <w:sz w:val="24"/>
          <w:szCs w:val="24"/>
        </w:rPr>
        <w:t>в</w:t>
      </w:r>
      <w:r w:rsidRPr="00144CEB">
        <w:rPr>
          <w:rFonts w:ascii="Times New Roman" w:eastAsia="TimesNewRomanPS-ItalicMT" w:hAnsi="Times New Roman" w:cs="Times New Roman"/>
          <w:sz w:val="24"/>
          <w:szCs w:val="24"/>
        </w:rPr>
        <w:t>но-хозяйственную работу образовательного учреждения.</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по направл</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ниям подготовки «Государственное 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муниципальное управление», «Менеджмент», «Управление персоналом» 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стаж работы на педагогических должностях не менее 5 лет либо высшее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профессиональное образование и дополнительное профессиональное</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образование в области государственного и муниципального управления или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менеджмента и экономики и стаж работы на педагогических или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руководящих должностях не менее 5 лет.</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заместитель руководителя.</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координирует работу преподавателей,</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воспитателей, разр</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ботку учебно-методической и иной документации.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Обеспечивает совершенствование м</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тодов организации образовательного</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процесса. Осуществляет контроль за качеством обр</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зовательного процесса.</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по направл</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ниям подготовки «Государственное 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муниципальное управление», «Менеджмент», «Управление персоналом» 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стаж работы на педагогических должностях не менее 5 лет либо высшее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профессиональное образование и дополнительное профессиональное</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образование в области государственного и муниципального управления или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менеджмента и экономики и стаж работы на педагогических или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руководящих должностях не менее 5 лет.</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учитель.</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осуществляет обучение и воспитание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обучающихся, спосо</w:t>
      </w:r>
      <w:r w:rsidRPr="00144CEB">
        <w:rPr>
          <w:rFonts w:ascii="Times New Roman" w:eastAsia="TimesNewRomanPS-ItalicMT" w:hAnsi="Times New Roman" w:cs="Times New Roman"/>
          <w:sz w:val="24"/>
          <w:szCs w:val="24"/>
        </w:rPr>
        <w:t>б</w:t>
      </w:r>
      <w:r w:rsidRPr="00144CEB">
        <w:rPr>
          <w:rFonts w:ascii="Times New Roman" w:eastAsia="TimesNewRomanPS-ItalicMT" w:hAnsi="Times New Roman" w:cs="Times New Roman"/>
          <w:sz w:val="24"/>
          <w:szCs w:val="24"/>
        </w:rPr>
        <w:t>ствует формированию общей культуры личности,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социализации, осознанного выбора и освоения образовательных программ.</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или среднее профессиональное образование по направлению</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подготовки «Образование и педагогика» или в области, соответствующей</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преподаваемому предмету, без предъявления требований к стажу работы</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либо высшее профессиональное образование или среднее профессионал</w:t>
      </w:r>
      <w:r w:rsidRPr="00144CEB">
        <w:rPr>
          <w:rFonts w:ascii="Times New Roman" w:eastAsia="TimesNewRomanPS-ItalicMT" w:hAnsi="Times New Roman" w:cs="Times New Roman"/>
          <w:sz w:val="24"/>
          <w:szCs w:val="24"/>
        </w:rPr>
        <w:t>ь</w:t>
      </w:r>
      <w:r w:rsidRPr="00144CEB">
        <w:rPr>
          <w:rFonts w:ascii="Times New Roman" w:eastAsia="TimesNewRomanPS-ItalicMT" w:hAnsi="Times New Roman" w:cs="Times New Roman"/>
          <w:sz w:val="24"/>
          <w:szCs w:val="24"/>
        </w:rPr>
        <w:t>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 дополнительное профессиональное образование по</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направлению де</w:t>
      </w:r>
      <w:r w:rsidRPr="00144CEB">
        <w:rPr>
          <w:rFonts w:ascii="Times New Roman" w:eastAsia="TimesNewRomanPS-ItalicMT" w:hAnsi="Times New Roman" w:cs="Times New Roman"/>
          <w:sz w:val="24"/>
          <w:szCs w:val="24"/>
        </w:rPr>
        <w:t>я</w:t>
      </w:r>
      <w:r w:rsidRPr="00144CEB">
        <w:rPr>
          <w:rFonts w:ascii="Times New Roman" w:eastAsia="TimesNewRomanPS-ItalicMT" w:hAnsi="Times New Roman" w:cs="Times New Roman"/>
          <w:sz w:val="24"/>
          <w:szCs w:val="24"/>
        </w:rPr>
        <w:t>тельности в образовательном учреждении без предъявления</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требований к стажу работы.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педагог-организатор.</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содействует развитию личности, талантов 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способностей, формированию общей культуры обучающихся, расширению</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социальной сферы в их во</w:t>
      </w:r>
      <w:r w:rsidRPr="00144CEB">
        <w:rPr>
          <w:rFonts w:ascii="Times New Roman" w:eastAsia="TimesNewRomanPS-ItalicMT" w:hAnsi="Times New Roman" w:cs="Times New Roman"/>
          <w:sz w:val="24"/>
          <w:szCs w:val="24"/>
        </w:rPr>
        <w:t>с</w:t>
      </w:r>
      <w:r w:rsidRPr="00144CEB">
        <w:rPr>
          <w:rFonts w:ascii="Times New Roman" w:eastAsia="TimesNewRomanPS-ItalicMT" w:hAnsi="Times New Roman" w:cs="Times New Roman"/>
          <w:sz w:val="24"/>
          <w:szCs w:val="24"/>
        </w:rPr>
        <w:t>питании. Проводит воспитательные и иные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мероприятия. Организует работу детских кл</w:t>
      </w:r>
      <w:r w:rsidRPr="00144CEB">
        <w:rPr>
          <w:rFonts w:ascii="Times New Roman" w:eastAsia="TimesNewRomanPS-ItalicMT" w:hAnsi="Times New Roman" w:cs="Times New Roman"/>
          <w:sz w:val="24"/>
          <w:szCs w:val="24"/>
        </w:rPr>
        <w:t>у</w:t>
      </w:r>
      <w:r w:rsidRPr="00144CEB">
        <w:rPr>
          <w:rFonts w:ascii="Times New Roman" w:eastAsia="TimesNewRomanPS-ItalicMT" w:hAnsi="Times New Roman" w:cs="Times New Roman"/>
          <w:sz w:val="24"/>
          <w:szCs w:val="24"/>
        </w:rPr>
        <w:lastRenderedPageBreak/>
        <w:t>бов, кружков, секций и других</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объединений, разнообразную деятельность обучающихся и взрослых.</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или среднее профессиональное образование по направлению</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подготовки «Образование и педагогика» либо в области, соответствующей</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профилю работы, без предъявления требований к стажу работы.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педагог-психолог.</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осуществляет профессиональную</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деятельность, направле</w:t>
      </w:r>
      <w:r w:rsidRPr="00144CEB">
        <w:rPr>
          <w:rFonts w:ascii="Times New Roman" w:eastAsia="TimesNewRomanPS-ItalicMT" w:hAnsi="Times New Roman" w:cs="Times New Roman"/>
          <w:sz w:val="24"/>
          <w:szCs w:val="24"/>
        </w:rPr>
        <w:t>н</w:t>
      </w:r>
      <w:r w:rsidRPr="00144CEB">
        <w:rPr>
          <w:rFonts w:ascii="Times New Roman" w:eastAsia="TimesNewRomanPS-ItalicMT" w:hAnsi="Times New Roman" w:cs="Times New Roman"/>
          <w:sz w:val="24"/>
          <w:szCs w:val="24"/>
        </w:rPr>
        <w:t>ную на сохранение психического, соматического 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социального благополучия обуча</w:t>
      </w:r>
      <w:r w:rsidRPr="00144CEB">
        <w:rPr>
          <w:rFonts w:ascii="Times New Roman" w:eastAsia="TimesNewRomanPS-ItalicMT" w:hAnsi="Times New Roman" w:cs="Times New Roman"/>
          <w:sz w:val="24"/>
          <w:szCs w:val="24"/>
        </w:rPr>
        <w:t>ю</w:t>
      </w:r>
      <w:r w:rsidRPr="00144CEB">
        <w:rPr>
          <w:rFonts w:ascii="Times New Roman" w:eastAsia="TimesNewRomanPS-ItalicMT" w:hAnsi="Times New Roman" w:cs="Times New Roman"/>
          <w:sz w:val="24"/>
          <w:szCs w:val="24"/>
        </w:rPr>
        <w:t>щихся.</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или среднее профессиональное образование по направлению</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подготовки «Педагогика и психология» без предъявления требований к</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стажу работы либо высшее профессиональное образов</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ние или среднее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профессиональное образование и дополнительное профессиональное</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образование по направлению подготовки «Педагогика и психология» без</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предъявления требований к стажу работы.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воспитатель.</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осуществляет деятельность по воспитанию</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детей. Осуществляет изучение личности обучающихся, содействует росту их</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познавательной мотивации, формированию компетентностей.</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или среднее профессиональное образование по направлению</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подготовки «Образование и педагогика» без предъявления требований к</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стажу работы либо высшее профессиональное образов</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ние или среднее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профессиональное образование и дополнительное профессиональное</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образование по направлению подготовки «Образование и педагогика» без</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предъявления требований к стажу работы.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тьютор.</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организует процесс индивидуальной работы</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 обучающим</w:t>
      </w:r>
      <w:r w:rsidRPr="00144CEB">
        <w:rPr>
          <w:rFonts w:ascii="Times New Roman" w:eastAsia="TimesNewRomanPS-ItalicMT" w:hAnsi="Times New Roman" w:cs="Times New Roman"/>
          <w:sz w:val="24"/>
          <w:szCs w:val="24"/>
        </w:rPr>
        <w:t>и</w:t>
      </w:r>
      <w:r w:rsidRPr="00144CEB">
        <w:rPr>
          <w:rFonts w:ascii="Times New Roman" w:eastAsia="TimesNewRomanPS-ItalicMT" w:hAnsi="Times New Roman" w:cs="Times New Roman"/>
          <w:sz w:val="24"/>
          <w:szCs w:val="24"/>
        </w:rPr>
        <w:t>ся по выявлению, формированию и развитию их</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познавательных интересов.</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Требования к уровню квалификации</w:t>
      </w:r>
      <w:r w:rsidRPr="00144CEB">
        <w:rPr>
          <w:rFonts w:ascii="Times New Roman" w:eastAsia="TimesNewRomanPS-ItalicMT" w:hAnsi="Times New Roman" w:cs="Times New Roman"/>
          <w:sz w:val="24"/>
          <w:szCs w:val="24"/>
        </w:rPr>
        <w:t>: 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по направл</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нию подготовки «Образование и педагогика» и стаж</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педагогической работы не менее 2 лет.</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старший вожатый.</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способствует развитию и деятельности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детских обществе</w:t>
      </w:r>
      <w:r w:rsidRPr="00144CEB">
        <w:rPr>
          <w:rFonts w:ascii="Times New Roman" w:eastAsia="TimesNewRomanPS-ItalicMT" w:hAnsi="Times New Roman" w:cs="Times New Roman"/>
          <w:sz w:val="24"/>
          <w:szCs w:val="24"/>
        </w:rPr>
        <w:t>н</w:t>
      </w:r>
      <w:r w:rsidRPr="00144CEB">
        <w:rPr>
          <w:rFonts w:ascii="Times New Roman" w:eastAsia="TimesNewRomanPS-ItalicMT" w:hAnsi="Times New Roman" w:cs="Times New Roman"/>
          <w:sz w:val="24"/>
          <w:szCs w:val="24"/>
        </w:rPr>
        <w:t>ных организаций, объединений.</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или среднее профессиональное образование без предъявления</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требований к стажу работы.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педагог дополнительного образования.</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осуществляет дополнительное образование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обучающихся в соответствии с образовательной программой, развивает их</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разнообразную творческую деятельность.</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или среднее профессиональное образование в области,</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соответствующей профилю кружка, секции, студии, клубного и иного</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детского объединения, без предъявления требований к стажу работы либо</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высшее профессиональное образование или среднее профессиональное</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образование и дополнительное профессиональное образование по</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направлению «Образ</w:t>
      </w:r>
      <w:r w:rsidRPr="00144CEB">
        <w:rPr>
          <w:rFonts w:ascii="Times New Roman" w:eastAsia="TimesNewRomanPS-ItalicMT" w:hAnsi="Times New Roman" w:cs="Times New Roman"/>
          <w:sz w:val="24"/>
          <w:szCs w:val="24"/>
        </w:rPr>
        <w:t>о</w:t>
      </w:r>
      <w:r w:rsidRPr="00144CEB">
        <w:rPr>
          <w:rFonts w:ascii="Times New Roman" w:eastAsia="TimesNewRomanPS-ItalicMT" w:hAnsi="Times New Roman" w:cs="Times New Roman"/>
          <w:sz w:val="24"/>
          <w:szCs w:val="24"/>
        </w:rPr>
        <w:t>вание и педагогика» без предъявления требований к</w:t>
      </w:r>
      <w:r w:rsidR="00894079">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стажу работы.</w:t>
      </w:r>
    </w:p>
    <w:p w:rsidR="00EB0C89" w:rsidRPr="00C711DC"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музыкальный руководитель.</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осуществляет развитие музыкальных</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способностей и эм</w:t>
      </w:r>
      <w:r w:rsidRPr="00144CEB">
        <w:rPr>
          <w:rFonts w:ascii="Times New Roman" w:eastAsia="TimesNewRomanPS-ItalicMT" w:hAnsi="Times New Roman" w:cs="Times New Roman"/>
          <w:sz w:val="24"/>
          <w:szCs w:val="24"/>
        </w:rPr>
        <w:t>о</w:t>
      </w:r>
      <w:r w:rsidRPr="00144CEB">
        <w:rPr>
          <w:rFonts w:ascii="Times New Roman" w:eastAsia="TimesNewRomanPS-ItalicMT" w:hAnsi="Times New Roman" w:cs="Times New Roman"/>
          <w:sz w:val="24"/>
          <w:szCs w:val="24"/>
        </w:rPr>
        <w:t>циональной сферы обучающихся. Формирует их</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эстетический вкус, используя разные в</w:t>
      </w:r>
      <w:r w:rsidRPr="00144CEB">
        <w:rPr>
          <w:rFonts w:ascii="Times New Roman" w:eastAsia="TimesNewRomanPS-ItalicMT" w:hAnsi="Times New Roman" w:cs="Times New Roman"/>
          <w:sz w:val="24"/>
          <w:szCs w:val="24"/>
        </w:rPr>
        <w:t>и</w:t>
      </w:r>
      <w:r w:rsidRPr="00144CEB">
        <w:rPr>
          <w:rFonts w:ascii="Times New Roman" w:eastAsia="TimesNewRomanPS-ItalicMT" w:hAnsi="Times New Roman" w:cs="Times New Roman"/>
          <w:sz w:val="24"/>
          <w:szCs w:val="24"/>
        </w:rPr>
        <w:t>ды и формы организации</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музыкальной деятельности.</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lastRenderedPageBreak/>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или среднее профессиональное образование по направлению</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подготовки «Образование и педагогика», профессиональное владение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техникой исполнения на музыкальном инструменте без предъявления</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требований к стажу работы.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преподаватель-организатор основ безопасности</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b/>
          <w:bCs/>
          <w:sz w:val="24"/>
          <w:szCs w:val="24"/>
        </w:rPr>
        <w:t>жизнедеятельности.</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осуществляет обучение и воспитание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обучающихся с учётом специфики курса ОБЖ. Организует, планирует и</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проводит учебные, в том числе факул</w:t>
      </w:r>
      <w:r w:rsidRPr="00144CEB">
        <w:rPr>
          <w:rFonts w:ascii="Times New Roman" w:eastAsia="TimesNewRomanPS-ItalicMT" w:hAnsi="Times New Roman" w:cs="Times New Roman"/>
          <w:sz w:val="24"/>
          <w:szCs w:val="24"/>
        </w:rPr>
        <w:t>ь</w:t>
      </w:r>
      <w:r w:rsidRPr="00144CEB">
        <w:rPr>
          <w:rFonts w:ascii="Times New Roman" w:eastAsia="TimesNewRomanPS-ItalicMT" w:hAnsi="Times New Roman" w:cs="Times New Roman"/>
          <w:sz w:val="24"/>
          <w:szCs w:val="24"/>
        </w:rPr>
        <w:t>тативные и внеурочные занятия,</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используя разнообразные формы, приёмы, методы и средства обучения.</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профессиональное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 професси</w:t>
      </w:r>
      <w:r w:rsidRPr="00144CEB">
        <w:rPr>
          <w:rFonts w:ascii="Times New Roman" w:eastAsia="TimesNewRomanPS-ItalicMT" w:hAnsi="Times New Roman" w:cs="Times New Roman"/>
          <w:sz w:val="24"/>
          <w:szCs w:val="24"/>
        </w:rPr>
        <w:t>о</w:t>
      </w:r>
      <w:r w:rsidRPr="00144CEB">
        <w:rPr>
          <w:rFonts w:ascii="Times New Roman" w:eastAsia="TimesNewRomanPS-ItalicMT" w:hAnsi="Times New Roman" w:cs="Times New Roman"/>
          <w:sz w:val="24"/>
          <w:szCs w:val="24"/>
        </w:rPr>
        <w:t>нальная подготовка по направлению подготовки</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 педагогика» или ГО без предъявления требований к стажу</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работы, либо среднее профессиональное образование по направлению</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подготовки «Образование и педагогика» или ГО и стаж работы по</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специальности не менее 3 лет, либо среднее профессиональное (военное)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 дополнительное профессиональное образование в области</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образования и педагогики и стаж работы по специальности не менее 3 лет.</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библиотекарь.</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обеспечивает доступ обучающихся к</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информационным р</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сурсам, участвует в их духовно-нравственном</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воспитании, профориентации и социализ</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ции, содействует формированию</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информационной компетентности обучающихся.</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высшее или среднее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профессиональное образование по специальности «Библиотечно-информационная деятельность».</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диспетчер образовательного учреждения.</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участвует в составлении расписания</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занятий и осуществл</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нии оперативного регулирования организации</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образовательного процесса.</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среднее профессиональное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в области о</w:t>
      </w:r>
      <w:r w:rsidRPr="00144CEB">
        <w:rPr>
          <w:rFonts w:ascii="Times New Roman" w:eastAsia="TimesNewRomanPS-ItalicMT" w:hAnsi="Times New Roman" w:cs="Times New Roman"/>
          <w:sz w:val="24"/>
          <w:szCs w:val="24"/>
        </w:rPr>
        <w:t>р</w:t>
      </w:r>
      <w:r w:rsidRPr="00144CEB">
        <w:rPr>
          <w:rFonts w:ascii="Times New Roman" w:eastAsia="TimesNewRomanPS-ItalicMT" w:hAnsi="Times New Roman" w:cs="Times New Roman"/>
          <w:sz w:val="24"/>
          <w:szCs w:val="24"/>
        </w:rPr>
        <w:t>ганизации труда без предъявления требований к</w:t>
      </w:r>
      <w:r w:rsidR="00C711DC">
        <w:rPr>
          <w:rFonts w:ascii="Times New Roman" w:eastAsia="TimesNewRomanPS-ItalicMT" w:hAnsi="Times New Roman" w:cs="Times New Roman"/>
          <w:sz w:val="24"/>
          <w:szCs w:val="24"/>
        </w:rPr>
        <w:t xml:space="preserve"> с</w:t>
      </w:r>
      <w:r w:rsidRPr="00144CEB">
        <w:rPr>
          <w:rFonts w:ascii="Times New Roman" w:eastAsia="TimesNewRomanPS-ItalicMT" w:hAnsi="Times New Roman" w:cs="Times New Roman"/>
          <w:sz w:val="24"/>
          <w:szCs w:val="24"/>
        </w:rPr>
        <w:t>тажу работы.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лаборант.</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следит за исправным состоянием</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лабораторного оборудов</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ния, осуществляет его наладку. Подготавливает</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оборудование к проведению экспериме</w:t>
      </w:r>
      <w:r w:rsidRPr="00144CEB">
        <w:rPr>
          <w:rFonts w:ascii="Times New Roman" w:eastAsia="TimesNewRomanPS-ItalicMT" w:hAnsi="Times New Roman" w:cs="Times New Roman"/>
          <w:sz w:val="24"/>
          <w:szCs w:val="24"/>
        </w:rPr>
        <w:t>н</w:t>
      </w:r>
      <w:r w:rsidRPr="00144CEB">
        <w:rPr>
          <w:rFonts w:ascii="Times New Roman" w:eastAsia="TimesNewRomanPS-ItalicMT" w:hAnsi="Times New Roman" w:cs="Times New Roman"/>
          <w:sz w:val="24"/>
          <w:szCs w:val="24"/>
        </w:rPr>
        <w:t>тов.</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среднее профессиональное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без предъя</w:t>
      </w:r>
      <w:r w:rsidRPr="00144CEB">
        <w:rPr>
          <w:rFonts w:ascii="Times New Roman" w:eastAsia="TimesNewRomanPS-ItalicMT" w:hAnsi="Times New Roman" w:cs="Times New Roman"/>
          <w:sz w:val="24"/>
          <w:szCs w:val="24"/>
        </w:rPr>
        <w:t>в</w:t>
      </w:r>
      <w:r w:rsidRPr="00144CEB">
        <w:rPr>
          <w:rFonts w:ascii="Times New Roman" w:eastAsia="TimesNewRomanPS-ItalicMT" w:hAnsi="Times New Roman" w:cs="Times New Roman"/>
          <w:sz w:val="24"/>
          <w:szCs w:val="24"/>
        </w:rPr>
        <w:t>ления требований к стажу работы или начальное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профессиональное образование и стаж работы по специальности не менее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2 лет.</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i/>
          <w:iCs/>
          <w:sz w:val="24"/>
          <w:szCs w:val="24"/>
        </w:rPr>
        <w:t xml:space="preserve">Должность: </w:t>
      </w:r>
      <w:r w:rsidRPr="00144CEB">
        <w:rPr>
          <w:rFonts w:ascii="Times New Roman" w:eastAsia="TimesNewRomanPS-ItalicMT" w:hAnsi="Times New Roman" w:cs="Times New Roman"/>
          <w:b/>
          <w:bCs/>
          <w:sz w:val="24"/>
          <w:szCs w:val="24"/>
        </w:rPr>
        <w:t>бухгалтер.</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Должностные обязанности: </w:t>
      </w:r>
      <w:r w:rsidRPr="00144CEB">
        <w:rPr>
          <w:rFonts w:ascii="Times New Roman" w:eastAsia="TimesNewRomanPS-ItalicMT" w:hAnsi="Times New Roman" w:cs="Times New Roman"/>
          <w:sz w:val="24"/>
          <w:szCs w:val="24"/>
        </w:rPr>
        <w:t>выполняет работу по ведению</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бухгалтерского учёта имущ</w:t>
      </w:r>
      <w:r w:rsidRPr="00144CEB">
        <w:rPr>
          <w:rFonts w:ascii="Times New Roman" w:eastAsia="TimesNewRomanPS-ItalicMT" w:hAnsi="Times New Roman" w:cs="Times New Roman"/>
          <w:sz w:val="24"/>
          <w:szCs w:val="24"/>
        </w:rPr>
        <w:t>е</w:t>
      </w:r>
      <w:r w:rsidRPr="00144CEB">
        <w:rPr>
          <w:rFonts w:ascii="Times New Roman" w:eastAsia="TimesNewRomanPS-ItalicMT" w:hAnsi="Times New Roman" w:cs="Times New Roman"/>
          <w:sz w:val="24"/>
          <w:szCs w:val="24"/>
        </w:rPr>
        <w:t>ства, обязательств и хозяйственных операций.</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i/>
          <w:iCs/>
          <w:sz w:val="24"/>
          <w:szCs w:val="24"/>
        </w:rPr>
        <w:t xml:space="preserve">Требования к уровню квалификации: </w:t>
      </w:r>
      <w:r w:rsidRPr="00144CEB">
        <w:rPr>
          <w:rFonts w:ascii="Times New Roman" w:eastAsia="TimesNewRomanPS-ItalicMT" w:hAnsi="Times New Roman" w:cs="Times New Roman"/>
          <w:sz w:val="24"/>
          <w:szCs w:val="24"/>
        </w:rPr>
        <w:t>бухгалтер II категории: высшее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профессиональное (экономическое) образование без предъявления</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требований к стажу работы или среднее профессиональное (экономическое)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образование и стаж работы в должности бухгалтера не менее 3 лет.</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Бухгалтер: среднее профессиональное (экономическое) образование без</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предъявления требований к стажу работы или специальная подготовка по</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установленной программе и стаж работы по учёту и контролю не менее 3 лет.</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b/>
          <w:bCs/>
          <w:sz w:val="24"/>
          <w:szCs w:val="24"/>
        </w:rPr>
        <w:t>Профессиональное развитие и повышение квалификации</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b/>
          <w:bCs/>
          <w:sz w:val="24"/>
          <w:szCs w:val="24"/>
        </w:rPr>
      </w:pPr>
      <w:r w:rsidRPr="00144CEB">
        <w:rPr>
          <w:rFonts w:ascii="Times New Roman" w:eastAsia="TimesNewRomanPS-ItalicMT" w:hAnsi="Times New Roman" w:cs="Times New Roman"/>
          <w:b/>
          <w:bCs/>
          <w:sz w:val="24"/>
          <w:szCs w:val="24"/>
        </w:rPr>
        <w:t>педагогических работников</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Основным условием формирования и наращивания необходимого и</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достаточного кадр</w:t>
      </w:r>
      <w:r w:rsidRPr="00144CEB">
        <w:rPr>
          <w:rFonts w:ascii="Times New Roman" w:eastAsia="TimesNewRomanPS-ItalicMT" w:hAnsi="Times New Roman" w:cs="Times New Roman"/>
          <w:sz w:val="24"/>
          <w:szCs w:val="24"/>
        </w:rPr>
        <w:t>о</w:t>
      </w:r>
      <w:r w:rsidRPr="00144CEB">
        <w:rPr>
          <w:rFonts w:ascii="Times New Roman" w:eastAsia="TimesNewRomanPS-ItalicMT" w:hAnsi="Times New Roman" w:cs="Times New Roman"/>
          <w:sz w:val="24"/>
          <w:szCs w:val="24"/>
        </w:rPr>
        <w:t>вого потенциала образовательного учреждения является</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обеспечение в соответствии с н</w:t>
      </w:r>
      <w:r w:rsidRPr="00144CEB">
        <w:rPr>
          <w:rFonts w:ascii="Times New Roman" w:eastAsia="TimesNewRomanPS-ItalicMT" w:hAnsi="Times New Roman" w:cs="Times New Roman"/>
          <w:sz w:val="24"/>
          <w:szCs w:val="24"/>
        </w:rPr>
        <w:t>о</w:t>
      </w:r>
      <w:r w:rsidRPr="00144CEB">
        <w:rPr>
          <w:rFonts w:ascii="Times New Roman" w:eastAsia="TimesNewRomanPS-ItalicMT" w:hAnsi="Times New Roman" w:cs="Times New Roman"/>
          <w:sz w:val="24"/>
          <w:szCs w:val="24"/>
        </w:rPr>
        <w:t>выми образовательными реалиями и</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задачами адекватности системы непрерывного пед</w:t>
      </w:r>
      <w:r w:rsidRPr="00144CEB">
        <w:rPr>
          <w:rFonts w:ascii="Times New Roman" w:eastAsia="TimesNewRomanPS-ItalicMT" w:hAnsi="Times New Roman" w:cs="Times New Roman"/>
          <w:sz w:val="24"/>
          <w:szCs w:val="24"/>
        </w:rPr>
        <w:t>а</w:t>
      </w:r>
      <w:r w:rsidRPr="00144CEB">
        <w:rPr>
          <w:rFonts w:ascii="Times New Roman" w:eastAsia="TimesNewRomanPS-ItalicMT" w:hAnsi="Times New Roman" w:cs="Times New Roman"/>
          <w:sz w:val="24"/>
          <w:szCs w:val="24"/>
        </w:rPr>
        <w:t>гогического образования</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происходящим изменениям в системе образования в целом. При этом темпы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lastRenderedPageBreak/>
        <w:t>модернизации подготовки и переподготовки педагогических кадров должны</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опережать темпы модернизации системы образования.</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В основной образовательной пр</w:t>
      </w:r>
      <w:r w:rsidRPr="00144CEB">
        <w:rPr>
          <w:rFonts w:ascii="Times New Roman" w:eastAsia="TimesNewRomanPS-ItalicMT" w:hAnsi="Times New Roman" w:cs="Times New Roman"/>
          <w:sz w:val="24"/>
          <w:szCs w:val="24"/>
        </w:rPr>
        <w:t>о</w:t>
      </w:r>
      <w:r w:rsidRPr="00144CEB">
        <w:rPr>
          <w:rFonts w:ascii="Times New Roman" w:eastAsia="TimesNewRomanPS-ItalicMT" w:hAnsi="Times New Roman" w:cs="Times New Roman"/>
          <w:sz w:val="24"/>
          <w:szCs w:val="24"/>
        </w:rPr>
        <w:t>грамме образовательного учреждения</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могут быть представлены планы-графики, вкл</w:t>
      </w:r>
      <w:r w:rsidRPr="00144CEB">
        <w:rPr>
          <w:rFonts w:ascii="Times New Roman" w:eastAsia="TimesNewRomanPS-ItalicMT" w:hAnsi="Times New Roman" w:cs="Times New Roman"/>
          <w:sz w:val="24"/>
          <w:szCs w:val="24"/>
        </w:rPr>
        <w:t>ю</w:t>
      </w:r>
      <w:r w:rsidRPr="00144CEB">
        <w:rPr>
          <w:rFonts w:ascii="Times New Roman" w:eastAsia="TimesNewRomanPS-ItalicMT" w:hAnsi="Times New Roman" w:cs="Times New Roman"/>
          <w:sz w:val="24"/>
          <w:szCs w:val="24"/>
        </w:rPr>
        <w:t>чающие различные формы</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непрерывного повышения квалификации всех педагогических работников, а</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также графики аттестации кадров на соответствие занимаемой должности и</w:t>
      </w:r>
    </w:p>
    <w:p w:rsidR="00EB0C89" w:rsidRPr="00144CEB" w:rsidRDefault="00EB0C89" w:rsidP="00EB0C89">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квалификационную категорию в соответствии с приказом «О порядке аттестации педаг</w:t>
      </w:r>
      <w:r w:rsidRPr="00144CEB">
        <w:rPr>
          <w:rFonts w:ascii="Times New Roman" w:eastAsia="TimesNewRomanPS-ItalicMT" w:hAnsi="Times New Roman" w:cs="Times New Roman"/>
          <w:sz w:val="24"/>
          <w:szCs w:val="24"/>
        </w:rPr>
        <w:t>о</w:t>
      </w:r>
      <w:r w:rsidRPr="00144CEB">
        <w:rPr>
          <w:rFonts w:ascii="Times New Roman" w:eastAsia="TimesNewRomanPS-ItalicMT" w:hAnsi="Times New Roman" w:cs="Times New Roman"/>
          <w:sz w:val="24"/>
          <w:szCs w:val="24"/>
        </w:rPr>
        <w:t>гических</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работников государственных и муниципальных образовательных</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учреждений».</w:t>
      </w:r>
    </w:p>
    <w:p w:rsidR="0099275A" w:rsidRPr="00144CEB" w:rsidRDefault="00EB0C89" w:rsidP="00C711DC">
      <w:pPr>
        <w:autoSpaceDE w:val="0"/>
        <w:autoSpaceDN w:val="0"/>
        <w:adjustRightInd w:val="0"/>
        <w:spacing w:after="0" w:line="240" w:lineRule="auto"/>
        <w:rPr>
          <w:rFonts w:ascii="Times New Roman" w:eastAsia="TimesNewRomanPS-ItalicMT" w:hAnsi="Times New Roman" w:cs="Times New Roman"/>
          <w:sz w:val="24"/>
          <w:szCs w:val="24"/>
        </w:rPr>
      </w:pPr>
      <w:r w:rsidRPr="00144CEB">
        <w:rPr>
          <w:rFonts w:ascii="Times New Roman" w:eastAsia="TimesNewRomanPS-ItalicMT" w:hAnsi="Times New Roman" w:cs="Times New Roman"/>
          <w:sz w:val="24"/>
          <w:szCs w:val="24"/>
        </w:rPr>
        <w:t>При этом могут быть использованы различные образовательные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учреждения, имеющие соответствующую лицензию, сформированные на</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базе образовательных учреждений о</w:t>
      </w:r>
      <w:r w:rsidRPr="00144CEB">
        <w:rPr>
          <w:rFonts w:ascii="Times New Roman" w:eastAsia="TimesNewRomanPS-ItalicMT" w:hAnsi="Times New Roman" w:cs="Times New Roman"/>
          <w:sz w:val="24"/>
          <w:szCs w:val="24"/>
        </w:rPr>
        <w:t>б</w:t>
      </w:r>
      <w:r w:rsidRPr="00144CEB">
        <w:rPr>
          <w:rFonts w:ascii="Times New Roman" w:eastAsia="TimesNewRomanPS-ItalicMT" w:hAnsi="Times New Roman" w:cs="Times New Roman"/>
          <w:sz w:val="24"/>
          <w:szCs w:val="24"/>
        </w:rPr>
        <w:t>щего, профессионального и</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дополнительного образования детей стажёрские площадки, а также</w:t>
      </w:r>
      <w:r w:rsidR="00C711DC">
        <w:rPr>
          <w:rFonts w:ascii="Times New Roman" w:eastAsia="TimesNewRomanPS-ItalicMT" w:hAnsi="Times New Roman" w:cs="Times New Roman"/>
          <w:sz w:val="24"/>
          <w:szCs w:val="24"/>
        </w:rPr>
        <w:t xml:space="preserve"> </w:t>
      </w:r>
      <w:r w:rsidRPr="00144CEB">
        <w:rPr>
          <w:rFonts w:ascii="Times New Roman" w:eastAsia="TimesNewRomanPS-ItalicMT" w:hAnsi="Times New Roman" w:cs="Times New Roman"/>
          <w:sz w:val="24"/>
          <w:szCs w:val="24"/>
        </w:rPr>
        <w:t>дистанционные образовательные рес</w:t>
      </w:r>
      <w:r w:rsidR="00C711DC">
        <w:rPr>
          <w:rFonts w:ascii="Times New Roman" w:eastAsia="TimesNewRomanPS-ItalicMT" w:hAnsi="Times New Roman" w:cs="Times New Roman"/>
          <w:sz w:val="24"/>
          <w:szCs w:val="24"/>
        </w:rPr>
        <w:t>урсы.</w:t>
      </w:r>
    </w:p>
    <w:p w:rsidR="00E76B6E" w:rsidRPr="00144CEB" w:rsidRDefault="00E76B6E" w:rsidP="00E76B6E">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3.2.2. Психолого-педагогические условия реализации основной</w:t>
      </w:r>
    </w:p>
    <w:p w:rsidR="00E76B6E" w:rsidRPr="00144CEB" w:rsidRDefault="00E76B6E" w:rsidP="00E76B6E">
      <w:pPr>
        <w:autoSpaceDE w:val="0"/>
        <w:autoSpaceDN w:val="0"/>
        <w:adjustRightInd w:val="0"/>
        <w:spacing w:after="0" w:line="240" w:lineRule="auto"/>
        <w:rPr>
          <w:rFonts w:ascii="Times New Roman" w:hAnsi="Times New Roman" w:cs="Times New Roman"/>
          <w:b/>
          <w:bCs/>
          <w:sz w:val="24"/>
          <w:szCs w:val="24"/>
        </w:rPr>
      </w:pPr>
      <w:r w:rsidRPr="00144CEB">
        <w:rPr>
          <w:rFonts w:ascii="Times New Roman" w:hAnsi="Times New Roman" w:cs="Times New Roman"/>
          <w:b/>
          <w:bCs/>
          <w:sz w:val="24"/>
          <w:szCs w:val="24"/>
        </w:rPr>
        <w:t>образовательной программы основного общего образования</w:t>
      </w:r>
    </w:p>
    <w:p w:rsidR="00E76B6E" w:rsidRPr="00144CEB" w:rsidRDefault="00E76B6E" w:rsidP="00E76B6E">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Требованиями Стандарта к психолого-педагогическим условиям</w:t>
      </w:r>
      <w:r w:rsidR="00C711DC">
        <w:rPr>
          <w:rFonts w:ascii="Times New Roman" w:hAnsi="Times New Roman" w:cs="Times New Roman"/>
          <w:sz w:val="24"/>
          <w:szCs w:val="24"/>
        </w:rPr>
        <w:t xml:space="preserve"> </w:t>
      </w:r>
      <w:r w:rsidRPr="00144CEB">
        <w:rPr>
          <w:rFonts w:ascii="Times New Roman" w:hAnsi="Times New Roman" w:cs="Times New Roman"/>
          <w:sz w:val="24"/>
          <w:szCs w:val="24"/>
        </w:rPr>
        <w:t>реализации основной о</w:t>
      </w:r>
      <w:r w:rsidRPr="00144CEB">
        <w:rPr>
          <w:rFonts w:ascii="Times New Roman" w:hAnsi="Times New Roman" w:cs="Times New Roman"/>
          <w:sz w:val="24"/>
          <w:szCs w:val="24"/>
        </w:rPr>
        <w:t>б</w:t>
      </w:r>
      <w:r w:rsidRPr="00144CEB">
        <w:rPr>
          <w:rFonts w:ascii="Times New Roman" w:hAnsi="Times New Roman" w:cs="Times New Roman"/>
          <w:sz w:val="24"/>
          <w:szCs w:val="24"/>
        </w:rPr>
        <w:t>разовательной программы основного общего</w:t>
      </w:r>
      <w:r w:rsidR="00C711DC">
        <w:rPr>
          <w:rFonts w:ascii="Times New Roman" w:hAnsi="Times New Roman" w:cs="Times New Roman"/>
          <w:sz w:val="24"/>
          <w:szCs w:val="24"/>
        </w:rPr>
        <w:t xml:space="preserve"> </w:t>
      </w:r>
      <w:r w:rsidRPr="00144CEB">
        <w:rPr>
          <w:rFonts w:ascii="Times New Roman" w:hAnsi="Times New Roman" w:cs="Times New Roman"/>
          <w:sz w:val="24"/>
          <w:szCs w:val="24"/>
        </w:rPr>
        <w:t>образования являются (п. 25 Стандарта):</w:t>
      </w:r>
    </w:p>
    <w:p w:rsidR="00E76B6E" w:rsidRPr="00144CEB" w:rsidRDefault="00E76B6E" w:rsidP="00E76B6E">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sz w:val="24"/>
          <w:szCs w:val="24"/>
        </w:rPr>
        <w:t xml:space="preserve">• </w:t>
      </w:r>
      <w:r w:rsidRPr="00144CEB">
        <w:rPr>
          <w:rFonts w:ascii="Times New Roman" w:hAnsi="Times New Roman" w:cs="Times New Roman"/>
          <w:sz w:val="24"/>
          <w:szCs w:val="24"/>
        </w:rPr>
        <w:t>обеспечение преемственности содержания и форм организации</w:t>
      </w:r>
      <w:r w:rsidR="00C711DC">
        <w:rPr>
          <w:rFonts w:ascii="Times New Roman" w:hAnsi="Times New Roman" w:cs="Times New Roman"/>
          <w:sz w:val="24"/>
          <w:szCs w:val="24"/>
        </w:rPr>
        <w:t xml:space="preserve"> </w:t>
      </w:r>
      <w:r w:rsidRPr="00144CEB">
        <w:rPr>
          <w:rFonts w:ascii="Times New Roman" w:hAnsi="Times New Roman" w:cs="Times New Roman"/>
          <w:sz w:val="24"/>
          <w:szCs w:val="24"/>
        </w:rPr>
        <w:t>образовательного пр</w:t>
      </w:r>
      <w:r w:rsidRPr="00144CEB">
        <w:rPr>
          <w:rFonts w:ascii="Times New Roman" w:hAnsi="Times New Roman" w:cs="Times New Roman"/>
          <w:sz w:val="24"/>
          <w:szCs w:val="24"/>
        </w:rPr>
        <w:t>о</w:t>
      </w:r>
      <w:r w:rsidRPr="00144CEB">
        <w:rPr>
          <w:rFonts w:ascii="Times New Roman" w:hAnsi="Times New Roman" w:cs="Times New Roman"/>
          <w:sz w:val="24"/>
          <w:szCs w:val="24"/>
        </w:rPr>
        <w:t>цесса по отношению к начальной ступени общего</w:t>
      </w:r>
      <w:r w:rsidR="00C711DC">
        <w:rPr>
          <w:rFonts w:ascii="Times New Roman" w:hAnsi="Times New Roman" w:cs="Times New Roman"/>
          <w:sz w:val="24"/>
          <w:szCs w:val="24"/>
        </w:rPr>
        <w:t xml:space="preserve"> </w:t>
      </w:r>
      <w:r w:rsidRPr="00144CEB">
        <w:rPr>
          <w:rFonts w:ascii="Times New Roman" w:hAnsi="Times New Roman" w:cs="Times New Roman"/>
          <w:sz w:val="24"/>
          <w:szCs w:val="24"/>
        </w:rPr>
        <w:t>образования с учётом специфики во</w:t>
      </w:r>
      <w:r w:rsidRPr="00144CEB">
        <w:rPr>
          <w:rFonts w:ascii="Times New Roman" w:hAnsi="Times New Roman" w:cs="Times New Roman"/>
          <w:sz w:val="24"/>
          <w:szCs w:val="24"/>
        </w:rPr>
        <w:t>з</w:t>
      </w:r>
      <w:r w:rsidRPr="00144CEB">
        <w:rPr>
          <w:rFonts w:ascii="Times New Roman" w:hAnsi="Times New Roman" w:cs="Times New Roman"/>
          <w:sz w:val="24"/>
          <w:szCs w:val="24"/>
        </w:rPr>
        <w:t>растного психофизического развития</w:t>
      </w:r>
      <w:r w:rsidR="00C711DC">
        <w:rPr>
          <w:rFonts w:ascii="Times New Roman" w:hAnsi="Times New Roman" w:cs="Times New Roman"/>
          <w:sz w:val="24"/>
          <w:szCs w:val="24"/>
        </w:rPr>
        <w:t xml:space="preserve"> </w:t>
      </w:r>
      <w:r w:rsidRPr="00144CEB">
        <w:rPr>
          <w:rFonts w:ascii="Times New Roman" w:hAnsi="Times New Roman" w:cs="Times New Roman"/>
          <w:sz w:val="24"/>
          <w:szCs w:val="24"/>
        </w:rPr>
        <w:t>обучающихся, в том числе особенностей перехода из младшего школьного</w:t>
      </w:r>
      <w:r w:rsidR="00C711DC">
        <w:rPr>
          <w:rFonts w:ascii="Times New Roman" w:hAnsi="Times New Roman" w:cs="Times New Roman"/>
          <w:sz w:val="24"/>
          <w:szCs w:val="24"/>
        </w:rPr>
        <w:t xml:space="preserve"> </w:t>
      </w:r>
      <w:r w:rsidRPr="00144CEB">
        <w:rPr>
          <w:rFonts w:ascii="Times New Roman" w:hAnsi="Times New Roman" w:cs="Times New Roman"/>
          <w:sz w:val="24"/>
          <w:szCs w:val="24"/>
        </w:rPr>
        <w:t>возраста в подростковый;</w:t>
      </w:r>
    </w:p>
    <w:p w:rsidR="00E76B6E" w:rsidRPr="00144CEB" w:rsidRDefault="00E76B6E" w:rsidP="00E76B6E">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sz w:val="24"/>
          <w:szCs w:val="24"/>
        </w:rPr>
        <w:t xml:space="preserve">• </w:t>
      </w:r>
      <w:r w:rsidRPr="00144CEB">
        <w:rPr>
          <w:rFonts w:ascii="Times New Roman" w:hAnsi="Times New Roman" w:cs="Times New Roman"/>
          <w:sz w:val="24"/>
          <w:szCs w:val="24"/>
        </w:rPr>
        <w:t>формирование и развитие психолого-педагогической компетентности</w:t>
      </w:r>
    </w:p>
    <w:p w:rsidR="00E76B6E" w:rsidRPr="00144CEB" w:rsidRDefault="00E76B6E" w:rsidP="00E76B6E">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sz w:val="24"/>
          <w:szCs w:val="24"/>
        </w:rPr>
        <w:t>участников образовательного процесса;</w:t>
      </w:r>
    </w:p>
    <w:p w:rsidR="00E76B6E" w:rsidRPr="00144CEB" w:rsidRDefault="00E76B6E" w:rsidP="00C711DC">
      <w:pPr>
        <w:autoSpaceDE w:val="0"/>
        <w:autoSpaceDN w:val="0"/>
        <w:adjustRightInd w:val="0"/>
        <w:spacing w:after="0" w:line="240" w:lineRule="auto"/>
        <w:rPr>
          <w:rFonts w:ascii="Times New Roman" w:hAnsi="Times New Roman" w:cs="Times New Roman"/>
          <w:sz w:val="24"/>
          <w:szCs w:val="24"/>
        </w:rPr>
      </w:pPr>
      <w:r w:rsidRPr="00144CEB">
        <w:rPr>
          <w:rFonts w:ascii="Times New Roman" w:hAnsi="Times New Roman" w:cs="Times New Roman"/>
          <w:b/>
          <w:bCs/>
          <w:sz w:val="24"/>
          <w:szCs w:val="24"/>
        </w:rPr>
        <w:t xml:space="preserve">• </w:t>
      </w:r>
      <w:r w:rsidRPr="00144CEB">
        <w:rPr>
          <w:rFonts w:ascii="Times New Roman" w:hAnsi="Times New Roman" w:cs="Times New Roman"/>
          <w:sz w:val="24"/>
          <w:szCs w:val="24"/>
        </w:rPr>
        <w:t>обеспечение вариативности направлений и форм, а также</w:t>
      </w:r>
      <w:r w:rsidR="00C711DC">
        <w:rPr>
          <w:rFonts w:ascii="Times New Roman" w:hAnsi="Times New Roman" w:cs="Times New Roman"/>
          <w:sz w:val="24"/>
          <w:szCs w:val="24"/>
        </w:rPr>
        <w:t xml:space="preserve"> </w:t>
      </w:r>
      <w:r w:rsidRPr="00144CEB">
        <w:rPr>
          <w:rFonts w:ascii="Times New Roman" w:hAnsi="Times New Roman" w:cs="Times New Roman"/>
          <w:sz w:val="24"/>
          <w:szCs w:val="24"/>
        </w:rPr>
        <w:t>иверсификации уровней пс</w:t>
      </w:r>
      <w:r w:rsidRPr="00144CEB">
        <w:rPr>
          <w:rFonts w:ascii="Times New Roman" w:hAnsi="Times New Roman" w:cs="Times New Roman"/>
          <w:sz w:val="24"/>
          <w:szCs w:val="24"/>
        </w:rPr>
        <w:t>и</w:t>
      </w:r>
      <w:r w:rsidRPr="00144CEB">
        <w:rPr>
          <w:rFonts w:ascii="Times New Roman" w:hAnsi="Times New Roman" w:cs="Times New Roman"/>
          <w:sz w:val="24"/>
          <w:szCs w:val="24"/>
        </w:rPr>
        <w:t>холого-педагогического сопровождения</w:t>
      </w:r>
      <w:r w:rsidR="00C711DC">
        <w:rPr>
          <w:rFonts w:ascii="Times New Roman" w:hAnsi="Times New Roman" w:cs="Times New Roman"/>
          <w:sz w:val="24"/>
          <w:szCs w:val="24"/>
        </w:rPr>
        <w:t xml:space="preserve"> </w:t>
      </w:r>
      <w:r w:rsidRPr="00144CEB">
        <w:rPr>
          <w:rFonts w:ascii="Times New Roman" w:hAnsi="Times New Roman" w:cs="Times New Roman"/>
          <w:sz w:val="24"/>
          <w:szCs w:val="24"/>
        </w:rPr>
        <w:t>участников образовательного процесса.</w:t>
      </w:r>
    </w:p>
    <w:p w:rsidR="00683AB5" w:rsidRPr="00144CEB" w:rsidRDefault="00F45D3E" w:rsidP="00683AB5">
      <w:pPr>
        <w:pStyle w:val="1"/>
        <w:rPr>
          <w:rFonts w:cs="Times New Roman"/>
          <w:szCs w:val="24"/>
          <w:lang w:val="ru-RU"/>
        </w:rPr>
      </w:pPr>
      <w:r w:rsidRPr="00144CEB">
        <w:rPr>
          <w:rFonts w:cs="Times New Roman"/>
          <w:szCs w:val="24"/>
          <w:lang w:val="ru-RU"/>
        </w:rPr>
        <w:t>Модель аналитической таблицы для оценки базовых компетентностей педагогов</w:t>
      </w:r>
    </w:p>
    <w:tbl>
      <w:tblPr>
        <w:tblStyle w:val="a3"/>
        <w:tblW w:w="0" w:type="auto"/>
        <w:tblLook w:val="04A0"/>
      </w:tblPr>
      <w:tblGrid>
        <w:gridCol w:w="540"/>
        <w:gridCol w:w="2449"/>
        <w:gridCol w:w="3626"/>
        <w:gridCol w:w="2956"/>
      </w:tblGrid>
      <w:tr w:rsidR="00FA505B" w:rsidRPr="00144CEB" w:rsidTr="00207895">
        <w:tc>
          <w:tcPr>
            <w:tcW w:w="503" w:type="dxa"/>
          </w:tcPr>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 п/п</w:t>
            </w:r>
          </w:p>
        </w:tc>
        <w:tc>
          <w:tcPr>
            <w:tcW w:w="2459" w:type="dxa"/>
          </w:tcPr>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Базовые компетен</w:t>
            </w:r>
            <w:r w:rsidRPr="00144CEB">
              <w:rPr>
                <w:rFonts w:ascii="Times New Roman" w:hAnsi="Times New Roman" w:cs="Times New Roman"/>
                <w:sz w:val="24"/>
                <w:szCs w:val="24"/>
                <w:lang w:eastAsia="ru-RU"/>
              </w:rPr>
              <w:t>т</w:t>
            </w:r>
            <w:r w:rsidRPr="00144CEB">
              <w:rPr>
                <w:rFonts w:ascii="Times New Roman" w:hAnsi="Times New Roman" w:cs="Times New Roman"/>
                <w:sz w:val="24"/>
                <w:szCs w:val="24"/>
                <w:lang w:eastAsia="ru-RU"/>
              </w:rPr>
              <w:t>ности педагога</w:t>
            </w:r>
          </w:p>
        </w:tc>
        <w:tc>
          <w:tcPr>
            <w:tcW w:w="3641" w:type="dxa"/>
          </w:tcPr>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Характеристика компетентн</w:t>
            </w:r>
            <w:r w:rsidRPr="00144CEB">
              <w:rPr>
                <w:rFonts w:ascii="Times New Roman" w:hAnsi="Times New Roman" w:cs="Times New Roman"/>
                <w:sz w:val="24"/>
                <w:szCs w:val="24"/>
                <w:lang w:eastAsia="ru-RU"/>
              </w:rPr>
              <w:t>о</w:t>
            </w:r>
            <w:r w:rsidRPr="00144CEB">
              <w:rPr>
                <w:rFonts w:ascii="Times New Roman" w:hAnsi="Times New Roman" w:cs="Times New Roman"/>
                <w:sz w:val="24"/>
                <w:szCs w:val="24"/>
                <w:lang w:eastAsia="ru-RU"/>
              </w:rPr>
              <w:t>стей</w:t>
            </w:r>
          </w:p>
        </w:tc>
        <w:tc>
          <w:tcPr>
            <w:tcW w:w="2968" w:type="dxa"/>
          </w:tcPr>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Показатели оценки ко</w:t>
            </w:r>
            <w:r w:rsidRPr="00144CEB">
              <w:rPr>
                <w:rFonts w:ascii="Times New Roman" w:hAnsi="Times New Roman" w:cs="Times New Roman"/>
                <w:sz w:val="24"/>
                <w:szCs w:val="24"/>
                <w:lang w:eastAsia="ru-RU"/>
              </w:rPr>
              <w:t>м</w:t>
            </w:r>
            <w:r w:rsidRPr="00144CEB">
              <w:rPr>
                <w:rFonts w:ascii="Times New Roman" w:hAnsi="Times New Roman" w:cs="Times New Roman"/>
                <w:sz w:val="24"/>
                <w:szCs w:val="24"/>
                <w:lang w:eastAsia="ru-RU"/>
              </w:rPr>
              <w:t>петентности</w:t>
            </w:r>
          </w:p>
        </w:tc>
      </w:tr>
      <w:tr w:rsidR="00F45D3E" w:rsidRPr="00144CEB" w:rsidTr="00244131">
        <w:tc>
          <w:tcPr>
            <w:tcW w:w="9571" w:type="dxa"/>
            <w:gridSpan w:val="4"/>
          </w:tcPr>
          <w:p w:rsidR="00F45D3E" w:rsidRPr="00144CEB" w:rsidRDefault="00F45D3E" w:rsidP="00F45D3E">
            <w:pPr>
              <w:pStyle w:val="a7"/>
              <w:numPr>
                <w:ilvl w:val="0"/>
                <w:numId w:val="1"/>
              </w:numPr>
              <w:jc w:val="center"/>
              <w:rPr>
                <w:rFonts w:ascii="Times New Roman" w:hAnsi="Times New Roman" w:cs="Times New Roman"/>
                <w:b/>
                <w:sz w:val="24"/>
                <w:szCs w:val="24"/>
                <w:lang w:eastAsia="ru-RU"/>
              </w:rPr>
            </w:pPr>
            <w:r w:rsidRPr="00144CEB">
              <w:rPr>
                <w:rFonts w:ascii="Times New Roman" w:hAnsi="Times New Roman" w:cs="Times New Roman"/>
                <w:b/>
                <w:sz w:val="24"/>
                <w:szCs w:val="24"/>
                <w:lang w:eastAsia="ru-RU"/>
              </w:rPr>
              <w:t>Личностные</w:t>
            </w:r>
          </w:p>
        </w:tc>
      </w:tr>
      <w:tr w:rsidR="00FA505B" w:rsidRPr="00144CEB" w:rsidTr="00207895">
        <w:tc>
          <w:tcPr>
            <w:tcW w:w="503" w:type="dxa"/>
          </w:tcPr>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1.1</w:t>
            </w:r>
          </w:p>
        </w:tc>
        <w:tc>
          <w:tcPr>
            <w:tcW w:w="2459" w:type="dxa"/>
          </w:tcPr>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Вера в силы и во</w:t>
            </w:r>
            <w:r w:rsidRPr="00144CEB">
              <w:rPr>
                <w:rFonts w:ascii="Times New Roman" w:hAnsi="Times New Roman" w:cs="Times New Roman"/>
                <w:sz w:val="24"/>
                <w:szCs w:val="24"/>
              </w:rPr>
              <w:t>з</w:t>
            </w:r>
            <w:r w:rsidRPr="00144CEB">
              <w:rPr>
                <w:rFonts w:ascii="Times New Roman" w:hAnsi="Times New Roman" w:cs="Times New Roman"/>
                <w:sz w:val="24"/>
                <w:szCs w:val="24"/>
              </w:rPr>
              <w:t>можности</w:t>
            </w:r>
          </w:p>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rPr>
              <w:t>обучающихся</w:t>
            </w:r>
          </w:p>
        </w:tc>
        <w:tc>
          <w:tcPr>
            <w:tcW w:w="3641" w:type="dxa"/>
          </w:tcPr>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Данная компетентность является</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выражением гуманистической позиции</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педагога. Она отражает осно</w:t>
            </w:r>
            <w:r w:rsidRPr="00144CEB">
              <w:rPr>
                <w:rFonts w:ascii="Times New Roman" w:hAnsi="Times New Roman" w:cs="Times New Roman"/>
                <w:sz w:val="24"/>
                <w:szCs w:val="24"/>
              </w:rPr>
              <w:t>в</w:t>
            </w:r>
            <w:r w:rsidRPr="00144CEB">
              <w:rPr>
                <w:rFonts w:ascii="Times New Roman" w:hAnsi="Times New Roman" w:cs="Times New Roman"/>
                <w:sz w:val="24"/>
                <w:szCs w:val="24"/>
              </w:rPr>
              <w:t>ную задачу</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педагога — раскрывать поте</w:t>
            </w:r>
            <w:r w:rsidRPr="00144CEB">
              <w:rPr>
                <w:rFonts w:ascii="Times New Roman" w:hAnsi="Times New Roman" w:cs="Times New Roman"/>
                <w:sz w:val="24"/>
                <w:szCs w:val="24"/>
              </w:rPr>
              <w:t>н</w:t>
            </w:r>
            <w:r w:rsidRPr="00144CEB">
              <w:rPr>
                <w:rFonts w:ascii="Times New Roman" w:hAnsi="Times New Roman" w:cs="Times New Roman"/>
                <w:sz w:val="24"/>
                <w:szCs w:val="24"/>
              </w:rPr>
              <w:t>циальные</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возможности обучающихся. Данная</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определяет п</w:t>
            </w:r>
            <w:r w:rsidRPr="00144CEB">
              <w:rPr>
                <w:rFonts w:ascii="Times New Roman" w:hAnsi="Times New Roman" w:cs="Times New Roman"/>
                <w:sz w:val="24"/>
                <w:szCs w:val="24"/>
              </w:rPr>
              <w:t>о</w:t>
            </w:r>
            <w:r w:rsidRPr="00144CEB">
              <w:rPr>
                <w:rFonts w:ascii="Times New Roman" w:hAnsi="Times New Roman" w:cs="Times New Roman"/>
                <w:sz w:val="24"/>
                <w:szCs w:val="24"/>
              </w:rPr>
              <w:t>зицию</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педагога в отношении успехов</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 Вера в силы и возможности</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 снимает обвин</w:t>
            </w:r>
            <w:r w:rsidRPr="00144CEB">
              <w:rPr>
                <w:rFonts w:ascii="Times New Roman" w:hAnsi="Times New Roman" w:cs="Times New Roman"/>
                <w:sz w:val="24"/>
                <w:szCs w:val="24"/>
              </w:rPr>
              <w:t>и</w:t>
            </w:r>
            <w:r w:rsidRPr="00144CEB">
              <w:rPr>
                <w:rFonts w:ascii="Times New Roman" w:hAnsi="Times New Roman" w:cs="Times New Roman"/>
                <w:sz w:val="24"/>
                <w:szCs w:val="24"/>
              </w:rPr>
              <w:t>тельную</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позицию в отношении обуча</w:t>
            </w:r>
            <w:r w:rsidRPr="00144CEB">
              <w:rPr>
                <w:rFonts w:ascii="Times New Roman" w:hAnsi="Times New Roman" w:cs="Times New Roman"/>
                <w:sz w:val="24"/>
                <w:szCs w:val="24"/>
              </w:rPr>
              <w:t>ю</w:t>
            </w:r>
            <w:r w:rsidRPr="00144CEB">
              <w:rPr>
                <w:rFonts w:ascii="Times New Roman" w:hAnsi="Times New Roman" w:cs="Times New Roman"/>
                <w:sz w:val="24"/>
                <w:szCs w:val="24"/>
              </w:rPr>
              <w:t>щегося,</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свидетельствует о готовности</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поддерживать ученика, искать пути и</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методы, отслеживающие успе</w:t>
            </w:r>
            <w:r w:rsidRPr="00144CEB">
              <w:rPr>
                <w:rFonts w:ascii="Times New Roman" w:hAnsi="Times New Roman" w:cs="Times New Roman"/>
                <w:sz w:val="24"/>
                <w:szCs w:val="24"/>
              </w:rPr>
              <w:t>ш</w:t>
            </w:r>
            <w:r w:rsidRPr="00144CEB">
              <w:rPr>
                <w:rFonts w:ascii="Times New Roman" w:hAnsi="Times New Roman" w:cs="Times New Roman"/>
                <w:sz w:val="24"/>
                <w:szCs w:val="24"/>
              </w:rPr>
              <w:t>ность его деятельности. Вера в силы и возможности</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ученика есть отражение любви к</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обучающемуся. Можно сказать, что</w:t>
            </w:r>
          </w:p>
          <w:p w:rsidR="00F45D3E" w:rsidRPr="00144CEB" w:rsidRDefault="00F45D3E"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любить ребёнка — значит в</w:t>
            </w:r>
            <w:r w:rsidRPr="00144CEB">
              <w:rPr>
                <w:rFonts w:ascii="Times New Roman" w:hAnsi="Times New Roman" w:cs="Times New Roman"/>
                <w:sz w:val="24"/>
                <w:szCs w:val="24"/>
              </w:rPr>
              <w:t>е</w:t>
            </w:r>
            <w:r w:rsidRPr="00144CEB">
              <w:rPr>
                <w:rFonts w:ascii="Times New Roman" w:hAnsi="Times New Roman" w:cs="Times New Roman"/>
                <w:sz w:val="24"/>
                <w:szCs w:val="24"/>
              </w:rPr>
              <w:t xml:space="preserve">рить </w:t>
            </w:r>
            <w:r w:rsidR="001265E5" w:rsidRPr="00144CEB">
              <w:rPr>
                <w:rFonts w:ascii="Times New Roman" w:hAnsi="Times New Roman" w:cs="Times New Roman"/>
                <w:sz w:val="24"/>
                <w:szCs w:val="24"/>
              </w:rPr>
              <w:t xml:space="preserve">в его </w:t>
            </w:r>
            <w:r w:rsidRPr="00144CEB">
              <w:rPr>
                <w:rFonts w:ascii="Times New Roman" w:hAnsi="Times New Roman" w:cs="Times New Roman"/>
                <w:sz w:val="24"/>
                <w:szCs w:val="24"/>
              </w:rPr>
              <w:t>воз</w:t>
            </w:r>
            <w:r w:rsidR="001265E5" w:rsidRPr="00144CEB">
              <w:rPr>
                <w:rFonts w:ascii="Times New Roman" w:hAnsi="Times New Roman" w:cs="Times New Roman"/>
                <w:sz w:val="24"/>
                <w:szCs w:val="24"/>
              </w:rPr>
              <w:t>можности, созд</w:t>
            </w:r>
            <w:r w:rsidR="001265E5" w:rsidRPr="00144CEB">
              <w:rPr>
                <w:rFonts w:ascii="Times New Roman" w:hAnsi="Times New Roman" w:cs="Times New Roman"/>
                <w:sz w:val="24"/>
                <w:szCs w:val="24"/>
              </w:rPr>
              <w:t>а</w:t>
            </w:r>
            <w:r w:rsidR="001265E5" w:rsidRPr="00144CEB">
              <w:rPr>
                <w:rFonts w:ascii="Times New Roman" w:hAnsi="Times New Roman" w:cs="Times New Roman"/>
                <w:sz w:val="24"/>
                <w:szCs w:val="24"/>
              </w:rPr>
              <w:t xml:space="preserve">вать условия для </w:t>
            </w:r>
            <w:r w:rsidRPr="00144CEB">
              <w:rPr>
                <w:rFonts w:ascii="Times New Roman" w:hAnsi="Times New Roman" w:cs="Times New Roman"/>
                <w:sz w:val="24"/>
                <w:szCs w:val="24"/>
              </w:rPr>
              <w:t>разворачивания этих сил в</w:t>
            </w:r>
            <w:r w:rsidR="001265E5" w:rsidRPr="00144CEB">
              <w:rPr>
                <w:rFonts w:ascii="Times New Roman" w:hAnsi="Times New Roman" w:cs="Times New Roman"/>
                <w:sz w:val="24"/>
                <w:szCs w:val="24"/>
              </w:rPr>
              <w:t xml:space="preserve"> </w:t>
            </w:r>
            <w:r w:rsidRPr="00144CEB">
              <w:rPr>
                <w:rFonts w:ascii="Times New Roman" w:hAnsi="Times New Roman" w:cs="Times New Roman"/>
                <w:sz w:val="24"/>
                <w:szCs w:val="24"/>
              </w:rPr>
              <w:t>образовательной де</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тельности</w:t>
            </w:r>
          </w:p>
        </w:tc>
        <w:tc>
          <w:tcPr>
            <w:tcW w:w="2968" w:type="dxa"/>
          </w:tcPr>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 Умение создавать с</w:t>
            </w:r>
            <w:r w:rsidRPr="00144CEB">
              <w:rPr>
                <w:rFonts w:ascii="Times New Roman" w:hAnsi="Times New Roman" w:cs="Times New Roman"/>
                <w:sz w:val="24"/>
                <w:szCs w:val="24"/>
              </w:rPr>
              <w:t>и</w:t>
            </w:r>
            <w:r w:rsidRPr="00144CEB">
              <w:rPr>
                <w:rFonts w:ascii="Times New Roman" w:hAnsi="Times New Roman" w:cs="Times New Roman"/>
                <w:sz w:val="24"/>
                <w:szCs w:val="24"/>
              </w:rPr>
              <w:t>туацию успеха для</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осуществлять грамотное</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педагогическое оценив</w:t>
            </w:r>
            <w:r w:rsidRPr="00144CEB">
              <w:rPr>
                <w:rFonts w:ascii="Times New Roman" w:hAnsi="Times New Roman" w:cs="Times New Roman"/>
                <w:sz w:val="24"/>
                <w:szCs w:val="24"/>
              </w:rPr>
              <w:t>а</w:t>
            </w:r>
            <w:r w:rsidRPr="00144CEB">
              <w:rPr>
                <w:rFonts w:ascii="Times New Roman" w:hAnsi="Times New Roman" w:cs="Times New Roman"/>
                <w:sz w:val="24"/>
                <w:szCs w:val="24"/>
              </w:rPr>
              <w:t>ние, мобилизующее</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академическую акти</w:t>
            </w:r>
            <w:r w:rsidRPr="00144CEB">
              <w:rPr>
                <w:rFonts w:ascii="Times New Roman" w:hAnsi="Times New Roman" w:cs="Times New Roman"/>
                <w:sz w:val="24"/>
                <w:szCs w:val="24"/>
              </w:rPr>
              <w:t>в</w:t>
            </w:r>
            <w:r w:rsidRPr="00144CEB">
              <w:rPr>
                <w:rFonts w:ascii="Times New Roman" w:hAnsi="Times New Roman" w:cs="Times New Roman"/>
                <w:sz w:val="24"/>
                <w:szCs w:val="24"/>
              </w:rPr>
              <w:t>ность;</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находить п</w:t>
            </w:r>
            <w:r w:rsidRPr="00144CEB">
              <w:rPr>
                <w:rFonts w:ascii="Times New Roman" w:hAnsi="Times New Roman" w:cs="Times New Roman"/>
                <w:sz w:val="24"/>
                <w:szCs w:val="24"/>
              </w:rPr>
              <w:t>о</w:t>
            </w:r>
            <w:r w:rsidRPr="00144CEB">
              <w:rPr>
                <w:rFonts w:ascii="Times New Roman" w:hAnsi="Times New Roman" w:cs="Times New Roman"/>
                <w:sz w:val="24"/>
                <w:szCs w:val="24"/>
              </w:rPr>
              <w:t>ложительные</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стороны у каждого об</w:t>
            </w:r>
            <w:r w:rsidRPr="00144CEB">
              <w:rPr>
                <w:rFonts w:ascii="Times New Roman" w:hAnsi="Times New Roman" w:cs="Times New Roman"/>
                <w:sz w:val="24"/>
                <w:szCs w:val="24"/>
              </w:rPr>
              <w:t>у</w:t>
            </w:r>
            <w:r w:rsidRPr="00144CEB">
              <w:rPr>
                <w:rFonts w:ascii="Times New Roman" w:hAnsi="Times New Roman" w:cs="Times New Roman"/>
                <w:sz w:val="24"/>
                <w:szCs w:val="24"/>
              </w:rPr>
              <w:t>чающегося, строить</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образовательный процесс с опорой на эти</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стороны, поддерживать позитивные силы</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развития;</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разрабатывать индивидуально-</w:t>
            </w:r>
          </w:p>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rPr>
              <w:t>ориентированные образ</w:t>
            </w:r>
            <w:r w:rsidRPr="00144CEB">
              <w:rPr>
                <w:rFonts w:ascii="Times New Roman" w:hAnsi="Times New Roman" w:cs="Times New Roman"/>
                <w:sz w:val="24"/>
                <w:szCs w:val="24"/>
              </w:rPr>
              <w:t>о</w:t>
            </w:r>
            <w:r w:rsidRPr="00144CEB">
              <w:rPr>
                <w:rFonts w:ascii="Times New Roman" w:hAnsi="Times New Roman" w:cs="Times New Roman"/>
                <w:sz w:val="24"/>
                <w:szCs w:val="24"/>
              </w:rPr>
              <w:t>вательные проекты</w:t>
            </w:r>
          </w:p>
        </w:tc>
      </w:tr>
      <w:tr w:rsidR="00FA505B" w:rsidRPr="00144CEB" w:rsidTr="00207895">
        <w:tc>
          <w:tcPr>
            <w:tcW w:w="503" w:type="dxa"/>
          </w:tcPr>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lastRenderedPageBreak/>
              <w:t>1.2</w:t>
            </w:r>
          </w:p>
        </w:tc>
        <w:tc>
          <w:tcPr>
            <w:tcW w:w="2459" w:type="dxa"/>
          </w:tcPr>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Интерес к</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внутреннему миру</w:t>
            </w:r>
          </w:p>
          <w:p w:rsidR="00F45D3E" w:rsidRPr="00144CEB" w:rsidRDefault="00F45D3E" w:rsidP="00F45D3E">
            <w:pPr>
              <w:rPr>
                <w:rFonts w:ascii="Times New Roman" w:hAnsi="Times New Roman" w:cs="Times New Roman"/>
                <w:sz w:val="24"/>
                <w:szCs w:val="24"/>
                <w:lang w:eastAsia="ru-RU"/>
              </w:rPr>
            </w:pPr>
            <w:r w:rsidRPr="00144CEB">
              <w:rPr>
                <w:rFonts w:ascii="Times New Roman" w:hAnsi="Times New Roman" w:cs="Times New Roman"/>
                <w:sz w:val="24"/>
                <w:szCs w:val="24"/>
              </w:rPr>
              <w:t>обучающихся</w:t>
            </w:r>
          </w:p>
        </w:tc>
        <w:tc>
          <w:tcPr>
            <w:tcW w:w="3641" w:type="dxa"/>
          </w:tcPr>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Интерес к внутреннему миру</w:t>
            </w:r>
          </w:p>
          <w:p w:rsidR="00F45D3E" w:rsidRPr="00144CEB" w:rsidRDefault="00F45D3E" w:rsidP="00F45D3E">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w:t>
            </w:r>
            <w:r w:rsidR="001265E5" w:rsidRPr="00144CEB">
              <w:rPr>
                <w:rFonts w:ascii="Times New Roman" w:hAnsi="Times New Roman" w:cs="Times New Roman"/>
                <w:sz w:val="24"/>
                <w:szCs w:val="24"/>
              </w:rPr>
              <w:t xml:space="preserve">чающихся предполагает не просто </w:t>
            </w:r>
            <w:r w:rsidRPr="00144CEB">
              <w:rPr>
                <w:rFonts w:ascii="Times New Roman" w:hAnsi="Times New Roman" w:cs="Times New Roman"/>
                <w:sz w:val="24"/>
                <w:szCs w:val="24"/>
              </w:rPr>
              <w:t>знание их индивидуал</w:t>
            </w:r>
            <w:r w:rsidRPr="00144CEB">
              <w:rPr>
                <w:rFonts w:ascii="Times New Roman" w:hAnsi="Times New Roman" w:cs="Times New Roman"/>
                <w:sz w:val="24"/>
                <w:szCs w:val="24"/>
              </w:rPr>
              <w:t>ь</w:t>
            </w:r>
            <w:r w:rsidRPr="00144CEB">
              <w:rPr>
                <w:rFonts w:ascii="Times New Roman" w:hAnsi="Times New Roman" w:cs="Times New Roman"/>
                <w:sz w:val="24"/>
                <w:szCs w:val="24"/>
              </w:rPr>
              <w:t>ных и возрастных</w:t>
            </w:r>
          </w:p>
          <w:p w:rsidR="00F45D3E" w:rsidRPr="00144CEB" w:rsidRDefault="00F45D3E"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особенностей, но и выстраив</w:t>
            </w:r>
            <w:r w:rsidRPr="00144CEB">
              <w:rPr>
                <w:rFonts w:ascii="Times New Roman" w:hAnsi="Times New Roman" w:cs="Times New Roman"/>
                <w:sz w:val="24"/>
                <w:szCs w:val="24"/>
              </w:rPr>
              <w:t>а</w:t>
            </w:r>
            <w:r w:rsidRPr="00144CEB">
              <w:rPr>
                <w:rFonts w:ascii="Times New Roman" w:hAnsi="Times New Roman" w:cs="Times New Roman"/>
                <w:sz w:val="24"/>
                <w:szCs w:val="24"/>
              </w:rPr>
              <w:t>ние всей</w:t>
            </w:r>
            <w:r w:rsidR="001265E5" w:rsidRPr="00144CEB">
              <w:rPr>
                <w:rFonts w:ascii="Times New Roman" w:hAnsi="Times New Roman" w:cs="Times New Roman"/>
                <w:sz w:val="24"/>
                <w:szCs w:val="24"/>
              </w:rPr>
              <w:t xml:space="preserve"> </w:t>
            </w:r>
            <w:r w:rsidRPr="00144CEB">
              <w:rPr>
                <w:rFonts w:ascii="Times New Roman" w:hAnsi="Times New Roman" w:cs="Times New Roman"/>
                <w:sz w:val="24"/>
                <w:szCs w:val="24"/>
              </w:rPr>
              <w:t>педагогической де</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тельности с опорой на</w:t>
            </w:r>
            <w:r w:rsidR="001265E5" w:rsidRPr="00144CEB">
              <w:rPr>
                <w:rFonts w:ascii="Times New Roman" w:hAnsi="Times New Roman" w:cs="Times New Roman"/>
                <w:sz w:val="24"/>
                <w:szCs w:val="24"/>
              </w:rPr>
              <w:t xml:space="preserve"> индив</w:t>
            </w:r>
            <w:r w:rsidR="001265E5" w:rsidRPr="00144CEB">
              <w:rPr>
                <w:rFonts w:ascii="Times New Roman" w:hAnsi="Times New Roman" w:cs="Times New Roman"/>
                <w:sz w:val="24"/>
                <w:szCs w:val="24"/>
              </w:rPr>
              <w:t>и</w:t>
            </w:r>
            <w:r w:rsidR="001265E5" w:rsidRPr="00144CEB">
              <w:rPr>
                <w:rFonts w:ascii="Times New Roman" w:hAnsi="Times New Roman" w:cs="Times New Roman"/>
                <w:sz w:val="24"/>
                <w:szCs w:val="24"/>
              </w:rPr>
              <w:t xml:space="preserve">дуальные особенности </w:t>
            </w:r>
            <w:r w:rsidRPr="00144CEB">
              <w:rPr>
                <w:rFonts w:ascii="Times New Roman" w:hAnsi="Times New Roman" w:cs="Times New Roman"/>
                <w:sz w:val="24"/>
                <w:szCs w:val="24"/>
              </w:rPr>
              <w:t>обу</w:t>
            </w:r>
            <w:r w:rsidR="001265E5" w:rsidRPr="00144CEB">
              <w:rPr>
                <w:rFonts w:ascii="Times New Roman" w:hAnsi="Times New Roman" w:cs="Times New Roman"/>
                <w:sz w:val="24"/>
                <w:szCs w:val="24"/>
              </w:rPr>
              <w:t>ча</w:t>
            </w:r>
            <w:r w:rsidR="001265E5" w:rsidRPr="00144CEB">
              <w:rPr>
                <w:rFonts w:ascii="Times New Roman" w:hAnsi="Times New Roman" w:cs="Times New Roman"/>
                <w:sz w:val="24"/>
                <w:szCs w:val="24"/>
              </w:rPr>
              <w:t>ю</w:t>
            </w:r>
            <w:r w:rsidR="001265E5" w:rsidRPr="00144CEB">
              <w:rPr>
                <w:rFonts w:ascii="Times New Roman" w:hAnsi="Times New Roman" w:cs="Times New Roman"/>
                <w:sz w:val="24"/>
                <w:szCs w:val="24"/>
              </w:rPr>
              <w:t xml:space="preserve">щихся. Данная компетентность </w:t>
            </w:r>
            <w:r w:rsidRPr="00144CEB">
              <w:rPr>
                <w:rFonts w:ascii="Times New Roman" w:hAnsi="Times New Roman" w:cs="Times New Roman"/>
                <w:sz w:val="24"/>
                <w:szCs w:val="24"/>
              </w:rPr>
              <w:t>опреде</w:t>
            </w:r>
            <w:r w:rsidR="001265E5" w:rsidRPr="00144CEB">
              <w:rPr>
                <w:rFonts w:ascii="Times New Roman" w:hAnsi="Times New Roman" w:cs="Times New Roman"/>
                <w:sz w:val="24"/>
                <w:szCs w:val="24"/>
              </w:rPr>
              <w:t>ляет все аспекты педаг</w:t>
            </w:r>
            <w:r w:rsidR="001265E5" w:rsidRPr="00144CEB">
              <w:rPr>
                <w:rFonts w:ascii="Times New Roman" w:hAnsi="Times New Roman" w:cs="Times New Roman"/>
                <w:sz w:val="24"/>
                <w:szCs w:val="24"/>
              </w:rPr>
              <w:t>о</w:t>
            </w:r>
            <w:r w:rsidR="001265E5" w:rsidRPr="00144CEB">
              <w:rPr>
                <w:rFonts w:ascii="Times New Roman" w:hAnsi="Times New Roman" w:cs="Times New Roman"/>
                <w:sz w:val="24"/>
                <w:szCs w:val="24"/>
              </w:rPr>
              <w:t xml:space="preserve">гической </w:t>
            </w:r>
            <w:r w:rsidRPr="00144CEB">
              <w:rPr>
                <w:rFonts w:ascii="Times New Roman" w:hAnsi="Times New Roman" w:cs="Times New Roman"/>
                <w:sz w:val="24"/>
                <w:szCs w:val="24"/>
              </w:rPr>
              <w:t>деятельности</w:t>
            </w:r>
          </w:p>
        </w:tc>
        <w:tc>
          <w:tcPr>
            <w:tcW w:w="2968" w:type="dxa"/>
          </w:tcPr>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составить ус</w:t>
            </w:r>
            <w:r w:rsidRPr="00144CEB">
              <w:rPr>
                <w:rFonts w:ascii="Times New Roman" w:hAnsi="Times New Roman" w:cs="Times New Roman"/>
                <w:sz w:val="24"/>
                <w:szCs w:val="24"/>
              </w:rPr>
              <w:t>т</w:t>
            </w:r>
            <w:r w:rsidRPr="00144CEB">
              <w:rPr>
                <w:rFonts w:ascii="Times New Roman" w:hAnsi="Times New Roman" w:cs="Times New Roman"/>
                <w:sz w:val="24"/>
                <w:szCs w:val="24"/>
              </w:rPr>
              <w:t>ную и письменную</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характеристику обуча</w:t>
            </w:r>
            <w:r w:rsidRPr="00144CEB">
              <w:rPr>
                <w:rFonts w:ascii="Times New Roman" w:hAnsi="Times New Roman" w:cs="Times New Roman"/>
                <w:sz w:val="24"/>
                <w:szCs w:val="24"/>
              </w:rPr>
              <w:t>ю</w:t>
            </w:r>
            <w:r w:rsidRPr="00144CEB">
              <w:rPr>
                <w:rFonts w:ascii="Times New Roman" w:hAnsi="Times New Roman" w:cs="Times New Roman"/>
                <w:sz w:val="24"/>
                <w:szCs w:val="24"/>
              </w:rPr>
              <w:t>щегося,</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отражающую разные а</w:t>
            </w:r>
            <w:r w:rsidRPr="00144CEB">
              <w:rPr>
                <w:rFonts w:ascii="Times New Roman" w:hAnsi="Times New Roman" w:cs="Times New Roman"/>
                <w:sz w:val="24"/>
                <w:szCs w:val="24"/>
              </w:rPr>
              <w:t>с</w:t>
            </w:r>
            <w:r w:rsidRPr="00144CEB">
              <w:rPr>
                <w:rFonts w:ascii="Times New Roman" w:hAnsi="Times New Roman" w:cs="Times New Roman"/>
                <w:sz w:val="24"/>
                <w:szCs w:val="24"/>
              </w:rPr>
              <w:t>пекты его</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внутреннего мира;</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выяснить и</w:t>
            </w:r>
            <w:r w:rsidRPr="00144CEB">
              <w:rPr>
                <w:rFonts w:ascii="Times New Roman" w:hAnsi="Times New Roman" w:cs="Times New Roman"/>
                <w:sz w:val="24"/>
                <w:szCs w:val="24"/>
              </w:rPr>
              <w:t>н</w:t>
            </w:r>
            <w:r w:rsidRPr="00144CEB">
              <w:rPr>
                <w:rFonts w:ascii="Times New Roman" w:hAnsi="Times New Roman" w:cs="Times New Roman"/>
                <w:sz w:val="24"/>
                <w:szCs w:val="24"/>
              </w:rPr>
              <w:t>дивидуальные</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предпочтения (индивид</w:t>
            </w:r>
            <w:r w:rsidRPr="00144CEB">
              <w:rPr>
                <w:rFonts w:ascii="Times New Roman" w:hAnsi="Times New Roman" w:cs="Times New Roman"/>
                <w:sz w:val="24"/>
                <w:szCs w:val="24"/>
              </w:rPr>
              <w:t>у</w:t>
            </w:r>
            <w:r w:rsidRPr="00144CEB">
              <w:rPr>
                <w:rFonts w:ascii="Times New Roman" w:hAnsi="Times New Roman" w:cs="Times New Roman"/>
                <w:sz w:val="24"/>
                <w:szCs w:val="24"/>
              </w:rPr>
              <w:t>альные</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образовательные потре</w:t>
            </w:r>
            <w:r w:rsidRPr="00144CEB">
              <w:rPr>
                <w:rFonts w:ascii="Times New Roman" w:hAnsi="Times New Roman" w:cs="Times New Roman"/>
                <w:sz w:val="24"/>
                <w:szCs w:val="24"/>
              </w:rPr>
              <w:t>б</w:t>
            </w:r>
            <w:r w:rsidRPr="00144CEB">
              <w:rPr>
                <w:rFonts w:ascii="Times New Roman" w:hAnsi="Times New Roman" w:cs="Times New Roman"/>
                <w:sz w:val="24"/>
                <w:szCs w:val="24"/>
              </w:rPr>
              <w:t>ности),</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возможности ученика, трудности, с</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которыми он сталкивае</w:t>
            </w:r>
            <w:r w:rsidRPr="00144CEB">
              <w:rPr>
                <w:rFonts w:ascii="Times New Roman" w:hAnsi="Times New Roman" w:cs="Times New Roman"/>
                <w:sz w:val="24"/>
                <w:szCs w:val="24"/>
              </w:rPr>
              <w:t>т</w:t>
            </w:r>
            <w:r w:rsidRPr="00144CEB">
              <w:rPr>
                <w:rFonts w:ascii="Times New Roman" w:hAnsi="Times New Roman" w:cs="Times New Roman"/>
                <w:sz w:val="24"/>
                <w:szCs w:val="24"/>
              </w:rPr>
              <w:t>ся;</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построить</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индивидуализированную образовательную</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программу;</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показать ли</w:t>
            </w:r>
            <w:r w:rsidRPr="00144CEB">
              <w:rPr>
                <w:rFonts w:ascii="Times New Roman" w:hAnsi="Times New Roman" w:cs="Times New Roman"/>
                <w:sz w:val="24"/>
                <w:szCs w:val="24"/>
              </w:rPr>
              <w:t>ч</w:t>
            </w:r>
            <w:r w:rsidRPr="00144CEB">
              <w:rPr>
                <w:rFonts w:ascii="Times New Roman" w:hAnsi="Times New Roman" w:cs="Times New Roman"/>
                <w:sz w:val="24"/>
                <w:szCs w:val="24"/>
              </w:rPr>
              <w:t>ностный смысл</w:t>
            </w:r>
          </w:p>
          <w:p w:rsidR="001265E5" w:rsidRPr="00144CEB" w:rsidRDefault="001265E5" w:rsidP="001265E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обучения с учётом инд</w:t>
            </w:r>
            <w:r w:rsidRPr="00144CEB">
              <w:rPr>
                <w:rFonts w:ascii="Times New Roman" w:hAnsi="Times New Roman" w:cs="Times New Roman"/>
                <w:sz w:val="24"/>
                <w:szCs w:val="24"/>
              </w:rPr>
              <w:t>и</w:t>
            </w:r>
            <w:r w:rsidRPr="00144CEB">
              <w:rPr>
                <w:rFonts w:ascii="Times New Roman" w:hAnsi="Times New Roman" w:cs="Times New Roman"/>
                <w:sz w:val="24"/>
                <w:szCs w:val="24"/>
              </w:rPr>
              <w:t>видуальных</w:t>
            </w:r>
          </w:p>
          <w:p w:rsidR="00F45D3E" w:rsidRPr="00144CEB" w:rsidRDefault="001265E5" w:rsidP="001265E5">
            <w:pPr>
              <w:rPr>
                <w:rFonts w:ascii="Times New Roman" w:hAnsi="Times New Roman" w:cs="Times New Roman"/>
                <w:sz w:val="24"/>
                <w:szCs w:val="24"/>
                <w:lang w:eastAsia="ru-RU"/>
              </w:rPr>
            </w:pPr>
            <w:r w:rsidRPr="00144CEB">
              <w:rPr>
                <w:rFonts w:ascii="Times New Roman" w:hAnsi="Times New Roman" w:cs="Times New Roman"/>
                <w:sz w:val="24"/>
                <w:szCs w:val="24"/>
              </w:rPr>
              <w:t>характеристик внутренн</w:t>
            </w:r>
            <w:r w:rsidRPr="00144CEB">
              <w:rPr>
                <w:rFonts w:ascii="Times New Roman" w:hAnsi="Times New Roman" w:cs="Times New Roman"/>
                <w:sz w:val="24"/>
                <w:szCs w:val="24"/>
              </w:rPr>
              <w:t>е</w:t>
            </w:r>
            <w:r w:rsidRPr="00144CEB">
              <w:rPr>
                <w:rFonts w:ascii="Times New Roman" w:hAnsi="Times New Roman" w:cs="Times New Roman"/>
                <w:sz w:val="24"/>
                <w:szCs w:val="24"/>
              </w:rPr>
              <w:t>го мира</w:t>
            </w:r>
          </w:p>
        </w:tc>
      </w:tr>
      <w:tr w:rsidR="00FA505B" w:rsidRPr="00144CEB" w:rsidTr="00207895">
        <w:tc>
          <w:tcPr>
            <w:tcW w:w="503" w:type="dxa"/>
          </w:tcPr>
          <w:p w:rsidR="00F45D3E" w:rsidRPr="00144CEB" w:rsidRDefault="00ED0393"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1.3</w:t>
            </w:r>
          </w:p>
        </w:tc>
        <w:tc>
          <w:tcPr>
            <w:tcW w:w="2459" w:type="dxa"/>
          </w:tcPr>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Открытость к</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принятию других</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позиций, точек</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зрения (неидеоло-</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гизированное</w:t>
            </w:r>
          </w:p>
          <w:p w:rsidR="00F45D3E" w:rsidRPr="00144CEB" w:rsidRDefault="00ED0393" w:rsidP="00ED0393">
            <w:pPr>
              <w:rPr>
                <w:rFonts w:ascii="Times New Roman" w:hAnsi="Times New Roman" w:cs="Times New Roman"/>
                <w:sz w:val="24"/>
                <w:szCs w:val="24"/>
                <w:lang w:eastAsia="ru-RU"/>
              </w:rPr>
            </w:pPr>
            <w:r w:rsidRPr="00144CEB">
              <w:rPr>
                <w:rFonts w:ascii="Times New Roman" w:hAnsi="Times New Roman" w:cs="Times New Roman"/>
                <w:sz w:val="24"/>
                <w:szCs w:val="24"/>
              </w:rPr>
              <w:t>мышление педагога)</w:t>
            </w:r>
          </w:p>
        </w:tc>
        <w:tc>
          <w:tcPr>
            <w:tcW w:w="3641" w:type="dxa"/>
          </w:tcPr>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Открытость к принятию других позиций и</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точек зрения предполагает, что педагог не</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считает единственно правильной свою</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точку зрения. Он интересуется мнением</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других и готов их поддерживать в случаях</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достаточной аргументации. П</w:t>
            </w:r>
            <w:r w:rsidRPr="00144CEB">
              <w:rPr>
                <w:rFonts w:ascii="Times New Roman" w:hAnsi="Times New Roman" w:cs="Times New Roman"/>
                <w:sz w:val="24"/>
                <w:szCs w:val="24"/>
              </w:rPr>
              <w:t>е</w:t>
            </w:r>
            <w:r w:rsidRPr="00144CEB">
              <w:rPr>
                <w:rFonts w:ascii="Times New Roman" w:hAnsi="Times New Roman" w:cs="Times New Roman"/>
                <w:sz w:val="24"/>
                <w:szCs w:val="24"/>
              </w:rPr>
              <w:t>дагог готов</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гибко реагировать на высказ</w:t>
            </w:r>
            <w:r w:rsidRPr="00144CEB">
              <w:rPr>
                <w:rFonts w:ascii="Times New Roman" w:hAnsi="Times New Roman" w:cs="Times New Roman"/>
                <w:sz w:val="24"/>
                <w:szCs w:val="24"/>
              </w:rPr>
              <w:t>ы</w:t>
            </w:r>
            <w:r w:rsidRPr="00144CEB">
              <w:rPr>
                <w:rFonts w:ascii="Times New Roman" w:hAnsi="Times New Roman" w:cs="Times New Roman"/>
                <w:sz w:val="24"/>
                <w:szCs w:val="24"/>
              </w:rPr>
              <w:t>вания</w:t>
            </w:r>
          </w:p>
          <w:p w:rsidR="00F45D3E" w:rsidRPr="00144CEB" w:rsidRDefault="00ED0393" w:rsidP="00ED0393">
            <w:pPr>
              <w:rPr>
                <w:rFonts w:ascii="Times New Roman" w:hAnsi="Times New Roman" w:cs="Times New Roman"/>
                <w:sz w:val="24"/>
                <w:szCs w:val="24"/>
                <w:lang w:eastAsia="ru-RU"/>
              </w:rPr>
            </w:pPr>
            <w:r w:rsidRPr="00144CEB">
              <w:rPr>
                <w:rFonts w:ascii="Times New Roman" w:hAnsi="Times New Roman" w:cs="Times New Roman"/>
                <w:sz w:val="24"/>
                <w:szCs w:val="24"/>
              </w:rPr>
              <w:t>обучающегося, включая измен</w:t>
            </w:r>
            <w:r w:rsidRPr="00144CEB">
              <w:rPr>
                <w:rFonts w:ascii="Times New Roman" w:hAnsi="Times New Roman" w:cs="Times New Roman"/>
                <w:sz w:val="24"/>
                <w:szCs w:val="24"/>
              </w:rPr>
              <w:t>е</w:t>
            </w:r>
            <w:r w:rsidRPr="00144CEB">
              <w:rPr>
                <w:rFonts w:ascii="Times New Roman" w:hAnsi="Times New Roman" w:cs="Times New Roman"/>
                <w:sz w:val="24"/>
                <w:szCs w:val="24"/>
              </w:rPr>
              <w:t>ние собственной позиции</w:t>
            </w:r>
          </w:p>
        </w:tc>
        <w:tc>
          <w:tcPr>
            <w:tcW w:w="2968" w:type="dxa"/>
          </w:tcPr>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Убеждённость, что и</w:t>
            </w:r>
            <w:r w:rsidRPr="00144CEB">
              <w:rPr>
                <w:rFonts w:ascii="Times New Roman" w:hAnsi="Times New Roman" w:cs="Times New Roman"/>
                <w:sz w:val="24"/>
                <w:szCs w:val="24"/>
              </w:rPr>
              <w:t>с</w:t>
            </w:r>
            <w:r w:rsidRPr="00144CEB">
              <w:rPr>
                <w:rFonts w:ascii="Times New Roman" w:hAnsi="Times New Roman" w:cs="Times New Roman"/>
                <w:sz w:val="24"/>
                <w:szCs w:val="24"/>
              </w:rPr>
              <w:t>тина может быть не</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одна;</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интерес к мнениям и позициям других;</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учёт других точек зр</w:t>
            </w:r>
            <w:r w:rsidRPr="00144CEB">
              <w:rPr>
                <w:rFonts w:ascii="Times New Roman" w:hAnsi="Times New Roman" w:cs="Times New Roman"/>
                <w:sz w:val="24"/>
                <w:szCs w:val="24"/>
              </w:rPr>
              <w:t>е</w:t>
            </w:r>
            <w:r w:rsidRPr="00144CEB">
              <w:rPr>
                <w:rFonts w:ascii="Times New Roman" w:hAnsi="Times New Roman" w:cs="Times New Roman"/>
                <w:sz w:val="24"/>
                <w:szCs w:val="24"/>
              </w:rPr>
              <w:t>ния в процессе</w:t>
            </w:r>
          </w:p>
          <w:p w:rsidR="00F45D3E" w:rsidRPr="00144CEB" w:rsidRDefault="00ED0393" w:rsidP="00ED0393">
            <w:pPr>
              <w:rPr>
                <w:rFonts w:ascii="Times New Roman" w:hAnsi="Times New Roman" w:cs="Times New Roman"/>
                <w:sz w:val="24"/>
                <w:szCs w:val="24"/>
                <w:lang w:eastAsia="ru-RU"/>
              </w:rPr>
            </w:pPr>
            <w:r w:rsidRPr="00144CEB">
              <w:rPr>
                <w:rFonts w:ascii="Times New Roman" w:hAnsi="Times New Roman" w:cs="Times New Roman"/>
                <w:sz w:val="24"/>
                <w:szCs w:val="24"/>
              </w:rPr>
              <w:t>оценивания обучающихся</w:t>
            </w:r>
          </w:p>
        </w:tc>
      </w:tr>
      <w:tr w:rsidR="00FA505B" w:rsidRPr="00144CEB" w:rsidTr="00207895">
        <w:tc>
          <w:tcPr>
            <w:tcW w:w="503" w:type="dxa"/>
          </w:tcPr>
          <w:p w:rsidR="00F45D3E" w:rsidRPr="00144CEB" w:rsidRDefault="00ED0393"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1.4</w:t>
            </w:r>
          </w:p>
        </w:tc>
        <w:tc>
          <w:tcPr>
            <w:tcW w:w="2459" w:type="dxa"/>
          </w:tcPr>
          <w:p w:rsidR="00F45D3E" w:rsidRPr="00144CEB" w:rsidRDefault="00ED0393" w:rsidP="00F45D3E">
            <w:pPr>
              <w:rPr>
                <w:rFonts w:ascii="Times New Roman" w:hAnsi="Times New Roman" w:cs="Times New Roman"/>
                <w:sz w:val="24"/>
                <w:szCs w:val="24"/>
                <w:lang w:eastAsia="ru-RU"/>
              </w:rPr>
            </w:pPr>
            <w:r w:rsidRPr="00144CEB">
              <w:rPr>
                <w:rFonts w:ascii="Times New Roman" w:hAnsi="Times New Roman" w:cs="Times New Roman"/>
                <w:sz w:val="24"/>
                <w:szCs w:val="24"/>
              </w:rPr>
              <w:t>Общая культура</w:t>
            </w:r>
          </w:p>
        </w:tc>
        <w:tc>
          <w:tcPr>
            <w:tcW w:w="3641" w:type="dxa"/>
          </w:tcPr>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Определяет характер и стиль</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педагогической деятельности.</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Заключается в знаниях педагога об</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основных формах материальной и</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духовной жизни человека. Во многом</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определяет успешность педаг</w:t>
            </w:r>
            <w:r w:rsidRPr="00144CEB">
              <w:rPr>
                <w:rFonts w:ascii="Times New Roman" w:hAnsi="Times New Roman" w:cs="Times New Roman"/>
                <w:sz w:val="24"/>
                <w:szCs w:val="24"/>
              </w:rPr>
              <w:t>о</w:t>
            </w:r>
            <w:r w:rsidRPr="00144CEB">
              <w:rPr>
                <w:rFonts w:ascii="Times New Roman" w:hAnsi="Times New Roman" w:cs="Times New Roman"/>
                <w:sz w:val="24"/>
                <w:szCs w:val="24"/>
              </w:rPr>
              <w:t>гического</w:t>
            </w:r>
          </w:p>
          <w:p w:rsidR="00F45D3E" w:rsidRPr="00144CEB" w:rsidRDefault="00ED0393" w:rsidP="00ED0393">
            <w:pPr>
              <w:rPr>
                <w:rFonts w:ascii="Times New Roman" w:hAnsi="Times New Roman" w:cs="Times New Roman"/>
                <w:sz w:val="24"/>
                <w:szCs w:val="24"/>
                <w:lang w:eastAsia="ru-RU"/>
              </w:rPr>
            </w:pPr>
            <w:r w:rsidRPr="00144CEB">
              <w:rPr>
                <w:rFonts w:ascii="Times New Roman" w:hAnsi="Times New Roman" w:cs="Times New Roman"/>
                <w:sz w:val="24"/>
                <w:szCs w:val="24"/>
              </w:rPr>
              <w:t>общения, позицию педагога в глазах обучающихся</w:t>
            </w:r>
          </w:p>
        </w:tc>
        <w:tc>
          <w:tcPr>
            <w:tcW w:w="2968" w:type="dxa"/>
          </w:tcPr>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 Ориентация в осно</w:t>
            </w:r>
            <w:r w:rsidRPr="00144CEB">
              <w:rPr>
                <w:rFonts w:ascii="Times New Roman" w:hAnsi="Times New Roman" w:cs="Times New Roman"/>
                <w:sz w:val="24"/>
                <w:szCs w:val="24"/>
              </w:rPr>
              <w:t>в</w:t>
            </w:r>
            <w:r w:rsidRPr="00144CEB">
              <w:rPr>
                <w:rFonts w:ascii="Times New Roman" w:hAnsi="Times New Roman" w:cs="Times New Roman"/>
                <w:sz w:val="24"/>
                <w:szCs w:val="24"/>
              </w:rPr>
              <w:lastRenderedPageBreak/>
              <w:t>ных сферах</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материальной и духовной жизни;</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материальных и духовных</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интересов молодёжи;</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возможность прод</w:t>
            </w:r>
            <w:r w:rsidRPr="00144CEB">
              <w:rPr>
                <w:rFonts w:ascii="Times New Roman" w:hAnsi="Times New Roman" w:cs="Times New Roman"/>
                <w:sz w:val="24"/>
                <w:szCs w:val="24"/>
              </w:rPr>
              <w:t>е</w:t>
            </w:r>
            <w:r w:rsidRPr="00144CEB">
              <w:rPr>
                <w:rFonts w:ascii="Times New Roman" w:hAnsi="Times New Roman" w:cs="Times New Roman"/>
                <w:sz w:val="24"/>
                <w:szCs w:val="24"/>
              </w:rPr>
              <w:t>монстрировать свои</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достижения;</w:t>
            </w:r>
          </w:p>
          <w:p w:rsidR="00F45D3E" w:rsidRPr="00144CEB" w:rsidRDefault="00ED0393" w:rsidP="00ED0393">
            <w:pPr>
              <w:rPr>
                <w:rFonts w:ascii="Times New Roman" w:hAnsi="Times New Roman" w:cs="Times New Roman"/>
                <w:sz w:val="24"/>
                <w:szCs w:val="24"/>
                <w:lang w:eastAsia="ru-RU"/>
              </w:rPr>
            </w:pPr>
            <w:r w:rsidRPr="00144CEB">
              <w:rPr>
                <w:rFonts w:ascii="Times New Roman" w:hAnsi="Times New Roman" w:cs="Times New Roman"/>
                <w:sz w:val="24"/>
                <w:szCs w:val="24"/>
              </w:rPr>
              <w:t>— руководство кружками и секциями</w:t>
            </w:r>
          </w:p>
        </w:tc>
      </w:tr>
      <w:tr w:rsidR="00FA505B" w:rsidRPr="00144CEB" w:rsidTr="00207895">
        <w:tc>
          <w:tcPr>
            <w:tcW w:w="503" w:type="dxa"/>
          </w:tcPr>
          <w:p w:rsidR="00F45D3E" w:rsidRPr="00144CEB" w:rsidRDefault="00ED0393"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lastRenderedPageBreak/>
              <w:t>1.5</w:t>
            </w:r>
          </w:p>
        </w:tc>
        <w:tc>
          <w:tcPr>
            <w:tcW w:w="2459" w:type="dxa"/>
          </w:tcPr>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Эмоциональная</w:t>
            </w:r>
          </w:p>
          <w:p w:rsidR="00F45D3E" w:rsidRPr="00144CEB" w:rsidRDefault="00ED0393" w:rsidP="00ED0393">
            <w:pPr>
              <w:rPr>
                <w:rFonts w:ascii="Times New Roman" w:hAnsi="Times New Roman" w:cs="Times New Roman"/>
                <w:sz w:val="24"/>
                <w:szCs w:val="24"/>
                <w:lang w:eastAsia="ru-RU"/>
              </w:rPr>
            </w:pPr>
            <w:r w:rsidRPr="00144CEB">
              <w:rPr>
                <w:rFonts w:ascii="Times New Roman" w:hAnsi="Times New Roman" w:cs="Times New Roman"/>
                <w:sz w:val="24"/>
                <w:szCs w:val="24"/>
              </w:rPr>
              <w:t>устойчивость</w:t>
            </w:r>
          </w:p>
        </w:tc>
        <w:tc>
          <w:tcPr>
            <w:tcW w:w="3641" w:type="dxa"/>
          </w:tcPr>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Определяет характер отношений в</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учебном процессе, особенно в ситуациях</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конфликта. Способствует сохр</w:t>
            </w:r>
            <w:r w:rsidRPr="00144CEB">
              <w:rPr>
                <w:rFonts w:ascii="Times New Roman" w:hAnsi="Times New Roman" w:cs="Times New Roman"/>
                <w:sz w:val="24"/>
                <w:szCs w:val="24"/>
              </w:rPr>
              <w:t>а</w:t>
            </w:r>
            <w:r w:rsidRPr="00144CEB">
              <w:rPr>
                <w:rFonts w:ascii="Times New Roman" w:hAnsi="Times New Roman" w:cs="Times New Roman"/>
                <w:sz w:val="24"/>
                <w:szCs w:val="24"/>
              </w:rPr>
              <w:t>нению</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объективности оценки обуча</w:t>
            </w:r>
            <w:r w:rsidRPr="00144CEB">
              <w:rPr>
                <w:rFonts w:ascii="Times New Roman" w:hAnsi="Times New Roman" w:cs="Times New Roman"/>
                <w:sz w:val="24"/>
                <w:szCs w:val="24"/>
              </w:rPr>
              <w:t>ю</w:t>
            </w:r>
            <w:r w:rsidRPr="00144CEB">
              <w:rPr>
                <w:rFonts w:ascii="Times New Roman" w:hAnsi="Times New Roman" w:cs="Times New Roman"/>
                <w:sz w:val="24"/>
                <w:szCs w:val="24"/>
              </w:rPr>
              <w:t>щихся.</w:t>
            </w:r>
          </w:p>
          <w:p w:rsidR="00F45D3E" w:rsidRPr="00144CEB" w:rsidRDefault="00ED0393" w:rsidP="00ED0393">
            <w:pPr>
              <w:rPr>
                <w:rFonts w:ascii="Times New Roman" w:hAnsi="Times New Roman" w:cs="Times New Roman"/>
                <w:sz w:val="24"/>
                <w:szCs w:val="24"/>
                <w:lang w:eastAsia="ru-RU"/>
              </w:rPr>
            </w:pPr>
            <w:r w:rsidRPr="00144CEB">
              <w:rPr>
                <w:rFonts w:ascii="Times New Roman" w:hAnsi="Times New Roman" w:cs="Times New Roman"/>
                <w:sz w:val="24"/>
                <w:szCs w:val="24"/>
              </w:rPr>
              <w:t>Определяет эффективность вл</w:t>
            </w:r>
            <w:r w:rsidRPr="00144CEB">
              <w:rPr>
                <w:rFonts w:ascii="Times New Roman" w:hAnsi="Times New Roman" w:cs="Times New Roman"/>
                <w:sz w:val="24"/>
                <w:szCs w:val="24"/>
              </w:rPr>
              <w:t>а</w:t>
            </w:r>
            <w:r w:rsidRPr="00144CEB">
              <w:rPr>
                <w:rFonts w:ascii="Times New Roman" w:hAnsi="Times New Roman" w:cs="Times New Roman"/>
                <w:sz w:val="24"/>
                <w:szCs w:val="24"/>
              </w:rPr>
              <w:t>дения классом</w:t>
            </w:r>
          </w:p>
        </w:tc>
        <w:tc>
          <w:tcPr>
            <w:tcW w:w="2968" w:type="dxa"/>
          </w:tcPr>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 трудных ситуациях педагог сохраняет</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спокойствие;</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эмоциональный ко</w:t>
            </w:r>
            <w:r w:rsidRPr="00144CEB">
              <w:rPr>
                <w:rFonts w:ascii="Times New Roman" w:hAnsi="Times New Roman" w:cs="Times New Roman"/>
                <w:sz w:val="24"/>
                <w:szCs w:val="24"/>
              </w:rPr>
              <w:t>н</w:t>
            </w:r>
            <w:r w:rsidRPr="00144CEB">
              <w:rPr>
                <w:rFonts w:ascii="Times New Roman" w:hAnsi="Times New Roman" w:cs="Times New Roman"/>
                <w:sz w:val="24"/>
                <w:szCs w:val="24"/>
              </w:rPr>
              <w:t>фликт не влияет на</w:t>
            </w:r>
          </w:p>
          <w:p w:rsidR="00ED0393" w:rsidRPr="00144CEB" w:rsidRDefault="00ED0393" w:rsidP="00ED0393">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объективность оценки;</w:t>
            </w:r>
          </w:p>
          <w:p w:rsidR="00F45D3E" w:rsidRPr="00144CEB" w:rsidRDefault="00ED0393" w:rsidP="00ED0393">
            <w:pPr>
              <w:rPr>
                <w:rFonts w:ascii="Times New Roman" w:hAnsi="Times New Roman" w:cs="Times New Roman"/>
                <w:sz w:val="24"/>
                <w:szCs w:val="24"/>
                <w:lang w:eastAsia="ru-RU"/>
              </w:rPr>
            </w:pPr>
            <w:r w:rsidRPr="00144CEB">
              <w:rPr>
                <w:rFonts w:ascii="Times New Roman" w:hAnsi="Times New Roman" w:cs="Times New Roman"/>
                <w:sz w:val="24"/>
                <w:szCs w:val="24"/>
              </w:rPr>
              <w:t>— не стремится избежать эмоционально- напряжё</w:t>
            </w:r>
            <w:r w:rsidRPr="00144CEB">
              <w:rPr>
                <w:rFonts w:ascii="Times New Roman" w:hAnsi="Times New Roman" w:cs="Times New Roman"/>
                <w:sz w:val="24"/>
                <w:szCs w:val="24"/>
              </w:rPr>
              <w:t>н</w:t>
            </w:r>
            <w:r w:rsidRPr="00144CEB">
              <w:rPr>
                <w:rFonts w:ascii="Times New Roman" w:hAnsi="Times New Roman" w:cs="Times New Roman"/>
                <w:sz w:val="24"/>
                <w:szCs w:val="24"/>
              </w:rPr>
              <w:t>ных ситуаций</w:t>
            </w:r>
          </w:p>
        </w:tc>
      </w:tr>
      <w:tr w:rsidR="00FA505B" w:rsidRPr="00144CEB" w:rsidTr="00207895">
        <w:tc>
          <w:tcPr>
            <w:tcW w:w="503" w:type="dxa"/>
          </w:tcPr>
          <w:p w:rsidR="00F45D3E" w:rsidRPr="00144CEB" w:rsidRDefault="00ED0393"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1.6</w:t>
            </w:r>
          </w:p>
        </w:tc>
        <w:tc>
          <w:tcPr>
            <w:tcW w:w="2459" w:type="dxa"/>
          </w:tcPr>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Позитивная</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направленность на</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педагогическую</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деятельность.</w:t>
            </w:r>
          </w:p>
          <w:p w:rsidR="00F45D3E" w:rsidRPr="00144CEB" w:rsidRDefault="00412111" w:rsidP="00412111">
            <w:pPr>
              <w:rPr>
                <w:rFonts w:ascii="Times New Roman" w:hAnsi="Times New Roman" w:cs="Times New Roman"/>
                <w:sz w:val="24"/>
                <w:szCs w:val="24"/>
                <w:lang w:eastAsia="ru-RU"/>
              </w:rPr>
            </w:pPr>
            <w:r w:rsidRPr="00144CEB">
              <w:rPr>
                <w:rFonts w:ascii="Times New Roman" w:hAnsi="Times New Roman" w:cs="Times New Roman"/>
                <w:sz w:val="24"/>
                <w:szCs w:val="24"/>
              </w:rPr>
              <w:t>Уверенность в себе</w:t>
            </w:r>
          </w:p>
        </w:tc>
        <w:tc>
          <w:tcPr>
            <w:tcW w:w="3641" w:type="dxa"/>
          </w:tcPr>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 основе данной компетентн</w:t>
            </w:r>
            <w:r w:rsidRPr="00144CEB">
              <w:rPr>
                <w:rFonts w:ascii="Times New Roman" w:hAnsi="Times New Roman" w:cs="Times New Roman"/>
                <w:sz w:val="24"/>
                <w:szCs w:val="24"/>
              </w:rPr>
              <w:t>о</w:t>
            </w:r>
            <w:r w:rsidRPr="00144CEB">
              <w:rPr>
                <w:rFonts w:ascii="Times New Roman" w:hAnsi="Times New Roman" w:cs="Times New Roman"/>
                <w:sz w:val="24"/>
                <w:szCs w:val="24"/>
              </w:rPr>
              <w:t>сти лежит</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вера в собственные силы, собс</w:t>
            </w:r>
            <w:r w:rsidRPr="00144CEB">
              <w:rPr>
                <w:rFonts w:ascii="Times New Roman" w:hAnsi="Times New Roman" w:cs="Times New Roman"/>
                <w:sz w:val="24"/>
                <w:szCs w:val="24"/>
              </w:rPr>
              <w:t>т</w:t>
            </w:r>
            <w:r w:rsidRPr="00144CEB">
              <w:rPr>
                <w:rFonts w:ascii="Times New Roman" w:hAnsi="Times New Roman" w:cs="Times New Roman"/>
                <w:sz w:val="24"/>
                <w:szCs w:val="24"/>
              </w:rPr>
              <w:t>венную</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эффективность. Способствует позитивным</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отношениям с коллегами и</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обучающимися. Определяет п</w:t>
            </w:r>
            <w:r w:rsidRPr="00144CEB">
              <w:rPr>
                <w:rFonts w:ascii="Times New Roman" w:hAnsi="Times New Roman" w:cs="Times New Roman"/>
                <w:sz w:val="24"/>
                <w:szCs w:val="24"/>
              </w:rPr>
              <w:t>о</w:t>
            </w:r>
            <w:r w:rsidRPr="00144CEB">
              <w:rPr>
                <w:rFonts w:ascii="Times New Roman" w:hAnsi="Times New Roman" w:cs="Times New Roman"/>
                <w:sz w:val="24"/>
                <w:szCs w:val="24"/>
              </w:rPr>
              <w:t>зитивную</w:t>
            </w:r>
          </w:p>
          <w:p w:rsidR="00F45D3E" w:rsidRPr="00144CEB" w:rsidRDefault="00412111" w:rsidP="00412111">
            <w:pPr>
              <w:rPr>
                <w:rFonts w:ascii="Times New Roman" w:hAnsi="Times New Roman" w:cs="Times New Roman"/>
                <w:sz w:val="24"/>
                <w:szCs w:val="24"/>
                <w:lang w:eastAsia="ru-RU"/>
              </w:rPr>
            </w:pPr>
            <w:r w:rsidRPr="00144CEB">
              <w:rPr>
                <w:rFonts w:ascii="Times New Roman" w:hAnsi="Times New Roman" w:cs="Times New Roman"/>
                <w:sz w:val="24"/>
                <w:szCs w:val="24"/>
              </w:rPr>
              <w:t>направленность на педагогич</w:t>
            </w:r>
            <w:r w:rsidRPr="00144CEB">
              <w:rPr>
                <w:rFonts w:ascii="Times New Roman" w:hAnsi="Times New Roman" w:cs="Times New Roman"/>
                <w:sz w:val="24"/>
                <w:szCs w:val="24"/>
              </w:rPr>
              <w:t>е</w:t>
            </w:r>
            <w:r w:rsidRPr="00144CEB">
              <w:rPr>
                <w:rFonts w:ascii="Times New Roman" w:hAnsi="Times New Roman" w:cs="Times New Roman"/>
                <w:sz w:val="24"/>
                <w:szCs w:val="24"/>
              </w:rPr>
              <w:t>скую деятельность</w:t>
            </w:r>
          </w:p>
        </w:tc>
        <w:tc>
          <w:tcPr>
            <w:tcW w:w="2968" w:type="dxa"/>
          </w:tcPr>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Осознание целей и ценностей</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педагогической деятел</w:t>
            </w:r>
            <w:r w:rsidRPr="00144CEB">
              <w:rPr>
                <w:rFonts w:ascii="Times New Roman" w:hAnsi="Times New Roman" w:cs="Times New Roman"/>
                <w:sz w:val="24"/>
                <w:szCs w:val="24"/>
              </w:rPr>
              <w:t>ь</w:t>
            </w:r>
            <w:r w:rsidRPr="00144CEB">
              <w:rPr>
                <w:rFonts w:ascii="Times New Roman" w:hAnsi="Times New Roman" w:cs="Times New Roman"/>
                <w:sz w:val="24"/>
                <w:szCs w:val="24"/>
              </w:rPr>
              <w:t>ности;</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позитивное настро</w:t>
            </w:r>
            <w:r w:rsidRPr="00144CEB">
              <w:rPr>
                <w:rFonts w:ascii="Times New Roman" w:hAnsi="Times New Roman" w:cs="Times New Roman"/>
                <w:sz w:val="24"/>
                <w:szCs w:val="24"/>
              </w:rPr>
              <w:t>е</w:t>
            </w:r>
            <w:r w:rsidRPr="00144CEB">
              <w:rPr>
                <w:rFonts w:ascii="Times New Roman" w:hAnsi="Times New Roman" w:cs="Times New Roman"/>
                <w:sz w:val="24"/>
                <w:szCs w:val="24"/>
              </w:rPr>
              <w:t>ние;</w:t>
            </w:r>
          </w:p>
          <w:p w:rsidR="00412111" w:rsidRPr="00144CEB" w:rsidRDefault="00412111" w:rsidP="0041211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желание работать;</w:t>
            </w:r>
          </w:p>
          <w:p w:rsidR="00F45D3E" w:rsidRPr="00144CEB" w:rsidRDefault="00412111" w:rsidP="00412111">
            <w:pPr>
              <w:rPr>
                <w:rFonts w:ascii="Times New Roman" w:hAnsi="Times New Roman" w:cs="Times New Roman"/>
                <w:sz w:val="24"/>
                <w:szCs w:val="24"/>
                <w:lang w:eastAsia="ru-RU"/>
              </w:rPr>
            </w:pPr>
            <w:r w:rsidRPr="00144CEB">
              <w:rPr>
                <w:rFonts w:ascii="Times New Roman" w:hAnsi="Times New Roman" w:cs="Times New Roman"/>
                <w:sz w:val="24"/>
                <w:szCs w:val="24"/>
              </w:rPr>
              <w:t>— высокая професси</w:t>
            </w:r>
            <w:r w:rsidRPr="00144CEB">
              <w:rPr>
                <w:rFonts w:ascii="Times New Roman" w:hAnsi="Times New Roman" w:cs="Times New Roman"/>
                <w:sz w:val="24"/>
                <w:szCs w:val="24"/>
              </w:rPr>
              <w:t>о</w:t>
            </w:r>
            <w:r w:rsidRPr="00144CEB">
              <w:rPr>
                <w:rFonts w:ascii="Times New Roman" w:hAnsi="Times New Roman" w:cs="Times New Roman"/>
                <w:sz w:val="24"/>
                <w:szCs w:val="24"/>
              </w:rPr>
              <w:t>нальная самооценка</w:t>
            </w:r>
          </w:p>
        </w:tc>
      </w:tr>
      <w:tr w:rsidR="000A273F" w:rsidRPr="00144CEB" w:rsidTr="00244131">
        <w:tc>
          <w:tcPr>
            <w:tcW w:w="9571" w:type="dxa"/>
            <w:gridSpan w:val="4"/>
          </w:tcPr>
          <w:p w:rsidR="000A273F" w:rsidRPr="00144CEB" w:rsidRDefault="000A273F" w:rsidP="000A273F">
            <w:pPr>
              <w:pStyle w:val="a7"/>
              <w:numPr>
                <w:ilvl w:val="0"/>
                <w:numId w:val="1"/>
              </w:numPr>
              <w:jc w:val="center"/>
              <w:rPr>
                <w:rFonts w:ascii="Times New Roman" w:hAnsi="Times New Roman" w:cs="Times New Roman"/>
                <w:b/>
                <w:sz w:val="24"/>
                <w:szCs w:val="24"/>
                <w:lang w:eastAsia="ru-RU"/>
              </w:rPr>
            </w:pPr>
            <w:r w:rsidRPr="00144CEB">
              <w:rPr>
                <w:rFonts w:ascii="Times New Roman" w:hAnsi="Times New Roman" w:cs="Times New Roman"/>
                <w:b/>
                <w:sz w:val="24"/>
                <w:szCs w:val="24"/>
                <w:lang w:eastAsia="ru-RU"/>
              </w:rPr>
              <w:t>Постановка целей и задач педагогической деятельности</w:t>
            </w:r>
          </w:p>
        </w:tc>
      </w:tr>
      <w:tr w:rsidR="00FA505B" w:rsidRPr="00144CEB" w:rsidTr="00207895">
        <w:tc>
          <w:tcPr>
            <w:tcW w:w="503" w:type="dxa"/>
          </w:tcPr>
          <w:p w:rsidR="00F45D3E" w:rsidRPr="00144CEB" w:rsidRDefault="000A273F" w:rsidP="00F45D3E">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2.1</w:t>
            </w:r>
          </w:p>
        </w:tc>
        <w:tc>
          <w:tcPr>
            <w:tcW w:w="2459" w:type="dxa"/>
          </w:tcPr>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перевести</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тему урока в</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педагогическую</w:t>
            </w:r>
          </w:p>
          <w:p w:rsidR="00F45D3E" w:rsidRPr="00144CEB" w:rsidRDefault="000A273F" w:rsidP="000A273F">
            <w:pPr>
              <w:rPr>
                <w:rFonts w:ascii="Times New Roman" w:hAnsi="Times New Roman" w:cs="Times New Roman"/>
                <w:sz w:val="24"/>
                <w:szCs w:val="24"/>
                <w:lang w:eastAsia="ru-RU"/>
              </w:rPr>
            </w:pPr>
            <w:r w:rsidRPr="00144CEB">
              <w:rPr>
                <w:rFonts w:ascii="Times New Roman" w:hAnsi="Times New Roman" w:cs="Times New Roman"/>
                <w:sz w:val="24"/>
                <w:szCs w:val="24"/>
              </w:rPr>
              <w:t>задачу</w:t>
            </w:r>
          </w:p>
        </w:tc>
        <w:tc>
          <w:tcPr>
            <w:tcW w:w="3641" w:type="dxa"/>
          </w:tcPr>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Основная компетенция, обесп</w:t>
            </w:r>
            <w:r w:rsidRPr="00144CEB">
              <w:rPr>
                <w:rFonts w:ascii="Times New Roman" w:hAnsi="Times New Roman" w:cs="Times New Roman"/>
                <w:sz w:val="24"/>
                <w:szCs w:val="24"/>
              </w:rPr>
              <w:t>е</w:t>
            </w:r>
            <w:r w:rsidRPr="00144CEB">
              <w:rPr>
                <w:rFonts w:ascii="Times New Roman" w:hAnsi="Times New Roman" w:cs="Times New Roman"/>
                <w:sz w:val="24"/>
                <w:szCs w:val="24"/>
              </w:rPr>
              <w:t>чивающая</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эффективное целеполагание в учебном</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процессе. Обеспечивает реал</w:t>
            </w:r>
            <w:r w:rsidRPr="00144CEB">
              <w:rPr>
                <w:rFonts w:ascii="Times New Roman" w:hAnsi="Times New Roman" w:cs="Times New Roman"/>
                <w:sz w:val="24"/>
                <w:szCs w:val="24"/>
              </w:rPr>
              <w:t>и</w:t>
            </w:r>
            <w:r w:rsidRPr="00144CEB">
              <w:rPr>
                <w:rFonts w:ascii="Times New Roman" w:hAnsi="Times New Roman" w:cs="Times New Roman"/>
                <w:sz w:val="24"/>
                <w:szCs w:val="24"/>
              </w:rPr>
              <w:t>зацию</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субъект-субъектного подхода, ставитобучающегося в позицию субъекта</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деятельности, лежит в основе</w:t>
            </w:r>
          </w:p>
          <w:p w:rsidR="00F45D3E" w:rsidRPr="00144CEB" w:rsidRDefault="000A273F" w:rsidP="000A273F">
            <w:pPr>
              <w:rPr>
                <w:rFonts w:ascii="Times New Roman" w:hAnsi="Times New Roman" w:cs="Times New Roman"/>
                <w:sz w:val="24"/>
                <w:szCs w:val="24"/>
                <w:lang w:eastAsia="ru-RU"/>
              </w:rPr>
            </w:pPr>
            <w:r w:rsidRPr="00144CEB">
              <w:rPr>
                <w:rFonts w:ascii="Times New Roman" w:hAnsi="Times New Roman" w:cs="Times New Roman"/>
                <w:sz w:val="24"/>
                <w:szCs w:val="24"/>
              </w:rPr>
              <w:t>формирования творческой ли</w:t>
            </w:r>
            <w:r w:rsidRPr="00144CEB">
              <w:rPr>
                <w:rFonts w:ascii="Times New Roman" w:hAnsi="Times New Roman" w:cs="Times New Roman"/>
                <w:sz w:val="24"/>
                <w:szCs w:val="24"/>
              </w:rPr>
              <w:t>ч</w:t>
            </w:r>
            <w:r w:rsidRPr="00144CEB">
              <w:rPr>
                <w:rFonts w:ascii="Times New Roman" w:hAnsi="Times New Roman" w:cs="Times New Roman"/>
                <w:sz w:val="24"/>
                <w:szCs w:val="24"/>
              </w:rPr>
              <w:t>ности</w:t>
            </w:r>
          </w:p>
        </w:tc>
        <w:tc>
          <w:tcPr>
            <w:tcW w:w="2968" w:type="dxa"/>
          </w:tcPr>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образовател</w:t>
            </w:r>
            <w:r w:rsidRPr="00144CEB">
              <w:rPr>
                <w:rFonts w:ascii="Times New Roman" w:hAnsi="Times New Roman" w:cs="Times New Roman"/>
                <w:sz w:val="24"/>
                <w:szCs w:val="24"/>
              </w:rPr>
              <w:t>ь</w:t>
            </w:r>
            <w:r w:rsidRPr="00144CEB">
              <w:rPr>
                <w:rFonts w:ascii="Times New Roman" w:hAnsi="Times New Roman" w:cs="Times New Roman"/>
                <w:sz w:val="24"/>
                <w:szCs w:val="24"/>
              </w:rPr>
              <w:t>ных стандартов и</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реализующих их пр</w:t>
            </w:r>
            <w:r w:rsidRPr="00144CEB">
              <w:rPr>
                <w:rFonts w:ascii="Times New Roman" w:hAnsi="Times New Roman" w:cs="Times New Roman"/>
                <w:sz w:val="24"/>
                <w:szCs w:val="24"/>
              </w:rPr>
              <w:t>о</w:t>
            </w:r>
            <w:r w:rsidRPr="00144CEB">
              <w:rPr>
                <w:rFonts w:ascii="Times New Roman" w:hAnsi="Times New Roman" w:cs="Times New Roman"/>
                <w:sz w:val="24"/>
                <w:szCs w:val="24"/>
              </w:rPr>
              <w:t>грамм;</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осознание нетождес</w:t>
            </w:r>
            <w:r w:rsidRPr="00144CEB">
              <w:rPr>
                <w:rFonts w:ascii="Times New Roman" w:hAnsi="Times New Roman" w:cs="Times New Roman"/>
                <w:sz w:val="24"/>
                <w:szCs w:val="24"/>
              </w:rPr>
              <w:t>т</w:t>
            </w:r>
            <w:r w:rsidRPr="00144CEB">
              <w:rPr>
                <w:rFonts w:ascii="Times New Roman" w:hAnsi="Times New Roman" w:cs="Times New Roman"/>
                <w:sz w:val="24"/>
                <w:szCs w:val="24"/>
              </w:rPr>
              <w:t>венности темы урока</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 цели урока; — владение конкретным набором сп</w:t>
            </w:r>
            <w:r w:rsidRPr="00144CEB">
              <w:rPr>
                <w:rFonts w:ascii="Times New Roman" w:hAnsi="Times New Roman" w:cs="Times New Roman"/>
                <w:sz w:val="24"/>
                <w:szCs w:val="24"/>
              </w:rPr>
              <w:t>о</w:t>
            </w:r>
            <w:r w:rsidRPr="00144CEB">
              <w:rPr>
                <w:rFonts w:ascii="Times New Roman" w:hAnsi="Times New Roman" w:cs="Times New Roman"/>
                <w:sz w:val="24"/>
                <w:szCs w:val="24"/>
              </w:rPr>
              <w:t>собов</w:t>
            </w:r>
          </w:p>
          <w:p w:rsidR="00F45D3E" w:rsidRPr="00144CEB" w:rsidRDefault="000A273F" w:rsidP="000A273F">
            <w:pPr>
              <w:rPr>
                <w:rFonts w:ascii="Times New Roman" w:hAnsi="Times New Roman" w:cs="Times New Roman"/>
                <w:sz w:val="24"/>
                <w:szCs w:val="24"/>
                <w:lang w:eastAsia="ru-RU"/>
              </w:rPr>
            </w:pPr>
            <w:r w:rsidRPr="00144CEB">
              <w:rPr>
                <w:rFonts w:ascii="Times New Roman" w:hAnsi="Times New Roman" w:cs="Times New Roman"/>
                <w:sz w:val="24"/>
                <w:szCs w:val="24"/>
              </w:rPr>
              <w:t>перевода темы в задачу</w:t>
            </w:r>
          </w:p>
        </w:tc>
      </w:tr>
      <w:tr w:rsidR="00FA505B" w:rsidRPr="00144CEB" w:rsidTr="00207895">
        <w:tc>
          <w:tcPr>
            <w:tcW w:w="503" w:type="dxa"/>
          </w:tcPr>
          <w:p w:rsidR="000A273F" w:rsidRPr="00144CEB" w:rsidRDefault="000A273F"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2.2</w:t>
            </w:r>
          </w:p>
        </w:tc>
        <w:tc>
          <w:tcPr>
            <w:tcW w:w="2459" w:type="dxa"/>
          </w:tcPr>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ставить</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педагогические цели</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 задачи сообразно</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возрастным и</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индивидуальным</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особенностям</w:t>
            </w:r>
          </w:p>
          <w:p w:rsidR="000A273F" w:rsidRPr="00144CEB" w:rsidRDefault="000A273F" w:rsidP="000A273F">
            <w:pPr>
              <w:rPr>
                <w:rFonts w:ascii="Times New Roman" w:hAnsi="Times New Roman" w:cs="Times New Roman"/>
                <w:sz w:val="24"/>
                <w:szCs w:val="24"/>
                <w:lang w:eastAsia="ru-RU"/>
              </w:rPr>
            </w:pPr>
            <w:r w:rsidRPr="00144CEB">
              <w:rPr>
                <w:rFonts w:ascii="Times New Roman" w:hAnsi="Times New Roman" w:cs="Times New Roman"/>
                <w:sz w:val="24"/>
                <w:szCs w:val="24"/>
              </w:rPr>
              <w:t>обучающихся</w:t>
            </w:r>
          </w:p>
        </w:tc>
        <w:tc>
          <w:tcPr>
            <w:tcW w:w="3641" w:type="dxa"/>
          </w:tcPr>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Данная компетентность является</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конкретизацией предыдущей. Она</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направлена на индивидуализ</w:t>
            </w:r>
            <w:r w:rsidRPr="00144CEB">
              <w:rPr>
                <w:rFonts w:ascii="Times New Roman" w:hAnsi="Times New Roman" w:cs="Times New Roman"/>
                <w:sz w:val="24"/>
                <w:szCs w:val="24"/>
              </w:rPr>
              <w:t>а</w:t>
            </w:r>
            <w:r w:rsidRPr="00144CEB">
              <w:rPr>
                <w:rFonts w:ascii="Times New Roman" w:hAnsi="Times New Roman" w:cs="Times New Roman"/>
                <w:sz w:val="24"/>
                <w:szCs w:val="24"/>
              </w:rPr>
              <w:t>цию</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обучения и благодаря этому св</w:t>
            </w:r>
            <w:r w:rsidRPr="00144CEB">
              <w:rPr>
                <w:rFonts w:ascii="Times New Roman" w:hAnsi="Times New Roman" w:cs="Times New Roman"/>
                <w:sz w:val="24"/>
                <w:szCs w:val="24"/>
              </w:rPr>
              <w:t>я</w:t>
            </w:r>
            <w:r w:rsidRPr="00144CEB">
              <w:rPr>
                <w:rFonts w:ascii="Times New Roman" w:hAnsi="Times New Roman" w:cs="Times New Roman"/>
                <w:sz w:val="24"/>
                <w:szCs w:val="24"/>
              </w:rPr>
              <w:t>зана с</w:t>
            </w:r>
          </w:p>
          <w:p w:rsidR="000A273F" w:rsidRPr="00144CEB" w:rsidRDefault="000A273F" w:rsidP="000A273F">
            <w:pPr>
              <w:rPr>
                <w:rFonts w:ascii="Times New Roman" w:hAnsi="Times New Roman" w:cs="Times New Roman"/>
                <w:sz w:val="24"/>
                <w:szCs w:val="24"/>
                <w:lang w:eastAsia="ru-RU"/>
              </w:rPr>
            </w:pPr>
            <w:r w:rsidRPr="00144CEB">
              <w:rPr>
                <w:rFonts w:ascii="Times New Roman" w:hAnsi="Times New Roman" w:cs="Times New Roman"/>
                <w:sz w:val="24"/>
                <w:szCs w:val="24"/>
              </w:rPr>
              <w:lastRenderedPageBreak/>
              <w:t>мотивацией и общей успешн</w:t>
            </w:r>
            <w:r w:rsidRPr="00144CEB">
              <w:rPr>
                <w:rFonts w:ascii="Times New Roman" w:hAnsi="Times New Roman" w:cs="Times New Roman"/>
                <w:sz w:val="24"/>
                <w:szCs w:val="24"/>
              </w:rPr>
              <w:t>о</w:t>
            </w:r>
            <w:r w:rsidRPr="00144CEB">
              <w:rPr>
                <w:rFonts w:ascii="Times New Roman" w:hAnsi="Times New Roman" w:cs="Times New Roman"/>
                <w:sz w:val="24"/>
                <w:szCs w:val="24"/>
              </w:rPr>
              <w:t>стью</w:t>
            </w:r>
          </w:p>
        </w:tc>
        <w:tc>
          <w:tcPr>
            <w:tcW w:w="2968" w:type="dxa"/>
          </w:tcPr>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 Знание возрастных особенностей</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w:t>
            </w:r>
          </w:p>
          <w:p w:rsidR="000A273F" w:rsidRPr="00144CEB" w:rsidRDefault="000A273F" w:rsidP="000A273F">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методами п</w:t>
            </w:r>
            <w:r w:rsidRPr="00144CEB">
              <w:rPr>
                <w:rFonts w:ascii="Times New Roman" w:hAnsi="Times New Roman" w:cs="Times New Roman"/>
                <w:sz w:val="24"/>
                <w:szCs w:val="24"/>
              </w:rPr>
              <w:t>е</w:t>
            </w:r>
            <w:r w:rsidRPr="00144CEB">
              <w:rPr>
                <w:rFonts w:ascii="Times New Roman" w:hAnsi="Times New Roman" w:cs="Times New Roman"/>
                <w:sz w:val="24"/>
                <w:szCs w:val="24"/>
              </w:rPr>
              <w:t>ревода цели в</w:t>
            </w:r>
          </w:p>
          <w:p w:rsidR="000A273F" w:rsidRPr="00144CEB" w:rsidRDefault="000A273F" w:rsidP="000A273F">
            <w:pPr>
              <w:rPr>
                <w:rFonts w:ascii="Times New Roman" w:hAnsi="Times New Roman" w:cs="Times New Roman"/>
                <w:sz w:val="24"/>
                <w:szCs w:val="24"/>
                <w:lang w:eastAsia="ru-RU"/>
              </w:rPr>
            </w:pPr>
            <w:r w:rsidRPr="00144CEB">
              <w:rPr>
                <w:rFonts w:ascii="Times New Roman" w:hAnsi="Times New Roman" w:cs="Times New Roman"/>
                <w:sz w:val="24"/>
                <w:szCs w:val="24"/>
              </w:rPr>
              <w:t>учебную задачу на ко</w:t>
            </w:r>
            <w:r w:rsidRPr="00144CEB">
              <w:rPr>
                <w:rFonts w:ascii="Times New Roman" w:hAnsi="Times New Roman" w:cs="Times New Roman"/>
                <w:sz w:val="24"/>
                <w:szCs w:val="24"/>
              </w:rPr>
              <w:t>н</w:t>
            </w:r>
            <w:r w:rsidRPr="00144CEB">
              <w:rPr>
                <w:rFonts w:ascii="Times New Roman" w:hAnsi="Times New Roman" w:cs="Times New Roman"/>
                <w:sz w:val="24"/>
                <w:szCs w:val="24"/>
              </w:rPr>
              <w:t>кретном возрасте</w:t>
            </w:r>
          </w:p>
        </w:tc>
      </w:tr>
      <w:tr w:rsidR="00244131" w:rsidRPr="00144CEB" w:rsidTr="00244131">
        <w:tc>
          <w:tcPr>
            <w:tcW w:w="9571" w:type="dxa"/>
            <w:gridSpan w:val="4"/>
          </w:tcPr>
          <w:p w:rsidR="00244131" w:rsidRPr="00144CEB" w:rsidRDefault="00244131" w:rsidP="00244131">
            <w:pPr>
              <w:jc w:val="center"/>
              <w:rPr>
                <w:rFonts w:ascii="Times New Roman" w:hAnsi="Times New Roman" w:cs="Times New Roman"/>
                <w:b/>
                <w:sz w:val="24"/>
                <w:szCs w:val="24"/>
                <w:lang w:eastAsia="ru-RU"/>
              </w:rPr>
            </w:pPr>
            <w:r w:rsidRPr="00144CEB">
              <w:rPr>
                <w:rFonts w:ascii="Times New Roman" w:hAnsi="Times New Roman" w:cs="Times New Roman"/>
                <w:b/>
                <w:sz w:val="24"/>
                <w:szCs w:val="24"/>
              </w:rPr>
              <w:lastRenderedPageBreak/>
              <w:t>3. Мотивация учебной деятельности</w:t>
            </w:r>
          </w:p>
        </w:tc>
      </w:tr>
      <w:tr w:rsidR="00FA505B" w:rsidRPr="00144CEB" w:rsidTr="00207895">
        <w:tc>
          <w:tcPr>
            <w:tcW w:w="503" w:type="dxa"/>
          </w:tcPr>
          <w:p w:rsidR="000A273F" w:rsidRPr="00144CEB" w:rsidRDefault="00244131"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3.1</w:t>
            </w:r>
          </w:p>
        </w:tc>
        <w:tc>
          <w:tcPr>
            <w:tcW w:w="2459" w:type="dxa"/>
          </w:tcPr>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обеспечить</w:t>
            </w:r>
          </w:p>
          <w:p w:rsidR="000A273F" w:rsidRPr="00144CEB" w:rsidRDefault="00244131" w:rsidP="00244131">
            <w:pPr>
              <w:rPr>
                <w:rFonts w:ascii="Times New Roman" w:hAnsi="Times New Roman" w:cs="Times New Roman"/>
                <w:sz w:val="24"/>
                <w:szCs w:val="24"/>
                <w:lang w:eastAsia="ru-RU"/>
              </w:rPr>
            </w:pPr>
            <w:r w:rsidRPr="00144CEB">
              <w:rPr>
                <w:rFonts w:ascii="Times New Roman" w:hAnsi="Times New Roman" w:cs="Times New Roman"/>
                <w:sz w:val="24"/>
                <w:szCs w:val="24"/>
              </w:rPr>
              <w:t>успех в деятельности</w:t>
            </w:r>
          </w:p>
        </w:tc>
        <w:tc>
          <w:tcPr>
            <w:tcW w:w="3641" w:type="dxa"/>
          </w:tcPr>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позволяющая</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обучающемуся поверить в свои силы,</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утвердить себя в глазах окр</w:t>
            </w:r>
            <w:r w:rsidRPr="00144CEB">
              <w:rPr>
                <w:rFonts w:ascii="Times New Roman" w:hAnsi="Times New Roman" w:cs="Times New Roman"/>
                <w:sz w:val="24"/>
                <w:szCs w:val="24"/>
              </w:rPr>
              <w:t>у</w:t>
            </w:r>
            <w:r w:rsidRPr="00144CEB">
              <w:rPr>
                <w:rFonts w:ascii="Times New Roman" w:hAnsi="Times New Roman" w:cs="Times New Roman"/>
                <w:sz w:val="24"/>
                <w:szCs w:val="24"/>
              </w:rPr>
              <w:t>жающих,</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один из главных способов обе</w:t>
            </w:r>
            <w:r w:rsidRPr="00144CEB">
              <w:rPr>
                <w:rFonts w:ascii="Times New Roman" w:hAnsi="Times New Roman" w:cs="Times New Roman"/>
                <w:sz w:val="24"/>
                <w:szCs w:val="24"/>
              </w:rPr>
              <w:t>с</w:t>
            </w:r>
            <w:r w:rsidRPr="00144CEB">
              <w:rPr>
                <w:rFonts w:ascii="Times New Roman" w:hAnsi="Times New Roman" w:cs="Times New Roman"/>
                <w:sz w:val="24"/>
                <w:szCs w:val="24"/>
              </w:rPr>
              <w:t>печить</w:t>
            </w:r>
          </w:p>
          <w:p w:rsidR="000A273F" w:rsidRPr="00144CEB" w:rsidRDefault="00244131" w:rsidP="00244131">
            <w:pPr>
              <w:rPr>
                <w:rFonts w:ascii="Times New Roman" w:hAnsi="Times New Roman" w:cs="Times New Roman"/>
                <w:sz w:val="24"/>
                <w:szCs w:val="24"/>
                <w:lang w:eastAsia="ru-RU"/>
              </w:rPr>
            </w:pPr>
            <w:r w:rsidRPr="00144CEB">
              <w:rPr>
                <w:rFonts w:ascii="Times New Roman" w:hAnsi="Times New Roman" w:cs="Times New Roman"/>
                <w:sz w:val="24"/>
                <w:szCs w:val="24"/>
              </w:rPr>
              <w:t>позитивную мотивацию учения</w:t>
            </w:r>
          </w:p>
        </w:tc>
        <w:tc>
          <w:tcPr>
            <w:tcW w:w="2968" w:type="dxa"/>
          </w:tcPr>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возможностей конкретных</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учеников;</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постановка учебных задач в соответствии</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 возможностями ученика;</w:t>
            </w:r>
          </w:p>
          <w:p w:rsidR="000A273F" w:rsidRPr="00144CEB" w:rsidRDefault="00244131" w:rsidP="00244131">
            <w:pPr>
              <w:rPr>
                <w:rFonts w:ascii="Times New Roman" w:hAnsi="Times New Roman" w:cs="Times New Roman"/>
                <w:sz w:val="24"/>
                <w:szCs w:val="24"/>
                <w:lang w:eastAsia="ru-RU"/>
              </w:rPr>
            </w:pPr>
            <w:r w:rsidRPr="00144CEB">
              <w:rPr>
                <w:rFonts w:ascii="Times New Roman" w:hAnsi="Times New Roman" w:cs="Times New Roman"/>
                <w:sz w:val="24"/>
                <w:szCs w:val="24"/>
              </w:rPr>
              <w:t>— демонстрация успехов обучающихся родителям, одноклассникам</w:t>
            </w:r>
          </w:p>
        </w:tc>
      </w:tr>
      <w:tr w:rsidR="00FA505B" w:rsidRPr="00144CEB" w:rsidTr="00207895">
        <w:tc>
          <w:tcPr>
            <w:tcW w:w="503" w:type="dxa"/>
          </w:tcPr>
          <w:p w:rsidR="000A273F" w:rsidRPr="00144CEB" w:rsidRDefault="00244131"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3.2</w:t>
            </w:r>
          </w:p>
        </w:tc>
        <w:tc>
          <w:tcPr>
            <w:tcW w:w="2459" w:type="dxa"/>
          </w:tcPr>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0A273F" w:rsidRPr="00144CEB" w:rsidRDefault="00244131" w:rsidP="00244131">
            <w:pPr>
              <w:rPr>
                <w:rFonts w:ascii="Times New Roman" w:hAnsi="Times New Roman" w:cs="Times New Roman"/>
                <w:sz w:val="24"/>
                <w:szCs w:val="24"/>
                <w:lang w:eastAsia="ru-RU"/>
              </w:rPr>
            </w:pPr>
            <w:r w:rsidRPr="00144CEB">
              <w:rPr>
                <w:rFonts w:ascii="Times New Roman" w:hAnsi="Times New Roman" w:cs="Times New Roman"/>
                <w:sz w:val="24"/>
                <w:szCs w:val="24"/>
              </w:rPr>
              <w:t>Педагогическом оц</w:t>
            </w:r>
            <w:r w:rsidRPr="00144CEB">
              <w:rPr>
                <w:rFonts w:ascii="Times New Roman" w:hAnsi="Times New Roman" w:cs="Times New Roman"/>
                <w:sz w:val="24"/>
                <w:szCs w:val="24"/>
              </w:rPr>
              <w:t>е</w:t>
            </w:r>
            <w:r w:rsidRPr="00144CEB">
              <w:rPr>
                <w:rFonts w:ascii="Times New Roman" w:hAnsi="Times New Roman" w:cs="Times New Roman"/>
                <w:sz w:val="24"/>
                <w:szCs w:val="24"/>
              </w:rPr>
              <w:t>нивании</w:t>
            </w:r>
          </w:p>
        </w:tc>
        <w:tc>
          <w:tcPr>
            <w:tcW w:w="3641" w:type="dxa"/>
          </w:tcPr>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Педагогическое оценивание служит</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реальным инструментом осозн</w:t>
            </w:r>
            <w:r w:rsidRPr="00144CEB">
              <w:rPr>
                <w:rFonts w:ascii="Times New Roman" w:hAnsi="Times New Roman" w:cs="Times New Roman"/>
                <w:sz w:val="24"/>
                <w:szCs w:val="24"/>
              </w:rPr>
              <w:t>а</w:t>
            </w:r>
            <w:r w:rsidRPr="00144CEB">
              <w:rPr>
                <w:rFonts w:ascii="Times New Roman" w:hAnsi="Times New Roman" w:cs="Times New Roman"/>
                <w:sz w:val="24"/>
                <w:szCs w:val="24"/>
              </w:rPr>
              <w:t>ния обучающимся своих дост</w:t>
            </w:r>
            <w:r w:rsidRPr="00144CEB">
              <w:rPr>
                <w:rFonts w:ascii="Times New Roman" w:hAnsi="Times New Roman" w:cs="Times New Roman"/>
                <w:sz w:val="24"/>
                <w:szCs w:val="24"/>
              </w:rPr>
              <w:t>и</w:t>
            </w:r>
            <w:r w:rsidRPr="00144CEB">
              <w:rPr>
                <w:rFonts w:ascii="Times New Roman" w:hAnsi="Times New Roman" w:cs="Times New Roman"/>
                <w:sz w:val="24"/>
                <w:szCs w:val="24"/>
              </w:rPr>
              <w:t>жений и</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недоработок. Без знания своих результатов</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невозможно обеспечить суб</w:t>
            </w:r>
            <w:r w:rsidRPr="00144CEB">
              <w:rPr>
                <w:rFonts w:ascii="Times New Roman" w:hAnsi="Times New Roman" w:cs="Times New Roman"/>
                <w:sz w:val="24"/>
                <w:szCs w:val="24"/>
              </w:rPr>
              <w:t>ъ</w:t>
            </w:r>
            <w:r w:rsidRPr="00144CEB">
              <w:rPr>
                <w:rFonts w:ascii="Times New Roman" w:hAnsi="Times New Roman" w:cs="Times New Roman"/>
                <w:sz w:val="24"/>
                <w:szCs w:val="24"/>
              </w:rPr>
              <w:t>ектную</w:t>
            </w:r>
          </w:p>
          <w:p w:rsidR="000A273F" w:rsidRPr="00144CEB" w:rsidRDefault="00244131" w:rsidP="00244131">
            <w:pPr>
              <w:rPr>
                <w:rFonts w:ascii="Times New Roman" w:hAnsi="Times New Roman" w:cs="Times New Roman"/>
                <w:sz w:val="24"/>
                <w:szCs w:val="24"/>
                <w:lang w:eastAsia="ru-RU"/>
              </w:rPr>
            </w:pPr>
            <w:r w:rsidRPr="00144CEB">
              <w:rPr>
                <w:rFonts w:ascii="Times New Roman" w:hAnsi="Times New Roman" w:cs="Times New Roman"/>
                <w:sz w:val="24"/>
                <w:szCs w:val="24"/>
              </w:rPr>
              <w:t>позицию в образовании</w:t>
            </w:r>
          </w:p>
        </w:tc>
        <w:tc>
          <w:tcPr>
            <w:tcW w:w="2968" w:type="dxa"/>
          </w:tcPr>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многообразия педагогических</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оценок; — знакомство с литературой по данному</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вопросу;</w:t>
            </w:r>
          </w:p>
          <w:p w:rsidR="00244131" w:rsidRPr="00144CEB" w:rsidRDefault="00244131" w:rsidP="00244131">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различными методами</w:t>
            </w:r>
          </w:p>
          <w:p w:rsidR="000A273F" w:rsidRPr="00144CEB" w:rsidRDefault="00244131" w:rsidP="00244131">
            <w:pPr>
              <w:rPr>
                <w:rFonts w:ascii="Times New Roman" w:hAnsi="Times New Roman" w:cs="Times New Roman"/>
                <w:sz w:val="24"/>
                <w:szCs w:val="24"/>
                <w:lang w:eastAsia="ru-RU"/>
              </w:rPr>
            </w:pPr>
            <w:r w:rsidRPr="00144CEB">
              <w:rPr>
                <w:rFonts w:ascii="Times New Roman" w:hAnsi="Times New Roman" w:cs="Times New Roman"/>
                <w:sz w:val="24"/>
                <w:szCs w:val="24"/>
              </w:rPr>
              <w:t>оценивания и их прим</w:t>
            </w:r>
            <w:r w:rsidRPr="00144CEB">
              <w:rPr>
                <w:rFonts w:ascii="Times New Roman" w:hAnsi="Times New Roman" w:cs="Times New Roman"/>
                <w:sz w:val="24"/>
                <w:szCs w:val="24"/>
              </w:rPr>
              <w:t>е</w:t>
            </w:r>
            <w:r w:rsidRPr="00144CEB">
              <w:rPr>
                <w:rFonts w:ascii="Times New Roman" w:hAnsi="Times New Roman" w:cs="Times New Roman"/>
                <w:sz w:val="24"/>
                <w:szCs w:val="24"/>
              </w:rPr>
              <w:t>нение</w:t>
            </w:r>
          </w:p>
        </w:tc>
      </w:tr>
      <w:tr w:rsidR="00FA505B" w:rsidRPr="00144CEB" w:rsidTr="00207895">
        <w:tc>
          <w:tcPr>
            <w:tcW w:w="503" w:type="dxa"/>
          </w:tcPr>
          <w:p w:rsidR="000A273F" w:rsidRPr="00144CEB" w:rsidRDefault="00C019E2"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3.3</w:t>
            </w:r>
          </w:p>
        </w:tc>
        <w:tc>
          <w:tcPr>
            <w:tcW w:w="2459"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превращать</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учебную задачу в</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личностнозначимую</w:t>
            </w:r>
          </w:p>
        </w:tc>
        <w:tc>
          <w:tcPr>
            <w:tcW w:w="3641"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Это одна из важнейших комп</w:t>
            </w:r>
            <w:r w:rsidRPr="00144CEB">
              <w:rPr>
                <w:rFonts w:ascii="Times New Roman" w:hAnsi="Times New Roman" w:cs="Times New Roman"/>
                <w:sz w:val="24"/>
                <w:szCs w:val="24"/>
              </w:rPr>
              <w:t>е</w:t>
            </w:r>
            <w:r w:rsidRPr="00144CEB">
              <w:rPr>
                <w:rFonts w:ascii="Times New Roman" w:hAnsi="Times New Roman" w:cs="Times New Roman"/>
                <w:sz w:val="24"/>
                <w:szCs w:val="24"/>
              </w:rPr>
              <w:t>тентностей,</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обеспечивающих мотивацию учебной</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деятельности</w:t>
            </w:r>
          </w:p>
        </w:tc>
        <w:tc>
          <w:tcPr>
            <w:tcW w:w="2968"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интересов об</w:t>
            </w:r>
            <w:r w:rsidRPr="00144CEB">
              <w:rPr>
                <w:rFonts w:ascii="Times New Roman" w:hAnsi="Times New Roman" w:cs="Times New Roman"/>
                <w:sz w:val="24"/>
                <w:szCs w:val="24"/>
              </w:rPr>
              <w:t>у</w:t>
            </w:r>
            <w:r w:rsidRPr="00144CEB">
              <w:rPr>
                <w:rFonts w:ascii="Times New Roman" w:hAnsi="Times New Roman" w:cs="Times New Roman"/>
                <w:sz w:val="24"/>
                <w:szCs w:val="24"/>
              </w:rPr>
              <w:t>чающихся, их</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внутреннего мира;</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ориентация в культуре;</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показать роль и значение</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изучаемого материала в реализации личных</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планов</w:t>
            </w:r>
          </w:p>
        </w:tc>
      </w:tr>
      <w:tr w:rsidR="00FA505B" w:rsidRPr="00144CEB" w:rsidTr="00207895">
        <w:tc>
          <w:tcPr>
            <w:tcW w:w="503" w:type="dxa"/>
          </w:tcPr>
          <w:p w:rsidR="000A273F" w:rsidRPr="00144CEB" w:rsidRDefault="000A273F" w:rsidP="00207895">
            <w:pPr>
              <w:rPr>
                <w:rFonts w:ascii="Times New Roman" w:hAnsi="Times New Roman" w:cs="Times New Roman"/>
                <w:sz w:val="24"/>
                <w:szCs w:val="24"/>
                <w:lang w:eastAsia="ru-RU"/>
              </w:rPr>
            </w:pPr>
          </w:p>
        </w:tc>
        <w:tc>
          <w:tcPr>
            <w:tcW w:w="2459" w:type="dxa"/>
          </w:tcPr>
          <w:p w:rsidR="000A273F" w:rsidRPr="00144CEB" w:rsidRDefault="000A273F" w:rsidP="00207895">
            <w:pPr>
              <w:rPr>
                <w:rFonts w:ascii="Times New Roman" w:hAnsi="Times New Roman" w:cs="Times New Roman"/>
                <w:sz w:val="24"/>
                <w:szCs w:val="24"/>
                <w:lang w:eastAsia="ru-RU"/>
              </w:rPr>
            </w:pPr>
          </w:p>
        </w:tc>
        <w:tc>
          <w:tcPr>
            <w:tcW w:w="3641" w:type="dxa"/>
          </w:tcPr>
          <w:p w:rsidR="000A273F" w:rsidRPr="00144CEB" w:rsidRDefault="000A273F" w:rsidP="00207895">
            <w:pPr>
              <w:rPr>
                <w:rFonts w:ascii="Times New Roman" w:hAnsi="Times New Roman" w:cs="Times New Roman"/>
                <w:sz w:val="24"/>
                <w:szCs w:val="24"/>
                <w:lang w:eastAsia="ru-RU"/>
              </w:rPr>
            </w:pPr>
          </w:p>
        </w:tc>
        <w:tc>
          <w:tcPr>
            <w:tcW w:w="2968" w:type="dxa"/>
          </w:tcPr>
          <w:p w:rsidR="000A273F" w:rsidRPr="00144CEB" w:rsidRDefault="000A273F" w:rsidP="00207895">
            <w:pPr>
              <w:rPr>
                <w:rFonts w:ascii="Times New Roman" w:hAnsi="Times New Roman" w:cs="Times New Roman"/>
                <w:sz w:val="24"/>
                <w:szCs w:val="24"/>
                <w:lang w:eastAsia="ru-RU"/>
              </w:rPr>
            </w:pPr>
          </w:p>
        </w:tc>
      </w:tr>
      <w:tr w:rsidR="00FA505B" w:rsidRPr="00144CEB" w:rsidTr="00207895">
        <w:tc>
          <w:tcPr>
            <w:tcW w:w="503" w:type="dxa"/>
          </w:tcPr>
          <w:p w:rsidR="000A273F" w:rsidRPr="00144CEB" w:rsidRDefault="000A273F" w:rsidP="00207895">
            <w:pPr>
              <w:rPr>
                <w:rFonts w:ascii="Times New Roman" w:hAnsi="Times New Roman" w:cs="Times New Roman"/>
                <w:sz w:val="24"/>
                <w:szCs w:val="24"/>
                <w:lang w:eastAsia="ru-RU"/>
              </w:rPr>
            </w:pPr>
          </w:p>
        </w:tc>
        <w:tc>
          <w:tcPr>
            <w:tcW w:w="2459" w:type="dxa"/>
          </w:tcPr>
          <w:p w:rsidR="000A273F" w:rsidRPr="00144CEB" w:rsidRDefault="000A273F" w:rsidP="00207895">
            <w:pPr>
              <w:rPr>
                <w:rFonts w:ascii="Times New Roman" w:hAnsi="Times New Roman" w:cs="Times New Roman"/>
                <w:sz w:val="24"/>
                <w:szCs w:val="24"/>
                <w:lang w:eastAsia="ru-RU"/>
              </w:rPr>
            </w:pPr>
          </w:p>
        </w:tc>
        <w:tc>
          <w:tcPr>
            <w:tcW w:w="3641" w:type="dxa"/>
          </w:tcPr>
          <w:p w:rsidR="000A273F" w:rsidRPr="00144CEB" w:rsidRDefault="000A273F" w:rsidP="00207895">
            <w:pPr>
              <w:rPr>
                <w:rFonts w:ascii="Times New Roman" w:hAnsi="Times New Roman" w:cs="Times New Roman"/>
                <w:sz w:val="24"/>
                <w:szCs w:val="24"/>
                <w:lang w:eastAsia="ru-RU"/>
              </w:rPr>
            </w:pPr>
          </w:p>
        </w:tc>
        <w:tc>
          <w:tcPr>
            <w:tcW w:w="2968" w:type="dxa"/>
          </w:tcPr>
          <w:p w:rsidR="000A273F" w:rsidRPr="00144CEB" w:rsidRDefault="000A273F" w:rsidP="00207895">
            <w:pPr>
              <w:rPr>
                <w:rFonts w:ascii="Times New Roman" w:hAnsi="Times New Roman" w:cs="Times New Roman"/>
                <w:sz w:val="24"/>
                <w:szCs w:val="24"/>
                <w:lang w:eastAsia="ru-RU"/>
              </w:rPr>
            </w:pPr>
          </w:p>
        </w:tc>
      </w:tr>
      <w:tr w:rsidR="00C019E2" w:rsidRPr="00144CEB" w:rsidTr="00207895">
        <w:tc>
          <w:tcPr>
            <w:tcW w:w="9571" w:type="dxa"/>
            <w:gridSpan w:val="4"/>
          </w:tcPr>
          <w:p w:rsidR="00C019E2" w:rsidRPr="00144CEB" w:rsidRDefault="00C019E2" w:rsidP="00C019E2">
            <w:pPr>
              <w:jc w:val="center"/>
              <w:rPr>
                <w:rFonts w:ascii="Times New Roman" w:hAnsi="Times New Roman" w:cs="Times New Roman"/>
                <w:b/>
                <w:sz w:val="24"/>
                <w:szCs w:val="24"/>
                <w:lang w:eastAsia="ru-RU"/>
              </w:rPr>
            </w:pPr>
            <w:r w:rsidRPr="00144CEB">
              <w:rPr>
                <w:rFonts w:ascii="Times New Roman" w:hAnsi="Times New Roman" w:cs="Times New Roman"/>
                <w:b/>
                <w:sz w:val="24"/>
                <w:szCs w:val="24"/>
              </w:rPr>
              <w:t>4. Информационная компетентность</w:t>
            </w:r>
          </w:p>
        </w:tc>
      </w:tr>
      <w:tr w:rsidR="00FA505B" w:rsidRPr="00144CEB" w:rsidTr="00207895">
        <w:tc>
          <w:tcPr>
            <w:tcW w:w="503" w:type="dxa"/>
          </w:tcPr>
          <w:p w:rsidR="000A273F" w:rsidRPr="00144CEB" w:rsidRDefault="00C019E2"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4.1</w:t>
            </w:r>
          </w:p>
        </w:tc>
        <w:tc>
          <w:tcPr>
            <w:tcW w:w="2459"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предмете</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преподавания</w:t>
            </w:r>
          </w:p>
        </w:tc>
        <w:tc>
          <w:tcPr>
            <w:tcW w:w="3641"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Глубокое знание предмета пр</w:t>
            </w:r>
            <w:r w:rsidRPr="00144CEB">
              <w:rPr>
                <w:rFonts w:ascii="Times New Roman" w:hAnsi="Times New Roman" w:cs="Times New Roman"/>
                <w:sz w:val="24"/>
                <w:szCs w:val="24"/>
              </w:rPr>
              <w:t>е</w:t>
            </w:r>
            <w:r w:rsidRPr="00144CEB">
              <w:rPr>
                <w:rFonts w:ascii="Times New Roman" w:hAnsi="Times New Roman" w:cs="Times New Roman"/>
                <w:sz w:val="24"/>
                <w:szCs w:val="24"/>
              </w:rPr>
              <w:t>подавания,</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сочетающееся с общей культ</w:t>
            </w:r>
            <w:r w:rsidRPr="00144CEB">
              <w:rPr>
                <w:rFonts w:ascii="Times New Roman" w:hAnsi="Times New Roman" w:cs="Times New Roman"/>
                <w:sz w:val="24"/>
                <w:szCs w:val="24"/>
              </w:rPr>
              <w:t>у</w:t>
            </w:r>
            <w:r w:rsidRPr="00144CEB">
              <w:rPr>
                <w:rFonts w:ascii="Times New Roman" w:hAnsi="Times New Roman" w:cs="Times New Roman"/>
                <w:sz w:val="24"/>
                <w:szCs w:val="24"/>
              </w:rPr>
              <w:t>рой</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педагога. Сочетание теоретич</w:t>
            </w:r>
            <w:r w:rsidRPr="00144CEB">
              <w:rPr>
                <w:rFonts w:ascii="Times New Roman" w:hAnsi="Times New Roman" w:cs="Times New Roman"/>
                <w:sz w:val="24"/>
                <w:szCs w:val="24"/>
              </w:rPr>
              <w:t>е</w:t>
            </w:r>
            <w:r w:rsidRPr="00144CEB">
              <w:rPr>
                <w:rFonts w:ascii="Times New Roman" w:hAnsi="Times New Roman" w:cs="Times New Roman"/>
                <w:sz w:val="24"/>
                <w:szCs w:val="24"/>
              </w:rPr>
              <w:t>ского</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знания с видением его практич</w:t>
            </w:r>
            <w:r w:rsidRPr="00144CEB">
              <w:rPr>
                <w:rFonts w:ascii="Times New Roman" w:hAnsi="Times New Roman" w:cs="Times New Roman"/>
                <w:sz w:val="24"/>
                <w:szCs w:val="24"/>
              </w:rPr>
              <w:t>е</w:t>
            </w:r>
            <w:r w:rsidRPr="00144CEB">
              <w:rPr>
                <w:rFonts w:ascii="Times New Roman" w:hAnsi="Times New Roman" w:cs="Times New Roman"/>
                <w:sz w:val="24"/>
                <w:szCs w:val="24"/>
              </w:rPr>
              <w:t>ского</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применения, что является пре</w:t>
            </w:r>
            <w:r w:rsidRPr="00144CEB">
              <w:rPr>
                <w:rFonts w:ascii="Times New Roman" w:hAnsi="Times New Roman" w:cs="Times New Roman"/>
                <w:sz w:val="24"/>
                <w:szCs w:val="24"/>
              </w:rPr>
              <w:t>д</w:t>
            </w:r>
            <w:r w:rsidRPr="00144CEB">
              <w:rPr>
                <w:rFonts w:ascii="Times New Roman" w:hAnsi="Times New Roman" w:cs="Times New Roman"/>
                <w:sz w:val="24"/>
                <w:szCs w:val="24"/>
              </w:rPr>
              <w:t>посылкой</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установления личностной зн</w:t>
            </w:r>
            <w:r w:rsidRPr="00144CEB">
              <w:rPr>
                <w:rFonts w:ascii="Times New Roman" w:hAnsi="Times New Roman" w:cs="Times New Roman"/>
                <w:sz w:val="24"/>
                <w:szCs w:val="24"/>
              </w:rPr>
              <w:t>а</w:t>
            </w:r>
            <w:r w:rsidRPr="00144CEB">
              <w:rPr>
                <w:rFonts w:ascii="Times New Roman" w:hAnsi="Times New Roman" w:cs="Times New Roman"/>
                <w:sz w:val="24"/>
                <w:szCs w:val="24"/>
              </w:rPr>
              <w:t>чимости</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учения</w:t>
            </w:r>
          </w:p>
        </w:tc>
        <w:tc>
          <w:tcPr>
            <w:tcW w:w="2968"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генезиса фо</w:t>
            </w:r>
            <w:r w:rsidRPr="00144CEB">
              <w:rPr>
                <w:rFonts w:ascii="Times New Roman" w:hAnsi="Times New Roman" w:cs="Times New Roman"/>
                <w:sz w:val="24"/>
                <w:szCs w:val="24"/>
              </w:rPr>
              <w:t>р</w:t>
            </w:r>
            <w:r w:rsidRPr="00144CEB">
              <w:rPr>
                <w:rFonts w:ascii="Times New Roman" w:hAnsi="Times New Roman" w:cs="Times New Roman"/>
                <w:sz w:val="24"/>
                <w:szCs w:val="24"/>
              </w:rPr>
              <w:t>мирования</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предметного знания (и</w:t>
            </w:r>
            <w:r w:rsidRPr="00144CEB">
              <w:rPr>
                <w:rFonts w:ascii="Times New Roman" w:hAnsi="Times New Roman" w:cs="Times New Roman"/>
                <w:sz w:val="24"/>
                <w:szCs w:val="24"/>
              </w:rPr>
              <w:t>с</w:t>
            </w:r>
            <w:r w:rsidRPr="00144CEB">
              <w:rPr>
                <w:rFonts w:ascii="Times New Roman" w:hAnsi="Times New Roman" w:cs="Times New Roman"/>
                <w:sz w:val="24"/>
                <w:szCs w:val="24"/>
              </w:rPr>
              <w:t>тория, персоналии,</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для решения каких пр</w:t>
            </w:r>
            <w:r w:rsidRPr="00144CEB">
              <w:rPr>
                <w:rFonts w:ascii="Times New Roman" w:hAnsi="Times New Roman" w:cs="Times New Roman"/>
                <w:sz w:val="24"/>
                <w:szCs w:val="24"/>
              </w:rPr>
              <w:t>о</w:t>
            </w:r>
            <w:r w:rsidRPr="00144CEB">
              <w:rPr>
                <w:rFonts w:ascii="Times New Roman" w:hAnsi="Times New Roman" w:cs="Times New Roman"/>
                <w:sz w:val="24"/>
                <w:szCs w:val="24"/>
              </w:rPr>
              <w:t>блем</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разрабатывалось);</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возможности примен</w:t>
            </w:r>
            <w:r w:rsidRPr="00144CEB">
              <w:rPr>
                <w:rFonts w:ascii="Times New Roman" w:hAnsi="Times New Roman" w:cs="Times New Roman"/>
                <w:sz w:val="24"/>
                <w:szCs w:val="24"/>
              </w:rPr>
              <w:t>е</w:t>
            </w:r>
            <w:r w:rsidRPr="00144CEB">
              <w:rPr>
                <w:rFonts w:ascii="Times New Roman" w:hAnsi="Times New Roman" w:cs="Times New Roman"/>
                <w:sz w:val="24"/>
                <w:szCs w:val="24"/>
              </w:rPr>
              <w:t>ния получаемых</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знаний для объяснения социальных и</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природных явлений;</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методами решения различныхзадач;</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свободное решение з</w:t>
            </w:r>
            <w:r w:rsidRPr="00144CEB">
              <w:rPr>
                <w:rFonts w:ascii="Times New Roman" w:hAnsi="Times New Roman" w:cs="Times New Roman"/>
                <w:sz w:val="24"/>
                <w:szCs w:val="24"/>
              </w:rPr>
              <w:t>а</w:t>
            </w:r>
            <w:r w:rsidRPr="00144CEB">
              <w:rPr>
                <w:rFonts w:ascii="Times New Roman" w:hAnsi="Times New Roman" w:cs="Times New Roman"/>
                <w:sz w:val="24"/>
                <w:szCs w:val="24"/>
              </w:rPr>
              <w:t>дач ЕГЭ, олимпиад:</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региональных, росси</w:t>
            </w:r>
            <w:r w:rsidRPr="00144CEB">
              <w:rPr>
                <w:rFonts w:ascii="Times New Roman" w:hAnsi="Times New Roman" w:cs="Times New Roman"/>
                <w:sz w:val="24"/>
                <w:szCs w:val="24"/>
              </w:rPr>
              <w:t>й</w:t>
            </w:r>
            <w:r w:rsidRPr="00144CEB">
              <w:rPr>
                <w:rFonts w:ascii="Times New Roman" w:hAnsi="Times New Roman" w:cs="Times New Roman"/>
                <w:sz w:val="24"/>
                <w:szCs w:val="24"/>
              </w:rPr>
              <w:t>ских, международных</w:t>
            </w:r>
          </w:p>
        </w:tc>
      </w:tr>
      <w:tr w:rsidR="00FA505B" w:rsidRPr="00144CEB" w:rsidTr="00207895">
        <w:tc>
          <w:tcPr>
            <w:tcW w:w="503" w:type="dxa"/>
          </w:tcPr>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lastRenderedPageBreak/>
              <w:t>4.2</w:t>
            </w:r>
          </w:p>
        </w:tc>
        <w:tc>
          <w:tcPr>
            <w:tcW w:w="2459"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методах</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преподавания</w:t>
            </w:r>
          </w:p>
        </w:tc>
        <w:tc>
          <w:tcPr>
            <w:tcW w:w="3641"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Обеспечивает возможность э</w:t>
            </w:r>
            <w:r w:rsidRPr="00144CEB">
              <w:rPr>
                <w:rFonts w:ascii="Times New Roman" w:hAnsi="Times New Roman" w:cs="Times New Roman"/>
                <w:sz w:val="24"/>
                <w:szCs w:val="24"/>
              </w:rPr>
              <w:t>ф</w:t>
            </w:r>
            <w:r w:rsidRPr="00144CEB">
              <w:rPr>
                <w:rFonts w:ascii="Times New Roman" w:hAnsi="Times New Roman" w:cs="Times New Roman"/>
                <w:sz w:val="24"/>
                <w:szCs w:val="24"/>
              </w:rPr>
              <w:t>фективного</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усвоения знания и формиров</w:t>
            </w:r>
            <w:r w:rsidRPr="00144CEB">
              <w:rPr>
                <w:rFonts w:ascii="Times New Roman" w:hAnsi="Times New Roman" w:cs="Times New Roman"/>
                <w:sz w:val="24"/>
                <w:szCs w:val="24"/>
              </w:rPr>
              <w:t>а</w:t>
            </w:r>
            <w:r w:rsidRPr="00144CEB">
              <w:rPr>
                <w:rFonts w:ascii="Times New Roman" w:hAnsi="Times New Roman" w:cs="Times New Roman"/>
                <w:sz w:val="24"/>
                <w:szCs w:val="24"/>
              </w:rPr>
              <w:t>ния умений,</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предусмотренных программой.</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Обеспечивает индивидуальный подход и</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развитие творческой личности</w:t>
            </w:r>
          </w:p>
        </w:tc>
        <w:tc>
          <w:tcPr>
            <w:tcW w:w="2968" w:type="dxa"/>
          </w:tcPr>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нормативных методов и методик;</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демонстрация личн</w:t>
            </w:r>
            <w:r w:rsidRPr="00144CEB">
              <w:rPr>
                <w:rFonts w:ascii="Times New Roman" w:hAnsi="Times New Roman" w:cs="Times New Roman"/>
                <w:sz w:val="24"/>
                <w:szCs w:val="24"/>
              </w:rPr>
              <w:t>о</w:t>
            </w:r>
            <w:r w:rsidRPr="00144CEB">
              <w:rPr>
                <w:rFonts w:ascii="Times New Roman" w:hAnsi="Times New Roman" w:cs="Times New Roman"/>
                <w:sz w:val="24"/>
                <w:szCs w:val="24"/>
              </w:rPr>
              <w:t>стно</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ориентированных методов образования;</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наличие своих находок и методов,</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авторской школы;</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современных достижений в</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области методики обуч</w:t>
            </w:r>
            <w:r w:rsidRPr="00144CEB">
              <w:rPr>
                <w:rFonts w:ascii="Times New Roman" w:hAnsi="Times New Roman" w:cs="Times New Roman"/>
                <w:sz w:val="24"/>
                <w:szCs w:val="24"/>
              </w:rPr>
              <w:t>е</w:t>
            </w:r>
            <w:r w:rsidRPr="00144CEB">
              <w:rPr>
                <w:rFonts w:ascii="Times New Roman" w:hAnsi="Times New Roman" w:cs="Times New Roman"/>
                <w:sz w:val="24"/>
                <w:szCs w:val="24"/>
              </w:rPr>
              <w:t>ния, в том числе</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использование новых и</w:t>
            </w:r>
            <w:r w:rsidRPr="00144CEB">
              <w:rPr>
                <w:rFonts w:ascii="Times New Roman" w:hAnsi="Times New Roman" w:cs="Times New Roman"/>
                <w:sz w:val="24"/>
                <w:szCs w:val="24"/>
              </w:rPr>
              <w:t>н</w:t>
            </w:r>
            <w:r w:rsidRPr="00144CEB">
              <w:rPr>
                <w:rFonts w:ascii="Times New Roman" w:hAnsi="Times New Roman" w:cs="Times New Roman"/>
                <w:sz w:val="24"/>
                <w:szCs w:val="24"/>
              </w:rPr>
              <w:t>формационных</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технологий;</w:t>
            </w:r>
          </w:p>
          <w:p w:rsidR="00C019E2" w:rsidRPr="00144CEB" w:rsidRDefault="00C019E2" w:rsidP="00C019E2">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использование в уче</w:t>
            </w:r>
            <w:r w:rsidRPr="00144CEB">
              <w:rPr>
                <w:rFonts w:ascii="Times New Roman" w:hAnsi="Times New Roman" w:cs="Times New Roman"/>
                <w:sz w:val="24"/>
                <w:szCs w:val="24"/>
              </w:rPr>
              <w:t>б</w:t>
            </w:r>
            <w:r w:rsidRPr="00144CEB">
              <w:rPr>
                <w:rFonts w:ascii="Times New Roman" w:hAnsi="Times New Roman" w:cs="Times New Roman"/>
                <w:sz w:val="24"/>
                <w:szCs w:val="24"/>
              </w:rPr>
              <w:t>ном процессе</w:t>
            </w:r>
          </w:p>
          <w:p w:rsidR="000A273F" w:rsidRPr="00144CEB" w:rsidRDefault="00C019E2" w:rsidP="00C019E2">
            <w:pPr>
              <w:rPr>
                <w:rFonts w:ascii="Times New Roman" w:hAnsi="Times New Roman" w:cs="Times New Roman"/>
                <w:sz w:val="24"/>
                <w:szCs w:val="24"/>
                <w:lang w:eastAsia="ru-RU"/>
              </w:rPr>
            </w:pPr>
            <w:r w:rsidRPr="00144CEB">
              <w:rPr>
                <w:rFonts w:ascii="Times New Roman" w:hAnsi="Times New Roman" w:cs="Times New Roman"/>
                <w:sz w:val="24"/>
                <w:szCs w:val="24"/>
              </w:rPr>
              <w:t>современных методов обучения</w:t>
            </w:r>
          </w:p>
        </w:tc>
      </w:tr>
      <w:tr w:rsidR="00FA505B" w:rsidRPr="00144CEB" w:rsidTr="00207895">
        <w:tc>
          <w:tcPr>
            <w:tcW w:w="503" w:type="dxa"/>
          </w:tcPr>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4.3</w:t>
            </w:r>
          </w:p>
        </w:tc>
        <w:tc>
          <w:tcPr>
            <w:tcW w:w="2459"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субъективных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условиях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деятельности (знание</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учеников и учебных</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коллективов)</w:t>
            </w:r>
          </w:p>
        </w:tc>
        <w:tc>
          <w:tcPr>
            <w:tcW w:w="3641"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Позволяет осуществить индив</w:t>
            </w:r>
            <w:r w:rsidRPr="00144CEB">
              <w:rPr>
                <w:rFonts w:ascii="Times New Roman" w:hAnsi="Times New Roman" w:cs="Times New Roman"/>
                <w:sz w:val="24"/>
                <w:szCs w:val="24"/>
              </w:rPr>
              <w:t>и</w:t>
            </w:r>
            <w:r w:rsidRPr="00144CEB">
              <w:rPr>
                <w:rFonts w:ascii="Times New Roman" w:hAnsi="Times New Roman" w:cs="Times New Roman"/>
                <w:sz w:val="24"/>
                <w:szCs w:val="24"/>
              </w:rPr>
              <w:t>дуальный</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подход к организации образов</w:t>
            </w:r>
            <w:r w:rsidRPr="00144CEB">
              <w:rPr>
                <w:rFonts w:ascii="Times New Roman" w:hAnsi="Times New Roman" w:cs="Times New Roman"/>
                <w:sz w:val="24"/>
                <w:szCs w:val="24"/>
              </w:rPr>
              <w:t>а</w:t>
            </w:r>
            <w:r w:rsidRPr="00144CEB">
              <w:rPr>
                <w:rFonts w:ascii="Times New Roman" w:hAnsi="Times New Roman" w:cs="Times New Roman"/>
                <w:sz w:val="24"/>
                <w:szCs w:val="24"/>
              </w:rPr>
              <w:t>тельного</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процесса. Служит условием г</w:t>
            </w:r>
            <w:r w:rsidRPr="00144CEB">
              <w:rPr>
                <w:rFonts w:ascii="Times New Roman" w:hAnsi="Times New Roman" w:cs="Times New Roman"/>
                <w:sz w:val="24"/>
                <w:szCs w:val="24"/>
              </w:rPr>
              <w:t>у</w:t>
            </w:r>
            <w:r w:rsidRPr="00144CEB">
              <w:rPr>
                <w:rFonts w:ascii="Times New Roman" w:hAnsi="Times New Roman" w:cs="Times New Roman"/>
                <w:sz w:val="24"/>
                <w:szCs w:val="24"/>
              </w:rPr>
              <w:t>манизации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образования. Обеспечивает в</w:t>
            </w:r>
            <w:r w:rsidRPr="00144CEB">
              <w:rPr>
                <w:rFonts w:ascii="Times New Roman" w:hAnsi="Times New Roman" w:cs="Times New Roman"/>
                <w:sz w:val="24"/>
                <w:szCs w:val="24"/>
              </w:rPr>
              <w:t>ы</w:t>
            </w:r>
            <w:r w:rsidRPr="00144CEB">
              <w:rPr>
                <w:rFonts w:ascii="Times New Roman" w:hAnsi="Times New Roman" w:cs="Times New Roman"/>
                <w:sz w:val="24"/>
                <w:szCs w:val="24"/>
              </w:rPr>
              <w:t>сокую</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мотивацию академической а</w:t>
            </w:r>
            <w:r w:rsidRPr="00144CEB">
              <w:rPr>
                <w:rFonts w:ascii="Times New Roman" w:hAnsi="Times New Roman" w:cs="Times New Roman"/>
                <w:sz w:val="24"/>
                <w:szCs w:val="24"/>
              </w:rPr>
              <w:t>к</w:t>
            </w:r>
            <w:r w:rsidRPr="00144CEB">
              <w:rPr>
                <w:rFonts w:ascii="Times New Roman" w:hAnsi="Times New Roman" w:cs="Times New Roman"/>
                <w:sz w:val="24"/>
                <w:szCs w:val="24"/>
              </w:rPr>
              <w:t>тивности</w:t>
            </w:r>
          </w:p>
        </w:tc>
        <w:tc>
          <w:tcPr>
            <w:tcW w:w="2968"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теоретического материала по</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психологии, характер</w:t>
            </w:r>
            <w:r w:rsidRPr="00144CEB">
              <w:rPr>
                <w:rFonts w:ascii="Times New Roman" w:hAnsi="Times New Roman" w:cs="Times New Roman"/>
                <w:sz w:val="24"/>
                <w:szCs w:val="24"/>
              </w:rPr>
              <w:t>и</w:t>
            </w:r>
            <w:r w:rsidRPr="00144CEB">
              <w:rPr>
                <w:rFonts w:ascii="Times New Roman" w:hAnsi="Times New Roman" w:cs="Times New Roman"/>
                <w:sz w:val="24"/>
                <w:szCs w:val="24"/>
              </w:rPr>
              <w:t>зующего</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индивидуальные особе</w:t>
            </w:r>
            <w:r w:rsidRPr="00144CEB">
              <w:rPr>
                <w:rFonts w:ascii="Times New Roman" w:hAnsi="Times New Roman" w:cs="Times New Roman"/>
                <w:sz w:val="24"/>
                <w:szCs w:val="24"/>
              </w:rPr>
              <w:t>н</w:t>
            </w:r>
            <w:r w:rsidRPr="00144CEB">
              <w:rPr>
                <w:rFonts w:ascii="Times New Roman" w:hAnsi="Times New Roman" w:cs="Times New Roman"/>
                <w:sz w:val="24"/>
                <w:szCs w:val="24"/>
              </w:rPr>
              <w:t>ности обучающихся;</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методами д</w:t>
            </w:r>
            <w:r w:rsidRPr="00144CEB">
              <w:rPr>
                <w:rFonts w:ascii="Times New Roman" w:hAnsi="Times New Roman" w:cs="Times New Roman"/>
                <w:sz w:val="24"/>
                <w:szCs w:val="24"/>
              </w:rPr>
              <w:t>и</w:t>
            </w:r>
            <w:r w:rsidRPr="00144CEB">
              <w:rPr>
                <w:rFonts w:ascii="Times New Roman" w:hAnsi="Times New Roman" w:cs="Times New Roman"/>
                <w:sz w:val="24"/>
                <w:szCs w:val="24"/>
              </w:rPr>
              <w:t>агностики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индивидуальных особе</w:t>
            </w:r>
            <w:r w:rsidRPr="00144CEB">
              <w:rPr>
                <w:rFonts w:ascii="Times New Roman" w:hAnsi="Times New Roman" w:cs="Times New Roman"/>
                <w:sz w:val="24"/>
                <w:szCs w:val="24"/>
              </w:rPr>
              <w:t>н</w:t>
            </w:r>
            <w:r w:rsidRPr="00144CEB">
              <w:rPr>
                <w:rFonts w:ascii="Times New Roman" w:hAnsi="Times New Roman" w:cs="Times New Roman"/>
                <w:sz w:val="24"/>
                <w:szCs w:val="24"/>
              </w:rPr>
              <w:t>ностей (возможно,</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 школьным психол</w:t>
            </w:r>
            <w:r w:rsidRPr="00144CEB">
              <w:rPr>
                <w:rFonts w:ascii="Times New Roman" w:hAnsi="Times New Roman" w:cs="Times New Roman"/>
                <w:sz w:val="24"/>
                <w:szCs w:val="24"/>
              </w:rPr>
              <w:t>о</w:t>
            </w:r>
            <w:r w:rsidRPr="00144CEB">
              <w:rPr>
                <w:rFonts w:ascii="Times New Roman" w:hAnsi="Times New Roman" w:cs="Times New Roman"/>
                <w:sz w:val="24"/>
                <w:szCs w:val="24"/>
              </w:rPr>
              <w:t>гом);</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использование знаний по психологии в</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организации учебного процесса;</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разработка индивид</w:t>
            </w:r>
            <w:r w:rsidRPr="00144CEB">
              <w:rPr>
                <w:rFonts w:ascii="Times New Roman" w:hAnsi="Times New Roman" w:cs="Times New Roman"/>
                <w:sz w:val="24"/>
                <w:szCs w:val="24"/>
              </w:rPr>
              <w:t>у</w:t>
            </w:r>
            <w:r w:rsidRPr="00144CEB">
              <w:rPr>
                <w:rFonts w:ascii="Times New Roman" w:hAnsi="Times New Roman" w:cs="Times New Roman"/>
                <w:sz w:val="24"/>
                <w:szCs w:val="24"/>
              </w:rPr>
              <w:t>альных проектов на</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основе личных характер</w:t>
            </w:r>
            <w:r w:rsidRPr="00144CEB">
              <w:rPr>
                <w:rFonts w:ascii="Times New Roman" w:hAnsi="Times New Roman" w:cs="Times New Roman"/>
                <w:sz w:val="24"/>
                <w:szCs w:val="24"/>
              </w:rPr>
              <w:t>и</w:t>
            </w:r>
            <w:r w:rsidRPr="00144CEB">
              <w:rPr>
                <w:rFonts w:ascii="Times New Roman" w:hAnsi="Times New Roman" w:cs="Times New Roman"/>
                <w:sz w:val="24"/>
                <w:szCs w:val="24"/>
              </w:rPr>
              <w:t>стик обучающихся;</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методами с</w:t>
            </w:r>
            <w:r w:rsidRPr="00144CEB">
              <w:rPr>
                <w:rFonts w:ascii="Times New Roman" w:hAnsi="Times New Roman" w:cs="Times New Roman"/>
                <w:sz w:val="24"/>
                <w:szCs w:val="24"/>
              </w:rPr>
              <w:t>о</w:t>
            </w:r>
            <w:r w:rsidRPr="00144CEB">
              <w:rPr>
                <w:rFonts w:ascii="Times New Roman" w:hAnsi="Times New Roman" w:cs="Times New Roman"/>
                <w:sz w:val="24"/>
                <w:szCs w:val="24"/>
              </w:rPr>
              <w:t>циометрии;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учёт особенностей учебных коллективов</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 педагогическом проце</w:t>
            </w:r>
            <w:r w:rsidRPr="00144CEB">
              <w:rPr>
                <w:rFonts w:ascii="Times New Roman" w:hAnsi="Times New Roman" w:cs="Times New Roman"/>
                <w:sz w:val="24"/>
                <w:szCs w:val="24"/>
              </w:rPr>
              <w:t>с</w:t>
            </w:r>
            <w:r w:rsidRPr="00144CEB">
              <w:rPr>
                <w:rFonts w:ascii="Times New Roman" w:hAnsi="Times New Roman" w:cs="Times New Roman"/>
                <w:sz w:val="24"/>
                <w:szCs w:val="24"/>
              </w:rPr>
              <w:t>се;</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(рефлексия) своих</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индивидуальных особе</w:t>
            </w:r>
            <w:r w:rsidRPr="00144CEB">
              <w:rPr>
                <w:rFonts w:ascii="Times New Roman" w:hAnsi="Times New Roman" w:cs="Times New Roman"/>
                <w:sz w:val="24"/>
                <w:szCs w:val="24"/>
              </w:rPr>
              <w:t>н</w:t>
            </w:r>
            <w:r w:rsidRPr="00144CEB">
              <w:rPr>
                <w:rFonts w:ascii="Times New Roman" w:hAnsi="Times New Roman" w:cs="Times New Roman"/>
                <w:sz w:val="24"/>
                <w:szCs w:val="24"/>
              </w:rPr>
              <w:t>ностей и их учёт в своей деятельности</w:t>
            </w:r>
          </w:p>
        </w:tc>
      </w:tr>
      <w:tr w:rsidR="00FA505B" w:rsidRPr="00144CEB" w:rsidTr="00207895">
        <w:tc>
          <w:tcPr>
            <w:tcW w:w="503" w:type="dxa"/>
          </w:tcPr>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4.4</w:t>
            </w:r>
          </w:p>
        </w:tc>
        <w:tc>
          <w:tcPr>
            <w:tcW w:w="2459"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вести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самостоятельный</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поиск информации</w:t>
            </w:r>
          </w:p>
        </w:tc>
        <w:tc>
          <w:tcPr>
            <w:tcW w:w="3641"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Обеспечивает постоянный</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профессиональный рост и тво</w:t>
            </w:r>
            <w:r w:rsidRPr="00144CEB">
              <w:rPr>
                <w:rFonts w:ascii="Times New Roman" w:hAnsi="Times New Roman" w:cs="Times New Roman"/>
                <w:sz w:val="24"/>
                <w:szCs w:val="24"/>
              </w:rPr>
              <w:t>р</w:t>
            </w:r>
            <w:r w:rsidRPr="00144CEB">
              <w:rPr>
                <w:rFonts w:ascii="Times New Roman" w:hAnsi="Times New Roman" w:cs="Times New Roman"/>
                <w:sz w:val="24"/>
                <w:szCs w:val="24"/>
              </w:rPr>
              <w:t>ческий</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подход к педагогической де</w:t>
            </w:r>
            <w:r w:rsidRPr="00144CEB">
              <w:rPr>
                <w:rFonts w:ascii="Times New Roman" w:hAnsi="Times New Roman" w:cs="Times New Roman"/>
                <w:sz w:val="24"/>
                <w:szCs w:val="24"/>
              </w:rPr>
              <w:t>я</w:t>
            </w:r>
            <w:r w:rsidRPr="00144CEB">
              <w:rPr>
                <w:rFonts w:ascii="Times New Roman" w:hAnsi="Times New Roman" w:cs="Times New Roman"/>
                <w:sz w:val="24"/>
                <w:szCs w:val="24"/>
              </w:rPr>
              <w:t>тельности.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Современная ситуация быстрого развития</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предметных областей, появление новых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педагогических технологий предполагает</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непрерывное обновление собс</w:t>
            </w:r>
            <w:r w:rsidRPr="00144CEB">
              <w:rPr>
                <w:rFonts w:ascii="Times New Roman" w:hAnsi="Times New Roman" w:cs="Times New Roman"/>
                <w:sz w:val="24"/>
                <w:szCs w:val="24"/>
              </w:rPr>
              <w:t>т</w:t>
            </w:r>
            <w:r w:rsidRPr="00144CEB">
              <w:rPr>
                <w:rFonts w:ascii="Times New Roman" w:hAnsi="Times New Roman" w:cs="Times New Roman"/>
                <w:sz w:val="24"/>
                <w:szCs w:val="24"/>
              </w:rPr>
              <w:t>венных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знаний и умений, что обеспеч</w:t>
            </w:r>
            <w:r w:rsidRPr="00144CEB">
              <w:rPr>
                <w:rFonts w:ascii="Times New Roman" w:hAnsi="Times New Roman" w:cs="Times New Roman"/>
                <w:sz w:val="24"/>
                <w:szCs w:val="24"/>
              </w:rPr>
              <w:t>и</w:t>
            </w:r>
            <w:r w:rsidRPr="00144CEB">
              <w:rPr>
                <w:rFonts w:ascii="Times New Roman" w:hAnsi="Times New Roman" w:cs="Times New Roman"/>
                <w:sz w:val="24"/>
                <w:szCs w:val="24"/>
              </w:rPr>
              <w:t>вает</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желание и умение вести сам</w:t>
            </w:r>
            <w:r w:rsidRPr="00144CEB">
              <w:rPr>
                <w:rFonts w:ascii="Times New Roman" w:hAnsi="Times New Roman" w:cs="Times New Roman"/>
                <w:sz w:val="24"/>
                <w:szCs w:val="24"/>
              </w:rPr>
              <w:t>о</w:t>
            </w:r>
            <w:r w:rsidRPr="00144CEB">
              <w:rPr>
                <w:rFonts w:ascii="Times New Roman" w:hAnsi="Times New Roman" w:cs="Times New Roman"/>
                <w:sz w:val="24"/>
                <w:szCs w:val="24"/>
              </w:rPr>
              <w:t>стоятельный</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поиск</w:t>
            </w:r>
          </w:p>
        </w:tc>
        <w:tc>
          <w:tcPr>
            <w:tcW w:w="2968"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 Профессиональная л</w:t>
            </w:r>
            <w:r w:rsidRPr="00144CEB">
              <w:rPr>
                <w:rFonts w:ascii="Times New Roman" w:hAnsi="Times New Roman" w:cs="Times New Roman"/>
                <w:sz w:val="24"/>
                <w:szCs w:val="24"/>
              </w:rPr>
              <w:t>ю</w:t>
            </w:r>
            <w:r w:rsidRPr="00144CEB">
              <w:rPr>
                <w:rFonts w:ascii="Times New Roman" w:hAnsi="Times New Roman" w:cs="Times New Roman"/>
                <w:sz w:val="24"/>
                <w:szCs w:val="24"/>
              </w:rPr>
              <w:lastRenderedPageBreak/>
              <w:t>бознательность;</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пользоваться различными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информационно-поисковыми технологи</w:t>
            </w:r>
            <w:r w:rsidRPr="00144CEB">
              <w:rPr>
                <w:rFonts w:ascii="Times New Roman" w:hAnsi="Times New Roman" w:cs="Times New Roman"/>
                <w:sz w:val="24"/>
                <w:szCs w:val="24"/>
              </w:rPr>
              <w:t>я</w:t>
            </w:r>
            <w:r w:rsidRPr="00144CEB">
              <w:rPr>
                <w:rFonts w:ascii="Times New Roman" w:hAnsi="Times New Roman" w:cs="Times New Roman"/>
                <w:sz w:val="24"/>
                <w:szCs w:val="24"/>
              </w:rPr>
              <w:t>ми;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использование разли</w:t>
            </w:r>
            <w:r w:rsidRPr="00144CEB">
              <w:rPr>
                <w:rFonts w:ascii="Times New Roman" w:hAnsi="Times New Roman" w:cs="Times New Roman"/>
                <w:sz w:val="24"/>
                <w:szCs w:val="24"/>
              </w:rPr>
              <w:t>ч</w:t>
            </w:r>
            <w:r w:rsidRPr="00144CEB">
              <w:rPr>
                <w:rFonts w:ascii="Times New Roman" w:hAnsi="Times New Roman" w:cs="Times New Roman"/>
                <w:sz w:val="24"/>
                <w:szCs w:val="24"/>
              </w:rPr>
              <w:t>ных баз данных в</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образовательном процессе</w:t>
            </w:r>
          </w:p>
        </w:tc>
      </w:tr>
      <w:tr w:rsidR="00207895" w:rsidRPr="00144CEB" w:rsidTr="00207895">
        <w:tc>
          <w:tcPr>
            <w:tcW w:w="9571" w:type="dxa"/>
            <w:gridSpan w:val="4"/>
          </w:tcPr>
          <w:p w:rsidR="00207895" w:rsidRPr="00144CEB" w:rsidRDefault="00207895" w:rsidP="00207895">
            <w:pPr>
              <w:jc w:val="center"/>
              <w:rPr>
                <w:rFonts w:ascii="Times New Roman" w:hAnsi="Times New Roman" w:cs="Times New Roman"/>
                <w:sz w:val="24"/>
                <w:szCs w:val="24"/>
                <w:lang w:eastAsia="ru-RU"/>
              </w:rPr>
            </w:pPr>
            <w:r w:rsidRPr="00144CEB">
              <w:rPr>
                <w:rFonts w:ascii="Times New Roman" w:hAnsi="Times New Roman" w:cs="Times New Roman"/>
                <w:sz w:val="24"/>
                <w:szCs w:val="24"/>
              </w:rPr>
              <w:lastRenderedPageBreak/>
              <w:t xml:space="preserve">5. </w:t>
            </w:r>
            <w:r w:rsidRPr="00144CEB">
              <w:rPr>
                <w:rFonts w:ascii="Times New Roman" w:hAnsi="Times New Roman" w:cs="Times New Roman"/>
                <w:b/>
                <w:sz w:val="24"/>
                <w:szCs w:val="24"/>
              </w:rPr>
              <w:t>Разработка программ педагогической деятельности и принятие педагогических решений</w:t>
            </w:r>
          </w:p>
        </w:tc>
      </w:tr>
      <w:tr w:rsidR="00FA505B" w:rsidRPr="00144CEB" w:rsidTr="00207895">
        <w:tc>
          <w:tcPr>
            <w:tcW w:w="503" w:type="dxa"/>
          </w:tcPr>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5.1</w:t>
            </w:r>
          </w:p>
        </w:tc>
        <w:tc>
          <w:tcPr>
            <w:tcW w:w="2459"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разработать</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образовательную</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программу, выбрать</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учебники и учебные</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комплекты</w:t>
            </w:r>
          </w:p>
        </w:tc>
        <w:tc>
          <w:tcPr>
            <w:tcW w:w="3641"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разработать образов</w:t>
            </w:r>
            <w:r w:rsidRPr="00144CEB">
              <w:rPr>
                <w:rFonts w:ascii="Times New Roman" w:hAnsi="Times New Roman" w:cs="Times New Roman"/>
                <w:sz w:val="24"/>
                <w:szCs w:val="24"/>
              </w:rPr>
              <w:t>а</w:t>
            </w:r>
            <w:r w:rsidRPr="00144CEB">
              <w:rPr>
                <w:rFonts w:ascii="Times New Roman" w:hAnsi="Times New Roman" w:cs="Times New Roman"/>
                <w:sz w:val="24"/>
                <w:szCs w:val="24"/>
              </w:rPr>
              <w:t>тельную</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программу является базовым в системе</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профессиональных компете</w:t>
            </w:r>
            <w:r w:rsidRPr="00144CEB">
              <w:rPr>
                <w:rFonts w:ascii="Times New Roman" w:hAnsi="Times New Roman" w:cs="Times New Roman"/>
                <w:sz w:val="24"/>
                <w:szCs w:val="24"/>
              </w:rPr>
              <w:t>н</w:t>
            </w:r>
            <w:r w:rsidRPr="00144CEB">
              <w:rPr>
                <w:rFonts w:ascii="Times New Roman" w:hAnsi="Times New Roman" w:cs="Times New Roman"/>
                <w:sz w:val="24"/>
                <w:szCs w:val="24"/>
              </w:rPr>
              <w:t>ций.</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Обеспечивает реализацию при</w:t>
            </w:r>
            <w:r w:rsidRPr="00144CEB">
              <w:rPr>
                <w:rFonts w:ascii="Times New Roman" w:hAnsi="Times New Roman" w:cs="Times New Roman"/>
                <w:sz w:val="24"/>
                <w:szCs w:val="24"/>
              </w:rPr>
              <w:t>н</w:t>
            </w:r>
            <w:r w:rsidRPr="00144CEB">
              <w:rPr>
                <w:rFonts w:ascii="Times New Roman" w:hAnsi="Times New Roman" w:cs="Times New Roman"/>
                <w:sz w:val="24"/>
                <w:szCs w:val="24"/>
              </w:rPr>
              <w:t>ципа</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академических свобод на основе</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индивидуальных образовател</w:t>
            </w:r>
            <w:r w:rsidRPr="00144CEB">
              <w:rPr>
                <w:rFonts w:ascii="Times New Roman" w:hAnsi="Times New Roman" w:cs="Times New Roman"/>
                <w:sz w:val="24"/>
                <w:szCs w:val="24"/>
              </w:rPr>
              <w:t>ь</w:t>
            </w:r>
            <w:r w:rsidRPr="00144CEB">
              <w:rPr>
                <w:rFonts w:ascii="Times New Roman" w:hAnsi="Times New Roman" w:cs="Times New Roman"/>
                <w:sz w:val="24"/>
                <w:szCs w:val="24"/>
              </w:rPr>
              <w:t>ных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программ. Без умения разраб</w:t>
            </w:r>
            <w:r w:rsidRPr="00144CEB">
              <w:rPr>
                <w:rFonts w:ascii="Times New Roman" w:hAnsi="Times New Roman" w:cs="Times New Roman"/>
                <w:sz w:val="24"/>
                <w:szCs w:val="24"/>
              </w:rPr>
              <w:t>а</w:t>
            </w:r>
            <w:r w:rsidRPr="00144CEB">
              <w:rPr>
                <w:rFonts w:ascii="Times New Roman" w:hAnsi="Times New Roman" w:cs="Times New Roman"/>
                <w:sz w:val="24"/>
                <w:szCs w:val="24"/>
              </w:rPr>
              <w:t>тыватьобразовательные пр</w:t>
            </w:r>
            <w:r w:rsidRPr="00144CEB">
              <w:rPr>
                <w:rFonts w:ascii="Times New Roman" w:hAnsi="Times New Roman" w:cs="Times New Roman"/>
                <w:sz w:val="24"/>
                <w:szCs w:val="24"/>
              </w:rPr>
              <w:t>о</w:t>
            </w:r>
            <w:r w:rsidRPr="00144CEB">
              <w:rPr>
                <w:rFonts w:ascii="Times New Roman" w:hAnsi="Times New Roman" w:cs="Times New Roman"/>
                <w:sz w:val="24"/>
                <w:szCs w:val="24"/>
              </w:rPr>
              <w:t>граммы в</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современных условиях нево</w:t>
            </w:r>
            <w:r w:rsidRPr="00144CEB">
              <w:rPr>
                <w:rFonts w:ascii="Times New Roman" w:hAnsi="Times New Roman" w:cs="Times New Roman"/>
                <w:sz w:val="24"/>
                <w:szCs w:val="24"/>
              </w:rPr>
              <w:t>з</w:t>
            </w:r>
            <w:r w:rsidRPr="00144CEB">
              <w:rPr>
                <w:rFonts w:ascii="Times New Roman" w:hAnsi="Times New Roman" w:cs="Times New Roman"/>
                <w:sz w:val="24"/>
                <w:szCs w:val="24"/>
              </w:rPr>
              <w:t>можно</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творчески организовать образ</w:t>
            </w:r>
            <w:r w:rsidRPr="00144CEB">
              <w:rPr>
                <w:rFonts w:ascii="Times New Roman" w:hAnsi="Times New Roman" w:cs="Times New Roman"/>
                <w:sz w:val="24"/>
                <w:szCs w:val="24"/>
              </w:rPr>
              <w:t>о</w:t>
            </w:r>
            <w:r w:rsidRPr="00144CEB">
              <w:rPr>
                <w:rFonts w:ascii="Times New Roman" w:hAnsi="Times New Roman" w:cs="Times New Roman"/>
                <w:sz w:val="24"/>
                <w:szCs w:val="24"/>
              </w:rPr>
              <w:t>вательный</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процесс.</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Образовательные программы выступают</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средствами целенаправленного влияния на</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развитие обучающихся.</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 разработке</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образовательных программ п</w:t>
            </w:r>
            <w:r w:rsidRPr="00144CEB">
              <w:rPr>
                <w:rFonts w:ascii="Times New Roman" w:hAnsi="Times New Roman" w:cs="Times New Roman"/>
                <w:sz w:val="24"/>
                <w:szCs w:val="24"/>
              </w:rPr>
              <w:t>о</w:t>
            </w:r>
            <w:r w:rsidRPr="00144CEB">
              <w:rPr>
                <w:rFonts w:ascii="Times New Roman" w:hAnsi="Times New Roman" w:cs="Times New Roman"/>
                <w:sz w:val="24"/>
                <w:szCs w:val="24"/>
              </w:rPr>
              <w:t>зволяет</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осуществлять преподавание на различных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уровнях обученности и развития</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Обоснованный выбор учебников 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учебных комплектов является составной</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частью разработки образов</w:t>
            </w:r>
            <w:r w:rsidRPr="00144CEB">
              <w:rPr>
                <w:rFonts w:ascii="Times New Roman" w:hAnsi="Times New Roman" w:cs="Times New Roman"/>
                <w:sz w:val="24"/>
                <w:szCs w:val="24"/>
              </w:rPr>
              <w:t>а</w:t>
            </w:r>
            <w:r w:rsidRPr="00144CEB">
              <w:rPr>
                <w:rFonts w:ascii="Times New Roman" w:hAnsi="Times New Roman" w:cs="Times New Roman"/>
                <w:sz w:val="24"/>
                <w:szCs w:val="24"/>
              </w:rPr>
              <w:t>тельных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программ, характер предста</w:t>
            </w:r>
            <w:r w:rsidRPr="00144CEB">
              <w:rPr>
                <w:rFonts w:ascii="Times New Roman" w:hAnsi="Times New Roman" w:cs="Times New Roman"/>
                <w:sz w:val="24"/>
                <w:szCs w:val="24"/>
              </w:rPr>
              <w:t>в</w:t>
            </w:r>
            <w:r w:rsidRPr="00144CEB">
              <w:rPr>
                <w:rFonts w:ascii="Times New Roman" w:hAnsi="Times New Roman" w:cs="Times New Roman"/>
                <w:sz w:val="24"/>
                <w:szCs w:val="24"/>
              </w:rPr>
              <w:t>ляемого</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обоснования позволяет судить о стартовой</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готовности к началу педагогич</w:t>
            </w:r>
            <w:r w:rsidRPr="00144CEB">
              <w:rPr>
                <w:rFonts w:ascii="Times New Roman" w:hAnsi="Times New Roman" w:cs="Times New Roman"/>
                <w:sz w:val="24"/>
                <w:szCs w:val="24"/>
              </w:rPr>
              <w:t>е</w:t>
            </w:r>
            <w:r w:rsidRPr="00144CEB">
              <w:rPr>
                <w:rFonts w:ascii="Times New Roman" w:hAnsi="Times New Roman" w:cs="Times New Roman"/>
                <w:sz w:val="24"/>
                <w:szCs w:val="24"/>
              </w:rPr>
              <w:t>ской</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деятельности, позволяет сделать вывод о</w:t>
            </w:r>
          </w:p>
        </w:tc>
        <w:tc>
          <w:tcPr>
            <w:tcW w:w="2968" w:type="dxa"/>
          </w:tcPr>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 Знание образовател</w:t>
            </w:r>
            <w:r w:rsidRPr="00144CEB">
              <w:rPr>
                <w:rFonts w:ascii="Times New Roman" w:hAnsi="Times New Roman" w:cs="Times New Roman"/>
                <w:sz w:val="24"/>
                <w:szCs w:val="24"/>
              </w:rPr>
              <w:t>ь</w:t>
            </w:r>
            <w:r w:rsidRPr="00144CEB">
              <w:rPr>
                <w:rFonts w:ascii="Times New Roman" w:hAnsi="Times New Roman" w:cs="Times New Roman"/>
                <w:sz w:val="24"/>
                <w:szCs w:val="24"/>
              </w:rPr>
              <w:t>ных стандартов 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примерных программ;</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наличие персонально разработанных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образовательных пр</w:t>
            </w:r>
            <w:r w:rsidRPr="00144CEB">
              <w:rPr>
                <w:rFonts w:ascii="Times New Roman" w:hAnsi="Times New Roman" w:cs="Times New Roman"/>
                <w:sz w:val="24"/>
                <w:szCs w:val="24"/>
              </w:rPr>
              <w:t>о</w:t>
            </w:r>
            <w:r w:rsidRPr="00144CEB">
              <w:rPr>
                <w:rFonts w:ascii="Times New Roman" w:hAnsi="Times New Roman" w:cs="Times New Roman"/>
                <w:sz w:val="24"/>
                <w:szCs w:val="24"/>
              </w:rPr>
              <w:t>грамм:</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характеристика этих пр</w:t>
            </w:r>
            <w:r w:rsidRPr="00144CEB">
              <w:rPr>
                <w:rFonts w:ascii="Times New Roman" w:hAnsi="Times New Roman" w:cs="Times New Roman"/>
                <w:sz w:val="24"/>
                <w:szCs w:val="24"/>
              </w:rPr>
              <w:t>о</w:t>
            </w:r>
            <w:r w:rsidRPr="00144CEB">
              <w:rPr>
                <w:rFonts w:ascii="Times New Roman" w:hAnsi="Times New Roman" w:cs="Times New Roman"/>
                <w:sz w:val="24"/>
                <w:szCs w:val="24"/>
              </w:rPr>
              <w:t>грамм по</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содержанию, источникам информации;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 материальной базе, на которой должны реализ</w:t>
            </w:r>
            <w:r w:rsidRPr="00144CEB">
              <w:rPr>
                <w:rFonts w:ascii="Times New Roman" w:hAnsi="Times New Roman" w:cs="Times New Roman"/>
                <w:sz w:val="24"/>
                <w:szCs w:val="24"/>
              </w:rPr>
              <w:t>о</w:t>
            </w:r>
            <w:r w:rsidRPr="00144CEB">
              <w:rPr>
                <w:rFonts w:ascii="Times New Roman" w:hAnsi="Times New Roman" w:cs="Times New Roman"/>
                <w:sz w:val="24"/>
                <w:szCs w:val="24"/>
              </w:rPr>
              <w:t>вываться программы;</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 учёту индивидуальных характеристик</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обоснованность и</w:t>
            </w:r>
            <w:r w:rsidRPr="00144CEB">
              <w:rPr>
                <w:rFonts w:ascii="Times New Roman" w:hAnsi="Times New Roman" w:cs="Times New Roman"/>
                <w:sz w:val="24"/>
                <w:szCs w:val="24"/>
              </w:rPr>
              <w:t>с</w:t>
            </w:r>
            <w:r w:rsidRPr="00144CEB">
              <w:rPr>
                <w:rFonts w:ascii="Times New Roman" w:hAnsi="Times New Roman" w:cs="Times New Roman"/>
                <w:sz w:val="24"/>
                <w:szCs w:val="24"/>
              </w:rPr>
              <w:t>пользуемых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образовательных пр</w:t>
            </w:r>
            <w:r w:rsidRPr="00144CEB">
              <w:rPr>
                <w:rFonts w:ascii="Times New Roman" w:hAnsi="Times New Roman" w:cs="Times New Roman"/>
                <w:sz w:val="24"/>
                <w:szCs w:val="24"/>
              </w:rPr>
              <w:t>о</w:t>
            </w:r>
            <w:r w:rsidRPr="00144CEB">
              <w:rPr>
                <w:rFonts w:ascii="Times New Roman" w:hAnsi="Times New Roman" w:cs="Times New Roman"/>
                <w:sz w:val="24"/>
                <w:szCs w:val="24"/>
              </w:rPr>
              <w:t>грамм;</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участие обучающихся и их родителей в</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разработке образовател</w:t>
            </w:r>
            <w:r w:rsidRPr="00144CEB">
              <w:rPr>
                <w:rFonts w:ascii="Times New Roman" w:hAnsi="Times New Roman" w:cs="Times New Roman"/>
                <w:sz w:val="24"/>
                <w:szCs w:val="24"/>
              </w:rPr>
              <w:t>ь</w:t>
            </w:r>
            <w:r w:rsidRPr="00144CEB">
              <w:rPr>
                <w:rFonts w:ascii="Times New Roman" w:hAnsi="Times New Roman" w:cs="Times New Roman"/>
                <w:sz w:val="24"/>
                <w:szCs w:val="24"/>
              </w:rPr>
              <w:t>ной программы,</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индивидуального учебн</w:t>
            </w:r>
            <w:r w:rsidRPr="00144CEB">
              <w:rPr>
                <w:rFonts w:ascii="Times New Roman" w:hAnsi="Times New Roman" w:cs="Times New Roman"/>
                <w:sz w:val="24"/>
                <w:szCs w:val="24"/>
              </w:rPr>
              <w:t>о</w:t>
            </w:r>
            <w:r w:rsidRPr="00144CEB">
              <w:rPr>
                <w:rFonts w:ascii="Times New Roman" w:hAnsi="Times New Roman" w:cs="Times New Roman"/>
                <w:sz w:val="24"/>
                <w:szCs w:val="24"/>
              </w:rPr>
              <w:t>го плана и</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индивидуального образ</w:t>
            </w:r>
            <w:r w:rsidRPr="00144CEB">
              <w:rPr>
                <w:rFonts w:ascii="Times New Roman" w:hAnsi="Times New Roman" w:cs="Times New Roman"/>
                <w:sz w:val="24"/>
                <w:szCs w:val="24"/>
              </w:rPr>
              <w:t>о</w:t>
            </w:r>
            <w:r w:rsidRPr="00144CEB">
              <w:rPr>
                <w:rFonts w:ascii="Times New Roman" w:hAnsi="Times New Roman" w:cs="Times New Roman"/>
                <w:sz w:val="24"/>
                <w:szCs w:val="24"/>
              </w:rPr>
              <w:t>вательного</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маршрута;</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участие работодателей в разработке</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образовательной пр</w:t>
            </w:r>
            <w:r w:rsidRPr="00144CEB">
              <w:rPr>
                <w:rFonts w:ascii="Times New Roman" w:hAnsi="Times New Roman" w:cs="Times New Roman"/>
                <w:sz w:val="24"/>
                <w:szCs w:val="24"/>
              </w:rPr>
              <w:t>о</w:t>
            </w:r>
            <w:r w:rsidRPr="00144CEB">
              <w:rPr>
                <w:rFonts w:ascii="Times New Roman" w:hAnsi="Times New Roman" w:cs="Times New Roman"/>
                <w:sz w:val="24"/>
                <w:szCs w:val="24"/>
              </w:rPr>
              <w:lastRenderedPageBreak/>
              <w:t>граммы;</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учебников и учебно-методических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комплектов, использу</w:t>
            </w:r>
            <w:r w:rsidRPr="00144CEB">
              <w:rPr>
                <w:rFonts w:ascii="Times New Roman" w:hAnsi="Times New Roman" w:cs="Times New Roman"/>
                <w:sz w:val="24"/>
                <w:szCs w:val="24"/>
              </w:rPr>
              <w:t>е</w:t>
            </w:r>
            <w:r w:rsidRPr="00144CEB">
              <w:rPr>
                <w:rFonts w:ascii="Times New Roman" w:hAnsi="Times New Roman" w:cs="Times New Roman"/>
                <w:sz w:val="24"/>
                <w:szCs w:val="24"/>
              </w:rPr>
              <w:t>мых в</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образовательных учре</w:t>
            </w:r>
            <w:r w:rsidRPr="00144CEB">
              <w:rPr>
                <w:rFonts w:ascii="Times New Roman" w:hAnsi="Times New Roman" w:cs="Times New Roman"/>
                <w:sz w:val="24"/>
                <w:szCs w:val="24"/>
              </w:rPr>
              <w:t>ж</w:t>
            </w:r>
            <w:r w:rsidRPr="00144CEB">
              <w:rPr>
                <w:rFonts w:ascii="Times New Roman" w:hAnsi="Times New Roman" w:cs="Times New Roman"/>
                <w:sz w:val="24"/>
                <w:szCs w:val="24"/>
              </w:rPr>
              <w:t>дениях,</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рекомендованных орг</w:t>
            </w:r>
            <w:r w:rsidRPr="00144CEB">
              <w:rPr>
                <w:rFonts w:ascii="Times New Roman" w:hAnsi="Times New Roman" w:cs="Times New Roman"/>
                <w:sz w:val="24"/>
                <w:szCs w:val="24"/>
              </w:rPr>
              <w:t>а</w:t>
            </w:r>
            <w:r w:rsidRPr="00144CEB">
              <w:rPr>
                <w:rFonts w:ascii="Times New Roman" w:hAnsi="Times New Roman" w:cs="Times New Roman"/>
                <w:sz w:val="24"/>
                <w:szCs w:val="24"/>
              </w:rPr>
              <w:t>ном управления</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образованием;</w:t>
            </w:r>
          </w:p>
          <w:p w:rsidR="00207895" w:rsidRPr="00144CEB" w:rsidRDefault="00207895" w:rsidP="00207895">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обоснованность выбора учебников и</w:t>
            </w:r>
          </w:p>
          <w:p w:rsidR="000A273F" w:rsidRPr="00144CEB" w:rsidRDefault="00207895" w:rsidP="00207895">
            <w:pPr>
              <w:rPr>
                <w:rFonts w:ascii="Times New Roman" w:hAnsi="Times New Roman" w:cs="Times New Roman"/>
                <w:sz w:val="24"/>
                <w:szCs w:val="24"/>
                <w:lang w:eastAsia="ru-RU"/>
              </w:rPr>
            </w:pPr>
            <w:r w:rsidRPr="00144CEB">
              <w:rPr>
                <w:rFonts w:ascii="Times New Roman" w:hAnsi="Times New Roman" w:cs="Times New Roman"/>
                <w:sz w:val="24"/>
                <w:szCs w:val="24"/>
              </w:rPr>
              <w:t>учебно-методических комплектов,</w:t>
            </w:r>
          </w:p>
        </w:tc>
      </w:tr>
      <w:tr w:rsidR="00FA505B" w:rsidRPr="00144CEB" w:rsidTr="00207895">
        <w:tc>
          <w:tcPr>
            <w:tcW w:w="503" w:type="dxa"/>
          </w:tcPr>
          <w:p w:rsidR="000A273F" w:rsidRPr="00144CEB" w:rsidRDefault="00041AE6"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lastRenderedPageBreak/>
              <w:t>5.2</w:t>
            </w:r>
          </w:p>
        </w:tc>
        <w:tc>
          <w:tcPr>
            <w:tcW w:w="2459" w:type="dxa"/>
          </w:tcPr>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Умение принимать</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решения в различных</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педагогических</w:t>
            </w:r>
          </w:p>
          <w:p w:rsidR="000A273F" w:rsidRPr="00144CEB" w:rsidRDefault="00041AE6" w:rsidP="00041AE6">
            <w:pPr>
              <w:rPr>
                <w:rFonts w:ascii="Times New Roman" w:hAnsi="Times New Roman" w:cs="Times New Roman"/>
                <w:sz w:val="24"/>
                <w:szCs w:val="24"/>
                <w:lang w:eastAsia="ru-RU"/>
              </w:rPr>
            </w:pPr>
            <w:r w:rsidRPr="00144CEB">
              <w:rPr>
                <w:rFonts w:ascii="Times New Roman" w:hAnsi="Times New Roman" w:cs="Times New Roman"/>
                <w:sz w:val="24"/>
                <w:szCs w:val="24"/>
              </w:rPr>
              <w:t>ситуациях</w:t>
            </w:r>
          </w:p>
        </w:tc>
        <w:tc>
          <w:tcPr>
            <w:tcW w:w="3641" w:type="dxa"/>
          </w:tcPr>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Педагогу приходится постоянно</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принимать решения:</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как установить дисциплину;</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как мотивировать академич</w:t>
            </w:r>
            <w:r w:rsidRPr="00144CEB">
              <w:rPr>
                <w:rFonts w:ascii="Times New Roman" w:hAnsi="Times New Roman" w:cs="Times New Roman"/>
                <w:sz w:val="24"/>
                <w:szCs w:val="24"/>
              </w:rPr>
              <w:t>е</w:t>
            </w:r>
            <w:r w:rsidRPr="00144CEB">
              <w:rPr>
                <w:rFonts w:ascii="Times New Roman" w:hAnsi="Times New Roman" w:cs="Times New Roman"/>
                <w:sz w:val="24"/>
                <w:szCs w:val="24"/>
              </w:rPr>
              <w:t>скую</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активность;</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как вызвать интерес у ко</w:t>
            </w:r>
            <w:r w:rsidRPr="00144CEB">
              <w:rPr>
                <w:rFonts w:ascii="Times New Roman" w:hAnsi="Times New Roman" w:cs="Times New Roman"/>
                <w:sz w:val="24"/>
                <w:szCs w:val="24"/>
              </w:rPr>
              <w:t>н</w:t>
            </w:r>
            <w:r w:rsidRPr="00144CEB">
              <w:rPr>
                <w:rFonts w:ascii="Times New Roman" w:hAnsi="Times New Roman" w:cs="Times New Roman"/>
                <w:sz w:val="24"/>
                <w:szCs w:val="24"/>
              </w:rPr>
              <w:t>кретного</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ученика;</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как обеспечить понимание и т. д.</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Разрешение педагогических проблем</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составляет суть педагогической</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деятельности.</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При решении проблем могут применяться</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как стандартные решения (р</w:t>
            </w:r>
            <w:r w:rsidRPr="00144CEB">
              <w:rPr>
                <w:rFonts w:ascii="Times New Roman" w:hAnsi="Times New Roman" w:cs="Times New Roman"/>
                <w:sz w:val="24"/>
                <w:szCs w:val="24"/>
              </w:rPr>
              <w:t>е</w:t>
            </w:r>
            <w:r w:rsidRPr="00144CEB">
              <w:rPr>
                <w:rFonts w:ascii="Times New Roman" w:hAnsi="Times New Roman" w:cs="Times New Roman"/>
                <w:sz w:val="24"/>
                <w:szCs w:val="24"/>
              </w:rPr>
              <w:t>шающие</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правила), так и творческие (креативные)</w:t>
            </w:r>
          </w:p>
          <w:p w:rsidR="000A273F" w:rsidRPr="00144CEB" w:rsidRDefault="00041AE6" w:rsidP="00041AE6">
            <w:pPr>
              <w:rPr>
                <w:rFonts w:ascii="Times New Roman" w:hAnsi="Times New Roman" w:cs="Times New Roman"/>
                <w:sz w:val="24"/>
                <w:szCs w:val="24"/>
                <w:lang w:eastAsia="ru-RU"/>
              </w:rPr>
            </w:pPr>
            <w:r w:rsidRPr="00144CEB">
              <w:rPr>
                <w:rFonts w:ascii="Times New Roman" w:hAnsi="Times New Roman" w:cs="Times New Roman"/>
                <w:sz w:val="24"/>
                <w:szCs w:val="24"/>
              </w:rPr>
              <w:t>или интуитивные</w:t>
            </w:r>
          </w:p>
        </w:tc>
        <w:tc>
          <w:tcPr>
            <w:tcW w:w="2968" w:type="dxa"/>
          </w:tcPr>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типичных пед</w:t>
            </w:r>
            <w:r w:rsidRPr="00144CEB">
              <w:rPr>
                <w:rFonts w:ascii="Times New Roman" w:hAnsi="Times New Roman" w:cs="Times New Roman"/>
                <w:sz w:val="24"/>
                <w:szCs w:val="24"/>
              </w:rPr>
              <w:t>а</w:t>
            </w:r>
            <w:r w:rsidRPr="00144CEB">
              <w:rPr>
                <w:rFonts w:ascii="Times New Roman" w:hAnsi="Times New Roman" w:cs="Times New Roman"/>
                <w:sz w:val="24"/>
                <w:szCs w:val="24"/>
              </w:rPr>
              <w:t>гогических</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ситуаций, требующих участия педагога для</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своего решения;</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набором р</w:t>
            </w:r>
            <w:r w:rsidRPr="00144CEB">
              <w:rPr>
                <w:rFonts w:ascii="Times New Roman" w:hAnsi="Times New Roman" w:cs="Times New Roman"/>
                <w:sz w:val="24"/>
                <w:szCs w:val="24"/>
              </w:rPr>
              <w:t>е</w:t>
            </w:r>
            <w:r w:rsidRPr="00144CEB">
              <w:rPr>
                <w:rFonts w:ascii="Times New Roman" w:hAnsi="Times New Roman" w:cs="Times New Roman"/>
                <w:sz w:val="24"/>
                <w:szCs w:val="24"/>
              </w:rPr>
              <w:t>шающих правил,</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используемых для ра</w:t>
            </w:r>
            <w:r w:rsidRPr="00144CEB">
              <w:rPr>
                <w:rFonts w:ascii="Times New Roman" w:hAnsi="Times New Roman" w:cs="Times New Roman"/>
                <w:sz w:val="24"/>
                <w:szCs w:val="24"/>
              </w:rPr>
              <w:t>з</w:t>
            </w:r>
            <w:r w:rsidRPr="00144CEB">
              <w:rPr>
                <w:rFonts w:ascii="Times New Roman" w:hAnsi="Times New Roman" w:cs="Times New Roman"/>
                <w:sz w:val="24"/>
                <w:szCs w:val="24"/>
              </w:rPr>
              <w:t>личных ситуаций;</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критерием предпочтительности</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при выборе того или ин</w:t>
            </w:r>
            <w:r w:rsidRPr="00144CEB">
              <w:rPr>
                <w:rFonts w:ascii="Times New Roman" w:hAnsi="Times New Roman" w:cs="Times New Roman"/>
                <w:sz w:val="24"/>
                <w:szCs w:val="24"/>
              </w:rPr>
              <w:t>о</w:t>
            </w:r>
            <w:r w:rsidRPr="00144CEB">
              <w:rPr>
                <w:rFonts w:ascii="Times New Roman" w:hAnsi="Times New Roman" w:cs="Times New Roman"/>
                <w:sz w:val="24"/>
                <w:szCs w:val="24"/>
              </w:rPr>
              <w:t>го решающего</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правила;</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критериев до</w:t>
            </w:r>
            <w:r w:rsidRPr="00144CEB">
              <w:rPr>
                <w:rFonts w:ascii="Times New Roman" w:hAnsi="Times New Roman" w:cs="Times New Roman"/>
                <w:sz w:val="24"/>
                <w:szCs w:val="24"/>
              </w:rPr>
              <w:t>с</w:t>
            </w:r>
            <w:r w:rsidRPr="00144CEB">
              <w:rPr>
                <w:rFonts w:ascii="Times New Roman" w:hAnsi="Times New Roman" w:cs="Times New Roman"/>
                <w:sz w:val="24"/>
                <w:szCs w:val="24"/>
              </w:rPr>
              <w:t>тижения цели;</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нетипичных конфликтных</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ситуаций;</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примеры разрешения конкретных</w:t>
            </w:r>
          </w:p>
          <w:p w:rsidR="00041AE6" w:rsidRPr="00144CEB" w:rsidRDefault="00041AE6" w:rsidP="00041AE6">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педагогических ситуаций;</w:t>
            </w:r>
          </w:p>
          <w:p w:rsidR="000A273F" w:rsidRPr="00144CEB" w:rsidRDefault="00041AE6" w:rsidP="00041AE6">
            <w:pPr>
              <w:rPr>
                <w:rFonts w:ascii="Times New Roman" w:hAnsi="Times New Roman" w:cs="Times New Roman"/>
                <w:sz w:val="24"/>
                <w:szCs w:val="24"/>
                <w:lang w:eastAsia="ru-RU"/>
              </w:rPr>
            </w:pPr>
            <w:r w:rsidRPr="00144CEB">
              <w:rPr>
                <w:rFonts w:ascii="Times New Roman" w:hAnsi="Times New Roman" w:cs="Times New Roman"/>
                <w:sz w:val="24"/>
                <w:szCs w:val="24"/>
              </w:rPr>
              <w:t>— развитость педагогич</w:t>
            </w:r>
            <w:r w:rsidRPr="00144CEB">
              <w:rPr>
                <w:rFonts w:ascii="Times New Roman" w:hAnsi="Times New Roman" w:cs="Times New Roman"/>
                <w:sz w:val="24"/>
                <w:szCs w:val="24"/>
              </w:rPr>
              <w:t>е</w:t>
            </w:r>
            <w:r w:rsidRPr="00144CEB">
              <w:rPr>
                <w:rFonts w:ascii="Times New Roman" w:hAnsi="Times New Roman" w:cs="Times New Roman"/>
                <w:sz w:val="24"/>
                <w:szCs w:val="24"/>
              </w:rPr>
              <w:t>ского мышления</w:t>
            </w:r>
          </w:p>
        </w:tc>
      </w:tr>
      <w:tr w:rsidR="003C346C" w:rsidRPr="00144CEB" w:rsidTr="00401CA2">
        <w:tc>
          <w:tcPr>
            <w:tcW w:w="9571" w:type="dxa"/>
            <w:gridSpan w:val="4"/>
          </w:tcPr>
          <w:p w:rsidR="003C346C" w:rsidRPr="00144CEB" w:rsidRDefault="003C346C" w:rsidP="003C346C">
            <w:pPr>
              <w:jc w:val="center"/>
              <w:rPr>
                <w:rFonts w:ascii="Times New Roman" w:hAnsi="Times New Roman" w:cs="Times New Roman"/>
                <w:b/>
                <w:sz w:val="24"/>
                <w:szCs w:val="24"/>
                <w:lang w:eastAsia="ru-RU"/>
              </w:rPr>
            </w:pPr>
            <w:r w:rsidRPr="00144CEB">
              <w:rPr>
                <w:rFonts w:ascii="Times New Roman" w:hAnsi="Times New Roman" w:cs="Times New Roman"/>
                <w:b/>
                <w:sz w:val="24"/>
                <w:szCs w:val="24"/>
              </w:rPr>
              <w:t>6. Компетенции в организации учебной деятельности</w:t>
            </w:r>
          </w:p>
        </w:tc>
      </w:tr>
      <w:tr w:rsidR="003C346C" w:rsidRPr="00144CEB" w:rsidTr="00207895">
        <w:tc>
          <w:tcPr>
            <w:tcW w:w="503" w:type="dxa"/>
          </w:tcPr>
          <w:p w:rsidR="00207895" w:rsidRPr="00144CEB" w:rsidRDefault="003C346C"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6.1</w:t>
            </w:r>
          </w:p>
        </w:tc>
        <w:tc>
          <w:tcPr>
            <w:tcW w:w="2459"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установлении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субъект-субъектных</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отношений</w:t>
            </w:r>
          </w:p>
        </w:tc>
        <w:tc>
          <w:tcPr>
            <w:tcW w:w="3641"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Является одной из ведущих в системе</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гуманистической педагогики.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Предполагает способность пед</w:t>
            </w:r>
            <w:r w:rsidRPr="00144CEB">
              <w:rPr>
                <w:rFonts w:ascii="Times New Roman" w:hAnsi="Times New Roman" w:cs="Times New Roman"/>
                <w:sz w:val="24"/>
                <w:szCs w:val="24"/>
              </w:rPr>
              <w:t>а</w:t>
            </w:r>
            <w:r w:rsidRPr="00144CEB">
              <w:rPr>
                <w:rFonts w:ascii="Times New Roman" w:hAnsi="Times New Roman" w:cs="Times New Roman"/>
                <w:sz w:val="24"/>
                <w:szCs w:val="24"/>
              </w:rPr>
              <w:t>гога к</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взаимопониманию, установл</w:t>
            </w:r>
            <w:r w:rsidRPr="00144CEB">
              <w:rPr>
                <w:rFonts w:ascii="Times New Roman" w:hAnsi="Times New Roman" w:cs="Times New Roman"/>
                <w:sz w:val="24"/>
                <w:szCs w:val="24"/>
              </w:rPr>
              <w:t>е</w:t>
            </w:r>
            <w:r w:rsidRPr="00144CEB">
              <w:rPr>
                <w:rFonts w:ascii="Times New Roman" w:hAnsi="Times New Roman" w:cs="Times New Roman"/>
                <w:sz w:val="24"/>
                <w:szCs w:val="24"/>
              </w:rPr>
              <w:t>нию</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отношений сотрудничества, сп</w:t>
            </w:r>
            <w:r w:rsidRPr="00144CEB">
              <w:rPr>
                <w:rFonts w:ascii="Times New Roman" w:hAnsi="Times New Roman" w:cs="Times New Roman"/>
                <w:sz w:val="24"/>
                <w:szCs w:val="24"/>
              </w:rPr>
              <w:t>о</w:t>
            </w:r>
            <w:r w:rsidRPr="00144CEB">
              <w:rPr>
                <w:rFonts w:ascii="Times New Roman" w:hAnsi="Times New Roman" w:cs="Times New Roman"/>
                <w:sz w:val="24"/>
                <w:szCs w:val="24"/>
              </w:rPr>
              <w:t>собность</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слушать и чувствовать, выяснять интересы</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 потребности других участн</w:t>
            </w:r>
            <w:r w:rsidRPr="00144CEB">
              <w:rPr>
                <w:rFonts w:ascii="Times New Roman" w:hAnsi="Times New Roman" w:cs="Times New Roman"/>
                <w:sz w:val="24"/>
                <w:szCs w:val="24"/>
              </w:rPr>
              <w:t>и</w:t>
            </w:r>
            <w:r w:rsidRPr="00144CEB">
              <w:rPr>
                <w:rFonts w:ascii="Times New Roman" w:hAnsi="Times New Roman" w:cs="Times New Roman"/>
                <w:sz w:val="24"/>
                <w:szCs w:val="24"/>
              </w:rPr>
              <w:t>ков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образовательного процесса, г</w:t>
            </w:r>
            <w:r w:rsidRPr="00144CEB">
              <w:rPr>
                <w:rFonts w:ascii="Times New Roman" w:hAnsi="Times New Roman" w:cs="Times New Roman"/>
                <w:sz w:val="24"/>
                <w:szCs w:val="24"/>
              </w:rPr>
              <w:t>о</w:t>
            </w:r>
            <w:r w:rsidRPr="00144CEB">
              <w:rPr>
                <w:rFonts w:ascii="Times New Roman" w:hAnsi="Times New Roman" w:cs="Times New Roman"/>
                <w:sz w:val="24"/>
                <w:szCs w:val="24"/>
              </w:rPr>
              <w:t>товность</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вступать в помогающие отнош</w:t>
            </w:r>
            <w:r w:rsidRPr="00144CEB">
              <w:rPr>
                <w:rFonts w:ascii="Times New Roman" w:hAnsi="Times New Roman" w:cs="Times New Roman"/>
                <w:sz w:val="24"/>
                <w:szCs w:val="24"/>
              </w:rPr>
              <w:t>е</w:t>
            </w:r>
            <w:r w:rsidRPr="00144CEB">
              <w:rPr>
                <w:rFonts w:ascii="Times New Roman" w:hAnsi="Times New Roman" w:cs="Times New Roman"/>
                <w:sz w:val="24"/>
                <w:szCs w:val="24"/>
              </w:rPr>
              <w:t>ния,</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позитивный настрой педагога</w:t>
            </w:r>
          </w:p>
        </w:tc>
        <w:tc>
          <w:tcPr>
            <w:tcW w:w="2968"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 Знание обучающихся;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компетентность в ц</w:t>
            </w:r>
            <w:r w:rsidRPr="00144CEB">
              <w:rPr>
                <w:rFonts w:ascii="Times New Roman" w:hAnsi="Times New Roman" w:cs="Times New Roman"/>
                <w:sz w:val="24"/>
                <w:szCs w:val="24"/>
              </w:rPr>
              <w:t>е</w:t>
            </w:r>
            <w:r w:rsidRPr="00144CEB">
              <w:rPr>
                <w:rFonts w:ascii="Times New Roman" w:hAnsi="Times New Roman" w:cs="Times New Roman"/>
                <w:sz w:val="24"/>
                <w:szCs w:val="24"/>
              </w:rPr>
              <w:t>леполагании;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предметная комп</w:t>
            </w:r>
            <w:r w:rsidRPr="00144CEB">
              <w:rPr>
                <w:rFonts w:ascii="Times New Roman" w:hAnsi="Times New Roman" w:cs="Times New Roman"/>
                <w:sz w:val="24"/>
                <w:szCs w:val="24"/>
              </w:rPr>
              <w:t>е</w:t>
            </w:r>
            <w:r w:rsidRPr="00144CEB">
              <w:rPr>
                <w:rFonts w:ascii="Times New Roman" w:hAnsi="Times New Roman" w:cs="Times New Roman"/>
                <w:sz w:val="24"/>
                <w:szCs w:val="24"/>
              </w:rPr>
              <w:t>тентность;</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методическая комп</w:t>
            </w:r>
            <w:r w:rsidRPr="00144CEB">
              <w:rPr>
                <w:rFonts w:ascii="Times New Roman" w:hAnsi="Times New Roman" w:cs="Times New Roman"/>
                <w:sz w:val="24"/>
                <w:szCs w:val="24"/>
              </w:rPr>
              <w:t>е</w:t>
            </w:r>
            <w:r w:rsidRPr="00144CEB">
              <w:rPr>
                <w:rFonts w:ascii="Times New Roman" w:hAnsi="Times New Roman" w:cs="Times New Roman"/>
                <w:sz w:val="24"/>
                <w:szCs w:val="24"/>
              </w:rPr>
              <w:t>тентность;</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 готовность к сотрудн</w:t>
            </w:r>
            <w:r w:rsidRPr="00144CEB">
              <w:rPr>
                <w:rFonts w:ascii="Times New Roman" w:hAnsi="Times New Roman" w:cs="Times New Roman"/>
                <w:sz w:val="24"/>
                <w:szCs w:val="24"/>
              </w:rPr>
              <w:t>и</w:t>
            </w:r>
            <w:r w:rsidRPr="00144CEB">
              <w:rPr>
                <w:rFonts w:ascii="Times New Roman" w:hAnsi="Times New Roman" w:cs="Times New Roman"/>
                <w:sz w:val="24"/>
                <w:szCs w:val="24"/>
              </w:rPr>
              <w:t>честву</w:t>
            </w:r>
          </w:p>
        </w:tc>
      </w:tr>
      <w:tr w:rsidR="003C346C" w:rsidRPr="00144CEB" w:rsidTr="00207895">
        <w:tc>
          <w:tcPr>
            <w:tcW w:w="503" w:type="dxa"/>
          </w:tcPr>
          <w:p w:rsidR="00207895" w:rsidRPr="00144CEB" w:rsidRDefault="003C346C"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lastRenderedPageBreak/>
              <w:t>6.2</w:t>
            </w:r>
          </w:p>
        </w:tc>
        <w:tc>
          <w:tcPr>
            <w:tcW w:w="2459"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обеспечении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понимания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педагогической</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задачи и способах</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деятельности</w:t>
            </w:r>
          </w:p>
        </w:tc>
        <w:tc>
          <w:tcPr>
            <w:tcW w:w="3641"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Добиться понимания учебного</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материала — главная задача п</w:t>
            </w:r>
            <w:r w:rsidRPr="00144CEB">
              <w:rPr>
                <w:rFonts w:ascii="Times New Roman" w:hAnsi="Times New Roman" w:cs="Times New Roman"/>
                <w:sz w:val="24"/>
                <w:szCs w:val="24"/>
              </w:rPr>
              <w:t>е</w:t>
            </w:r>
            <w:r w:rsidRPr="00144CEB">
              <w:rPr>
                <w:rFonts w:ascii="Times New Roman" w:hAnsi="Times New Roman" w:cs="Times New Roman"/>
                <w:sz w:val="24"/>
                <w:szCs w:val="24"/>
              </w:rPr>
              <w:t>дагога.</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Этого понимания можно до</w:t>
            </w:r>
            <w:r w:rsidRPr="00144CEB">
              <w:rPr>
                <w:rFonts w:ascii="Times New Roman" w:hAnsi="Times New Roman" w:cs="Times New Roman"/>
                <w:sz w:val="24"/>
                <w:szCs w:val="24"/>
              </w:rPr>
              <w:t>с</w:t>
            </w:r>
            <w:r w:rsidRPr="00144CEB">
              <w:rPr>
                <w:rFonts w:ascii="Times New Roman" w:hAnsi="Times New Roman" w:cs="Times New Roman"/>
                <w:sz w:val="24"/>
                <w:szCs w:val="24"/>
              </w:rPr>
              <w:t>тичь путём</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включения нового материала в систему</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уже освоенных знаний или ум</w:t>
            </w:r>
            <w:r w:rsidRPr="00144CEB">
              <w:rPr>
                <w:rFonts w:ascii="Times New Roman" w:hAnsi="Times New Roman" w:cs="Times New Roman"/>
                <w:sz w:val="24"/>
                <w:szCs w:val="24"/>
              </w:rPr>
              <w:t>е</w:t>
            </w:r>
            <w:r w:rsidRPr="00144CEB">
              <w:rPr>
                <w:rFonts w:ascii="Times New Roman" w:hAnsi="Times New Roman" w:cs="Times New Roman"/>
                <w:sz w:val="24"/>
                <w:szCs w:val="24"/>
              </w:rPr>
              <w:t>ний 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путём демонстрации практич</w:t>
            </w:r>
            <w:r w:rsidRPr="00144CEB">
              <w:rPr>
                <w:rFonts w:ascii="Times New Roman" w:hAnsi="Times New Roman" w:cs="Times New Roman"/>
                <w:sz w:val="24"/>
                <w:szCs w:val="24"/>
              </w:rPr>
              <w:t>е</w:t>
            </w:r>
            <w:r w:rsidRPr="00144CEB">
              <w:rPr>
                <w:rFonts w:ascii="Times New Roman" w:hAnsi="Times New Roman" w:cs="Times New Roman"/>
                <w:sz w:val="24"/>
                <w:szCs w:val="24"/>
              </w:rPr>
              <w:t>ского</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применения изучаемого мат</w:t>
            </w:r>
            <w:r w:rsidRPr="00144CEB">
              <w:rPr>
                <w:rFonts w:ascii="Times New Roman" w:hAnsi="Times New Roman" w:cs="Times New Roman"/>
                <w:sz w:val="24"/>
                <w:szCs w:val="24"/>
              </w:rPr>
              <w:t>е</w:t>
            </w:r>
            <w:r w:rsidRPr="00144CEB">
              <w:rPr>
                <w:rFonts w:ascii="Times New Roman" w:hAnsi="Times New Roman" w:cs="Times New Roman"/>
                <w:sz w:val="24"/>
                <w:szCs w:val="24"/>
              </w:rPr>
              <w:t>риала</w:t>
            </w:r>
          </w:p>
        </w:tc>
        <w:tc>
          <w:tcPr>
            <w:tcW w:w="2968"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того, что знают и понимают</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ученики;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свободное владение изучаемым</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материалом;</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осознанное включение нового учебного</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материала в систему осв</w:t>
            </w:r>
            <w:r w:rsidRPr="00144CEB">
              <w:rPr>
                <w:rFonts w:ascii="Times New Roman" w:hAnsi="Times New Roman" w:cs="Times New Roman"/>
                <w:sz w:val="24"/>
                <w:szCs w:val="24"/>
              </w:rPr>
              <w:t>о</w:t>
            </w:r>
            <w:r w:rsidRPr="00144CEB">
              <w:rPr>
                <w:rFonts w:ascii="Times New Roman" w:hAnsi="Times New Roman" w:cs="Times New Roman"/>
                <w:sz w:val="24"/>
                <w:szCs w:val="24"/>
              </w:rPr>
              <w:t>енных знаний</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демонстрация практ</w:t>
            </w:r>
            <w:r w:rsidRPr="00144CEB">
              <w:rPr>
                <w:rFonts w:ascii="Times New Roman" w:hAnsi="Times New Roman" w:cs="Times New Roman"/>
                <w:sz w:val="24"/>
                <w:szCs w:val="24"/>
              </w:rPr>
              <w:t>и</w:t>
            </w:r>
            <w:r w:rsidRPr="00144CEB">
              <w:rPr>
                <w:rFonts w:ascii="Times New Roman" w:hAnsi="Times New Roman" w:cs="Times New Roman"/>
                <w:sz w:val="24"/>
                <w:szCs w:val="24"/>
              </w:rPr>
              <w:t>ческого применения из</w:t>
            </w:r>
            <w:r w:rsidRPr="00144CEB">
              <w:rPr>
                <w:rFonts w:ascii="Times New Roman" w:hAnsi="Times New Roman" w:cs="Times New Roman"/>
                <w:sz w:val="24"/>
                <w:szCs w:val="24"/>
              </w:rPr>
              <w:t>у</w:t>
            </w:r>
            <w:r w:rsidRPr="00144CEB">
              <w:rPr>
                <w:rFonts w:ascii="Times New Roman" w:hAnsi="Times New Roman" w:cs="Times New Roman"/>
                <w:sz w:val="24"/>
                <w:szCs w:val="24"/>
              </w:rPr>
              <w:t>чаемого материала;</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 опора на чувственное восприятие</w:t>
            </w:r>
          </w:p>
        </w:tc>
      </w:tr>
      <w:tr w:rsidR="003C346C" w:rsidRPr="00144CEB" w:rsidTr="00207895">
        <w:tc>
          <w:tcPr>
            <w:tcW w:w="503" w:type="dxa"/>
          </w:tcPr>
          <w:p w:rsidR="00207895" w:rsidRPr="00144CEB" w:rsidRDefault="003C346C"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6.3</w:t>
            </w:r>
          </w:p>
        </w:tc>
        <w:tc>
          <w:tcPr>
            <w:tcW w:w="2459"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педагогическом</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оценивании</w:t>
            </w:r>
          </w:p>
        </w:tc>
        <w:tc>
          <w:tcPr>
            <w:tcW w:w="3641"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Обеспечивает процессы стим</w:t>
            </w:r>
            <w:r w:rsidRPr="00144CEB">
              <w:rPr>
                <w:rFonts w:ascii="Times New Roman" w:hAnsi="Times New Roman" w:cs="Times New Roman"/>
                <w:sz w:val="24"/>
                <w:szCs w:val="24"/>
              </w:rPr>
              <w:t>у</w:t>
            </w:r>
            <w:r w:rsidRPr="00144CEB">
              <w:rPr>
                <w:rFonts w:ascii="Times New Roman" w:hAnsi="Times New Roman" w:cs="Times New Roman"/>
                <w:sz w:val="24"/>
                <w:szCs w:val="24"/>
              </w:rPr>
              <w:t>лирования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учебной активности, создаёт у</w:t>
            </w:r>
            <w:r w:rsidRPr="00144CEB">
              <w:rPr>
                <w:rFonts w:ascii="Times New Roman" w:hAnsi="Times New Roman" w:cs="Times New Roman"/>
                <w:sz w:val="24"/>
                <w:szCs w:val="24"/>
              </w:rPr>
              <w:t>с</w:t>
            </w:r>
            <w:r w:rsidRPr="00144CEB">
              <w:rPr>
                <w:rFonts w:ascii="Times New Roman" w:hAnsi="Times New Roman" w:cs="Times New Roman"/>
                <w:sz w:val="24"/>
                <w:szCs w:val="24"/>
              </w:rPr>
              <w:t>ловия для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формирования самооценки, о</w:t>
            </w:r>
            <w:r w:rsidRPr="00144CEB">
              <w:rPr>
                <w:rFonts w:ascii="Times New Roman" w:hAnsi="Times New Roman" w:cs="Times New Roman"/>
                <w:sz w:val="24"/>
                <w:szCs w:val="24"/>
              </w:rPr>
              <w:t>п</w:t>
            </w:r>
            <w:r w:rsidRPr="00144CEB">
              <w:rPr>
                <w:rFonts w:ascii="Times New Roman" w:hAnsi="Times New Roman" w:cs="Times New Roman"/>
                <w:sz w:val="24"/>
                <w:szCs w:val="24"/>
              </w:rPr>
              <w:t>ределяет</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процессы формирования личн</w:t>
            </w:r>
            <w:r w:rsidRPr="00144CEB">
              <w:rPr>
                <w:rFonts w:ascii="Times New Roman" w:hAnsi="Times New Roman" w:cs="Times New Roman"/>
                <w:sz w:val="24"/>
                <w:szCs w:val="24"/>
              </w:rPr>
              <w:t>о</w:t>
            </w:r>
            <w:r w:rsidRPr="00144CEB">
              <w:rPr>
                <w:rFonts w:ascii="Times New Roman" w:hAnsi="Times New Roman" w:cs="Times New Roman"/>
                <w:sz w:val="24"/>
                <w:szCs w:val="24"/>
              </w:rPr>
              <w:t>стного «Я»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обучающегося, пробуждает творческие</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силы. Грамотное педагогическое</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оценивание должно направлять развитие</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обучающегося от внешней оце</w:t>
            </w:r>
            <w:r w:rsidRPr="00144CEB">
              <w:rPr>
                <w:rFonts w:ascii="Times New Roman" w:hAnsi="Times New Roman" w:cs="Times New Roman"/>
                <w:sz w:val="24"/>
                <w:szCs w:val="24"/>
              </w:rPr>
              <w:t>н</w:t>
            </w:r>
            <w:r w:rsidRPr="00144CEB">
              <w:rPr>
                <w:rFonts w:ascii="Times New Roman" w:hAnsi="Times New Roman" w:cs="Times New Roman"/>
                <w:sz w:val="24"/>
                <w:szCs w:val="24"/>
              </w:rPr>
              <w:t>ки к</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самооценке. Компетентность 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оценивании других должна с</w:t>
            </w:r>
            <w:r w:rsidRPr="00144CEB">
              <w:rPr>
                <w:rFonts w:ascii="Times New Roman" w:hAnsi="Times New Roman" w:cs="Times New Roman"/>
                <w:sz w:val="24"/>
                <w:szCs w:val="24"/>
              </w:rPr>
              <w:t>о</w:t>
            </w:r>
            <w:r w:rsidRPr="00144CEB">
              <w:rPr>
                <w:rFonts w:ascii="Times New Roman" w:hAnsi="Times New Roman" w:cs="Times New Roman"/>
                <w:sz w:val="24"/>
                <w:szCs w:val="24"/>
              </w:rPr>
              <w:t>четаться с</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самооценкой педагога</w:t>
            </w:r>
          </w:p>
        </w:tc>
        <w:tc>
          <w:tcPr>
            <w:tcW w:w="2968"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функций пед</w:t>
            </w:r>
            <w:r w:rsidRPr="00144CEB">
              <w:rPr>
                <w:rFonts w:ascii="Times New Roman" w:hAnsi="Times New Roman" w:cs="Times New Roman"/>
                <w:sz w:val="24"/>
                <w:szCs w:val="24"/>
              </w:rPr>
              <w:t>а</w:t>
            </w:r>
            <w:r w:rsidRPr="00144CEB">
              <w:rPr>
                <w:rFonts w:ascii="Times New Roman" w:hAnsi="Times New Roman" w:cs="Times New Roman"/>
                <w:sz w:val="24"/>
                <w:szCs w:val="24"/>
              </w:rPr>
              <w:t>гогической оценки;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видов педагог</w:t>
            </w:r>
            <w:r w:rsidRPr="00144CEB">
              <w:rPr>
                <w:rFonts w:ascii="Times New Roman" w:hAnsi="Times New Roman" w:cs="Times New Roman"/>
                <w:sz w:val="24"/>
                <w:szCs w:val="24"/>
              </w:rPr>
              <w:t>и</w:t>
            </w:r>
            <w:r w:rsidRPr="00144CEB">
              <w:rPr>
                <w:rFonts w:ascii="Times New Roman" w:hAnsi="Times New Roman" w:cs="Times New Roman"/>
                <w:sz w:val="24"/>
                <w:szCs w:val="24"/>
              </w:rPr>
              <w:t>ческой оценки;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того, что по</w:t>
            </w:r>
            <w:r w:rsidRPr="00144CEB">
              <w:rPr>
                <w:rFonts w:ascii="Times New Roman" w:hAnsi="Times New Roman" w:cs="Times New Roman"/>
                <w:sz w:val="24"/>
                <w:szCs w:val="24"/>
              </w:rPr>
              <w:t>д</w:t>
            </w:r>
            <w:r w:rsidRPr="00144CEB">
              <w:rPr>
                <w:rFonts w:ascii="Times New Roman" w:hAnsi="Times New Roman" w:cs="Times New Roman"/>
                <w:sz w:val="24"/>
                <w:szCs w:val="24"/>
              </w:rPr>
              <w:t>лежит оцениванию 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педагогической деятел</w:t>
            </w:r>
            <w:r w:rsidRPr="00144CEB">
              <w:rPr>
                <w:rFonts w:ascii="Times New Roman" w:hAnsi="Times New Roman" w:cs="Times New Roman"/>
                <w:sz w:val="24"/>
                <w:szCs w:val="24"/>
              </w:rPr>
              <w:t>ь</w:t>
            </w:r>
            <w:r w:rsidRPr="00144CEB">
              <w:rPr>
                <w:rFonts w:ascii="Times New Roman" w:hAnsi="Times New Roman" w:cs="Times New Roman"/>
                <w:sz w:val="24"/>
                <w:szCs w:val="24"/>
              </w:rPr>
              <w:t>ности;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методами п</w:t>
            </w:r>
            <w:r w:rsidRPr="00144CEB">
              <w:rPr>
                <w:rFonts w:ascii="Times New Roman" w:hAnsi="Times New Roman" w:cs="Times New Roman"/>
                <w:sz w:val="24"/>
                <w:szCs w:val="24"/>
              </w:rPr>
              <w:t>е</w:t>
            </w:r>
            <w:r w:rsidRPr="00144CEB">
              <w:rPr>
                <w:rFonts w:ascii="Times New Roman" w:hAnsi="Times New Roman" w:cs="Times New Roman"/>
                <w:sz w:val="24"/>
                <w:szCs w:val="24"/>
              </w:rPr>
              <w:t>дагогического</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оценивания;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продемонстр</w:t>
            </w:r>
            <w:r w:rsidRPr="00144CEB">
              <w:rPr>
                <w:rFonts w:ascii="Times New Roman" w:hAnsi="Times New Roman" w:cs="Times New Roman"/>
                <w:sz w:val="24"/>
                <w:szCs w:val="24"/>
              </w:rPr>
              <w:t>и</w:t>
            </w:r>
            <w:r w:rsidRPr="00144CEB">
              <w:rPr>
                <w:rFonts w:ascii="Times New Roman" w:hAnsi="Times New Roman" w:cs="Times New Roman"/>
                <w:sz w:val="24"/>
                <w:szCs w:val="24"/>
              </w:rPr>
              <w:t>ровать эти методы</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на конкретных примерах;</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перейти от п</w:t>
            </w:r>
            <w:r w:rsidRPr="00144CEB">
              <w:rPr>
                <w:rFonts w:ascii="Times New Roman" w:hAnsi="Times New Roman" w:cs="Times New Roman"/>
                <w:sz w:val="24"/>
                <w:szCs w:val="24"/>
              </w:rPr>
              <w:t>е</w:t>
            </w:r>
            <w:r w:rsidRPr="00144CEB">
              <w:rPr>
                <w:rFonts w:ascii="Times New Roman" w:hAnsi="Times New Roman" w:cs="Times New Roman"/>
                <w:sz w:val="24"/>
                <w:szCs w:val="24"/>
              </w:rPr>
              <w:t>дагогического</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оценивания к самооценке</w:t>
            </w:r>
          </w:p>
        </w:tc>
      </w:tr>
      <w:tr w:rsidR="00FA505B" w:rsidRPr="00144CEB" w:rsidTr="00207895">
        <w:tc>
          <w:tcPr>
            <w:tcW w:w="503" w:type="dxa"/>
          </w:tcPr>
          <w:p w:rsidR="00207895" w:rsidRPr="00144CEB" w:rsidRDefault="003C346C"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6.4</w:t>
            </w:r>
          </w:p>
        </w:tc>
        <w:tc>
          <w:tcPr>
            <w:tcW w:w="2459"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организации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информационной</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основы деятельности</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обучающегося</w:t>
            </w:r>
          </w:p>
        </w:tc>
        <w:tc>
          <w:tcPr>
            <w:tcW w:w="3641"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Любая учебная задача разреш</w:t>
            </w:r>
            <w:r w:rsidRPr="00144CEB">
              <w:rPr>
                <w:rFonts w:ascii="Times New Roman" w:hAnsi="Times New Roman" w:cs="Times New Roman"/>
                <w:sz w:val="24"/>
                <w:szCs w:val="24"/>
              </w:rPr>
              <w:t>а</w:t>
            </w:r>
            <w:r w:rsidRPr="00144CEB">
              <w:rPr>
                <w:rFonts w:ascii="Times New Roman" w:hAnsi="Times New Roman" w:cs="Times New Roman"/>
                <w:sz w:val="24"/>
                <w:szCs w:val="24"/>
              </w:rPr>
              <w:t>ется, если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обучающийся владеет необх</w:t>
            </w:r>
            <w:r w:rsidRPr="00144CEB">
              <w:rPr>
                <w:rFonts w:ascii="Times New Roman" w:hAnsi="Times New Roman" w:cs="Times New Roman"/>
                <w:sz w:val="24"/>
                <w:szCs w:val="24"/>
              </w:rPr>
              <w:t>о</w:t>
            </w:r>
            <w:r w:rsidRPr="00144CEB">
              <w:rPr>
                <w:rFonts w:ascii="Times New Roman" w:hAnsi="Times New Roman" w:cs="Times New Roman"/>
                <w:sz w:val="24"/>
                <w:szCs w:val="24"/>
              </w:rPr>
              <w:t>димой для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решения информацией и знает способ</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решения. Педагог должен обл</w:t>
            </w:r>
            <w:r w:rsidRPr="00144CEB">
              <w:rPr>
                <w:rFonts w:ascii="Times New Roman" w:hAnsi="Times New Roman" w:cs="Times New Roman"/>
                <w:sz w:val="24"/>
                <w:szCs w:val="24"/>
              </w:rPr>
              <w:t>а</w:t>
            </w:r>
            <w:r w:rsidRPr="00144CEB">
              <w:rPr>
                <w:rFonts w:ascii="Times New Roman" w:hAnsi="Times New Roman" w:cs="Times New Roman"/>
                <w:sz w:val="24"/>
                <w:szCs w:val="24"/>
              </w:rPr>
              <w:t>дать</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компетентностью в том, чтобы</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осуществить или организовать поиск необходимой для ученика информации</w:t>
            </w:r>
          </w:p>
        </w:tc>
        <w:tc>
          <w:tcPr>
            <w:tcW w:w="2968"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Свободное владение учебным</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материалом;</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типичных тру</w:t>
            </w:r>
            <w:r w:rsidRPr="00144CEB">
              <w:rPr>
                <w:rFonts w:ascii="Times New Roman" w:hAnsi="Times New Roman" w:cs="Times New Roman"/>
                <w:sz w:val="24"/>
                <w:szCs w:val="24"/>
              </w:rPr>
              <w:t>д</w:t>
            </w:r>
            <w:r w:rsidRPr="00144CEB">
              <w:rPr>
                <w:rFonts w:ascii="Times New Roman" w:hAnsi="Times New Roman" w:cs="Times New Roman"/>
                <w:sz w:val="24"/>
                <w:szCs w:val="24"/>
              </w:rPr>
              <w:t>ностей при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изучении конкретных тем;</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способность дать д</w:t>
            </w:r>
            <w:r w:rsidRPr="00144CEB">
              <w:rPr>
                <w:rFonts w:ascii="Times New Roman" w:hAnsi="Times New Roman" w:cs="Times New Roman"/>
                <w:sz w:val="24"/>
                <w:szCs w:val="24"/>
              </w:rPr>
              <w:t>о</w:t>
            </w:r>
            <w:r w:rsidRPr="00144CEB">
              <w:rPr>
                <w:rFonts w:ascii="Times New Roman" w:hAnsi="Times New Roman" w:cs="Times New Roman"/>
                <w:sz w:val="24"/>
                <w:szCs w:val="24"/>
              </w:rPr>
              <w:t>полнительную</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информацию или орган</w:t>
            </w:r>
            <w:r w:rsidRPr="00144CEB">
              <w:rPr>
                <w:rFonts w:ascii="Times New Roman" w:hAnsi="Times New Roman" w:cs="Times New Roman"/>
                <w:sz w:val="24"/>
                <w:szCs w:val="24"/>
              </w:rPr>
              <w:t>и</w:t>
            </w:r>
            <w:r w:rsidRPr="00144CEB">
              <w:rPr>
                <w:rFonts w:ascii="Times New Roman" w:hAnsi="Times New Roman" w:cs="Times New Roman"/>
                <w:sz w:val="24"/>
                <w:szCs w:val="24"/>
              </w:rPr>
              <w:t>зовать поискдополн</w:t>
            </w:r>
            <w:r w:rsidRPr="00144CEB">
              <w:rPr>
                <w:rFonts w:ascii="Times New Roman" w:hAnsi="Times New Roman" w:cs="Times New Roman"/>
                <w:sz w:val="24"/>
                <w:szCs w:val="24"/>
              </w:rPr>
              <w:t>и</w:t>
            </w:r>
            <w:r w:rsidRPr="00144CEB">
              <w:rPr>
                <w:rFonts w:ascii="Times New Roman" w:hAnsi="Times New Roman" w:cs="Times New Roman"/>
                <w:sz w:val="24"/>
                <w:szCs w:val="24"/>
              </w:rPr>
              <w:t>тельной информации, н</w:t>
            </w:r>
            <w:r w:rsidRPr="00144CEB">
              <w:rPr>
                <w:rFonts w:ascii="Times New Roman" w:hAnsi="Times New Roman" w:cs="Times New Roman"/>
                <w:sz w:val="24"/>
                <w:szCs w:val="24"/>
              </w:rPr>
              <w:t>е</w:t>
            </w:r>
            <w:r w:rsidRPr="00144CEB">
              <w:rPr>
                <w:rFonts w:ascii="Times New Roman" w:hAnsi="Times New Roman" w:cs="Times New Roman"/>
                <w:sz w:val="24"/>
                <w:szCs w:val="24"/>
              </w:rPr>
              <w:t>обходимой</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lastRenderedPageBreak/>
              <w:t>для решения учебной з</w:t>
            </w:r>
            <w:r w:rsidRPr="00144CEB">
              <w:rPr>
                <w:rFonts w:ascii="Times New Roman" w:hAnsi="Times New Roman" w:cs="Times New Roman"/>
                <w:sz w:val="24"/>
                <w:szCs w:val="24"/>
              </w:rPr>
              <w:t>а</w:t>
            </w:r>
            <w:r w:rsidRPr="00144CEB">
              <w:rPr>
                <w:rFonts w:ascii="Times New Roman" w:hAnsi="Times New Roman" w:cs="Times New Roman"/>
                <w:sz w:val="24"/>
                <w:szCs w:val="24"/>
              </w:rPr>
              <w:t>дачи;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выявить ур</w:t>
            </w:r>
            <w:r w:rsidRPr="00144CEB">
              <w:rPr>
                <w:rFonts w:ascii="Times New Roman" w:hAnsi="Times New Roman" w:cs="Times New Roman"/>
                <w:sz w:val="24"/>
                <w:szCs w:val="24"/>
              </w:rPr>
              <w:t>о</w:t>
            </w:r>
            <w:r w:rsidRPr="00144CEB">
              <w:rPr>
                <w:rFonts w:ascii="Times New Roman" w:hAnsi="Times New Roman" w:cs="Times New Roman"/>
                <w:sz w:val="24"/>
                <w:szCs w:val="24"/>
              </w:rPr>
              <w:t>вень развития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методами объективного</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контроля и оценивания;</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использовать навыки самооценки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для построения информ</w:t>
            </w:r>
            <w:r w:rsidRPr="00144CEB">
              <w:rPr>
                <w:rFonts w:ascii="Times New Roman" w:hAnsi="Times New Roman" w:cs="Times New Roman"/>
                <w:sz w:val="24"/>
                <w:szCs w:val="24"/>
              </w:rPr>
              <w:t>а</w:t>
            </w:r>
            <w:r w:rsidRPr="00144CEB">
              <w:rPr>
                <w:rFonts w:ascii="Times New Roman" w:hAnsi="Times New Roman" w:cs="Times New Roman"/>
                <w:sz w:val="24"/>
                <w:szCs w:val="24"/>
              </w:rPr>
              <w:t>ционной основы</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деятельности (ученик должен уметь</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определить, чего ему не хватает для</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решения задачи)</w:t>
            </w:r>
          </w:p>
        </w:tc>
      </w:tr>
      <w:tr w:rsidR="00FA505B" w:rsidRPr="00144CEB" w:rsidTr="00207895">
        <w:tc>
          <w:tcPr>
            <w:tcW w:w="503" w:type="dxa"/>
          </w:tcPr>
          <w:p w:rsidR="00207895" w:rsidRPr="00144CEB" w:rsidRDefault="003C346C"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lastRenderedPageBreak/>
              <w:t>6.5</w:t>
            </w:r>
          </w:p>
        </w:tc>
        <w:tc>
          <w:tcPr>
            <w:tcW w:w="2459"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использовании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современных средств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 систем организ</w:t>
            </w:r>
            <w:r w:rsidRPr="00144CEB">
              <w:rPr>
                <w:rFonts w:ascii="Times New Roman" w:hAnsi="Times New Roman" w:cs="Times New Roman"/>
                <w:sz w:val="24"/>
                <w:szCs w:val="24"/>
              </w:rPr>
              <w:t>а</w:t>
            </w:r>
            <w:r w:rsidRPr="00144CEB">
              <w:rPr>
                <w:rFonts w:ascii="Times New Roman" w:hAnsi="Times New Roman" w:cs="Times New Roman"/>
                <w:sz w:val="24"/>
                <w:szCs w:val="24"/>
              </w:rPr>
              <w:t>ции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учебно-</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воспитательного</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процесса</w:t>
            </w:r>
          </w:p>
        </w:tc>
        <w:tc>
          <w:tcPr>
            <w:tcW w:w="3641"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Обеспечивает эффективность учебно-</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воспитательного процесса</w:t>
            </w:r>
          </w:p>
        </w:tc>
        <w:tc>
          <w:tcPr>
            <w:tcW w:w="2968" w:type="dxa"/>
          </w:tcPr>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современных средств и методов</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построения образовател</w:t>
            </w:r>
            <w:r w:rsidRPr="00144CEB">
              <w:rPr>
                <w:rFonts w:ascii="Times New Roman" w:hAnsi="Times New Roman" w:cs="Times New Roman"/>
                <w:sz w:val="24"/>
                <w:szCs w:val="24"/>
              </w:rPr>
              <w:t>ь</w:t>
            </w:r>
            <w:r w:rsidRPr="00144CEB">
              <w:rPr>
                <w:rFonts w:ascii="Times New Roman" w:hAnsi="Times New Roman" w:cs="Times New Roman"/>
                <w:sz w:val="24"/>
                <w:szCs w:val="24"/>
              </w:rPr>
              <w:t>ного процесса;</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использовать средства и методы</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обучения, адекватные п</w:t>
            </w:r>
            <w:r w:rsidRPr="00144CEB">
              <w:rPr>
                <w:rFonts w:ascii="Times New Roman" w:hAnsi="Times New Roman" w:cs="Times New Roman"/>
                <w:sz w:val="24"/>
                <w:szCs w:val="24"/>
              </w:rPr>
              <w:t>о</w:t>
            </w:r>
            <w:r w:rsidRPr="00144CEB">
              <w:rPr>
                <w:rFonts w:ascii="Times New Roman" w:hAnsi="Times New Roman" w:cs="Times New Roman"/>
                <w:sz w:val="24"/>
                <w:szCs w:val="24"/>
              </w:rPr>
              <w:t>ставленным</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задачам, уровню подг</w:t>
            </w:r>
            <w:r w:rsidRPr="00144CEB">
              <w:rPr>
                <w:rFonts w:ascii="Times New Roman" w:hAnsi="Times New Roman" w:cs="Times New Roman"/>
                <w:sz w:val="24"/>
                <w:szCs w:val="24"/>
              </w:rPr>
              <w:t>о</w:t>
            </w:r>
            <w:r w:rsidRPr="00144CEB">
              <w:rPr>
                <w:rFonts w:ascii="Times New Roman" w:hAnsi="Times New Roman" w:cs="Times New Roman"/>
                <w:sz w:val="24"/>
                <w:szCs w:val="24"/>
              </w:rPr>
              <w:t>товленности</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обучающихся, их индив</w:t>
            </w:r>
            <w:r w:rsidRPr="00144CEB">
              <w:rPr>
                <w:rFonts w:ascii="Times New Roman" w:hAnsi="Times New Roman" w:cs="Times New Roman"/>
                <w:sz w:val="24"/>
                <w:szCs w:val="24"/>
              </w:rPr>
              <w:t>и</w:t>
            </w:r>
            <w:r w:rsidRPr="00144CEB">
              <w:rPr>
                <w:rFonts w:ascii="Times New Roman" w:hAnsi="Times New Roman" w:cs="Times New Roman"/>
                <w:sz w:val="24"/>
                <w:szCs w:val="24"/>
              </w:rPr>
              <w:t>дуальным</w:t>
            </w:r>
          </w:p>
          <w:p w:rsidR="003C346C" w:rsidRPr="00144CEB" w:rsidRDefault="003C346C" w:rsidP="003C346C">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характеристикам;</w:t>
            </w:r>
          </w:p>
          <w:p w:rsidR="00207895" w:rsidRPr="00144CEB" w:rsidRDefault="003C346C" w:rsidP="003C346C">
            <w:pPr>
              <w:rPr>
                <w:rFonts w:ascii="Times New Roman" w:hAnsi="Times New Roman" w:cs="Times New Roman"/>
                <w:sz w:val="24"/>
                <w:szCs w:val="24"/>
                <w:lang w:eastAsia="ru-RU"/>
              </w:rPr>
            </w:pPr>
            <w:r w:rsidRPr="00144CEB">
              <w:rPr>
                <w:rFonts w:ascii="Times New Roman" w:hAnsi="Times New Roman" w:cs="Times New Roman"/>
                <w:sz w:val="24"/>
                <w:szCs w:val="24"/>
              </w:rPr>
              <w:t>— умение обосновать в</w:t>
            </w:r>
            <w:r w:rsidRPr="00144CEB">
              <w:rPr>
                <w:rFonts w:ascii="Times New Roman" w:hAnsi="Times New Roman" w:cs="Times New Roman"/>
                <w:sz w:val="24"/>
                <w:szCs w:val="24"/>
              </w:rPr>
              <w:t>ы</w:t>
            </w:r>
            <w:r w:rsidRPr="00144CEB">
              <w:rPr>
                <w:rFonts w:ascii="Times New Roman" w:hAnsi="Times New Roman" w:cs="Times New Roman"/>
                <w:sz w:val="24"/>
                <w:szCs w:val="24"/>
              </w:rPr>
              <w:t>бранные методы и</w:t>
            </w:r>
            <w:r w:rsidR="00FA505B" w:rsidRPr="00144CEB">
              <w:rPr>
                <w:rFonts w:ascii="Times New Roman" w:hAnsi="Times New Roman" w:cs="Times New Roman"/>
                <w:sz w:val="24"/>
                <w:szCs w:val="24"/>
              </w:rPr>
              <w:t xml:space="preserve"> средс</w:t>
            </w:r>
            <w:r w:rsidR="00FA505B" w:rsidRPr="00144CEB">
              <w:rPr>
                <w:rFonts w:ascii="Times New Roman" w:hAnsi="Times New Roman" w:cs="Times New Roman"/>
                <w:sz w:val="24"/>
                <w:szCs w:val="24"/>
              </w:rPr>
              <w:t>т</w:t>
            </w:r>
            <w:r w:rsidR="00FA505B" w:rsidRPr="00144CEB">
              <w:rPr>
                <w:rFonts w:ascii="Times New Roman" w:hAnsi="Times New Roman" w:cs="Times New Roman"/>
                <w:sz w:val="24"/>
                <w:szCs w:val="24"/>
              </w:rPr>
              <w:t>ва обучения</w:t>
            </w:r>
          </w:p>
        </w:tc>
      </w:tr>
      <w:tr w:rsidR="00FA505B" w:rsidRPr="00144CEB" w:rsidTr="00207895">
        <w:tc>
          <w:tcPr>
            <w:tcW w:w="503" w:type="dxa"/>
          </w:tcPr>
          <w:p w:rsidR="00207895" w:rsidRPr="00144CEB" w:rsidRDefault="00FA505B" w:rsidP="00207895">
            <w:pPr>
              <w:rPr>
                <w:rFonts w:ascii="Times New Roman" w:hAnsi="Times New Roman" w:cs="Times New Roman"/>
                <w:sz w:val="24"/>
                <w:szCs w:val="24"/>
                <w:lang w:eastAsia="ru-RU"/>
              </w:rPr>
            </w:pPr>
            <w:r w:rsidRPr="00144CEB">
              <w:rPr>
                <w:rFonts w:ascii="Times New Roman" w:hAnsi="Times New Roman" w:cs="Times New Roman"/>
                <w:sz w:val="24"/>
                <w:szCs w:val="24"/>
                <w:lang w:eastAsia="ru-RU"/>
              </w:rPr>
              <w:t>6.6</w:t>
            </w:r>
          </w:p>
        </w:tc>
        <w:tc>
          <w:tcPr>
            <w:tcW w:w="2459" w:type="dxa"/>
          </w:tcPr>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Компетентность в</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способах умственной</w:t>
            </w:r>
          </w:p>
          <w:p w:rsidR="00207895" w:rsidRPr="00144CEB" w:rsidRDefault="00FA505B" w:rsidP="00FA505B">
            <w:pPr>
              <w:rPr>
                <w:rFonts w:ascii="Times New Roman" w:hAnsi="Times New Roman" w:cs="Times New Roman"/>
                <w:sz w:val="24"/>
                <w:szCs w:val="24"/>
                <w:lang w:eastAsia="ru-RU"/>
              </w:rPr>
            </w:pPr>
            <w:r w:rsidRPr="00144CEB">
              <w:rPr>
                <w:rFonts w:ascii="Times New Roman" w:hAnsi="Times New Roman" w:cs="Times New Roman"/>
                <w:sz w:val="24"/>
                <w:szCs w:val="24"/>
              </w:rPr>
              <w:t>деятельности</w:t>
            </w:r>
          </w:p>
        </w:tc>
        <w:tc>
          <w:tcPr>
            <w:tcW w:w="3641" w:type="dxa"/>
          </w:tcPr>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Характеризует уровень владения</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педагогом и обучающимися си</w:t>
            </w:r>
            <w:r w:rsidRPr="00144CEB">
              <w:rPr>
                <w:rFonts w:ascii="Times New Roman" w:hAnsi="Times New Roman" w:cs="Times New Roman"/>
                <w:sz w:val="24"/>
                <w:szCs w:val="24"/>
              </w:rPr>
              <w:t>с</w:t>
            </w:r>
            <w:r w:rsidRPr="00144CEB">
              <w:rPr>
                <w:rFonts w:ascii="Times New Roman" w:hAnsi="Times New Roman" w:cs="Times New Roman"/>
                <w:sz w:val="24"/>
                <w:szCs w:val="24"/>
              </w:rPr>
              <w:t>темой</w:t>
            </w:r>
          </w:p>
          <w:p w:rsidR="00207895" w:rsidRPr="00144CEB" w:rsidRDefault="00FA505B" w:rsidP="00FA505B">
            <w:pPr>
              <w:rPr>
                <w:rFonts w:ascii="Times New Roman" w:hAnsi="Times New Roman" w:cs="Times New Roman"/>
                <w:sz w:val="24"/>
                <w:szCs w:val="24"/>
                <w:lang w:eastAsia="ru-RU"/>
              </w:rPr>
            </w:pPr>
            <w:r w:rsidRPr="00144CEB">
              <w:rPr>
                <w:rFonts w:ascii="Times New Roman" w:hAnsi="Times New Roman" w:cs="Times New Roman"/>
                <w:sz w:val="24"/>
                <w:szCs w:val="24"/>
              </w:rPr>
              <w:t>интеллектуальных операций</w:t>
            </w:r>
          </w:p>
        </w:tc>
        <w:tc>
          <w:tcPr>
            <w:tcW w:w="2968" w:type="dxa"/>
          </w:tcPr>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Знание системы инте</w:t>
            </w:r>
            <w:r w:rsidRPr="00144CEB">
              <w:rPr>
                <w:rFonts w:ascii="Times New Roman" w:hAnsi="Times New Roman" w:cs="Times New Roman"/>
                <w:sz w:val="24"/>
                <w:szCs w:val="24"/>
              </w:rPr>
              <w:t>л</w:t>
            </w:r>
            <w:r w:rsidRPr="00144CEB">
              <w:rPr>
                <w:rFonts w:ascii="Times New Roman" w:hAnsi="Times New Roman" w:cs="Times New Roman"/>
                <w:sz w:val="24"/>
                <w:szCs w:val="24"/>
              </w:rPr>
              <w:t>лектуальных</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операций;</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владение интеллект</w:t>
            </w:r>
            <w:r w:rsidRPr="00144CEB">
              <w:rPr>
                <w:rFonts w:ascii="Times New Roman" w:hAnsi="Times New Roman" w:cs="Times New Roman"/>
                <w:sz w:val="24"/>
                <w:szCs w:val="24"/>
              </w:rPr>
              <w:t>у</w:t>
            </w:r>
            <w:r w:rsidRPr="00144CEB">
              <w:rPr>
                <w:rFonts w:ascii="Times New Roman" w:hAnsi="Times New Roman" w:cs="Times New Roman"/>
                <w:sz w:val="24"/>
                <w:szCs w:val="24"/>
              </w:rPr>
              <w:t>альными</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операциями;</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сформировать интеллектуальные</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операции у учеников;</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 умение организовать использование</w:t>
            </w:r>
          </w:p>
          <w:p w:rsidR="00FA505B" w:rsidRPr="00144CEB" w:rsidRDefault="00FA505B" w:rsidP="00FA505B">
            <w:pPr>
              <w:autoSpaceDE w:val="0"/>
              <w:autoSpaceDN w:val="0"/>
              <w:adjustRightInd w:val="0"/>
              <w:rPr>
                <w:rFonts w:ascii="Times New Roman" w:hAnsi="Times New Roman" w:cs="Times New Roman"/>
                <w:sz w:val="24"/>
                <w:szCs w:val="24"/>
              </w:rPr>
            </w:pPr>
            <w:r w:rsidRPr="00144CEB">
              <w:rPr>
                <w:rFonts w:ascii="Times New Roman" w:hAnsi="Times New Roman" w:cs="Times New Roman"/>
                <w:sz w:val="24"/>
                <w:szCs w:val="24"/>
              </w:rPr>
              <w:t>интеллектуальных опер</w:t>
            </w:r>
            <w:r w:rsidRPr="00144CEB">
              <w:rPr>
                <w:rFonts w:ascii="Times New Roman" w:hAnsi="Times New Roman" w:cs="Times New Roman"/>
                <w:sz w:val="24"/>
                <w:szCs w:val="24"/>
              </w:rPr>
              <w:t>а</w:t>
            </w:r>
            <w:r w:rsidRPr="00144CEB">
              <w:rPr>
                <w:rFonts w:ascii="Times New Roman" w:hAnsi="Times New Roman" w:cs="Times New Roman"/>
                <w:sz w:val="24"/>
                <w:szCs w:val="24"/>
              </w:rPr>
              <w:t>ций, адекватных</w:t>
            </w:r>
          </w:p>
          <w:p w:rsidR="00207895" w:rsidRPr="00144CEB" w:rsidRDefault="00FA505B" w:rsidP="00FA505B">
            <w:pPr>
              <w:rPr>
                <w:rFonts w:ascii="Times New Roman" w:hAnsi="Times New Roman" w:cs="Times New Roman"/>
                <w:sz w:val="24"/>
                <w:szCs w:val="24"/>
                <w:lang w:eastAsia="ru-RU"/>
              </w:rPr>
            </w:pPr>
            <w:r w:rsidRPr="00144CEB">
              <w:rPr>
                <w:rFonts w:ascii="Times New Roman" w:hAnsi="Times New Roman" w:cs="Times New Roman"/>
                <w:sz w:val="24"/>
                <w:szCs w:val="24"/>
              </w:rPr>
              <w:t>решаемой задаче</w:t>
            </w:r>
          </w:p>
        </w:tc>
      </w:tr>
    </w:tbl>
    <w:p w:rsidR="00F45D3E" w:rsidRPr="00144CEB" w:rsidRDefault="00F45D3E" w:rsidP="00F45D3E">
      <w:pPr>
        <w:rPr>
          <w:rFonts w:ascii="Times New Roman" w:hAnsi="Times New Roman" w:cs="Times New Roman"/>
          <w:sz w:val="24"/>
          <w:szCs w:val="24"/>
          <w:lang w:eastAsia="ru-RU"/>
        </w:rPr>
      </w:pPr>
    </w:p>
    <w:p w:rsidR="00401CA2" w:rsidRPr="00144CEB" w:rsidRDefault="00401CA2" w:rsidP="00F45D3E">
      <w:pPr>
        <w:rPr>
          <w:rFonts w:ascii="Times New Roman" w:hAnsi="Times New Roman" w:cs="Times New Roman"/>
          <w:sz w:val="24"/>
          <w:szCs w:val="24"/>
          <w:lang w:eastAsia="ru-RU"/>
        </w:rPr>
      </w:pPr>
    </w:p>
    <w:p w:rsidR="00C711DC" w:rsidRDefault="00C711DC" w:rsidP="00401CA2">
      <w:pPr>
        <w:autoSpaceDE w:val="0"/>
        <w:autoSpaceDN w:val="0"/>
        <w:adjustRightInd w:val="0"/>
        <w:spacing w:after="0" w:line="240" w:lineRule="auto"/>
        <w:rPr>
          <w:rFonts w:ascii="Times New Roman" w:hAnsi="Times New Roman" w:cs="Times New Roman"/>
          <w:sz w:val="24"/>
          <w:szCs w:val="24"/>
          <w:lang w:eastAsia="ru-RU"/>
        </w:rPr>
      </w:pPr>
    </w:p>
    <w:p w:rsidR="00401CA2" w:rsidRPr="00401CA2" w:rsidRDefault="00401CA2" w:rsidP="00401CA2">
      <w:pPr>
        <w:autoSpaceDE w:val="0"/>
        <w:autoSpaceDN w:val="0"/>
        <w:adjustRightInd w:val="0"/>
        <w:spacing w:after="0" w:line="240" w:lineRule="auto"/>
        <w:rPr>
          <w:rFonts w:ascii="Times New Roman" w:hAnsi="Times New Roman" w:cs="Times New Roman"/>
          <w:sz w:val="28"/>
          <w:szCs w:val="28"/>
        </w:rPr>
      </w:pPr>
      <w:r w:rsidRPr="00401CA2">
        <w:rPr>
          <w:rFonts w:ascii="Times New Roman" w:hAnsi="Times New Roman" w:cs="Times New Roman"/>
          <w:sz w:val="28"/>
          <w:szCs w:val="28"/>
        </w:rPr>
        <w:lastRenderedPageBreak/>
        <w:t>Приложение 1</w:t>
      </w:r>
    </w:p>
    <w:p w:rsidR="00401CA2" w:rsidRPr="00C711DC" w:rsidRDefault="006F23FF" w:rsidP="006F23FF">
      <w:pPr>
        <w:autoSpaceDE w:val="0"/>
        <w:autoSpaceDN w:val="0"/>
        <w:adjustRightInd w:val="0"/>
        <w:spacing w:after="0" w:line="240" w:lineRule="auto"/>
        <w:ind w:left="5529"/>
        <w:rPr>
          <w:rFonts w:ascii="Times New Roman" w:hAnsi="Times New Roman" w:cs="Times New Roman"/>
          <w:sz w:val="28"/>
          <w:szCs w:val="28"/>
        </w:rPr>
      </w:pPr>
      <w:r w:rsidRPr="00C711DC">
        <w:rPr>
          <w:rFonts w:ascii="Times New Roman" w:hAnsi="Times New Roman" w:cs="Times New Roman"/>
          <w:sz w:val="28"/>
          <w:szCs w:val="28"/>
        </w:rPr>
        <w:t>К п</w:t>
      </w:r>
      <w:r w:rsidR="00401CA2" w:rsidRPr="00C711DC">
        <w:rPr>
          <w:rFonts w:ascii="Times New Roman" w:hAnsi="Times New Roman" w:cs="Times New Roman"/>
          <w:sz w:val="28"/>
          <w:szCs w:val="28"/>
        </w:rPr>
        <w:t>римерной основной</w:t>
      </w:r>
    </w:p>
    <w:p w:rsidR="00401CA2" w:rsidRPr="00C711DC" w:rsidRDefault="00401CA2" w:rsidP="006F23FF">
      <w:pPr>
        <w:autoSpaceDE w:val="0"/>
        <w:autoSpaceDN w:val="0"/>
        <w:adjustRightInd w:val="0"/>
        <w:spacing w:after="0" w:line="240" w:lineRule="auto"/>
        <w:ind w:left="5529"/>
        <w:rPr>
          <w:rFonts w:ascii="Times New Roman" w:hAnsi="Times New Roman" w:cs="Times New Roman"/>
          <w:sz w:val="28"/>
          <w:szCs w:val="28"/>
        </w:rPr>
      </w:pPr>
      <w:r w:rsidRPr="00C711DC">
        <w:rPr>
          <w:rFonts w:ascii="Times New Roman" w:hAnsi="Times New Roman" w:cs="Times New Roman"/>
          <w:sz w:val="28"/>
          <w:szCs w:val="28"/>
        </w:rPr>
        <w:t>образовательной программе</w:t>
      </w:r>
    </w:p>
    <w:p w:rsidR="00401CA2" w:rsidRPr="00C711DC" w:rsidRDefault="00401CA2" w:rsidP="006F23FF">
      <w:pPr>
        <w:autoSpaceDE w:val="0"/>
        <w:autoSpaceDN w:val="0"/>
        <w:adjustRightInd w:val="0"/>
        <w:spacing w:after="0" w:line="240" w:lineRule="auto"/>
        <w:ind w:left="5529"/>
        <w:rPr>
          <w:rFonts w:ascii="Times New Roman" w:hAnsi="Times New Roman" w:cs="Times New Roman"/>
          <w:sz w:val="28"/>
          <w:szCs w:val="28"/>
        </w:rPr>
      </w:pPr>
      <w:r w:rsidRPr="00C711DC">
        <w:rPr>
          <w:rFonts w:ascii="Times New Roman" w:hAnsi="Times New Roman" w:cs="Times New Roman"/>
          <w:sz w:val="28"/>
          <w:szCs w:val="28"/>
        </w:rPr>
        <w:t>основного общего образования</w:t>
      </w:r>
    </w:p>
    <w:p w:rsidR="006F23FF" w:rsidRPr="00C711DC" w:rsidRDefault="006F23FF" w:rsidP="00401CA2">
      <w:pPr>
        <w:autoSpaceDE w:val="0"/>
        <w:autoSpaceDN w:val="0"/>
        <w:adjustRightInd w:val="0"/>
        <w:spacing w:after="0" w:line="240" w:lineRule="auto"/>
        <w:rPr>
          <w:rFonts w:ascii="Times New Roman" w:hAnsi="Times New Roman" w:cs="Times New Roman"/>
          <w:b/>
          <w:bCs/>
          <w:sz w:val="28"/>
          <w:szCs w:val="28"/>
        </w:rPr>
      </w:pP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b/>
          <w:bCs/>
          <w:sz w:val="28"/>
          <w:szCs w:val="28"/>
        </w:rPr>
        <w:t>Примерная форма договора о предоставлении общего образования</w:t>
      </w: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b/>
          <w:bCs/>
          <w:sz w:val="28"/>
          <w:szCs w:val="28"/>
        </w:rPr>
        <w:t>муниципальными и государственными общеобразовательными</w:t>
      </w: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b/>
          <w:bCs/>
          <w:sz w:val="28"/>
          <w:szCs w:val="28"/>
        </w:rPr>
        <w:t>учреждениями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 «____» ______________ г.</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(место заключения договора) (дата заключения договора)</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b/>
          <w:bCs/>
          <w:sz w:val="28"/>
          <w:szCs w:val="28"/>
        </w:rPr>
        <w:t xml:space="preserve">Общеобразовательное учреждение </w:t>
      </w:r>
      <w:r w:rsidRPr="00C711DC">
        <w:rPr>
          <w:rFonts w:ascii="Times New Roman" w:hAnsi="Times New Roman" w:cs="Times New Roman"/>
          <w:sz w:val="28"/>
          <w:szCs w:val="28"/>
        </w:rPr>
        <w:t>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xml:space="preserve">_____________________________ (в дальнейшем — </w:t>
      </w:r>
      <w:r w:rsidRPr="00C711DC">
        <w:rPr>
          <w:rFonts w:ascii="Times New Roman" w:hAnsi="Times New Roman" w:cs="Times New Roman"/>
          <w:b/>
          <w:bCs/>
          <w:sz w:val="28"/>
          <w:szCs w:val="28"/>
        </w:rPr>
        <w:t>Школа</w:t>
      </w:r>
      <w:r w:rsidRPr="00C711DC">
        <w:rPr>
          <w:rFonts w:ascii="Times New Roman" w:hAnsi="Times New Roman" w:cs="Times New Roman"/>
          <w:sz w:val="28"/>
          <w:szCs w:val="28"/>
        </w:rPr>
        <w:t>)</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(полное наименование учреждения)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на основании лицензии № __________, выданной_______________________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(наименование органа, выдавшего лицензию)</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на срок с «__» ________ г. до «__» _________ г., и свидетельства 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государственной аккредитации 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выданного_________________________________________________________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(наименование органа, выдавшего свидетельство)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на срок с «__» ________ г. до «__» __________ г., в лице руководителя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(ФИО)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действующего на основании Устава, и 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sz w:val="28"/>
          <w:szCs w:val="28"/>
        </w:rPr>
        <w:t xml:space="preserve">(наименование </w:t>
      </w:r>
      <w:r w:rsidRPr="00C711DC">
        <w:rPr>
          <w:rFonts w:ascii="Times New Roman" w:hAnsi="Times New Roman" w:cs="Times New Roman"/>
          <w:b/>
          <w:bCs/>
          <w:sz w:val="28"/>
          <w:szCs w:val="28"/>
        </w:rPr>
        <w:t>органа местного самоуправления или учредителя)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 лице руководителя 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(ФИО)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действующего на основании_______________________________________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8"/>
          <w:szCs w:val="28"/>
        </w:rPr>
        <w:t>(</w:t>
      </w:r>
      <w:r w:rsidRPr="00C711DC">
        <w:rPr>
          <w:rFonts w:ascii="Times New Roman" w:hAnsi="Times New Roman" w:cs="Times New Roman"/>
          <w:sz w:val="24"/>
          <w:szCs w:val="24"/>
        </w:rPr>
        <w:t>вид документа, удостоверяющего полномочия)</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442</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xml:space="preserve">(в дальнейшем — </w:t>
      </w:r>
      <w:r w:rsidRPr="00C711DC">
        <w:rPr>
          <w:rFonts w:ascii="Times New Roman" w:hAnsi="Times New Roman" w:cs="Times New Roman"/>
          <w:b/>
          <w:bCs/>
          <w:sz w:val="28"/>
          <w:szCs w:val="28"/>
        </w:rPr>
        <w:t>Муниципалитет</w:t>
      </w:r>
      <w:r w:rsidRPr="00C711DC">
        <w:rPr>
          <w:rFonts w:ascii="Times New Roman" w:hAnsi="Times New Roman" w:cs="Times New Roman"/>
          <w:sz w:val="28"/>
          <w:szCs w:val="28"/>
        </w:rPr>
        <w:t>), с одной стороны,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b/>
          <w:bCs/>
          <w:sz w:val="24"/>
          <w:szCs w:val="24"/>
        </w:rPr>
      </w:pPr>
      <w:r w:rsidRPr="00C711DC">
        <w:rPr>
          <w:rFonts w:ascii="Times New Roman" w:hAnsi="Times New Roman" w:cs="Times New Roman"/>
          <w:sz w:val="24"/>
          <w:szCs w:val="24"/>
        </w:rPr>
        <w:t xml:space="preserve">(ФИО и статус </w:t>
      </w:r>
      <w:r w:rsidRPr="00C711DC">
        <w:rPr>
          <w:rFonts w:ascii="Times New Roman" w:hAnsi="Times New Roman" w:cs="Times New Roman"/>
          <w:b/>
          <w:bCs/>
          <w:sz w:val="24"/>
          <w:szCs w:val="24"/>
        </w:rPr>
        <w:t>законного представителя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несовершеннолетнего — мать, отец, опекун, попечитель,</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уполномоченный представитель органа опеки и попечительства</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или учреждение социальной защиты, в котором находится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нуждающийся в опеке или попечительстве несовершеннолетний, либо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лица, действующего на основании доверенности,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выданной законным представителем)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lastRenderedPageBreak/>
        <w:t xml:space="preserve">(в дальнейшем — </w:t>
      </w:r>
      <w:r w:rsidRPr="00C711DC">
        <w:rPr>
          <w:rFonts w:ascii="Times New Roman" w:hAnsi="Times New Roman" w:cs="Times New Roman"/>
          <w:b/>
          <w:bCs/>
          <w:sz w:val="28"/>
          <w:szCs w:val="28"/>
        </w:rPr>
        <w:t>Родители</w:t>
      </w:r>
      <w:r w:rsidRPr="00C711DC">
        <w:rPr>
          <w:rFonts w:ascii="Times New Roman" w:hAnsi="Times New Roman" w:cs="Times New Roman"/>
          <w:sz w:val="28"/>
          <w:szCs w:val="28"/>
        </w:rPr>
        <w:t>), с другой стороны, заключили в соответствии с</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Законом Российской Федерации «Об образовании» настоящий договор 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нижеследующем:</w:t>
      </w: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b/>
          <w:bCs/>
          <w:sz w:val="28"/>
          <w:szCs w:val="28"/>
        </w:rPr>
        <w:t>1. Предмет договора</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Настоящим договором стороны определяют взаимные права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обязанности по обеспечению реализации обучающимся права на получение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бесплатного качественного общего образования следующих ступеней: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(начального, основного и среднего (полного) общего образования)</w:t>
      </w: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b/>
          <w:bCs/>
          <w:sz w:val="28"/>
          <w:szCs w:val="28"/>
        </w:rPr>
        <w:t>2. Обязанности и права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2.1. Школа обязуется обеспечить предоставление обучающемуся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бесплатного качественного общего образования следующих ступеней: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(начального, основного и среднего (полного) общего образования)</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443</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 соответствии с требованиями федерального государственного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образовательного стандарта и с учётом запросов Родителей и 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2.2. Школа обязуется обеспечить реализацию обучающемуся следующих</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образовательных программ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 соответствии с учебным планом, годовым календарным учебным графиком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 расписанием занятий.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2.3. Школа обязуется обеспечить проведение воспитательной работы с</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обучающимся в соответствии с требованиями федерального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государственного образовательного стандарта и разрабатываемыми Школой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__________________________________________________________________</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(перечень документов школы, регламентирующих воспитательную деятельность</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2.4. Школа обязуется во время оказания образовательных услуг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осуществления воспитательной деятельности проявлять уважение к личности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обучающегося, оберегать его от всех форм физического и психологического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насилия, обеспечить условия укрепления нравственного, физического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психологического здоровья, эмоционального благополучия обучающегося с</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учётом его индивидуальных особенностей.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2.5. Школа обязуется обеспечить, при условии соблюдения другими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участниками договора принятых на себя обязательств, освоение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обучающимся образовательных программ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2.6. Школа обязуется соблюдать санитарные и гигиенические требования,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обязательные нормы и правила пожарной и иной безопасности,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предъявляемые к образовательному и воспитательному процессу.</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2.7. Школа принимает на себя ответственность за жизнь и здоровье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обучающегося во время осуществления учебной, воспитательной и иной</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lastRenderedPageBreak/>
        <w:t>деятельности при нахождении обучающегося в Школе и на пришкольной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территории, а также за пределами Школы и пришкольной территории, если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такое пребывание осуществляется в соответствии с учебной, воспитательной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 иной деятельностью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2.8. Школа принимает на себя обязательства по организации питания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медицинского обслуживания, а также, при условии отдельных соглашений,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обязательства по организации охраны и доставки обучающегося в Школу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домой, по оказанию дополнительных образовательных услуг.</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2.9. Школа обязуется обеспечить неразглашение сведений о личности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состоянии здоровья обучающегося и личных данных его Родителей, ставших</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известными Школе в соответствии с настоящим договором, за исключением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случаев, когда предоставление таких сведений предусмотрено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законодательством или необходимо для сохранения жизни и здоровья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2.10. Школа обязуется в доступной форме обеспечить ознакомление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Родителей и обучающегося с учредительными документами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лицензией, свидетельством о государственной аккредитации, основными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дополнительными образовательными программами, учебным планом,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годовым календарным учебным графиком, расписанием занятий, правилами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внутреннего распорядка и иными документами, регламентирующими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образовательную, воспитательную и административную деятельность</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Школы, а также не менее чем за 7 рабочих дней информировать Родителей 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проведении родительских собраний и иных школьных мероприятий,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которых Родители обязаны или имеют право принимать участие.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2.11. Школа обязуется осуществлять текущий и промежуточный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контроль за успеваемостью и поведением обучающегося и в доступной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форме информировать о его результатах Родителей и 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2.12. Школа обязуется на безвозмездной и возвратной основе обеспечить</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обучающегося необходимыми учебниками и учебными пособиями,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бесплатный доступ к библиотечным и информационным ресурсам Школы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рамках реализуемых образовательных программ.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2.13. Школа вправе требовать от обучающегося и Родителей соблюдения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устава Школы, правил внутреннего распорядка Школы и иных актов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регламентирующих её деятельность.</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2.14. Школа вправе в случае нарушения обучающимся устава и правил</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внутреннего распорядка Школы и иных актов Школы, регламентирующих её</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деятельность, применить к обучающемуся меры дисциплинарного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воздействия, предусмотренные законодательством и вышеуказанными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актами. Школа обязана поставить в известность Родителей о намерении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применить и о применении к обучающемуся мер дисциплинарного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воздействия.</w:t>
      </w: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b/>
          <w:bCs/>
          <w:sz w:val="28"/>
          <w:szCs w:val="28"/>
        </w:rPr>
        <w:t>3. Обязанности и права Муниципалитета</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3.1. Муниципалитет обязуется обеспечить финансирование деятельности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 содержание Школы в соответствии с установленными нормативами.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lastRenderedPageBreak/>
        <w:t>3.2. Муниципалитет обязуется обеспечить по согласованию с Родителями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перевод обучающегося, в том числе временный, в другое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общеобразовательное учреждение в случае аннулирования или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приостановления лицензии Школы, утраты Школой государственной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аккредитации, реорганизации или ликвидации Школы или иных случаев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приостановления или прекращения деятельности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3.3. Муниципалитет оказывает содействие Родителям и обучающемуся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получении общего образования в различных формах в иных</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общеобразовательных учреждениях, если Школа не имеет условий для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реализации программ общего образования в форме, выбранной Родителями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обучающимся.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3.4. Муниципалитет оказывает содействие Родителям и обучающемуся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получении общего образования на родном языке в иных</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общеобразовательных учреждениях, если Школа не имеет условий для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реализации программ общего образования на родном языке, выбранном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Родителями и обучающимся.</w:t>
      </w: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b/>
          <w:bCs/>
          <w:sz w:val="28"/>
          <w:szCs w:val="28"/>
        </w:rPr>
        <w:t>4. Обязанности и права Родителей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4.1. Родители обучающегося обязаны обеспечить условия для получения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обучающимся основного общего образования и среднего (полного) общего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образования, в том числе: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обеспечить посещение обучающимся занятий согласно учебному</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расписанию и иных школьных мероприятий, предусмотренных документами,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регламентирующими образовательную и воспитательную деятельность</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обеспечить выполнение обучающимся домашних заданий;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обеспечить обучающегося за свой счёт (за исключением случаев,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предусмотренных законодательством и актами органов местного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самоуправления) предметами, необходимыми для участия обучающегося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образовательном процессе (письменно-канцелярскими принадлежностями,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спортивной формой и т. п.), в количестве, соответствующем возрасту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потребностям 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4.2. Родители обязаны выполнять и обеспечивать выполнение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обучающимся устава и правил внутреннего распорядка Школы и иных актов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Школы, регламентирующих её деятельность.</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4.3. Родители обязаны проявлять уважение к педагогам, администрации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техническому персоналу Школы и воспитывать чувство уважения к ним у</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4.4. Родители обязаны при поступлении обучающегося в Школу и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процессе его обучения своевременно предоставлять необходимые документы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 сведения о личности и состоянии здоровья обучающегося и сведения 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Родителях, а также сообщать руководителю Школы или классному</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руководителю об их изменении.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4.5. Родители обязаны посещать родительские собрания, а при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невозможности личного участия обеспечивать их посещение доверенными</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lastRenderedPageBreak/>
        <w:t>лицами, по просьбе руководителя Школы или классного руководителя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приходить для беседы при наличии претензий Школы к поведению</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обучающегося или его отношению к получению общего образования.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4.6. Родители обязаны извещать руководителя Школы или классного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руководителя об уважительных причинах отсутствия обучающегося на</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занятиях.</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4.7. Родители обязаны возмещать ущерб, причинённый обучающимся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имуществу Школы, в соответствии с законодательством Российской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Федерации.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4.8. Родители вправе выбирать формы получения общего образования,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том числе семейное образование. Если Школа не имеет условий для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реализации программ общего образования в форме, выбранной Родителями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обучающимся, то Муниципалитет оказывает содействие Родителям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обучающемуся в получении общего образования в различных формах в иных</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общеобразовательных учреждениях. Родители вправе с учётом возможностей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обучающегося просить обеспечить обучающемуся обучение по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индивидуальному учебному плану или ускоренному курсу обучения.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4.9. Родители вправе требовать предоставление обучающемуся основного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общего образования на родном языке. Если Школа не имеет условий для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реализации программ основного общего образования на родном языке,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выбранном Родителями и обучающимся, то Муниципалитет оказывает</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содействие Родителям и обучающемуся в получении основного общего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образования на родном языке в иных общеобразовательных учреждениях.</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4.10. Родители вправе защищать законные права и интересы ребёнка,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том числе: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получать в доступной форме информацию об успеваемости 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поведении 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не позднее чем за месяц получать в доступной форме информацию 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намерении Школы применить к обучающемуся меры дисциплинарного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воздействия, предусмотренные законодательством и актами Школы, а также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в течение 7 рабочих дней информацию о применении к обучающемуся мер</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дисциплинарного воздействия, участвовать в проведении проверки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отношении 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быть принятыми руководителем Школы и классным руководителем,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принимать участие в заседании педсовета по вопросам, касающимся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4.11. Родители вправе принимать участие в управлении Школой, в том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числе: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входить в состав органов самоуправления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вносить предложения о содержании образовательной программы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Школы, о языке обучения, о режиме работы Школы и т. п.;</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в доступной форме ознакомиться с учредительными документами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Школы, лицензией, свидетельством о государственной аккредитации,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основными и дополнительными образовательными программами, учебным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lastRenderedPageBreak/>
        <w:t>планом, годовым календарным учебным графиком, расписанием занятий,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правилами внутреннего распорядка и иными документами, регламен-</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тирующими образовательную, воспитательную и административную</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деятельность Школы;</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 в доступной форме получать не менее чем за 7 рабочих дней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информацию о проведении родительских собраний и иных школьных</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мероприятий, в которых Родители обязаны или имеют право принимать</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участие.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4.12. Родители вправе в случае ненадлежащего исполнения Школой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своих обязанностей и условий настоящего договора обжаловать действия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Школы в установленном порядке учредителю Школы, органам,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осуществляющим надзор и контроль в сфере образования, и в судебном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порядке, а также требовать возмещения ущерба, нанесённого в результате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ненадлежащего исполнения Школой своих обязанностей и условий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настоящего договора.</w:t>
      </w:r>
    </w:p>
    <w:p w:rsidR="00401CA2" w:rsidRPr="00C711DC" w:rsidRDefault="00401CA2" w:rsidP="00401CA2">
      <w:pPr>
        <w:autoSpaceDE w:val="0"/>
        <w:autoSpaceDN w:val="0"/>
        <w:adjustRightInd w:val="0"/>
        <w:spacing w:after="0" w:line="240" w:lineRule="auto"/>
        <w:rPr>
          <w:rFonts w:ascii="Times New Roman" w:hAnsi="Times New Roman" w:cs="Times New Roman"/>
          <w:sz w:val="24"/>
          <w:szCs w:val="24"/>
        </w:rPr>
      </w:pPr>
      <w:r w:rsidRPr="00C711DC">
        <w:rPr>
          <w:rFonts w:ascii="Times New Roman" w:hAnsi="Times New Roman" w:cs="Times New Roman"/>
          <w:sz w:val="24"/>
          <w:szCs w:val="24"/>
        </w:rPr>
        <w:t>449</w:t>
      </w:r>
    </w:p>
    <w:p w:rsidR="00401CA2" w:rsidRPr="00C711DC" w:rsidRDefault="00401CA2" w:rsidP="00401CA2">
      <w:pPr>
        <w:autoSpaceDE w:val="0"/>
        <w:autoSpaceDN w:val="0"/>
        <w:adjustRightInd w:val="0"/>
        <w:spacing w:after="0" w:line="240" w:lineRule="auto"/>
        <w:rPr>
          <w:rFonts w:ascii="Times New Roman" w:hAnsi="Times New Roman" w:cs="Times New Roman"/>
          <w:b/>
          <w:bCs/>
          <w:sz w:val="28"/>
          <w:szCs w:val="28"/>
        </w:rPr>
      </w:pPr>
      <w:r w:rsidRPr="00C711DC">
        <w:rPr>
          <w:rFonts w:ascii="Times New Roman" w:hAnsi="Times New Roman" w:cs="Times New Roman"/>
          <w:b/>
          <w:bCs/>
          <w:sz w:val="28"/>
          <w:szCs w:val="28"/>
        </w:rPr>
        <w:t>5. Основания изменения и расторжения договора и прочие условия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5.1. Условия, на которых заключён настоящий договор, могут быть</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изменены либо по соглашению сторон, либо в соответствии с действующим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законодательством Российской Федерации. Условия, ухудшающие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положение обучающегося по сравнению с действующим законодательством,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считаются недействительными.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5.2. Договор считается расторгнутым в случае исключения 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из Школы по основаниям и в порядке, предусмотренным законодательством</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Российской Федерации, в том числе по завершении обучения, а также в</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случае перевода обучающегося в другое образовательное учреждение.</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5.3. Настоящий договор вступает в силу со дня его заключения сторонами</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 издания Школой приказа о зачислении обучающегося.</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5.4. Обязательства Школы, предусмотренные пунктами 2.10 и 2.11,</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считаются выполненными, если они выполнены хотя бы в отношении одного</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из Родителей.</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5.5. Договор составлен в трёх экземплярах, имеющих равную</w:t>
      </w:r>
    </w:p>
    <w:p w:rsidR="00401CA2" w:rsidRPr="00C711DC" w:rsidRDefault="00401CA2" w:rsidP="00401CA2">
      <w:pPr>
        <w:autoSpaceDE w:val="0"/>
        <w:autoSpaceDN w:val="0"/>
        <w:adjustRightInd w:val="0"/>
        <w:spacing w:after="0" w:line="240" w:lineRule="auto"/>
        <w:rPr>
          <w:rFonts w:ascii="Times New Roman" w:hAnsi="Times New Roman" w:cs="Times New Roman"/>
          <w:sz w:val="28"/>
          <w:szCs w:val="28"/>
        </w:rPr>
      </w:pPr>
      <w:r w:rsidRPr="00C711DC">
        <w:rPr>
          <w:rFonts w:ascii="Times New Roman" w:hAnsi="Times New Roman" w:cs="Times New Roman"/>
          <w:sz w:val="28"/>
          <w:szCs w:val="28"/>
        </w:rPr>
        <w:t>юридическую силу.</w:t>
      </w:r>
    </w:p>
    <w:p w:rsidR="00401CA2" w:rsidRPr="00C711DC" w:rsidRDefault="00401CA2" w:rsidP="00401CA2">
      <w:pPr>
        <w:rPr>
          <w:rFonts w:ascii="Times New Roman" w:hAnsi="Times New Roman" w:cs="Times New Roman"/>
          <w:lang w:eastAsia="ru-RU"/>
        </w:rPr>
      </w:pPr>
    </w:p>
    <w:bookmarkEnd w:id="101"/>
    <w:p w:rsidR="001E525C" w:rsidRPr="00C711DC" w:rsidRDefault="001E525C" w:rsidP="001E525C">
      <w:pPr>
        <w:ind w:firstLine="284"/>
        <w:jc w:val="both"/>
        <w:rPr>
          <w:rFonts w:ascii="Times New Roman" w:hAnsi="Times New Roman" w:cs="Times New Roman"/>
        </w:rPr>
      </w:pPr>
    </w:p>
    <w:p w:rsidR="001B505A" w:rsidRPr="00C711DC" w:rsidRDefault="001B505A" w:rsidP="001B505A">
      <w:pPr>
        <w:autoSpaceDE w:val="0"/>
        <w:autoSpaceDN w:val="0"/>
        <w:adjustRightInd w:val="0"/>
        <w:spacing w:after="0" w:line="240" w:lineRule="auto"/>
        <w:jc w:val="center"/>
        <w:rPr>
          <w:rFonts w:ascii="Times New Roman" w:eastAsia="TimesNewRomanPS-ItalicMT" w:hAnsi="Times New Roman" w:cs="Times New Roman"/>
          <w:b/>
          <w:bCs/>
          <w:iCs/>
          <w:sz w:val="28"/>
          <w:szCs w:val="28"/>
        </w:rPr>
      </w:pPr>
    </w:p>
    <w:p w:rsidR="001B505A" w:rsidRPr="00C711DC" w:rsidRDefault="001B505A" w:rsidP="001B505A">
      <w:pPr>
        <w:autoSpaceDE w:val="0"/>
        <w:autoSpaceDN w:val="0"/>
        <w:adjustRightInd w:val="0"/>
        <w:spacing w:after="0" w:line="240" w:lineRule="auto"/>
        <w:jc w:val="center"/>
        <w:rPr>
          <w:rFonts w:ascii="Times New Roman" w:eastAsia="TimesNewRomanPS-ItalicMT" w:hAnsi="Times New Roman" w:cs="Times New Roman"/>
          <w:b/>
          <w:bCs/>
          <w:iCs/>
          <w:sz w:val="28"/>
          <w:szCs w:val="28"/>
        </w:rPr>
      </w:pPr>
    </w:p>
    <w:p w:rsidR="001B505A" w:rsidRPr="00C711DC" w:rsidRDefault="001B505A" w:rsidP="001B505A">
      <w:pPr>
        <w:autoSpaceDE w:val="0"/>
        <w:autoSpaceDN w:val="0"/>
        <w:adjustRightInd w:val="0"/>
        <w:spacing w:after="0" w:line="240" w:lineRule="auto"/>
        <w:jc w:val="center"/>
        <w:rPr>
          <w:rFonts w:ascii="Times New Roman" w:eastAsia="TimesNewRomanPS-ItalicMT" w:hAnsi="Times New Roman" w:cs="Times New Roman"/>
          <w:b/>
          <w:bCs/>
          <w:iCs/>
          <w:sz w:val="28"/>
          <w:szCs w:val="28"/>
        </w:rPr>
      </w:pPr>
    </w:p>
    <w:p w:rsidR="00421655" w:rsidRPr="00C711DC" w:rsidRDefault="00421655" w:rsidP="00EF2246">
      <w:pPr>
        <w:autoSpaceDE w:val="0"/>
        <w:autoSpaceDN w:val="0"/>
        <w:adjustRightInd w:val="0"/>
        <w:spacing w:after="0" w:line="240" w:lineRule="auto"/>
        <w:jc w:val="center"/>
        <w:rPr>
          <w:rFonts w:ascii="Times New Roman" w:eastAsia="TimesNewRomanPS-ItalicMT" w:hAnsi="Times New Roman" w:cs="Times New Roman"/>
          <w:b/>
          <w:bCs/>
          <w:iCs/>
          <w:sz w:val="28"/>
          <w:szCs w:val="28"/>
        </w:rPr>
      </w:pPr>
    </w:p>
    <w:p w:rsidR="00421655" w:rsidRPr="00C711DC" w:rsidRDefault="00421655" w:rsidP="00EF2246">
      <w:pPr>
        <w:autoSpaceDE w:val="0"/>
        <w:autoSpaceDN w:val="0"/>
        <w:adjustRightInd w:val="0"/>
        <w:spacing w:after="0" w:line="240" w:lineRule="auto"/>
        <w:jc w:val="center"/>
        <w:rPr>
          <w:rFonts w:ascii="Times New Roman" w:eastAsia="TimesNewRomanPS-ItalicMT" w:hAnsi="Times New Roman" w:cs="Times New Roman"/>
          <w:b/>
          <w:bCs/>
          <w:iCs/>
          <w:sz w:val="28"/>
          <w:szCs w:val="28"/>
        </w:rPr>
      </w:pPr>
    </w:p>
    <w:p w:rsidR="00421655" w:rsidRPr="00C711DC" w:rsidRDefault="00421655" w:rsidP="00EF2246">
      <w:pPr>
        <w:autoSpaceDE w:val="0"/>
        <w:autoSpaceDN w:val="0"/>
        <w:adjustRightInd w:val="0"/>
        <w:spacing w:after="0" w:line="240" w:lineRule="auto"/>
        <w:jc w:val="center"/>
        <w:rPr>
          <w:rFonts w:ascii="Times New Roman" w:eastAsia="TimesNewRomanPS-ItalicMT" w:hAnsi="Times New Roman" w:cs="Times New Roman"/>
          <w:b/>
          <w:bCs/>
          <w:iCs/>
          <w:sz w:val="28"/>
          <w:szCs w:val="28"/>
        </w:rPr>
      </w:pPr>
    </w:p>
    <w:sectPr w:rsidR="00421655" w:rsidRPr="00C711DC" w:rsidSect="001F2946">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4C7" w:rsidRDefault="000824C7" w:rsidP="00605EC2">
      <w:pPr>
        <w:spacing w:after="0" w:line="240" w:lineRule="auto"/>
      </w:pPr>
      <w:r>
        <w:separator/>
      </w:r>
    </w:p>
  </w:endnote>
  <w:endnote w:type="continuationSeparator" w:id="1">
    <w:p w:rsidR="000824C7" w:rsidRDefault="000824C7" w:rsidP="00605E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111"/>
      <w:docPartObj>
        <w:docPartGallery w:val="Page Numbers (Bottom of Page)"/>
        <w:docPartUnique/>
      </w:docPartObj>
    </w:sdtPr>
    <w:sdtContent>
      <w:p w:rsidR="00C711DC" w:rsidRDefault="00EE1AFE">
        <w:pPr>
          <w:pStyle w:val="aa"/>
          <w:jc w:val="center"/>
        </w:pPr>
        <w:fldSimple w:instr=" PAGE   \* MERGEFORMAT ">
          <w:r w:rsidR="001D4B84">
            <w:rPr>
              <w:noProof/>
            </w:rPr>
            <w:t>2</w:t>
          </w:r>
        </w:fldSimple>
      </w:p>
    </w:sdtContent>
  </w:sdt>
  <w:p w:rsidR="00C711DC" w:rsidRDefault="00C711D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4C7" w:rsidRDefault="000824C7" w:rsidP="00605EC2">
      <w:pPr>
        <w:spacing w:after="0" w:line="240" w:lineRule="auto"/>
      </w:pPr>
      <w:r>
        <w:separator/>
      </w:r>
    </w:p>
  </w:footnote>
  <w:footnote w:type="continuationSeparator" w:id="1">
    <w:p w:rsidR="000824C7" w:rsidRDefault="000824C7" w:rsidP="00605EC2">
      <w:pPr>
        <w:spacing w:after="0" w:line="240" w:lineRule="auto"/>
      </w:pPr>
      <w:r>
        <w:continuationSeparator/>
      </w:r>
    </w:p>
  </w:footnote>
  <w:footnote w:id="2">
    <w:p w:rsidR="00C711DC" w:rsidRPr="00AD3A51" w:rsidRDefault="00C711DC" w:rsidP="0094009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A16B0"/>
    <w:multiLevelType w:val="hybridMultilevel"/>
    <w:tmpl w:val="2B747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285C0C"/>
    <w:multiLevelType w:val="hybridMultilevel"/>
    <w:tmpl w:val="E9FC1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D20ED3"/>
    <w:multiLevelType w:val="hybridMultilevel"/>
    <w:tmpl w:val="2DF0C020"/>
    <w:lvl w:ilvl="0" w:tplc="7954EA7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BE289B"/>
    <w:multiLevelType w:val="hybridMultilevel"/>
    <w:tmpl w:val="1DF6B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1674C4"/>
    <w:multiLevelType w:val="hybridMultilevel"/>
    <w:tmpl w:val="B93CE16A"/>
    <w:lvl w:ilvl="0" w:tplc="D4E4EB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336D66"/>
    <w:multiLevelType w:val="hybridMultilevel"/>
    <w:tmpl w:val="5D4A7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644FDA"/>
    <w:multiLevelType w:val="hybridMultilevel"/>
    <w:tmpl w:val="49B61FE6"/>
    <w:lvl w:ilvl="0" w:tplc="D4E4EB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D5206F"/>
    <w:multiLevelType w:val="hybridMultilevel"/>
    <w:tmpl w:val="E460B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7303A9"/>
    <w:multiLevelType w:val="hybridMultilevel"/>
    <w:tmpl w:val="1F5EE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BD00C9"/>
    <w:multiLevelType w:val="hybridMultilevel"/>
    <w:tmpl w:val="B7F2580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46D23588"/>
    <w:multiLevelType w:val="hybridMultilevel"/>
    <w:tmpl w:val="B41C4364"/>
    <w:lvl w:ilvl="0" w:tplc="48F2EBDA">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B97DDF"/>
    <w:multiLevelType w:val="hybridMultilevel"/>
    <w:tmpl w:val="51AEF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C82038"/>
    <w:multiLevelType w:val="hybridMultilevel"/>
    <w:tmpl w:val="96E419EE"/>
    <w:lvl w:ilvl="0" w:tplc="48F2EBDA">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E77DAB"/>
    <w:multiLevelType w:val="hybridMultilevel"/>
    <w:tmpl w:val="BEE85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4468A3"/>
    <w:multiLevelType w:val="hybridMultilevel"/>
    <w:tmpl w:val="FE664E5C"/>
    <w:lvl w:ilvl="0" w:tplc="D4E4EB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6335D3"/>
    <w:multiLevelType w:val="hybridMultilevel"/>
    <w:tmpl w:val="40CA1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2C55EB"/>
    <w:multiLevelType w:val="hybridMultilevel"/>
    <w:tmpl w:val="B3A2F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BB113F"/>
    <w:multiLevelType w:val="hybridMultilevel"/>
    <w:tmpl w:val="9692F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
  </w:num>
  <w:num w:numId="4">
    <w:abstractNumId w:val="10"/>
  </w:num>
  <w:num w:numId="5">
    <w:abstractNumId w:val="14"/>
  </w:num>
  <w:num w:numId="6">
    <w:abstractNumId w:val="6"/>
  </w:num>
  <w:num w:numId="7">
    <w:abstractNumId w:val="13"/>
  </w:num>
  <w:num w:numId="8">
    <w:abstractNumId w:val="4"/>
  </w:num>
  <w:num w:numId="9">
    <w:abstractNumId w:val="8"/>
  </w:num>
  <w:num w:numId="10">
    <w:abstractNumId w:val="15"/>
  </w:num>
  <w:num w:numId="11">
    <w:abstractNumId w:val="9"/>
  </w:num>
  <w:num w:numId="12">
    <w:abstractNumId w:val="1"/>
  </w:num>
  <w:num w:numId="13">
    <w:abstractNumId w:val="16"/>
  </w:num>
  <w:num w:numId="14">
    <w:abstractNumId w:val="5"/>
  </w:num>
  <w:num w:numId="15">
    <w:abstractNumId w:val="3"/>
  </w:num>
  <w:num w:numId="16">
    <w:abstractNumId w:val="17"/>
  </w:num>
  <w:num w:numId="17">
    <w:abstractNumId w:val="0"/>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5441CA"/>
    <w:rsid w:val="00011661"/>
    <w:rsid w:val="00041AE6"/>
    <w:rsid w:val="000824C7"/>
    <w:rsid w:val="000A273F"/>
    <w:rsid w:val="000C41E0"/>
    <w:rsid w:val="000F04ED"/>
    <w:rsid w:val="001265E5"/>
    <w:rsid w:val="00132108"/>
    <w:rsid w:val="00143A18"/>
    <w:rsid w:val="00144CEB"/>
    <w:rsid w:val="001623B5"/>
    <w:rsid w:val="001649B6"/>
    <w:rsid w:val="00166DA0"/>
    <w:rsid w:val="0017341D"/>
    <w:rsid w:val="00173FAE"/>
    <w:rsid w:val="0019203B"/>
    <w:rsid w:val="001B505A"/>
    <w:rsid w:val="001D4B84"/>
    <w:rsid w:val="001E525C"/>
    <w:rsid w:val="001F2946"/>
    <w:rsid w:val="00207895"/>
    <w:rsid w:val="002133C4"/>
    <w:rsid w:val="00230A6B"/>
    <w:rsid w:val="0024086F"/>
    <w:rsid w:val="00244131"/>
    <w:rsid w:val="00296017"/>
    <w:rsid w:val="002B4125"/>
    <w:rsid w:val="002B706D"/>
    <w:rsid w:val="002C5E95"/>
    <w:rsid w:val="002D35D1"/>
    <w:rsid w:val="0035702A"/>
    <w:rsid w:val="00371406"/>
    <w:rsid w:val="003C346C"/>
    <w:rsid w:val="003F7F9E"/>
    <w:rsid w:val="00401CA2"/>
    <w:rsid w:val="00403F94"/>
    <w:rsid w:val="00412111"/>
    <w:rsid w:val="00421655"/>
    <w:rsid w:val="00435AB6"/>
    <w:rsid w:val="00475E85"/>
    <w:rsid w:val="00483B77"/>
    <w:rsid w:val="004908E2"/>
    <w:rsid w:val="004914C4"/>
    <w:rsid w:val="00497C3E"/>
    <w:rsid w:val="004E196B"/>
    <w:rsid w:val="004F09CE"/>
    <w:rsid w:val="005441CA"/>
    <w:rsid w:val="005469F9"/>
    <w:rsid w:val="00565723"/>
    <w:rsid w:val="005760F6"/>
    <w:rsid w:val="00594A09"/>
    <w:rsid w:val="005B1BBD"/>
    <w:rsid w:val="005B34E6"/>
    <w:rsid w:val="005B68F3"/>
    <w:rsid w:val="005F41C2"/>
    <w:rsid w:val="005F455F"/>
    <w:rsid w:val="00605EC2"/>
    <w:rsid w:val="00620949"/>
    <w:rsid w:val="006310EC"/>
    <w:rsid w:val="00631AE3"/>
    <w:rsid w:val="00633632"/>
    <w:rsid w:val="00636BDB"/>
    <w:rsid w:val="00653E27"/>
    <w:rsid w:val="0065427F"/>
    <w:rsid w:val="00654F4E"/>
    <w:rsid w:val="00655906"/>
    <w:rsid w:val="00675A4A"/>
    <w:rsid w:val="00683AB5"/>
    <w:rsid w:val="006F23FF"/>
    <w:rsid w:val="00762C8E"/>
    <w:rsid w:val="007C3E6C"/>
    <w:rsid w:val="007C41C0"/>
    <w:rsid w:val="007E3C6E"/>
    <w:rsid w:val="007F34BF"/>
    <w:rsid w:val="0081120D"/>
    <w:rsid w:val="008542B5"/>
    <w:rsid w:val="00857AB3"/>
    <w:rsid w:val="00874E67"/>
    <w:rsid w:val="00894079"/>
    <w:rsid w:val="008B4552"/>
    <w:rsid w:val="008F6664"/>
    <w:rsid w:val="009169AA"/>
    <w:rsid w:val="009207A0"/>
    <w:rsid w:val="0093068F"/>
    <w:rsid w:val="00940098"/>
    <w:rsid w:val="009509CC"/>
    <w:rsid w:val="00953860"/>
    <w:rsid w:val="00967474"/>
    <w:rsid w:val="00971492"/>
    <w:rsid w:val="00982243"/>
    <w:rsid w:val="0099275A"/>
    <w:rsid w:val="009D46C7"/>
    <w:rsid w:val="009D6C52"/>
    <w:rsid w:val="009E64FB"/>
    <w:rsid w:val="009F06E4"/>
    <w:rsid w:val="009F3443"/>
    <w:rsid w:val="009F4980"/>
    <w:rsid w:val="00A55BB9"/>
    <w:rsid w:val="00A57640"/>
    <w:rsid w:val="00AC5856"/>
    <w:rsid w:val="00AE7484"/>
    <w:rsid w:val="00AF58A9"/>
    <w:rsid w:val="00B53D9A"/>
    <w:rsid w:val="00B5502A"/>
    <w:rsid w:val="00B64941"/>
    <w:rsid w:val="00B67EF5"/>
    <w:rsid w:val="00B819F2"/>
    <w:rsid w:val="00B8697D"/>
    <w:rsid w:val="00BC14B3"/>
    <w:rsid w:val="00C019E2"/>
    <w:rsid w:val="00C12EE3"/>
    <w:rsid w:val="00C711DC"/>
    <w:rsid w:val="00C87CDA"/>
    <w:rsid w:val="00CE11B7"/>
    <w:rsid w:val="00CF37EE"/>
    <w:rsid w:val="00CF6C6A"/>
    <w:rsid w:val="00D010F5"/>
    <w:rsid w:val="00D34C09"/>
    <w:rsid w:val="00D44707"/>
    <w:rsid w:val="00D47889"/>
    <w:rsid w:val="00D554C1"/>
    <w:rsid w:val="00D76E7D"/>
    <w:rsid w:val="00E76B6E"/>
    <w:rsid w:val="00EB0C89"/>
    <w:rsid w:val="00EB2E5D"/>
    <w:rsid w:val="00EC1A63"/>
    <w:rsid w:val="00EC4890"/>
    <w:rsid w:val="00ED0393"/>
    <w:rsid w:val="00EE14FF"/>
    <w:rsid w:val="00EE1AFE"/>
    <w:rsid w:val="00EE4057"/>
    <w:rsid w:val="00EF2246"/>
    <w:rsid w:val="00F45D3E"/>
    <w:rsid w:val="00F54E27"/>
    <w:rsid w:val="00FA505B"/>
    <w:rsid w:val="00FA7B6C"/>
    <w:rsid w:val="00FD1C96"/>
    <w:rsid w:val="00FF5A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946"/>
  </w:style>
  <w:style w:type="paragraph" w:styleId="1">
    <w:name w:val="heading 1"/>
    <w:basedOn w:val="a"/>
    <w:next w:val="a"/>
    <w:link w:val="11"/>
    <w:qFormat/>
    <w:rsid w:val="00683AB5"/>
    <w:pPr>
      <w:keepNext/>
      <w:spacing w:before="240" w:after="60" w:line="240" w:lineRule="auto"/>
      <w:outlineLvl w:val="0"/>
    </w:pPr>
    <w:rPr>
      <w:rFonts w:ascii="Times New Roman" w:eastAsia="Times New Roman" w:hAnsi="Times New Roman" w:cs="Arial"/>
      <w:b/>
      <w:bCs/>
      <w:kern w:val="32"/>
      <w:sz w:val="24"/>
      <w:szCs w:val="32"/>
      <w:lang w:val="de-DE" w:eastAsia="ru-RU"/>
    </w:rPr>
  </w:style>
  <w:style w:type="paragraph" w:styleId="2">
    <w:name w:val="heading 2"/>
    <w:basedOn w:val="a"/>
    <w:next w:val="a"/>
    <w:link w:val="20"/>
    <w:unhideWhenUsed/>
    <w:qFormat/>
    <w:rsid w:val="009400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2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Содержимое таблицы"/>
    <w:basedOn w:val="a"/>
    <w:rsid w:val="001E525C"/>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10">
    <w:name w:val="Заголовок 1 Знак"/>
    <w:basedOn w:val="a0"/>
    <w:link w:val="1"/>
    <w:rsid w:val="00683AB5"/>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basedOn w:val="a0"/>
    <w:link w:val="1"/>
    <w:rsid w:val="00683AB5"/>
    <w:rPr>
      <w:rFonts w:ascii="Times New Roman" w:eastAsia="Times New Roman" w:hAnsi="Times New Roman" w:cs="Arial"/>
      <w:b/>
      <w:bCs/>
      <w:kern w:val="32"/>
      <w:sz w:val="24"/>
      <w:szCs w:val="32"/>
      <w:lang w:val="de-DE" w:eastAsia="ru-RU"/>
    </w:r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6"/>
    <w:rsid w:val="00683AB5"/>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5"/>
    <w:rsid w:val="00683AB5"/>
    <w:rPr>
      <w:rFonts w:ascii="Times New Roman" w:eastAsia="Times New Roman" w:hAnsi="Times New Roman" w:cs="Times New Roman"/>
      <w:sz w:val="24"/>
      <w:szCs w:val="24"/>
      <w:lang w:eastAsia="ru-RU"/>
    </w:rPr>
  </w:style>
  <w:style w:type="paragraph" w:customStyle="1" w:styleId="Default">
    <w:name w:val="Default"/>
    <w:rsid w:val="00683A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uiPriority w:val="99"/>
    <w:qFormat/>
    <w:rsid w:val="00F45D3E"/>
    <w:pPr>
      <w:ind w:left="720"/>
      <w:contextualSpacing/>
    </w:pPr>
  </w:style>
  <w:style w:type="paragraph" w:styleId="a8">
    <w:name w:val="header"/>
    <w:basedOn w:val="a"/>
    <w:link w:val="a9"/>
    <w:uiPriority w:val="99"/>
    <w:unhideWhenUsed/>
    <w:rsid w:val="00605EC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05EC2"/>
  </w:style>
  <w:style w:type="paragraph" w:styleId="aa">
    <w:name w:val="footer"/>
    <w:basedOn w:val="a"/>
    <w:link w:val="ab"/>
    <w:uiPriority w:val="99"/>
    <w:unhideWhenUsed/>
    <w:rsid w:val="00605EC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05EC2"/>
  </w:style>
  <w:style w:type="character" w:customStyle="1" w:styleId="20">
    <w:name w:val="Заголовок 2 Знак"/>
    <w:basedOn w:val="a0"/>
    <w:link w:val="2"/>
    <w:rsid w:val="00940098"/>
    <w:rPr>
      <w:rFonts w:asciiTheme="majorHAnsi" w:eastAsiaTheme="majorEastAsia" w:hAnsiTheme="majorHAnsi" w:cstheme="majorBidi"/>
      <w:b/>
      <w:bCs/>
      <w:color w:val="4F81BD" w:themeColor="accent1"/>
      <w:sz w:val="26"/>
      <w:szCs w:val="26"/>
    </w:rPr>
  </w:style>
  <w:style w:type="character" w:styleId="ac">
    <w:name w:val="Strong"/>
    <w:uiPriority w:val="22"/>
    <w:qFormat/>
    <w:rsid w:val="00940098"/>
    <w:rPr>
      <w:b/>
      <w:bCs/>
    </w:rPr>
  </w:style>
  <w:style w:type="character" w:styleId="ad">
    <w:name w:val="Emphasis"/>
    <w:basedOn w:val="a0"/>
    <w:uiPriority w:val="99"/>
    <w:qFormat/>
    <w:rsid w:val="00940098"/>
    <w:rPr>
      <w:rFonts w:cs="Times New Roman"/>
      <w:i/>
      <w:iCs/>
    </w:rPr>
  </w:style>
  <w:style w:type="paragraph" w:styleId="ae">
    <w:name w:val="No Spacing"/>
    <w:uiPriority w:val="1"/>
    <w:qFormat/>
    <w:rsid w:val="00940098"/>
    <w:pPr>
      <w:spacing w:after="0" w:line="240" w:lineRule="auto"/>
    </w:pPr>
    <w:rPr>
      <w:rFonts w:ascii="Calibri" w:eastAsia="Times New Roman" w:hAnsi="Calibri" w:cs="Times New Roman"/>
      <w:lang w:eastAsia="ru-RU"/>
    </w:rPr>
  </w:style>
  <w:style w:type="paragraph" w:styleId="af">
    <w:name w:val="Balloon Text"/>
    <w:basedOn w:val="a"/>
    <w:link w:val="af0"/>
    <w:uiPriority w:val="99"/>
    <w:semiHidden/>
    <w:unhideWhenUsed/>
    <w:rsid w:val="00940098"/>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94009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5.wmf"/><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Документ" ma:contentTypeID="0x01010049EECED93066DB469DD6AEAB3EDF974F" ma:contentTypeVersion="0" ma:contentTypeDescription="Создание документа." ma:contentTypeScope="" ma:versionID="b71908b086f24d73287815abc9ce5269">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A77734-E410-47C3-8711-32C5B24EA267}"/>
</file>

<file path=customXml/itemProps2.xml><?xml version="1.0" encoding="utf-8"?>
<ds:datastoreItem xmlns:ds="http://schemas.openxmlformats.org/officeDocument/2006/customXml" ds:itemID="{EA399CC7-C3C6-4323-B8F0-B8F8C0634C3E}"/>
</file>

<file path=customXml/itemProps3.xml><?xml version="1.0" encoding="utf-8"?>
<ds:datastoreItem xmlns:ds="http://schemas.openxmlformats.org/officeDocument/2006/customXml" ds:itemID="{9BDE018A-4336-44A0-96FA-9863329FD25C}"/>
</file>

<file path=customXml/itemProps4.xml><?xml version="1.0" encoding="utf-8"?>
<ds:datastoreItem xmlns:ds="http://schemas.openxmlformats.org/officeDocument/2006/customXml" ds:itemID="{10BD0EBA-6D35-4070-8FC3-E9D3FE63E726}"/>
</file>

<file path=docProps/app.xml><?xml version="1.0" encoding="utf-8"?>
<Properties xmlns="http://schemas.openxmlformats.org/officeDocument/2006/extended-properties" xmlns:vt="http://schemas.openxmlformats.org/officeDocument/2006/docPropsVTypes">
  <Template>Normal.dotm</Template>
  <TotalTime>999</TotalTime>
  <Pages>249</Pages>
  <Words>111918</Words>
  <Characters>637937</Characters>
  <Application>Microsoft Office Word</Application>
  <DocSecurity>0</DocSecurity>
  <Lines>5316</Lines>
  <Paragraphs>1496</Paragraphs>
  <ScaleCrop>false</ScaleCrop>
  <HeadingPairs>
    <vt:vector size="2" baseType="variant">
      <vt:variant>
        <vt:lpstr>Название</vt:lpstr>
      </vt:variant>
      <vt:variant>
        <vt:i4>1</vt:i4>
      </vt:variant>
    </vt:vector>
  </HeadingPairs>
  <TitlesOfParts>
    <vt:vector size="1" baseType="lpstr">
      <vt:lpstr/>
    </vt:vector>
  </TitlesOfParts>
  <Company>МОУ Неверовская СОШ им. Крылова А.Д.</Company>
  <LinksUpToDate>false</LinksUpToDate>
  <CharactersWithSpaces>748359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Платонов А.Н.</dc:creator>
  <cp:keywords/>
  <dc:description/>
  <cp:lastModifiedBy>Пользователь</cp:lastModifiedBy>
  <cp:revision>48</cp:revision>
  <dcterms:created xsi:type="dcterms:W3CDTF">2015-08-07T08:53:00Z</dcterms:created>
  <dcterms:modified xsi:type="dcterms:W3CDTF">2018-06-21T09:22:00Z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0x01010049EECED93066DB469DD6AEAB3EDF974F</vt:lpwstr>
  </property>
</Properties>
</file>