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D6" w:rsidRPr="008746E7" w:rsidRDefault="003613D6" w:rsidP="00361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6E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613D6" w:rsidRPr="008746E7" w:rsidRDefault="003613D6" w:rsidP="00361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6E7">
        <w:rPr>
          <w:rFonts w:ascii="Times New Roman" w:hAnsi="Times New Roman" w:cs="Times New Roman"/>
          <w:sz w:val="28"/>
          <w:szCs w:val="28"/>
        </w:rPr>
        <w:t>к рабочей программе дисциплины «Основы православной культуры».</w:t>
      </w:r>
    </w:p>
    <w:p w:rsidR="003613D6" w:rsidRPr="008746E7" w:rsidRDefault="003613D6" w:rsidP="003613D6">
      <w:pPr>
        <w:ind w:left="720"/>
        <w:rPr>
          <w:rFonts w:ascii="Times New Roman" w:hAnsi="Times New Roman" w:cs="Times New Roman"/>
          <w:sz w:val="28"/>
          <w:szCs w:val="28"/>
        </w:rPr>
      </w:pPr>
      <w:r w:rsidRPr="008746E7">
        <w:rPr>
          <w:rFonts w:ascii="Times New Roman" w:hAnsi="Times New Roman" w:cs="Times New Roman"/>
          <w:sz w:val="28"/>
          <w:szCs w:val="28"/>
        </w:rPr>
        <w:t xml:space="preserve">   Программа составлена на основе документов Федерального государственного образовательного стандарта РФ:</w:t>
      </w:r>
    </w:p>
    <w:p w:rsidR="003613D6" w:rsidRPr="008746E7" w:rsidRDefault="003613D6" w:rsidP="003613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746E7">
          <w:rPr>
            <w:rStyle w:val="a7"/>
            <w:rFonts w:ascii="Times New Roman" w:hAnsi="Times New Roman" w:cs="Times New Roman"/>
            <w:sz w:val="28"/>
            <w:szCs w:val="28"/>
          </w:rPr>
          <w:t>Письмо Минобрнауки от 8 июля 2011 г. № МД-88303 «О направлении методических материалов ОРКСЭ».</w:t>
        </w:r>
      </w:hyperlink>
    </w:p>
    <w:p w:rsidR="003613D6" w:rsidRPr="008746E7" w:rsidRDefault="003613D6" w:rsidP="003613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6E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746E7">
          <w:rPr>
            <w:rStyle w:val="a7"/>
            <w:rFonts w:ascii="Times New Roman" w:hAnsi="Times New Roman" w:cs="Times New Roman"/>
            <w:sz w:val="28"/>
            <w:szCs w:val="28"/>
          </w:rPr>
          <w:t>Письмо Минобрнауки от 24 октября 2011 г. № МД-142703 «Об обеспечении преподавания комплексного учебного курса ОРКСЭ».</w:t>
        </w:r>
      </w:hyperlink>
    </w:p>
    <w:p w:rsidR="003613D6" w:rsidRPr="008746E7" w:rsidRDefault="003613D6" w:rsidP="003613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746E7">
          <w:rPr>
            <w:rStyle w:val="a7"/>
            <w:rFonts w:ascii="Times New Roman" w:hAnsi="Times New Roman" w:cs="Times New Roman"/>
            <w:sz w:val="28"/>
            <w:szCs w:val="28"/>
          </w:rPr>
          <w:t>Приказ Минобрнауки от 1 февраля 2012 года № 74 «О внесении изменений в федеральный базисный учебный план и примерные учебные планы для образовательных учреждений Российской Федерации</w:t>
        </w:r>
      </w:hyperlink>
    </w:p>
    <w:p w:rsidR="003613D6" w:rsidRPr="008746E7" w:rsidRDefault="003613D6" w:rsidP="003613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746E7">
          <w:rPr>
            <w:rStyle w:val="a7"/>
            <w:rFonts w:ascii="Times New Roman" w:hAnsi="Times New Roman" w:cs="Times New Roman"/>
            <w:sz w:val="28"/>
            <w:szCs w:val="28"/>
          </w:rPr>
          <w:t>Письмо Минобрнауки от 9 февраля 2012 года № МД-10203 «О введении курса ОРКСЭ с 1 сентября 2012 года».</w:t>
        </w:r>
      </w:hyperlink>
    </w:p>
    <w:p w:rsidR="003613D6" w:rsidRPr="008746E7" w:rsidRDefault="003613D6" w:rsidP="003613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746E7">
          <w:rPr>
            <w:rStyle w:val="a7"/>
            <w:rFonts w:ascii="Times New Roman" w:hAnsi="Times New Roman" w:cs="Times New Roman"/>
            <w:sz w:val="28"/>
            <w:szCs w:val="28"/>
          </w:rPr>
          <w:t>Поручение о введении комплексного учебного курса ОРКСЭ.</w:t>
        </w:r>
      </w:hyperlink>
    </w:p>
    <w:p w:rsidR="003613D6" w:rsidRPr="008746E7" w:rsidRDefault="003613D6" w:rsidP="003613D6">
      <w:pPr>
        <w:numPr>
          <w:ilvl w:val="0"/>
          <w:numId w:val="1"/>
        </w:num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hyperlink r:id="rId10" w:history="1">
        <w:r w:rsidRPr="008746E7">
          <w:rPr>
            <w:rStyle w:val="a7"/>
            <w:rFonts w:ascii="Times New Roman" w:hAnsi="Times New Roman" w:cs="Times New Roman"/>
            <w:sz w:val="28"/>
            <w:szCs w:val="28"/>
          </w:rPr>
          <w:t>Приказ Минобрнауки от 31 января 2012 года № 69</w:t>
        </w:r>
      </w:hyperlink>
    </w:p>
    <w:p w:rsidR="003613D6" w:rsidRPr="008746E7" w:rsidRDefault="003613D6" w:rsidP="003613D6">
      <w:pPr>
        <w:rPr>
          <w:rFonts w:ascii="Times New Roman" w:hAnsi="Times New Roman" w:cs="Times New Roman"/>
          <w:bCs/>
          <w:sz w:val="28"/>
          <w:szCs w:val="28"/>
        </w:rPr>
      </w:pPr>
      <w:r w:rsidRPr="008746E7">
        <w:rPr>
          <w:rFonts w:ascii="Times New Roman" w:hAnsi="Times New Roman" w:cs="Times New Roman"/>
          <w:sz w:val="28"/>
          <w:szCs w:val="28"/>
        </w:rPr>
        <w:t xml:space="preserve">  Учебный курс «Основы религиозных культур и светская этика» новый предмет в системе образования. Учебный курс введён по инициативе президента в связи с потребностью воспитания </w:t>
      </w:r>
      <w:r w:rsidRPr="008746E7">
        <w:rPr>
          <w:rFonts w:ascii="Times New Roman" w:hAnsi="Times New Roman" w:cs="Times New Roman"/>
          <w:bCs/>
          <w:sz w:val="28"/>
          <w:szCs w:val="28"/>
        </w:rPr>
        <w:t>высоконравственного, творческого, компетентного гражданина России. Гражданина,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российского народа.</w:t>
      </w:r>
    </w:p>
    <w:p w:rsidR="003613D6" w:rsidRPr="008746E7" w:rsidRDefault="003613D6" w:rsidP="003613D6">
      <w:pPr>
        <w:rPr>
          <w:rFonts w:ascii="Times New Roman" w:hAnsi="Times New Roman" w:cs="Times New Roman"/>
          <w:sz w:val="28"/>
          <w:szCs w:val="28"/>
        </w:rPr>
      </w:pPr>
      <w:r w:rsidRPr="008746E7">
        <w:rPr>
          <w:rFonts w:ascii="Times New Roman" w:hAnsi="Times New Roman" w:cs="Times New Roman"/>
          <w:bCs/>
          <w:sz w:val="28"/>
          <w:szCs w:val="28"/>
        </w:rPr>
        <w:t xml:space="preserve">  Введение этого предмета обусловлено принятием</w:t>
      </w:r>
      <w:r w:rsidRPr="008746E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746E7">
        <w:rPr>
          <w:rFonts w:ascii="Times New Roman" w:hAnsi="Times New Roman" w:cs="Times New Roman"/>
          <w:sz w:val="28"/>
          <w:szCs w:val="28"/>
        </w:rPr>
        <w:t xml:space="preserve">единой концепции духовно-нравственного образования детей и молодежи Костромской области  </w:t>
      </w:r>
    </w:p>
    <w:p w:rsidR="003613D6" w:rsidRPr="008746E7" w:rsidRDefault="003613D6" w:rsidP="003613D6">
      <w:pPr>
        <w:pStyle w:val="a6"/>
        <w:rPr>
          <w:sz w:val="28"/>
          <w:szCs w:val="28"/>
        </w:rPr>
      </w:pPr>
      <w:r w:rsidRPr="008746E7">
        <w:rPr>
          <w:sz w:val="28"/>
          <w:szCs w:val="28"/>
        </w:rPr>
        <w:t xml:space="preserve">Учебный курс состоит из 6 модулей: </w:t>
      </w:r>
    </w:p>
    <w:p w:rsidR="003613D6" w:rsidRPr="008746E7" w:rsidRDefault="003613D6" w:rsidP="003613D6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746E7">
        <w:rPr>
          <w:sz w:val="28"/>
          <w:szCs w:val="28"/>
        </w:rPr>
        <w:t>Основы православной культуры.</w:t>
      </w:r>
    </w:p>
    <w:p w:rsidR="003613D6" w:rsidRPr="008746E7" w:rsidRDefault="003613D6" w:rsidP="003613D6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746E7">
        <w:rPr>
          <w:sz w:val="28"/>
          <w:szCs w:val="28"/>
        </w:rPr>
        <w:t>Основы исламской культуры.</w:t>
      </w:r>
    </w:p>
    <w:p w:rsidR="003613D6" w:rsidRPr="008746E7" w:rsidRDefault="003613D6" w:rsidP="003613D6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746E7">
        <w:rPr>
          <w:sz w:val="28"/>
          <w:szCs w:val="28"/>
        </w:rPr>
        <w:t>Основы буддийской культуры.</w:t>
      </w:r>
    </w:p>
    <w:p w:rsidR="003613D6" w:rsidRPr="008746E7" w:rsidRDefault="003613D6" w:rsidP="003613D6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746E7">
        <w:rPr>
          <w:sz w:val="28"/>
          <w:szCs w:val="28"/>
        </w:rPr>
        <w:t>Основы иудейской культуры.</w:t>
      </w:r>
    </w:p>
    <w:p w:rsidR="003613D6" w:rsidRPr="008746E7" w:rsidRDefault="003613D6" w:rsidP="003613D6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746E7">
        <w:rPr>
          <w:sz w:val="28"/>
          <w:szCs w:val="28"/>
        </w:rPr>
        <w:t xml:space="preserve">Основы мировых религиозных культур. </w:t>
      </w:r>
    </w:p>
    <w:p w:rsidR="003613D6" w:rsidRPr="008746E7" w:rsidRDefault="003613D6" w:rsidP="003613D6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746E7">
        <w:rPr>
          <w:sz w:val="28"/>
          <w:szCs w:val="28"/>
        </w:rPr>
        <w:t xml:space="preserve">Основы светской этики. </w:t>
      </w:r>
    </w:p>
    <w:p w:rsidR="003613D6" w:rsidRPr="008746E7" w:rsidRDefault="003613D6" w:rsidP="003613D6">
      <w:pPr>
        <w:rPr>
          <w:rFonts w:ascii="Times New Roman" w:hAnsi="Times New Roman" w:cs="Times New Roman"/>
          <w:sz w:val="28"/>
          <w:szCs w:val="28"/>
        </w:rPr>
      </w:pPr>
      <w:r w:rsidRPr="008746E7">
        <w:rPr>
          <w:rFonts w:ascii="Times New Roman" w:hAnsi="Times New Roman" w:cs="Times New Roman"/>
          <w:sz w:val="28"/>
          <w:szCs w:val="28"/>
        </w:rPr>
        <w:t xml:space="preserve">  Модуль «Православная культура» выбран с согласия родителей, по результатам опроса (анкетирование). </w:t>
      </w:r>
    </w:p>
    <w:p w:rsidR="003613D6" w:rsidRPr="008746E7" w:rsidRDefault="003613D6" w:rsidP="003613D6">
      <w:pPr>
        <w:rPr>
          <w:rFonts w:ascii="Times New Roman" w:hAnsi="Times New Roman" w:cs="Times New Roman"/>
          <w:sz w:val="28"/>
          <w:szCs w:val="28"/>
        </w:rPr>
      </w:pPr>
      <w:r w:rsidRPr="008746E7">
        <w:rPr>
          <w:rFonts w:ascii="Times New Roman" w:hAnsi="Times New Roman" w:cs="Times New Roman"/>
          <w:sz w:val="28"/>
          <w:szCs w:val="28"/>
        </w:rPr>
        <w:t xml:space="preserve">  Программа составлена на основе материалов учебного пособия для общеобразовательных учреждений «Основы религиозных культур и светская этика». М: «Просвещение».2012 года под редакцией А.В.Кураева.  </w:t>
      </w:r>
    </w:p>
    <w:p w:rsidR="003613D6" w:rsidRPr="008746E7" w:rsidRDefault="003613D6" w:rsidP="003613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46E7">
        <w:rPr>
          <w:rFonts w:ascii="Times New Roman" w:hAnsi="Times New Roman" w:cs="Times New Roman"/>
          <w:sz w:val="28"/>
          <w:szCs w:val="28"/>
        </w:rPr>
        <w:lastRenderedPageBreak/>
        <w:t>Задачи курса ОРКСЭ: знакомство обучающихся с основами православной, мусульманской, буддийской, иудейской культур, основами мировых религиозных культур и светской этики; развитие представлений младшего подростка о значении нравственных норм и ценностей для достойной жизни личности, семьи, общества, школы; развитие способностей обучающихся к общению в полиэтнической и многоконфессиональной среде на основе взаимного уважения и диалога во имя общественного мира и согласия.</w:t>
      </w:r>
      <w:proofErr w:type="gramEnd"/>
    </w:p>
    <w:p w:rsidR="003613D6" w:rsidRPr="008746E7" w:rsidRDefault="003613D6" w:rsidP="003613D6">
      <w:pPr>
        <w:pStyle w:val="LTGliederung1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8746E7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школы на 2014-2015 уч. год на изучение данной программы выделено: 34 </w:t>
      </w:r>
      <w:proofErr w:type="gramStart"/>
      <w:r w:rsidRPr="008746E7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8746E7">
        <w:rPr>
          <w:rFonts w:ascii="Times New Roman" w:hAnsi="Times New Roman" w:cs="Times New Roman"/>
          <w:sz w:val="28"/>
          <w:szCs w:val="28"/>
        </w:rPr>
        <w:t xml:space="preserve"> часа в 4 классе </w:t>
      </w:r>
    </w:p>
    <w:p w:rsidR="003613D6" w:rsidRPr="008746E7" w:rsidRDefault="003613D6" w:rsidP="003613D6">
      <w:pPr>
        <w:rPr>
          <w:rFonts w:ascii="Times New Roman" w:hAnsi="Times New Roman" w:cs="Times New Roman"/>
          <w:sz w:val="28"/>
          <w:szCs w:val="28"/>
        </w:rPr>
      </w:pPr>
    </w:p>
    <w:p w:rsidR="003613D6" w:rsidRPr="008746E7" w:rsidRDefault="003613D6" w:rsidP="003613D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6E7">
        <w:rPr>
          <w:rFonts w:ascii="Times New Roman" w:eastAsia="Times New Roman" w:hAnsi="Times New Roman" w:cs="Times New Roman"/>
          <w:b/>
          <w:bCs/>
          <w:sz w:val="28"/>
          <w:szCs w:val="28"/>
        </w:rPr>
        <w:t>6. Формы контроля</w:t>
      </w:r>
    </w:p>
    <w:p w:rsidR="003613D6" w:rsidRPr="008746E7" w:rsidRDefault="003613D6" w:rsidP="003613D6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6E7">
        <w:rPr>
          <w:rFonts w:ascii="Times New Roman" w:eastAsia="Times New Roman" w:hAnsi="Times New Roman" w:cs="Times New Roman"/>
          <w:sz w:val="28"/>
          <w:szCs w:val="28"/>
        </w:rPr>
        <w:t>Диагностические работы, конкурсы и выставки, обсуждение работ в классе; четвертные оценки.</w:t>
      </w:r>
    </w:p>
    <w:p w:rsidR="003613D6" w:rsidRDefault="003613D6" w:rsidP="003613D6"/>
    <w:p w:rsidR="003613D6" w:rsidRDefault="003613D6" w:rsidP="003613D6"/>
    <w:p w:rsidR="0083776D" w:rsidRDefault="0083776D"/>
    <w:sectPr w:rsidR="0083776D" w:rsidSect="00FD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705A"/>
    <w:multiLevelType w:val="multilevel"/>
    <w:tmpl w:val="DA7E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647C4"/>
    <w:multiLevelType w:val="hybridMultilevel"/>
    <w:tmpl w:val="5BE6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3D6"/>
    <w:rsid w:val="000A216C"/>
    <w:rsid w:val="000A453E"/>
    <w:rsid w:val="00126538"/>
    <w:rsid w:val="001D0417"/>
    <w:rsid w:val="001E00C0"/>
    <w:rsid w:val="001E1BDA"/>
    <w:rsid w:val="002C3F3B"/>
    <w:rsid w:val="00332BDE"/>
    <w:rsid w:val="00343972"/>
    <w:rsid w:val="003613D6"/>
    <w:rsid w:val="00402491"/>
    <w:rsid w:val="00594C51"/>
    <w:rsid w:val="006307E0"/>
    <w:rsid w:val="00641CD8"/>
    <w:rsid w:val="0070713E"/>
    <w:rsid w:val="007E3FB9"/>
    <w:rsid w:val="007F2053"/>
    <w:rsid w:val="00816F35"/>
    <w:rsid w:val="0083326E"/>
    <w:rsid w:val="0083776D"/>
    <w:rsid w:val="008461F1"/>
    <w:rsid w:val="00886BE4"/>
    <w:rsid w:val="00894563"/>
    <w:rsid w:val="008A7936"/>
    <w:rsid w:val="00900AF0"/>
    <w:rsid w:val="009E60A2"/>
    <w:rsid w:val="00A133FE"/>
    <w:rsid w:val="00A5574F"/>
    <w:rsid w:val="00AC107A"/>
    <w:rsid w:val="00BD355D"/>
    <w:rsid w:val="00BF7DDB"/>
    <w:rsid w:val="00CB0CB7"/>
    <w:rsid w:val="00CC52E8"/>
    <w:rsid w:val="00D617D3"/>
    <w:rsid w:val="00D733ED"/>
    <w:rsid w:val="00DA4BA7"/>
    <w:rsid w:val="00DA64FE"/>
    <w:rsid w:val="00DD7B78"/>
    <w:rsid w:val="00DF4601"/>
    <w:rsid w:val="00F516BC"/>
    <w:rsid w:val="00F6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D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94C51"/>
    <w:pPr>
      <w:keepNext/>
      <w:tabs>
        <w:tab w:val="num" w:pos="0"/>
      </w:tabs>
      <w:suppressAutoHyphens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C51"/>
    <w:rPr>
      <w:sz w:val="24"/>
      <w:lang w:val="ru-RU" w:eastAsia="ar-SA" w:bidi="ar-SA"/>
    </w:rPr>
  </w:style>
  <w:style w:type="character" w:styleId="a3">
    <w:name w:val="Strong"/>
    <w:uiPriority w:val="22"/>
    <w:qFormat/>
    <w:rsid w:val="00594C51"/>
    <w:rPr>
      <w:b/>
      <w:bCs/>
    </w:rPr>
  </w:style>
  <w:style w:type="character" w:styleId="a4">
    <w:name w:val="Emphasis"/>
    <w:basedOn w:val="a0"/>
    <w:uiPriority w:val="99"/>
    <w:qFormat/>
    <w:rsid w:val="00594C51"/>
    <w:rPr>
      <w:rFonts w:cs="Times New Roman"/>
      <w:i/>
      <w:iCs/>
    </w:rPr>
  </w:style>
  <w:style w:type="paragraph" w:styleId="a5">
    <w:name w:val="No Spacing"/>
    <w:uiPriority w:val="1"/>
    <w:qFormat/>
    <w:rsid w:val="00594C5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94C51"/>
    <w:pPr>
      <w:ind w:left="720"/>
      <w:contextualSpacing/>
    </w:pPr>
    <w:rPr>
      <w:rFonts w:ascii="Calibri" w:hAnsi="Calibri"/>
    </w:rPr>
  </w:style>
  <w:style w:type="character" w:styleId="a7">
    <w:name w:val="Hyperlink"/>
    <w:basedOn w:val="a0"/>
    <w:uiPriority w:val="99"/>
    <w:unhideWhenUsed/>
    <w:rsid w:val="003613D6"/>
    <w:rPr>
      <w:color w:val="0000FF" w:themeColor="hyperlink"/>
      <w:u w:val="single"/>
    </w:rPr>
  </w:style>
  <w:style w:type="paragraph" w:customStyle="1" w:styleId="LTGliederung1">
    <w:name w:val="???????~LT~Gliederung 1"/>
    <w:uiPriority w:val="99"/>
    <w:rsid w:val="003613D6"/>
    <w:pPr>
      <w:tabs>
        <w:tab w:val="left" w:pos="865"/>
        <w:tab w:val="left" w:pos="2305"/>
        <w:tab w:val="left" w:pos="3745"/>
        <w:tab w:val="left" w:pos="5185"/>
        <w:tab w:val="left" w:pos="6625"/>
        <w:tab w:val="left" w:pos="8065"/>
        <w:tab w:val="left" w:pos="9505"/>
        <w:tab w:val="left" w:pos="10945"/>
        <w:tab w:val="left" w:pos="12385"/>
        <w:tab w:val="left" w:pos="13825"/>
        <w:tab w:val="left" w:pos="15265"/>
      </w:tabs>
      <w:autoSpaceDE w:val="0"/>
      <w:autoSpaceDN w:val="0"/>
      <w:adjustRightInd w:val="0"/>
      <w:spacing w:before="80"/>
    </w:pPr>
    <w:rPr>
      <w:rFonts w:ascii="Tahoma" w:eastAsia="MS Gothic" w:hAnsi="Tahoma" w:cs="Tahoma"/>
      <w:color w:val="000000"/>
      <w:sz w:val="54"/>
      <w:szCs w:val="5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k-bor.ucoz.ru/news_imk/4/pismo_minobrnauki_ot_9_fevralja_2012_goda_md-10203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imk-bor.ucoz.ru/news_imk/4/prikaz_minobrnauki_ot_1_fevralja_2012_goda_74-o_v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k-bor.ucoz.ru/news_imk/4/pismo_minobrnauki_ot_24_oktjabrja_2011_g_md-142703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mk-bor.ucoz.ru/news_imk/4/pismo_minobrnauki_ot_8_ijulja_2011_g_md-88303-o_na.pdf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imk-bor.ucoz.ru/news_imk/4/prikaz_minobrnauki_ot_31_janvarja_2012_goda_6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k-bor.ucoz.ru/news_imk/4/poruchenie_o_vvedenii_kompleksnogo_uchebnogo_kursa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B97A0-2C73-49C9-8140-F1B8CB1FAEFE}"/>
</file>

<file path=customXml/itemProps2.xml><?xml version="1.0" encoding="utf-8"?>
<ds:datastoreItem xmlns:ds="http://schemas.openxmlformats.org/officeDocument/2006/customXml" ds:itemID="{1F39D552-C629-4E74-85FD-D5AFE8058BF9}"/>
</file>

<file path=customXml/itemProps3.xml><?xml version="1.0" encoding="utf-8"?>
<ds:datastoreItem xmlns:ds="http://schemas.openxmlformats.org/officeDocument/2006/customXml" ds:itemID="{79A4DD7D-9E48-4808-8959-412BD1F6D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2018-06-26T09:12:00Z</dcterms:created>
  <dcterms:modified xsi:type="dcterms:W3CDTF">2018-06-26T09:13:00Z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