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A1" w:rsidRPr="00753BF6" w:rsidRDefault="007235A1" w:rsidP="007235A1">
      <w:pPr>
        <w:jc w:val="center"/>
        <w:rPr>
          <w:rFonts w:ascii="Times New Roman" w:hAnsi="Times New Roman"/>
          <w:b/>
          <w:sz w:val="24"/>
          <w:szCs w:val="24"/>
        </w:rPr>
      </w:pPr>
      <w:r w:rsidRPr="00753BF6">
        <w:rPr>
          <w:rFonts w:ascii="Times New Roman" w:hAnsi="Times New Roman"/>
          <w:b/>
          <w:sz w:val="24"/>
          <w:szCs w:val="24"/>
        </w:rPr>
        <w:t xml:space="preserve">Муниципальное  общеобразовательное учреждение Космынинская средняя общеобразовательная школа муниципального района город Нерехта и Нерехтский район Костромской  области </w:t>
      </w:r>
    </w:p>
    <w:p w:rsidR="007235A1" w:rsidRPr="0064160C" w:rsidRDefault="00365D68" w:rsidP="007235A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0425" cy="2281046"/>
            <wp:effectExtent l="19050" t="0" r="3175" b="0"/>
            <wp:docPr id="1" name="Рисунок 1" descr="G:\2020-2021\На печать\Программы\Рассмотрен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На печать\Программы\Рассмотрено 20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A1" w:rsidRDefault="007235A1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365D68" w:rsidRDefault="00365D68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365D68" w:rsidRDefault="00365D68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365D68" w:rsidRDefault="00365D68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365D68" w:rsidRDefault="00365D68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7235A1" w:rsidRPr="00365D68" w:rsidRDefault="007235A1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</w:pPr>
      <w:r w:rsidRPr="00365D68"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>РАБОЧАЯ ПРОГРАММА</w:t>
      </w:r>
    </w:p>
    <w:p w:rsidR="007235A1" w:rsidRPr="00365D68" w:rsidRDefault="007235A1" w:rsidP="007235A1">
      <w:pPr>
        <w:pStyle w:val="a4"/>
        <w:jc w:val="center"/>
      </w:pPr>
      <w:r w:rsidRPr="00365D68">
        <w:t xml:space="preserve">«История России. Всеобщая история» </w:t>
      </w:r>
    </w:p>
    <w:p w:rsidR="007235A1" w:rsidRPr="00365D68" w:rsidRDefault="007235A1" w:rsidP="007235A1">
      <w:pPr>
        <w:pStyle w:val="a4"/>
        <w:jc w:val="center"/>
      </w:pPr>
      <w:r w:rsidRPr="00365D68">
        <w:t>уровень образования – основное общее образование</w:t>
      </w:r>
    </w:p>
    <w:p w:rsidR="007235A1" w:rsidRPr="00365D68" w:rsidRDefault="007235A1" w:rsidP="007235A1">
      <w:pPr>
        <w:pStyle w:val="a4"/>
        <w:jc w:val="center"/>
      </w:pPr>
      <w:r w:rsidRPr="00365D68">
        <w:t>срок реализации -5 лет</w:t>
      </w:r>
    </w:p>
    <w:p w:rsidR="007235A1" w:rsidRPr="00365D68" w:rsidRDefault="007235A1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color w:val="000000"/>
          <w:spacing w:val="45"/>
          <w:sz w:val="24"/>
          <w:szCs w:val="24"/>
        </w:rPr>
      </w:pPr>
    </w:p>
    <w:p w:rsidR="007235A1" w:rsidRDefault="007235A1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7235A1" w:rsidRPr="00D340C9" w:rsidRDefault="007235A1" w:rsidP="007235A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8"/>
          <w:szCs w:val="28"/>
        </w:rPr>
      </w:pPr>
    </w:p>
    <w:p w:rsidR="00D50F22" w:rsidRPr="00B71288" w:rsidRDefault="00D50F22" w:rsidP="00735428">
      <w:pPr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9F1C8A" w:rsidRDefault="009F1C8A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2E0930" w:rsidRDefault="002E0930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2E0930" w:rsidRDefault="002E0930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</w:p>
    <w:p w:rsidR="00D50F22" w:rsidRPr="00B71288" w:rsidRDefault="00D50F22" w:rsidP="00735428">
      <w:pPr>
        <w:spacing w:after="0"/>
        <w:ind w:right="1700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427240</wp:posOffset>
            </wp:positionH>
            <wp:positionV relativeFrom="paragraph">
              <wp:posOffset>568893</wp:posOffset>
            </wp:positionV>
            <wp:extent cx="6525526" cy="952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52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120" w:rsidRPr="00B71288" w:rsidRDefault="006F5162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26120" w:rsidRPr="00B71288" w:rsidRDefault="00026120" w:rsidP="00316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Рабочая программа по истории разработана на основе нормативно - методических материалов: </w:t>
      </w:r>
    </w:p>
    <w:p w:rsidR="00026120" w:rsidRPr="00B71288" w:rsidRDefault="00026120" w:rsidP="00735428">
      <w:pPr>
        <w:pStyle w:val="a6"/>
        <w:numPr>
          <w:ilvl w:val="0"/>
          <w:numId w:val="1"/>
        </w:numPr>
        <w:ind w:left="0"/>
        <w:jc w:val="both"/>
      </w:pPr>
      <w:r w:rsidRPr="00B71288">
        <w:t>Закон РФ «Об образовании в Российской Федерации»</w:t>
      </w:r>
      <w:proofErr w:type="gramStart"/>
      <w:r w:rsidRPr="00B71288">
        <w:t xml:space="preserve"> </w:t>
      </w:r>
      <w:r w:rsidR="00704B2C" w:rsidRPr="00B71288">
        <w:t>,</w:t>
      </w:r>
      <w:proofErr w:type="gramEnd"/>
    </w:p>
    <w:p w:rsidR="00026120" w:rsidRPr="00B71288" w:rsidRDefault="00026120" w:rsidP="00735428">
      <w:pPr>
        <w:pStyle w:val="a6"/>
        <w:numPr>
          <w:ilvl w:val="0"/>
          <w:numId w:val="1"/>
        </w:numPr>
        <w:ind w:left="0"/>
        <w:jc w:val="both"/>
      </w:pPr>
      <w:r w:rsidRPr="00B71288">
        <w:t xml:space="preserve">Федеральный государственный образовательный стандарт основного общего образования; </w:t>
      </w:r>
    </w:p>
    <w:p w:rsidR="00026120" w:rsidRPr="00B71288" w:rsidRDefault="00026120" w:rsidP="00735428">
      <w:pPr>
        <w:pStyle w:val="a6"/>
        <w:numPr>
          <w:ilvl w:val="0"/>
          <w:numId w:val="1"/>
        </w:numPr>
        <w:ind w:left="0"/>
        <w:jc w:val="both"/>
      </w:pPr>
      <w:r w:rsidRPr="00B71288">
        <w:t xml:space="preserve"> </w:t>
      </w:r>
      <w:r w:rsidR="00704B2C" w:rsidRPr="00B71288">
        <w:t>Историко-культурный стандарт</w:t>
      </w:r>
      <w:proofErr w:type="gramStart"/>
      <w:r w:rsidR="00704B2C" w:rsidRPr="00B71288">
        <w:t>.</w:t>
      </w:r>
      <w:r w:rsidRPr="00B71288">
        <w:t xml:space="preserve">. </w:t>
      </w:r>
      <w:proofErr w:type="gramEnd"/>
    </w:p>
    <w:p w:rsidR="00026120" w:rsidRPr="00B71288" w:rsidRDefault="00026120" w:rsidP="00735428">
      <w:pPr>
        <w:pStyle w:val="a6"/>
        <w:numPr>
          <w:ilvl w:val="0"/>
          <w:numId w:val="1"/>
        </w:numPr>
        <w:ind w:left="0"/>
        <w:jc w:val="both"/>
      </w:pPr>
      <w:proofErr w:type="gramStart"/>
      <w:r w:rsidRPr="00B71288"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учреждения; </w:t>
      </w:r>
      <w:proofErr w:type="gramEnd"/>
    </w:p>
    <w:p w:rsidR="00026120" w:rsidRPr="00B71288" w:rsidRDefault="00026120" w:rsidP="00735428">
      <w:pPr>
        <w:pStyle w:val="a4"/>
        <w:ind w:firstLine="709"/>
        <w:jc w:val="both"/>
        <w:rPr>
          <w:color w:val="000000"/>
          <w:shd w:val="clear" w:color="auto" w:fill="FFFFFF"/>
        </w:rPr>
      </w:pPr>
      <w:r w:rsidRPr="00B71288">
        <w:rPr>
          <w:b/>
        </w:rPr>
        <w:t>Цели</w:t>
      </w:r>
      <w:r w:rsidRPr="00B71288">
        <w:t xml:space="preserve"> исторического образования в школе состоят в том, чтобы средствами учебного предмета </w:t>
      </w:r>
      <w:r w:rsidRPr="00B71288">
        <w:rPr>
          <w:rStyle w:val="c10"/>
          <w:color w:val="000000"/>
          <w:shd w:val="clear" w:color="auto" w:fill="FFFFFF"/>
        </w:rPr>
        <w:t xml:space="preserve">образовывать, развивать и воспитывать личность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026120" w:rsidRPr="00B71288" w:rsidRDefault="00026120" w:rsidP="007354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71288">
        <w:rPr>
          <w:rStyle w:val="c2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Задачи изучения истории в школе</w:t>
      </w:r>
      <w:r w:rsidRPr="00B712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026120" w:rsidRPr="00B71288" w:rsidRDefault="00026120" w:rsidP="0073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288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  <w:r w:rsidRPr="00B712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1288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  <w:r w:rsidRPr="00B712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6120" w:rsidRPr="00B71288" w:rsidRDefault="00026120" w:rsidP="0073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288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-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26120" w:rsidRPr="00B71288" w:rsidRDefault="00026120" w:rsidP="0073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288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26120" w:rsidRPr="00B71288" w:rsidRDefault="00026120" w:rsidP="00735428">
      <w:pPr>
        <w:spacing w:after="0" w:line="240" w:lineRule="auto"/>
        <w:ind w:firstLine="709"/>
        <w:jc w:val="both"/>
        <w:rPr>
          <w:rStyle w:val="c10"/>
          <w:rFonts w:ascii="Times New Roman" w:hAnsi="Times New Roman"/>
          <w:sz w:val="24"/>
          <w:szCs w:val="24"/>
        </w:rPr>
      </w:pPr>
      <w:r w:rsidRPr="00B71288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обществе;</w:t>
      </w:r>
    </w:p>
    <w:p w:rsidR="00026120" w:rsidRPr="00B71288" w:rsidRDefault="00026120" w:rsidP="00735428">
      <w:pPr>
        <w:pStyle w:val="a7"/>
        <w:spacing w:line="240" w:lineRule="auto"/>
        <w:ind w:firstLine="709"/>
        <w:rPr>
          <w:sz w:val="24"/>
        </w:rPr>
      </w:pPr>
      <w:r w:rsidRPr="00B71288">
        <w:rPr>
          <w:sz w:val="24"/>
        </w:rPr>
        <w:t>- формирование у молодого поколения исторические ориентиры самоидентификации в современном мире;</w:t>
      </w:r>
    </w:p>
    <w:p w:rsidR="00026120" w:rsidRPr="00B71288" w:rsidRDefault="00026120" w:rsidP="00735428">
      <w:pPr>
        <w:pStyle w:val="a7"/>
        <w:spacing w:line="240" w:lineRule="auto"/>
        <w:ind w:firstLine="709"/>
        <w:rPr>
          <w:sz w:val="24"/>
        </w:rPr>
      </w:pPr>
      <w:r w:rsidRPr="00B71288">
        <w:rPr>
          <w:sz w:val="24"/>
        </w:rPr>
        <w:t>- формирование системы позитивных гуманистических ценностей, гуманитарной культуры с помощью анализа исторического опыта человечества.</w:t>
      </w:r>
    </w:p>
    <w:p w:rsidR="00026120" w:rsidRPr="00B71288" w:rsidRDefault="00026120" w:rsidP="00735428">
      <w:pPr>
        <w:pStyle w:val="a7"/>
        <w:spacing w:line="240" w:lineRule="auto"/>
        <w:ind w:firstLine="709"/>
        <w:rPr>
          <w:sz w:val="24"/>
        </w:rPr>
      </w:pPr>
      <w:r w:rsidRPr="00B71288">
        <w:rPr>
          <w:sz w:val="24"/>
        </w:rPr>
        <w:t>- усвоение интегративной системы знания об истории человечества особым вниманием к месту и роли России во всемирно-историческом процессе;</w:t>
      </w:r>
    </w:p>
    <w:p w:rsidR="00026120" w:rsidRPr="00B71288" w:rsidRDefault="00026120" w:rsidP="00735428">
      <w:pPr>
        <w:pStyle w:val="a7"/>
        <w:spacing w:line="240" w:lineRule="auto"/>
        <w:ind w:firstLine="709"/>
        <w:rPr>
          <w:sz w:val="24"/>
        </w:rPr>
      </w:pPr>
      <w:r w:rsidRPr="00B71288">
        <w:rPr>
          <w:sz w:val="24"/>
        </w:rPr>
        <w:t>- выработка современного понимания истории в контексте гуманитарного знания и общественной жизни;</w:t>
      </w:r>
    </w:p>
    <w:p w:rsidR="00026120" w:rsidRPr="00B71288" w:rsidRDefault="00026120" w:rsidP="00735428">
      <w:pPr>
        <w:pStyle w:val="a7"/>
        <w:spacing w:line="240" w:lineRule="auto"/>
        <w:ind w:firstLine="709"/>
        <w:rPr>
          <w:sz w:val="24"/>
        </w:rPr>
      </w:pPr>
      <w:r w:rsidRPr="00B71288">
        <w:rPr>
          <w:sz w:val="24"/>
        </w:rPr>
        <w:t>- развитие навыков исторического анализа и синтеза, формирование понимания взаимовлияния исторических событий и процессов.</w:t>
      </w:r>
    </w:p>
    <w:p w:rsidR="009252DF" w:rsidRPr="00B71288" w:rsidRDefault="00026120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Реализация исторического образования в школе осуществляется в двух курсах «История России» и «Всемирная история». </w:t>
      </w:r>
    </w:p>
    <w:p w:rsidR="00B55D4B" w:rsidRPr="00B71288" w:rsidRDefault="00B55D4B" w:rsidP="00735428">
      <w:pPr>
        <w:pStyle w:val="a6"/>
        <w:ind w:left="0" w:firstLine="142"/>
        <w:jc w:val="center"/>
        <w:rPr>
          <w:b/>
        </w:rPr>
      </w:pPr>
      <w:r w:rsidRPr="00B71288">
        <w:rPr>
          <w:rFonts w:eastAsia="Calibri"/>
          <w:b/>
        </w:rPr>
        <w:t>Общая</w:t>
      </w:r>
      <w:r w:rsidRPr="00B71288">
        <w:rPr>
          <w:b/>
        </w:rPr>
        <w:t xml:space="preserve"> характеристика учебного предмета</w:t>
      </w:r>
    </w:p>
    <w:p w:rsidR="00B55D4B" w:rsidRPr="00B71288" w:rsidRDefault="00B55D4B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</w:t>
      </w:r>
      <w:r w:rsidRPr="00B71288">
        <w:rPr>
          <w:rFonts w:ascii="Times New Roman" w:hAnsi="Times New Roman"/>
          <w:sz w:val="24"/>
          <w:szCs w:val="24"/>
        </w:rPr>
        <w:lastRenderedPageBreak/>
        <w:t>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B55D4B" w:rsidRPr="00B71288" w:rsidRDefault="00B55D4B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    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B55D4B" w:rsidRPr="00B71288" w:rsidRDefault="00B55D4B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   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:rsidR="00B55D4B" w:rsidRPr="00B71288" w:rsidRDefault="00B55D4B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     Историческое образование на ступени основного общего образования играет </w:t>
      </w:r>
      <w:proofErr w:type="gramStart"/>
      <w:r w:rsidRPr="00B71288">
        <w:rPr>
          <w:rFonts w:ascii="Times New Roman" w:hAnsi="Times New Roman"/>
          <w:sz w:val="24"/>
          <w:szCs w:val="24"/>
        </w:rPr>
        <w:t>важней-шую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B55D4B" w:rsidRPr="00B71288" w:rsidRDefault="00B55D4B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B55D4B" w:rsidRPr="00B71288" w:rsidRDefault="00B55D4B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  развития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</w:t>
      </w:r>
      <w:r w:rsidR="00C21A24" w:rsidRPr="00B71288">
        <w:rPr>
          <w:rFonts w:ascii="Times New Roman" w:hAnsi="Times New Roman"/>
          <w:sz w:val="24"/>
          <w:szCs w:val="24"/>
        </w:rPr>
        <w:t xml:space="preserve">Все это порождает </w:t>
      </w:r>
      <w:r w:rsidRPr="00B71288">
        <w:rPr>
          <w:rFonts w:ascii="Times New Roman" w:hAnsi="Times New Roman"/>
          <w:sz w:val="24"/>
          <w:szCs w:val="24"/>
        </w:rPr>
        <w:t xml:space="preserve">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B71288">
        <w:rPr>
          <w:rFonts w:ascii="Times New Roman" w:hAnsi="Times New Roman"/>
          <w:sz w:val="24"/>
          <w:szCs w:val="24"/>
        </w:rPr>
        <w:t>жизни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B55D4B" w:rsidRPr="00B71288" w:rsidRDefault="00B55D4B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</w:t>
      </w:r>
      <w:proofErr w:type="gramStart"/>
      <w:r w:rsidRPr="00B71288">
        <w:rPr>
          <w:rFonts w:ascii="Times New Roman" w:hAnsi="Times New Roman"/>
          <w:sz w:val="24"/>
          <w:szCs w:val="24"/>
        </w:rPr>
        <w:t>связаны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</w:t>
      </w:r>
      <w:r w:rsidRPr="00B71288">
        <w:rPr>
          <w:rFonts w:ascii="Times New Roman" w:hAnsi="Times New Roman"/>
          <w:sz w:val="24"/>
          <w:szCs w:val="24"/>
        </w:rPr>
        <w:lastRenderedPageBreak/>
        <w:t>своей этнической, религиозной, культ</w:t>
      </w:r>
      <w:r w:rsidR="00C21A24" w:rsidRPr="00B71288">
        <w:rPr>
          <w:rFonts w:ascii="Times New Roman" w:hAnsi="Times New Roman"/>
          <w:sz w:val="24"/>
          <w:szCs w:val="24"/>
        </w:rPr>
        <w:t xml:space="preserve">урной общности и, во-вторых, </w:t>
      </w:r>
      <w:r w:rsidRPr="00B71288">
        <w:rPr>
          <w:rFonts w:ascii="Times New Roman" w:hAnsi="Times New Roman"/>
          <w:sz w:val="24"/>
          <w:szCs w:val="24"/>
        </w:rPr>
        <w:t>освоение ими знаний по истории человеческих цивилизаций и характерных особенностей исторического пути других народов мира. Учебный п</w:t>
      </w:r>
      <w:r w:rsidR="00C21A24" w:rsidRPr="00B71288">
        <w:rPr>
          <w:rFonts w:ascii="Times New Roman" w:hAnsi="Times New Roman"/>
          <w:sz w:val="24"/>
          <w:szCs w:val="24"/>
        </w:rPr>
        <w:t>редмет «История» дает учащимся</w:t>
      </w:r>
      <w:r w:rsidRPr="00B71288">
        <w:rPr>
          <w:rFonts w:ascii="Times New Roman" w:hAnsi="Times New Roman"/>
          <w:sz w:val="24"/>
          <w:szCs w:val="24"/>
        </w:rPr>
        <w:t xml:space="preserve"> широкие возможности самоидентификации в культурной среде, соотнесения себя как </w:t>
      </w:r>
      <w:r w:rsidR="00C21A24" w:rsidRPr="00B71288">
        <w:rPr>
          <w:rFonts w:ascii="Times New Roman" w:hAnsi="Times New Roman"/>
          <w:sz w:val="24"/>
          <w:szCs w:val="24"/>
        </w:rPr>
        <w:t xml:space="preserve">личности с социальным опытом </w:t>
      </w:r>
      <w:r w:rsidRPr="00B71288">
        <w:rPr>
          <w:rFonts w:ascii="Times New Roman" w:hAnsi="Times New Roman"/>
          <w:sz w:val="24"/>
          <w:szCs w:val="24"/>
        </w:rPr>
        <w:t>человечества.</w:t>
      </w:r>
    </w:p>
    <w:p w:rsidR="00B55D4B" w:rsidRPr="00B71288" w:rsidRDefault="00B55D4B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8D" w:rsidRPr="00B71288" w:rsidRDefault="00B30377" w:rsidP="007354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Описание места учебного предмета</w:t>
      </w:r>
      <w:r w:rsidR="00026120" w:rsidRPr="00B71288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316791" w:rsidRDefault="00026120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Согласно Федеральному государственному образовательному стандарту основного общего образования </w:t>
      </w:r>
      <w:r w:rsidR="00C21A24" w:rsidRPr="00B71288">
        <w:rPr>
          <w:rFonts w:ascii="Times New Roman" w:hAnsi="Times New Roman"/>
          <w:sz w:val="24"/>
          <w:szCs w:val="24"/>
        </w:rPr>
        <w:t>и</w:t>
      </w:r>
      <w:r w:rsidRPr="00B71288">
        <w:rPr>
          <w:rFonts w:ascii="Times New Roman" w:hAnsi="Times New Roman"/>
          <w:sz w:val="24"/>
          <w:szCs w:val="24"/>
        </w:rPr>
        <w:t xml:space="preserve"> учебному п</w:t>
      </w:r>
      <w:r w:rsidR="00C21A24" w:rsidRPr="00B71288">
        <w:rPr>
          <w:rFonts w:ascii="Times New Roman" w:hAnsi="Times New Roman"/>
          <w:sz w:val="24"/>
          <w:szCs w:val="24"/>
        </w:rPr>
        <w:t xml:space="preserve">лану МОУ Космынинская </w:t>
      </w:r>
      <w:r w:rsidR="00EE01BD" w:rsidRPr="00B71288">
        <w:rPr>
          <w:rFonts w:ascii="Times New Roman" w:hAnsi="Times New Roman"/>
          <w:sz w:val="24"/>
          <w:szCs w:val="24"/>
        </w:rPr>
        <w:t>СОШ</w:t>
      </w:r>
      <w:r w:rsidRPr="00B71288">
        <w:rPr>
          <w:rFonts w:ascii="Times New Roman" w:hAnsi="Times New Roman"/>
          <w:sz w:val="24"/>
          <w:szCs w:val="24"/>
        </w:rPr>
        <w:t xml:space="preserve"> на изучение</w:t>
      </w:r>
      <w:r w:rsidR="009E178D" w:rsidRPr="00B71288">
        <w:rPr>
          <w:rFonts w:ascii="Times New Roman" w:hAnsi="Times New Roman"/>
          <w:sz w:val="24"/>
          <w:szCs w:val="24"/>
        </w:rPr>
        <w:t xml:space="preserve"> истории в  </w:t>
      </w:r>
      <w:r w:rsidR="00C21A24" w:rsidRPr="00B71288">
        <w:rPr>
          <w:rFonts w:ascii="Times New Roman" w:hAnsi="Times New Roman"/>
          <w:sz w:val="24"/>
          <w:szCs w:val="24"/>
        </w:rPr>
        <w:t>5-</w:t>
      </w:r>
      <w:r w:rsidR="009E178D" w:rsidRPr="00B71288">
        <w:rPr>
          <w:rFonts w:ascii="Times New Roman" w:hAnsi="Times New Roman"/>
          <w:sz w:val="24"/>
          <w:szCs w:val="24"/>
        </w:rPr>
        <w:t>9 клас</w:t>
      </w:r>
      <w:r w:rsidR="00C21A24" w:rsidRPr="00B71288">
        <w:rPr>
          <w:rFonts w:ascii="Times New Roman" w:hAnsi="Times New Roman"/>
          <w:sz w:val="24"/>
          <w:szCs w:val="24"/>
        </w:rPr>
        <w:t>се отвод</w:t>
      </w:r>
      <w:r w:rsidR="00E71EDC">
        <w:rPr>
          <w:rFonts w:ascii="Times New Roman" w:hAnsi="Times New Roman"/>
          <w:sz w:val="24"/>
          <w:szCs w:val="24"/>
        </w:rPr>
        <w:t>ится 2 часа в учебную неделю, 68</w:t>
      </w:r>
      <w:r w:rsidR="00C21A24" w:rsidRPr="00B71288">
        <w:rPr>
          <w:rFonts w:ascii="Times New Roman" w:hAnsi="Times New Roman"/>
          <w:sz w:val="24"/>
          <w:szCs w:val="24"/>
        </w:rPr>
        <w:t xml:space="preserve"> часов</w:t>
      </w:r>
      <w:r w:rsidRPr="00B71288">
        <w:rPr>
          <w:rFonts w:ascii="Times New Roman" w:hAnsi="Times New Roman"/>
          <w:sz w:val="24"/>
          <w:szCs w:val="24"/>
        </w:rPr>
        <w:t xml:space="preserve"> в год. Изучение курсов Всеобщей истории и истории России последовательное. </w:t>
      </w:r>
    </w:p>
    <w:p w:rsidR="00A338F7" w:rsidRDefault="00A338F7" w:rsidP="007354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38F7" w:rsidRDefault="00A338F7" w:rsidP="00A33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338F7">
        <w:rPr>
          <w:rFonts w:ascii="Times New Roman" w:hAnsi="Times New Roman"/>
          <w:b/>
          <w:sz w:val="24"/>
          <w:szCs w:val="24"/>
        </w:rPr>
        <w:t>Кретирии оценивания</w:t>
      </w:r>
    </w:p>
    <w:p w:rsidR="00A338F7" w:rsidRDefault="00A338F7" w:rsidP="00A33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338F7" w:rsidRPr="00A338F7" w:rsidRDefault="00A338F7" w:rsidP="00A33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8F7">
        <w:rPr>
          <w:rFonts w:ascii="Times New Roman" w:hAnsi="Times New Roman"/>
          <w:b/>
          <w:sz w:val="24"/>
          <w:szCs w:val="24"/>
        </w:rPr>
        <w:t>При оценивании устного ответа учащихся оценка ставится:</w:t>
      </w:r>
    </w:p>
    <w:p w:rsid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 xml:space="preserve">за устный ответ на обобщающем уроке; 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устные индивидуальные ответы</w:t>
      </w:r>
      <w:r>
        <w:t xml:space="preserve"> </w:t>
      </w:r>
      <w:r w:rsidRPr="00A338F7">
        <w:t>учащегося на уроке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участие во внеурочных мероприятиях по предмету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исправление ответов учащихся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 xml:space="preserve">за умение использовать в ответе различные источники знаний </w:t>
      </w:r>
      <w:proofErr w:type="gramStart"/>
      <w:r w:rsidRPr="00A338F7">
        <w:t xml:space="preserve">( </w:t>
      </w:r>
      <w:proofErr w:type="gramEnd"/>
      <w:r w:rsidRPr="00A338F7">
        <w:t>текст учебника,</w:t>
      </w:r>
      <w:r>
        <w:t xml:space="preserve"> </w:t>
      </w:r>
      <w:r w:rsidRPr="00A338F7">
        <w:t>рассказ учителя, наглядные материалы)</w:t>
      </w:r>
    </w:p>
    <w:p w:rsid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работу с историческими источниками и их анализ</w:t>
      </w:r>
      <w:r>
        <w:t xml:space="preserve"> </w:t>
      </w:r>
    </w:p>
    <w:p w:rsid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выполнение домашней работы;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работу в группах по какой-либо теме;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самостоятельную, практическую, творческую, фронтальную работы;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ролевую игру или викторину</w:t>
      </w:r>
    </w:p>
    <w:p w:rsidR="00A338F7" w:rsidRPr="00A338F7" w:rsidRDefault="00A338F7" w:rsidP="00A338F7">
      <w:pPr>
        <w:pStyle w:val="a6"/>
        <w:numPr>
          <w:ilvl w:val="0"/>
          <w:numId w:val="35"/>
        </w:numPr>
        <w:jc w:val="both"/>
      </w:pPr>
      <w:r w:rsidRPr="00A338F7">
        <w:t>за выполнение учебной презентации, доклада или сообщения по теме;</w:t>
      </w:r>
    </w:p>
    <w:p w:rsidR="00A338F7" w:rsidRPr="00A338F7" w:rsidRDefault="00A338F7" w:rsidP="00A338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8F7">
        <w:rPr>
          <w:rFonts w:ascii="Times New Roman" w:hAnsi="Times New Roman"/>
          <w:b/>
          <w:sz w:val="24"/>
          <w:szCs w:val="24"/>
        </w:rPr>
        <w:t>При оценивании письменных ответов оценка ставится: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выполнение заданий в рабочей тетради самостоятельно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составление плана - простого, развернутого, тезисного, плана-конспекта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исторический диктант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сочинение по определѐнной теме (не менее одной страницы)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тестовую работу</w:t>
      </w:r>
    </w:p>
    <w:p w:rsidR="00A338F7" w:rsidRPr="00A338F7" w:rsidRDefault="00A338F7" w:rsidP="00A338F7">
      <w:pPr>
        <w:pStyle w:val="a6"/>
        <w:numPr>
          <w:ilvl w:val="0"/>
          <w:numId w:val="36"/>
        </w:numPr>
        <w:jc w:val="both"/>
      </w:pPr>
      <w:r w:rsidRPr="00A338F7">
        <w:t>за письменный реферат</w:t>
      </w:r>
    </w:p>
    <w:p w:rsidR="00A338F7" w:rsidRPr="00A338F7" w:rsidRDefault="00A338F7" w:rsidP="00A33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13A75" w:rsidRPr="00111580" w:rsidRDefault="00713A75" w:rsidP="00713A7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и нормы оценки знаний, умений и навыков</w:t>
      </w:r>
    </w:p>
    <w:p w:rsidR="00713A75" w:rsidRPr="00111580" w:rsidRDefault="00713A75" w:rsidP="00713A7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учащихся применительно к различным формам контроля знаний</w:t>
      </w:r>
    </w:p>
    <w:p w:rsidR="00713A75" w:rsidRPr="00111580" w:rsidRDefault="00713A75" w:rsidP="00713A75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Устный опрос (текущий контроль)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Уровень неудовлетворительный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слабые, неглубокие (на уровне отдельных фактов).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Отсутствуют навыки работы с картой, источниками, речь невнятная.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Отсутствуют собственные оценки, суждения. Нет аргументированных выводов.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Уровень удовлетворительный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Знания слабые (на уровне отдельных фактов), однако, есть попытки их связать </w:t>
      </w:r>
      <w:proofErr w:type="gramStart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единое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Присутствуют слабые навыки работы с исторической картой и источником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Присутствуют попытки дать оценки событиям и явлениям, но данные оценки неточны,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несистемны, неглубоки.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Уровень хороший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фактов на достаточно высоком уровне, присутствуют попытки анализа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интерпретации фактов.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Хорошее владение навыками работы с исторической картой. Умение работать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источником (выявлять информацию, сравнивать источники). Наличие грамотной устной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речи.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Присутствуют собственные суждения о причинно-следственных связях, даются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взвешенные оценки событиям и деятельности отдельных личностей.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Уровень отличный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фактологических,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хронологических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интегрированного взгляда на историю России в контексте мировом и европейском.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сведений о региональной истории. Используется дополнительный материал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 знаний о памятниках литературы и искусства, в которых отражены события эпохи.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Высокие деятельностно-коммуникативные качества: умение читать историческую карту,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сходства и различия в источниках, давать им оценку; сравнивать исторические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события. Наличие высоких качеств устной речи.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причинно-следственных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связях,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взвешенные оценки событиям и деятельности отдельных личностей. Проявлены высокие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гражданские качества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Устный ответ учащегося может быть в следующих разных формах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Монолог (не менее 5-6 предложений)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оценивания:</w:t>
      </w:r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Отметку "5"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получает ученик, если его устный ответ в полном объеме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соответствует учебной программе, допускается один недочет, объем УУД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составляет 90-100% содержания (правильный полный ответ, представляющий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собой связное, логически последовательное сообщение на определенную тему,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определения, правила в конкретных случаях.</w:t>
      </w:r>
      <w:proofErr w:type="gramEnd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обосновывает свои суждения, применяет знания на практике, приводит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собственные примеры).</w:t>
      </w:r>
      <w:proofErr w:type="gramEnd"/>
    </w:p>
    <w:p w:rsidR="00713A75" w:rsidRPr="00111580" w:rsidRDefault="00713A75" w:rsidP="00713A7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15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Отметку "4"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получает ученик, если его устный </w:t>
      </w:r>
      <w:proofErr w:type="gramStart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</w:t>
      </w:r>
      <w:proofErr w:type="gramEnd"/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общем соответствуют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учебной программы, но имеются одна или две негрубые ошибки,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три недочета и объем УУД составляет 70-90% содержания (правильный, 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15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совсем точный ответ).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B422DE">
        <w:rPr>
          <w:rFonts w:ascii="Times New Roman" w:hAnsi="Times New Roman"/>
          <w:b/>
          <w:sz w:val="24"/>
          <w:szCs w:val="24"/>
        </w:rPr>
        <w:t xml:space="preserve">Отметку "3" - </w:t>
      </w:r>
      <w:r w:rsidRPr="009F6827">
        <w:rPr>
          <w:rFonts w:ascii="Times New Roman" w:hAnsi="Times New Roman"/>
          <w:sz w:val="24"/>
          <w:szCs w:val="24"/>
        </w:rPr>
        <w:t>получает ученик, если его устный ответ в основном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соответствуют требованиям программы, однако имеется: 1 грубая ошибка и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недочета, или 1 грубая ошибка и 1 негрубая, или 2-3 грубых ошибки, или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негрубая ошибка и 3 недочета, или 4-5 недочетов. Учащийся владеет УУД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объеме 50-70% содержания (правильный, но не полный ответ, допускаются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неточности в определении понятий или формулировке правил, недостаточно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глубоко и доказательно ученик обосновывает свои суждения, не умеет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приводить примеры, излагает материал непоследовательно).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F6827">
        <w:rPr>
          <w:rFonts w:ascii="Times New Roman" w:hAnsi="Times New Roman"/>
          <w:b/>
          <w:sz w:val="24"/>
          <w:szCs w:val="24"/>
        </w:rPr>
        <w:lastRenderedPageBreak/>
        <w:t>Отметку "2"</w:t>
      </w:r>
      <w:r w:rsidRPr="009F6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F6827">
        <w:rPr>
          <w:rFonts w:ascii="Times New Roman" w:hAnsi="Times New Roman"/>
          <w:sz w:val="24"/>
          <w:szCs w:val="24"/>
        </w:rPr>
        <w:t>получает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ученик</w:t>
      </w:r>
      <w:proofErr w:type="gramStart"/>
      <w:r w:rsidRPr="009F6827">
        <w:rPr>
          <w:rFonts w:ascii="Times New Roman" w:hAnsi="Times New Roman"/>
          <w:sz w:val="24"/>
          <w:szCs w:val="24"/>
        </w:rPr>
        <w:t>,е</w:t>
      </w:r>
      <w:proofErr w:type="gramEnd"/>
      <w:r w:rsidRPr="009F6827">
        <w:rPr>
          <w:rFonts w:ascii="Times New Roman" w:hAnsi="Times New Roman"/>
          <w:sz w:val="24"/>
          <w:szCs w:val="24"/>
        </w:rPr>
        <w:t>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устный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частично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соответствуют требованиям программы, имеются существенные недостатки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грубые ошибки, объем УУД учащегося составляет 20-50% содержания (неправильный ответ).</w:t>
      </w:r>
    </w:p>
    <w:p w:rsidR="00713A75" w:rsidRPr="009F6827" w:rsidRDefault="00713A75" w:rsidP="00713A75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9F6827">
        <w:rPr>
          <w:rFonts w:ascii="Times New Roman" w:hAnsi="Times New Roman"/>
          <w:b/>
          <w:sz w:val="24"/>
          <w:szCs w:val="24"/>
        </w:rPr>
        <w:t>Описание явления, процессов, схемы, таблицы, событий, исторического</w:t>
      </w:r>
    </w:p>
    <w:p w:rsidR="00713A75" w:rsidRPr="009F6827" w:rsidRDefault="00713A75" w:rsidP="00713A75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9F6827">
        <w:rPr>
          <w:rFonts w:ascii="Times New Roman" w:hAnsi="Times New Roman"/>
          <w:b/>
          <w:sz w:val="24"/>
          <w:szCs w:val="24"/>
        </w:rPr>
        <w:t>объекта и т.д.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F6827">
        <w:rPr>
          <w:rFonts w:ascii="Times New Roman" w:hAnsi="Times New Roman"/>
          <w:sz w:val="24"/>
          <w:szCs w:val="24"/>
        </w:rPr>
        <w:t>Критерии оценивания: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0F7B">
        <w:rPr>
          <w:rFonts w:ascii="Times New Roman" w:hAnsi="Times New Roman"/>
          <w:b/>
          <w:sz w:val="24"/>
          <w:szCs w:val="24"/>
        </w:rPr>
        <w:t>Отметку «5»</w:t>
      </w:r>
      <w:r w:rsidRPr="009F6827">
        <w:rPr>
          <w:rFonts w:ascii="Times New Roman" w:hAnsi="Times New Roman"/>
          <w:sz w:val="24"/>
          <w:szCs w:val="24"/>
        </w:rPr>
        <w:t xml:space="preserve"> - получает ученик, если его устный ответ в полном 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соответствует учебной программе, допускается один недочет, объем УУД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составляет 90-100% содержания (правильный полный ответ, представляющий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собой связное, логически последовательное сообщение на определенную тему,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умение применять определения, термины в конкретных случаях.</w:t>
      </w:r>
      <w:proofErr w:type="gramEnd"/>
      <w:r w:rsidRPr="009F68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6827">
        <w:rPr>
          <w:rFonts w:ascii="Times New Roman" w:hAnsi="Times New Roman"/>
          <w:sz w:val="24"/>
          <w:szCs w:val="24"/>
        </w:rPr>
        <w:t>Ученик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обосновывает свои суждения, применяет знания на практике, приводит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собственные примеры).</w:t>
      </w:r>
      <w:proofErr w:type="gramEnd"/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7E0F7B">
        <w:rPr>
          <w:rFonts w:ascii="Times New Roman" w:hAnsi="Times New Roman"/>
          <w:b/>
          <w:sz w:val="24"/>
          <w:szCs w:val="24"/>
        </w:rPr>
        <w:t>Отметку «4»</w:t>
      </w:r>
      <w:r w:rsidRPr="009F6827">
        <w:rPr>
          <w:rFonts w:ascii="Times New Roman" w:hAnsi="Times New Roman"/>
          <w:sz w:val="24"/>
          <w:szCs w:val="24"/>
        </w:rPr>
        <w:t xml:space="preserve"> - получает ученик, если его устный </w:t>
      </w:r>
      <w:proofErr w:type="gramStart"/>
      <w:r w:rsidRPr="009F6827">
        <w:rPr>
          <w:rFonts w:ascii="Times New Roman" w:hAnsi="Times New Roman"/>
          <w:sz w:val="24"/>
          <w:szCs w:val="24"/>
        </w:rPr>
        <w:t>ответ</w:t>
      </w:r>
      <w:proofErr w:type="gramEnd"/>
      <w:r w:rsidRPr="009F6827">
        <w:rPr>
          <w:rFonts w:ascii="Times New Roman" w:hAnsi="Times New Roman"/>
          <w:sz w:val="24"/>
          <w:szCs w:val="24"/>
        </w:rPr>
        <w:t xml:space="preserve"> в общем соответствуют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требованиям учебной программы, но имеются одна или две негрубые ошибки,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или три недочета и объем УУД составляет 70-90% содержания (правильный, но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F6827">
        <w:rPr>
          <w:rFonts w:ascii="Times New Roman" w:hAnsi="Times New Roman"/>
          <w:sz w:val="24"/>
          <w:szCs w:val="24"/>
        </w:rPr>
        <w:t>не совсем точный ответ).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7E0F7B">
        <w:rPr>
          <w:rFonts w:ascii="Times New Roman" w:hAnsi="Times New Roman"/>
          <w:b/>
          <w:sz w:val="24"/>
          <w:szCs w:val="24"/>
        </w:rPr>
        <w:t>Отметку «3»</w:t>
      </w:r>
      <w:r w:rsidRPr="009F6827">
        <w:rPr>
          <w:rFonts w:ascii="Times New Roman" w:hAnsi="Times New Roman"/>
          <w:sz w:val="24"/>
          <w:szCs w:val="24"/>
        </w:rPr>
        <w:t xml:space="preserve"> - получает ученик, если его устный ответ в основном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соответствуют требованиям программы, однако имеется: 1 грубая ошибка и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недочета, или 1 грубая ошибка и 1 негрубая, или 2-3 грубых ошибки, или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негрубая ошибка и 3 недочета, или 4-5 недочетов. Учащийся владеет УУД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объеме 50-70% содержания (правильный, но не полный ответ, допускаются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неточности в определении понятий или формулировке терминов, недостаточно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глубоко и доказательно ученик обосновывает свои суждения, не умеет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приводить примеры, излагает материал непоследовательно).</w:t>
      </w:r>
    </w:p>
    <w:p w:rsidR="00713A75" w:rsidRPr="007E0F7B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E0F7B">
        <w:rPr>
          <w:rFonts w:ascii="Times New Roman" w:hAnsi="Times New Roman"/>
          <w:b/>
          <w:sz w:val="24"/>
          <w:szCs w:val="24"/>
        </w:rPr>
        <w:t>Отметку «2» -</w:t>
      </w:r>
      <w:r w:rsidRPr="009F6827">
        <w:rPr>
          <w:rFonts w:ascii="Times New Roman" w:hAnsi="Times New Roman"/>
          <w:sz w:val="24"/>
          <w:szCs w:val="24"/>
        </w:rPr>
        <w:t>получает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ученик,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устный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частично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соответствуют требованиям программы, имеются существенные недостатки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грубые ошибки, объем УУД учащегося составляет 20-50% содержания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(неправильный ответ).</w:t>
      </w:r>
    </w:p>
    <w:p w:rsidR="00713A75" w:rsidRPr="007E0F7B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E0F7B">
        <w:rPr>
          <w:rFonts w:ascii="Times New Roman" w:hAnsi="Times New Roman"/>
          <w:b/>
          <w:sz w:val="24"/>
          <w:szCs w:val="24"/>
        </w:rPr>
        <w:t>Диалог, эвристическая беседа</w:t>
      </w:r>
    </w:p>
    <w:p w:rsidR="00713A75" w:rsidRPr="009F6827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F6827">
        <w:rPr>
          <w:rFonts w:ascii="Times New Roman" w:hAnsi="Times New Roman"/>
          <w:sz w:val="24"/>
          <w:szCs w:val="24"/>
        </w:rPr>
        <w:t>Критерии оценивания:</w:t>
      </w:r>
    </w:p>
    <w:p w:rsidR="00E831E4" w:rsidRPr="00B71288" w:rsidRDefault="00713A75" w:rsidP="00713A7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F6827">
        <w:rPr>
          <w:rFonts w:ascii="Times New Roman" w:hAnsi="Times New Roman"/>
          <w:sz w:val="24"/>
          <w:szCs w:val="24"/>
        </w:rPr>
        <w:t>Отметка за диалог и эвристическую беседу зависит от уровня вопросов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827">
        <w:rPr>
          <w:rFonts w:ascii="Times New Roman" w:hAnsi="Times New Roman"/>
          <w:sz w:val="24"/>
          <w:szCs w:val="24"/>
        </w:rPr>
        <w:t>заданий предложенных учащемуся.</w:t>
      </w:r>
    </w:p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288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tbl>
      <w:tblPr>
        <w:tblW w:w="0" w:type="auto"/>
        <w:tblLook w:val="04A0"/>
      </w:tblPr>
      <w:tblGrid>
        <w:gridCol w:w="2943"/>
        <w:gridCol w:w="6628"/>
      </w:tblGrid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F64FD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 научиться</w:t>
            </w:r>
            <w:r w:rsidR="00B3721D" w:rsidRPr="00B712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историко-географический образ, включая представление о территории и границах России, её географических особенностях;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-знание основных исторических событий развития государственности и общества;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знание истории и географии края, его достижений и культурных традиций;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России, знание государственной символики (герб, флаг, гимн)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нание государственных праздников;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гражданский патриотизм, любовь к Родине, чувство гордости за свою страну;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истории, культурным и историческим памятникам;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эмоционально положительное принятие своей этнической идентичности;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ценностям семьи, любовь к природе, признание ценности здоровья, своего и других людей, оптимизм в восприятии мира;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выполнению норм и требований школьной жизни, прав и обязанностей ученика;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выполнению моральных норм в отношении взрослых и сверстников в школе, дома, во внеучебных видах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потребность в участии в общественной жизни ближайшего социального окружения, общественно полезной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</w:t>
            </w:r>
            <w:r w:rsidR="00F64FDD">
              <w:rPr>
                <w:rFonts w:ascii="Times New Roman" w:hAnsi="Times New Roman"/>
                <w:b/>
                <w:sz w:val="24"/>
                <w:szCs w:val="24"/>
              </w:rPr>
              <w:t>чит возможность научиться</w:t>
            </w: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F64FDD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FDD">
              <w:rPr>
                <w:rFonts w:ascii="Times New Roman" w:hAnsi="Times New Roman"/>
                <w:i/>
                <w:sz w:val="24"/>
                <w:szCs w:val="24"/>
              </w:rPr>
              <w:t xml:space="preserve">- выраженной устойчивой учебно-познавательной мотивации и интереса к учению; </w:t>
            </w:r>
          </w:p>
          <w:p w:rsidR="00B3721D" w:rsidRPr="00F64FDD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FDD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 к самообразованию и самовоспитанию; </w:t>
            </w:r>
          </w:p>
          <w:p w:rsidR="00B3721D" w:rsidRPr="00F64FDD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FDD">
              <w:rPr>
                <w:rFonts w:ascii="Times New Roman" w:hAnsi="Times New Roman"/>
                <w:i/>
                <w:sz w:val="24"/>
                <w:szCs w:val="24"/>
              </w:rPr>
              <w:t>- компетентности в реализации основ гражданской идентичности в поступках и деятельности;</w:t>
            </w:r>
          </w:p>
          <w:p w:rsidR="00B3721D" w:rsidRPr="00F64FDD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4FDD">
              <w:rPr>
                <w:rFonts w:ascii="Times New Roman" w:hAnsi="Times New Roman"/>
                <w:i/>
                <w:sz w:val="24"/>
                <w:szCs w:val="24"/>
              </w:rPr>
              <w:t xml:space="preserve"> - эмпатии, как осознанного понимания и сопереживания к чувствам других, </w:t>
            </w:r>
            <w:proofErr w:type="gramStart"/>
            <w:r w:rsidRPr="00F64FDD">
              <w:rPr>
                <w:rFonts w:ascii="Times New Roman" w:hAnsi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F64FDD">
              <w:rPr>
                <w:rFonts w:ascii="Times New Roman" w:hAnsi="Times New Roman"/>
                <w:i/>
                <w:sz w:val="24"/>
                <w:szCs w:val="24"/>
              </w:rPr>
              <w:t xml:space="preserve"> в поступках, направленных на помощь и обеспечение благополучия.</w:t>
            </w:r>
          </w:p>
          <w:p w:rsidR="00B3721D" w:rsidRPr="00B71288" w:rsidRDefault="00B3721D" w:rsidP="0073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Выделять в тексте главное, делать выводы, строить речевые высказывания в устной форме.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Формулировать и удерживать цель и задачи урока;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организовывать выполнение задач, согласно инструкциям учителя.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представлять результаты своей работы на уроке.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слушать учителя и отвечать на вопросы.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аргументировать свою точку зрения. </w:t>
            </w: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определять хронологические рамки курса.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определять основные периоды истории.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овладеет новыми понятиями и темами.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научится выделять общие и особенные черты исторических эпох.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характеризовать образ жизни первобытных людей.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изучит даты и особенности образования первых государств. </w:t>
            </w:r>
          </w:p>
        </w:tc>
      </w:tr>
    </w:tbl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288"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будут сформированы: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историко-географический образ, включая представление о территории и границах России, её географических особенностях;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-знание основных исторических событий развития государственности и общества;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знание истории и географии края, его достижений и культурных традиций;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России, знание государственной символики (герб, флаг, гимн)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нание государственных праздников;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гражданский патриотизм, любовь к Родине, чувство гордости за свою страну;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истории, культурным и историческим памятникам;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эмоционально положительное принятие своей этнической идентичности;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ценностям семьи, любовь к природе, признание ценности здоровья, своего и других людей, оптимизм в восприятии мира;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выполнению норм и требований школьной жизни, прав и обязанностей ученика;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готовность и способность к выполнению моральных норм в отношении взрослых и сверстников в школе, дома, во внеучебных видах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потребность в участии в общественной жизни ближайшего социального окружения, общественно полезной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</w:t>
            </w:r>
            <w:r w:rsidR="00917302">
              <w:rPr>
                <w:rFonts w:ascii="Times New Roman" w:hAnsi="Times New Roman"/>
                <w:b/>
                <w:sz w:val="24"/>
                <w:szCs w:val="24"/>
              </w:rPr>
              <w:t>чит возможность научиться</w:t>
            </w: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выраженной устойчивой учебно-познавательной мотивации и интереса к учению;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 к самообразованию и самовоспитанию;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компетентности в реализации основ гражданской идентичности в поступках и деятельности;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- эмпатии, как осознанного понимания и сопереживания к чувствам других,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в поступках, направленных на помощь и обеспечение благополучия.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-основам реализации проектно-исследовательской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осуществлять выбор наиболее эффективных способов решения задач в зависимости от конкретных условий;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давать определение понятиям;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осуществлять логическую операцию установления родовидовых отношений, ограничение понятия;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объяснять явления, процессы, связи и отношения, выявляемые в ходе исследования;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основам ознакомительного, изучающего, усваивающего и поискового чтения.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основам рефлексивного чтения;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выдвигать гипотезы о связях и закономерностях событий, процессов, объектов;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делать умозаключения (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индуктивное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и по аналогии) и выводы на основе аргументации.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планировать пути достижения целей;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устанавливать целевые приоритеты;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уметь самостоятельно контролировать своё время и управлять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принимать решения в проблемной ситуации на основе переговоров.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построению жизненных планов во временной перспективе;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основам саморегуляции эмоциональных состояний;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прилагать волевые усилия и преодолевать трудности и препятствия на пути достижения целей.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стремиться к координации различных позиций в сотрудничестве;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формулировать собственное мнение и позицию, аргументировать и координировать её с позициями партнёров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сотрудничестве при выработке общего решения в совместной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речь для планирования и регуляции своей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речевые средства для решения различных коммуникативных задач;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владеть устной и письменной речью;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строить монологическое контекстное высказывание;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основам коммуникативной рефлексии;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использовать адекватные языковые средства для отображения своих чувств, мыслей, мотивов и потребностей.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понимать относительность мнений и подходов к решению проблемы;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-брать на себя инициативу в организации совместного действия (деловое лидерство);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оказывать поддержку и содействие тем, от кого зависит достижение цели в совместной деятельности;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осуществлять коммуникативную рефлексию как осознание оснований собственных действий и действий партнёра;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следовать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морально-этическими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-локализовать во времени общие рамки и события Средневековья, этапы становления и развития Русского государства;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-соотносить хронологию истории Руси и всеобщей истории;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—п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оходов, завоеваний, колонизаций и др.;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-проводить поиск информации в исторических текстах, материальных исторических памятниках Средневековья;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рассказывать о значительных событиях средневековой истории;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раскрывать характерные, существенные черты: а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кономических  и социальных отношений и политического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 на Руси и в других государствах;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)ц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объяснять причины и следствия ключевых событий   отечественной и всеобщей истории Средних веков;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сопоставлять развитие Руси и других стран в период Средневековья, показывать общие черты и особенности (в  связи с понятиями «политическая раздробленность»,     «централизованное государство» идр.);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давать оценку событиям и личностям отечественной и всеобщей истории Средних веков.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-давать сопоставительную характеристику политического устройства государств Средневековья (Русь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,З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апад,Восток);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сравнивать свидетельства различных исторических источников, выявляя в них общее и различия;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      </w:r>
          </w:p>
        </w:tc>
      </w:tr>
    </w:tbl>
    <w:p w:rsidR="00B3721D" w:rsidRPr="00B71288" w:rsidRDefault="00B3721D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3721D" w:rsidRPr="00B71288" w:rsidRDefault="00B3721D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288"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будут сформированы: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-историко-географический образ, включая представление о территории и границах России, её географических особенностях;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-знание основных исторических событий развития государственности и общества;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знание истории и географии края, его достижений и культурных традиций;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России, знание государственной символики (герб, флаг, гимн)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нание государственных праздников;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гражданский патриотизм, любовь к Родине, чувство гордости за свою страну;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уважение к истории, культурным и историческим памятникам;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эмоционально положительное принятие своей этнической идентичности;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ценностям семьи, любовь к природе, признание ценности здоровья, своего и других людей, оптимизм в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>восприятии мира;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готовность и способность к выполнению норм и требований школьной жизни, прав и обязанностей ученика;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потребность в участии в общественной жизни ближайшего социального окружения, общественно полезной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для формирования: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выраженной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устойчивой учебно-познавательной мотивациии интереса к учению;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 к самообразованию и самовоспитанию; 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компетентности в реализации основ гражданской идентичности в поступках  и деятельности;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эмпатии как осознанного понимания и сопереживания чувствам других,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в поступках, направленных на помощь и обеспечение благополучия.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-строить рассуждение на основе сравнения предметов и явлений, выделяя при этом общие признаки;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самостоятельно указывать информацию, нуждающуюся в проверке;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самостоятельно создавать алгоритм для решения учебной задачи;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-находить в тексте требуемую информацию;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определять тему, цель, назначение текста, обнаруживает соответствие между частью текста и его общей идеей;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сопоставлять разные точки зрения и разные источники информации по заданной теме;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понимать тексты различных жанров, соблюдая нормы построения текста (соответствие теме, жанру, стилю речи и др.);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давать определения понятиям по разработанному алгоритму;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-перерабатывать информацию, преобразовывать ее с выделением существенных признаков явлений и фактов.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выполнять самостоятельно учебный проект и исследование под руководством учителя;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использовать адекватные методы получения знаний (опрос, эксперимент, сравнение);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выдвигать гипотезу по решению проблемы, формулировать задачи и представлять результаты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проектной работы или исследования;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ясно, логично и точно излагать свою точку зрения, используя языковые средства, адекватные обсуждаемой проблеме.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планировать пути достижения целей;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устанавливать целевые приоритеты;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уметь самостоятельно контролировать своё время и управлять им;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принимать решения в проблемной ситуации на основе переговоров.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построению жизненных планов во временной перспективе;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осуществлять познавательную рефлексию в отношении действий по решению учебных и познавательных задач;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основам саморегуляции эмоциональных состояний;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прилагать волевые усилия и преодолевать трудности и препятствия на пути достижения целей.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-учитывать разные мнения и стремиться к координации различных позиций в сотрудничестве;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речь для планирования и регуляции своей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адекватно использовать речевые средства для решения различных коммуникативных задач;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владеть устной и письменной речью;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строить монологическое контекстное высказывание;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основам коммуникативной рефлексии;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использовать адекватные языковые средства для отображения своих чувств, мыслей, мотивов и потребностей.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понимать относительность мнений и подходов к решению проблемы;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брать на себя инициативу в организации совместного действия (деловое лидерство);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оказывать поддержку и содействие тем, от кого зависит достижение цели в совместной деятельности;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осуществлять коммуникативную рефлексию как осознание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оснований собственных действий и действий партнёра;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следовать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морально-этическими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локализовать во времени хронологические рамки и зарубежные события XVI– XVII вв. как исторической эпохи, основные этапы отечественной и всеобщей истории этого периода;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соотносить хронологию истории России и всеобщей истории в XVI–XVII вв.;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использовать историческую карту как источник информации о границах России и других государств в XVI–XVII вв., об основных процессах социально-экономического развития, о местах важнейших событий, направлениях значительных передвижений—походов, завоеваний, колонизации и др.;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анализировать информацию из различных источников по отечественной и всеобщей истории XVI–XVII вв.;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составлять описание положения и образа жизни основных социальных групп в России и других странах в XVI–XVII вв., памятников материальной и художественной культуры; рассказывать о значительных событиях и личностях отечественной и всеобщей истории XVI–XVII 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систематизировать исторический материал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содержащийся в учебной и дополнительной литературе по отечественной и всеобщей истории XVI–XVII вв.;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раскрывать характерные, существенные черты: а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кономического и социального развития России и других стран вXVI–XVII вв. 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б) эволюции политического строя (включая понятия «монархия», «самодержавие», «абсолютизм» и др.); в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редставлений о мире и общественных ценностях;  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г) художественной культуры; - объяснять причины и следствия ключевых событий и процессов отечественной и всеобщей истории XVI–XVII вв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социальных движений, реформ и революций, взаимодействий между народами и др.); - сопоставлять развитие России и других стран в XVI–XVII вв., сравнивать исторические ситуации и события;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давать оценку событиям и личностям отечественной и всеобщей истории XVI–XVII вв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основные исторические события истории Костромской области XVI–XVII вв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-используя историческую карту, характеризовать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социально-экономическое и политическое развитие России, других государств в  XVI–XVII вв.;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-использовать элементы источниковедческого анализа при работе с историческими материалам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и(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определение принадлежности и достоверности источника, позиций автора и др.);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-сравнивать развитие России и других стран в XVI–XVII вв.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объяснять, в чём заключались общие черты и особенности;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-применять знания по истории России и Костромской области в XVI–XVII вв. при составлении описаний исторических и культурных памятников своего края ит.д.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3721D" w:rsidRPr="00B71288" w:rsidRDefault="00B3721D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288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будут сформированы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-историко-географический образ, включая представление о территории и границах России, её географических особенностях;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-знание основных исторических событий развития государственности и общества;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знание истории и географиикрая, его достижений и культурных традиций;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России, знание государственной символики (герб, флаг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имн ),знание государственных праздников;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знание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гражданский патриотизм, любовь к Родине, чувство гордости за свою страну;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уважение к истории, культурным и историческим памятникам;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эмоционально положительное принятие своей этнической идентичности;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готовность и способность к выполнению норм и требований школьной жизни, прав и обязанностей ученика;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потребность в участии в общественной жизни ближайшего социального окружения, общественно полезной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для формирования: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выраженной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устойчивой учебно-познавательной мотивациии интереса к учению;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готовностик самообразованиюи самовоспитанию;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компетентности в реализации основ гражданской идентичности в поступках и деятельности;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эмпатии как осознанного понимания и сопереживания чувствам других,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в поступках, направленных напомощь и обеспечение благополучия;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оценивания экологического риска взаимоотношений человека и природы;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 и способности к осознанному выбору и построению дальнейшей индивидуальной траектории образования на базе ориентировки в мире профессий.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 результаты: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объяснять, детализируя или обобщая, объяснять с заданной точки зрения);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 выбирать наиболее эффективные способы решения задач в зависимости от конкретных условий и индивидуальных особенностей познавательного стиля;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строить доказательство: прямое, косвенное, от противного; анализировать/рефлексировать опыт разработки и реализации учебного проекта, исследования на основе предложенной проблемной ситуации, поставленной цели и/или заданных критериев оценки продукта/результата;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ориентироваться и воспринимать тексты художественного, научного, публицистического и официально-делового стилей; - ориентироваться в содержании текста, понимать целостный смысл текста, структурировать текст; резюмировать главную идею текста;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сопоставлять основные текстовые и в нетекстовые компоненты;  </w:t>
            </w:r>
            <w:proofErr w:type="gramEnd"/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сравнение, сериацию и классификацию, самостоятельно выбирая основания и критерии для указанных логических операций, осуществлять логические операции (установление родовидовых отношений, переход количествокачество и др.)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вербализовать эмоциональное впечатление, оказанное на него источником; - преобразовывать модели с целью выявления общих законов, определяющих данную предметную область;  - переводить сложную по составу информацию из </w:t>
            </w:r>
            <w:r w:rsidRPr="009173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графического или формализованного (символьного) представления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текстовое и наоборот;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сопоставлять разные точки зрения и разные источники информации по заданной теме;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делать выводы и заключения о намерениях автора или главной мысли текста, делать взаимосвязь информации текста с личным жизненным опытом.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самостоятельно ставить новые учебные цели и задачи, устанавливать целевые приоритеты, обнаруживать и формулировать проблему, самостоятельно анализировать условия достижения цели на основе выделенных учителем ориентиров действий в новом материале;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заявлять целевые ориентиры, ставить адекватные им задачи и предлагать действия, указывая и обосновывая логическую последовательность шагов;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самостоятельно может находить причины своего успеха и неуспеха, находить способы выхода из ситуации неуспеха, осуществлять познавательную рефлексию действий, вносить коррективы в выполнение действий;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осуществлять контроль по результату и способу действий;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проявлять целеустремленность и настойчивость в преодолении трудностей;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самостоятельно находить способы разрешения трудностей;  - прилагать волевые усилия;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демонстрировать приемы регуляции эмоциональных состояний.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систематизировать критерии планируемых результатов и оценки своей деятельности; 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может прогнозировать альтернативные решения;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понимать относительность мнений и подходов к решению проблемы;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-брать на себя инициативу в организации совместного действия (деловое лидерство);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оказывать поддержку и содействие тем, от кого зависит достижение цели в совместной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осуществлять коммуникативную рефлексию как осознание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>оснований собственных действий и действий партнёра;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предвидеть (прогнозировать) последствия коллективных решений, взглянуть на ситуацию с позиции другого, не идти на конфликт при решении вопросов, способствовать продуктивной кооперации;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понимать позицию другого, различать в его речи: мнение (точку зрения), доказательство (аргументы), факты, гипотезы, теории; </w:t>
            </w:r>
            <w:proofErr w:type="gramEnd"/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обсуждать различные точки зрения и вырабатывать общую позицию; использовать адекватные и разнообразные языковые средства;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в дискуссии уметь выдвигать контраргументы, перефразировать свою мысль (владение механизмом эквивалентных замен).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локализовать во времени хронологические рамки и рубежные события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. как исторической эпохи, основные этапы отечественной и всеобщей истории данного периода; соотносить хронологию истории России и всеобщей истории вXVIIIв;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использовать историческую карту как источник информации о границах России и других государств в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, об основных процессах социально экономического развития, о местах важнейших событий, направлениях значительных передвижений: походов, завоеваний, колонизации ид р.;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анализировать информацию из различных источников по отечественной и всеобщей истории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составлять описание положения и образа жизни основных социальных групп в России и других странах в XVIII в, памятников материальной и художественной культуры; рассказывать о значительных событиях и личностях отечественной и всеобщей истории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систематизировать исторический материал, содержащийся в учебной и дополнительной литературе по отечественной и всеобщей истории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раскрывать характерные, существенные черты: а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кономического и социального развития России и других стран в XVIIIв;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б) эволюции политического строя (включая понятия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>«монархия», «самодержавие», «абсолютизм» и др.);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в) развития общественного движения («консерватизм», «либерализм», «социализм»);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г) представлений о мире и общественных ценностях; д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удожественной культурыXVIIIв;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 объяснять причины и следствия ключевых событий и процессов отечественной и всеобщей истории XVIII 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 (социальных движений, реформ и революций, взаимодействий между народами и др.);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сопоставлять развитие России и других стран в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, сравнивать исторические ситуации и события;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давать оценку событиям и личностям отечественной и всеобщей истории XVIII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  <w:proofErr w:type="gramEnd"/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- используя историческую карту, характеризовать социально-экономическое и политическое развитие России, других государств в XVIII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- использовать элементы источниковедческого анализа при работе с историческими материалам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и(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определение принадлежности и достоверности источника, позиций автора и др.);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сравнивать развитие России и других стран в XVIII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, объяснять в чём заключались общие черты и особенности;</w:t>
            </w:r>
          </w:p>
          <w:p w:rsidR="00B3721D" w:rsidRPr="00917302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- применять знания по истории России и своего края в XVIII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proofErr w:type="gramEnd"/>
            <w:r w:rsidRPr="00917302">
              <w:rPr>
                <w:rFonts w:ascii="Times New Roman" w:hAnsi="Times New Roman"/>
                <w:i/>
                <w:sz w:val="24"/>
                <w:szCs w:val="24"/>
              </w:rPr>
              <w:t xml:space="preserve"> составлении описаний исторических и культурных  памятников своего края ит.д.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21D" w:rsidRPr="00B71288" w:rsidRDefault="00B3721D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644D5" w:rsidRDefault="00A644D5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1288"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p w:rsidR="00B3721D" w:rsidRPr="00B71288" w:rsidRDefault="00B3721D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B3721D" w:rsidRPr="00B71288" w:rsidTr="0031679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У выпускника будут сформированы: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-историко-географический образ, включая представление о территории и границах России, её географических особенностях;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-знание основных исторических событий развития государственности и общества;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знание истории и географии края, его достижений и культурных традиций;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образ социально-политического устройства — представление о государственной организации России, знание государственной символики (герб, флаг, гимн)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нание государственных праздников;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знание о своей этнической принадлежности, освоение национальных ценностей, традиций, культуры, знание о народах и этнических группах России;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гражданский патриотизм, любовь к Родине, чувство гордости за свою страну;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уважение к истории, культурным и историческим </w:t>
            </w: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памятникам;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эмоционально положительное принятие своей этнической идентичности;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уважение к личности и её достоинству, доброжелательное отношение к окружающим, нетерпимость к любым видам насилия и готовность противостоять им;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уважение к ценностям семьи, любовь к природе, признание ценности здоровья, своего и других людей, оптимизм в восприятии мира;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готовность и способность к выполнению норм и требований школьной жизни, прав и обязанностей ученика;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готовность и способность к выполнению моральных норм в отношении взрослых и сверстников в школе, дома, во внеучебных видах деятельности;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потребность в участии в общественной жизни ближайшего социального окружения, общественно полезной деятельности.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получит возможность для формирования: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выраженной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устойчивой учебно-познавательной мотивациии интереса к учению;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готовности к самообразованию и самовоспитанию;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- компетентности в реализации основ гражданской идентичности в поступках и деятельности;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эмпатии как осознанного понимания и сопереживания чувствам других, 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выражающейся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в поступках, направленных на помощь и обеспечение благополучия;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оценивания экологического риска взаимоотношений человека и природы;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- готовности и способности к осознанному выбору и построению дальнейшей индивидуальной траектории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образования на базе ориентировки в мире профессий.</w:t>
            </w:r>
          </w:p>
        </w:tc>
      </w:tr>
      <w:tr w:rsidR="00B3721D" w:rsidRPr="00B71288" w:rsidTr="002E2A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Метапредметные результаты: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объяснять, детализируя или обобщая, объяснять с заданной точки зрения);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выбирать наиболее эффективные способы решения задач в зависимости от конкретных условий и индивидуальных особенностей познавательного стиля;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строить доказательство: прямое, косвенное, от противного; анализировать/рефлексировать опыт разработки и реализации учебного проекта, исследования на основе предложенной проблемной ситуации, поставленной цели и/или заданных критериев оценки продукта/результата;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ориентироваться и воспринимать тексты художественного, научного, публицистического и официально-делового стилей; - ориентироваться в содержании текста, понимать целостный смысл текста, структурировать текст; резюмировать главную идею текста;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 сопоставлять основные текстовые и в нетекстовые компоненты;  </w:t>
            </w:r>
            <w:proofErr w:type="gramEnd"/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осуществлять сравнение, сериацию и классификацию, самостоятельно выбирая основания и критерии для указанных логических операций, осуществлять логические операции (установление родовидовых отношений, переход количествокачество и др.)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вербализовать эмоциональное впечатление, оказанное на него источником;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преобразовывать модели с целью выявления общих законов, определяющих данную предметную область;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- переводить сложную по составу информацию из графического или формализованного (символьного) представления в 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текстовое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и наоборот;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сопоставлять разные точки зрения и разные источники информации по заданной теме; 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делать выводы и заключения о намерениях автора или главной мысли текста, делать взаимосвязь информации текста с личным жизненным опытом.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самостоятельно ставить новые учебные цели и задачи, устанавливать целевые приоритеты, обнаруживать и формулировать проблему, самостоятельно анализировать условия достижения цели на основе выделенных учителем ориентиров действий в новом материале;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заявлять целевые ориентиры, ставить адекватные им задачи и предлагать действия, указывая и обосновывая логическую последовательность шагов;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самостоятельно может находить причины своего успеха и неуспеха, находить способы выхода из ситуации неуспеха, осуществлять познавательную рефлексию действий, вносить коррективы в выполнение действий;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осуществлять контроль по результату и способу действий;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проявлять целеустремленность и настойчивость в преодолении трудностей;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самостоятельно находить способы разрешения трудностей;  - прилагать волевые усилия;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демонстрировать приемы регуляции эмоциональных состояний. 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систематизировать критерии планируемых результатов и оценки своей деятельности; 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отбирать инструменты для оценивания своей </w:t>
            </w:r>
            <w:r w:rsidRPr="00A644D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деятельности, осуществлять самоконтроль своей деятельности в рамках предложенных условий и требований;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 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-  может прогнозировать альтернативные решения;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понимать относительность мнений и подходов к решению проблемы;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брать на себя инициативу в организации совместного действия (деловоелидерство);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оказывать поддержку и содействие тем, от кого зависит достижение цели в совместной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осуществлять коммуникативную рефлексию как осознание оснований собственных действий и действий партнёра;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предвидеть (прогнозировать) последствия коллективных решений, взглянуть на ситуацию с позиции другого, не идти на конфликт при решении вопросов, способствовать продуктивной кооперации;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понимать позицию другого, различать в его речи: мнение (точку зрения), доказательство (аргументы), факты, гипотезы, теории; </w:t>
            </w:r>
            <w:proofErr w:type="gramEnd"/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- обсуждать различные точки зрения и вырабатывать общую позицию; использовать адекватные и разнообразные языковые средства;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- в дискуссии уметь выдвигать контраргументы, перефразировать свою мысль (владение механизмом эквивалентных замен).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721D" w:rsidRPr="00B71288" w:rsidTr="002E2A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Предметные результаты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локализовать во времени хронологические рамки и рубежные события XIX- нач. XX вв. как исторической эпохи, основные этапы отечественной и всеобщей истории данного периода;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-соотносить хронологию истории России и всеобщей истории 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XIX- нач.XXвв.;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использовать историческую карту как источник информации о границах России и других государств в XIX- нач.XX вв., об основных процессах социально-экономического развития, о местах важнейших событий, направлениях значительных передвижений: походов, завоеваний, колонизации и др.;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анализировать информацию из различных источников по отечественной и всеобщей истории XIX- нач.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>вв.;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 -  составлять описание положения и образа жизни основных социальных групп в России и других странах в XIX- нач. XX вв., памятников материальной и художественной культуры;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-рассказывать о значительных событиях и личностях отечественной и всеобщей истории XIX- нач.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систематизировать исторический материал, содержащийся в учебной и дополнительной литературе по отечественной и всеобщей истории XIX- нач.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раскрывать характерные, существенные черты: а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)э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кономического и социального развития России и других стран в XIX- нач.XXвв.;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б) эволюции политического строя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азвития общественного движения;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г) представлений о мире и общественных ценностях; д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удожественной культурыXIX- нач.XXвв.;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объяснять причины и следствия ключевых событий и процессов отечественной и всеобщей истории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нач. XX вв.;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 xml:space="preserve">- сопоставлять развитие России и других стран в XIX- нач.XX вв., сравнивать исторические ситуации и события;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sz w:val="24"/>
                <w:szCs w:val="24"/>
              </w:rPr>
              <w:t>-  давать оценку событиям и личностям отечественной и всеобщей истории XIX- нач.</w:t>
            </w:r>
            <w:proofErr w:type="gramStart"/>
            <w:r w:rsidRPr="00B71288">
              <w:rPr>
                <w:rFonts w:ascii="Times New Roman" w:hAnsi="Times New Roman"/>
                <w:sz w:val="24"/>
                <w:szCs w:val="24"/>
              </w:rPr>
              <w:t>XX</w:t>
            </w:r>
            <w:proofErr w:type="gramEnd"/>
            <w:r w:rsidRPr="00B71288">
              <w:rPr>
                <w:rFonts w:ascii="Times New Roman" w:hAnsi="Times New Roman"/>
                <w:sz w:val="24"/>
                <w:szCs w:val="24"/>
              </w:rPr>
              <w:t xml:space="preserve">вв.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288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</w:t>
            </w:r>
            <w:r w:rsidRPr="00B712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- используя историческую карту, характеризовать социально-экономическое и политическое развитие России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других государств в XIX- нач.XXвв.;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 - использовать элементы источниковедческого анализа при работе с историческими материалам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и(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принадлежности и достоверности источника, позиций автора и др.);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сравнивать развитие России и других стран 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XIX- нач.XXвв., объяснять, в чём заключались общие черты и особенности; </w:t>
            </w:r>
          </w:p>
          <w:p w:rsidR="00B3721D" w:rsidRPr="00A644D5" w:rsidRDefault="00B3721D" w:rsidP="007354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- применять знания по истории России и своего края </w:t>
            </w:r>
            <w:proofErr w:type="gramStart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A644D5">
              <w:rPr>
                <w:rFonts w:ascii="Times New Roman" w:hAnsi="Times New Roman"/>
                <w:i/>
                <w:sz w:val="24"/>
                <w:szCs w:val="24"/>
              </w:rPr>
              <w:t xml:space="preserve">XIX- нач.XXвв. при составлении описаний исторических и культурных памятников своего края ит.д. </w:t>
            </w:r>
          </w:p>
          <w:p w:rsidR="00B3721D" w:rsidRPr="00B71288" w:rsidRDefault="00B3721D" w:rsidP="00735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21D" w:rsidRPr="00B71288" w:rsidRDefault="00B3721D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52DF" w:rsidRPr="00B71288" w:rsidRDefault="009252DF" w:rsidP="007354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37E7" w:rsidRDefault="00AD37E7" w:rsidP="0073542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3721D" w:rsidRPr="00E71EDC" w:rsidRDefault="00F41D6F" w:rsidP="00735428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E71EDC">
        <w:rPr>
          <w:rFonts w:ascii="Times New Roman" w:hAnsi="Times New Roman"/>
          <w:sz w:val="24"/>
          <w:szCs w:val="24"/>
        </w:rPr>
        <w:lastRenderedPageBreak/>
        <w:t>Содержание курса</w:t>
      </w:r>
      <w:r w:rsidR="00B3721D" w:rsidRPr="00E71EDC">
        <w:rPr>
          <w:rFonts w:ascii="Times New Roman" w:hAnsi="Times New Roman"/>
          <w:sz w:val="24"/>
          <w:szCs w:val="24"/>
        </w:rPr>
        <w:t xml:space="preserve"> «История Древнего </w:t>
      </w:r>
      <w:r w:rsidRPr="00E71EDC">
        <w:rPr>
          <w:rFonts w:ascii="Times New Roman" w:hAnsi="Times New Roman"/>
          <w:sz w:val="24"/>
          <w:szCs w:val="24"/>
        </w:rPr>
        <w:t xml:space="preserve">мира» 5 класс. </w:t>
      </w:r>
    </w:p>
    <w:p w:rsidR="00232F49" w:rsidRDefault="00232F49" w:rsidP="0073542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32F49" w:rsidRPr="00AD3FE4" w:rsidRDefault="00232F49" w:rsidP="00232F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D3FE4">
        <w:rPr>
          <w:rFonts w:ascii="Times New Roman" w:hAnsi="Times New Roman"/>
          <w:b/>
          <w:sz w:val="24"/>
          <w:szCs w:val="24"/>
        </w:rPr>
        <w:t>История Древнего мира.</w:t>
      </w:r>
      <w:r w:rsidRPr="00AD3FE4">
        <w:rPr>
          <w:rFonts w:ascii="Times New Roman" w:hAnsi="Times New Roman"/>
          <w:sz w:val="24"/>
          <w:szCs w:val="24"/>
        </w:rPr>
        <w:t xml:space="preserve"> Что изучает история. Историческая хронология (счет лет «</w:t>
      </w:r>
      <w:proofErr w:type="gramStart"/>
      <w:r w:rsidRPr="00AD3FE4">
        <w:rPr>
          <w:rFonts w:ascii="Times New Roman" w:hAnsi="Times New Roman"/>
          <w:sz w:val="24"/>
          <w:szCs w:val="24"/>
        </w:rPr>
        <w:t>до</w:t>
      </w:r>
      <w:proofErr w:type="gramEnd"/>
      <w:r w:rsidRPr="00AD3FE4">
        <w:rPr>
          <w:rFonts w:ascii="Times New Roman" w:hAnsi="Times New Roman"/>
          <w:sz w:val="24"/>
          <w:szCs w:val="24"/>
        </w:rPr>
        <w:t xml:space="preserve"> н. э.» и «н. э.»). Историческая карта. Источники исторических знаний. Вспомогательные исторические науки. </w:t>
      </w:r>
    </w:p>
    <w:p w:rsidR="00232F49" w:rsidRPr="00AD3FE4" w:rsidRDefault="00232F49" w:rsidP="00232F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D3FE4">
        <w:rPr>
          <w:rFonts w:ascii="Times New Roman" w:hAnsi="Times New Roman"/>
          <w:b/>
          <w:sz w:val="24"/>
          <w:szCs w:val="24"/>
        </w:rPr>
        <w:t>Первобытность.</w:t>
      </w:r>
      <w:r w:rsidRPr="00AD3FE4">
        <w:rPr>
          <w:rFonts w:ascii="Times New Roman" w:hAnsi="Times New Roman"/>
          <w:sz w:val="24"/>
          <w:szCs w:val="24"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AD3FE4">
        <w:rPr>
          <w:rFonts w:ascii="Times New Roman" w:hAnsi="Times New Roman"/>
          <w:sz w:val="24"/>
          <w:szCs w:val="24"/>
        </w:rPr>
        <w:t>к</w:t>
      </w:r>
      <w:proofErr w:type="gramEnd"/>
      <w:r w:rsidRPr="00AD3FE4">
        <w:rPr>
          <w:rFonts w:ascii="Times New Roman" w:hAnsi="Times New Roman"/>
          <w:sz w:val="24"/>
          <w:szCs w:val="24"/>
        </w:rPr>
        <w:t xml:space="preserve"> соседской. Появление ремесел и торговли. Возникновение древнейших цивилизаций. Древний мир: понятие и хронология. Карта Древнего мира. </w:t>
      </w:r>
    </w:p>
    <w:p w:rsidR="00232F49" w:rsidRPr="00AD3FE4" w:rsidRDefault="00232F49" w:rsidP="00232F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D3FE4">
        <w:rPr>
          <w:rFonts w:ascii="Times New Roman" w:hAnsi="Times New Roman"/>
          <w:b/>
          <w:sz w:val="24"/>
          <w:szCs w:val="24"/>
        </w:rPr>
        <w:t>Древний Восток.</w:t>
      </w:r>
      <w:r w:rsidRPr="00AD3FE4">
        <w:rPr>
          <w:rFonts w:ascii="Times New Roman" w:hAnsi="Times New Roman"/>
          <w:sz w:val="24"/>
          <w:szCs w:val="24"/>
        </w:rPr>
        <w:t xml:space="preserve"> 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 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 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Ассирия: завоевания ассирийцев, культурные сокровища Ниневии, гибель империи. Персидская держава: военные походы, управление империей. 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 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Античный мир: понятие. Карта античного мира. </w:t>
      </w:r>
    </w:p>
    <w:p w:rsidR="00AD3FE4" w:rsidRPr="00AD3FE4" w:rsidRDefault="00232F49" w:rsidP="00232F4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D3FE4">
        <w:rPr>
          <w:rFonts w:ascii="Times New Roman" w:hAnsi="Times New Roman"/>
          <w:b/>
          <w:sz w:val="24"/>
          <w:szCs w:val="24"/>
        </w:rPr>
        <w:t>Древняя Греция</w:t>
      </w:r>
      <w:r w:rsidRPr="00AD3FE4">
        <w:rPr>
          <w:rFonts w:ascii="Times New Roman" w:hAnsi="Times New Roman"/>
          <w:sz w:val="24"/>
          <w:szCs w:val="24"/>
        </w:rPr>
        <w:t xml:space="preserve"> 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 Греческие города-государства: политический строй</w:t>
      </w:r>
      <w:r w:rsidR="000D19A6">
        <w:rPr>
          <w:rFonts w:ascii="Times New Roman" w:hAnsi="Times New Roman"/>
          <w:sz w:val="24"/>
          <w:szCs w:val="24"/>
        </w:rPr>
        <w:t>-</w:t>
      </w:r>
      <w:r w:rsidRPr="00AD3FE4">
        <w:rPr>
          <w:rFonts w:ascii="Times New Roman" w:hAnsi="Times New Roman"/>
          <w:sz w:val="24"/>
          <w:szCs w:val="24"/>
        </w:rPr>
        <w:t xml:space="preserve">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воспитание. Организация военного дела.307 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232F49" w:rsidRPr="00AD3FE4" w:rsidRDefault="00232F49" w:rsidP="00232F4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D3FE4">
        <w:rPr>
          <w:rFonts w:ascii="Times New Roman" w:hAnsi="Times New Roman"/>
          <w:b/>
          <w:sz w:val="24"/>
          <w:szCs w:val="24"/>
        </w:rPr>
        <w:lastRenderedPageBreak/>
        <w:t>Древний Рим</w:t>
      </w:r>
      <w:r w:rsidRPr="00AD3FE4">
        <w:rPr>
          <w:rFonts w:ascii="Times New Roman" w:hAnsi="Times New Roman"/>
          <w:sz w:val="24"/>
          <w:szCs w:val="24"/>
        </w:rPr>
        <w:t xml:space="preserve"> 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Историческое и культурное наследие древних цивилизаци</w:t>
      </w:r>
    </w:p>
    <w:p w:rsidR="00C63D7F" w:rsidRPr="00E71EDC" w:rsidRDefault="00C63D7F" w:rsidP="0073542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71EDC">
        <w:rPr>
          <w:rFonts w:ascii="Times New Roman" w:hAnsi="Times New Roman"/>
          <w:b/>
          <w:sz w:val="24"/>
          <w:szCs w:val="24"/>
        </w:rPr>
        <w:t xml:space="preserve">Историческое и культурное наследие древних цивилизаций. </w:t>
      </w:r>
    </w:p>
    <w:p w:rsidR="00C63D7F" w:rsidRPr="00E71EDC" w:rsidRDefault="00C63D7F" w:rsidP="00C63D7F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71EDC">
        <w:rPr>
          <w:rFonts w:ascii="Times New Roman" w:hAnsi="Times New Roman"/>
          <w:b/>
          <w:sz w:val="24"/>
          <w:szCs w:val="24"/>
        </w:rPr>
        <w:t xml:space="preserve">История средних веков 6 класс </w:t>
      </w:r>
    </w:p>
    <w:p w:rsidR="00C63D7F" w:rsidRPr="00C63D7F" w:rsidRDefault="00C63D7F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63D7F">
        <w:rPr>
          <w:rFonts w:ascii="Times New Roman" w:hAnsi="Times New Roman"/>
          <w:b/>
          <w:sz w:val="24"/>
          <w:szCs w:val="24"/>
        </w:rPr>
        <w:t>Средние века:</w:t>
      </w:r>
      <w:r w:rsidRPr="00C63D7F">
        <w:rPr>
          <w:rFonts w:ascii="Times New Roman" w:hAnsi="Times New Roman"/>
          <w:sz w:val="24"/>
          <w:szCs w:val="24"/>
        </w:rPr>
        <w:t xml:space="preserve"> понятие и хронологические рамки. </w:t>
      </w:r>
    </w:p>
    <w:p w:rsidR="00E6532A" w:rsidRPr="00C63D7F" w:rsidRDefault="00C63D7F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63D7F">
        <w:rPr>
          <w:rFonts w:ascii="Times New Roman" w:hAnsi="Times New Roman"/>
          <w:b/>
          <w:sz w:val="24"/>
          <w:szCs w:val="24"/>
        </w:rPr>
        <w:t>Раннее Средневековье Начало Средневековья</w:t>
      </w:r>
      <w:r w:rsidRPr="00C63D7F">
        <w:rPr>
          <w:rFonts w:ascii="Times New Roman" w:hAnsi="Times New Roman"/>
          <w:sz w:val="24"/>
          <w:szCs w:val="24"/>
        </w:rPr>
        <w:t>. Великое переселение народов. Образование варварских королевств. 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C63D7F">
        <w:rPr>
          <w:rFonts w:ascii="Times New Roman" w:hAnsi="Times New Roman"/>
          <w:sz w:val="24"/>
          <w:szCs w:val="24"/>
        </w:rPr>
        <w:t>Салическая</w:t>
      </w:r>
      <w:proofErr w:type="gramEnd"/>
      <w:r w:rsidRPr="00C63D7F">
        <w:rPr>
          <w:rFonts w:ascii="Times New Roman" w:hAnsi="Times New Roman"/>
          <w:sz w:val="24"/>
          <w:szCs w:val="24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</w:t>
      </w:r>
      <w:r w:rsidRPr="00C63D7F">
        <w:rPr>
          <w:rFonts w:ascii="Times New Roman" w:hAnsi="Times New Roman"/>
          <w:b/>
          <w:sz w:val="24"/>
          <w:szCs w:val="24"/>
        </w:rPr>
        <w:t>. Арабы в VI—ХI вв.:</w:t>
      </w:r>
      <w:r w:rsidRPr="00C63D7F">
        <w:rPr>
          <w:rFonts w:ascii="Times New Roman" w:hAnsi="Times New Roman"/>
          <w:sz w:val="24"/>
          <w:szCs w:val="24"/>
        </w:rPr>
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 Зрелое Средневековье 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Крестьянство: феодальная зависимость, повинности, условия жизни. Крестьянская община. 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Церковь и духовенство. Разделение христианства на католицизм и православие. Отношения светской власти и церкви. Крестовые походы: цели, 309 участники, результаты. Духовно-рыцарские ордены. Ереси: причины возникновения и распространения. Преследование еретиков. 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XIV </w:t>
      </w:r>
      <w:proofErr w:type="gramStart"/>
      <w:r w:rsidRPr="00C63D7F">
        <w:rPr>
          <w:rFonts w:ascii="Times New Roman" w:hAnsi="Times New Roman"/>
          <w:sz w:val="24"/>
          <w:szCs w:val="24"/>
        </w:rPr>
        <w:t>в</w:t>
      </w:r>
      <w:proofErr w:type="gramEnd"/>
      <w:r w:rsidRPr="00C63D7F">
        <w:rPr>
          <w:rFonts w:ascii="Times New Roman" w:hAnsi="Times New Roman"/>
          <w:sz w:val="24"/>
          <w:szCs w:val="24"/>
        </w:rPr>
        <w:t>. (</w:t>
      </w:r>
      <w:proofErr w:type="gramStart"/>
      <w:r w:rsidRPr="00C63D7F">
        <w:rPr>
          <w:rFonts w:ascii="Times New Roman" w:hAnsi="Times New Roman"/>
          <w:sz w:val="24"/>
          <w:szCs w:val="24"/>
        </w:rPr>
        <w:t>Жакерия</w:t>
      </w:r>
      <w:proofErr w:type="gramEnd"/>
      <w:r w:rsidRPr="00C63D7F">
        <w:rPr>
          <w:rFonts w:ascii="Times New Roman" w:hAnsi="Times New Roman"/>
          <w:sz w:val="24"/>
          <w:szCs w:val="24"/>
        </w:rPr>
        <w:t xml:space="preserve">, восстание Уота Тайлера). Гуситское движение в Чехии. Византийская империя и славянские </w:t>
      </w:r>
      <w:r w:rsidRPr="00C63D7F">
        <w:rPr>
          <w:rFonts w:ascii="Times New Roman" w:hAnsi="Times New Roman"/>
          <w:sz w:val="24"/>
          <w:szCs w:val="24"/>
        </w:rPr>
        <w:lastRenderedPageBreak/>
        <w:t>государства в XII—XV вв. Экспансия турок-османов и падение Византии. 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Страны Востока в Средние века.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 Государства доколумбовой Америки. Общественный строй. Религиозные верования населения. Культура. Историческое и культурное наследие Средневековья.</w:t>
      </w:r>
    </w:p>
    <w:p w:rsidR="00851A23" w:rsidRDefault="00E6532A" w:rsidP="00F42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Содержание курса «История России» </w:t>
      </w:r>
    </w:p>
    <w:p w:rsidR="00B3721D" w:rsidRPr="00B71288" w:rsidRDefault="00E6532A" w:rsidP="00F42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6 класс</w:t>
      </w:r>
    </w:p>
    <w:p w:rsidR="00B3721D" w:rsidRPr="00B71288" w:rsidRDefault="00B3721D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3721D" w:rsidRPr="00B71288" w:rsidRDefault="00E6532A" w:rsidP="0073542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Древние жители нашей Родины. </w:t>
      </w:r>
      <w:r w:rsidRPr="00B71288">
        <w:rPr>
          <w:rFonts w:ascii="Times New Roman" w:hAnsi="Times New Roman"/>
          <w:sz w:val="24"/>
          <w:szCs w:val="24"/>
        </w:rPr>
        <w:t>Первобытные люди. Народы и государства на территории нашей страны в древности. Восточная Европа в середине первого тысячелетия нашей эры. Восточные славяне в древности.</w:t>
      </w:r>
      <w:r w:rsidR="00F310C4" w:rsidRPr="00B71288">
        <w:rPr>
          <w:rFonts w:ascii="Times New Roman" w:hAnsi="Times New Roman"/>
          <w:sz w:val="24"/>
          <w:szCs w:val="24"/>
        </w:rPr>
        <w:t xml:space="preserve"> </w:t>
      </w:r>
      <w:r w:rsidR="00F310C4" w:rsidRPr="00B71288">
        <w:rPr>
          <w:rFonts w:ascii="Times New Roman" w:hAnsi="Times New Roman"/>
          <w:i/>
          <w:sz w:val="24"/>
          <w:szCs w:val="24"/>
        </w:rPr>
        <w:t xml:space="preserve">Древнерусский период в истории Костромского края. </w:t>
      </w:r>
    </w:p>
    <w:p w:rsidR="00E6532A" w:rsidRPr="00B71288" w:rsidRDefault="00E6532A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Русь в </w:t>
      </w:r>
      <w:r w:rsidR="00E1054F" w:rsidRPr="00B71288">
        <w:rPr>
          <w:rFonts w:ascii="Times New Roman" w:hAnsi="Times New Roman"/>
          <w:b/>
          <w:sz w:val="24"/>
          <w:szCs w:val="24"/>
          <w:lang w:val="en-US"/>
        </w:rPr>
        <w:t>IX</w:t>
      </w:r>
      <w:r w:rsidR="00E1054F" w:rsidRPr="00E71EDC">
        <w:rPr>
          <w:rFonts w:ascii="Times New Roman" w:hAnsi="Times New Roman"/>
          <w:b/>
          <w:sz w:val="24"/>
          <w:szCs w:val="24"/>
        </w:rPr>
        <w:t>-</w:t>
      </w:r>
      <w:r w:rsidR="00E1054F" w:rsidRPr="00B71288">
        <w:rPr>
          <w:rFonts w:ascii="Times New Roman" w:hAnsi="Times New Roman"/>
          <w:b/>
          <w:sz w:val="24"/>
          <w:szCs w:val="24"/>
          <w:lang w:val="en-US"/>
        </w:rPr>
        <w:t>XII</w:t>
      </w:r>
      <w:r w:rsidR="00E1054F" w:rsidRPr="00B71288">
        <w:rPr>
          <w:rFonts w:ascii="Times New Roman" w:hAnsi="Times New Roman"/>
          <w:b/>
          <w:sz w:val="24"/>
          <w:szCs w:val="24"/>
        </w:rPr>
        <w:t xml:space="preserve"> веках. </w:t>
      </w:r>
      <w:r w:rsidR="00E1054F" w:rsidRPr="00B71288">
        <w:rPr>
          <w:rFonts w:ascii="Times New Roman" w:hAnsi="Times New Roman"/>
          <w:sz w:val="24"/>
          <w:szCs w:val="24"/>
        </w:rPr>
        <w:t xml:space="preserve">Образование государства Русь. Первые русские князья. Князь Владимир и Крещение Руси. Русь при Ярославе Мудром. Приемники Ярослава Мудрого и борьба за киевский престол. Древняя Русь общество и государство. Развитие городов и быт жителей Руси. Православная церковь в Древней Руси. Литература Древней Руси. Искусство древней Руси. </w:t>
      </w:r>
    </w:p>
    <w:p w:rsidR="00E1054F" w:rsidRPr="00B71288" w:rsidRDefault="00E1054F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Русские земли в середине</w:t>
      </w:r>
      <w:r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B71288">
        <w:rPr>
          <w:rFonts w:ascii="Times New Roman" w:hAnsi="Times New Roman"/>
          <w:b/>
          <w:sz w:val="24"/>
          <w:szCs w:val="24"/>
        </w:rPr>
        <w:t xml:space="preserve"> – начале </w:t>
      </w:r>
      <w:r w:rsidRPr="00B71288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71288">
        <w:rPr>
          <w:rFonts w:ascii="Times New Roman" w:hAnsi="Times New Roman"/>
          <w:b/>
          <w:sz w:val="24"/>
          <w:szCs w:val="24"/>
        </w:rPr>
        <w:t xml:space="preserve"> веков. </w:t>
      </w:r>
      <w:r w:rsidRPr="00B71288">
        <w:rPr>
          <w:rFonts w:ascii="Times New Roman" w:hAnsi="Times New Roman"/>
          <w:sz w:val="24"/>
          <w:szCs w:val="24"/>
        </w:rPr>
        <w:t>Образование самостоятельных русских земель. Землю Южной Руси. Юго-Западная Русь. Новгородская земля. Север</w:t>
      </w:r>
      <w:proofErr w:type="gramStart"/>
      <w:r w:rsidRPr="00B71288">
        <w:rPr>
          <w:rFonts w:ascii="Times New Roman" w:hAnsi="Times New Roman"/>
          <w:sz w:val="24"/>
          <w:szCs w:val="24"/>
        </w:rPr>
        <w:t>о-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Восточная Русь. </w:t>
      </w:r>
    </w:p>
    <w:p w:rsidR="00E1054F" w:rsidRPr="00B71288" w:rsidRDefault="00E1054F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Русь между Востоком и Западом. </w:t>
      </w:r>
      <w:r w:rsidRPr="00B71288">
        <w:rPr>
          <w:rFonts w:ascii="Times New Roman" w:hAnsi="Times New Roman"/>
          <w:sz w:val="24"/>
          <w:szCs w:val="24"/>
        </w:rPr>
        <w:t>Монгольское нашествие на Русь</w:t>
      </w:r>
      <w:proofErr w:type="gramStart"/>
      <w:r w:rsidRPr="00B71288">
        <w:rPr>
          <w:rFonts w:ascii="Times New Roman" w:hAnsi="Times New Roman"/>
          <w:sz w:val="24"/>
          <w:szCs w:val="24"/>
        </w:rPr>
        <w:t>.Н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атиск с Запада. Золотая Орда. Народы и государства евразийской степи и Сибири в 13-15 веках. Русские земли под властью Золотой Орды. Великое княжество Литовское и русские земли. </w:t>
      </w:r>
    </w:p>
    <w:p w:rsidR="00B3721D" w:rsidRPr="00B71288" w:rsidRDefault="00E1054F" w:rsidP="0073542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Русские земли середине</w:t>
      </w:r>
      <w:r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B71288">
        <w:rPr>
          <w:rFonts w:ascii="Times New Roman" w:hAnsi="Times New Roman"/>
          <w:b/>
          <w:sz w:val="24"/>
          <w:szCs w:val="24"/>
        </w:rPr>
        <w:t xml:space="preserve"> – начале </w:t>
      </w:r>
      <w:r w:rsidRPr="00B71288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B71288">
        <w:rPr>
          <w:rFonts w:ascii="Times New Roman" w:hAnsi="Times New Roman"/>
          <w:b/>
          <w:sz w:val="24"/>
          <w:szCs w:val="24"/>
        </w:rPr>
        <w:t xml:space="preserve"> веке. </w:t>
      </w:r>
      <w:r w:rsidRPr="00B71288">
        <w:rPr>
          <w:rFonts w:ascii="Times New Roman" w:hAnsi="Times New Roman"/>
          <w:sz w:val="24"/>
          <w:szCs w:val="24"/>
        </w:rPr>
        <w:t>Судьбы Северо – Западной и Север</w:t>
      </w:r>
      <w:proofErr w:type="gramStart"/>
      <w:r w:rsidRPr="00B71288">
        <w:rPr>
          <w:rFonts w:ascii="Times New Roman" w:hAnsi="Times New Roman"/>
          <w:sz w:val="24"/>
          <w:szCs w:val="24"/>
        </w:rPr>
        <w:t>о-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Восточной Руси после монгольского нашествия.</w:t>
      </w:r>
      <w:r w:rsidR="00F310C4" w:rsidRPr="00B71288">
        <w:rPr>
          <w:rFonts w:ascii="Times New Roman" w:hAnsi="Times New Roman"/>
          <w:sz w:val="24"/>
          <w:szCs w:val="24"/>
        </w:rPr>
        <w:t xml:space="preserve"> </w:t>
      </w:r>
      <w:r w:rsidR="00F310C4" w:rsidRPr="00B71288">
        <w:rPr>
          <w:rFonts w:ascii="Times New Roman" w:hAnsi="Times New Roman"/>
          <w:i/>
          <w:sz w:val="24"/>
          <w:szCs w:val="24"/>
        </w:rPr>
        <w:t>Разорение Костромских и Галических земель.</w:t>
      </w:r>
      <w:r w:rsidRPr="00B71288">
        <w:rPr>
          <w:rFonts w:ascii="Times New Roman" w:hAnsi="Times New Roman"/>
          <w:sz w:val="24"/>
          <w:szCs w:val="24"/>
        </w:rPr>
        <w:t xml:space="preserve"> Дмитрий Донской и борьба русских земель с Ордой. Русские земли в конце 14 – го первой половине 15 века. Конец эпохи раздробленности. Русская Православная церковь во второй половине 13-15 веке. Русская литература во второй половине 13-15 веке. Русское искусство во второй половине 13-15 веке.</w:t>
      </w:r>
      <w:r w:rsidR="00F310C4" w:rsidRPr="00B71288">
        <w:rPr>
          <w:rFonts w:ascii="Times New Roman" w:hAnsi="Times New Roman"/>
          <w:sz w:val="24"/>
          <w:szCs w:val="24"/>
        </w:rPr>
        <w:t xml:space="preserve"> </w:t>
      </w:r>
      <w:r w:rsidR="00F310C4" w:rsidRPr="00B71288">
        <w:rPr>
          <w:rFonts w:ascii="Times New Roman" w:hAnsi="Times New Roman"/>
          <w:i/>
          <w:sz w:val="24"/>
          <w:szCs w:val="24"/>
        </w:rPr>
        <w:t xml:space="preserve">Костромской край в период объединения Российского государства. </w:t>
      </w:r>
    </w:p>
    <w:p w:rsidR="002E2A93" w:rsidRPr="00B71288" w:rsidRDefault="002E2A93" w:rsidP="002E2A9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E597B" w:rsidRPr="00B71288" w:rsidRDefault="00FE597B" w:rsidP="00FE597B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7 класс. </w:t>
      </w:r>
    </w:p>
    <w:p w:rsidR="00F310C4" w:rsidRPr="00B71288" w:rsidRDefault="00C37C1D" w:rsidP="002E2A9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Содержание курса «Всеобщая история. История Нового времени XVI-XVII вв.»</w:t>
      </w:r>
      <w:r w:rsidR="00F310C4" w:rsidRPr="00B71288">
        <w:rPr>
          <w:rFonts w:ascii="Times New Roman" w:hAnsi="Times New Roman"/>
          <w:b/>
          <w:sz w:val="24"/>
          <w:szCs w:val="24"/>
        </w:rPr>
        <w:t xml:space="preserve"> </w:t>
      </w:r>
    </w:p>
    <w:p w:rsidR="00B3721D" w:rsidRPr="00B71288" w:rsidRDefault="00C37C1D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От Средневековья к Новому времени. Мир в начале Нового времени. </w:t>
      </w:r>
      <w:r w:rsidRPr="00B71288">
        <w:rPr>
          <w:rFonts w:ascii="Times New Roman" w:hAnsi="Times New Roman"/>
          <w:sz w:val="24"/>
          <w:szCs w:val="24"/>
        </w:rPr>
        <w:t xml:space="preserve">Технические открытия и выход к Мировому океану. </w:t>
      </w:r>
      <w:r w:rsidR="008D16C4" w:rsidRPr="00B71288">
        <w:rPr>
          <w:rFonts w:ascii="Times New Roman" w:hAnsi="Times New Roman"/>
          <w:sz w:val="24"/>
          <w:szCs w:val="24"/>
        </w:rPr>
        <w:t xml:space="preserve">Встреча Миров. Великие географические открытия и их последствия. Усиление королевской власти. Абсолютизм в Европе. Дух </w:t>
      </w:r>
      <w:r w:rsidR="008D16C4" w:rsidRPr="00B71288">
        <w:rPr>
          <w:rFonts w:ascii="Times New Roman" w:hAnsi="Times New Roman"/>
          <w:sz w:val="24"/>
          <w:szCs w:val="24"/>
        </w:rPr>
        <w:lastRenderedPageBreak/>
        <w:t xml:space="preserve">предпринимательства преобразует экономику. Европейское общество в ранее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 в Европе и Контрреформация. Королевская власть и Реформация в Англии. Борьба за господство на морях. Религиозные войны и укрепление абсолютной монархии во Франции. </w:t>
      </w:r>
    </w:p>
    <w:p w:rsidR="00B3721D" w:rsidRPr="00B71288" w:rsidRDefault="001D0FF1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Первые революции Нового времени. Международные отношения (борьба за первенство в Европе и в колониях). </w:t>
      </w:r>
      <w:r w:rsidRPr="00B71288">
        <w:rPr>
          <w:rFonts w:ascii="Times New Roman" w:hAnsi="Times New Roman"/>
          <w:sz w:val="24"/>
          <w:szCs w:val="24"/>
        </w:rPr>
        <w:t xml:space="preserve">Освободительная война в Нидерландах. Рождение Республики Соединенных провинций. Парламент против короля. Революция в Англии. Путь к парламентской монархии. Международные отношения в 16-17 веках. </w:t>
      </w:r>
    </w:p>
    <w:p w:rsidR="00B3721D" w:rsidRPr="00B71288" w:rsidRDefault="00B3721D" w:rsidP="0073542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0FF1" w:rsidRPr="00B71288" w:rsidRDefault="001D0FF1" w:rsidP="002E2A9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Содержание курса «История России</w:t>
      </w:r>
      <w:r w:rsidR="00B30647" w:rsidRPr="00B71288">
        <w:rPr>
          <w:rFonts w:ascii="Times New Roman" w:hAnsi="Times New Roman"/>
          <w:b/>
          <w:sz w:val="24"/>
          <w:szCs w:val="24"/>
        </w:rPr>
        <w:t xml:space="preserve"> </w:t>
      </w:r>
      <w:r w:rsidR="00B30647" w:rsidRPr="00B71288">
        <w:rPr>
          <w:rFonts w:ascii="Times New Roman" w:hAnsi="Times New Roman"/>
          <w:b/>
          <w:sz w:val="24"/>
          <w:szCs w:val="24"/>
          <w:lang w:val="en-US"/>
        </w:rPr>
        <w:t>XVI</w:t>
      </w:r>
      <w:r w:rsidR="00B30647" w:rsidRPr="00E71EDC">
        <w:rPr>
          <w:rFonts w:ascii="Times New Roman" w:hAnsi="Times New Roman"/>
          <w:b/>
          <w:sz w:val="24"/>
          <w:szCs w:val="24"/>
        </w:rPr>
        <w:t>-</w:t>
      </w:r>
      <w:r w:rsidR="00B30647" w:rsidRPr="00B71288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B30647" w:rsidRPr="00E71EDC">
        <w:rPr>
          <w:rFonts w:ascii="Times New Roman" w:hAnsi="Times New Roman"/>
          <w:b/>
          <w:sz w:val="24"/>
          <w:szCs w:val="24"/>
        </w:rPr>
        <w:t xml:space="preserve"> </w:t>
      </w:r>
      <w:r w:rsidR="00B30647" w:rsidRPr="00B71288">
        <w:rPr>
          <w:rFonts w:ascii="Times New Roman" w:hAnsi="Times New Roman"/>
          <w:b/>
          <w:sz w:val="24"/>
          <w:szCs w:val="24"/>
        </w:rPr>
        <w:t>в.</w:t>
      </w:r>
      <w:r w:rsidRPr="00B71288">
        <w:rPr>
          <w:rFonts w:ascii="Times New Roman" w:hAnsi="Times New Roman"/>
          <w:b/>
          <w:sz w:val="24"/>
          <w:szCs w:val="24"/>
        </w:rPr>
        <w:t xml:space="preserve">» 7 класс. </w:t>
      </w:r>
    </w:p>
    <w:p w:rsidR="001D0FF1" w:rsidRPr="00B71288" w:rsidRDefault="00B30647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Создание Московского царства. </w:t>
      </w:r>
      <w:r w:rsidRPr="00B71288">
        <w:rPr>
          <w:rFonts w:ascii="Times New Roman" w:hAnsi="Times New Roman"/>
          <w:sz w:val="24"/>
          <w:szCs w:val="24"/>
        </w:rPr>
        <w:t>Завершение объединения Русских Земель. Иван Грозный – первый русский царь</w:t>
      </w:r>
      <w:proofErr w:type="gramStart"/>
      <w:r w:rsidRPr="00B71288">
        <w:rPr>
          <w:rFonts w:ascii="Times New Roman" w:hAnsi="Times New Roman"/>
          <w:sz w:val="24"/>
          <w:szCs w:val="24"/>
        </w:rPr>
        <w:t>.В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нешняя политика России при Иване Грозном. </w:t>
      </w:r>
      <w:r w:rsidR="00AD13E3" w:rsidRPr="00B71288">
        <w:rPr>
          <w:rFonts w:ascii="Times New Roman" w:hAnsi="Times New Roman"/>
          <w:i/>
          <w:sz w:val="24"/>
          <w:szCs w:val="24"/>
        </w:rPr>
        <w:t>Костромской край в правление Ивана Грозного.</w:t>
      </w:r>
      <w:r w:rsidR="00AD13E3"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sz w:val="24"/>
          <w:szCs w:val="24"/>
        </w:rPr>
        <w:t xml:space="preserve">Опричное лихолетье и конец московской династии Рюриковичей. Русская православная церковь в 16 веке. Русская культура в 16 веке. </w:t>
      </w:r>
    </w:p>
    <w:p w:rsidR="00B30647" w:rsidRPr="00B71288" w:rsidRDefault="00B30647" w:rsidP="0073542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Смутное время. </w:t>
      </w:r>
      <w:r w:rsidRPr="00B71288">
        <w:rPr>
          <w:rFonts w:ascii="Times New Roman" w:hAnsi="Times New Roman"/>
          <w:sz w:val="24"/>
          <w:szCs w:val="24"/>
        </w:rPr>
        <w:t xml:space="preserve">В преддверии Смуты. Лжедмитрий </w:t>
      </w:r>
      <w:r w:rsidRPr="00B71288">
        <w:rPr>
          <w:rFonts w:ascii="Times New Roman" w:hAnsi="Times New Roman"/>
          <w:sz w:val="24"/>
          <w:szCs w:val="24"/>
          <w:lang w:val="en-US"/>
        </w:rPr>
        <w:t>I</w:t>
      </w:r>
      <w:r w:rsidRPr="00B71288">
        <w:rPr>
          <w:rFonts w:ascii="Times New Roman" w:hAnsi="Times New Roman"/>
          <w:sz w:val="24"/>
          <w:szCs w:val="24"/>
        </w:rPr>
        <w:t xml:space="preserve">. Правление Василия Шуйского. Лжедмитрий </w:t>
      </w:r>
      <w:r w:rsidRPr="00B71288">
        <w:rPr>
          <w:rFonts w:ascii="Times New Roman" w:hAnsi="Times New Roman"/>
          <w:sz w:val="24"/>
          <w:szCs w:val="24"/>
          <w:lang w:val="en-US"/>
        </w:rPr>
        <w:t>II</w:t>
      </w:r>
      <w:r w:rsidRPr="00B71288">
        <w:rPr>
          <w:rFonts w:ascii="Times New Roman" w:hAnsi="Times New Roman"/>
          <w:sz w:val="24"/>
          <w:szCs w:val="24"/>
        </w:rPr>
        <w:t xml:space="preserve">. Междуцарствие. Второе ополчение и освобождение Москвы. </w:t>
      </w:r>
      <w:r w:rsidR="00AD13E3" w:rsidRPr="00B71288">
        <w:rPr>
          <w:rFonts w:ascii="Times New Roman" w:hAnsi="Times New Roman"/>
          <w:i/>
          <w:sz w:val="24"/>
          <w:szCs w:val="24"/>
        </w:rPr>
        <w:t>Костромской край в начале 17 века.</w:t>
      </w:r>
    </w:p>
    <w:p w:rsidR="00B30647" w:rsidRPr="00B71288" w:rsidRDefault="00B30647" w:rsidP="0073542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Россия при первых Романовых. </w:t>
      </w:r>
      <w:r w:rsidRPr="00B71288">
        <w:rPr>
          <w:rFonts w:ascii="Times New Roman" w:hAnsi="Times New Roman"/>
          <w:sz w:val="24"/>
          <w:szCs w:val="24"/>
        </w:rPr>
        <w:t xml:space="preserve">Правление Михаила Федоровича. Правление Алексея Михайловича. Россия в 17 веке. </w:t>
      </w:r>
      <w:r w:rsidR="00AD13E3" w:rsidRPr="00B71288">
        <w:rPr>
          <w:rFonts w:ascii="Times New Roman" w:hAnsi="Times New Roman"/>
          <w:i/>
          <w:sz w:val="24"/>
          <w:szCs w:val="24"/>
        </w:rPr>
        <w:t>Костромской край при первых Романовых.</w:t>
      </w:r>
      <w:r w:rsidR="00AD13E3"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sz w:val="24"/>
          <w:szCs w:val="24"/>
        </w:rPr>
        <w:t xml:space="preserve">Русская деревня в 17 веке. Присоединение Украины к России. Раскол в русской православной церкви. Народные волнения 1660-1670 годы. Наследники Алексея Михайловича. Освоение Сибири и Дальнего Востока. Просвещение. Литература. Театр. Искусство. Жизнь и быт различных сословий. </w:t>
      </w:r>
    </w:p>
    <w:p w:rsidR="00B3721D" w:rsidRPr="00B71288" w:rsidRDefault="00B3721D" w:rsidP="0073542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3721D" w:rsidRPr="00B71288" w:rsidRDefault="00AD13E3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Содержание курса «Всеобщая история. 8 класс.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Страны Европы и Северной Америки в XVIII веке.</w:t>
      </w:r>
      <w:r w:rsidRPr="00B71288">
        <w:rPr>
          <w:rFonts w:ascii="Times New Roman" w:hAnsi="Times New Roman"/>
          <w:sz w:val="24"/>
          <w:szCs w:val="24"/>
        </w:rPr>
        <w:t xml:space="preserve"> Экономическое и социальное развитие Европы в XVIII веке: начало промышленного переворота, развитие мануфактурного производства, положение сословий. Абсолютизм: Старый порядок и новые веяния. Век просвещения: развитие естественных наук, французские просветители XVIII века.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Война Североамериканских колоний за независимость. Образование Соединенных Штатов Америки; Отцы основатели США.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Французская революция XVIII века: причины, участники.</w:t>
      </w:r>
      <w:r w:rsidRPr="00B71288">
        <w:rPr>
          <w:rFonts w:ascii="Times New Roman" w:hAnsi="Times New Roman"/>
          <w:sz w:val="24"/>
          <w:szCs w:val="24"/>
        </w:rPr>
        <w:t xml:space="preserve">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Европейская культура XVIII.</w:t>
      </w:r>
      <w:r w:rsidRPr="00B71288">
        <w:rPr>
          <w:rFonts w:ascii="Times New Roman" w:hAnsi="Times New Roman"/>
          <w:sz w:val="24"/>
          <w:szCs w:val="24"/>
        </w:rPr>
        <w:t xml:space="preserve"> Стили художественной культуры в XVIII. Становление театра.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Международные отношения в XVIII в.</w:t>
      </w:r>
      <w:r w:rsidRPr="00B71288">
        <w:rPr>
          <w:rFonts w:ascii="Times New Roman" w:hAnsi="Times New Roman"/>
          <w:sz w:val="24"/>
          <w:szCs w:val="24"/>
        </w:rPr>
        <w:t xml:space="preserve"> Европейские конфликты и дипломатия. Семилетняя война. Разделы Польши. Колониальные захваты европейских держав.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 xml:space="preserve">Страны Востока XVIII </w:t>
      </w:r>
      <w:proofErr w:type="gramStart"/>
      <w:r w:rsidRPr="00E831E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831E4">
        <w:rPr>
          <w:rFonts w:ascii="Times New Roman" w:hAnsi="Times New Roman"/>
          <w:b/>
          <w:sz w:val="24"/>
          <w:szCs w:val="24"/>
        </w:rPr>
        <w:t>.</w:t>
      </w:r>
      <w:r w:rsidRPr="00B71288">
        <w:rPr>
          <w:rFonts w:ascii="Times New Roman" w:hAnsi="Times New Roman"/>
          <w:sz w:val="24"/>
          <w:szCs w:val="24"/>
        </w:rPr>
        <w:t xml:space="preserve"> Османская империя: от могущества к упадку. Индия: начало проникновения англичан, британские завоевания. Империя Цин в Китае. Сёгунат Токугава в Японии.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56497" w:rsidRPr="00B71288" w:rsidRDefault="00B56497" w:rsidP="0073542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Содержание курса «История России» 8 класс</w:t>
      </w:r>
    </w:p>
    <w:p w:rsidR="00B56497" w:rsidRPr="00B71288" w:rsidRDefault="00B56497" w:rsidP="00735428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lastRenderedPageBreak/>
        <w:t>Эпоха реформ Петра I</w:t>
      </w:r>
      <w:r w:rsidRPr="00B71288">
        <w:rPr>
          <w:rFonts w:ascii="Times New Roman" w:hAnsi="Times New Roman"/>
          <w:sz w:val="24"/>
          <w:szCs w:val="24"/>
        </w:rPr>
        <w:t xml:space="preserve">.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>Начало правления Петра I. Начало Северной войны. Победа в Сереверной войне. Преобраз</w:t>
      </w:r>
      <w:r w:rsidR="000734E6" w:rsidRPr="00B71288">
        <w:rPr>
          <w:rFonts w:ascii="Times New Roman" w:hAnsi="Times New Roman"/>
          <w:sz w:val="24"/>
          <w:szCs w:val="24"/>
        </w:rPr>
        <w:t xml:space="preserve">ования Петра I. </w:t>
      </w:r>
      <w:r w:rsidR="000734E6" w:rsidRPr="00B71288">
        <w:rPr>
          <w:rFonts w:ascii="Times New Roman" w:hAnsi="Times New Roman"/>
          <w:i/>
          <w:sz w:val="24"/>
          <w:szCs w:val="24"/>
        </w:rPr>
        <w:t>Экономическое развитие Костромского края</w:t>
      </w:r>
      <w:r w:rsidRPr="00B71288">
        <w:rPr>
          <w:rFonts w:ascii="Times New Roman" w:hAnsi="Times New Roman"/>
          <w:i/>
          <w:sz w:val="24"/>
          <w:szCs w:val="24"/>
        </w:rPr>
        <w:t xml:space="preserve"> в Петровскую эпоху.</w:t>
      </w:r>
      <w:r w:rsidRPr="00B71288">
        <w:rPr>
          <w:rFonts w:ascii="Times New Roman" w:hAnsi="Times New Roman"/>
          <w:sz w:val="24"/>
          <w:szCs w:val="24"/>
        </w:rPr>
        <w:t xml:space="preserve"> Народные движения </w:t>
      </w:r>
      <w:proofErr w:type="gramStart"/>
      <w:r w:rsidRPr="00B71288">
        <w:rPr>
          <w:rFonts w:ascii="Times New Roman" w:hAnsi="Times New Roman"/>
          <w:sz w:val="24"/>
          <w:szCs w:val="24"/>
        </w:rPr>
        <w:t>в начале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XVIII в. Преобразования в области культуры и быта. </w:t>
      </w:r>
      <w:r w:rsidR="005675FD" w:rsidRPr="00B71288">
        <w:rPr>
          <w:rFonts w:ascii="Times New Roman" w:hAnsi="Times New Roman"/>
          <w:i/>
          <w:sz w:val="24"/>
          <w:szCs w:val="24"/>
        </w:rPr>
        <w:t>Петровские реформы и Костромской край</w:t>
      </w:r>
      <w:proofErr w:type="gramStart"/>
      <w:r w:rsidR="005675FD" w:rsidRPr="00B71288">
        <w:rPr>
          <w:rFonts w:ascii="Times New Roman" w:hAnsi="Times New Roman"/>
          <w:i/>
          <w:sz w:val="24"/>
          <w:szCs w:val="24"/>
        </w:rPr>
        <w:t>.</w:t>
      </w:r>
      <w:r w:rsidRPr="00B71288">
        <w:rPr>
          <w:rFonts w:ascii="Times New Roman" w:hAnsi="Times New Roman"/>
          <w:sz w:val="24"/>
          <w:szCs w:val="24"/>
        </w:rPr>
        <w:t>Д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инастия Романовых в первой четверти XVIII в. </w:t>
      </w:r>
    </w:p>
    <w:p w:rsidR="00E831E4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Россия в эпоху Дворцовых переворотов</w:t>
      </w:r>
      <w:r w:rsidR="00E831E4">
        <w:rPr>
          <w:rFonts w:ascii="Times New Roman" w:hAnsi="Times New Roman"/>
          <w:b/>
          <w:sz w:val="24"/>
          <w:szCs w:val="24"/>
        </w:rPr>
        <w:t>.</w:t>
      </w:r>
      <w:r w:rsidRPr="00B71288">
        <w:rPr>
          <w:rFonts w:ascii="Times New Roman" w:hAnsi="Times New Roman"/>
          <w:sz w:val="24"/>
          <w:szCs w:val="24"/>
        </w:rPr>
        <w:t xml:space="preserve">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>Россия после Петра I. Начало эпоху дворцовых переворотов. Екатерин I и Петрт II. Правление Анн</w:t>
      </w:r>
      <w:proofErr w:type="gramStart"/>
      <w:r w:rsidRPr="00B71288">
        <w:rPr>
          <w:rFonts w:ascii="Times New Roman" w:hAnsi="Times New Roman"/>
          <w:sz w:val="24"/>
          <w:szCs w:val="24"/>
        </w:rPr>
        <w:t>ы Иоа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нновны. Внешняя политика России в правление Елизаветы Петровны. Семилетняя война. Внутренняя политика правительства Елизаветы Петровны. Петр III. </w:t>
      </w:r>
      <w:r w:rsidR="005675FD" w:rsidRPr="00B71288">
        <w:rPr>
          <w:rFonts w:ascii="Times New Roman" w:hAnsi="Times New Roman"/>
          <w:i/>
          <w:sz w:val="24"/>
          <w:szCs w:val="24"/>
        </w:rPr>
        <w:t>Дворцовые перевороты и судьбы Костромичей.</w:t>
      </w:r>
    </w:p>
    <w:p w:rsidR="00E831E4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1E4">
        <w:rPr>
          <w:rFonts w:ascii="Times New Roman" w:hAnsi="Times New Roman"/>
          <w:b/>
          <w:sz w:val="24"/>
          <w:szCs w:val="24"/>
        </w:rPr>
        <w:t>Расцвет Российской империи: Внутренняя политика Екатерины II и просвещенный абсолютизм.</w:t>
      </w:r>
      <w:r w:rsidRPr="00B71288">
        <w:rPr>
          <w:rFonts w:ascii="Times New Roman" w:hAnsi="Times New Roman"/>
          <w:sz w:val="24"/>
          <w:szCs w:val="24"/>
        </w:rPr>
        <w:t xml:space="preserve"> </w:t>
      </w:r>
    </w:p>
    <w:p w:rsidR="00B56497" w:rsidRPr="00B71288" w:rsidRDefault="00B56497" w:rsidP="00735428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71288">
        <w:rPr>
          <w:rFonts w:ascii="Times New Roman" w:hAnsi="Times New Roman"/>
          <w:sz w:val="24"/>
          <w:szCs w:val="24"/>
        </w:rPr>
        <w:t xml:space="preserve">Губернская реформа и сословная политика Екатерины II. </w:t>
      </w:r>
      <w:r w:rsidR="00DE64C3" w:rsidRPr="00B71288">
        <w:rPr>
          <w:rFonts w:ascii="Times New Roman" w:hAnsi="Times New Roman"/>
          <w:i/>
          <w:sz w:val="24"/>
          <w:szCs w:val="24"/>
        </w:rPr>
        <w:t>Костромской край в период правления Екатерины II.</w:t>
      </w:r>
      <w:r w:rsidR="00DE64C3"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sz w:val="24"/>
          <w:szCs w:val="24"/>
        </w:rPr>
        <w:t>Крепостное право в России во второй половине XVIII в</w:t>
      </w:r>
      <w:proofErr w:type="gramStart"/>
      <w:r w:rsidRPr="00B71288">
        <w:rPr>
          <w:rFonts w:ascii="Times New Roman" w:hAnsi="Times New Roman"/>
          <w:sz w:val="24"/>
          <w:szCs w:val="24"/>
        </w:rPr>
        <w:t>.Э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кономическая жизнь России второй половины XVIII в.Восстание Е.И. Пугачева. </w:t>
      </w:r>
      <w:proofErr w:type="gramStart"/>
      <w:r w:rsidRPr="00B71288">
        <w:rPr>
          <w:rFonts w:ascii="Times New Roman" w:hAnsi="Times New Roman"/>
          <w:sz w:val="24"/>
          <w:szCs w:val="24"/>
        </w:rPr>
        <w:t>Русско – турецкие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войны второй половины XVIII в. Раздел Речи Посполитой и внешняя политика России в конце XVIII в. Народы в Российской империи в XVIII в. Освоение Новороссии. Правление Павла I. </w:t>
      </w:r>
      <w:r w:rsidR="005035D4" w:rsidRPr="00B71288">
        <w:rPr>
          <w:rFonts w:ascii="Times New Roman" w:hAnsi="Times New Roman"/>
          <w:i/>
          <w:sz w:val="24"/>
          <w:szCs w:val="24"/>
        </w:rPr>
        <w:t>Костромской край в период Правления Павла I.</w:t>
      </w:r>
    </w:p>
    <w:p w:rsidR="00B56497" w:rsidRPr="00B71288" w:rsidRDefault="00057591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7591">
        <w:rPr>
          <w:rFonts w:ascii="Times New Roman" w:hAnsi="Times New Roman"/>
          <w:b/>
          <w:sz w:val="24"/>
          <w:szCs w:val="24"/>
        </w:rPr>
        <w:t>Российская культура, наука, общественная мысль после Петра Великого.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B56497" w:rsidRPr="00B71288">
        <w:rPr>
          <w:rFonts w:ascii="Times New Roman" w:hAnsi="Times New Roman"/>
          <w:sz w:val="24"/>
          <w:szCs w:val="24"/>
        </w:rPr>
        <w:t xml:space="preserve">XVIII </w:t>
      </w:r>
      <w:proofErr w:type="gramStart"/>
      <w:r w:rsidR="00B56497" w:rsidRPr="00B71288">
        <w:rPr>
          <w:rFonts w:ascii="Times New Roman" w:hAnsi="Times New Roman"/>
          <w:sz w:val="24"/>
          <w:szCs w:val="24"/>
        </w:rPr>
        <w:t>в</w:t>
      </w:r>
      <w:proofErr w:type="gramEnd"/>
      <w:r w:rsidR="00B56497" w:rsidRPr="00B71288">
        <w:rPr>
          <w:rFonts w:ascii="Times New Roman" w:hAnsi="Times New Roman"/>
          <w:sz w:val="24"/>
          <w:szCs w:val="24"/>
        </w:rPr>
        <w:t xml:space="preserve">. Российская наука в XVIII в. Михаил Васильевич Ломоносов. Общественная мысль второй половины XVIII в. Русская литература, театр, музыкальное искусство в XVIII </w:t>
      </w:r>
      <w:proofErr w:type="gramStart"/>
      <w:r w:rsidR="00B56497" w:rsidRPr="00B71288">
        <w:rPr>
          <w:rFonts w:ascii="Times New Roman" w:hAnsi="Times New Roman"/>
          <w:sz w:val="24"/>
          <w:szCs w:val="24"/>
        </w:rPr>
        <w:t>в</w:t>
      </w:r>
      <w:proofErr w:type="gramEnd"/>
      <w:r w:rsidR="00B56497" w:rsidRPr="00B71288">
        <w:rPr>
          <w:rFonts w:ascii="Times New Roman" w:hAnsi="Times New Roman"/>
          <w:sz w:val="24"/>
          <w:szCs w:val="24"/>
        </w:rPr>
        <w:t>. Русская  художественная культура XVIII в. Архитектура. Скульптура. Живопись. Культура и быт российских сословий.</w:t>
      </w:r>
    </w:p>
    <w:p w:rsidR="00B3721D" w:rsidRDefault="00B3721D" w:rsidP="0073542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57591" w:rsidRPr="00B71288" w:rsidRDefault="00057591" w:rsidP="00F42D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5DBE" w:rsidRPr="00B71288" w:rsidRDefault="00B56497" w:rsidP="002E2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Содержание курса «Всеобщая история 9 класс»</w:t>
      </w:r>
    </w:p>
    <w:p w:rsidR="00B56497" w:rsidRDefault="00EA6583" w:rsidP="00EA6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Индустриальной эпохи. </w:t>
      </w:r>
      <w:r>
        <w:rPr>
          <w:rFonts w:ascii="Times New Roman" w:hAnsi="Times New Roman"/>
          <w:sz w:val="24"/>
          <w:szCs w:val="24"/>
        </w:rPr>
        <w:t>Экономическое развитие в 19-начале 20в Меняющееся общество. Век демократизации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еликие идеологии. Образование и наука. 19 век в зеркале художественных изысканий. Повседневная жизнь и мировосприятие человеа 19 века.</w:t>
      </w:r>
    </w:p>
    <w:p w:rsidR="00EA6583" w:rsidRDefault="00EA6583" w:rsidP="00EA6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6583">
        <w:rPr>
          <w:rFonts w:ascii="Times New Roman" w:hAnsi="Times New Roman"/>
          <w:b/>
          <w:sz w:val="24"/>
          <w:szCs w:val="24"/>
        </w:rPr>
        <w:t xml:space="preserve">Страны Европы и США в первой половине 19 века. </w:t>
      </w:r>
      <w:r>
        <w:rPr>
          <w:rFonts w:ascii="Times New Roman" w:hAnsi="Times New Roman"/>
          <w:sz w:val="24"/>
          <w:szCs w:val="24"/>
        </w:rPr>
        <w:t>Консульство и империя. Франция в первой половине 19 века. от Рестоврации к Империи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еликобритания:экономическое лидерство и политические реформы. От Альп до Сицилии: объединение Италии. Германия в первой половине 19 века. Монархия Габсбургов и Балканы в первой половине 19 века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ША до середины 19в : рабовладение, демократия, экономический рост. </w:t>
      </w:r>
    </w:p>
    <w:p w:rsidR="00166614" w:rsidRDefault="00166614" w:rsidP="00EA6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66614">
        <w:rPr>
          <w:rFonts w:ascii="Times New Roman" w:hAnsi="Times New Roman"/>
          <w:b/>
          <w:sz w:val="24"/>
          <w:szCs w:val="24"/>
        </w:rPr>
        <w:t xml:space="preserve">Азия, Африка и Латинская Америка в 19 начале 20 в. </w:t>
      </w:r>
      <w:r>
        <w:rPr>
          <w:rFonts w:ascii="Times New Roman" w:hAnsi="Times New Roman"/>
          <w:sz w:val="24"/>
          <w:szCs w:val="24"/>
        </w:rPr>
        <w:t>Страны Азии в начале 20 века. Африка в 19-начале 20 века. Латинская Америка: нелегкий груз независимости.</w:t>
      </w:r>
    </w:p>
    <w:p w:rsidR="00166614" w:rsidRDefault="00166614" w:rsidP="00EA658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66614">
        <w:rPr>
          <w:rFonts w:ascii="Times New Roman" w:hAnsi="Times New Roman"/>
          <w:b/>
          <w:sz w:val="24"/>
          <w:szCs w:val="24"/>
        </w:rPr>
        <w:t xml:space="preserve">Страны Европы и США </w:t>
      </w:r>
      <w:proofErr w:type="gramStart"/>
      <w:r w:rsidRPr="0016661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66614">
        <w:rPr>
          <w:rFonts w:ascii="Times New Roman" w:hAnsi="Times New Roman"/>
          <w:b/>
          <w:sz w:val="24"/>
          <w:szCs w:val="24"/>
        </w:rPr>
        <w:t xml:space="preserve"> второй половине 19 – начале 20 века. </w:t>
      </w:r>
    </w:p>
    <w:p w:rsidR="00166614" w:rsidRPr="00166614" w:rsidRDefault="00166614" w:rsidP="00EA65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Великобритания до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ервой мировой войны. Франция: Вторая Империя и третья Республика. Германия на пути к Евпропейскому лидерству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 xml:space="preserve">встро-Венгрия и Балканы до Первой мировой войны. Италия: время реформ и колониальных захватов. США в эпоху «позолоченного века» и «прогресивной эры» Международные отношения в 19 – начале 20в. </w:t>
      </w:r>
    </w:p>
    <w:p w:rsidR="00EA6583" w:rsidRDefault="00EA6583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497" w:rsidRPr="00B71288" w:rsidRDefault="00B56497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>Содержание курса «История России» 9 класс</w:t>
      </w:r>
    </w:p>
    <w:p w:rsidR="00B56497" w:rsidRPr="00B71288" w:rsidRDefault="00B56497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6497" w:rsidRPr="00B71288" w:rsidRDefault="00911378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Россия на пути к реформам 1801-1861 гг. </w:t>
      </w:r>
      <w:r w:rsidRPr="00B71288">
        <w:rPr>
          <w:rFonts w:ascii="Times New Roman" w:hAnsi="Times New Roman"/>
          <w:sz w:val="24"/>
          <w:szCs w:val="24"/>
        </w:rPr>
        <w:t xml:space="preserve">Российское общество в первой половине 19 века. Деревня. Промышленность, торговля, городская жизнь в первой половине 19 века. </w:t>
      </w:r>
      <w:r w:rsidR="005035D4" w:rsidRPr="00B71288">
        <w:rPr>
          <w:rFonts w:ascii="Times New Roman" w:hAnsi="Times New Roman"/>
          <w:i/>
          <w:sz w:val="24"/>
          <w:szCs w:val="24"/>
        </w:rPr>
        <w:t>Экономическое развитие Костромского края в первой половине 19 века</w:t>
      </w:r>
      <w:r w:rsidR="005035D4"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sz w:val="24"/>
          <w:szCs w:val="24"/>
        </w:rPr>
        <w:t xml:space="preserve">Государственный либерализм: Александр 1 и его реформы. Внешняя политика России в начале 19 века. </w:t>
      </w:r>
      <w:r w:rsidRPr="00B71288">
        <w:rPr>
          <w:rFonts w:ascii="Times New Roman" w:hAnsi="Times New Roman"/>
          <w:sz w:val="24"/>
          <w:szCs w:val="24"/>
        </w:rPr>
        <w:lastRenderedPageBreak/>
        <w:t xml:space="preserve">Отечественная война 1812г. От либерализма к охранительству: Политика Александра 1 в послевоенную эпоху.  Движение декабристов. Николаевское самодержавие: государственный консерватизм. Экономическая и социальная политика Николая 1. Общественная и духовная жизнь в 1830-1850 гг. </w:t>
      </w:r>
      <w:r w:rsidR="005035D4" w:rsidRPr="00B71288">
        <w:rPr>
          <w:rFonts w:ascii="Times New Roman" w:hAnsi="Times New Roman"/>
          <w:i/>
          <w:sz w:val="24"/>
          <w:szCs w:val="24"/>
        </w:rPr>
        <w:t>Костромичи в общественной жизни России в первой половине 19 века</w:t>
      </w:r>
      <w:r w:rsidRPr="00B71288">
        <w:rPr>
          <w:rFonts w:ascii="Times New Roman" w:hAnsi="Times New Roman"/>
          <w:sz w:val="24"/>
          <w:szCs w:val="24"/>
        </w:rPr>
        <w:t xml:space="preserve"> Народы Росси в первой половине 19 века. Внешняя политика Николая 1, Крымская война. Культурное пространство России в первой половине 19 века. </w:t>
      </w:r>
    </w:p>
    <w:p w:rsidR="00911378" w:rsidRPr="00B71288" w:rsidRDefault="00911378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Россия в эпоху реформ. </w:t>
      </w:r>
      <w:r w:rsidRPr="00B71288">
        <w:rPr>
          <w:rFonts w:ascii="Times New Roman" w:hAnsi="Times New Roman"/>
          <w:sz w:val="24"/>
          <w:szCs w:val="24"/>
        </w:rPr>
        <w:t xml:space="preserve">Отмена крепостного права. Великие реформы 1860-1870гг. Пореформенная Россия. Сельское хозяйство и промышленность. Народное самодержавие Аленсандра 3. Внешняя политика Российской Империи во второй половине 19 века. Культурное пространство России по второй половине 19 века. </w:t>
      </w:r>
      <w:r w:rsidR="005035D4" w:rsidRPr="00B71288">
        <w:rPr>
          <w:rFonts w:ascii="Times New Roman" w:hAnsi="Times New Roman"/>
          <w:i/>
          <w:sz w:val="24"/>
          <w:szCs w:val="24"/>
        </w:rPr>
        <w:t>Культура Костромского края в 19 веке</w:t>
      </w:r>
      <w:r w:rsidR="005035D4" w:rsidRPr="00B71288">
        <w:rPr>
          <w:rFonts w:ascii="Times New Roman" w:hAnsi="Times New Roman"/>
          <w:sz w:val="24"/>
          <w:szCs w:val="24"/>
        </w:rPr>
        <w:t xml:space="preserve"> </w:t>
      </w:r>
      <w:r w:rsidRPr="00B71288">
        <w:rPr>
          <w:rFonts w:ascii="Times New Roman" w:hAnsi="Times New Roman"/>
          <w:sz w:val="24"/>
          <w:szCs w:val="24"/>
        </w:rPr>
        <w:t xml:space="preserve">Народы Росси во второй половине 19 века. Национальная политика самодержавия. Общественная жизнь России в 1860-1890гг. </w:t>
      </w:r>
    </w:p>
    <w:p w:rsidR="00911378" w:rsidRPr="00B71288" w:rsidRDefault="00911378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Кризис империи в начале 20 века. </w:t>
      </w:r>
      <w:r w:rsidRPr="00B71288">
        <w:rPr>
          <w:rFonts w:ascii="Times New Roman" w:hAnsi="Times New Roman"/>
          <w:sz w:val="24"/>
          <w:szCs w:val="24"/>
        </w:rPr>
        <w:t>Динамика и противоречия экономического развития. Российское общество в условиях модернизации. Россия в системе международных отношений в начале 20 века. Русск</w:t>
      </w:r>
      <w:proofErr w:type="gramStart"/>
      <w:r w:rsidRPr="00B71288">
        <w:rPr>
          <w:rFonts w:ascii="Times New Roman" w:hAnsi="Times New Roman"/>
          <w:sz w:val="24"/>
          <w:szCs w:val="24"/>
        </w:rPr>
        <w:t>о-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 Японская война. </w:t>
      </w:r>
      <w:r w:rsidR="005035D4" w:rsidRPr="00B71288">
        <w:rPr>
          <w:rFonts w:ascii="Times New Roman" w:hAnsi="Times New Roman"/>
          <w:i/>
          <w:sz w:val="24"/>
          <w:szCs w:val="24"/>
        </w:rPr>
        <w:t>Костромской край в годы Русско – Японской войны</w:t>
      </w:r>
      <w:proofErr w:type="gramStart"/>
      <w:r w:rsidR="005035D4" w:rsidRPr="00B71288">
        <w:rPr>
          <w:rFonts w:ascii="Times New Roman" w:hAnsi="Times New Roman"/>
          <w:i/>
          <w:sz w:val="24"/>
          <w:szCs w:val="24"/>
        </w:rPr>
        <w:t>.</w:t>
      </w:r>
      <w:r w:rsidRPr="00B71288">
        <w:rPr>
          <w:rFonts w:ascii="Times New Roman" w:hAnsi="Times New Roman"/>
          <w:sz w:val="24"/>
          <w:szCs w:val="24"/>
        </w:rPr>
        <w:t>Н</w:t>
      </w:r>
      <w:proofErr w:type="gramEnd"/>
      <w:r w:rsidRPr="00B71288">
        <w:rPr>
          <w:rFonts w:ascii="Times New Roman" w:hAnsi="Times New Roman"/>
          <w:sz w:val="24"/>
          <w:szCs w:val="24"/>
        </w:rPr>
        <w:t xml:space="preserve">а кануне первой российской революции 1905-1907гг. Начало первой Российской революции. Манифест 17 октября </w:t>
      </w:r>
      <w:r w:rsidR="00F35495" w:rsidRPr="00B71288">
        <w:rPr>
          <w:rFonts w:ascii="Times New Roman" w:hAnsi="Times New Roman"/>
          <w:sz w:val="24"/>
          <w:szCs w:val="24"/>
        </w:rPr>
        <w:t>1905г.</w:t>
      </w:r>
      <w:r w:rsidR="005035D4" w:rsidRPr="00B71288">
        <w:rPr>
          <w:rFonts w:ascii="Times New Roman" w:hAnsi="Times New Roman"/>
          <w:i/>
          <w:sz w:val="24"/>
          <w:szCs w:val="24"/>
        </w:rPr>
        <w:t xml:space="preserve"> Костромской край в годы</w:t>
      </w:r>
      <w:proofErr w:type="gramStart"/>
      <w:r w:rsidR="005035D4" w:rsidRPr="00B71288">
        <w:rPr>
          <w:rFonts w:ascii="Times New Roman" w:hAnsi="Times New Roman"/>
          <w:i/>
          <w:sz w:val="24"/>
          <w:szCs w:val="24"/>
        </w:rPr>
        <w:t xml:space="preserve"> П</w:t>
      </w:r>
      <w:proofErr w:type="gramEnd"/>
      <w:r w:rsidR="005035D4" w:rsidRPr="00B71288">
        <w:rPr>
          <w:rFonts w:ascii="Times New Roman" w:hAnsi="Times New Roman"/>
          <w:i/>
          <w:sz w:val="24"/>
          <w:szCs w:val="24"/>
        </w:rPr>
        <w:t>ервой Российской революции</w:t>
      </w:r>
      <w:r w:rsidR="00F35495" w:rsidRPr="00B71288">
        <w:rPr>
          <w:rFonts w:ascii="Times New Roman" w:hAnsi="Times New Roman"/>
          <w:sz w:val="24"/>
          <w:szCs w:val="24"/>
        </w:rPr>
        <w:t xml:space="preserve"> Формирование политических партий. Революционные события конца 1905г. Становление российского парламентаризма. Общество и власть после революции. Российская внешняя политика накануне</w:t>
      </w:r>
      <w:proofErr w:type="gramStart"/>
      <w:r w:rsidR="00F35495" w:rsidRPr="00B7128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F35495" w:rsidRPr="00B71288">
        <w:rPr>
          <w:rFonts w:ascii="Times New Roman" w:hAnsi="Times New Roman"/>
          <w:sz w:val="24"/>
          <w:szCs w:val="24"/>
        </w:rPr>
        <w:t xml:space="preserve">ервой Мировой войны. Серебряный век российской культуры. Просвещение и наука в начале 20 </w:t>
      </w:r>
      <w:proofErr w:type="gramStart"/>
      <w:r w:rsidR="00F35495" w:rsidRPr="00B71288">
        <w:rPr>
          <w:rFonts w:ascii="Times New Roman" w:hAnsi="Times New Roman"/>
          <w:sz w:val="24"/>
          <w:szCs w:val="24"/>
        </w:rPr>
        <w:t>в</w:t>
      </w:r>
      <w:proofErr w:type="gramEnd"/>
      <w:r w:rsidR="00F35495" w:rsidRPr="00B71288">
        <w:rPr>
          <w:rFonts w:ascii="Times New Roman" w:hAnsi="Times New Roman"/>
          <w:sz w:val="24"/>
          <w:szCs w:val="24"/>
        </w:rPr>
        <w:t xml:space="preserve">. </w:t>
      </w:r>
    </w:p>
    <w:p w:rsidR="002E2A93" w:rsidRPr="00B71288" w:rsidRDefault="002E2A93" w:rsidP="007354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5495" w:rsidRPr="00B71288" w:rsidRDefault="00F35495" w:rsidP="00E71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D6B" w:rsidRPr="00B71288" w:rsidRDefault="00F42D6B" w:rsidP="00735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495" w:rsidRPr="00B71288" w:rsidRDefault="00F3549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F35495" w:rsidRPr="00B71288" w:rsidRDefault="00F35495" w:rsidP="00735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495" w:rsidRPr="00B71288" w:rsidRDefault="00F3549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Курс «История Древнего мира» 5 класс </w:t>
      </w:r>
    </w:p>
    <w:p w:rsidR="00F35495" w:rsidRPr="00B71288" w:rsidRDefault="00F3549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495" w:rsidRPr="00B71288" w:rsidRDefault="00F35495" w:rsidP="00735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2"/>
        <w:gridCol w:w="2126"/>
        <w:gridCol w:w="2181"/>
      </w:tblGrid>
      <w:tr w:rsidR="005E0848" w:rsidRPr="0012077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7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E0848" w:rsidRPr="0012077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7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81" w:type="dxa"/>
          </w:tcPr>
          <w:p w:rsidR="005E0848" w:rsidRPr="0012077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77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FCF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gramStart"/>
            <w:r w:rsidRPr="00BE2FCF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BE2FCF">
              <w:rPr>
                <w:rFonts w:ascii="Times New Roman" w:hAnsi="Times New Roman"/>
                <w:b/>
                <w:sz w:val="24"/>
                <w:szCs w:val="24"/>
              </w:rPr>
              <w:t>ервобытные собиратели и охотники.</w:t>
            </w:r>
          </w:p>
        </w:tc>
        <w:tc>
          <w:tcPr>
            <w:tcW w:w="2126" w:type="dxa"/>
          </w:tcPr>
          <w:p w:rsidR="005E0848" w:rsidRPr="00BE2FCF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C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5E0848" w:rsidRPr="00BE2FCF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F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CF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92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Родовые общины. </w:t>
            </w:r>
          </w:p>
        </w:tc>
        <w:tc>
          <w:tcPr>
            <w:tcW w:w="2126" w:type="dxa"/>
          </w:tcPr>
          <w:p w:rsidR="005E084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B71288" w:rsidTr="003F3124">
        <w:tc>
          <w:tcPr>
            <w:tcW w:w="4222" w:type="dxa"/>
          </w:tcPr>
          <w:p w:rsidR="00392A5C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Охота и собирательство.</w:t>
            </w:r>
          </w:p>
        </w:tc>
        <w:tc>
          <w:tcPr>
            <w:tcW w:w="2126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="005E0848" w:rsidRPr="00BE2FCF">
              <w:rPr>
                <w:rFonts w:ascii="Times New Roman" w:hAnsi="Times New Roman"/>
                <w:sz w:val="24"/>
                <w:szCs w:val="24"/>
              </w:rPr>
              <w:t>древнейших людей.</w:t>
            </w:r>
          </w:p>
        </w:tc>
        <w:tc>
          <w:tcPr>
            <w:tcW w:w="2126" w:type="dxa"/>
          </w:tcPr>
          <w:p w:rsidR="005E084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B71288" w:rsidTr="003F3124">
        <w:tc>
          <w:tcPr>
            <w:tcW w:w="4222" w:type="dxa"/>
          </w:tcPr>
          <w:p w:rsidR="00392A5C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Древнейших людей</w:t>
            </w:r>
          </w:p>
        </w:tc>
        <w:tc>
          <w:tcPr>
            <w:tcW w:w="2126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CF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E2FCF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теме: «Первобытные собиратели и охотники»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5F3320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320">
              <w:rPr>
                <w:rFonts w:ascii="Times New Roman" w:hAnsi="Times New Roman"/>
                <w:b/>
                <w:sz w:val="24"/>
                <w:szCs w:val="24"/>
              </w:rPr>
              <w:t>Древний Восток</w:t>
            </w:r>
          </w:p>
        </w:tc>
        <w:tc>
          <w:tcPr>
            <w:tcW w:w="2126" w:type="dxa"/>
          </w:tcPr>
          <w:p w:rsidR="005E0848" w:rsidRPr="00602997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9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Государство на берегах Нила. 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Земледелие и ремесло в Египте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Египетский вельможа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Религия древних Египтян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92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Исскуство древнего Египта. </w:t>
            </w:r>
          </w:p>
        </w:tc>
        <w:tc>
          <w:tcPr>
            <w:tcW w:w="2126" w:type="dxa"/>
          </w:tcPr>
          <w:p w:rsidR="005E0848" w:rsidRPr="00B7128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B71288" w:rsidTr="003F3124">
        <w:tc>
          <w:tcPr>
            <w:tcW w:w="4222" w:type="dxa"/>
          </w:tcPr>
          <w:p w:rsidR="00392A5C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Гробница Тутанхамона.</w:t>
            </w:r>
          </w:p>
        </w:tc>
        <w:tc>
          <w:tcPr>
            <w:tcW w:w="2126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Царь Хаммурапи и его законы</w:t>
            </w:r>
          </w:p>
        </w:tc>
        <w:tc>
          <w:tcPr>
            <w:tcW w:w="2126" w:type="dxa"/>
          </w:tcPr>
          <w:p w:rsidR="005E0848" w:rsidRPr="00B7128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20778" w:rsidRDefault="005E0848" w:rsidP="00392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Библейские сказания. 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B71288" w:rsidTr="003F3124">
        <w:tc>
          <w:tcPr>
            <w:tcW w:w="4222" w:type="dxa"/>
          </w:tcPr>
          <w:p w:rsidR="00392A5C" w:rsidRDefault="00392A5C" w:rsidP="00392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 о первых людях.</w:t>
            </w:r>
          </w:p>
        </w:tc>
        <w:tc>
          <w:tcPr>
            <w:tcW w:w="2126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2A5C" w:rsidRPr="00B7128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7128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7128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Персидская держава</w:t>
            </w:r>
          </w:p>
        </w:tc>
        <w:tc>
          <w:tcPr>
            <w:tcW w:w="2126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Pr="00B7128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  <w:r w:rsidR="005E0848">
              <w:rPr>
                <w:rFonts w:ascii="Times New Roman" w:hAnsi="Times New Roman"/>
                <w:sz w:val="24"/>
                <w:szCs w:val="24"/>
              </w:rPr>
              <w:t xml:space="preserve"> Древней Индии</w:t>
            </w:r>
          </w:p>
        </w:tc>
        <w:tc>
          <w:tcPr>
            <w:tcW w:w="2126" w:type="dxa"/>
          </w:tcPr>
          <w:p w:rsidR="005E0848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B71288" w:rsidTr="003F3124">
        <w:tc>
          <w:tcPr>
            <w:tcW w:w="4222" w:type="dxa"/>
          </w:tcPr>
          <w:p w:rsidR="00392A5C" w:rsidRDefault="00392A5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Древней Индии</w:t>
            </w:r>
          </w:p>
        </w:tc>
        <w:tc>
          <w:tcPr>
            <w:tcW w:w="2126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2A5C" w:rsidRDefault="00392A5C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Властилин Единого Китая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Конрольная работа по теме: «Древний Восток»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B76FD7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6FD7">
              <w:rPr>
                <w:rFonts w:ascii="Times New Roman" w:hAnsi="Times New Roman"/>
                <w:b/>
                <w:sz w:val="24"/>
                <w:szCs w:val="24"/>
              </w:rPr>
              <w:t>Древняя Греция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0848" w:rsidRPr="00B71288" w:rsidTr="003F3124">
        <w:tc>
          <w:tcPr>
            <w:tcW w:w="4222" w:type="dxa"/>
          </w:tcPr>
          <w:p w:rsidR="005E0848" w:rsidRPr="001E421B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21B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1E421B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Земледельцы Аттики.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Демократия в Афинах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Греческие колонии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Олимпийские игры в Древности 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Марофонская битва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Афинский порт Пирей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Афины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Афинские школы и гимназии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Афинский театр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Демократия при Перикле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Македония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Александра Македонского 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Александрия Египетская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5003FC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03FC">
              <w:rPr>
                <w:rFonts w:ascii="Times New Roman" w:hAnsi="Times New Roman"/>
                <w:b/>
                <w:sz w:val="24"/>
                <w:szCs w:val="24"/>
              </w:rPr>
              <w:t>Древний Рим</w:t>
            </w:r>
          </w:p>
        </w:tc>
        <w:tc>
          <w:tcPr>
            <w:tcW w:w="2126" w:type="dxa"/>
          </w:tcPr>
          <w:p w:rsidR="005E0848" w:rsidRPr="004E37F0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7F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Pr="004E37F0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Рима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Республика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Рима с Карфагеном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господства Рима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братьев Гракхов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Единовластие Цезаря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Император Нерон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христианские учения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Римской империи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 Римской империи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1C5AEC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AEC">
              <w:rPr>
                <w:rFonts w:ascii="Times New Roman" w:hAnsi="Times New Roman"/>
                <w:sz w:val="24"/>
                <w:szCs w:val="24"/>
              </w:rPr>
              <w:t>Культура Древнего Рима.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48" w:rsidRPr="00B71288" w:rsidTr="003F3124">
        <w:tc>
          <w:tcPr>
            <w:tcW w:w="4222" w:type="dxa"/>
          </w:tcPr>
          <w:p w:rsidR="005E0848" w:rsidRDefault="005E0848" w:rsidP="003F3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</w:t>
            </w:r>
            <w:r w:rsidR="00016835">
              <w:rPr>
                <w:rFonts w:ascii="Times New Roman" w:hAnsi="Times New Roman"/>
                <w:sz w:val="24"/>
                <w:szCs w:val="24"/>
              </w:rPr>
              <w:t>курсу «Всеобщая история Древнег</w:t>
            </w:r>
            <w:r>
              <w:rPr>
                <w:rFonts w:ascii="Times New Roman" w:hAnsi="Times New Roman"/>
                <w:sz w:val="24"/>
                <w:szCs w:val="24"/>
              </w:rPr>
              <w:t>о мира»</w:t>
            </w:r>
          </w:p>
        </w:tc>
        <w:tc>
          <w:tcPr>
            <w:tcW w:w="2126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5E0848" w:rsidRDefault="005E0848" w:rsidP="003F3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8"/>
        <w:tblW w:w="0" w:type="auto"/>
        <w:tblLook w:val="04A0"/>
      </w:tblPr>
      <w:tblGrid>
        <w:gridCol w:w="4219"/>
        <w:gridCol w:w="2126"/>
        <w:gridCol w:w="2268"/>
      </w:tblGrid>
      <w:tr w:rsidR="005E0848" w:rsidRPr="005C6A5B" w:rsidTr="003F3124">
        <w:tc>
          <w:tcPr>
            <w:tcW w:w="4219" w:type="dxa"/>
          </w:tcPr>
          <w:p w:rsidR="005E0848" w:rsidRPr="00A64FC0" w:rsidRDefault="005E0848" w:rsidP="003F3124">
            <w:pPr>
              <w:pStyle w:val="a6"/>
              <w:spacing w:line="276" w:lineRule="auto"/>
              <w:ind w:left="0"/>
              <w:jc w:val="both"/>
              <w:rPr>
                <w:b/>
              </w:rPr>
            </w:pPr>
            <w:r w:rsidRPr="00A64FC0">
              <w:rPr>
                <w:b/>
              </w:rPr>
              <w:t xml:space="preserve">Всего часов </w:t>
            </w:r>
          </w:p>
        </w:tc>
        <w:tc>
          <w:tcPr>
            <w:tcW w:w="2126" w:type="dxa"/>
          </w:tcPr>
          <w:p w:rsidR="005E0848" w:rsidRPr="00333053" w:rsidRDefault="005E0848" w:rsidP="003F3124">
            <w:pPr>
              <w:pStyle w:val="a6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268" w:type="dxa"/>
          </w:tcPr>
          <w:p w:rsidR="005E0848" w:rsidRDefault="005E0848" w:rsidP="003F3124">
            <w:pPr>
              <w:pStyle w:val="a6"/>
              <w:spacing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617F5" w:rsidRPr="00B71288" w:rsidRDefault="002617F5" w:rsidP="002E2A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516E" w:rsidRPr="00B71288" w:rsidRDefault="002617F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  <w:lang w:val="en-US"/>
        </w:rPr>
        <w:t xml:space="preserve">6 </w:t>
      </w:r>
      <w:r w:rsidRPr="00B71288">
        <w:rPr>
          <w:rFonts w:ascii="Times New Roman" w:hAnsi="Times New Roman"/>
          <w:b/>
          <w:sz w:val="24"/>
          <w:szCs w:val="24"/>
        </w:rPr>
        <w:t xml:space="preserve">класс </w:t>
      </w:r>
    </w:p>
    <w:p w:rsidR="002617F5" w:rsidRPr="00B71288" w:rsidRDefault="002617F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Курс «Всеобщая История Средних веков» </w:t>
      </w:r>
    </w:p>
    <w:p w:rsidR="002617F5" w:rsidRPr="00B71288" w:rsidRDefault="002617F5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16"/>
        <w:tblW w:w="0" w:type="auto"/>
        <w:tblLook w:val="04A0"/>
      </w:tblPr>
      <w:tblGrid>
        <w:gridCol w:w="4854"/>
        <w:gridCol w:w="1700"/>
        <w:gridCol w:w="2393"/>
      </w:tblGrid>
      <w:tr w:rsidR="003E16AC" w:rsidTr="00E71EDC">
        <w:trPr>
          <w:trHeight w:val="47"/>
        </w:trPr>
        <w:tc>
          <w:tcPr>
            <w:tcW w:w="6554" w:type="dxa"/>
            <w:gridSpan w:val="2"/>
          </w:tcPr>
          <w:p w:rsidR="003E16AC" w:rsidRPr="005B4028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028"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393" w:type="dxa"/>
          </w:tcPr>
          <w:p w:rsidR="003E16AC" w:rsidRPr="005B4028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="00E71EDC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3E16AC" w:rsidTr="00E71EDC">
        <w:tc>
          <w:tcPr>
            <w:tcW w:w="4854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0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FA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FA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3E16AC" w:rsidTr="00E71EDC">
        <w:tc>
          <w:tcPr>
            <w:tcW w:w="4854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79">
              <w:rPr>
                <w:rFonts w:ascii="Times New Roman" w:hAnsi="Times New Roman"/>
                <w:sz w:val="24"/>
                <w:szCs w:val="24"/>
              </w:rPr>
              <w:t xml:space="preserve">СРЕДНЕВЕКОВАЯ ЕВРОПА 6 -11 ВВ. </w:t>
            </w:r>
          </w:p>
        </w:tc>
        <w:tc>
          <w:tcPr>
            <w:tcW w:w="1700" w:type="dxa"/>
          </w:tcPr>
          <w:p w:rsidR="003E16AC" w:rsidRPr="00F74FAB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Живое Средневековье</w:t>
            </w:r>
          </w:p>
        </w:tc>
        <w:tc>
          <w:tcPr>
            <w:tcW w:w="1700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 Падение Западной Римской Империи. Государство Франков. </w:t>
            </w:r>
          </w:p>
        </w:tc>
        <w:tc>
          <w:tcPr>
            <w:tcW w:w="1700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Христианская церковь в Средневековье.</w:t>
            </w:r>
          </w:p>
        </w:tc>
        <w:tc>
          <w:tcPr>
            <w:tcW w:w="1700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Возникновение империи Карла Великого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Феодальная раздробленность западной Европы в 9 -11 вв. 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Англия в ранее Средневековье. Повторение изученного материала. 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F74FAB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D79">
              <w:rPr>
                <w:rFonts w:ascii="Times New Roman" w:hAnsi="Times New Roman"/>
                <w:sz w:val="24"/>
                <w:szCs w:val="24"/>
              </w:rPr>
              <w:t>Становление Средневековой Европы</w:t>
            </w:r>
          </w:p>
        </w:tc>
      </w:tr>
      <w:tr w:rsidR="003E16AC" w:rsidTr="00E71EDC">
        <w:tc>
          <w:tcPr>
            <w:tcW w:w="4854" w:type="dxa"/>
          </w:tcPr>
          <w:p w:rsidR="003E16AC" w:rsidRPr="00147D79" w:rsidRDefault="003E16AC" w:rsidP="00E71E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7D79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D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Pr="00244172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И СЛОВЯНЕ В 6 – 11 ВВ. </w:t>
            </w:r>
          </w:p>
        </w:tc>
        <w:tc>
          <w:tcPr>
            <w:tcW w:w="1700" w:type="dxa"/>
          </w:tcPr>
          <w:p w:rsidR="003E16AC" w:rsidRPr="00147D79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Pr="00244172" w:rsidRDefault="003E16AC" w:rsidP="00E71EDC">
            <w:pPr>
              <w:pStyle w:val="a6"/>
              <w:ind w:left="0"/>
              <w:jc w:val="both"/>
            </w:pPr>
            <w:r>
              <w:t>1.Византия при Юстиниане.</w:t>
            </w:r>
          </w:p>
        </w:tc>
        <w:tc>
          <w:tcPr>
            <w:tcW w:w="1700" w:type="dxa"/>
          </w:tcPr>
          <w:p w:rsidR="003E16AC" w:rsidRPr="00244172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pStyle w:val="a6"/>
              <w:ind w:left="0"/>
              <w:jc w:val="both"/>
            </w:pPr>
            <w:r>
              <w:t xml:space="preserve">2. Культура Византии. </w:t>
            </w:r>
          </w:p>
        </w:tc>
        <w:tc>
          <w:tcPr>
            <w:tcW w:w="1700" w:type="dxa"/>
          </w:tcPr>
          <w:p w:rsidR="003E16AC" w:rsidRPr="00244172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Tr="00E71EDC">
        <w:tc>
          <w:tcPr>
            <w:tcW w:w="4854" w:type="dxa"/>
          </w:tcPr>
          <w:p w:rsidR="00392A5C" w:rsidRDefault="00392A5C" w:rsidP="00E71EDC">
            <w:pPr>
              <w:pStyle w:val="a6"/>
              <w:ind w:left="0"/>
              <w:jc w:val="both"/>
            </w:pPr>
            <w:r>
              <w:t>3. Архитектура живопись.</w:t>
            </w:r>
          </w:p>
        </w:tc>
        <w:tc>
          <w:tcPr>
            <w:tcW w:w="1700" w:type="dxa"/>
          </w:tcPr>
          <w:p w:rsidR="00392A5C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2A5C" w:rsidRPr="00147D79" w:rsidRDefault="00392A5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92A5C" w:rsidP="00E71EDC">
            <w:pPr>
              <w:pStyle w:val="a6"/>
              <w:ind w:left="0"/>
              <w:jc w:val="both"/>
            </w:pPr>
            <w:r>
              <w:t>4.</w:t>
            </w:r>
            <w:r w:rsidR="003E16AC">
              <w:t xml:space="preserve"> Образование славянских государств</w:t>
            </w:r>
            <w:r>
              <w:t>.</w:t>
            </w:r>
          </w:p>
        </w:tc>
        <w:tc>
          <w:tcPr>
            <w:tcW w:w="1700" w:type="dxa"/>
          </w:tcPr>
          <w:p w:rsidR="003E16AC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Tr="00E71EDC">
        <w:tc>
          <w:tcPr>
            <w:tcW w:w="4854" w:type="dxa"/>
          </w:tcPr>
          <w:p w:rsidR="00392A5C" w:rsidRDefault="00392A5C" w:rsidP="00E71EDC">
            <w:pPr>
              <w:pStyle w:val="a6"/>
              <w:ind w:left="0"/>
              <w:jc w:val="both"/>
            </w:pPr>
            <w:r>
              <w:t>5. Письменность славянских государств</w:t>
            </w:r>
          </w:p>
        </w:tc>
        <w:tc>
          <w:tcPr>
            <w:tcW w:w="1700" w:type="dxa"/>
          </w:tcPr>
          <w:p w:rsidR="00392A5C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2A5C" w:rsidRPr="00147D79" w:rsidRDefault="00392A5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Pr="00733F15" w:rsidRDefault="003E16AC" w:rsidP="00E71EDC">
            <w:pPr>
              <w:pStyle w:val="a6"/>
              <w:ind w:left="0"/>
              <w:jc w:val="both"/>
              <w:rPr>
                <w:b/>
              </w:rPr>
            </w:pPr>
            <w:r w:rsidRPr="00733F15">
              <w:rPr>
                <w:b/>
              </w:rPr>
              <w:t>Итого часов</w:t>
            </w:r>
          </w:p>
        </w:tc>
        <w:tc>
          <w:tcPr>
            <w:tcW w:w="1700" w:type="dxa"/>
          </w:tcPr>
          <w:p w:rsidR="003E16AC" w:rsidRPr="00733F15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1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pStyle w:val="a6"/>
              <w:ind w:left="0"/>
              <w:jc w:val="both"/>
            </w:pPr>
            <w:r>
              <w:t>АРАБЫ В 6-11 ВЕКАХ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pStyle w:val="a6"/>
              <w:ind w:left="0"/>
              <w:jc w:val="both"/>
            </w:pPr>
            <w:r>
              <w:t>1 Возникновение ислама. Арабский халифат и его распад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pStyle w:val="a6"/>
              <w:ind w:left="0"/>
              <w:jc w:val="both"/>
            </w:pPr>
            <w:r>
              <w:t>2 Культура стран халифата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Default="003E16AC" w:rsidP="00E71EDC">
            <w:pPr>
              <w:pStyle w:val="a6"/>
              <w:ind w:left="0"/>
              <w:jc w:val="both"/>
            </w:pP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Pr="00147D79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Арабы в 6-11 веках</w:t>
            </w:r>
          </w:p>
        </w:tc>
      </w:tr>
      <w:tr w:rsidR="003E16AC" w:rsidTr="00E71EDC">
        <w:tc>
          <w:tcPr>
            <w:tcW w:w="4854" w:type="dxa"/>
          </w:tcPr>
          <w:p w:rsidR="003E16AC" w:rsidRPr="00733F15" w:rsidRDefault="003E16AC" w:rsidP="00E71EDC">
            <w:pPr>
              <w:pStyle w:val="a6"/>
              <w:ind w:left="0"/>
              <w:jc w:val="both"/>
              <w:rPr>
                <w:b/>
              </w:rPr>
            </w:pPr>
            <w:r w:rsidRPr="00733F15">
              <w:rPr>
                <w:b/>
              </w:rPr>
              <w:t>Итого часов</w:t>
            </w:r>
          </w:p>
        </w:tc>
        <w:tc>
          <w:tcPr>
            <w:tcW w:w="1700" w:type="dxa"/>
          </w:tcPr>
          <w:p w:rsidR="003E16AC" w:rsidRPr="00733F15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F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Tr="00E71EDC">
        <w:tc>
          <w:tcPr>
            <w:tcW w:w="4854" w:type="dxa"/>
          </w:tcPr>
          <w:p w:rsidR="003E16AC" w:rsidRPr="00733F15" w:rsidRDefault="003E16AC" w:rsidP="00E71EDC">
            <w:pPr>
              <w:pStyle w:val="a6"/>
              <w:ind w:left="0"/>
              <w:jc w:val="both"/>
            </w:pPr>
            <w:r>
              <w:t>ФЕОДАЛЫ И КРЕСТЬЯНЕ</w:t>
            </w:r>
          </w:p>
        </w:tc>
        <w:tc>
          <w:tcPr>
            <w:tcW w:w="1700" w:type="dxa"/>
          </w:tcPr>
          <w:p w:rsidR="003E16AC" w:rsidRPr="00733F15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pStyle w:val="a6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142" w:hanging="11"/>
              <w:contextualSpacing w:val="0"/>
              <w:jc w:val="both"/>
            </w:pPr>
            <w:r>
              <w:lastRenderedPageBreak/>
              <w:t xml:space="preserve">Средневековая деревня и ее обитатели. </w:t>
            </w:r>
          </w:p>
        </w:tc>
        <w:tc>
          <w:tcPr>
            <w:tcW w:w="1700" w:type="dxa"/>
          </w:tcPr>
          <w:p w:rsidR="003E16AC" w:rsidRPr="00FF0315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FF0315" w:rsidTr="00E71EDC">
        <w:tc>
          <w:tcPr>
            <w:tcW w:w="4854" w:type="dxa"/>
          </w:tcPr>
          <w:p w:rsidR="00392A5C" w:rsidRDefault="00392A5C" w:rsidP="00E71EDC">
            <w:pPr>
              <w:pStyle w:val="a6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142" w:hanging="11"/>
              <w:contextualSpacing w:val="0"/>
              <w:jc w:val="both"/>
            </w:pPr>
            <w:r>
              <w:t>Хозяйство феодала и община крестьян</w:t>
            </w:r>
          </w:p>
        </w:tc>
        <w:tc>
          <w:tcPr>
            <w:tcW w:w="1700" w:type="dxa"/>
          </w:tcPr>
          <w:p w:rsidR="00392A5C" w:rsidRDefault="00392A5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2A5C" w:rsidRDefault="00392A5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pStyle w:val="a6"/>
              <w:widowControl w:val="0"/>
              <w:numPr>
                <w:ilvl w:val="0"/>
                <w:numId w:val="37"/>
              </w:numPr>
              <w:autoSpaceDE w:val="0"/>
              <w:autoSpaceDN w:val="0"/>
              <w:ind w:left="142" w:hanging="11"/>
              <w:contextualSpacing w:val="0"/>
              <w:jc w:val="both"/>
            </w:pPr>
            <w:r>
              <w:t>В рыцарском замке</w:t>
            </w:r>
          </w:p>
        </w:tc>
        <w:tc>
          <w:tcPr>
            <w:tcW w:w="1700" w:type="dxa"/>
          </w:tcPr>
          <w:p w:rsidR="003E16AC" w:rsidRPr="00FF0315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FF0315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0315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9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Pr="00FF0315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15">
              <w:rPr>
                <w:rFonts w:ascii="Times New Roman" w:hAnsi="Times New Roman"/>
                <w:sz w:val="24"/>
                <w:szCs w:val="24"/>
              </w:rPr>
              <w:t>СРЕДНЕВЕКОВЫЙ ГОРОД В ЗАПАДНОЙ  И ЦЕНТРАЛЬНОЙ ЕВРОПЕ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FF0315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Формирование средневековых городов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2.Торговля в Средние века. Горожане и их образ жизни.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Средневековый город в Западной Европе</w:t>
            </w:r>
          </w:p>
        </w:tc>
      </w:tr>
      <w:tr w:rsidR="003E16AC" w:rsidRPr="00FF0315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39DA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КАТАЛИЧЕСКАЯ ЦЕРКОВЬ. КРЕСТОВЫЕ ПОХОДЫ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9D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Могущество папской власти. Каталическая церковь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9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9D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Крестовые походы. Повторение изученного материала. 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Каталическая церковь. Крестовые походы.</w:t>
            </w:r>
          </w:p>
        </w:tc>
      </w:tr>
      <w:tr w:rsidR="003E16AC" w:rsidRPr="00FF0315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1639DA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Pr="001639DA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ГОСУДАРСТВ В ЗАПАДНОЙ ЕВРОПЕ 1- 15 ВВ.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Объединение Франции.  Начало свобод Англии. Столетняя война</w:t>
            </w:r>
          </w:p>
        </w:tc>
        <w:tc>
          <w:tcPr>
            <w:tcW w:w="1700" w:type="dxa"/>
          </w:tcPr>
          <w:p w:rsidR="003E16AC" w:rsidRPr="00002376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Усиление королевской власти во Франции и Англии. Образование централизованных государств на Пиренейском полуострове.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Германия и Италия в 12-15 веках. 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78397D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397D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78397D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СЛАВЯНСКИЕ ГОСУДАРСТВА И ВИЗАНТИЯ В 14-15 ВВ.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1.Гуситское движение в Чехии.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Завоевание турками-османами Балканского полуострова.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CB8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D75CB8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C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1.Образование. Философия. Литература. Средневековое искусство.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3.Раннее Возрождение в Италии. Научные открытия и изобретения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CB8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0" w:type="dxa"/>
          </w:tcPr>
          <w:p w:rsidR="003E16AC" w:rsidRPr="001876A7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6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AD4B92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АЗИЯ, АМЕРИКА, АФРИКА В СРЕДНИЕ ВЕКА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B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Китай, Индия, Япония.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B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Африка, Америка. Повторение курса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«История средних веков»</w:t>
            </w: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Pr="00D75CB8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AC" w:rsidRPr="00FF0315" w:rsidTr="00E71EDC">
        <w:tc>
          <w:tcPr>
            <w:tcW w:w="4854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16AC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«История средних веков»</w:t>
            </w:r>
          </w:p>
        </w:tc>
      </w:tr>
      <w:tr w:rsidR="003E16AC" w:rsidRPr="00FF0315" w:rsidTr="00E71EDC">
        <w:tc>
          <w:tcPr>
            <w:tcW w:w="4854" w:type="dxa"/>
          </w:tcPr>
          <w:p w:rsidR="003E16AC" w:rsidRPr="00BB5731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731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часов </w:t>
            </w:r>
          </w:p>
        </w:tc>
        <w:tc>
          <w:tcPr>
            <w:tcW w:w="1700" w:type="dxa"/>
          </w:tcPr>
          <w:p w:rsidR="003E16AC" w:rsidRPr="002F07F5" w:rsidRDefault="003E16AC" w:rsidP="00E7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16AC" w:rsidRDefault="003E16AC" w:rsidP="00E71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6AC" w:rsidRDefault="003E16AC" w:rsidP="00E71EDC">
      <w:pPr>
        <w:tabs>
          <w:tab w:val="left" w:pos="202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516E" w:rsidRPr="00B71288" w:rsidRDefault="00B32CF7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Курс «История России» </w:t>
      </w:r>
    </w:p>
    <w:p w:rsidR="0058516E" w:rsidRDefault="002E4BE0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2E4BE0" w:rsidRDefault="002E4BE0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E71EDC">
        <w:tc>
          <w:tcPr>
            <w:tcW w:w="6662" w:type="dxa"/>
            <w:gridSpan w:val="2"/>
          </w:tcPr>
          <w:p w:rsidR="00851A23" w:rsidRPr="004F59D2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Pr="004F59D2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E71EDC">
        <w:tc>
          <w:tcPr>
            <w:tcW w:w="4961" w:type="dxa"/>
          </w:tcPr>
          <w:p w:rsidR="00851A23" w:rsidRPr="004F59D2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Pr="004F59D2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Pr="004F59D2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9D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Введение. Что изучает история России. Древняя Русь в 8-первой половине 12 века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2.Восточные славяне.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3.Формирование Древнерусского государства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4.Первые киевские князья.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5.Владимир Святославович. </w:t>
            </w:r>
          </w:p>
        </w:tc>
        <w:tc>
          <w:tcPr>
            <w:tcW w:w="170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F1445F" w:rsidTr="00E71EDC">
        <w:tc>
          <w:tcPr>
            <w:tcW w:w="496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6.Принятие христианства.</w:t>
            </w:r>
          </w:p>
        </w:tc>
        <w:tc>
          <w:tcPr>
            <w:tcW w:w="170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Расцвет древнерусского государства при Ярославе Мудром.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1A23">
              <w:rPr>
                <w:rFonts w:ascii="Times New Roman" w:hAnsi="Times New Roman"/>
                <w:sz w:val="24"/>
                <w:szCs w:val="24"/>
              </w:rPr>
              <w:t>. Культура Древней Руси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Быт и нравы Древней Руси. </w:t>
            </w:r>
          </w:p>
        </w:tc>
        <w:tc>
          <w:tcPr>
            <w:tcW w:w="170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F1445F" w:rsidTr="00E71EDC">
        <w:tc>
          <w:tcPr>
            <w:tcW w:w="496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10.Повторение изученного материала.</w:t>
            </w:r>
          </w:p>
        </w:tc>
        <w:tc>
          <w:tcPr>
            <w:tcW w:w="170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Русь в 8в. – первой половине 12 века.</w:t>
            </w:r>
          </w:p>
        </w:tc>
      </w:tr>
      <w:tr w:rsidR="00851A23" w:rsidRPr="00F1445F" w:rsidTr="00E71EDC">
        <w:tc>
          <w:tcPr>
            <w:tcW w:w="4961" w:type="dxa"/>
          </w:tcPr>
          <w:p w:rsidR="00851A23" w:rsidRPr="00F1445F" w:rsidRDefault="00851A23" w:rsidP="00E71EDC">
            <w:pPr>
              <w:tabs>
                <w:tab w:val="left" w:pos="202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445F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часов: </w:t>
            </w:r>
          </w:p>
        </w:tc>
        <w:tc>
          <w:tcPr>
            <w:tcW w:w="1701" w:type="dxa"/>
          </w:tcPr>
          <w:p w:rsidR="00851A23" w:rsidRPr="00F1445F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Русь Удельная в 12-13 веках.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Раздробление Древнерусского государства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2.Главные политические центры Руси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3.Чингисхан. Нашествие с Востока.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Борьба Руси с Западными завоевателями</w:t>
            </w:r>
          </w:p>
        </w:tc>
        <w:tc>
          <w:tcPr>
            <w:tcW w:w="1701" w:type="dxa"/>
          </w:tcPr>
          <w:p w:rsidR="00851A23" w:rsidRDefault="00392A5C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Золотая орда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Русь и Литва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7.Культура Руси в 12-13 веках.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A5C" w:rsidRPr="00F1445F" w:rsidTr="00E71EDC">
        <w:tc>
          <w:tcPr>
            <w:tcW w:w="496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Повторение изученного материала.</w:t>
            </w:r>
          </w:p>
        </w:tc>
        <w:tc>
          <w:tcPr>
            <w:tcW w:w="1701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2A5C" w:rsidRDefault="00392A5C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Удельная в 12-13 веках.</w:t>
            </w:r>
          </w:p>
        </w:tc>
      </w:tr>
      <w:tr w:rsidR="00851A23" w:rsidRPr="00F1445F" w:rsidTr="00E71EDC">
        <w:tc>
          <w:tcPr>
            <w:tcW w:w="4961" w:type="dxa"/>
          </w:tcPr>
          <w:p w:rsidR="00851A23" w:rsidRPr="00ED0576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0576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</w:t>
            </w:r>
          </w:p>
        </w:tc>
        <w:tc>
          <w:tcPr>
            <w:tcW w:w="1701" w:type="dxa"/>
          </w:tcPr>
          <w:p w:rsidR="00851A23" w:rsidRPr="00ED0576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Русь в 14- 16 веках.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Предпосылки объединения русских земель. </w:t>
            </w:r>
          </w:p>
        </w:tc>
        <w:tc>
          <w:tcPr>
            <w:tcW w:w="1701" w:type="dxa"/>
          </w:tcPr>
          <w:p w:rsidR="00851A23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1D" w:rsidRPr="00F1445F" w:rsidTr="00E71EDC">
        <w:tc>
          <w:tcPr>
            <w:tcW w:w="4961" w:type="dxa"/>
          </w:tcPr>
          <w:p w:rsidR="00032B1D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32B1D">
              <w:rPr>
                <w:rFonts w:ascii="Times New Roman" w:hAnsi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1701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Борьба с ордынским владычеством. Куликовская битва.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Мос</w:t>
            </w:r>
            <w:r w:rsidR="00032B1D">
              <w:rPr>
                <w:rFonts w:ascii="Times New Roman" w:hAnsi="Times New Roman"/>
                <w:sz w:val="24"/>
                <w:szCs w:val="24"/>
              </w:rPr>
              <w:t>ковское княжество в 14-м веке</w:t>
            </w:r>
            <w:proofErr w:type="gramStart"/>
            <w:r w:rsidR="00032B1D">
              <w:rPr>
                <w:rFonts w:ascii="Times New Roman" w:hAnsi="Times New Roman"/>
                <w:sz w:val="24"/>
                <w:szCs w:val="24"/>
              </w:rPr>
              <w:t>.</w:t>
            </w:r>
            <w:r w:rsidR="00851A23" w:rsidRPr="007A138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="00851A23" w:rsidRPr="007A138F">
              <w:rPr>
                <w:rFonts w:ascii="Times New Roman" w:hAnsi="Times New Roman"/>
                <w:i/>
                <w:sz w:val="24"/>
                <w:szCs w:val="24"/>
              </w:rPr>
              <w:t>остромские земли в составе Московского княжества</w:t>
            </w:r>
          </w:p>
        </w:tc>
        <w:tc>
          <w:tcPr>
            <w:tcW w:w="1701" w:type="dxa"/>
          </w:tcPr>
          <w:p w:rsidR="00851A23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1D" w:rsidRPr="00F1445F" w:rsidTr="00E71EDC">
        <w:tc>
          <w:tcPr>
            <w:tcW w:w="4961" w:type="dxa"/>
          </w:tcPr>
          <w:p w:rsidR="00032B1D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32B1D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15 веке. </w:t>
            </w:r>
            <w:r w:rsidR="00032B1D" w:rsidRPr="007A138F">
              <w:rPr>
                <w:rFonts w:ascii="Times New Roman" w:hAnsi="Times New Roman"/>
                <w:i/>
                <w:sz w:val="24"/>
                <w:szCs w:val="24"/>
              </w:rPr>
              <w:t xml:space="preserve">Костромские земли в составе Московского </w:t>
            </w:r>
            <w:r w:rsidR="00032B1D" w:rsidRPr="007A138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княжества</w:t>
            </w:r>
          </w:p>
        </w:tc>
        <w:tc>
          <w:tcPr>
            <w:tcW w:w="1701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Создание единого русского государства и конец ордынского владычества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Московское государство в конце 15 – начале 16 века.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Церковь и государство в конце 15 начале 16 века.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rPr>
          <w:trHeight w:val="710"/>
        </w:trPr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Избранная рада.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Pr="00ED0576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2B1D">
              <w:rPr>
                <w:rFonts w:ascii="Times New Roman" w:hAnsi="Times New Roman"/>
                <w:sz w:val="24"/>
                <w:szCs w:val="24"/>
              </w:rPr>
              <w:t xml:space="preserve">Личность 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Иван</w:t>
            </w:r>
            <w:r w:rsidR="00032B1D">
              <w:rPr>
                <w:rFonts w:ascii="Times New Roman" w:hAnsi="Times New Roman"/>
                <w:sz w:val="24"/>
                <w:szCs w:val="24"/>
              </w:rPr>
              <w:t>а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="00851A23" w:rsidRPr="00ED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1A23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1D" w:rsidRPr="00F1445F" w:rsidTr="00E71EDC">
        <w:tc>
          <w:tcPr>
            <w:tcW w:w="4961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DBE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Политика Ивана IV </w:t>
            </w:r>
            <w:r w:rsidRPr="007A138F">
              <w:rPr>
                <w:rFonts w:ascii="Times New Roman" w:hAnsi="Times New Roman"/>
                <w:i/>
                <w:sz w:val="24"/>
                <w:szCs w:val="24"/>
              </w:rPr>
              <w:t>Костромской край при правлении Иван IV</w:t>
            </w:r>
          </w:p>
        </w:tc>
        <w:tc>
          <w:tcPr>
            <w:tcW w:w="1701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Культура, литература, в 14- 16 веках.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B1D" w:rsidRPr="00F1445F" w:rsidTr="00E71EDC">
        <w:tc>
          <w:tcPr>
            <w:tcW w:w="4961" w:type="dxa"/>
          </w:tcPr>
          <w:p w:rsidR="00032B1D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032B1D">
              <w:rPr>
                <w:rFonts w:ascii="Times New Roman" w:hAnsi="Times New Roman"/>
                <w:sz w:val="24"/>
                <w:szCs w:val="24"/>
              </w:rPr>
              <w:t>Живопись архитектура в 14- 16 веках.</w:t>
            </w:r>
          </w:p>
        </w:tc>
        <w:tc>
          <w:tcPr>
            <w:tcW w:w="1701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2B1D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Быт в 15- 16 веках.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4961" w:type="dxa"/>
          </w:tcPr>
          <w:p w:rsidR="00851A23" w:rsidRDefault="00F05DBE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Повторение курса «История России с древнейших времен до 16века».</w:t>
            </w:r>
          </w:p>
        </w:tc>
        <w:tc>
          <w:tcPr>
            <w:tcW w:w="1701" w:type="dxa"/>
          </w:tcPr>
          <w:p w:rsidR="00851A23" w:rsidRDefault="00032B1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ED0576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16века</w:t>
            </w:r>
          </w:p>
        </w:tc>
      </w:tr>
      <w:tr w:rsidR="00851A23" w:rsidRPr="00F1445F" w:rsidTr="00E71EDC">
        <w:tc>
          <w:tcPr>
            <w:tcW w:w="4961" w:type="dxa"/>
          </w:tcPr>
          <w:p w:rsidR="00851A23" w:rsidRPr="00B11B4F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B4F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курса Истории России</w:t>
            </w:r>
          </w:p>
        </w:tc>
        <w:tc>
          <w:tcPr>
            <w:tcW w:w="1701" w:type="dxa"/>
          </w:tcPr>
          <w:p w:rsidR="00851A23" w:rsidRPr="00B11B4F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F1445F" w:rsidTr="00E71EDC">
        <w:tc>
          <w:tcPr>
            <w:tcW w:w="6662" w:type="dxa"/>
            <w:gridSpan w:val="2"/>
          </w:tcPr>
          <w:p w:rsidR="00851A23" w:rsidRPr="00B11B4F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B4F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часов по курсу «Всеобщая история» и «История России» </w:t>
            </w:r>
          </w:p>
        </w:tc>
        <w:tc>
          <w:tcPr>
            <w:tcW w:w="2268" w:type="dxa"/>
          </w:tcPr>
          <w:p w:rsidR="00851A23" w:rsidRPr="00B11B4F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58516E" w:rsidRPr="00B71288" w:rsidRDefault="0058516E" w:rsidP="00E71E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0AE" w:rsidRPr="00B71288" w:rsidRDefault="00A310AE" w:rsidP="002E2A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0AE" w:rsidRPr="00B71288" w:rsidRDefault="00A310AE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A310AE" w:rsidRPr="00B71288" w:rsidRDefault="00A310AE" w:rsidP="00E7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288">
        <w:rPr>
          <w:rFonts w:ascii="Times New Roman" w:hAnsi="Times New Roman"/>
          <w:b/>
          <w:sz w:val="24"/>
          <w:szCs w:val="24"/>
        </w:rPr>
        <w:t xml:space="preserve">Курс «Всеобщая история. История нового времени». </w:t>
      </w:r>
    </w:p>
    <w:p w:rsidR="00A310AE" w:rsidRDefault="00A310AE" w:rsidP="00E7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E71EDC">
        <w:tc>
          <w:tcPr>
            <w:tcW w:w="6662" w:type="dxa"/>
            <w:gridSpan w:val="2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AD4B92" w:rsidTr="00E71EDC">
        <w:tc>
          <w:tcPr>
            <w:tcW w:w="4961" w:type="dxa"/>
          </w:tcPr>
          <w:p w:rsidR="00851A23" w:rsidRPr="00864091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 в начале Нового времени.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864091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9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Введение. От Средневековья к Новому времени. </w:t>
            </w:r>
          </w:p>
        </w:tc>
        <w:tc>
          <w:tcPr>
            <w:tcW w:w="1701" w:type="dxa"/>
          </w:tcPr>
          <w:p w:rsidR="00851A23" w:rsidRPr="003A2167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864091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9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открытия. Выход к Мировому океану. </w:t>
            </w:r>
          </w:p>
        </w:tc>
        <w:tc>
          <w:tcPr>
            <w:tcW w:w="1701" w:type="dxa"/>
          </w:tcPr>
          <w:p w:rsidR="00851A23" w:rsidRPr="00591C2B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C28" w:rsidTr="00E71EDC">
        <w:tc>
          <w:tcPr>
            <w:tcW w:w="4961" w:type="dxa"/>
          </w:tcPr>
          <w:p w:rsidR="00924C28" w:rsidRPr="00864091" w:rsidRDefault="00924C28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3.Великие географические открытия</w:t>
            </w:r>
          </w:p>
        </w:tc>
        <w:tc>
          <w:tcPr>
            <w:tcW w:w="1701" w:type="dxa"/>
          </w:tcPr>
          <w:p w:rsidR="00924C28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4C28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591C2B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A23">
              <w:rPr>
                <w:rFonts w:ascii="Times New Roman" w:hAnsi="Times New Roman"/>
                <w:sz w:val="24"/>
                <w:szCs w:val="24"/>
              </w:rPr>
              <w:t>. Усиление королевской власти. Абсолютизм в Европе.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ранее Новое </w:t>
            </w:r>
            <w:r w:rsidR="00851A23">
              <w:rPr>
                <w:rFonts w:ascii="Times New Roman" w:hAnsi="Times New Roman"/>
                <w:sz w:val="24"/>
                <w:szCs w:val="24"/>
              </w:rPr>
              <w:lastRenderedPageBreak/>
              <w:t>время. Повседневная жизнь</w:t>
            </w:r>
          </w:p>
        </w:tc>
        <w:tc>
          <w:tcPr>
            <w:tcW w:w="1701" w:type="dxa"/>
          </w:tcPr>
          <w:p w:rsidR="00851A23" w:rsidRPr="00026012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C28" w:rsidTr="00E71EDC">
        <w:tc>
          <w:tcPr>
            <w:tcW w:w="4961" w:type="dxa"/>
          </w:tcPr>
          <w:p w:rsidR="00924C28" w:rsidRPr="00026012" w:rsidRDefault="003A550C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24C28">
              <w:rPr>
                <w:rFonts w:ascii="Times New Roman" w:hAnsi="Times New Roman"/>
                <w:sz w:val="24"/>
                <w:szCs w:val="24"/>
              </w:rPr>
              <w:t>.Повседневная жизнь Европейского общества в ранее Новое время</w:t>
            </w:r>
          </w:p>
        </w:tc>
        <w:tc>
          <w:tcPr>
            <w:tcW w:w="1701" w:type="dxa"/>
          </w:tcPr>
          <w:p w:rsidR="00924C28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4C28" w:rsidRDefault="00924C28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51A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>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Рождение новой Европейской науки. 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51A23">
              <w:rPr>
                <w:rFonts w:ascii="Times New Roman" w:hAnsi="Times New Roman"/>
                <w:sz w:val="24"/>
                <w:szCs w:val="24"/>
              </w:rPr>
              <w:t>. Реформация в Европе</w:t>
            </w:r>
          </w:p>
        </w:tc>
        <w:tc>
          <w:tcPr>
            <w:tcW w:w="1701" w:type="dxa"/>
          </w:tcPr>
          <w:p w:rsidR="00851A23" w:rsidRPr="00026012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026012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51A23" w:rsidRPr="00026012">
              <w:rPr>
                <w:rFonts w:ascii="Times New Roman" w:hAnsi="Times New Roman"/>
                <w:sz w:val="24"/>
                <w:szCs w:val="24"/>
              </w:rPr>
              <w:t>.</w:t>
            </w:r>
            <w:r w:rsidR="00851A23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170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6D3B6E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51A23" w:rsidRPr="006D3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Королевская власть. Реформация в Англии. </w:t>
            </w:r>
          </w:p>
        </w:tc>
        <w:tc>
          <w:tcPr>
            <w:tcW w:w="170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6D3B6E" w:rsidRDefault="003A550C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51A23" w:rsidRPr="006D3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51A23">
              <w:rPr>
                <w:rFonts w:ascii="Times New Roman" w:hAnsi="Times New Roman"/>
                <w:sz w:val="24"/>
                <w:szCs w:val="24"/>
              </w:rPr>
              <w:t>Религиозная война и укрепление абсолютной монархии. Обобщающий урок по теме «Мир в начале нового времени»</w:t>
            </w:r>
          </w:p>
        </w:tc>
        <w:tc>
          <w:tcPr>
            <w:tcW w:w="170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rPr>
          <w:trHeight w:val="849"/>
        </w:trPr>
        <w:tc>
          <w:tcPr>
            <w:tcW w:w="496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 начале нового времени»</w:t>
            </w: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CF40C8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0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Первые буржуазные революции Нового времени</w:t>
            </w:r>
          </w:p>
        </w:tc>
        <w:tc>
          <w:tcPr>
            <w:tcW w:w="170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6D3B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D3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851A23" w:rsidRPr="00B67E1A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Парламент против короля. Революция в Англии. Путь к парламентской монархии.</w:t>
            </w:r>
          </w:p>
        </w:tc>
        <w:tc>
          <w:tcPr>
            <w:tcW w:w="170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Международные отношения в 16 – 18 веках</w:t>
            </w:r>
          </w:p>
        </w:tc>
        <w:tc>
          <w:tcPr>
            <w:tcW w:w="170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712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«Первые буржуазные революции Нового времени»</w:t>
            </w:r>
          </w:p>
        </w:tc>
        <w:tc>
          <w:tcPr>
            <w:tcW w:w="170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2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DC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701" w:type="dxa"/>
          </w:tcPr>
          <w:p w:rsidR="00851A23" w:rsidRPr="002712DC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1.Великие просветители Европы. Художественная культура просвещения.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 пути к индустриальной эре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Английские колонии в Северной Америке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Война за независимость США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5.Французская революция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монархии к республики.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6.Французская революция. Наполеон Бонапарт. 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96E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общества Востока. Европейская колонизация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1.Государства Востока в эпоху раннего Нового времени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2.Начало Европейской колонизации</w:t>
            </w:r>
          </w:p>
        </w:tc>
        <w:tc>
          <w:tcPr>
            <w:tcW w:w="170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курсу «История Нового времени»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6E">
              <w:rPr>
                <w:rFonts w:ascii="Times New Roman" w:hAnsi="Times New Roman"/>
                <w:sz w:val="24"/>
                <w:szCs w:val="24"/>
              </w:rPr>
              <w:t>Курс «История Нового времени»</w:t>
            </w:r>
          </w:p>
        </w:tc>
      </w:tr>
      <w:tr w:rsidR="00851A23" w:rsidTr="00E71EDC">
        <w:tc>
          <w:tcPr>
            <w:tcW w:w="4961" w:type="dxa"/>
          </w:tcPr>
          <w:p w:rsidR="00851A23" w:rsidRPr="00CF40C8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0C8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курсу</w:t>
            </w:r>
          </w:p>
        </w:tc>
        <w:tc>
          <w:tcPr>
            <w:tcW w:w="1701" w:type="dxa"/>
          </w:tcPr>
          <w:p w:rsidR="00851A23" w:rsidRPr="004F294D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51A23" w:rsidRPr="0042096E" w:rsidRDefault="00851A23" w:rsidP="00E71EDC">
            <w:pPr>
              <w:tabs>
                <w:tab w:val="left" w:pos="20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A23" w:rsidRPr="0042096E" w:rsidRDefault="00851A23" w:rsidP="00851A23">
      <w:pPr>
        <w:tabs>
          <w:tab w:val="left" w:pos="202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096E">
        <w:rPr>
          <w:rFonts w:ascii="Times New Roman" w:hAnsi="Times New Roman"/>
          <w:b/>
          <w:sz w:val="24"/>
          <w:szCs w:val="24"/>
          <w:u w:val="single"/>
        </w:rPr>
        <w:t>История России</w:t>
      </w:r>
      <w:r w:rsidR="00E71EDC">
        <w:rPr>
          <w:rFonts w:ascii="Times New Roman" w:hAnsi="Times New Roman"/>
          <w:b/>
          <w:sz w:val="24"/>
          <w:szCs w:val="24"/>
          <w:u w:val="single"/>
        </w:rPr>
        <w:t xml:space="preserve"> 7 класс</w:t>
      </w: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E71EDC">
        <w:tc>
          <w:tcPr>
            <w:tcW w:w="6662" w:type="dxa"/>
            <w:gridSpan w:val="2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</w:t>
            </w:r>
            <w:r w:rsidR="00E71E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Tr="00E71EDC">
        <w:tc>
          <w:tcPr>
            <w:tcW w:w="4961" w:type="dxa"/>
          </w:tcPr>
          <w:p w:rsidR="00851A23" w:rsidRPr="00CF40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C8">
              <w:rPr>
                <w:rFonts w:ascii="Times New Roman" w:hAnsi="Times New Roman"/>
                <w:sz w:val="24"/>
                <w:szCs w:val="24"/>
              </w:rPr>
              <w:t>Россия на рубеже  16- 17 веках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CF40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0C8">
              <w:rPr>
                <w:rFonts w:ascii="Times New Roman" w:hAnsi="Times New Roman"/>
                <w:sz w:val="24"/>
                <w:szCs w:val="24"/>
              </w:rPr>
              <w:t>1.</w:t>
            </w:r>
            <w:r w:rsidR="007C39ED">
              <w:rPr>
                <w:rFonts w:ascii="Times New Roman" w:hAnsi="Times New Roman"/>
                <w:sz w:val="24"/>
                <w:szCs w:val="24"/>
              </w:rPr>
              <w:t xml:space="preserve">Введение.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политика Борисова Годунова</w:t>
            </w:r>
          </w:p>
        </w:tc>
        <w:tc>
          <w:tcPr>
            <w:tcW w:w="1701" w:type="dxa"/>
          </w:tcPr>
          <w:p w:rsidR="00851A23" w:rsidRPr="007169BB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ED" w:rsidTr="00E71EDC">
        <w:tc>
          <w:tcPr>
            <w:tcW w:w="4961" w:type="dxa"/>
          </w:tcPr>
          <w:p w:rsidR="007C39ED" w:rsidRPr="00CF40C8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Внешняя политика Борисова Годунова</w:t>
            </w:r>
          </w:p>
        </w:tc>
        <w:tc>
          <w:tcPr>
            <w:tcW w:w="170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Причины Смуты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в Росси. </w:t>
            </w:r>
          </w:p>
        </w:tc>
        <w:tc>
          <w:tcPr>
            <w:tcW w:w="1701" w:type="dxa"/>
          </w:tcPr>
          <w:p w:rsidR="00851A23" w:rsidRPr="007169BB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ED" w:rsidTr="00E71EDC">
        <w:tc>
          <w:tcPr>
            <w:tcW w:w="496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Лжедмитрий 1. </w:t>
            </w:r>
          </w:p>
        </w:tc>
        <w:tc>
          <w:tcPr>
            <w:tcW w:w="170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Польская интервенция. Первое ополчение.</w:t>
            </w:r>
          </w:p>
        </w:tc>
        <w:tc>
          <w:tcPr>
            <w:tcW w:w="1701" w:type="dxa"/>
          </w:tcPr>
          <w:p w:rsidR="00851A23" w:rsidRPr="007169BB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ED" w:rsidTr="00E71EDC">
        <w:tc>
          <w:tcPr>
            <w:tcW w:w="496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Второе ополчение, освобождение Москвы. Окончание смутного времени.</w:t>
            </w:r>
          </w:p>
        </w:tc>
        <w:tc>
          <w:tcPr>
            <w:tcW w:w="170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61F">
              <w:rPr>
                <w:rFonts w:ascii="Times New Roman" w:hAnsi="Times New Roman"/>
                <w:sz w:val="24"/>
                <w:szCs w:val="24"/>
              </w:rPr>
              <w:t>Россия в 17 веке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851A23" w:rsidP="00E71EDC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F561F">
              <w:rPr>
                <w:rFonts w:ascii="Times New Roman" w:hAnsi="Times New Roman"/>
                <w:sz w:val="24"/>
                <w:szCs w:val="24"/>
              </w:rPr>
              <w:t>Экономика Росси</w:t>
            </w:r>
            <w:r w:rsidR="007C3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A23" w:rsidRPr="00F61A90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9ED" w:rsidTr="00E71EDC">
        <w:tc>
          <w:tcPr>
            <w:tcW w:w="4961" w:type="dxa"/>
          </w:tcPr>
          <w:p w:rsidR="007C39ED" w:rsidRDefault="007C39ED" w:rsidP="00E71EDC">
            <w:pPr>
              <w:tabs>
                <w:tab w:val="left" w:pos="5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Экогмическая политика</w:t>
            </w:r>
          </w:p>
        </w:tc>
        <w:tc>
          <w:tcPr>
            <w:tcW w:w="1701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39ED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</w:t>
            </w:r>
            <w:r w:rsidR="00851A23">
              <w:rPr>
                <w:rFonts w:ascii="Times New Roman" w:hAnsi="Times New Roman"/>
                <w:sz w:val="24"/>
                <w:szCs w:val="24"/>
              </w:rPr>
              <w:t>Сословный строй.</w:t>
            </w:r>
          </w:p>
        </w:tc>
        <w:tc>
          <w:tcPr>
            <w:tcW w:w="1701" w:type="dxa"/>
          </w:tcPr>
          <w:p w:rsidR="00851A23" w:rsidRPr="00F61A90" w:rsidRDefault="007C39ED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.Политическое развитие страны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spacing w:after="0" w:line="240" w:lineRule="auto"/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.Власть и церковь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spacing w:after="0" w:line="240" w:lineRule="auto"/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7C39ED" w:rsidP="00E71EDC">
            <w:pPr>
              <w:tabs>
                <w:tab w:val="center" w:pos="1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</w:t>
            </w:r>
            <w:r w:rsidR="00312EC3">
              <w:rPr>
                <w:rFonts w:ascii="Times New Roman" w:hAnsi="Times New Roman"/>
                <w:sz w:val="24"/>
                <w:szCs w:val="24"/>
              </w:rPr>
              <w:tab/>
              <w:t xml:space="preserve">Медный бунт. </w:t>
            </w:r>
          </w:p>
        </w:tc>
        <w:tc>
          <w:tcPr>
            <w:tcW w:w="1701" w:type="dxa"/>
          </w:tcPr>
          <w:p w:rsidR="00851A23" w:rsidRPr="00F61A90" w:rsidRDefault="00312EC3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EC3" w:rsidTr="00E71EDC">
        <w:tc>
          <w:tcPr>
            <w:tcW w:w="4961" w:type="dxa"/>
          </w:tcPr>
          <w:p w:rsidR="00312EC3" w:rsidRDefault="00312EC3" w:rsidP="00E71EDC">
            <w:pPr>
              <w:tabs>
                <w:tab w:val="center" w:pos="13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Восстание Степана Разина</w:t>
            </w:r>
          </w:p>
        </w:tc>
        <w:tc>
          <w:tcPr>
            <w:tcW w:w="1701" w:type="dxa"/>
          </w:tcPr>
          <w:p w:rsidR="00312EC3" w:rsidRDefault="00312EC3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12EC3" w:rsidRDefault="00312EC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312EC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.Внешняя полит</w:t>
            </w:r>
            <w:r w:rsidR="00851A23">
              <w:rPr>
                <w:rFonts w:ascii="Times New Roman" w:hAnsi="Times New Roman"/>
                <w:sz w:val="24"/>
                <w:szCs w:val="24"/>
              </w:rPr>
              <w:t>и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spacing w:after="0" w:line="240" w:lineRule="auto"/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EF561F" w:rsidRDefault="00312EC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.Образование и культура в 17 веке.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A23" w:rsidRPr="00EF561F">
              <w:rPr>
                <w:rFonts w:ascii="Times New Roman" w:hAnsi="Times New Roman"/>
                <w:sz w:val="24"/>
                <w:szCs w:val="24"/>
              </w:rPr>
              <w:t>Сословный быт обычаи и нравы.</w:t>
            </w:r>
          </w:p>
        </w:tc>
        <w:tc>
          <w:tcPr>
            <w:tcW w:w="1701" w:type="dxa"/>
          </w:tcPr>
          <w:p w:rsidR="00851A23" w:rsidRPr="00F61A90" w:rsidRDefault="00312EC3" w:rsidP="00E71EDC">
            <w:pPr>
              <w:spacing w:after="0" w:line="240" w:lineRule="auto"/>
            </w:pPr>
            <w: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Россия в 17 веке.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«Россия в 17 веке»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часов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Россия в 1725-1762 годы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1.Дворцовые перевороты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51A23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F00" w:rsidTr="00E71EDC">
        <w:tc>
          <w:tcPr>
            <w:tcW w:w="4961" w:type="dxa"/>
          </w:tcPr>
          <w:p w:rsidR="00FB7F00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716A">
              <w:rPr>
                <w:rFonts w:ascii="Times New Roman" w:hAnsi="Times New Roman"/>
                <w:i/>
                <w:sz w:val="24"/>
                <w:szCs w:val="24"/>
              </w:rPr>
              <w:t>Дворцовые перевороты и судьбы Костромичей</w:t>
            </w:r>
          </w:p>
        </w:tc>
        <w:tc>
          <w:tcPr>
            <w:tcW w:w="1701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1A23" w:rsidRPr="00F61A90">
              <w:rPr>
                <w:rFonts w:ascii="Times New Roman" w:hAnsi="Times New Roman"/>
                <w:sz w:val="24"/>
                <w:szCs w:val="24"/>
              </w:rPr>
              <w:t>.Внутрення политика</w:t>
            </w:r>
          </w:p>
        </w:tc>
        <w:tc>
          <w:tcPr>
            <w:tcW w:w="1701" w:type="dxa"/>
          </w:tcPr>
          <w:p w:rsidR="00851A23" w:rsidRPr="00F61A90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A23" w:rsidRPr="00F61A90">
              <w:rPr>
                <w:rFonts w:ascii="Times New Roman" w:hAnsi="Times New Roman"/>
                <w:sz w:val="24"/>
                <w:szCs w:val="24"/>
              </w:rPr>
              <w:t>.Внешняя политика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51A23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F00" w:rsidTr="00E71EDC">
        <w:tc>
          <w:tcPr>
            <w:tcW w:w="4961" w:type="dxa"/>
          </w:tcPr>
          <w:p w:rsidR="00FB7F00" w:rsidRPr="00F61A9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Обобщающий урок по теме.</w:t>
            </w:r>
          </w:p>
        </w:tc>
        <w:tc>
          <w:tcPr>
            <w:tcW w:w="1701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9BB">
              <w:rPr>
                <w:rFonts w:ascii="Times New Roman" w:hAnsi="Times New Roman"/>
                <w:sz w:val="24"/>
                <w:szCs w:val="24"/>
              </w:rPr>
              <w:t>Россия в 1762 – 1801 годах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9BB">
              <w:rPr>
                <w:rFonts w:ascii="Times New Roman" w:hAnsi="Times New Roman"/>
                <w:sz w:val="24"/>
                <w:szCs w:val="24"/>
              </w:rPr>
              <w:t>1.Внутрення политика Екатерины II</w:t>
            </w:r>
          </w:p>
        </w:tc>
        <w:tc>
          <w:tcPr>
            <w:tcW w:w="170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F00" w:rsidTr="00E71EDC">
        <w:tc>
          <w:tcPr>
            <w:tcW w:w="4961" w:type="dxa"/>
          </w:tcPr>
          <w:p w:rsidR="00FB7F00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Возвышение положения дворянства.</w:t>
            </w:r>
          </w:p>
        </w:tc>
        <w:tc>
          <w:tcPr>
            <w:tcW w:w="1701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pStyle w:val="a6"/>
              <w:tabs>
                <w:tab w:val="left" w:pos="2029"/>
              </w:tabs>
              <w:ind w:left="34"/>
            </w:pPr>
            <w:r>
              <w:t>3</w:t>
            </w:r>
            <w:r w:rsidR="00851A23">
              <w:t>.Восстание под предводительством Е.И. Пугачева</w:t>
            </w:r>
          </w:p>
        </w:tc>
        <w:tc>
          <w:tcPr>
            <w:tcW w:w="1701" w:type="dxa"/>
          </w:tcPr>
          <w:p w:rsidR="00851A23" w:rsidRDefault="00FB7F00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851A23" w:rsidRPr="007169BB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  <w:proofErr w:type="gramEnd"/>
            <w:r w:rsidR="00851A23" w:rsidRPr="007169BB">
              <w:rPr>
                <w:rFonts w:ascii="Times New Roman" w:hAnsi="Times New Roman"/>
                <w:sz w:val="24"/>
                <w:szCs w:val="24"/>
              </w:rPr>
              <w:t xml:space="preserve"> развитие России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236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>.Внешняя политика Екатерины II</w:t>
            </w:r>
          </w:p>
        </w:tc>
        <w:tc>
          <w:tcPr>
            <w:tcW w:w="1701" w:type="dxa"/>
          </w:tcPr>
          <w:p w:rsidR="00851A23" w:rsidRDefault="00FB7F00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F00" w:rsidTr="00E71EDC">
        <w:tc>
          <w:tcPr>
            <w:tcW w:w="4961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Русско-польская война</w:t>
            </w:r>
          </w:p>
        </w:tc>
        <w:tc>
          <w:tcPr>
            <w:tcW w:w="1701" w:type="dxa"/>
          </w:tcPr>
          <w:p w:rsidR="00FB7F00" w:rsidRDefault="00FB7F00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 xml:space="preserve">.Российская империя в конце 18 века. </w:t>
            </w:r>
          </w:p>
        </w:tc>
        <w:tc>
          <w:tcPr>
            <w:tcW w:w="1701" w:type="dxa"/>
          </w:tcPr>
          <w:p w:rsidR="00851A23" w:rsidRDefault="00FB7F00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F00" w:rsidTr="00E71EDC">
        <w:tc>
          <w:tcPr>
            <w:tcW w:w="4961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169BB">
              <w:rPr>
                <w:rFonts w:ascii="Times New Roman" w:hAnsi="Times New Roman"/>
                <w:sz w:val="24"/>
                <w:szCs w:val="24"/>
              </w:rPr>
              <w:t>Политика Павла I</w:t>
            </w:r>
          </w:p>
        </w:tc>
        <w:tc>
          <w:tcPr>
            <w:tcW w:w="1701" w:type="dxa"/>
          </w:tcPr>
          <w:p w:rsidR="00FB7F00" w:rsidRDefault="00FB7F00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7F00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>.Наука и образование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236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FB7F00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 xml:space="preserve"> Художественная культура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236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51A23" w:rsidRPr="007169BB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Pr="007169B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курсу «История России»</w:t>
            </w:r>
          </w:p>
        </w:tc>
        <w:tc>
          <w:tcPr>
            <w:tcW w:w="1701" w:type="dxa"/>
          </w:tcPr>
          <w:p w:rsidR="00851A23" w:rsidRPr="0023638C" w:rsidRDefault="00851A23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0C8">
              <w:rPr>
                <w:rFonts w:ascii="Times New Roman" w:hAnsi="Times New Roman"/>
                <w:sz w:val="24"/>
                <w:szCs w:val="24"/>
              </w:rPr>
              <w:t>Россия на рубеже  16- 17 веках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 по курсу «История Россия»</w:t>
            </w:r>
          </w:p>
        </w:tc>
        <w:tc>
          <w:tcPr>
            <w:tcW w:w="1701" w:type="dxa"/>
          </w:tcPr>
          <w:p w:rsidR="00851A23" w:rsidRPr="00FA76A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курсам «История Нового времени» и «История Россия»</w:t>
            </w:r>
          </w:p>
        </w:tc>
        <w:tc>
          <w:tcPr>
            <w:tcW w:w="1701" w:type="dxa"/>
          </w:tcPr>
          <w:p w:rsidR="00851A23" w:rsidRPr="00E831AE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1A23" w:rsidRDefault="00851A23" w:rsidP="00E71EDC">
      <w:pPr>
        <w:tabs>
          <w:tab w:val="left" w:pos="202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1A23" w:rsidRDefault="00851A23" w:rsidP="00E71EDC">
      <w:pPr>
        <w:tabs>
          <w:tab w:val="left" w:pos="20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428A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851A23" w:rsidRPr="00576ABA" w:rsidRDefault="00851A23" w:rsidP="00E71EDC">
      <w:pPr>
        <w:tabs>
          <w:tab w:val="left" w:pos="20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54A9">
        <w:rPr>
          <w:rFonts w:ascii="Times New Roman" w:hAnsi="Times New Roman"/>
          <w:b/>
          <w:sz w:val="24"/>
          <w:szCs w:val="24"/>
          <w:u w:val="single"/>
        </w:rPr>
        <w:t>История Нового времени</w:t>
      </w: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E71EDC">
        <w:tc>
          <w:tcPr>
            <w:tcW w:w="6662" w:type="dxa"/>
            <w:gridSpan w:val="2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4A9">
              <w:rPr>
                <w:rFonts w:ascii="Times New Roman" w:hAnsi="Times New Roman"/>
                <w:sz w:val="24"/>
                <w:szCs w:val="24"/>
              </w:rPr>
              <w:t>Мир в начале 18 века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954A9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Переход от традиционного общества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индустриальному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04C07">
              <w:rPr>
                <w:rFonts w:ascii="Times New Roman" w:hAnsi="Times New Roman"/>
                <w:sz w:val="24"/>
                <w:szCs w:val="24"/>
              </w:rPr>
              <w:t>Индустральная революция. Достижения и проблемы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04C07">
              <w:rPr>
                <w:rFonts w:ascii="Times New Roman" w:hAnsi="Times New Roman"/>
                <w:sz w:val="24"/>
                <w:szCs w:val="24"/>
              </w:rPr>
              <w:t>Завершение промышленного переворота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8">
              <w:rPr>
                <w:rFonts w:ascii="Times New Roman" w:hAnsi="Times New Roman"/>
                <w:sz w:val="24"/>
                <w:szCs w:val="24"/>
              </w:rPr>
              <w:t>4.Индустриальное общество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.Мир к началу 18 века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.Евопейской чудо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.Просвещение Европы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BF11C8">
              <w:rPr>
                <w:rFonts w:ascii="Times New Roman" w:hAnsi="Times New Roman"/>
                <w:sz w:val="24"/>
                <w:szCs w:val="24"/>
              </w:rPr>
              <w:t>а пути к модернизации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. Международные отношения в 18 веке. 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«Рождение нового мира»</w:t>
            </w: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BF11C8" w:rsidRDefault="00851A23" w:rsidP="00E71EDC">
            <w:pPr>
              <w:spacing w:after="0" w:line="240" w:lineRule="auto"/>
            </w:pPr>
            <w:r w:rsidRPr="00BF1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C8">
              <w:rPr>
                <w:rFonts w:ascii="Times New Roman" w:hAnsi="Times New Roman"/>
                <w:sz w:val="24"/>
                <w:szCs w:val="24"/>
              </w:rPr>
              <w:t>Рождение нового мира</w:t>
            </w: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1C8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Европа в век Просвещения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Становление наций. Просвещенный абсолютизм</w:t>
            </w:r>
          </w:p>
        </w:tc>
        <w:tc>
          <w:tcPr>
            <w:tcW w:w="1701" w:type="dxa"/>
          </w:tcPr>
          <w:p w:rsidR="00851A23" w:rsidRPr="002248A1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Мир художественной культуры Просвещения</w:t>
            </w:r>
          </w:p>
        </w:tc>
        <w:tc>
          <w:tcPr>
            <w:tcW w:w="1701" w:type="dxa"/>
          </w:tcPr>
          <w:p w:rsidR="00851A23" w:rsidRPr="002248A1" w:rsidRDefault="00851A23" w:rsidP="00E71EDC">
            <w:pPr>
              <w:spacing w:after="0" w:line="240" w:lineRule="auto"/>
            </w:pPr>
            <w:r w:rsidRPr="0022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.Укрепление абсолютизма во Франции</w:t>
            </w:r>
          </w:p>
        </w:tc>
        <w:tc>
          <w:tcPr>
            <w:tcW w:w="1701" w:type="dxa"/>
          </w:tcPr>
          <w:p w:rsidR="00851A23" w:rsidRPr="002248A1" w:rsidRDefault="00851A23" w:rsidP="00E71EDC">
            <w:pPr>
              <w:spacing w:after="0" w:line="240" w:lineRule="auto"/>
            </w:pPr>
            <w:r w:rsidRPr="0022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.Германские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земли. Обобщающий урок по теме </w:t>
            </w:r>
          </w:p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2248A1" w:rsidRDefault="00851A23" w:rsidP="00E71EDC">
            <w:pPr>
              <w:spacing w:after="0" w:line="240" w:lineRule="auto"/>
            </w:pPr>
            <w:r w:rsidRPr="0022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4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Эпоха революций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Английские колонии в Северной Америке. 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Война за независимость. Создание соединенных штатов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spacing w:after="0" w:line="240" w:lineRule="auto"/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E73154" w:rsidRDefault="00851A23" w:rsidP="00E71EDC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E73154">
              <w:t>Франция в 18 веке.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spacing w:after="0" w:line="240" w:lineRule="auto"/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Причины и начало Французской революции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spacing w:after="0" w:line="240" w:lineRule="auto"/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Французская революция в 18 веке.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spacing w:after="0" w:line="240" w:lineRule="auto"/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Европа в годы Французской революции.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теме.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spacing w:after="0" w:line="240" w:lineRule="auto"/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4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Традиционные общества Востока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Традиционные общества Востока. Начало Колонизации.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Османская империя. 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 xml:space="preserve"> Индия. 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 Китай.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. Колониальная политика Европейских держав в 18 веке.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BF11C8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11C8">
              <w:rPr>
                <w:rFonts w:ascii="Times New Roman" w:hAnsi="Times New Roman"/>
                <w:sz w:val="24"/>
                <w:szCs w:val="24"/>
              </w:rPr>
              <w:t>бобщающий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курсу «История нового времени» </w:t>
            </w: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E7315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4">
              <w:rPr>
                <w:rFonts w:ascii="Times New Roman" w:hAnsi="Times New Roman"/>
                <w:b/>
                <w:sz w:val="24"/>
                <w:szCs w:val="24"/>
              </w:rPr>
              <w:t>Курс «История нового времени»</w:t>
            </w:r>
          </w:p>
        </w:tc>
      </w:tr>
      <w:tr w:rsidR="00851A23" w:rsidRPr="002954A9" w:rsidTr="00E71EDC">
        <w:tc>
          <w:tcPr>
            <w:tcW w:w="496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 по курсу «История нового времени»</w:t>
            </w:r>
          </w:p>
        </w:tc>
        <w:tc>
          <w:tcPr>
            <w:tcW w:w="1701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2268" w:type="dxa"/>
          </w:tcPr>
          <w:p w:rsidR="00851A23" w:rsidRPr="002954A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1A23" w:rsidRDefault="00851A23" w:rsidP="00E71EDC">
      <w:pPr>
        <w:tabs>
          <w:tab w:val="left" w:pos="202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1A23" w:rsidRDefault="00851A23" w:rsidP="00E71EDC">
      <w:pPr>
        <w:tabs>
          <w:tab w:val="left" w:pos="2029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48A1">
        <w:rPr>
          <w:rFonts w:ascii="Times New Roman" w:hAnsi="Times New Roman"/>
          <w:b/>
          <w:sz w:val="24"/>
          <w:szCs w:val="24"/>
          <w:u w:val="single"/>
        </w:rPr>
        <w:t>История России</w:t>
      </w:r>
      <w:r w:rsidR="00E71EDC">
        <w:rPr>
          <w:rFonts w:ascii="Times New Roman" w:hAnsi="Times New Roman"/>
          <w:b/>
          <w:sz w:val="24"/>
          <w:szCs w:val="24"/>
          <w:u w:val="single"/>
        </w:rPr>
        <w:t xml:space="preserve"> 8 класс</w:t>
      </w: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E71EDC">
        <w:tc>
          <w:tcPr>
            <w:tcW w:w="6662" w:type="dxa"/>
            <w:gridSpan w:val="2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69">
              <w:rPr>
                <w:rFonts w:ascii="Times New Roman" w:hAnsi="Times New Roman"/>
                <w:sz w:val="24"/>
                <w:szCs w:val="24"/>
              </w:rPr>
              <w:t>Эпоха реформ Петра I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A7769">
              <w:t>Начало правления Петра I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Начало Северной войны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Победа в Северной войне.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Преобразования Петра </w:t>
            </w:r>
            <w:r w:rsidRPr="000A7769">
              <w:t>I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Народные движения в начале 18 </w:t>
            </w:r>
            <w:proofErr w:type="gramStart"/>
            <w:r>
              <w:t>в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Преобразования в области культуры и </w:t>
            </w:r>
            <w:r>
              <w:lastRenderedPageBreak/>
              <w:t>быта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0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lastRenderedPageBreak/>
              <w:t xml:space="preserve">Династия Романовых в первой четверти 18 века. </w:t>
            </w:r>
            <w:r w:rsidRPr="007A138F">
              <w:rPr>
                <w:i/>
              </w:rPr>
              <w:t>Костромской край в Петровскую эпоху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tabs>
                <w:tab w:val="left" w:pos="2029"/>
              </w:tabs>
              <w:jc w:val="both"/>
            </w:pPr>
            <w:r>
              <w:t xml:space="preserve">Обобщающий урок по теме «Эпоха Петра </w:t>
            </w:r>
            <w:r w:rsidRPr="000A7769">
              <w:t>I</w:t>
            </w:r>
            <w:r>
              <w:t>»</w:t>
            </w:r>
          </w:p>
        </w:tc>
        <w:tc>
          <w:tcPr>
            <w:tcW w:w="1701" w:type="dxa"/>
          </w:tcPr>
          <w:p w:rsidR="00851A23" w:rsidRDefault="00851A23" w:rsidP="00E71EDC">
            <w:pPr>
              <w:spacing w:after="0" w:line="240" w:lineRule="auto"/>
            </w:pPr>
            <w:r w:rsidRPr="005D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Эпоха Петра </w:t>
            </w:r>
            <w:r w:rsidRPr="000A776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69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7769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эпоху Дворцовых переворотов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Начало эпохи дворцовых переворотов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Екатерина </w:t>
            </w:r>
            <w:r w:rsidRPr="000A7769">
              <w:t>I</w:t>
            </w:r>
            <w:r>
              <w:t xml:space="preserve"> 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П</w:t>
            </w:r>
            <w:r w:rsidR="00576ABA">
              <w:t>етр 2</w:t>
            </w:r>
          </w:p>
        </w:tc>
        <w:tc>
          <w:tcPr>
            <w:tcW w:w="1701" w:type="dxa"/>
          </w:tcPr>
          <w:p w:rsidR="00851A23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BA" w:rsidRPr="000A7769" w:rsidTr="00E71EDC">
        <w:tc>
          <w:tcPr>
            <w:tcW w:w="4961" w:type="dxa"/>
          </w:tcPr>
          <w:p w:rsidR="00576ABA" w:rsidRDefault="00576ABA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Правление Анны Иановны</w:t>
            </w:r>
          </w:p>
        </w:tc>
        <w:tc>
          <w:tcPr>
            <w:tcW w:w="1701" w:type="dxa"/>
          </w:tcPr>
          <w:p w:rsidR="00576ABA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6ABA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365D68">
        <w:trPr>
          <w:trHeight w:val="693"/>
        </w:trPr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Внешняя политика России при Елизавете Петровне. </w:t>
            </w:r>
          </w:p>
        </w:tc>
        <w:tc>
          <w:tcPr>
            <w:tcW w:w="1701" w:type="dxa"/>
          </w:tcPr>
          <w:p w:rsidR="00851A23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BA" w:rsidRPr="000A7769" w:rsidTr="00365D68">
        <w:trPr>
          <w:trHeight w:val="346"/>
        </w:trPr>
        <w:tc>
          <w:tcPr>
            <w:tcW w:w="4961" w:type="dxa"/>
          </w:tcPr>
          <w:p w:rsidR="00576ABA" w:rsidRDefault="00576ABA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Семилетняя война.</w:t>
            </w:r>
          </w:p>
        </w:tc>
        <w:tc>
          <w:tcPr>
            <w:tcW w:w="1701" w:type="dxa"/>
          </w:tcPr>
          <w:p w:rsidR="00576ABA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6ABA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Внутренняя политика Елизаветы Петровны. </w:t>
            </w:r>
          </w:p>
        </w:tc>
        <w:tc>
          <w:tcPr>
            <w:tcW w:w="1701" w:type="dxa"/>
          </w:tcPr>
          <w:p w:rsidR="00851A23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BA" w:rsidRPr="000A7769" w:rsidTr="00E71EDC">
        <w:tc>
          <w:tcPr>
            <w:tcW w:w="4961" w:type="dxa"/>
          </w:tcPr>
          <w:p w:rsidR="00576ABA" w:rsidRDefault="00576ABA" w:rsidP="00E71EDC">
            <w:pPr>
              <w:pStyle w:val="a6"/>
              <w:widowControl w:val="0"/>
              <w:numPr>
                <w:ilvl w:val="0"/>
                <w:numId w:val="41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 xml:space="preserve">Петр </w:t>
            </w:r>
            <w:r w:rsidRPr="000A7769">
              <w:t>III</w:t>
            </w:r>
            <w:r>
              <w:t>. Обобщающий урок по теме.</w:t>
            </w:r>
          </w:p>
        </w:tc>
        <w:tc>
          <w:tcPr>
            <w:tcW w:w="1701" w:type="dxa"/>
          </w:tcPr>
          <w:p w:rsidR="00576ABA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76ABA" w:rsidRPr="000A7769" w:rsidRDefault="00576ABA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эпоху Дворцовых переворотов</w:t>
            </w:r>
          </w:p>
        </w:tc>
      </w:tr>
      <w:tr w:rsidR="00851A23" w:rsidRPr="000A7769" w:rsidTr="00E71EDC">
        <w:tc>
          <w:tcPr>
            <w:tcW w:w="4961" w:type="dxa"/>
          </w:tcPr>
          <w:p w:rsidR="00851A23" w:rsidRPr="003F718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18B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3F718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1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Российской империи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3F718B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1.Внутрення политика Екатерины </w:t>
            </w:r>
            <w:r w:rsidRPr="000A7769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просвещенный абсолютизм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Губернская реформа и сословная политика Екатерины </w:t>
            </w:r>
            <w:r w:rsidRPr="000A776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3F718B" w:rsidRDefault="00851A23" w:rsidP="00E71EDC">
            <w:pPr>
              <w:pStyle w:val="a6"/>
              <w:tabs>
                <w:tab w:val="left" w:pos="2029"/>
              </w:tabs>
              <w:ind w:left="0"/>
              <w:jc w:val="both"/>
            </w:pPr>
            <w:r>
              <w:t xml:space="preserve">3.Крепостное право России во второй половине 18 века. 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E1264">
              <w:rPr>
                <w:rFonts w:ascii="Times New Roman" w:hAnsi="Times New Roman"/>
                <w:sz w:val="24"/>
                <w:szCs w:val="24"/>
              </w:rPr>
              <w:t>Экономическая жизнь России во второй половине 18в.</w:t>
            </w:r>
          </w:p>
        </w:tc>
        <w:tc>
          <w:tcPr>
            <w:tcW w:w="170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64" w:rsidRPr="000A7769" w:rsidTr="00E71EDC">
        <w:tc>
          <w:tcPr>
            <w:tcW w:w="496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Экономическая жизнь России во второй половине 18в.</w:t>
            </w:r>
          </w:p>
        </w:tc>
        <w:tc>
          <w:tcPr>
            <w:tcW w:w="170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264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BE30A3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6.Восстание Е.И. Пугачева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Pr="00BE30A3" w:rsidRDefault="00851A23" w:rsidP="00E71EDC">
            <w:pPr>
              <w:pStyle w:val="a6"/>
              <w:tabs>
                <w:tab w:val="left" w:pos="2029"/>
              </w:tabs>
              <w:ind w:left="0"/>
              <w:jc w:val="both"/>
            </w:pPr>
            <w:r>
              <w:t>7.</w:t>
            </w:r>
            <w:proofErr w:type="gramStart"/>
            <w:r>
              <w:t>Русско- турецкие</w:t>
            </w:r>
            <w:proofErr w:type="gramEnd"/>
            <w:r>
              <w:t xml:space="preserve"> войны второй половины 18 века.</w:t>
            </w:r>
          </w:p>
        </w:tc>
        <w:tc>
          <w:tcPr>
            <w:tcW w:w="170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8.Раздел Речи Посполитой </w:t>
            </w:r>
          </w:p>
        </w:tc>
        <w:tc>
          <w:tcPr>
            <w:tcW w:w="170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64" w:rsidRPr="000A7769" w:rsidTr="00E71EDC">
        <w:tc>
          <w:tcPr>
            <w:tcW w:w="496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Внешняя политика России в конце 18 века.</w:t>
            </w:r>
          </w:p>
        </w:tc>
        <w:tc>
          <w:tcPr>
            <w:tcW w:w="170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264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196012" w:rsidRDefault="00FE1264" w:rsidP="00E71EDC">
            <w:pPr>
              <w:pStyle w:val="a6"/>
              <w:tabs>
                <w:tab w:val="left" w:pos="2029"/>
              </w:tabs>
              <w:ind w:left="34"/>
            </w:pPr>
            <w:r>
              <w:t>10</w:t>
            </w:r>
            <w:r w:rsidR="00851A23">
              <w:t>.Народы Российской империи</w:t>
            </w:r>
          </w:p>
        </w:tc>
        <w:tc>
          <w:tcPr>
            <w:tcW w:w="170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.Освоение Новороссии. 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196012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Правление Павла </w:t>
            </w:r>
            <w:r w:rsidR="00851A23" w:rsidRPr="000A7769">
              <w:rPr>
                <w:rFonts w:ascii="Times New Roman" w:hAnsi="Times New Roman"/>
                <w:sz w:val="24"/>
                <w:szCs w:val="24"/>
              </w:rPr>
              <w:t>I</w:t>
            </w:r>
            <w:r w:rsidR="00851A23">
              <w:rPr>
                <w:rFonts w:ascii="Times New Roman" w:hAnsi="Times New Roman"/>
                <w:sz w:val="24"/>
                <w:szCs w:val="24"/>
              </w:rPr>
              <w:t>. Обобщающий урок по теме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Расцвет Российской империи</w:t>
            </w:r>
          </w:p>
        </w:tc>
      </w:tr>
      <w:tr w:rsidR="00851A23" w:rsidRPr="000A7769" w:rsidTr="00E71EDC">
        <w:tc>
          <w:tcPr>
            <w:tcW w:w="4961" w:type="dxa"/>
          </w:tcPr>
          <w:p w:rsidR="00851A23" w:rsidRPr="00196012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01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2E5824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82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культура,  наука, общественная мысль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1.Школа образование, воспитание в 18в.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2.Российская наука в 18в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3.Михаил Васильевич Ломоносов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4.Общественная мысль второй половины 18в.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5.Литература, театр, музыка.</w:t>
            </w:r>
          </w:p>
        </w:tc>
        <w:tc>
          <w:tcPr>
            <w:tcW w:w="170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6.Русская художественная культура в 18. </w:t>
            </w:r>
          </w:p>
        </w:tc>
        <w:tc>
          <w:tcPr>
            <w:tcW w:w="1701" w:type="dxa"/>
          </w:tcPr>
          <w:p w:rsidR="00851A23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264" w:rsidRPr="000A7769" w:rsidTr="00E71EDC">
        <w:tc>
          <w:tcPr>
            <w:tcW w:w="496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Архитектрура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кульптура. Живопись</w:t>
            </w:r>
          </w:p>
        </w:tc>
        <w:tc>
          <w:tcPr>
            <w:tcW w:w="1701" w:type="dxa"/>
          </w:tcPr>
          <w:p w:rsidR="00FE1264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264" w:rsidRPr="000A7769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A7769" w:rsidTr="00E71EDC">
        <w:tc>
          <w:tcPr>
            <w:tcW w:w="4961" w:type="dxa"/>
          </w:tcPr>
          <w:p w:rsidR="00851A23" w:rsidRDefault="00FE1264" w:rsidP="00E71EDC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.Культура и быт российских сословий. Обобщающий урок по теме 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E71EDC">
        <w:tc>
          <w:tcPr>
            <w:tcW w:w="496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A7769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культура,  наука, общественная мысль</w:t>
            </w:r>
          </w:p>
        </w:tc>
      </w:tr>
      <w:tr w:rsidR="00851A23" w:rsidRPr="000A7769" w:rsidTr="00E71EDC">
        <w:tc>
          <w:tcPr>
            <w:tcW w:w="4961" w:type="dxa"/>
          </w:tcPr>
          <w:p w:rsidR="00851A23" w:rsidRPr="002E5824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824">
              <w:rPr>
                <w:rFonts w:ascii="Times New Roman" w:hAnsi="Times New Roman"/>
                <w:b/>
                <w:sz w:val="24"/>
                <w:szCs w:val="24"/>
              </w:rPr>
              <w:t>Итого часов по курсу «История России»</w:t>
            </w:r>
          </w:p>
        </w:tc>
        <w:tc>
          <w:tcPr>
            <w:tcW w:w="1701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851A23" w:rsidRDefault="00851A23" w:rsidP="00E71EDC">
            <w:pPr>
              <w:tabs>
                <w:tab w:val="left" w:pos="202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A23" w:rsidRPr="002E5824" w:rsidRDefault="00851A23" w:rsidP="00851A23">
      <w:pPr>
        <w:tabs>
          <w:tab w:val="left" w:pos="202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E5824">
        <w:rPr>
          <w:rFonts w:ascii="Times New Roman" w:hAnsi="Times New Roman"/>
          <w:b/>
          <w:sz w:val="24"/>
          <w:szCs w:val="24"/>
          <w:u w:val="single"/>
        </w:rPr>
        <w:t>9 класс</w:t>
      </w:r>
    </w:p>
    <w:p w:rsidR="00851A23" w:rsidRDefault="00851A23" w:rsidP="00851A23">
      <w:pPr>
        <w:tabs>
          <w:tab w:val="left" w:pos="202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нового времени</w:t>
      </w: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365D68">
        <w:tc>
          <w:tcPr>
            <w:tcW w:w="6662" w:type="dxa"/>
            <w:gridSpan w:val="2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365D68">
        <w:tc>
          <w:tcPr>
            <w:tcW w:w="4961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97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Введение. Долгий 19 век. </w:t>
            </w:r>
          </w:p>
        </w:tc>
        <w:tc>
          <w:tcPr>
            <w:tcW w:w="1701" w:type="dxa"/>
          </w:tcPr>
          <w:p w:rsidR="00851A23" w:rsidRPr="00AB7975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64" w:rsidRPr="00AA092C" w:rsidTr="00365D68">
        <w:tc>
          <w:tcPr>
            <w:tcW w:w="4961" w:type="dxa"/>
          </w:tcPr>
          <w:p w:rsidR="00FE1264" w:rsidRPr="00AB7975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Экономическое развитие в 19 начале 20 века</w:t>
            </w:r>
          </w:p>
        </w:tc>
        <w:tc>
          <w:tcPr>
            <w:tcW w:w="1701" w:type="dxa"/>
          </w:tcPr>
          <w:p w:rsidR="00FE1264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264" w:rsidRPr="00AA092C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1701" w:type="dxa"/>
          </w:tcPr>
          <w:p w:rsidR="00851A23" w:rsidRPr="0070716A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>.Век демократизации</w:t>
            </w:r>
          </w:p>
        </w:tc>
        <w:tc>
          <w:tcPr>
            <w:tcW w:w="1701" w:type="dxa"/>
          </w:tcPr>
          <w:p w:rsidR="00851A23" w:rsidRPr="0070716A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>.Великие идеологии</w:t>
            </w:r>
          </w:p>
        </w:tc>
        <w:tc>
          <w:tcPr>
            <w:tcW w:w="1701" w:type="dxa"/>
          </w:tcPr>
          <w:p w:rsidR="00851A23" w:rsidRPr="0070716A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>.Образование и наука</w:t>
            </w:r>
          </w:p>
        </w:tc>
        <w:tc>
          <w:tcPr>
            <w:tcW w:w="1701" w:type="dxa"/>
          </w:tcPr>
          <w:p w:rsidR="00851A23" w:rsidRPr="0070716A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>. 19 век в зеркале художественных изысканий</w:t>
            </w:r>
          </w:p>
        </w:tc>
        <w:tc>
          <w:tcPr>
            <w:tcW w:w="170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B7975">
              <w:rPr>
                <w:rFonts w:ascii="Times New Roman" w:hAnsi="Times New Roman"/>
                <w:sz w:val="24"/>
                <w:szCs w:val="24"/>
              </w:rPr>
              <w:t>.Повседневная жизнь и мировосприятие человека. Обобщающий урок по теме.</w:t>
            </w:r>
          </w:p>
        </w:tc>
        <w:tc>
          <w:tcPr>
            <w:tcW w:w="170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9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D4B92" w:rsidTr="00365D68">
        <w:tc>
          <w:tcPr>
            <w:tcW w:w="496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975">
              <w:rPr>
                <w:rFonts w:ascii="Times New Roman" w:hAnsi="Times New Roman"/>
                <w:sz w:val="24"/>
                <w:szCs w:val="24"/>
              </w:rPr>
              <w:t>Страны Европы и США в первой половине 19 века</w:t>
            </w:r>
          </w:p>
        </w:tc>
        <w:tc>
          <w:tcPr>
            <w:tcW w:w="170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7464">
              <w:rPr>
                <w:rFonts w:ascii="Times New Roman" w:hAnsi="Times New Roman"/>
                <w:szCs w:val="24"/>
              </w:rPr>
              <w:t>1.Консульство и империи</w:t>
            </w:r>
          </w:p>
        </w:tc>
        <w:tc>
          <w:tcPr>
            <w:tcW w:w="1701" w:type="dxa"/>
          </w:tcPr>
          <w:p w:rsidR="00851A23" w:rsidRPr="00AB7975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7464">
              <w:rPr>
                <w:rFonts w:ascii="Times New Roman" w:hAnsi="Times New Roman"/>
                <w:szCs w:val="24"/>
              </w:rPr>
              <w:t>2.Франция в первой половине 19 века: от реставрации к империи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3.Великобритания: экономика и политические реформы</w:t>
            </w:r>
          </w:p>
        </w:tc>
        <w:tc>
          <w:tcPr>
            <w:tcW w:w="170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4.Объединение Италии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5.Германия в первой половине 19 века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6.Балканы в первой половине 19 века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7.США до середины 19 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51A23" w:rsidRPr="00AA092C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264" w:rsidRPr="00AA092C" w:rsidTr="00365D68">
        <w:tc>
          <w:tcPr>
            <w:tcW w:w="4961" w:type="dxa"/>
          </w:tcPr>
          <w:p w:rsidR="00FE1264" w:rsidRPr="00E57464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Обобщающий урок по теме</w:t>
            </w:r>
          </w:p>
        </w:tc>
        <w:tc>
          <w:tcPr>
            <w:tcW w:w="1701" w:type="dxa"/>
          </w:tcPr>
          <w:p w:rsidR="00FE1264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1264" w:rsidRPr="00AA092C" w:rsidRDefault="00FE1264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D4B92" w:rsidTr="00365D68">
        <w:tc>
          <w:tcPr>
            <w:tcW w:w="4961" w:type="dxa"/>
          </w:tcPr>
          <w:p w:rsidR="00851A23" w:rsidRPr="00E57464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464">
              <w:rPr>
                <w:rFonts w:ascii="Times New Roman" w:hAnsi="Times New Roman"/>
                <w:sz w:val="24"/>
                <w:szCs w:val="24"/>
              </w:rPr>
              <w:t>Азия, Африка, Латинская Америка в 19 начале 20 века</w:t>
            </w:r>
          </w:p>
        </w:tc>
        <w:tc>
          <w:tcPr>
            <w:tcW w:w="1701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Страны Азии в 19 начале 20 века.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Африка в 19 веке начале 20века.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Латинская Америка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A092C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tabs>
                <w:tab w:val="left" w:pos="2029"/>
              </w:tabs>
              <w:jc w:val="both"/>
              <w:rPr>
                <w:b/>
              </w:rPr>
            </w:pPr>
            <w:r w:rsidRPr="00097842">
              <w:rPr>
                <w:b/>
              </w:rPr>
              <w:t>Итого часов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AD4B92" w:rsidTr="00365D68">
        <w:tc>
          <w:tcPr>
            <w:tcW w:w="496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842">
              <w:rPr>
                <w:rFonts w:ascii="Times New Roman" w:hAnsi="Times New Roman"/>
                <w:sz w:val="24"/>
                <w:szCs w:val="24"/>
              </w:rPr>
              <w:t>Страны Европы и США во второй половине 19 века начале 20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AA092C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Великобритания до</w:t>
            </w:r>
            <w:proofErr w:type="gramStart"/>
            <w:r w:rsidRPr="00097842">
              <w:t xml:space="preserve"> П</w:t>
            </w:r>
            <w:proofErr w:type="gramEnd"/>
            <w:r w:rsidRPr="00097842">
              <w:t>ервой Мировой войны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9F0676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 xml:space="preserve">Франция: Вторая Империя </w:t>
            </w:r>
          </w:p>
        </w:tc>
        <w:tc>
          <w:tcPr>
            <w:tcW w:w="1701" w:type="dxa"/>
          </w:tcPr>
          <w:p w:rsidR="00851A23" w:rsidRPr="00097842" w:rsidRDefault="009F0676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676" w:rsidRPr="00097842" w:rsidTr="00365D68">
        <w:tc>
          <w:tcPr>
            <w:tcW w:w="4961" w:type="dxa"/>
          </w:tcPr>
          <w:p w:rsidR="009F0676" w:rsidRPr="00097842" w:rsidRDefault="009F0676" w:rsidP="009F0676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Франция: Т</w:t>
            </w:r>
            <w:r w:rsidRPr="00097842">
              <w:t>ретья Республика</w:t>
            </w:r>
          </w:p>
        </w:tc>
        <w:tc>
          <w:tcPr>
            <w:tcW w:w="1701" w:type="dxa"/>
          </w:tcPr>
          <w:p w:rsidR="009F0676" w:rsidRDefault="009F0676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0676" w:rsidRPr="00097842" w:rsidRDefault="009F0676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Германия на пути к Европейскому лидерству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Австро-Венгрия и Балканы до</w:t>
            </w:r>
            <w:proofErr w:type="gramStart"/>
            <w:r w:rsidRPr="00097842">
              <w:t xml:space="preserve"> П</w:t>
            </w:r>
            <w:proofErr w:type="gramEnd"/>
            <w:r w:rsidRPr="00097842">
              <w:t>ервой Мировой Войны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Италия: время реформ и колониальных захватов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США в эпоху «прогрессивной эры»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>Международные отношения в 19 начале 20 века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widowControl w:val="0"/>
              <w:numPr>
                <w:ilvl w:val="0"/>
                <w:numId w:val="45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097842">
              <w:t xml:space="preserve">Основные итоги 19 – начала 20 века 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851A23">
            <w:pPr>
              <w:pStyle w:val="a6"/>
              <w:tabs>
                <w:tab w:val="left" w:pos="2029"/>
              </w:tabs>
              <w:ind w:left="394"/>
              <w:jc w:val="both"/>
            </w:pPr>
            <w:r>
              <w:t>Обобщаяющий урок по курсу.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Default="00851A23" w:rsidP="00851A23">
            <w:pPr>
              <w:pStyle w:val="a6"/>
              <w:tabs>
                <w:tab w:val="left" w:pos="2029"/>
              </w:tabs>
              <w:ind w:left="394"/>
              <w:jc w:val="both"/>
            </w:pP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«История Нового времени».</w:t>
            </w: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842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097842" w:rsidTr="00365D68">
        <w:tc>
          <w:tcPr>
            <w:tcW w:w="496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784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курсу «История нового времени».</w:t>
            </w:r>
          </w:p>
        </w:tc>
        <w:tc>
          <w:tcPr>
            <w:tcW w:w="1701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2268" w:type="dxa"/>
          </w:tcPr>
          <w:p w:rsidR="00851A23" w:rsidRPr="00097842" w:rsidRDefault="00851A23" w:rsidP="00365D68">
            <w:pPr>
              <w:tabs>
                <w:tab w:val="left" w:pos="20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A23" w:rsidRPr="00F3526A" w:rsidRDefault="00851A23" w:rsidP="00851A23">
      <w:pPr>
        <w:tabs>
          <w:tab w:val="left" w:pos="202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26A">
        <w:rPr>
          <w:rFonts w:ascii="Times New Roman" w:hAnsi="Times New Roman"/>
          <w:b/>
          <w:sz w:val="24"/>
          <w:szCs w:val="24"/>
          <w:u w:val="single"/>
        </w:rPr>
        <w:t>История России</w:t>
      </w:r>
      <w:r w:rsidR="00365D68">
        <w:rPr>
          <w:rFonts w:ascii="Times New Roman" w:hAnsi="Times New Roman"/>
          <w:b/>
          <w:sz w:val="24"/>
          <w:szCs w:val="24"/>
          <w:u w:val="single"/>
        </w:rPr>
        <w:t xml:space="preserve"> 9 класс</w:t>
      </w:r>
    </w:p>
    <w:tbl>
      <w:tblPr>
        <w:tblStyle w:val="a8"/>
        <w:tblW w:w="0" w:type="auto"/>
        <w:tblInd w:w="250" w:type="dxa"/>
        <w:tblLook w:val="04A0"/>
      </w:tblPr>
      <w:tblGrid>
        <w:gridCol w:w="4961"/>
        <w:gridCol w:w="1701"/>
        <w:gridCol w:w="2268"/>
      </w:tblGrid>
      <w:tr w:rsidR="00851A23" w:rsidTr="00365D68">
        <w:tc>
          <w:tcPr>
            <w:tcW w:w="6662" w:type="dxa"/>
            <w:gridSpan w:val="2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учебного материала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/тест</w:t>
            </w:r>
          </w:p>
        </w:tc>
      </w:tr>
      <w:tr w:rsidR="00851A23" w:rsidTr="00365D68">
        <w:tc>
          <w:tcPr>
            <w:tcW w:w="496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51A23" w:rsidRPr="00AD4B92" w:rsidTr="00365D68">
        <w:tc>
          <w:tcPr>
            <w:tcW w:w="4961" w:type="dxa"/>
          </w:tcPr>
          <w:p w:rsidR="00851A23" w:rsidRPr="00692890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890">
              <w:rPr>
                <w:rFonts w:ascii="Times New Roman" w:hAnsi="Times New Roman"/>
                <w:sz w:val="24"/>
                <w:szCs w:val="24"/>
              </w:rPr>
              <w:t>Россия на пути к реформам.1801-1861</w:t>
            </w:r>
            <w:r>
              <w:rPr>
                <w:rFonts w:ascii="Times New Roman" w:hAnsi="Times New Roman"/>
                <w:sz w:val="24"/>
                <w:szCs w:val="24"/>
              </w:rPr>
              <w:t>. Российское общество в первой половине 19века.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5B046E" w:rsidRDefault="00851A23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Российское общество в первой половине 19века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CA2D7D" w:rsidRDefault="00851A23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t>Промышленность, торговля, городская жизнь.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CA2D7D" w:rsidRDefault="00851A23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  <w:rPr>
                <w:u w:val="single"/>
              </w:rPr>
            </w:pPr>
            <w:r>
              <w:rPr>
                <w:u w:val="single"/>
              </w:rPr>
              <w:t>Государственный либерализм Александра I его реформы.</w:t>
            </w:r>
          </w:p>
        </w:tc>
        <w:tc>
          <w:tcPr>
            <w:tcW w:w="1701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2268" w:type="dxa"/>
          </w:tcPr>
          <w:p w:rsidR="00851A23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851A23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DE676E">
              <w:t>Внешняя политика начала 19 века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851A23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DE676E">
              <w:t>Отечественная война 1812 года</w:t>
            </w:r>
            <w:r>
              <w:t>.</w:t>
            </w:r>
          </w:p>
        </w:tc>
        <w:tc>
          <w:tcPr>
            <w:tcW w:w="170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9C9" w:rsidTr="00365D68">
        <w:tc>
          <w:tcPr>
            <w:tcW w:w="4961" w:type="dxa"/>
          </w:tcPr>
          <w:p w:rsidR="006349C9" w:rsidRPr="00DE676E" w:rsidRDefault="006349C9" w:rsidP="00365D68">
            <w:pPr>
              <w:pStyle w:val="a6"/>
              <w:widowControl w:val="0"/>
              <w:numPr>
                <w:ilvl w:val="0"/>
                <w:numId w:val="47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8A27E5">
              <w:rPr>
                <w:i/>
              </w:rPr>
              <w:t>Участие Костромичей в Отечественной войне</w:t>
            </w:r>
          </w:p>
        </w:tc>
        <w:tc>
          <w:tcPr>
            <w:tcW w:w="1701" w:type="dxa"/>
          </w:tcPr>
          <w:p w:rsidR="006349C9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49C9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Политика Александра I в послевоенную эпоху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.Движение декабристов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политика в 1801 -1806 </w:t>
            </w:r>
            <w:proofErr w:type="gramStart"/>
            <w:r w:rsidRPr="00DE676E">
              <w:rPr>
                <w:rFonts w:ascii="Times New Roman" w:hAnsi="Times New Roman"/>
                <w:bCs/>
                <w:sz w:val="24"/>
                <w:szCs w:val="24"/>
              </w:rPr>
              <w:t>гг</w:t>
            </w:r>
            <w:proofErr w:type="gramEnd"/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Николаевское самодержавие</w:t>
            </w:r>
          </w:p>
        </w:tc>
        <w:tc>
          <w:tcPr>
            <w:tcW w:w="1701" w:type="dxa"/>
          </w:tcPr>
          <w:p w:rsidR="00851A23" w:rsidRPr="00B261C2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Экономическая и социальная политика Николая I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pStyle w:val="a6"/>
              <w:tabs>
                <w:tab w:val="left" w:pos="2029"/>
              </w:tabs>
              <w:jc w:val="both"/>
            </w:pPr>
            <w:r>
              <w:t>11</w:t>
            </w:r>
            <w:r w:rsidR="00851A23" w:rsidRPr="00DE676E">
              <w:t>.Общественная и духовная жизнь в 30 -50 е годы.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.Народы России в первой половине 19 века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 Внешняя политика Николая I. Крымская война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 Культура России в первой половине 19 века.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6349C9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 Повторение обобщение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Россия на пути к реформам.1801-1861.</w:t>
            </w:r>
          </w:p>
        </w:tc>
      </w:tr>
      <w:tr w:rsidR="00851A23" w:rsidRPr="00DE676E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76E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7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Россия в эпоху реформ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 xml:space="preserve">1.Отмена крепостного права. </w:t>
            </w:r>
            <w:r w:rsidRPr="00BE07AB">
              <w:rPr>
                <w:rFonts w:ascii="Times New Roman" w:hAnsi="Times New Roman"/>
                <w:i/>
                <w:sz w:val="24"/>
                <w:szCs w:val="24"/>
              </w:rPr>
              <w:t>Костромская губерния в период подготовки реформы 1861г.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 xml:space="preserve">2. Великие реформы 1860-1870 гг. </w:t>
            </w:r>
          </w:p>
        </w:tc>
        <w:tc>
          <w:tcPr>
            <w:tcW w:w="170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A5E" w:rsidTr="00365D68">
        <w:tc>
          <w:tcPr>
            <w:tcW w:w="4961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Подговка к проведению реформ. Тайный комитет</w:t>
            </w:r>
          </w:p>
        </w:tc>
        <w:tc>
          <w:tcPr>
            <w:tcW w:w="1701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.Пореформенная Россия. Сельское хозяйство и промышленность.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Tr="00365D68">
        <w:tc>
          <w:tcPr>
            <w:tcW w:w="496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.Народное самодержавие Александра III.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B14A5E" w:rsidP="00365D68">
            <w:pPr>
              <w:pStyle w:val="a6"/>
              <w:widowControl w:val="0"/>
              <w:tabs>
                <w:tab w:val="left" w:pos="2029"/>
              </w:tabs>
              <w:autoSpaceDE w:val="0"/>
              <w:autoSpaceDN w:val="0"/>
              <w:ind w:left="394"/>
              <w:contextualSpacing w:val="0"/>
              <w:jc w:val="both"/>
            </w:pPr>
            <w:r>
              <w:t xml:space="preserve">6. </w:t>
            </w:r>
            <w:r w:rsidR="00851A23" w:rsidRPr="00DE676E">
              <w:t xml:space="preserve">Внешняя политика Александра III. Во второй половине 19 века. </w:t>
            </w:r>
          </w:p>
        </w:tc>
        <w:tc>
          <w:tcPr>
            <w:tcW w:w="170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A5E" w:rsidRPr="00B74364" w:rsidTr="00365D68">
        <w:tc>
          <w:tcPr>
            <w:tcW w:w="4961" w:type="dxa"/>
          </w:tcPr>
          <w:p w:rsidR="00B14A5E" w:rsidRDefault="00B14A5E" w:rsidP="00365D68">
            <w:pPr>
              <w:pStyle w:val="a6"/>
              <w:widowControl w:val="0"/>
              <w:tabs>
                <w:tab w:val="left" w:pos="2029"/>
              </w:tabs>
              <w:autoSpaceDE w:val="0"/>
              <w:autoSpaceDN w:val="0"/>
              <w:ind w:left="394"/>
              <w:contextualSpacing w:val="0"/>
              <w:jc w:val="both"/>
            </w:pPr>
            <w:r>
              <w:t>7.</w:t>
            </w:r>
            <w:r w:rsidRPr="00DE676E">
              <w:t>Внешняя политика Александра III. Во второй половине 19 века.</w:t>
            </w:r>
          </w:p>
        </w:tc>
        <w:tc>
          <w:tcPr>
            <w:tcW w:w="1701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B14A5E" w:rsidP="00365D68">
            <w:pPr>
              <w:pStyle w:val="a6"/>
              <w:widowControl w:val="0"/>
              <w:tabs>
                <w:tab w:val="left" w:pos="2029"/>
              </w:tabs>
              <w:autoSpaceDE w:val="0"/>
              <w:autoSpaceDN w:val="0"/>
              <w:ind w:left="394"/>
              <w:contextualSpacing w:val="0"/>
              <w:jc w:val="both"/>
            </w:pPr>
            <w:r>
              <w:t>8.</w:t>
            </w:r>
            <w:r w:rsidR="00851A23" w:rsidRPr="00DE676E">
              <w:t>Культурное пространство России во второй половине 19 века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 xml:space="preserve">Народы России во второй половине 19 века.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Общественная жизнь России в 60-90е годы.</w:t>
            </w:r>
            <w:r w:rsidR="00851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51A23" w:rsidRPr="00DE676E" w:rsidRDefault="00B14A5E" w:rsidP="00365D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A5E" w:rsidRPr="00B74364" w:rsidTr="00365D68">
        <w:tc>
          <w:tcPr>
            <w:tcW w:w="4961" w:type="dxa"/>
          </w:tcPr>
          <w:p w:rsidR="00B14A5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3657D8">
              <w:rPr>
                <w:rFonts w:ascii="Times New Roman" w:hAnsi="Times New Roman"/>
                <w:i/>
                <w:sz w:val="24"/>
                <w:szCs w:val="24"/>
              </w:rPr>
              <w:t xml:space="preserve"> Экономическое развитие Костромской области.</w:t>
            </w:r>
            <w:r w:rsidRPr="00DE676E">
              <w:rPr>
                <w:rFonts w:ascii="Times New Roman" w:hAnsi="Times New Roman"/>
                <w:sz w:val="24"/>
                <w:szCs w:val="24"/>
              </w:rPr>
              <w:t xml:space="preserve"> Обобщаяющий урок.</w:t>
            </w:r>
          </w:p>
        </w:tc>
        <w:tc>
          <w:tcPr>
            <w:tcW w:w="1701" w:type="dxa"/>
          </w:tcPr>
          <w:p w:rsidR="00B14A5E" w:rsidRDefault="00B14A5E" w:rsidP="0036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14A5E" w:rsidRPr="00DE676E" w:rsidRDefault="00B14A5E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Россия в эпоху реформ</w:t>
            </w: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76E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67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AD4B92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Кризис империи в начале 20 века.</w:t>
            </w:r>
          </w:p>
        </w:tc>
        <w:tc>
          <w:tcPr>
            <w:tcW w:w="1701" w:type="dxa"/>
          </w:tcPr>
          <w:p w:rsidR="00851A23" w:rsidRPr="00AD4B92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1.Динамика и противоречия развития.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 xml:space="preserve">2.Российское общество в условиях модернизации.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spacing w:after="0" w:line="240" w:lineRule="auto"/>
              <w:rPr>
                <w:rFonts w:ascii="Times New Roman" w:hAnsi="Times New Roman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</w:pPr>
            <w:r w:rsidRPr="00DE676E">
              <w:t xml:space="preserve">Международные отношения в начале 20 века. </w:t>
            </w:r>
            <w:proofErr w:type="gramStart"/>
            <w:r w:rsidRPr="00DE676E">
              <w:t>Русско – японская</w:t>
            </w:r>
            <w:proofErr w:type="gramEnd"/>
            <w:r w:rsidRPr="00DE676E">
              <w:t xml:space="preserve"> война.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 w:rsidRPr="00DE676E">
              <w:t>Первая Российская революция 1905-</w:t>
            </w:r>
            <w:r w:rsidRPr="00DE676E">
              <w:lastRenderedPageBreak/>
              <w:t>1907 годов</w:t>
            </w:r>
            <w:r w:rsidR="00510204">
              <w:t xml:space="preserve">: причины, характер, участники. </w:t>
            </w:r>
          </w:p>
        </w:tc>
        <w:tc>
          <w:tcPr>
            <w:tcW w:w="1701" w:type="dxa"/>
          </w:tcPr>
          <w:p w:rsidR="00851A23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204" w:rsidRPr="00B74364" w:rsidTr="00365D68">
        <w:tc>
          <w:tcPr>
            <w:tcW w:w="4961" w:type="dxa"/>
          </w:tcPr>
          <w:p w:rsidR="00510204" w:rsidRPr="00DE676E" w:rsidRDefault="00510204" w:rsidP="00365D68">
            <w:pPr>
              <w:pStyle w:val="a6"/>
              <w:widowControl w:val="0"/>
              <w:numPr>
                <w:ilvl w:val="0"/>
                <w:numId w:val="43"/>
              </w:numPr>
              <w:tabs>
                <w:tab w:val="left" w:pos="2029"/>
              </w:tabs>
              <w:autoSpaceDE w:val="0"/>
              <w:autoSpaceDN w:val="0"/>
              <w:contextualSpacing w:val="0"/>
              <w:jc w:val="both"/>
            </w:pPr>
            <w:r>
              <w:lastRenderedPageBreak/>
              <w:t>Основные последствия Революции</w:t>
            </w:r>
          </w:p>
        </w:tc>
        <w:tc>
          <w:tcPr>
            <w:tcW w:w="1701" w:type="dxa"/>
          </w:tcPr>
          <w:p w:rsidR="00510204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0204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 xml:space="preserve">.Формирование политических партий.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>.Становление российского парламентаризма.</w:t>
            </w:r>
          </w:p>
        </w:tc>
        <w:tc>
          <w:tcPr>
            <w:tcW w:w="1701" w:type="dxa"/>
          </w:tcPr>
          <w:p w:rsidR="00851A23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510204" w:rsidP="00365D68">
            <w:pPr>
              <w:widowControl w:val="0"/>
              <w:tabs>
                <w:tab w:val="left" w:pos="2029"/>
              </w:tabs>
              <w:autoSpaceDE w:val="0"/>
              <w:autoSpaceDN w:val="0"/>
              <w:spacing w:after="0" w:line="240" w:lineRule="auto"/>
              <w:ind w:left="34"/>
              <w:jc w:val="both"/>
            </w:pPr>
            <w:r>
              <w:t xml:space="preserve">9. </w:t>
            </w:r>
            <w:r w:rsidR="00851A23" w:rsidRPr="00DE676E">
              <w:t xml:space="preserve">Общество и власть после революции.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510204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851A23" w:rsidRPr="00DE676E">
              <w:rPr>
                <w:rFonts w:ascii="Times New Roman" w:hAnsi="Times New Roman"/>
                <w:sz w:val="24"/>
                <w:szCs w:val="24"/>
              </w:rPr>
              <w:t xml:space="preserve">Внешняя политика на кануне Первой мировой войны. </w:t>
            </w:r>
            <w:r w:rsidR="00851A23" w:rsidRPr="003657D8">
              <w:rPr>
                <w:rFonts w:ascii="Times New Roman" w:hAnsi="Times New Roman"/>
                <w:i/>
                <w:sz w:val="24"/>
                <w:szCs w:val="24"/>
              </w:rPr>
              <w:t>Костромской край на кануне</w:t>
            </w:r>
            <w:proofErr w:type="gramStart"/>
            <w:r w:rsidR="00851A23" w:rsidRPr="003657D8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 w:rsidR="00851A23" w:rsidRPr="003657D8">
              <w:rPr>
                <w:rFonts w:ascii="Times New Roman" w:hAnsi="Times New Roman"/>
                <w:i/>
                <w:sz w:val="24"/>
                <w:szCs w:val="24"/>
              </w:rPr>
              <w:t>ервой мировой войны.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pStyle w:val="a6"/>
              <w:tabs>
                <w:tab w:val="left" w:pos="2029"/>
              </w:tabs>
              <w:ind w:left="394"/>
              <w:jc w:val="both"/>
            </w:pPr>
            <w:r w:rsidRPr="00DE676E">
              <w:t xml:space="preserve">10.Серебрянный век Русской культуры. 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 xml:space="preserve">11. Просвещение и наука в начале 20 века. </w:t>
            </w:r>
            <w:r w:rsidRPr="00BE07AB">
              <w:rPr>
                <w:rFonts w:ascii="Times New Roman" w:hAnsi="Times New Roman"/>
                <w:i/>
                <w:sz w:val="24"/>
                <w:szCs w:val="24"/>
              </w:rPr>
              <w:t>Наука и техника Костромского края.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12. Обобщающий урок по курсу «История России»</w:t>
            </w: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A23" w:rsidRPr="00B74364" w:rsidTr="00365D68">
        <w:tc>
          <w:tcPr>
            <w:tcW w:w="496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6E">
              <w:rPr>
                <w:rFonts w:ascii="Times New Roman" w:hAnsi="Times New Roman"/>
                <w:sz w:val="24"/>
                <w:szCs w:val="24"/>
              </w:rPr>
              <w:t>Курс «История России» (1801-1914гг).</w:t>
            </w:r>
          </w:p>
        </w:tc>
      </w:tr>
      <w:tr w:rsidR="00851A23" w:rsidRPr="00B74364" w:rsidTr="00365D68">
        <w:tc>
          <w:tcPr>
            <w:tcW w:w="4961" w:type="dxa"/>
          </w:tcPr>
          <w:p w:rsidR="00851A23" w:rsidRPr="00B261C2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1C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курса.</w:t>
            </w:r>
          </w:p>
        </w:tc>
        <w:tc>
          <w:tcPr>
            <w:tcW w:w="1701" w:type="dxa"/>
          </w:tcPr>
          <w:p w:rsidR="00851A23" w:rsidRPr="00B261C2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1C2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51A23" w:rsidRPr="00DE676E" w:rsidRDefault="00851A23" w:rsidP="00365D68">
            <w:pPr>
              <w:tabs>
                <w:tab w:val="left" w:pos="202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A23" w:rsidRDefault="00851A23" w:rsidP="00365D68">
      <w:pPr>
        <w:tabs>
          <w:tab w:val="left" w:pos="2029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1A23" w:rsidRDefault="00851A23" w:rsidP="00851A23">
      <w:pPr>
        <w:tabs>
          <w:tab w:val="left" w:pos="202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851A23" w:rsidRDefault="00851A23" w:rsidP="00851A23">
      <w:pPr>
        <w:tabs>
          <w:tab w:val="left" w:pos="202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851A23" w:rsidRDefault="00851A23" w:rsidP="00851A23">
      <w:pPr>
        <w:tabs>
          <w:tab w:val="left" w:pos="202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BD38A3" w:rsidRDefault="00BD38A3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A3" w:rsidRDefault="00BD38A3" w:rsidP="0073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8A3" w:rsidRPr="00B71288" w:rsidRDefault="00BD38A3" w:rsidP="00A31C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6F3F" w:rsidRPr="00B71288" w:rsidRDefault="00FE6F3F" w:rsidP="007354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E6F3F" w:rsidRPr="00B71288" w:rsidSect="009F1C8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DC" w:rsidRDefault="00E71EDC" w:rsidP="002E764B">
      <w:pPr>
        <w:spacing w:after="0" w:line="240" w:lineRule="auto"/>
      </w:pPr>
      <w:r>
        <w:separator/>
      </w:r>
    </w:p>
  </w:endnote>
  <w:endnote w:type="continuationSeparator" w:id="1">
    <w:p w:rsidR="00E71EDC" w:rsidRDefault="00E71EDC" w:rsidP="002E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80736"/>
      <w:docPartObj>
        <w:docPartGallery w:val="Page Numbers (Bottom of Page)"/>
        <w:docPartUnique/>
      </w:docPartObj>
    </w:sdtPr>
    <w:sdtContent>
      <w:p w:rsidR="00E71EDC" w:rsidRDefault="00E71EDC">
        <w:pPr>
          <w:pStyle w:val="ab"/>
          <w:jc w:val="center"/>
        </w:pPr>
        <w:fldSimple w:instr=" PAGE   \* MERGEFORMAT ">
          <w:r w:rsidR="00365D68">
            <w:rPr>
              <w:noProof/>
            </w:rPr>
            <w:t>2</w:t>
          </w:r>
        </w:fldSimple>
      </w:p>
    </w:sdtContent>
  </w:sdt>
  <w:p w:rsidR="00E71EDC" w:rsidRDefault="00E71ED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DC" w:rsidRDefault="00E71EDC" w:rsidP="002E764B">
      <w:pPr>
        <w:spacing w:after="0" w:line="240" w:lineRule="auto"/>
      </w:pPr>
      <w:r>
        <w:separator/>
      </w:r>
    </w:p>
  </w:footnote>
  <w:footnote w:type="continuationSeparator" w:id="1">
    <w:p w:rsidR="00E71EDC" w:rsidRDefault="00E71EDC" w:rsidP="002E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DC" w:rsidRPr="0022033C" w:rsidRDefault="00E71EDC">
    <w:pPr>
      <w:pStyle w:val="af4"/>
      <w:spacing w:line="14" w:lineRule="auto"/>
      <w:rPr>
        <w:sz w:val="2"/>
        <w:lang w:val="ru-RU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1106999</wp:posOffset>
          </wp:positionH>
          <wp:positionV relativeFrom="page">
            <wp:posOffset>2187217</wp:posOffset>
          </wp:positionV>
          <wp:extent cx="5165996" cy="498556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5996" cy="498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"/>
        <w:lang w:val="ru-RU"/>
      </w:rP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C4F2EA62"/>
    <w:lvl w:ilvl="0" w:tplc="04190011">
      <w:start w:val="1"/>
      <w:numFmt w:val="decimal"/>
      <w:lvlText w:val="%1)"/>
      <w:lvlJc w:val="left"/>
    </w:lvl>
    <w:lvl w:ilvl="1" w:tplc="AC3CF114">
      <w:numFmt w:val="decimal"/>
      <w:lvlText w:val=""/>
      <w:lvlJc w:val="left"/>
    </w:lvl>
    <w:lvl w:ilvl="2" w:tplc="12F6BFAC">
      <w:numFmt w:val="decimal"/>
      <w:lvlText w:val=""/>
      <w:lvlJc w:val="left"/>
    </w:lvl>
    <w:lvl w:ilvl="3" w:tplc="BDA28CBA">
      <w:numFmt w:val="decimal"/>
      <w:lvlText w:val=""/>
      <w:lvlJc w:val="left"/>
    </w:lvl>
    <w:lvl w:ilvl="4" w:tplc="2318D508">
      <w:numFmt w:val="decimal"/>
      <w:lvlText w:val=""/>
      <w:lvlJc w:val="left"/>
    </w:lvl>
    <w:lvl w:ilvl="5" w:tplc="54D49BC4">
      <w:numFmt w:val="decimal"/>
      <w:lvlText w:val=""/>
      <w:lvlJc w:val="left"/>
    </w:lvl>
    <w:lvl w:ilvl="6" w:tplc="3B301E28">
      <w:numFmt w:val="decimal"/>
      <w:lvlText w:val=""/>
      <w:lvlJc w:val="left"/>
    </w:lvl>
    <w:lvl w:ilvl="7" w:tplc="342AB8EE">
      <w:numFmt w:val="decimal"/>
      <w:lvlText w:val=""/>
      <w:lvlJc w:val="left"/>
    </w:lvl>
    <w:lvl w:ilvl="8" w:tplc="0982353C">
      <w:numFmt w:val="decimal"/>
      <w:lvlText w:val=""/>
      <w:lvlJc w:val="left"/>
    </w:lvl>
  </w:abstractNum>
  <w:abstractNum w:abstractNumId="1">
    <w:nsid w:val="00002EA6"/>
    <w:multiLevelType w:val="hybridMultilevel"/>
    <w:tmpl w:val="CF5695EE"/>
    <w:lvl w:ilvl="0" w:tplc="6E621664">
      <w:start w:val="1"/>
      <w:numFmt w:val="decimal"/>
      <w:lvlText w:val="%1."/>
      <w:lvlJc w:val="left"/>
    </w:lvl>
    <w:lvl w:ilvl="1" w:tplc="45D208A4">
      <w:numFmt w:val="decimal"/>
      <w:lvlText w:val=""/>
      <w:lvlJc w:val="left"/>
    </w:lvl>
    <w:lvl w:ilvl="2" w:tplc="C9D46A8E">
      <w:numFmt w:val="decimal"/>
      <w:lvlText w:val=""/>
      <w:lvlJc w:val="left"/>
    </w:lvl>
    <w:lvl w:ilvl="3" w:tplc="4F9ED80E">
      <w:numFmt w:val="decimal"/>
      <w:lvlText w:val=""/>
      <w:lvlJc w:val="left"/>
    </w:lvl>
    <w:lvl w:ilvl="4" w:tplc="1BF612BC">
      <w:numFmt w:val="decimal"/>
      <w:lvlText w:val=""/>
      <w:lvlJc w:val="left"/>
    </w:lvl>
    <w:lvl w:ilvl="5" w:tplc="F620E1C0">
      <w:numFmt w:val="decimal"/>
      <w:lvlText w:val=""/>
      <w:lvlJc w:val="left"/>
    </w:lvl>
    <w:lvl w:ilvl="6" w:tplc="01A2FF38">
      <w:numFmt w:val="decimal"/>
      <w:lvlText w:val=""/>
      <w:lvlJc w:val="left"/>
    </w:lvl>
    <w:lvl w:ilvl="7" w:tplc="95DA4588">
      <w:numFmt w:val="decimal"/>
      <w:lvlText w:val=""/>
      <w:lvlJc w:val="left"/>
    </w:lvl>
    <w:lvl w:ilvl="8" w:tplc="DAF0C3FC">
      <w:numFmt w:val="decimal"/>
      <w:lvlText w:val=""/>
      <w:lvlJc w:val="left"/>
    </w:lvl>
  </w:abstractNum>
  <w:abstractNum w:abstractNumId="2">
    <w:nsid w:val="000054DE"/>
    <w:multiLevelType w:val="hybridMultilevel"/>
    <w:tmpl w:val="B122FEAE"/>
    <w:lvl w:ilvl="0" w:tplc="F578C826">
      <w:numFmt w:val="decimal"/>
      <w:lvlText w:val="%1."/>
      <w:lvlJc w:val="left"/>
    </w:lvl>
    <w:lvl w:ilvl="1" w:tplc="F0B01DEC">
      <w:start w:val="1"/>
      <w:numFmt w:val="bullet"/>
      <w:lvlText w:val="с"/>
      <w:lvlJc w:val="left"/>
    </w:lvl>
    <w:lvl w:ilvl="2" w:tplc="43A47874">
      <w:numFmt w:val="decimal"/>
      <w:lvlText w:val=""/>
      <w:lvlJc w:val="left"/>
    </w:lvl>
    <w:lvl w:ilvl="3" w:tplc="5FC693EA">
      <w:numFmt w:val="decimal"/>
      <w:lvlText w:val=""/>
      <w:lvlJc w:val="left"/>
    </w:lvl>
    <w:lvl w:ilvl="4" w:tplc="15E0B1CA">
      <w:numFmt w:val="decimal"/>
      <w:lvlText w:val=""/>
      <w:lvlJc w:val="left"/>
    </w:lvl>
    <w:lvl w:ilvl="5" w:tplc="0562E6DC">
      <w:numFmt w:val="decimal"/>
      <w:lvlText w:val=""/>
      <w:lvlJc w:val="left"/>
    </w:lvl>
    <w:lvl w:ilvl="6" w:tplc="3A4CDAAA">
      <w:numFmt w:val="decimal"/>
      <w:lvlText w:val=""/>
      <w:lvlJc w:val="left"/>
    </w:lvl>
    <w:lvl w:ilvl="7" w:tplc="4C0AB10A">
      <w:numFmt w:val="decimal"/>
      <w:lvlText w:val=""/>
      <w:lvlJc w:val="left"/>
    </w:lvl>
    <w:lvl w:ilvl="8" w:tplc="69A67EFA">
      <w:numFmt w:val="decimal"/>
      <w:lvlText w:val=""/>
      <w:lvlJc w:val="left"/>
    </w:lvl>
  </w:abstractNum>
  <w:abstractNum w:abstractNumId="3">
    <w:nsid w:val="00A02C22"/>
    <w:multiLevelType w:val="multilevel"/>
    <w:tmpl w:val="8888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F7F82"/>
    <w:multiLevelType w:val="multilevel"/>
    <w:tmpl w:val="E80470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880BC7"/>
    <w:multiLevelType w:val="multilevel"/>
    <w:tmpl w:val="E90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37377"/>
    <w:multiLevelType w:val="multilevel"/>
    <w:tmpl w:val="CDA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24838"/>
    <w:multiLevelType w:val="multilevel"/>
    <w:tmpl w:val="99E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95AA9"/>
    <w:multiLevelType w:val="multilevel"/>
    <w:tmpl w:val="AB2A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22F1D"/>
    <w:multiLevelType w:val="hybridMultilevel"/>
    <w:tmpl w:val="1C28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13A06"/>
    <w:multiLevelType w:val="hybridMultilevel"/>
    <w:tmpl w:val="5DBC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59A4"/>
    <w:multiLevelType w:val="multilevel"/>
    <w:tmpl w:val="623C184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C4467"/>
    <w:multiLevelType w:val="hybridMultilevel"/>
    <w:tmpl w:val="8632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B63AE"/>
    <w:multiLevelType w:val="hybridMultilevel"/>
    <w:tmpl w:val="A7E6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A2341"/>
    <w:multiLevelType w:val="multilevel"/>
    <w:tmpl w:val="53266F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A25713"/>
    <w:multiLevelType w:val="multilevel"/>
    <w:tmpl w:val="85AE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A0E97"/>
    <w:multiLevelType w:val="hybridMultilevel"/>
    <w:tmpl w:val="F0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018C"/>
    <w:multiLevelType w:val="multilevel"/>
    <w:tmpl w:val="033A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E5066"/>
    <w:multiLevelType w:val="hybridMultilevel"/>
    <w:tmpl w:val="8632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E57BF"/>
    <w:multiLevelType w:val="multilevel"/>
    <w:tmpl w:val="19FC4F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01D3A"/>
    <w:multiLevelType w:val="hybridMultilevel"/>
    <w:tmpl w:val="F50A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848A2"/>
    <w:multiLevelType w:val="multilevel"/>
    <w:tmpl w:val="5A8E723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D62B6B"/>
    <w:multiLevelType w:val="multilevel"/>
    <w:tmpl w:val="B98009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477BA"/>
    <w:multiLevelType w:val="hybridMultilevel"/>
    <w:tmpl w:val="B85E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34CA"/>
    <w:multiLevelType w:val="hybridMultilevel"/>
    <w:tmpl w:val="BDB2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F433E"/>
    <w:multiLevelType w:val="multilevel"/>
    <w:tmpl w:val="B9F205E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936D3"/>
    <w:multiLevelType w:val="hybridMultilevel"/>
    <w:tmpl w:val="F0DE09E2"/>
    <w:lvl w:ilvl="0" w:tplc="04190011">
      <w:start w:val="1"/>
      <w:numFmt w:val="decimal"/>
      <w:lvlText w:val="%1)"/>
      <w:lvlJc w:val="left"/>
    </w:lvl>
    <w:lvl w:ilvl="1" w:tplc="F0B01DEC">
      <w:start w:val="1"/>
      <w:numFmt w:val="bullet"/>
      <w:lvlText w:val="с"/>
      <w:lvlJc w:val="left"/>
    </w:lvl>
    <w:lvl w:ilvl="2" w:tplc="43A47874">
      <w:numFmt w:val="decimal"/>
      <w:lvlText w:val=""/>
      <w:lvlJc w:val="left"/>
    </w:lvl>
    <w:lvl w:ilvl="3" w:tplc="5FC693EA">
      <w:numFmt w:val="decimal"/>
      <w:lvlText w:val=""/>
      <w:lvlJc w:val="left"/>
    </w:lvl>
    <w:lvl w:ilvl="4" w:tplc="15E0B1CA">
      <w:numFmt w:val="decimal"/>
      <w:lvlText w:val=""/>
      <w:lvlJc w:val="left"/>
    </w:lvl>
    <w:lvl w:ilvl="5" w:tplc="0562E6DC">
      <w:numFmt w:val="decimal"/>
      <w:lvlText w:val=""/>
      <w:lvlJc w:val="left"/>
    </w:lvl>
    <w:lvl w:ilvl="6" w:tplc="3A4CDAAA">
      <w:numFmt w:val="decimal"/>
      <w:lvlText w:val=""/>
      <w:lvlJc w:val="left"/>
    </w:lvl>
    <w:lvl w:ilvl="7" w:tplc="4C0AB10A">
      <w:numFmt w:val="decimal"/>
      <w:lvlText w:val=""/>
      <w:lvlJc w:val="left"/>
    </w:lvl>
    <w:lvl w:ilvl="8" w:tplc="69A67EFA">
      <w:numFmt w:val="decimal"/>
      <w:lvlText w:val=""/>
      <w:lvlJc w:val="left"/>
    </w:lvl>
  </w:abstractNum>
  <w:abstractNum w:abstractNumId="27">
    <w:nsid w:val="4F20552C"/>
    <w:multiLevelType w:val="multilevel"/>
    <w:tmpl w:val="6F16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BE48AD"/>
    <w:multiLevelType w:val="hybridMultilevel"/>
    <w:tmpl w:val="A050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2370C"/>
    <w:multiLevelType w:val="hybridMultilevel"/>
    <w:tmpl w:val="BCE6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B09C5"/>
    <w:multiLevelType w:val="multilevel"/>
    <w:tmpl w:val="0A6C53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53EC1"/>
    <w:multiLevelType w:val="hybridMultilevel"/>
    <w:tmpl w:val="867E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A6DE0"/>
    <w:multiLevelType w:val="hybridMultilevel"/>
    <w:tmpl w:val="49D03A4E"/>
    <w:lvl w:ilvl="0" w:tplc="4C4ED5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5C86396D"/>
    <w:multiLevelType w:val="multilevel"/>
    <w:tmpl w:val="A2B699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F102B"/>
    <w:multiLevelType w:val="multilevel"/>
    <w:tmpl w:val="EA58F6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49560F"/>
    <w:multiLevelType w:val="hybridMultilevel"/>
    <w:tmpl w:val="2DC0762E"/>
    <w:lvl w:ilvl="0" w:tplc="3A1477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55079E6"/>
    <w:multiLevelType w:val="multilevel"/>
    <w:tmpl w:val="9B6C0AE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422416"/>
    <w:multiLevelType w:val="multilevel"/>
    <w:tmpl w:val="0FF2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4F5E63"/>
    <w:multiLevelType w:val="multilevel"/>
    <w:tmpl w:val="A52A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8F63CA"/>
    <w:multiLevelType w:val="multilevel"/>
    <w:tmpl w:val="1716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929C8"/>
    <w:multiLevelType w:val="multilevel"/>
    <w:tmpl w:val="3322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E7F92"/>
    <w:multiLevelType w:val="hybridMultilevel"/>
    <w:tmpl w:val="342A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F30DD9"/>
    <w:multiLevelType w:val="hybridMultilevel"/>
    <w:tmpl w:val="8616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310E"/>
    <w:multiLevelType w:val="multilevel"/>
    <w:tmpl w:val="5136E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4706E"/>
    <w:multiLevelType w:val="multilevel"/>
    <w:tmpl w:val="D1F2D7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4B2C85"/>
    <w:multiLevelType w:val="multilevel"/>
    <w:tmpl w:val="278A38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C0856"/>
    <w:multiLevelType w:val="multilevel"/>
    <w:tmpl w:val="1C9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3643F2"/>
    <w:multiLevelType w:val="hybridMultilevel"/>
    <w:tmpl w:val="F25A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43"/>
  </w:num>
  <w:num w:numId="4">
    <w:abstractNumId w:val="18"/>
  </w:num>
  <w:num w:numId="5">
    <w:abstractNumId w:val="12"/>
  </w:num>
  <w:num w:numId="6">
    <w:abstractNumId w:val="0"/>
  </w:num>
  <w:num w:numId="7">
    <w:abstractNumId w:val="2"/>
  </w:num>
  <w:num w:numId="8">
    <w:abstractNumId w:val="26"/>
  </w:num>
  <w:num w:numId="9">
    <w:abstractNumId w:val="1"/>
  </w:num>
  <w:num w:numId="10">
    <w:abstractNumId w:val="44"/>
  </w:num>
  <w:num w:numId="11">
    <w:abstractNumId w:val="22"/>
  </w:num>
  <w:num w:numId="12">
    <w:abstractNumId w:val="7"/>
  </w:num>
  <w:num w:numId="13">
    <w:abstractNumId w:val="4"/>
  </w:num>
  <w:num w:numId="14">
    <w:abstractNumId w:val="11"/>
  </w:num>
  <w:num w:numId="15">
    <w:abstractNumId w:val="39"/>
  </w:num>
  <w:num w:numId="16">
    <w:abstractNumId w:val="19"/>
  </w:num>
  <w:num w:numId="17">
    <w:abstractNumId w:val="40"/>
  </w:num>
  <w:num w:numId="18">
    <w:abstractNumId w:val="34"/>
  </w:num>
  <w:num w:numId="19">
    <w:abstractNumId w:val="6"/>
  </w:num>
  <w:num w:numId="20">
    <w:abstractNumId w:val="45"/>
  </w:num>
  <w:num w:numId="21">
    <w:abstractNumId w:val="15"/>
  </w:num>
  <w:num w:numId="22">
    <w:abstractNumId w:val="14"/>
  </w:num>
  <w:num w:numId="23">
    <w:abstractNumId w:val="33"/>
  </w:num>
  <w:num w:numId="24">
    <w:abstractNumId w:val="38"/>
  </w:num>
  <w:num w:numId="25">
    <w:abstractNumId w:val="36"/>
  </w:num>
  <w:num w:numId="26">
    <w:abstractNumId w:val="3"/>
  </w:num>
  <w:num w:numId="27">
    <w:abstractNumId w:val="27"/>
  </w:num>
  <w:num w:numId="28">
    <w:abstractNumId w:val="25"/>
  </w:num>
  <w:num w:numId="29">
    <w:abstractNumId w:val="37"/>
  </w:num>
  <w:num w:numId="30">
    <w:abstractNumId w:val="30"/>
  </w:num>
  <w:num w:numId="31">
    <w:abstractNumId w:val="21"/>
  </w:num>
  <w:num w:numId="32">
    <w:abstractNumId w:val="8"/>
  </w:num>
  <w:num w:numId="33">
    <w:abstractNumId w:val="17"/>
  </w:num>
  <w:num w:numId="34">
    <w:abstractNumId w:val="46"/>
  </w:num>
  <w:num w:numId="35">
    <w:abstractNumId w:val="24"/>
  </w:num>
  <w:num w:numId="36">
    <w:abstractNumId w:val="29"/>
  </w:num>
  <w:num w:numId="37">
    <w:abstractNumId w:val="31"/>
  </w:num>
  <w:num w:numId="38">
    <w:abstractNumId w:val="42"/>
  </w:num>
  <w:num w:numId="39">
    <w:abstractNumId w:val="41"/>
  </w:num>
  <w:num w:numId="40">
    <w:abstractNumId w:val="28"/>
  </w:num>
  <w:num w:numId="41">
    <w:abstractNumId w:val="16"/>
  </w:num>
  <w:num w:numId="42">
    <w:abstractNumId w:val="47"/>
  </w:num>
  <w:num w:numId="43">
    <w:abstractNumId w:val="20"/>
  </w:num>
  <w:num w:numId="44">
    <w:abstractNumId w:val="13"/>
  </w:num>
  <w:num w:numId="45">
    <w:abstractNumId w:val="35"/>
  </w:num>
  <w:num w:numId="46">
    <w:abstractNumId w:val="9"/>
  </w:num>
  <w:num w:numId="47">
    <w:abstractNumId w:val="32"/>
  </w:num>
  <w:num w:numId="48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9C1"/>
    <w:rsid w:val="00013214"/>
    <w:rsid w:val="00016835"/>
    <w:rsid w:val="00026120"/>
    <w:rsid w:val="000263ED"/>
    <w:rsid w:val="00032B1D"/>
    <w:rsid w:val="00035F6B"/>
    <w:rsid w:val="00057591"/>
    <w:rsid w:val="00072482"/>
    <w:rsid w:val="000734E6"/>
    <w:rsid w:val="0007382A"/>
    <w:rsid w:val="00086656"/>
    <w:rsid w:val="00086895"/>
    <w:rsid w:val="000951CC"/>
    <w:rsid w:val="0009529B"/>
    <w:rsid w:val="000A65AA"/>
    <w:rsid w:val="000C52A4"/>
    <w:rsid w:val="000D19A6"/>
    <w:rsid w:val="000D7DEE"/>
    <w:rsid w:val="000E303E"/>
    <w:rsid w:val="0010517B"/>
    <w:rsid w:val="00120778"/>
    <w:rsid w:val="0013316D"/>
    <w:rsid w:val="00144307"/>
    <w:rsid w:val="0015369C"/>
    <w:rsid w:val="00166614"/>
    <w:rsid w:val="00175004"/>
    <w:rsid w:val="001750A3"/>
    <w:rsid w:val="001756FA"/>
    <w:rsid w:val="00185585"/>
    <w:rsid w:val="001A1711"/>
    <w:rsid w:val="001A4266"/>
    <w:rsid w:val="001B0E94"/>
    <w:rsid w:val="001B48D3"/>
    <w:rsid w:val="001C5AEC"/>
    <w:rsid w:val="001D0FF1"/>
    <w:rsid w:val="001D7E2E"/>
    <w:rsid w:val="001E2C57"/>
    <w:rsid w:val="001F63E1"/>
    <w:rsid w:val="001F6B1A"/>
    <w:rsid w:val="00211E44"/>
    <w:rsid w:val="00232814"/>
    <w:rsid w:val="00232F49"/>
    <w:rsid w:val="00235F36"/>
    <w:rsid w:val="00243018"/>
    <w:rsid w:val="00260575"/>
    <w:rsid w:val="002617F5"/>
    <w:rsid w:val="00261F64"/>
    <w:rsid w:val="00264560"/>
    <w:rsid w:val="00270BF7"/>
    <w:rsid w:val="00290861"/>
    <w:rsid w:val="002B0395"/>
    <w:rsid w:val="002C0373"/>
    <w:rsid w:val="002D436B"/>
    <w:rsid w:val="002D4484"/>
    <w:rsid w:val="002E0930"/>
    <w:rsid w:val="002E2A93"/>
    <w:rsid w:val="002E478B"/>
    <w:rsid w:val="002E4BE0"/>
    <w:rsid w:val="002E764B"/>
    <w:rsid w:val="002F391E"/>
    <w:rsid w:val="002F5C09"/>
    <w:rsid w:val="00300CEE"/>
    <w:rsid w:val="00312EC3"/>
    <w:rsid w:val="00316678"/>
    <w:rsid w:val="00316791"/>
    <w:rsid w:val="00316C86"/>
    <w:rsid w:val="003219C3"/>
    <w:rsid w:val="003220E8"/>
    <w:rsid w:val="00323502"/>
    <w:rsid w:val="00324809"/>
    <w:rsid w:val="003421CA"/>
    <w:rsid w:val="00342C5A"/>
    <w:rsid w:val="00344CB8"/>
    <w:rsid w:val="00345F84"/>
    <w:rsid w:val="00365D68"/>
    <w:rsid w:val="003731EE"/>
    <w:rsid w:val="00375D90"/>
    <w:rsid w:val="00381051"/>
    <w:rsid w:val="00386D73"/>
    <w:rsid w:val="00392A5C"/>
    <w:rsid w:val="003A4F71"/>
    <w:rsid w:val="003A550C"/>
    <w:rsid w:val="003A5F30"/>
    <w:rsid w:val="003C235B"/>
    <w:rsid w:val="003E16AC"/>
    <w:rsid w:val="003F3124"/>
    <w:rsid w:val="003F56BE"/>
    <w:rsid w:val="003F5885"/>
    <w:rsid w:val="004209B1"/>
    <w:rsid w:val="004319EE"/>
    <w:rsid w:val="00441243"/>
    <w:rsid w:val="00456083"/>
    <w:rsid w:val="00457328"/>
    <w:rsid w:val="0046129D"/>
    <w:rsid w:val="00464DA2"/>
    <w:rsid w:val="00474A69"/>
    <w:rsid w:val="00475F0D"/>
    <w:rsid w:val="00476972"/>
    <w:rsid w:val="00490B6E"/>
    <w:rsid w:val="004928F7"/>
    <w:rsid w:val="004C43DE"/>
    <w:rsid w:val="004C740B"/>
    <w:rsid w:val="004E0FA9"/>
    <w:rsid w:val="005035D4"/>
    <w:rsid w:val="00510204"/>
    <w:rsid w:val="00510A71"/>
    <w:rsid w:val="005114C1"/>
    <w:rsid w:val="00515BDE"/>
    <w:rsid w:val="00524232"/>
    <w:rsid w:val="0053597A"/>
    <w:rsid w:val="00550FB2"/>
    <w:rsid w:val="005675FD"/>
    <w:rsid w:val="00575BEA"/>
    <w:rsid w:val="00576ABA"/>
    <w:rsid w:val="0058198F"/>
    <w:rsid w:val="0058516E"/>
    <w:rsid w:val="00585BC6"/>
    <w:rsid w:val="0059310D"/>
    <w:rsid w:val="00597617"/>
    <w:rsid w:val="005B56B3"/>
    <w:rsid w:val="005B6BD4"/>
    <w:rsid w:val="005D0920"/>
    <w:rsid w:val="005E0848"/>
    <w:rsid w:val="005E241F"/>
    <w:rsid w:val="005E3BC0"/>
    <w:rsid w:val="005F607E"/>
    <w:rsid w:val="006174C8"/>
    <w:rsid w:val="00617CC0"/>
    <w:rsid w:val="00625F0A"/>
    <w:rsid w:val="006264C3"/>
    <w:rsid w:val="006349C9"/>
    <w:rsid w:val="00645365"/>
    <w:rsid w:val="00653061"/>
    <w:rsid w:val="00663359"/>
    <w:rsid w:val="00675DEB"/>
    <w:rsid w:val="006821B3"/>
    <w:rsid w:val="0069556F"/>
    <w:rsid w:val="006A79D1"/>
    <w:rsid w:val="006B09C5"/>
    <w:rsid w:val="006C5921"/>
    <w:rsid w:val="006F5162"/>
    <w:rsid w:val="00704B2C"/>
    <w:rsid w:val="00713A75"/>
    <w:rsid w:val="00713CBF"/>
    <w:rsid w:val="00715494"/>
    <w:rsid w:val="007235A1"/>
    <w:rsid w:val="00730F72"/>
    <w:rsid w:val="00731759"/>
    <w:rsid w:val="00735428"/>
    <w:rsid w:val="00767B96"/>
    <w:rsid w:val="00775B7C"/>
    <w:rsid w:val="007929C1"/>
    <w:rsid w:val="007A52BC"/>
    <w:rsid w:val="007A689A"/>
    <w:rsid w:val="007B0C2B"/>
    <w:rsid w:val="007C39ED"/>
    <w:rsid w:val="007C50DD"/>
    <w:rsid w:val="007E503F"/>
    <w:rsid w:val="007E78CE"/>
    <w:rsid w:val="007E7FEE"/>
    <w:rsid w:val="007F4C0E"/>
    <w:rsid w:val="008049FB"/>
    <w:rsid w:val="00806CD5"/>
    <w:rsid w:val="00810EB7"/>
    <w:rsid w:val="0082282F"/>
    <w:rsid w:val="00824738"/>
    <w:rsid w:val="00832CD0"/>
    <w:rsid w:val="0083615A"/>
    <w:rsid w:val="00836866"/>
    <w:rsid w:val="00851A23"/>
    <w:rsid w:val="00867EE7"/>
    <w:rsid w:val="00887B14"/>
    <w:rsid w:val="0089066C"/>
    <w:rsid w:val="008A3333"/>
    <w:rsid w:val="008A661C"/>
    <w:rsid w:val="008B045C"/>
    <w:rsid w:val="008B548C"/>
    <w:rsid w:val="008B629B"/>
    <w:rsid w:val="008D16C4"/>
    <w:rsid w:val="008E1FEA"/>
    <w:rsid w:val="008F0124"/>
    <w:rsid w:val="008F0D84"/>
    <w:rsid w:val="00911378"/>
    <w:rsid w:val="00917302"/>
    <w:rsid w:val="00924C28"/>
    <w:rsid w:val="009252DF"/>
    <w:rsid w:val="0095553A"/>
    <w:rsid w:val="00963992"/>
    <w:rsid w:val="00974A16"/>
    <w:rsid w:val="00976411"/>
    <w:rsid w:val="00981A34"/>
    <w:rsid w:val="009858F3"/>
    <w:rsid w:val="009A486F"/>
    <w:rsid w:val="009A4A6A"/>
    <w:rsid w:val="009A6635"/>
    <w:rsid w:val="009C43E0"/>
    <w:rsid w:val="009E178D"/>
    <w:rsid w:val="009F0676"/>
    <w:rsid w:val="009F1C8A"/>
    <w:rsid w:val="009F7311"/>
    <w:rsid w:val="00A051D9"/>
    <w:rsid w:val="00A17EC0"/>
    <w:rsid w:val="00A27B13"/>
    <w:rsid w:val="00A310AE"/>
    <w:rsid w:val="00A31C95"/>
    <w:rsid w:val="00A338F7"/>
    <w:rsid w:val="00A36831"/>
    <w:rsid w:val="00A42844"/>
    <w:rsid w:val="00A42A63"/>
    <w:rsid w:val="00A50347"/>
    <w:rsid w:val="00A53670"/>
    <w:rsid w:val="00A5573E"/>
    <w:rsid w:val="00A5614C"/>
    <w:rsid w:val="00A62D05"/>
    <w:rsid w:val="00A644D5"/>
    <w:rsid w:val="00A6505E"/>
    <w:rsid w:val="00A73A64"/>
    <w:rsid w:val="00A7626F"/>
    <w:rsid w:val="00A76986"/>
    <w:rsid w:val="00A86DA9"/>
    <w:rsid w:val="00A91EC3"/>
    <w:rsid w:val="00A948E3"/>
    <w:rsid w:val="00A96ADB"/>
    <w:rsid w:val="00AA171B"/>
    <w:rsid w:val="00AA22A8"/>
    <w:rsid w:val="00AA48C9"/>
    <w:rsid w:val="00AB426C"/>
    <w:rsid w:val="00AD00BA"/>
    <w:rsid w:val="00AD13E3"/>
    <w:rsid w:val="00AD37E7"/>
    <w:rsid w:val="00AD3FE4"/>
    <w:rsid w:val="00AE336E"/>
    <w:rsid w:val="00AF2850"/>
    <w:rsid w:val="00AF4CE9"/>
    <w:rsid w:val="00B00715"/>
    <w:rsid w:val="00B14A5E"/>
    <w:rsid w:val="00B22269"/>
    <w:rsid w:val="00B30377"/>
    <w:rsid w:val="00B30647"/>
    <w:rsid w:val="00B308AA"/>
    <w:rsid w:val="00B308F3"/>
    <w:rsid w:val="00B32CF7"/>
    <w:rsid w:val="00B3640C"/>
    <w:rsid w:val="00B3721D"/>
    <w:rsid w:val="00B45EFD"/>
    <w:rsid w:val="00B46EB6"/>
    <w:rsid w:val="00B55D4B"/>
    <w:rsid w:val="00B56497"/>
    <w:rsid w:val="00B629F5"/>
    <w:rsid w:val="00B71288"/>
    <w:rsid w:val="00B72D52"/>
    <w:rsid w:val="00B92422"/>
    <w:rsid w:val="00BA20DB"/>
    <w:rsid w:val="00BA67B3"/>
    <w:rsid w:val="00BB55DA"/>
    <w:rsid w:val="00BB681F"/>
    <w:rsid w:val="00BC1E24"/>
    <w:rsid w:val="00BD215B"/>
    <w:rsid w:val="00BD38A3"/>
    <w:rsid w:val="00BE4117"/>
    <w:rsid w:val="00BF3860"/>
    <w:rsid w:val="00C013A9"/>
    <w:rsid w:val="00C01BBE"/>
    <w:rsid w:val="00C0768E"/>
    <w:rsid w:val="00C17332"/>
    <w:rsid w:val="00C21A24"/>
    <w:rsid w:val="00C242A3"/>
    <w:rsid w:val="00C37C1D"/>
    <w:rsid w:val="00C41CD2"/>
    <w:rsid w:val="00C447F3"/>
    <w:rsid w:val="00C63D7F"/>
    <w:rsid w:val="00C86A14"/>
    <w:rsid w:val="00CA1D07"/>
    <w:rsid w:val="00CA6173"/>
    <w:rsid w:val="00CB5D88"/>
    <w:rsid w:val="00CB6250"/>
    <w:rsid w:val="00CF4F11"/>
    <w:rsid w:val="00D0525A"/>
    <w:rsid w:val="00D07DC9"/>
    <w:rsid w:val="00D10E4C"/>
    <w:rsid w:val="00D17EF0"/>
    <w:rsid w:val="00D50559"/>
    <w:rsid w:val="00D50F22"/>
    <w:rsid w:val="00D6119C"/>
    <w:rsid w:val="00D70489"/>
    <w:rsid w:val="00D741B2"/>
    <w:rsid w:val="00D86C90"/>
    <w:rsid w:val="00D86FA9"/>
    <w:rsid w:val="00DB2214"/>
    <w:rsid w:val="00DE64C3"/>
    <w:rsid w:val="00DE6C6D"/>
    <w:rsid w:val="00E0576A"/>
    <w:rsid w:val="00E1054F"/>
    <w:rsid w:val="00E16CA5"/>
    <w:rsid w:val="00E175CE"/>
    <w:rsid w:val="00E23568"/>
    <w:rsid w:val="00E26AC1"/>
    <w:rsid w:val="00E30B5C"/>
    <w:rsid w:val="00E372BB"/>
    <w:rsid w:val="00E4405A"/>
    <w:rsid w:val="00E519A0"/>
    <w:rsid w:val="00E6532A"/>
    <w:rsid w:val="00E71EDC"/>
    <w:rsid w:val="00E831E4"/>
    <w:rsid w:val="00E8362D"/>
    <w:rsid w:val="00E85CB0"/>
    <w:rsid w:val="00E87EA5"/>
    <w:rsid w:val="00E92220"/>
    <w:rsid w:val="00E97CCD"/>
    <w:rsid w:val="00EA0934"/>
    <w:rsid w:val="00EA6583"/>
    <w:rsid w:val="00EB1927"/>
    <w:rsid w:val="00EC755F"/>
    <w:rsid w:val="00ED3208"/>
    <w:rsid w:val="00ED7A78"/>
    <w:rsid w:val="00EE01BD"/>
    <w:rsid w:val="00EF19CF"/>
    <w:rsid w:val="00EF3207"/>
    <w:rsid w:val="00F03D9B"/>
    <w:rsid w:val="00F05DBE"/>
    <w:rsid w:val="00F10097"/>
    <w:rsid w:val="00F310C4"/>
    <w:rsid w:val="00F35361"/>
    <w:rsid w:val="00F35495"/>
    <w:rsid w:val="00F41D6F"/>
    <w:rsid w:val="00F42D6B"/>
    <w:rsid w:val="00F56E76"/>
    <w:rsid w:val="00F64FDD"/>
    <w:rsid w:val="00F710C4"/>
    <w:rsid w:val="00F73F37"/>
    <w:rsid w:val="00F87515"/>
    <w:rsid w:val="00F91769"/>
    <w:rsid w:val="00F95DBE"/>
    <w:rsid w:val="00FA12AA"/>
    <w:rsid w:val="00FB0D67"/>
    <w:rsid w:val="00FB7F00"/>
    <w:rsid w:val="00FC4D89"/>
    <w:rsid w:val="00FD6763"/>
    <w:rsid w:val="00FE1264"/>
    <w:rsid w:val="00FE3790"/>
    <w:rsid w:val="00FE597B"/>
    <w:rsid w:val="00FE63AB"/>
    <w:rsid w:val="00FE6F3F"/>
    <w:rsid w:val="00F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76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01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C4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A762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01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aliases w:val="Обычный 2 Знак"/>
    <w:link w:val="3"/>
    <w:locked/>
    <w:rsid w:val="00C41CD2"/>
    <w:rPr>
      <w:rFonts w:ascii="Times New Roman" w:hAnsi="Times New Roman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A762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a3">
    <w:name w:val="Новый"/>
    <w:basedOn w:val="a"/>
    <w:uiPriority w:val="99"/>
    <w:rsid w:val="00C41CD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4">
    <w:name w:val="No Spacing"/>
    <w:link w:val="a5"/>
    <w:uiPriority w:val="1"/>
    <w:qFormat/>
    <w:rsid w:val="00A27B13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17CC0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7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A27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Основной"/>
    <w:basedOn w:val="a"/>
    <w:uiPriority w:val="99"/>
    <w:rsid w:val="00A27B13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uiPriority w:val="99"/>
    <w:rsid w:val="00A27B13"/>
    <w:rPr>
      <w:rFonts w:cs="Times New Roman"/>
    </w:rPr>
  </w:style>
  <w:style w:type="character" w:customStyle="1" w:styleId="c10">
    <w:name w:val="c10"/>
    <w:rsid w:val="00A27B13"/>
    <w:rPr>
      <w:rFonts w:cs="Times New Roman"/>
    </w:rPr>
  </w:style>
  <w:style w:type="character" w:customStyle="1" w:styleId="apple-converted-space">
    <w:name w:val="apple-converted-space"/>
    <w:uiPriority w:val="99"/>
    <w:rsid w:val="00A27B13"/>
    <w:rPr>
      <w:rFonts w:cs="Times New Roman"/>
    </w:rPr>
  </w:style>
  <w:style w:type="table" w:styleId="a8">
    <w:name w:val="Table Grid"/>
    <w:basedOn w:val="a1"/>
    <w:uiPriority w:val="59"/>
    <w:rsid w:val="009C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2E764B"/>
    <w:rPr>
      <w:rFonts w:cs="Times New Roman"/>
    </w:rPr>
  </w:style>
  <w:style w:type="paragraph" w:styleId="ab">
    <w:name w:val="footer"/>
    <w:basedOn w:val="a"/>
    <w:link w:val="ac"/>
    <w:uiPriority w:val="99"/>
    <w:rsid w:val="002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E764B"/>
    <w:rPr>
      <w:rFonts w:cs="Times New Roman"/>
    </w:rPr>
  </w:style>
  <w:style w:type="character" w:styleId="ad">
    <w:name w:val="Hyperlink"/>
    <w:unhideWhenUsed/>
    <w:rsid w:val="00617CC0"/>
    <w:rPr>
      <w:color w:val="0000FF"/>
      <w:u w:val="single"/>
    </w:rPr>
  </w:style>
  <w:style w:type="character" w:customStyle="1" w:styleId="im-mess-stack--tools">
    <w:name w:val="im-mess-stack--tools"/>
    <w:rsid w:val="00617CC0"/>
  </w:style>
  <w:style w:type="character" w:customStyle="1" w:styleId="imlastact">
    <w:name w:val="_im_last_act"/>
    <w:rsid w:val="00617CC0"/>
  </w:style>
  <w:style w:type="paragraph" w:styleId="ae">
    <w:name w:val="Balloon Text"/>
    <w:basedOn w:val="a"/>
    <w:link w:val="af"/>
    <w:uiPriority w:val="99"/>
    <w:semiHidden/>
    <w:unhideWhenUsed/>
    <w:rsid w:val="00617C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17CC0"/>
    <w:rPr>
      <w:rFonts w:ascii="Tahoma" w:eastAsia="Times New Roman" w:hAnsi="Tahoma" w:cs="Tahoma"/>
      <w:sz w:val="16"/>
      <w:szCs w:val="16"/>
    </w:rPr>
  </w:style>
  <w:style w:type="character" w:customStyle="1" w:styleId="c8">
    <w:name w:val="c8"/>
    <w:rsid w:val="00617CC0"/>
  </w:style>
  <w:style w:type="paragraph" w:customStyle="1" w:styleId="c26">
    <w:name w:val="c2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8">
    <w:name w:val="c3 c8"/>
    <w:rsid w:val="00617CC0"/>
  </w:style>
  <w:style w:type="paragraph" w:customStyle="1" w:styleId="c4c14">
    <w:name w:val="c4 c1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17CC0"/>
  </w:style>
  <w:style w:type="paragraph" w:customStyle="1" w:styleId="c4">
    <w:name w:val="c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6">
    <w:name w:val="c3 c6"/>
    <w:rsid w:val="00617CC0"/>
  </w:style>
  <w:style w:type="character" w:customStyle="1" w:styleId="c3">
    <w:name w:val="c3"/>
    <w:rsid w:val="00617CC0"/>
  </w:style>
  <w:style w:type="paragraph" w:customStyle="1" w:styleId="Default">
    <w:name w:val="Default"/>
    <w:rsid w:val="00617C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34">
    <w:name w:val="c3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8">
    <w:name w:val="c6 c8"/>
    <w:rsid w:val="00617CC0"/>
  </w:style>
  <w:style w:type="paragraph" w:customStyle="1" w:styleId="c40c80c86">
    <w:name w:val="c40 c80 c8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3">
    <w:name w:val="c21 c3"/>
    <w:rsid w:val="00617CC0"/>
  </w:style>
  <w:style w:type="character" w:customStyle="1" w:styleId="c3c8c74">
    <w:name w:val="c3 c8 c74"/>
    <w:rsid w:val="00617CC0"/>
  </w:style>
  <w:style w:type="character" w:customStyle="1" w:styleId="c21">
    <w:name w:val="c21"/>
    <w:rsid w:val="00617CC0"/>
  </w:style>
  <w:style w:type="paragraph" w:styleId="af0">
    <w:name w:val="Normal (Web)"/>
    <w:basedOn w:val="a"/>
    <w:uiPriority w:val="99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6c80">
    <w:name w:val="c40 c86 c8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4c8">
    <w:name w:val="c74 c8"/>
    <w:rsid w:val="00617CC0"/>
  </w:style>
  <w:style w:type="character" w:customStyle="1" w:styleId="c22c8">
    <w:name w:val="c22 c8"/>
    <w:rsid w:val="00617CC0"/>
  </w:style>
  <w:style w:type="paragraph" w:customStyle="1" w:styleId="c40c50">
    <w:name w:val="c40 c5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4">
    <w:name w:val="c40 c8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0">
    <w:name w:val="c40 c8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17C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rsid w:val="00617CC0"/>
    <w:rPr>
      <w:rFonts w:cs="Times New Roman"/>
    </w:rPr>
  </w:style>
  <w:style w:type="paragraph" w:customStyle="1" w:styleId="c5">
    <w:name w:val="c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16">
    <w:name w:val="c17 c16"/>
    <w:rsid w:val="00617CC0"/>
    <w:rPr>
      <w:rFonts w:cs="Times New Roman"/>
    </w:rPr>
  </w:style>
  <w:style w:type="character" w:customStyle="1" w:styleId="c7">
    <w:name w:val="c7"/>
    <w:rsid w:val="00617CC0"/>
    <w:rPr>
      <w:rFonts w:cs="Times New Roman"/>
    </w:rPr>
  </w:style>
  <w:style w:type="paragraph" w:customStyle="1" w:styleId="c2c25">
    <w:name w:val="c2 c2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6">
    <w:name w:val="c7 c16"/>
    <w:rsid w:val="00617CC0"/>
    <w:rPr>
      <w:rFonts w:cs="Times New Roman"/>
    </w:rPr>
  </w:style>
  <w:style w:type="paragraph" w:customStyle="1" w:styleId="c15c8">
    <w:name w:val="c15 c8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28">
    <w:name w:val="c7 c28"/>
    <w:rsid w:val="00617CC0"/>
    <w:rPr>
      <w:rFonts w:cs="Times New Roman"/>
    </w:rPr>
  </w:style>
  <w:style w:type="paragraph" w:customStyle="1" w:styleId="c8c11">
    <w:name w:val="c8 c11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5">
    <w:name w:val="c8 c2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c17">
    <w:name w:val="c16 c17"/>
    <w:rsid w:val="00617CC0"/>
    <w:rPr>
      <w:rFonts w:cs="Times New Roman"/>
    </w:rPr>
  </w:style>
  <w:style w:type="paragraph" w:customStyle="1" w:styleId="c8c15">
    <w:name w:val="c8 c1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0">
    <w:name w:val="c8 c2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page number"/>
    <w:rsid w:val="00617CC0"/>
    <w:rPr>
      <w:rFonts w:cs="Times New Roman"/>
    </w:rPr>
  </w:style>
  <w:style w:type="character" w:styleId="af2">
    <w:name w:val="Strong"/>
    <w:qFormat/>
    <w:locked/>
    <w:rsid w:val="00617CC0"/>
    <w:rPr>
      <w:rFonts w:cs="Times New Roman"/>
      <w:b/>
      <w:bCs/>
    </w:rPr>
  </w:style>
  <w:style w:type="character" w:styleId="af3">
    <w:name w:val="Emphasis"/>
    <w:qFormat/>
    <w:locked/>
    <w:rsid w:val="00617CC0"/>
    <w:rPr>
      <w:rFonts w:cs="Times New Roman"/>
      <w:i/>
      <w:iCs/>
    </w:rPr>
  </w:style>
  <w:style w:type="paragraph" w:customStyle="1" w:styleId="rtecenter">
    <w:name w:val="rtecenter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rp-urlitem">
    <w:name w:val="serp-url__item"/>
    <w:rsid w:val="00617CC0"/>
  </w:style>
  <w:style w:type="character" w:customStyle="1" w:styleId="serp-urlmark">
    <w:name w:val="serp-url__mark"/>
    <w:rsid w:val="00617CC0"/>
  </w:style>
  <w:style w:type="paragraph" w:customStyle="1" w:styleId="c6">
    <w:name w:val="c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50F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D50F22"/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Heading4">
    <w:name w:val="Heading 4"/>
    <w:basedOn w:val="a"/>
    <w:uiPriority w:val="1"/>
    <w:qFormat/>
    <w:rsid w:val="00D50F22"/>
    <w:pPr>
      <w:widowControl w:val="0"/>
      <w:autoSpaceDE w:val="0"/>
      <w:autoSpaceDN w:val="0"/>
      <w:spacing w:before="13" w:after="0" w:line="240" w:lineRule="auto"/>
      <w:ind w:left="20"/>
      <w:outlineLvl w:val="4"/>
    </w:pPr>
    <w:rPr>
      <w:rFonts w:ascii="Georgia" w:eastAsia="Georgia" w:hAnsi="Georgia" w:cs="Georgia"/>
      <w:sz w:val="24"/>
      <w:szCs w:val="24"/>
      <w:lang w:val="en-US"/>
    </w:rPr>
  </w:style>
  <w:style w:type="character" w:customStyle="1" w:styleId="21">
    <w:name w:val="Основной текст (2)_"/>
    <w:basedOn w:val="a0"/>
    <w:link w:val="22"/>
    <w:locked/>
    <w:rsid w:val="00A7626F"/>
    <w:rPr>
      <w:rFonts w:ascii="Microsoft Sans Serif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626F"/>
    <w:pPr>
      <w:shd w:val="clear" w:color="auto" w:fill="FFFFFF"/>
      <w:spacing w:before="420" w:after="180" w:line="240" w:lineRule="atLeast"/>
    </w:pPr>
    <w:rPr>
      <w:rFonts w:ascii="Microsoft Sans Serif" w:hAnsi="Microsoft Sans Serif" w:cs="Microsoft Sans Serif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locked/>
    <w:rsid w:val="00A7626F"/>
    <w:rPr>
      <w:b/>
      <w:bCs/>
      <w:sz w:val="22"/>
      <w:szCs w:val="22"/>
      <w:shd w:val="clear" w:color="auto" w:fill="FFFFFF"/>
    </w:rPr>
  </w:style>
  <w:style w:type="paragraph" w:customStyle="1" w:styleId="32">
    <w:name w:val="Заголовок №3"/>
    <w:basedOn w:val="a"/>
    <w:link w:val="31"/>
    <w:rsid w:val="00A7626F"/>
    <w:pPr>
      <w:shd w:val="clear" w:color="auto" w:fill="FFFFFF"/>
      <w:spacing w:before="180" w:after="60" w:line="226" w:lineRule="exact"/>
      <w:ind w:firstLine="280"/>
      <w:jc w:val="both"/>
      <w:outlineLvl w:val="2"/>
    </w:pPr>
    <w:rPr>
      <w:b/>
      <w:bCs/>
      <w:lang w:eastAsia="ru-RU"/>
    </w:rPr>
  </w:style>
  <w:style w:type="character" w:customStyle="1" w:styleId="af6">
    <w:name w:val="Основной текст + Полужирный"/>
    <w:basedOn w:val="af5"/>
    <w:rsid w:val="00A7626F"/>
    <w:rPr>
      <w:b/>
      <w:bCs/>
      <w:sz w:val="22"/>
      <w:szCs w:val="22"/>
      <w:shd w:val="clear" w:color="auto" w:fill="FFFFFF"/>
      <w:lang w:bidi="ar-SA"/>
    </w:rPr>
  </w:style>
  <w:style w:type="paragraph" w:customStyle="1" w:styleId="af7">
    <w:name w:val="[Без стиля]"/>
    <w:rsid w:val="00A7626F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9">
    <w:name w:val="Style19"/>
    <w:basedOn w:val="a"/>
    <w:rsid w:val="00A76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A7626F"/>
    <w:rPr>
      <w:rFonts w:ascii="Trebuchet MS" w:hAnsi="Trebuchet MS" w:cs="Trebuchet MS"/>
      <w:b/>
      <w:bCs/>
      <w:sz w:val="20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"/>
    <w:rsid w:val="00A762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144">
    <w:name w:val="Font Style144"/>
    <w:rsid w:val="00A7626F"/>
    <w:rPr>
      <w:rFonts w:ascii="Times New Roman" w:hAnsi="Times New Roman" w:cs="Times New Roman" w:hint="default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6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rsid w:val="00A7626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7626F"/>
    <w:rPr>
      <w:rFonts w:cs="Calibri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A7626F"/>
    <w:pPr>
      <w:spacing w:after="120"/>
      <w:ind w:left="283"/>
    </w:pPr>
    <w:rPr>
      <w:rFonts w:cs="Calibri"/>
      <w:sz w:val="16"/>
      <w:szCs w:val="16"/>
    </w:rPr>
  </w:style>
  <w:style w:type="character" w:customStyle="1" w:styleId="FontStyle14">
    <w:name w:val="Font Style14"/>
    <w:uiPriority w:val="99"/>
    <w:rsid w:val="00A7626F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A7626F"/>
    <w:pPr>
      <w:widowControl w:val="0"/>
      <w:autoSpaceDE w:val="0"/>
      <w:autoSpaceDN w:val="0"/>
      <w:adjustRightInd w:val="0"/>
      <w:spacing w:after="0" w:line="214" w:lineRule="exact"/>
      <w:ind w:firstLine="4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7626F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7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A7626F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A7626F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tback1">
    <w:name w:val="butback1"/>
    <w:basedOn w:val="a0"/>
    <w:rsid w:val="00A7626F"/>
    <w:rPr>
      <w:color w:val="666666"/>
    </w:rPr>
  </w:style>
  <w:style w:type="character" w:customStyle="1" w:styleId="submenu-table">
    <w:name w:val="submenu-table"/>
    <w:basedOn w:val="a0"/>
    <w:rsid w:val="00A7626F"/>
  </w:style>
  <w:style w:type="paragraph" w:customStyle="1" w:styleId="af9">
    <w:name w:val="Содержимое таблицы"/>
    <w:basedOn w:val="a"/>
    <w:rsid w:val="00A7626F"/>
    <w:pPr>
      <w:suppressLineNumbers/>
      <w:suppressAutoHyphens/>
    </w:pPr>
    <w:rPr>
      <w:rFonts w:eastAsia="Times New Roman" w:cs="Calibri"/>
      <w:lang w:eastAsia="ar-SA"/>
    </w:rPr>
  </w:style>
  <w:style w:type="table" w:customStyle="1" w:styleId="12">
    <w:name w:val="Сетка таблицы1"/>
    <w:basedOn w:val="a1"/>
    <w:next w:val="a8"/>
    <w:uiPriority w:val="59"/>
    <w:rsid w:val="00A762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rsid w:val="0008665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086656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6656"/>
    <w:pPr>
      <w:widowControl w:val="0"/>
      <w:shd w:val="clear" w:color="auto" w:fill="FFFFFF"/>
      <w:spacing w:before="300" w:after="300" w:line="365" w:lineRule="exact"/>
    </w:pPr>
    <w:rPr>
      <w:rFonts w:ascii="Bookman Old Style" w:eastAsia="Bookman Old Style" w:hAnsi="Bookman Old Style" w:cs="Bookman Old Style"/>
      <w:i/>
      <w:iCs/>
      <w:sz w:val="26"/>
      <w:szCs w:val="26"/>
      <w:lang w:eastAsia="ru-RU"/>
    </w:rPr>
  </w:style>
  <w:style w:type="paragraph" w:customStyle="1" w:styleId="leftmargin">
    <w:name w:val="left_margin"/>
    <w:basedOn w:val="a"/>
    <w:rsid w:val="00086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B6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3F56B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F56BE"/>
    <w:rPr>
      <w:lang w:eastAsia="en-US"/>
    </w:rPr>
  </w:style>
  <w:style w:type="character" w:styleId="afc">
    <w:name w:val="footnote reference"/>
    <w:basedOn w:val="a0"/>
    <w:uiPriority w:val="99"/>
    <w:semiHidden/>
    <w:unhideWhenUsed/>
    <w:rsid w:val="003F56BE"/>
    <w:rPr>
      <w:vertAlign w:val="superscript"/>
    </w:rPr>
  </w:style>
  <w:style w:type="character" w:customStyle="1" w:styleId="c0">
    <w:name w:val="c0"/>
    <w:basedOn w:val="a0"/>
    <w:rsid w:val="003F56BE"/>
  </w:style>
  <w:style w:type="paragraph" w:customStyle="1" w:styleId="c9">
    <w:name w:val="c9"/>
    <w:basedOn w:val="a"/>
    <w:rsid w:val="003F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851A2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851A2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851A2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851A23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851A23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851A23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uiPriority w:val="99"/>
    <w:rsid w:val="00851A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51A23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851A23"/>
    <w:rPr>
      <w:rFonts w:ascii="Times New Roman" w:hAnsi="Times New Roman" w:cs="Times New Roman"/>
      <w:b/>
      <w:bCs/>
      <w:smallCap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2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C4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link w:val="3"/>
    <w:uiPriority w:val="99"/>
    <w:semiHidden/>
    <w:locked/>
    <w:rsid w:val="00C41CD2"/>
    <w:rPr>
      <w:rFonts w:ascii="Times New Roman" w:hAnsi="Times New Roman" w:cs="Times New Roman"/>
      <w:sz w:val="27"/>
      <w:szCs w:val="27"/>
      <w:lang w:eastAsia="ru-RU"/>
    </w:rPr>
  </w:style>
  <w:style w:type="paragraph" w:customStyle="1" w:styleId="a3">
    <w:name w:val="Новый"/>
    <w:basedOn w:val="a"/>
    <w:uiPriority w:val="99"/>
    <w:rsid w:val="00C41CD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4">
    <w:name w:val="No Spacing"/>
    <w:link w:val="a5"/>
    <w:qFormat/>
    <w:rsid w:val="00A27B13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7B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A27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Основной"/>
    <w:basedOn w:val="a"/>
    <w:uiPriority w:val="99"/>
    <w:rsid w:val="00A27B13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2">
    <w:name w:val="c2"/>
    <w:uiPriority w:val="99"/>
    <w:rsid w:val="00A27B13"/>
    <w:rPr>
      <w:rFonts w:cs="Times New Roman"/>
    </w:rPr>
  </w:style>
  <w:style w:type="character" w:customStyle="1" w:styleId="c10">
    <w:name w:val="c10"/>
    <w:rsid w:val="00A27B13"/>
    <w:rPr>
      <w:rFonts w:cs="Times New Roman"/>
    </w:rPr>
  </w:style>
  <w:style w:type="character" w:customStyle="1" w:styleId="apple-converted-space">
    <w:name w:val="apple-converted-space"/>
    <w:uiPriority w:val="99"/>
    <w:rsid w:val="00A27B13"/>
    <w:rPr>
      <w:rFonts w:cs="Times New Roman"/>
    </w:rPr>
  </w:style>
  <w:style w:type="table" w:styleId="a8">
    <w:name w:val="Table Grid"/>
    <w:basedOn w:val="a1"/>
    <w:uiPriority w:val="59"/>
    <w:rsid w:val="009C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2E764B"/>
    <w:rPr>
      <w:rFonts w:cs="Times New Roman"/>
    </w:rPr>
  </w:style>
  <w:style w:type="paragraph" w:styleId="ab">
    <w:name w:val="footer"/>
    <w:basedOn w:val="a"/>
    <w:link w:val="ac"/>
    <w:uiPriority w:val="99"/>
    <w:rsid w:val="002E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2E764B"/>
    <w:rPr>
      <w:rFonts w:cs="Times New Roman"/>
    </w:rPr>
  </w:style>
  <w:style w:type="character" w:styleId="ad">
    <w:name w:val="Hyperlink"/>
    <w:unhideWhenUsed/>
    <w:rsid w:val="00617CC0"/>
    <w:rPr>
      <w:color w:val="0000FF"/>
      <w:u w:val="single"/>
    </w:rPr>
  </w:style>
  <w:style w:type="character" w:customStyle="1" w:styleId="im-mess-stack--tools">
    <w:name w:val="im-mess-stack--tools"/>
    <w:rsid w:val="00617CC0"/>
  </w:style>
  <w:style w:type="character" w:customStyle="1" w:styleId="imlastact">
    <w:name w:val="_im_last_act"/>
    <w:rsid w:val="00617CC0"/>
  </w:style>
  <w:style w:type="paragraph" w:styleId="ae">
    <w:name w:val="Balloon Text"/>
    <w:basedOn w:val="a"/>
    <w:link w:val="af"/>
    <w:uiPriority w:val="99"/>
    <w:semiHidden/>
    <w:unhideWhenUsed/>
    <w:rsid w:val="00617C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17CC0"/>
    <w:rPr>
      <w:rFonts w:ascii="Tahoma" w:eastAsia="Times New Roman" w:hAnsi="Tahoma" w:cs="Tahoma"/>
      <w:sz w:val="16"/>
      <w:szCs w:val="16"/>
    </w:rPr>
  </w:style>
  <w:style w:type="character" w:customStyle="1" w:styleId="c8">
    <w:name w:val="c8"/>
    <w:rsid w:val="00617CC0"/>
  </w:style>
  <w:style w:type="paragraph" w:customStyle="1" w:styleId="c26">
    <w:name w:val="c2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8">
    <w:name w:val="c3 c8"/>
    <w:rsid w:val="00617CC0"/>
  </w:style>
  <w:style w:type="paragraph" w:customStyle="1" w:styleId="c4c14">
    <w:name w:val="c4 c1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17CC0"/>
  </w:style>
  <w:style w:type="paragraph" w:customStyle="1" w:styleId="c4">
    <w:name w:val="c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6">
    <w:name w:val="c3 c6"/>
    <w:rsid w:val="00617CC0"/>
  </w:style>
  <w:style w:type="character" w:customStyle="1" w:styleId="c3">
    <w:name w:val="c3"/>
    <w:rsid w:val="00617CC0"/>
  </w:style>
  <w:style w:type="paragraph" w:customStyle="1" w:styleId="Default">
    <w:name w:val="Default"/>
    <w:rsid w:val="00617C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34">
    <w:name w:val="c3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8">
    <w:name w:val="c6 c8"/>
    <w:rsid w:val="00617CC0"/>
  </w:style>
  <w:style w:type="paragraph" w:customStyle="1" w:styleId="c40c80c86">
    <w:name w:val="c40 c80 c8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c3">
    <w:name w:val="c21 c3"/>
    <w:rsid w:val="00617CC0"/>
  </w:style>
  <w:style w:type="character" w:customStyle="1" w:styleId="c3c8c74">
    <w:name w:val="c3 c8 c74"/>
    <w:rsid w:val="00617CC0"/>
  </w:style>
  <w:style w:type="character" w:customStyle="1" w:styleId="c21">
    <w:name w:val="c21"/>
    <w:rsid w:val="00617CC0"/>
  </w:style>
  <w:style w:type="paragraph" w:styleId="af0">
    <w:name w:val="Normal (Web)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6c80">
    <w:name w:val="c40 c86 c8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4c8">
    <w:name w:val="c74 c8"/>
    <w:rsid w:val="00617CC0"/>
  </w:style>
  <w:style w:type="character" w:customStyle="1" w:styleId="c22c8">
    <w:name w:val="c22 c8"/>
    <w:rsid w:val="00617CC0"/>
  </w:style>
  <w:style w:type="paragraph" w:customStyle="1" w:styleId="c40c50">
    <w:name w:val="c40 c5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4">
    <w:name w:val="c40 c84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c80">
    <w:name w:val="c40 c8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7C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3">
    <w:name w:val="c1 c3"/>
    <w:rsid w:val="00617CC0"/>
    <w:rPr>
      <w:rFonts w:cs="Times New Roman"/>
    </w:rPr>
  </w:style>
  <w:style w:type="paragraph" w:customStyle="1" w:styleId="c5">
    <w:name w:val="c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16">
    <w:name w:val="c17 c16"/>
    <w:rsid w:val="00617CC0"/>
    <w:rPr>
      <w:rFonts w:cs="Times New Roman"/>
    </w:rPr>
  </w:style>
  <w:style w:type="character" w:customStyle="1" w:styleId="c7">
    <w:name w:val="c7"/>
    <w:rsid w:val="00617CC0"/>
    <w:rPr>
      <w:rFonts w:cs="Times New Roman"/>
    </w:rPr>
  </w:style>
  <w:style w:type="paragraph" w:customStyle="1" w:styleId="c2c25">
    <w:name w:val="c2 c2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6">
    <w:name w:val="c7 c16"/>
    <w:rsid w:val="00617CC0"/>
    <w:rPr>
      <w:rFonts w:cs="Times New Roman"/>
    </w:rPr>
  </w:style>
  <w:style w:type="paragraph" w:customStyle="1" w:styleId="c15c8">
    <w:name w:val="c15 c8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28">
    <w:name w:val="c7 c28"/>
    <w:rsid w:val="00617CC0"/>
    <w:rPr>
      <w:rFonts w:cs="Times New Roman"/>
    </w:rPr>
  </w:style>
  <w:style w:type="paragraph" w:customStyle="1" w:styleId="c8c11">
    <w:name w:val="c8 c11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5">
    <w:name w:val="c8 c2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c17">
    <w:name w:val="c16 c17"/>
    <w:rsid w:val="00617CC0"/>
    <w:rPr>
      <w:rFonts w:cs="Times New Roman"/>
    </w:rPr>
  </w:style>
  <w:style w:type="paragraph" w:customStyle="1" w:styleId="c8c15">
    <w:name w:val="c8 c15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0">
    <w:name w:val="c8 c20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page number"/>
    <w:rsid w:val="00617CC0"/>
    <w:rPr>
      <w:rFonts w:cs="Times New Roman"/>
    </w:rPr>
  </w:style>
  <w:style w:type="character" w:styleId="af2">
    <w:name w:val="Strong"/>
    <w:qFormat/>
    <w:locked/>
    <w:rsid w:val="00617CC0"/>
    <w:rPr>
      <w:rFonts w:cs="Times New Roman"/>
      <w:b/>
      <w:bCs/>
    </w:rPr>
  </w:style>
  <w:style w:type="character" w:styleId="af3">
    <w:name w:val="Emphasis"/>
    <w:qFormat/>
    <w:locked/>
    <w:rsid w:val="00617CC0"/>
    <w:rPr>
      <w:rFonts w:cs="Times New Roman"/>
      <w:i/>
      <w:iCs/>
    </w:rPr>
  </w:style>
  <w:style w:type="paragraph" w:customStyle="1" w:styleId="rtecenter">
    <w:name w:val="rtecenter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617CC0"/>
    <w:rPr>
      <w:rFonts w:ascii="Times New Roman" w:eastAsia="Times New Roman" w:hAnsi="Times New Roman"/>
      <w:sz w:val="24"/>
      <w:szCs w:val="24"/>
    </w:rPr>
  </w:style>
  <w:style w:type="character" w:customStyle="1" w:styleId="serp-urlitem">
    <w:name w:val="serp-url__item"/>
    <w:rsid w:val="00617CC0"/>
  </w:style>
  <w:style w:type="character" w:customStyle="1" w:styleId="serp-urlmark">
    <w:name w:val="serp-url__mark"/>
    <w:rsid w:val="00617CC0"/>
  </w:style>
  <w:style w:type="paragraph" w:customStyle="1" w:styleId="c6">
    <w:name w:val="c6"/>
    <w:basedOn w:val="a"/>
    <w:rsid w:val="0061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4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16D2B-1502-4C82-8197-D8987F2F2CD6}"/>
</file>

<file path=customXml/itemProps2.xml><?xml version="1.0" encoding="utf-8"?>
<ds:datastoreItem xmlns:ds="http://schemas.openxmlformats.org/officeDocument/2006/customXml" ds:itemID="{392186A4-5037-4E50-A6A7-FCBCEE53DA53}"/>
</file>

<file path=customXml/itemProps3.xml><?xml version="1.0" encoding="utf-8"?>
<ds:datastoreItem xmlns:ds="http://schemas.openxmlformats.org/officeDocument/2006/customXml" ds:itemID="{056C0030-8773-408A-98AF-09E4C9B782D4}"/>
</file>

<file path=customXml/itemProps4.xml><?xml version="1.0" encoding="utf-8"?>
<ds:datastoreItem xmlns:ds="http://schemas.openxmlformats.org/officeDocument/2006/customXml" ds:itemID="{EC01CA86-2A13-470B-A3D2-FDED38E71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10889</Words>
  <Characters>75331</Characters>
  <Application>Microsoft Office Word</Application>
  <DocSecurity>0</DocSecurity>
  <Lines>627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2019-12-01T16:07:00Z</cp:lastPrinted>
  <dcterms:created xsi:type="dcterms:W3CDTF">2021-04-08T22:22:00Z</dcterms:created>
  <dcterms:modified xsi:type="dcterms:W3CDTF">2021-04-08T22:22:00Z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