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78" w:rsidRPr="005D3D60" w:rsidRDefault="00580678" w:rsidP="005D3D60">
      <w:pPr>
        <w:spacing w:after="0" w:line="240" w:lineRule="auto"/>
        <w:jc w:val="center"/>
        <w:rPr>
          <w:b/>
        </w:rPr>
      </w:pPr>
      <w:r w:rsidRPr="005D3D60">
        <w:rPr>
          <w:b/>
        </w:rPr>
        <w:t>Рабочая программа</w:t>
      </w:r>
    </w:p>
    <w:p w:rsidR="00580678" w:rsidRPr="005D3D60" w:rsidRDefault="00121A78" w:rsidP="005D3D60">
      <w:pPr>
        <w:spacing w:after="0" w:line="240" w:lineRule="auto"/>
        <w:jc w:val="center"/>
        <w:rPr>
          <w:b/>
        </w:rPr>
      </w:pPr>
      <w:r w:rsidRPr="005D3D60">
        <w:t xml:space="preserve">предмета </w:t>
      </w:r>
      <w:r w:rsidR="00580678" w:rsidRPr="005D3D60">
        <w:rPr>
          <w:b/>
        </w:rPr>
        <w:t xml:space="preserve"> «</w:t>
      </w:r>
      <w:proofErr w:type="gramStart"/>
      <w:r w:rsidR="00580678" w:rsidRPr="005D3D60">
        <w:rPr>
          <w:b/>
        </w:rPr>
        <w:t>Индивидуальный проект</w:t>
      </w:r>
      <w:proofErr w:type="gramEnd"/>
      <w:r w:rsidR="00580678" w:rsidRPr="005D3D60">
        <w:rPr>
          <w:b/>
        </w:rPr>
        <w:t>»</w:t>
      </w:r>
    </w:p>
    <w:p w:rsidR="00580678" w:rsidRPr="005D3D60" w:rsidRDefault="00580678" w:rsidP="005D3D60">
      <w:pPr>
        <w:spacing w:after="0" w:line="240" w:lineRule="auto"/>
        <w:jc w:val="center"/>
      </w:pPr>
      <w:r w:rsidRPr="005D3D60">
        <w:t>уровень образования: среднее общее образование</w:t>
      </w:r>
    </w:p>
    <w:p w:rsidR="00580678" w:rsidRPr="005D3D60" w:rsidRDefault="00580678" w:rsidP="005D3D60">
      <w:pPr>
        <w:spacing w:after="0" w:line="240" w:lineRule="auto"/>
        <w:jc w:val="center"/>
      </w:pPr>
      <w:r w:rsidRPr="005D3D60">
        <w:t>10</w:t>
      </w:r>
      <w:r w:rsidR="00EA19CC" w:rsidRPr="005D3D60">
        <w:t>-11</w:t>
      </w:r>
      <w:r w:rsidRPr="005D3D60">
        <w:t xml:space="preserve"> класс</w:t>
      </w:r>
      <w:r w:rsidR="00EA19CC" w:rsidRPr="005D3D60">
        <w:t>ы</w:t>
      </w:r>
    </w:p>
    <w:p w:rsidR="00121A78" w:rsidRPr="005D3D60" w:rsidRDefault="00121A78" w:rsidP="005D3D60">
      <w:pPr>
        <w:pStyle w:val="a4"/>
        <w:spacing w:after="0" w:afterAutospacing="0" w:line="240" w:lineRule="auto"/>
        <w:jc w:val="both"/>
        <w:rPr>
          <w:b/>
          <w:color w:val="000000"/>
          <w:u w:val="single"/>
        </w:rPr>
      </w:pPr>
      <w:r w:rsidRPr="005D3D60">
        <w:rPr>
          <w:b/>
          <w:color w:val="000000"/>
          <w:u w:val="single"/>
        </w:rPr>
        <w:t>Пояснительная записка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r w:rsidRPr="005D3D60">
        <w:rPr>
          <w:color w:val="000000"/>
        </w:rPr>
        <w:t>Рабочая программа по предмету «Индивидуальный проект</w:t>
      </w:r>
      <w:proofErr w:type="gramStart"/>
      <w:r w:rsidRPr="005D3D60">
        <w:rPr>
          <w:color w:val="000000"/>
        </w:rPr>
        <w:t>»д</w:t>
      </w:r>
      <w:proofErr w:type="gramEnd"/>
      <w:r w:rsidRPr="005D3D60">
        <w:rPr>
          <w:color w:val="000000"/>
        </w:rPr>
        <w:t>ля средней (полной) общеобразо</w:t>
      </w:r>
      <w:r w:rsidR="00990A23" w:rsidRPr="005D3D60">
        <w:rPr>
          <w:color w:val="000000"/>
        </w:rPr>
        <w:t xml:space="preserve">вательной школы реализуется при </w:t>
      </w:r>
      <w:r w:rsidRPr="005D3D60">
        <w:rPr>
          <w:color w:val="000000"/>
        </w:rPr>
        <w:t>использовании учебного пособия «Инд</w:t>
      </w:r>
      <w:r w:rsidR="00990A23" w:rsidRPr="005D3D60">
        <w:rPr>
          <w:color w:val="000000"/>
        </w:rPr>
        <w:t xml:space="preserve">ивидуальный проект» для 10 и 11 </w:t>
      </w:r>
      <w:r w:rsidRPr="005D3D60">
        <w:rPr>
          <w:color w:val="000000"/>
        </w:rPr>
        <w:t>классов серии «Профильная школа» авторов</w:t>
      </w:r>
      <w:r w:rsidR="00990A23" w:rsidRPr="005D3D60">
        <w:rPr>
          <w:color w:val="000000"/>
        </w:rPr>
        <w:t xml:space="preserve"> М.В. </w:t>
      </w:r>
      <w:proofErr w:type="spellStart"/>
      <w:r w:rsidR="00990A23" w:rsidRPr="005D3D60">
        <w:rPr>
          <w:color w:val="000000"/>
        </w:rPr>
        <w:t>Половковой</w:t>
      </w:r>
      <w:proofErr w:type="spellEnd"/>
      <w:r w:rsidR="00990A23" w:rsidRPr="005D3D60">
        <w:rPr>
          <w:color w:val="000000"/>
        </w:rPr>
        <w:t xml:space="preserve">, А.В. Носова и </w:t>
      </w:r>
      <w:r w:rsidRPr="005D3D60">
        <w:rPr>
          <w:color w:val="000000"/>
        </w:rPr>
        <w:t>др.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Программа составлена на основе: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требований к результатам освоения осн</w:t>
      </w:r>
      <w:r w:rsidR="00990A23" w:rsidRPr="005D3D60">
        <w:rPr>
          <w:color w:val="000000"/>
        </w:rPr>
        <w:t xml:space="preserve">овной образовательной программы </w:t>
      </w:r>
      <w:r w:rsidRPr="005D3D60">
        <w:rPr>
          <w:color w:val="000000"/>
        </w:rPr>
        <w:t>среднего общего образования (ООП СОО</w:t>
      </w:r>
      <w:r w:rsidR="00990A23" w:rsidRPr="005D3D60">
        <w:rPr>
          <w:color w:val="000000"/>
        </w:rPr>
        <w:t xml:space="preserve">), представленных в Федеральном </w:t>
      </w:r>
      <w:r w:rsidRPr="005D3D60">
        <w:rPr>
          <w:color w:val="000000"/>
        </w:rPr>
        <w:t>государственном образовательном с</w:t>
      </w:r>
      <w:r w:rsidR="00990A23" w:rsidRPr="005D3D60">
        <w:rPr>
          <w:color w:val="000000"/>
        </w:rPr>
        <w:t xml:space="preserve">тандарте (ФГОС) среднего общего </w:t>
      </w:r>
      <w:r w:rsidRPr="005D3D60">
        <w:rPr>
          <w:color w:val="000000"/>
        </w:rPr>
        <w:t>образования;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Примерной основной образовате</w:t>
      </w:r>
      <w:r w:rsidR="00990A23" w:rsidRPr="005D3D60">
        <w:rPr>
          <w:color w:val="000000"/>
        </w:rPr>
        <w:t xml:space="preserve">льной программы среднего общего </w:t>
      </w:r>
      <w:r w:rsidRPr="005D3D60">
        <w:rPr>
          <w:color w:val="000000"/>
        </w:rPr>
        <w:t>образования.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В ней также учтены основные идеи и пол</w:t>
      </w:r>
      <w:r w:rsidR="00990A23" w:rsidRPr="005D3D60">
        <w:rPr>
          <w:color w:val="000000"/>
        </w:rPr>
        <w:t xml:space="preserve">ожения программы формирования и </w:t>
      </w:r>
      <w:r w:rsidRPr="005D3D60">
        <w:rPr>
          <w:color w:val="000000"/>
        </w:rPr>
        <w:t>развития универсальных учебных действи</w:t>
      </w:r>
      <w:r w:rsidR="00990A23" w:rsidRPr="005D3D60">
        <w:rPr>
          <w:color w:val="000000"/>
        </w:rPr>
        <w:t xml:space="preserve">й для среднего (полного) общего </w:t>
      </w:r>
      <w:r w:rsidRPr="005D3D60">
        <w:rPr>
          <w:color w:val="000000"/>
        </w:rPr>
        <w:t>образования.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В рабочей программе для старшей школы предусмо</w:t>
      </w:r>
      <w:r w:rsidR="00990A23" w:rsidRPr="005D3D60">
        <w:rPr>
          <w:color w:val="000000"/>
        </w:rPr>
        <w:t xml:space="preserve">трено развитие всех </w:t>
      </w:r>
      <w:r w:rsidRPr="005D3D60">
        <w:rPr>
          <w:color w:val="000000"/>
        </w:rPr>
        <w:t>основных видов деятельности, предс</w:t>
      </w:r>
      <w:r w:rsidR="00990A23" w:rsidRPr="005D3D60">
        <w:rPr>
          <w:color w:val="000000"/>
        </w:rPr>
        <w:t xml:space="preserve">тавленных в программе основного </w:t>
      </w:r>
      <w:r w:rsidRPr="005D3D60">
        <w:rPr>
          <w:color w:val="000000"/>
        </w:rPr>
        <w:t>общего образования.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Особенности программы состоят в следующем: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основное содержание курса орие</w:t>
      </w:r>
      <w:r w:rsidR="00990A23" w:rsidRPr="005D3D60">
        <w:rPr>
          <w:color w:val="000000"/>
        </w:rPr>
        <w:t xml:space="preserve">нтировано на освоение Примерной </w:t>
      </w:r>
      <w:r w:rsidRPr="005D3D60">
        <w:rPr>
          <w:color w:val="000000"/>
        </w:rPr>
        <w:t>программы СОО;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— объём и глубина изучения учебного </w:t>
      </w:r>
      <w:r w:rsidR="00990A23" w:rsidRPr="005D3D60">
        <w:rPr>
          <w:color w:val="000000"/>
        </w:rPr>
        <w:t xml:space="preserve">материала определяются основным </w:t>
      </w:r>
      <w:r w:rsidRPr="005D3D60">
        <w:rPr>
          <w:color w:val="000000"/>
        </w:rPr>
        <w:t xml:space="preserve">содержанием курса и требованиями </w:t>
      </w:r>
      <w:r w:rsidR="00990A23" w:rsidRPr="005D3D60">
        <w:rPr>
          <w:color w:val="000000"/>
        </w:rPr>
        <w:t xml:space="preserve">к результатам освоения основной </w:t>
      </w:r>
      <w:r w:rsidRPr="005D3D60">
        <w:rPr>
          <w:color w:val="000000"/>
        </w:rPr>
        <w:t>образовательной программы и по</w:t>
      </w:r>
      <w:r w:rsidR="00990A23" w:rsidRPr="005D3D60">
        <w:rPr>
          <w:color w:val="000000"/>
        </w:rPr>
        <w:t xml:space="preserve">лучают дальнейшую конкретизацию </w:t>
      </w:r>
      <w:r w:rsidRPr="005D3D60">
        <w:rPr>
          <w:color w:val="000000"/>
        </w:rPr>
        <w:t>в примерном тематическом планировании;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proofErr w:type="gramStart"/>
      <w:r w:rsidRPr="005D3D60">
        <w:rPr>
          <w:color w:val="000000"/>
        </w:rPr>
        <w:t>— основное содержание курса и примерное тематическ</w:t>
      </w:r>
      <w:r w:rsidR="00990A23" w:rsidRPr="005D3D60">
        <w:rPr>
          <w:color w:val="000000"/>
        </w:rPr>
        <w:t xml:space="preserve">ое планирование </w:t>
      </w:r>
      <w:r w:rsidRPr="005D3D60">
        <w:rPr>
          <w:color w:val="000000"/>
        </w:rPr>
        <w:t>определяют содержание и виды деятельнос</w:t>
      </w:r>
      <w:r w:rsidR="00990A23" w:rsidRPr="005D3D60">
        <w:rPr>
          <w:color w:val="000000"/>
        </w:rPr>
        <w:t xml:space="preserve">ти, которые должны быть освоены </w:t>
      </w:r>
      <w:r w:rsidRPr="005D3D60">
        <w:rPr>
          <w:color w:val="000000"/>
        </w:rPr>
        <w:t>обучающимися при изучении предмета.</w:t>
      </w:r>
      <w:proofErr w:type="gramEnd"/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Освоение программы по предмету </w:t>
      </w:r>
      <w:r w:rsidR="00990A23" w:rsidRPr="005D3D60">
        <w:rPr>
          <w:color w:val="000000"/>
        </w:rPr>
        <w:t xml:space="preserve">обеспечивает овладение основами </w:t>
      </w:r>
      <w:r w:rsidRPr="005D3D60">
        <w:rPr>
          <w:color w:val="000000"/>
        </w:rPr>
        <w:t>учебно-исследовательской деятельн</w:t>
      </w:r>
      <w:r w:rsidR="00990A23" w:rsidRPr="005D3D60">
        <w:rPr>
          <w:color w:val="000000"/>
        </w:rPr>
        <w:t xml:space="preserve">ости, научными методами </w:t>
      </w:r>
      <w:proofErr w:type="spellStart"/>
      <w:r w:rsidR="00990A23" w:rsidRPr="005D3D60">
        <w:rPr>
          <w:color w:val="000000"/>
        </w:rPr>
        <w:t>решения</w:t>
      </w:r>
      <w:r w:rsidRPr="005D3D60">
        <w:rPr>
          <w:color w:val="000000"/>
        </w:rPr>
        <w:t>различных</w:t>
      </w:r>
      <w:proofErr w:type="spellEnd"/>
      <w:r w:rsidRPr="005D3D60">
        <w:rPr>
          <w:color w:val="000000"/>
        </w:rPr>
        <w:t xml:space="preserve"> теоретических и практических задач.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Методологической основой ФГОС СОО я</w:t>
      </w:r>
      <w:r w:rsidR="00990A23" w:rsidRPr="005D3D60">
        <w:rPr>
          <w:color w:val="000000"/>
        </w:rPr>
        <w:t xml:space="preserve">вляется </w:t>
      </w:r>
      <w:proofErr w:type="spellStart"/>
      <w:r w:rsidR="00990A23" w:rsidRPr="005D3D60">
        <w:rPr>
          <w:color w:val="000000"/>
        </w:rPr>
        <w:t>системно-деятельностный</w:t>
      </w:r>
      <w:r w:rsidRPr="005D3D60">
        <w:rPr>
          <w:color w:val="000000"/>
        </w:rPr>
        <w:t>подход</w:t>
      </w:r>
      <w:proofErr w:type="spellEnd"/>
      <w:r w:rsidRPr="005D3D60">
        <w:rPr>
          <w:color w:val="000000"/>
        </w:rPr>
        <w:t xml:space="preserve">. 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r w:rsidRPr="005D3D60">
        <w:rPr>
          <w:color w:val="000000"/>
        </w:rPr>
        <w:t>Основные виды учебной</w:t>
      </w:r>
      <w:r w:rsidR="00AB6045" w:rsidRPr="005D3D60">
        <w:rPr>
          <w:color w:val="000000"/>
        </w:rPr>
        <w:t xml:space="preserve"> деятельности, представленные в </w:t>
      </w:r>
      <w:r w:rsidRPr="005D3D60">
        <w:rPr>
          <w:color w:val="000000"/>
        </w:rPr>
        <w:t>тематическом планировании данной рабоч</w:t>
      </w:r>
      <w:r w:rsidR="00AB6045" w:rsidRPr="005D3D60">
        <w:rPr>
          <w:color w:val="000000"/>
        </w:rPr>
        <w:t xml:space="preserve">ей программы, позволяют строить </w:t>
      </w:r>
      <w:r w:rsidRPr="005D3D60">
        <w:rPr>
          <w:color w:val="000000"/>
        </w:rPr>
        <w:t>процесс обучения на основе данного под</w:t>
      </w:r>
      <w:r w:rsidR="00AB6045" w:rsidRPr="005D3D60">
        <w:rPr>
          <w:color w:val="000000"/>
        </w:rPr>
        <w:t xml:space="preserve">хода. В результате компетенции, </w:t>
      </w:r>
      <w:r w:rsidRPr="005D3D60">
        <w:rPr>
          <w:color w:val="000000"/>
        </w:rPr>
        <w:t>сформированные в школе при изучении пр</w:t>
      </w:r>
      <w:r w:rsidR="00AB6045" w:rsidRPr="005D3D60">
        <w:rPr>
          <w:color w:val="000000"/>
        </w:rPr>
        <w:t>едмета «</w:t>
      </w:r>
      <w:proofErr w:type="gramStart"/>
      <w:r w:rsidR="00AB6045" w:rsidRPr="005D3D60">
        <w:rPr>
          <w:color w:val="000000"/>
        </w:rPr>
        <w:t>Индивидуальный проект</w:t>
      </w:r>
      <w:proofErr w:type="gramEnd"/>
      <w:r w:rsidR="00AB6045" w:rsidRPr="005D3D60">
        <w:rPr>
          <w:color w:val="000000"/>
        </w:rPr>
        <w:t xml:space="preserve">», </w:t>
      </w:r>
      <w:r w:rsidRPr="005D3D60">
        <w:rPr>
          <w:color w:val="000000"/>
        </w:rPr>
        <w:t>могут впоследствии использоват</w:t>
      </w:r>
      <w:r w:rsidR="00AB6045" w:rsidRPr="005D3D60">
        <w:rPr>
          <w:color w:val="000000"/>
        </w:rPr>
        <w:t xml:space="preserve">ься учащимися в любых жизненных </w:t>
      </w:r>
      <w:r w:rsidRPr="005D3D60">
        <w:rPr>
          <w:color w:val="000000"/>
        </w:rPr>
        <w:t>ситуациях.</w:t>
      </w:r>
      <w:r w:rsidRPr="005D3D60">
        <w:rPr>
          <w:b/>
          <w:color w:val="000000"/>
        </w:rPr>
        <w:cr/>
      </w:r>
      <w:r w:rsidRPr="005D3D60">
        <w:rPr>
          <w:color w:val="000000"/>
        </w:rPr>
        <w:t>Рабочая программа включает следующие разделы:</w:t>
      </w:r>
    </w:p>
    <w:p w:rsidR="00121A78" w:rsidRPr="005D3D60" w:rsidRDefault="00121A78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1. Пояснительная записка, в кото</w:t>
      </w:r>
      <w:r w:rsidR="00AB6045" w:rsidRPr="005D3D60">
        <w:rPr>
          <w:color w:val="000000"/>
        </w:rPr>
        <w:t xml:space="preserve">рой конкретизируются общие цели </w:t>
      </w:r>
      <w:r w:rsidRPr="005D3D60">
        <w:rPr>
          <w:color w:val="000000"/>
        </w:rPr>
        <w:t>среднего образования с учётом специфики учебного предмета.</w:t>
      </w:r>
    </w:p>
    <w:p w:rsidR="00121A78" w:rsidRPr="005D3D60" w:rsidRDefault="00121A78" w:rsidP="005D3D60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Общая характеристика учебного предмета.</w:t>
      </w:r>
    </w:p>
    <w:p w:rsidR="00121A78" w:rsidRPr="005D3D60" w:rsidRDefault="00121A78" w:rsidP="005D3D60">
      <w:pPr>
        <w:pStyle w:val="a4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Место курса в учебном плане.</w:t>
      </w:r>
    </w:p>
    <w:p w:rsidR="00121A78" w:rsidRPr="005D3D60" w:rsidRDefault="00AB6045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2</w:t>
      </w:r>
      <w:r w:rsidR="00121A78" w:rsidRPr="005D3D60">
        <w:rPr>
          <w:color w:val="000000"/>
        </w:rPr>
        <w:t>. Результаты освоения курса</w:t>
      </w:r>
      <w:r w:rsidRPr="005D3D60">
        <w:rPr>
          <w:color w:val="000000"/>
        </w:rPr>
        <w:t xml:space="preserve"> — личностные, </w:t>
      </w:r>
      <w:proofErr w:type="spellStart"/>
      <w:r w:rsidRPr="005D3D60">
        <w:rPr>
          <w:color w:val="000000"/>
        </w:rPr>
        <w:t>метапредметные</w:t>
      </w:r>
      <w:proofErr w:type="spellEnd"/>
      <w:r w:rsidRPr="005D3D60">
        <w:rPr>
          <w:color w:val="000000"/>
        </w:rPr>
        <w:t xml:space="preserve"> и </w:t>
      </w:r>
      <w:r w:rsidR="00121A78" w:rsidRPr="005D3D60">
        <w:rPr>
          <w:color w:val="000000"/>
        </w:rPr>
        <w:t>предметные.</w:t>
      </w:r>
    </w:p>
    <w:p w:rsidR="00121A78" w:rsidRPr="005D3D60" w:rsidRDefault="00AB6045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3</w:t>
      </w:r>
      <w:r w:rsidR="00121A78" w:rsidRPr="005D3D60">
        <w:rPr>
          <w:color w:val="000000"/>
        </w:rPr>
        <w:t>. Содержание курса.</w:t>
      </w:r>
    </w:p>
    <w:p w:rsidR="00121A78" w:rsidRPr="005D3D60" w:rsidRDefault="00AB6045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4</w:t>
      </w:r>
      <w:r w:rsidR="00121A78" w:rsidRPr="005D3D60">
        <w:rPr>
          <w:color w:val="000000"/>
        </w:rPr>
        <w:t>. Примерное тематическое плани</w:t>
      </w:r>
      <w:r w:rsidRPr="005D3D60">
        <w:rPr>
          <w:color w:val="000000"/>
        </w:rPr>
        <w:t xml:space="preserve">рование с определением основных </w:t>
      </w:r>
      <w:r w:rsidR="00121A78" w:rsidRPr="005D3D60">
        <w:rPr>
          <w:color w:val="000000"/>
        </w:rPr>
        <w:t>видов учебной деятельности, учащихся при изучении курса.</w:t>
      </w:r>
    </w:p>
    <w:p w:rsidR="00121A78" w:rsidRPr="005D3D60" w:rsidRDefault="00AB6045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5</w:t>
      </w:r>
      <w:r w:rsidR="00121A78" w:rsidRPr="005D3D60">
        <w:rPr>
          <w:color w:val="000000"/>
        </w:rPr>
        <w:t>. Планируемые результаты изучения курса.</w:t>
      </w:r>
    </w:p>
    <w:p w:rsidR="00121A78" w:rsidRPr="005D3D60" w:rsidRDefault="00AB6045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6</w:t>
      </w:r>
      <w:r w:rsidR="00121A78" w:rsidRPr="005D3D60">
        <w:rPr>
          <w:color w:val="000000"/>
        </w:rPr>
        <w:t>. Рекомендации по материально-техн</w:t>
      </w:r>
      <w:r w:rsidRPr="005D3D60">
        <w:rPr>
          <w:color w:val="000000"/>
        </w:rPr>
        <w:t xml:space="preserve">ическому и учебно-методическому </w:t>
      </w:r>
      <w:r w:rsidR="00121A78" w:rsidRPr="005D3D60">
        <w:rPr>
          <w:color w:val="000000"/>
        </w:rPr>
        <w:t>обеспечению образовательного процесса.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>Общая характеристика учебного предмета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r w:rsidRPr="005D3D60">
        <w:rPr>
          <w:color w:val="000000"/>
        </w:rPr>
        <w:t>Индивидуальный проект представляет</w:t>
      </w:r>
      <w:r w:rsidR="00AB6045" w:rsidRPr="005D3D60">
        <w:rPr>
          <w:color w:val="000000"/>
        </w:rPr>
        <w:t xml:space="preserve"> собой особую форму организации   </w:t>
      </w:r>
      <w:r w:rsidRPr="005D3D60">
        <w:rPr>
          <w:color w:val="000000"/>
        </w:rPr>
        <w:t xml:space="preserve">деятельности </w:t>
      </w:r>
      <w:proofErr w:type="gramStart"/>
      <w:r w:rsidRPr="005D3D60">
        <w:rPr>
          <w:color w:val="000000"/>
        </w:rPr>
        <w:t>обучающихся</w:t>
      </w:r>
      <w:proofErr w:type="gramEnd"/>
      <w:r w:rsidRPr="005D3D60">
        <w:rPr>
          <w:color w:val="000000"/>
        </w:rPr>
        <w:t xml:space="preserve"> (учебное ис</w:t>
      </w:r>
      <w:r w:rsidR="00AB6045" w:rsidRPr="005D3D60">
        <w:rPr>
          <w:color w:val="000000"/>
        </w:rPr>
        <w:t xml:space="preserve">следование или учебный проект). </w:t>
      </w:r>
      <w:proofErr w:type="gramStart"/>
      <w:r w:rsidRPr="005D3D60">
        <w:rPr>
          <w:color w:val="000000"/>
        </w:rPr>
        <w:t>Индивидуальный проект выполняется обучающимся самостоят</w:t>
      </w:r>
      <w:r w:rsidR="00AB6045" w:rsidRPr="005D3D60">
        <w:rPr>
          <w:color w:val="000000"/>
        </w:rPr>
        <w:t xml:space="preserve">ельно </w:t>
      </w:r>
      <w:r w:rsidRPr="005D3D60">
        <w:rPr>
          <w:color w:val="000000"/>
        </w:rPr>
        <w:t xml:space="preserve">под руководством </w:t>
      </w:r>
      <w:r w:rsidRPr="005D3D60">
        <w:rPr>
          <w:color w:val="000000"/>
        </w:rPr>
        <w:lastRenderedPageBreak/>
        <w:t>учителя  по</w:t>
      </w:r>
      <w:r w:rsidR="00AB6045" w:rsidRPr="005D3D60">
        <w:rPr>
          <w:color w:val="000000"/>
        </w:rPr>
        <w:t xml:space="preserve"> выбранной теме в рамках одного </w:t>
      </w:r>
      <w:r w:rsidRPr="005D3D60">
        <w:rPr>
          <w:color w:val="000000"/>
        </w:rPr>
        <w:t>или нескольких изучаемых учебных пред</w:t>
      </w:r>
      <w:r w:rsidR="00AB6045" w:rsidRPr="005D3D60">
        <w:rPr>
          <w:color w:val="000000"/>
        </w:rPr>
        <w:t xml:space="preserve">метов, курсов в любой избранной </w:t>
      </w:r>
      <w:r w:rsidRPr="005D3D60">
        <w:rPr>
          <w:color w:val="000000"/>
        </w:rPr>
        <w:t>области деятельности (познавательной, практической, учебно-исследовательской, социальной, художественно-творческой и др.).</w:t>
      </w:r>
      <w:proofErr w:type="gramEnd"/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proofErr w:type="gramStart"/>
      <w:r w:rsidRPr="005D3D60">
        <w:rPr>
          <w:color w:val="000000"/>
        </w:rPr>
        <w:t>Индивидуальный проект выполняется обучающимся в течение одного илидвух лет в рамках учебного времени,</w:t>
      </w:r>
      <w:r w:rsidR="00AB6045" w:rsidRPr="005D3D60">
        <w:rPr>
          <w:color w:val="000000"/>
        </w:rPr>
        <w:t xml:space="preserve"> специально отведённого учебным </w:t>
      </w:r>
      <w:r w:rsidRPr="005D3D60">
        <w:rPr>
          <w:color w:val="000000"/>
        </w:rPr>
        <w:t>планом, и должен быть представл</w:t>
      </w:r>
      <w:r w:rsidR="00AB6045" w:rsidRPr="005D3D60">
        <w:rPr>
          <w:color w:val="000000"/>
        </w:rPr>
        <w:t xml:space="preserve">ен в виде завершённого учебного </w:t>
      </w:r>
      <w:r w:rsidRPr="005D3D60">
        <w:rPr>
          <w:color w:val="000000"/>
        </w:rPr>
        <w:t>исследования или разработанного проекта: информационного,</w:t>
      </w:r>
      <w:r w:rsidR="00AB6045" w:rsidRPr="005D3D60">
        <w:rPr>
          <w:color w:val="000000"/>
        </w:rPr>
        <w:t xml:space="preserve"> творческого, </w:t>
      </w:r>
      <w:r w:rsidRPr="005D3D60">
        <w:rPr>
          <w:color w:val="000000"/>
        </w:rPr>
        <w:t>социального, прикладного, ин</w:t>
      </w:r>
      <w:r w:rsidR="00AB6045" w:rsidRPr="005D3D60">
        <w:rPr>
          <w:color w:val="000000"/>
        </w:rPr>
        <w:t xml:space="preserve">новационного, конструкторского, </w:t>
      </w:r>
      <w:r w:rsidRPr="005D3D60">
        <w:rPr>
          <w:color w:val="000000"/>
        </w:rPr>
        <w:t>инженерного.</w:t>
      </w:r>
      <w:proofErr w:type="gramEnd"/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b/>
          <w:i/>
          <w:color w:val="000000"/>
        </w:rPr>
        <w:t>Цель курса</w:t>
      </w:r>
      <w:r w:rsidRPr="005D3D60">
        <w:rPr>
          <w:color w:val="000000"/>
        </w:rPr>
        <w:t>: формирование навыков разраб</w:t>
      </w:r>
      <w:r w:rsidR="00AB6045" w:rsidRPr="005D3D60">
        <w:rPr>
          <w:color w:val="000000"/>
        </w:rPr>
        <w:t xml:space="preserve">отки, реализации и общественной </w:t>
      </w:r>
      <w:r w:rsidRPr="005D3D60">
        <w:rPr>
          <w:color w:val="000000"/>
        </w:rPr>
        <w:t xml:space="preserve">презентации </w:t>
      </w:r>
      <w:proofErr w:type="gramStart"/>
      <w:r w:rsidRPr="005D3D60">
        <w:rPr>
          <w:color w:val="000000"/>
        </w:rPr>
        <w:t>обучающимися</w:t>
      </w:r>
      <w:proofErr w:type="gramEnd"/>
      <w:r w:rsidRPr="005D3D60">
        <w:rPr>
          <w:color w:val="000000"/>
        </w:rPr>
        <w:t xml:space="preserve"> результат</w:t>
      </w:r>
      <w:r w:rsidR="00AB6045" w:rsidRPr="005D3D60">
        <w:rPr>
          <w:color w:val="000000"/>
        </w:rPr>
        <w:t xml:space="preserve">ов исследования индивидуального </w:t>
      </w:r>
      <w:r w:rsidRPr="005D3D60">
        <w:rPr>
          <w:color w:val="000000"/>
        </w:rPr>
        <w:t>проекта, направленного на решение научн</w:t>
      </w:r>
      <w:r w:rsidR="00AB6045" w:rsidRPr="005D3D60">
        <w:rPr>
          <w:color w:val="000000"/>
        </w:rPr>
        <w:t xml:space="preserve">ой, личностно и (или) социально </w:t>
      </w:r>
      <w:r w:rsidRPr="005D3D60">
        <w:rPr>
          <w:color w:val="000000"/>
        </w:rPr>
        <w:t>значимой проблемы.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i/>
          <w:color w:val="000000"/>
        </w:rPr>
      </w:pPr>
      <w:r w:rsidRPr="005D3D60">
        <w:rPr>
          <w:b/>
          <w:i/>
          <w:color w:val="000000"/>
        </w:rPr>
        <w:t>Задачи курса: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реализация требований Стандарт</w:t>
      </w:r>
      <w:r w:rsidR="00990A23" w:rsidRPr="005D3D60">
        <w:rPr>
          <w:color w:val="000000"/>
        </w:rPr>
        <w:t xml:space="preserve">а к </w:t>
      </w:r>
      <w:proofErr w:type="gramStart"/>
      <w:r w:rsidR="00990A23" w:rsidRPr="005D3D60">
        <w:rPr>
          <w:color w:val="000000"/>
        </w:rPr>
        <w:t>личностным</w:t>
      </w:r>
      <w:proofErr w:type="gramEnd"/>
      <w:r w:rsidR="00990A23" w:rsidRPr="005D3D60">
        <w:rPr>
          <w:color w:val="000000"/>
        </w:rPr>
        <w:t xml:space="preserve"> и </w:t>
      </w:r>
      <w:proofErr w:type="spellStart"/>
      <w:r w:rsidR="00990A23" w:rsidRPr="005D3D60">
        <w:rPr>
          <w:color w:val="000000"/>
        </w:rPr>
        <w:t>метапредметным</w:t>
      </w:r>
      <w:r w:rsidRPr="005D3D60">
        <w:rPr>
          <w:color w:val="000000"/>
        </w:rPr>
        <w:t>результатам</w:t>
      </w:r>
      <w:proofErr w:type="spellEnd"/>
      <w:r w:rsidRPr="005D3D60">
        <w:rPr>
          <w:color w:val="000000"/>
        </w:rPr>
        <w:t xml:space="preserve"> освоения основной образовательной программы;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— формирование у обучающихся </w:t>
      </w:r>
      <w:r w:rsidR="00990A23" w:rsidRPr="005D3D60">
        <w:rPr>
          <w:color w:val="000000"/>
        </w:rPr>
        <w:t xml:space="preserve">системных представлений и опыта  </w:t>
      </w:r>
      <w:r w:rsidRPr="005D3D60">
        <w:rPr>
          <w:color w:val="000000"/>
        </w:rPr>
        <w:t>применения методов, технологий и форм организации проектной и учебно-исследовательской деятельности для дост</w:t>
      </w:r>
      <w:r w:rsidR="00990A23" w:rsidRPr="005D3D60">
        <w:rPr>
          <w:color w:val="000000"/>
        </w:rPr>
        <w:t xml:space="preserve">ижения практико-ориентированных </w:t>
      </w:r>
      <w:r w:rsidRPr="005D3D60">
        <w:rPr>
          <w:color w:val="000000"/>
        </w:rPr>
        <w:t>результатов образования;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повышение эффективности</w:t>
      </w:r>
      <w:r w:rsidR="00990A23" w:rsidRPr="005D3D60">
        <w:rPr>
          <w:color w:val="000000"/>
        </w:rPr>
        <w:t xml:space="preserve"> освоения </w:t>
      </w:r>
      <w:proofErr w:type="gramStart"/>
      <w:r w:rsidR="00990A23" w:rsidRPr="005D3D60">
        <w:rPr>
          <w:color w:val="000000"/>
        </w:rPr>
        <w:t>обучающимися</w:t>
      </w:r>
      <w:proofErr w:type="gramEnd"/>
      <w:r w:rsidR="00990A23" w:rsidRPr="005D3D60">
        <w:rPr>
          <w:color w:val="000000"/>
        </w:rPr>
        <w:t xml:space="preserve"> основной </w:t>
      </w:r>
      <w:r w:rsidRPr="005D3D60">
        <w:rPr>
          <w:color w:val="000000"/>
        </w:rPr>
        <w:t>образовательной программы, а также усвоения знаний и учебных действий.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Содержание программы в осно</w:t>
      </w:r>
      <w:r w:rsidR="00990A23" w:rsidRPr="005D3D60">
        <w:rPr>
          <w:color w:val="000000"/>
        </w:rPr>
        <w:t xml:space="preserve">вном сфокусировано на процессах </w:t>
      </w:r>
      <w:r w:rsidRPr="005D3D60">
        <w:rPr>
          <w:color w:val="000000"/>
        </w:rPr>
        <w:t>исследования и проектирования (в соотве</w:t>
      </w:r>
      <w:r w:rsidR="00990A23" w:rsidRPr="005D3D60">
        <w:rPr>
          <w:color w:val="000000"/>
        </w:rPr>
        <w:t xml:space="preserve">тствии с ФГОС), но вместе с тем </w:t>
      </w:r>
      <w:r w:rsidRPr="005D3D60">
        <w:rPr>
          <w:color w:val="000000"/>
        </w:rPr>
        <w:t>содержит необходимые отсылки к друг</w:t>
      </w:r>
      <w:r w:rsidR="00990A23" w:rsidRPr="005D3D60">
        <w:rPr>
          <w:color w:val="000000"/>
        </w:rPr>
        <w:t xml:space="preserve">им типам деятельности. При этом </w:t>
      </w:r>
      <w:r w:rsidRPr="005D3D60">
        <w:rPr>
          <w:color w:val="000000"/>
        </w:rPr>
        <w:t>программа предполагает практические зад</w:t>
      </w:r>
      <w:r w:rsidR="00990A23" w:rsidRPr="005D3D60">
        <w:rPr>
          <w:color w:val="000000"/>
        </w:rPr>
        <w:t xml:space="preserve">ания на освоение инструментария </w:t>
      </w:r>
      <w:r w:rsidRPr="005D3D60">
        <w:rPr>
          <w:color w:val="000000"/>
        </w:rPr>
        <w:t>исследования и проектирования в их но</w:t>
      </w:r>
      <w:r w:rsidR="00990A23" w:rsidRPr="005D3D60">
        <w:rPr>
          <w:color w:val="000000"/>
        </w:rPr>
        <w:t xml:space="preserve">рмативном виде и в их возможной взаимосвязи. </w:t>
      </w:r>
      <w:r w:rsidRPr="005D3D60">
        <w:rPr>
          <w:color w:val="000000"/>
        </w:rPr>
        <w:t>Тематически программа построена таким об</w:t>
      </w:r>
      <w:r w:rsidR="00990A23" w:rsidRPr="005D3D60">
        <w:rPr>
          <w:color w:val="000000"/>
        </w:rPr>
        <w:t xml:space="preserve">разом, чтобы дать представление </w:t>
      </w:r>
      <w:r w:rsidRPr="005D3D60">
        <w:rPr>
          <w:color w:val="000000"/>
        </w:rPr>
        <w:t>о самых необходимых аспектах, связанных с процессами ис</w:t>
      </w:r>
      <w:r w:rsidR="00990A23" w:rsidRPr="005D3D60">
        <w:rPr>
          <w:color w:val="000000"/>
        </w:rPr>
        <w:t xml:space="preserve">следования и </w:t>
      </w:r>
      <w:r w:rsidRPr="005D3D60">
        <w:rPr>
          <w:color w:val="000000"/>
        </w:rPr>
        <w:t>проектирования, в соответствии с сущес</w:t>
      </w:r>
      <w:r w:rsidR="00990A23" w:rsidRPr="005D3D60">
        <w:rPr>
          <w:color w:val="000000"/>
        </w:rPr>
        <w:t xml:space="preserve">твующими культурными нормами. С </w:t>
      </w:r>
      <w:r w:rsidRPr="005D3D60">
        <w:rPr>
          <w:color w:val="000000"/>
        </w:rPr>
        <w:t>помощью данного кур</w:t>
      </w:r>
      <w:r w:rsidR="00AB6045" w:rsidRPr="005D3D60">
        <w:rPr>
          <w:color w:val="000000"/>
        </w:rPr>
        <w:t xml:space="preserve">са предполагается </w:t>
      </w:r>
      <w:proofErr w:type="spellStart"/>
      <w:r w:rsidR="00AB6045" w:rsidRPr="005D3D60">
        <w:rPr>
          <w:color w:val="000000"/>
        </w:rPr>
        <w:t>адаптирование</w:t>
      </w:r>
      <w:r w:rsidRPr="005D3D60">
        <w:rPr>
          <w:color w:val="000000"/>
        </w:rPr>
        <w:t>этих</w:t>
      </w:r>
      <w:proofErr w:type="spellEnd"/>
      <w:r w:rsidRPr="005D3D60">
        <w:rPr>
          <w:color w:val="000000"/>
        </w:rPr>
        <w:t xml:space="preserve"> норм для понимания и активн</w:t>
      </w:r>
      <w:r w:rsidR="00AB6045" w:rsidRPr="005D3D60">
        <w:rPr>
          <w:color w:val="000000"/>
        </w:rPr>
        <w:t xml:space="preserve">ого использования школьниками в </w:t>
      </w:r>
      <w:r w:rsidRPr="005D3D60">
        <w:rPr>
          <w:color w:val="000000"/>
        </w:rPr>
        <w:t>своих проектах и исследованиях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i/>
          <w:color w:val="000000"/>
        </w:rPr>
      </w:pPr>
      <w:r w:rsidRPr="005D3D60">
        <w:rPr>
          <w:b/>
          <w:i/>
          <w:color w:val="000000"/>
        </w:rPr>
        <w:t>Место курса в учебном плане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r w:rsidRPr="005D3D60">
        <w:rPr>
          <w:color w:val="000000"/>
        </w:rPr>
        <w:t>Предлагаемый курс рассчитан на 70 ч осв</w:t>
      </w:r>
      <w:r w:rsidR="00990A23" w:rsidRPr="005D3D60">
        <w:rPr>
          <w:color w:val="000000"/>
        </w:rPr>
        <w:t xml:space="preserve">оения. Он состоит из нескольких </w:t>
      </w:r>
      <w:r w:rsidRPr="005D3D60">
        <w:rPr>
          <w:color w:val="000000"/>
        </w:rPr>
        <w:t>модулей, каждый из которых</w:t>
      </w:r>
      <w:r w:rsidR="00990A23" w:rsidRPr="005D3D60">
        <w:rPr>
          <w:color w:val="000000"/>
        </w:rPr>
        <w:t xml:space="preserve"> является необходимым элементом </w:t>
      </w:r>
      <w:r w:rsidRPr="005D3D60">
        <w:rPr>
          <w:color w:val="000000"/>
        </w:rPr>
        <w:t>в общей структуре курса. Логика чере</w:t>
      </w:r>
      <w:r w:rsidR="00990A23" w:rsidRPr="005D3D60">
        <w:rPr>
          <w:color w:val="000000"/>
        </w:rPr>
        <w:t xml:space="preserve">дования модулей выстроена таким </w:t>
      </w:r>
      <w:r w:rsidRPr="005D3D60">
        <w:rPr>
          <w:color w:val="000000"/>
        </w:rPr>
        <w:t>образом, чтобы у обучающегося была возможность изучить ча</w:t>
      </w:r>
      <w:r w:rsidR="00990A23" w:rsidRPr="005D3D60">
        <w:rPr>
          <w:color w:val="000000"/>
        </w:rPr>
        <w:t xml:space="preserve">сть </w:t>
      </w:r>
      <w:r w:rsidRPr="005D3D60">
        <w:rPr>
          <w:color w:val="000000"/>
        </w:rPr>
        <w:t>теоретического материала самостоятельно или под руководством взрослого.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r w:rsidRPr="005D3D60">
        <w:rPr>
          <w:color w:val="000000"/>
        </w:rPr>
        <w:t xml:space="preserve">Другая часть модулей специально предназначена для совместной работыв </w:t>
      </w:r>
      <w:proofErr w:type="gramStart"/>
      <w:r w:rsidRPr="005D3D60">
        <w:rPr>
          <w:color w:val="000000"/>
        </w:rPr>
        <w:t>общем</w:t>
      </w:r>
      <w:proofErr w:type="gramEnd"/>
      <w:r w:rsidRPr="005D3D60">
        <w:rPr>
          <w:color w:val="000000"/>
        </w:rPr>
        <w:t xml:space="preserve"> коммуникативном простра</w:t>
      </w:r>
      <w:r w:rsidR="00990A23" w:rsidRPr="005D3D60">
        <w:rPr>
          <w:color w:val="000000"/>
        </w:rPr>
        <w:t xml:space="preserve">нстве и предполагает обсуждение </w:t>
      </w:r>
      <w:r w:rsidRPr="005D3D60">
        <w:rPr>
          <w:color w:val="000000"/>
        </w:rPr>
        <w:t>собственных замыслов, идей, ходов. И наконец, тре</w:t>
      </w:r>
      <w:r w:rsidR="00990A23" w:rsidRPr="005D3D60">
        <w:rPr>
          <w:color w:val="000000"/>
        </w:rPr>
        <w:t xml:space="preserve">тий тип модулей нацелен </w:t>
      </w:r>
      <w:r w:rsidRPr="005D3D60">
        <w:rPr>
          <w:color w:val="000000"/>
        </w:rPr>
        <w:t>на собственную поисковую, прое</w:t>
      </w:r>
      <w:r w:rsidR="00990A23" w:rsidRPr="005D3D60">
        <w:rPr>
          <w:color w:val="000000"/>
        </w:rPr>
        <w:t xml:space="preserve">ктную, конструкторскую или иную </w:t>
      </w:r>
      <w:r w:rsidRPr="005D3D60">
        <w:rPr>
          <w:color w:val="000000"/>
        </w:rPr>
        <w:t>по типу деятельность в относительно</w:t>
      </w:r>
      <w:r w:rsidR="00990A23" w:rsidRPr="005D3D60">
        <w:rPr>
          <w:color w:val="000000"/>
        </w:rPr>
        <w:t xml:space="preserve"> свободном режиме. Проходя один </w:t>
      </w:r>
      <w:r w:rsidRPr="005D3D60">
        <w:rPr>
          <w:color w:val="000000"/>
        </w:rPr>
        <w:t>модуль за другим, обучающийся получае</w:t>
      </w:r>
      <w:r w:rsidR="00990A23" w:rsidRPr="005D3D60">
        <w:rPr>
          <w:color w:val="000000"/>
        </w:rPr>
        <w:t xml:space="preserve">т возможность сначала выдвинуть </w:t>
      </w:r>
      <w:r w:rsidRPr="005D3D60">
        <w:rPr>
          <w:color w:val="000000"/>
        </w:rPr>
        <w:t>свою идею, затем проработать её, п</w:t>
      </w:r>
      <w:r w:rsidR="00990A23" w:rsidRPr="005D3D60">
        <w:rPr>
          <w:color w:val="000000"/>
        </w:rPr>
        <w:t xml:space="preserve">редъявить одноклассникам и </w:t>
      </w:r>
      <w:r w:rsidRPr="005D3D60">
        <w:rPr>
          <w:color w:val="000000"/>
        </w:rPr>
        <w:t>другим заинтересованным лицам, пол</w:t>
      </w:r>
      <w:r w:rsidR="00990A23" w:rsidRPr="005D3D60">
        <w:rPr>
          <w:color w:val="000000"/>
        </w:rPr>
        <w:t xml:space="preserve">учив конструктивные критические </w:t>
      </w:r>
      <w:r w:rsidRPr="005D3D60">
        <w:rPr>
          <w:color w:val="000000"/>
        </w:rPr>
        <w:t>замечания, и успешно защитить свою работу.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ind w:firstLine="708"/>
        <w:jc w:val="both"/>
        <w:rPr>
          <w:color w:val="000000"/>
        </w:rPr>
      </w:pPr>
      <w:r w:rsidRPr="005D3D60">
        <w:rPr>
          <w:color w:val="000000"/>
        </w:rPr>
        <w:t>Модульная структура даёт возможность её вариативного использования припрохождении курса: в зависимости от предыдущего опыта в подобныхработах могут предлагаться индивидуальные «дорожные карты</w:t>
      </w:r>
      <w:proofErr w:type="gramStart"/>
      <w:r w:rsidRPr="005D3D60">
        <w:rPr>
          <w:color w:val="000000"/>
        </w:rPr>
        <w:t>»с</w:t>
      </w:r>
      <w:proofErr w:type="gramEnd"/>
      <w:r w:rsidRPr="005D3D60">
        <w:rPr>
          <w:color w:val="000000"/>
        </w:rPr>
        <w:t>таршеклассника или рабочих команд.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Программу курса можно освоить за </w:t>
      </w:r>
      <w:r w:rsidR="00990A23" w:rsidRPr="005D3D60">
        <w:rPr>
          <w:color w:val="000000"/>
        </w:rPr>
        <w:t xml:space="preserve">один или два года в зависимости </w:t>
      </w:r>
      <w:r w:rsidRPr="005D3D60">
        <w:rPr>
          <w:color w:val="000000"/>
        </w:rPr>
        <w:t xml:space="preserve">от интенсивности — два или один час в неделю. </w:t>
      </w:r>
    </w:p>
    <w:p w:rsidR="0031035B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 xml:space="preserve">2. </w:t>
      </w:r>
      <w:r w:rsidR="0031035B" w:rsidRPr="005D3D60">
        <w:rPr>
          <w:b/>
          <w:color w:val="000000"/>
        </w:rPr>
        <w:t>Результаты освоения курса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proofErr w:type="gramStart"/>
      <w:r w:rsidRPr="005D3D60">
        <w:rPr>
          <w:color w:val="000000"/>
        </w:rPr>
        <w:t>В результате учебно-исследовате</w:t>
      </w:r>
      <w:r w:rsidR="00990A23" w:rsidRPr="005D3D60">
        <w:rPr>
          <w:color w:val="000000"/>
        </w:rPr>
        <w:t xml:space="preserve">льской и проектной деятельности </w:t>
      </w:r>
      <w:r w:rsidRPr="005D3D60">
        <w:rPr>
          <w:color w:val="000000"/>
        </w:rPr>
        <w:t>обучающиеся получат представление:</w:t>
      </w:r>
      <w:proofErr w:type="gramEnd"/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 философских и методологических ос</w:t>
      </w:r>
      <w:r w:rsidR="00990A23" w:rsidRPr="005D3D60">
        <w:rPr>
          <w:color w:val="000000"/>
        </w:rPr>
        <w:t xml:space="preserve">нованиях научной деятельности и </w:t>
      </w:r>
      <w:r w:rsidRPr="005D3D60">
        <w:rPr>
          <w:color w:val="000000"/>
        </w:rPr>
        <w:t xml:space="preserve">научных методах, применяемых </w:t>
      </w:r>
      <w:r w:rsidR="00990A23" w:rsidRPr="005D3D60">
        <w:rPr>
          <w:color w:val="000000"/>
        </w:rPr>
        <w:t xml:space="preserve">в исследовательской и проектной </w:t>
      </w:r>
      <w:r w:rsidRPr="005D3D60">
        <w:rPr>
          <w:color w:val="000000"/>
        </w:rPr>
        <w:t>деятельности;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>– о таких понятиях, как концепция, научна</w:t>
      </w:r>
      <w:r w:rsidR="00990A23" w:rsidRPr="005D3D60">
        <w:rPr>
          <w:color w:val="000000"/>
        </w:rPr>
        <w:t xml:space="preserve">я гипотеза, метод, эксперимент, </w:t>
      </w:r>
      <w:r w:rsidRPr="005D3D60">
        <w:rPr>
          <w:color w:val="000000"/>
        </w:rPr>
        <w:t>надежность гипотезы, модель, метод сбора и метод анализа данных;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 том, чем отличаются исследов</w:t>
      </w:r>
      <w:r w:rsidR="00990A23" w:rsidRPr="005D3D60">
        <w:rPr>
          <w:color w:val="000000"/>
        </w:rPr>
        <w:t xml:space="preserve">ания в гуманитарных областях от </w:t>
      </w:r>
      <w:r w:rsidRPr="005D3D60">
        <w:rPr>
          <w:color w:val="000000"/>
        </w:rPr>
        <w:t>исследований в естественных науках;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об истории науки;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 новейших разработках в области науки и технологий;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 правилах и законах, ре</w:t>
      </w:r>
      <w:r w:rsidR="00990A23" w:rsidRPr="005D3D60">
        <w:rPr>
          <w:color w:val="000000"/>
        </w:rPr>
        <w:t xml:space="preserve">гулирующих отношения в научной, </w:t>
      </w:r>
      <w:r w:rsidRPr="005D3D60">
        <w:rPr>
          <w:color w:val="000000"/>
        </w:rPr>
        <w:t>изобретательской и исследовательских о</w:t>
      </w:r>
      <w:r w:rsidR="00990A23" w:rsidRPr="005D3D60">
        <w:rPr>
          <w:color w:val="000000"/>
        </w:rPr>
        <w:t xml:space="preserve">бластях деятельности (патентное </w:t>
      </w:r>
      <w:r w:rsidRPr="005D3D60">
        <w:rPr>
          <w:color w:val="000000"/>
        </w:rPr>
        <w:t>право, защита авторского права и др.);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 деятельности организаций, сообществ и структур, з</w:t>
      </w:r>
      <w:r w:rsidR="00990A23" w:rsidRPr="005D3D60">
        <w:rPr>
          <w:color w:val="000000"/>
        </w:rPr>
        <w:t xml:space="preserve">аинтересованных в </w:t>
      </w:r>
      <w:r w:rsidRPr="005D3D60">
        <w:rPr>
          <w:color w:val="000000"/>
        </w:rPr>
        <w:t>результатах исследований и предост</w:t>
      </w:r>
      <w:r w:rsidR="00990A23" w:rsidRPr="005D3D60">
        <w:rPr>
          <w:color w:val="000000"/>
        </w:rPr>
        <w:t xml:space="preserve">авляющих ресурсы для проведения </w:t>
      </w:r>
      <w:r w:rsidRPr="005D3D60">
        <w:rPr>
          <w:color w:val="000000"/>
        </w:rPr>
        <w:t>исследований и реализации проектов (фо</w:t>
      </w:r>
      <w:r w:rsidR="003C1C76" w:rsidRPr="005D3D60">
        <w:rPr>
          <w:color w:val="000000"/>
        </w:rPr>
        <w:t xml:space="preserve">нды, государственные структуры </w:t>
      </w:r>
      <w:r w:rsidRPr="005D3D60">
        <w:rPr>
          <w:color w:val="000000"/>
        </w:rPr>
        <w:t>и др.);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Обучающийся сможет: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решать задачи, находящиеся на стыке нескольких учебных дисциплин;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использовать основной алгоритм исследования при решении своих учебно</w:t>
      </w:r>
      <w:r w:rsidR="003C1C76" w:rsidRPr="005D3D60">
        <w:rPr>
          <w:color w:val="000000"/>
        </w:rPr>
        <w:t>-</w:t>
      </w:r>
      <w:r w:rsidRPr="005D3D60">
        <w:rPr>
          <w:color w:val="000000"/>
        </w:rPr>
        <w:t>познавательных задач;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использовать основные принципы про</w:t>
      </w:r>
      <w:r w:rsidR="00990A23" w:rsidRPr="005D3D60">
        <w:rPr>
          <w:color w:val="000000"/>
        </w:rPr>
        <w:t xml:space="preserve">ектной деятельности при решении </w:t>
      </w:r>
      <w:r w:rsidRPr="005D3D60">
        <w:rPr>
          <w:color w:val="000000"/>
        </w:rPr>
        <w:t>своих учебно-познавательных задач и за</w:t>
      </w:r>
      <w:r w:rsidR="00990A23" w:rsidRPr="005D3D60">
        <w:rPr>
          <w:color w:val="000000"/>
        </w:rPr>
        <w:t xml:space="preserve">дач, возникающих в культурной и </w:t>
      </w:r>
      <w:r w:rsidRPr="005D3D60">
        <w:rPr>
          <w:color w:val="000000"/>
        </w:rPr>
        <w:t>социальной жизни;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использовать элементы математического моделирования при решенииисследовательских задач;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использовать элементы математиче</w:t>
      </w:r>
      <w:r w:rsidR="00990A23" w:rsidRPr="005D3D60">
        <w:rPr>
          <w:color w:val="000000"/>
        </w:rPr>
        <w:t xml:space="preserve">ского анализа для интерпретации </w:t>
      </w:r>
      <w:r w:rsidRPr="005D3D60">
        <w:rPr>
          <w:color w:val="000000"/>
        </w:rPr>
        <w:t>результатов, полученных в ходе учебно-исследовательской работы.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С точки зрения формирования универсальных учебных</w:t>
      </w:r>
      <w:r w:rsidR="00990A23" w:rsidRPr="005D3D60">
        <w:rPr>
          <w:color w:val="000000"/>
        </w:rPr>
        <w:t xml:space="preserve"> действий, в ходе </w:t>
      </w:r>
      <w:r w:rsidRPr="005D3D60">
        <w:rPr>
          <w:color w:val="000000"/>
        </w:rPr>
        <w:t>освоения принципов учебно-исследовател</w:t>
      </w:r>
      <w:r w:rsidR="00990A23" w:rsidRPr="005D3D60">
        <w:rPr>
          <w:color w:val="000000"/>
        </w:rPr>
        <w:t xml:space="preserve">ьской и проектной деятельностей </w:t>
      </w:r>
      <w:r w:rsidRPr="005D3D60">
        <w:rPr>
          <w:color w:val="000000"/>
        </w:rPr>
        <w:t>обучающиеся научатся: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формулировать научную гипотезу, стави</w:t>
      </w:r>
      <w:r w:rsidR="00990A23" w:rsidRPr="005D3D60">
        <w:rPr>
          <w:color w:val="000000"/>
        </w:rPr>
        <w:t xml:space="preserve">ть цель в рамках исследования и </w:t>
      </w:r>
      <w:r w:rsidRPr="005D3D60">
        <w:rPr>
          <w:color w:val="000000"/>
        </w:rPr>
        <w:t>проектирования, исходя из к</w:t>
      </w:r>
      <w:r w:rsidR="00990A23" w:rsidRPr="005D3D60">
        <w:rPr>
          <w:color w:val="000000"/>
        </w:rPr>
        <w:t xml:space="preserve">ультурной нормы и сообразуясь с </w:t>
      </w:r>
      <w:r w:rsidRPr="005D3D60">
        <w:rPr>
          <w:color w:val="000000"/>
        </w:rPr>
        <w:t>представлениями об общем благе;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восстанавливать контексты и пути разви</w:t>
      </w:r>
      <w:r w:rsidR="00990A23" w:rsidRPr="005D3D60">
        <w:rPr>
          <w:color w:val="000000"/>
        </w:rPr>
        <w:t xml:space="preserve">тия того или иного вида научной </w:t>
      </w:r>
      <w:r w:rsidRPr="005D3D60">
        <w:rPr>
          <w:color w:val="000000"/>
        </w:rPr>
        <w:t>деятельности, определяя место своего и</w:t>
      </w:r>
      <w:r w:rsidR="00990A23" w:rsidRPr="005D3D60">
        <w:rPr>
          <w:color w:val="000000"/>
        </w:rPr>
        <w:t xml:space="preserve">сследования или проекта в общем </w:t>
      </w:r>
      <w:r w:rsidRPr="005D3D60">
        <w:rPr>
          <w:color w:val="000000"/>
        </w:rPr>
        <w:t>культурном пространстве;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отслеживать и принимать во внима</w:t>
      </w:r>
      <w:r w:rsidR="00990A23" w:rsidRPr="005D3D60">
        <w:rPr>
          <w:color w:val="000000"/>
        </w:rPr>
        <w:t xml:space="preserve">ние тренды и тенденции развития </w:t>
      </w:r>
      <w:r w:rsidRPr="005D3D60">
        <w:rPr>
          <w:color w:val="000000"/>
        </w:rPr>
        <w:t xml:space="preserve">различных видов деятельности, в том </w:t>
      </w:r>
      <w:r w:rsidR="00990A23" w:rsidRPr="005D3D60">
        <w:rPr>
          <w:color w:val="000000"/>
        </w:rPr>
        <w:t xml:space="preserve">числе научных, учитывать их при </w:t>
      </w:r>
      <w:r w:rsidRPr="005D3D60">
        <w:rPr>
          <w:color w:val="000000"/>
        </w:rPr>
        <w:t>постановке собственных целей;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оценивать ресурсы, в том числе и нем</w:t>
      </w:r>
      <w:r w:rsidR="00990A23" w:rsidRPr="005D3D60">
        <w:rPr>
          <w:color w:val="000000"/>
        </w:rPr>
        <w:t xml:space="preserve">атериальные (такие, как время), </w:t>
      </w:r>
      <w:r w:rsidRPr="005D3D60">
        <w:rPr>
          <w:color w:val="000000"/>
        </w:rPr>
        <w:t>необходимые для достижения поставленной цели;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находить различные источники материальных и нем</w:t>
      </w:r>
      <w:r w:rsidR="00990A23" w:rsidRPr="005D3D60">
        <w:rPr>
          <w:color w:val="000000"/>
        </w:rPr>
        <w:t xml:space="preserve">атериальных ресурсов, </w:t>
      </w:r>
      <w:r w:rsidRPr="005D3D60">
        <w:rPr>
          <w:color w:val="000000"/>
        </w:rPr>
        <w:t>предоставляющих средства для прове</w:t>
      </w:r>
      <w:r w:rsidR="00990A23" w:rsidRPr="005D3D60">
        <w:rPr>
          <w:color w:val="000000"/>
        </w:rPr>
        <w:t xml:space="preserve">дения исследований и реализации </w:t>
      </w:r>
      <w:r w:rsidRPr="005D3D60">
        <w:rPr>
          <w:color w:val="000000"/>
        </w:rPr>
        <w:t>проектов в различных областях деятельности человека;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– вступать в коммуникацию с держателями </w:t>
      </w:r>
      <w:r w:rsidR="00990A23" w:rsidRPr="005D3D60">
        <w:rPr>
          <w:color w:val="000000"/>
        </w:rPr>
        <w:t xml:space="preserve">различных типов ресурсов, точно </w:t>
      </w:r>
      <w:r w:rsidRPr="005D3D60">
        <w:rPr>
          <w:color w:val="000000"/>
        </w:rPr>
        <w:t>и объективно презентуя свой проект или возм</w:t>
      </w:r>
      <w:r w:rsidR="00990A23" w:rsidRPr="005D3D60">
        <w:rPr>
          <w:color w:val="000000"/>
        </w:rPr>
        <w:t xml:space="preserve">ожные результаты </w:t>
      </w:r>
      <w:r w:rsidRPr="005D3D60">
        <w:rPr>
          <w:color w:val="000000"/>
        </w:rPr>
        <w:t>исследования, с целью обеспечени</w:t>
      </w:r>
      <w:r w:rsidR="00990A23" w:rsidRPr="005D3D60">
        <w:rPr>
          <w:color w:val="000000"/>
        </w:rPr>
        <w:t xml:space="preserve">я продуктивного взаимовыгодного </w:t>
      </w:r>
      <w:r w:rsidRPr="005D3D60">
        <w:rPr>
          <w:color w:val="000000"/>
        </w:rPr>
        <w:t>сотрудничества;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самостоятельно и совместно с другими</w:t>
      </w:r>
      <w:r w:rsidR="00990A23" w:rsidRPr="005D3D60">
        <w:rPr>
          <w:color w:val="000000"/>
        </w:rPr>
        <w:t xml:space="preserve"> авторами разрабатывать систему </w:t>
      </w:r>
      <w:r w:rsidRPr="005D3D60">
        <w:rPr>
          <w:color w:val="000000"/>
        </w:rPr>
        <w:t>параметров и критериев оценки</w:t>
      </w:r>
      <w:r w:rsidR="00990A23" w:rsidRPr="005D3D60">
        <w:rPr>
          <w:color w:val="000000"/>
        </w:rPr>
        <w:t xml:space="preserve"> эффективности и продуктивности </w:t>
      </w:r>
      <w:r w:rsidRPr="005D3D60">
        <w:rPr>
          <w:color w:val="000000"/>
        </w:rPr>
        <w:t xml:space="preserve">реализации проекта или исследования </w:t>
      </w:r>
      <w:r w:rsidR="00990A23" w:rsidRPr="005D3D60">
        <w:rPr>
          <w:color w:val="000000"/>
        </w:rPr>
        <w:t xml:space="preserve">на каждом этапе реализации и по </w:t>
      </w:r>
      <w:r w:rsidRPr="005D3D60">
        <w:rPr>
          <w:color w:val="000000"/>
        </w:rPr>
        <w:t>завершении работы;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адекватно оценивать риски реализации пр</w:t>
      </w:r>
      <w:r w:rsidR="00990A23" w:rsidRPr="005D3D60">
        <w:rPr>
          <w:color w:val="000000"/>
        </w:rPr>
        <w:t xml:space="preserve">оекта и проведения исследования </w:t>
      </w:r>
      <w:r w:rsidRPr="005D3D60">
        <w:rPr>
          <w:color w:val="000000"/>
        </w:rPr>
        <w:t>и предусматривать пути минимизации этих рисков;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адекватно оценивать последствия реализ</w:t>
      </w:r>
      <w:r w:rsidR="00990A23" w:rsidRPr="005D3D60">
        <w:rPr>
          <w:color w:val="000000"/>
        </w:rPr>
        <w:t xml:space="preserve">ации своего проекта (изменения, </w:t>
      </w:r>
      <w:r w:rsidRPr="005D3D60">
        <w:rPr>
          <w:color w:val="000000"/>
        </w:rPr>
        <w:t>которые он повлечет в жизни других людей, сообществ);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 адекватно оценивать дальней</w:t>
      </w:r>
      <w:r w:rsidR="00990A23" w:rsidRPr="005D3D60">
        <w:rPr>
          <w:color w:val="000000"/>
        </w:rPr>
        <w:t xml:space="preserve">шее развитие своего проекта или </w:t>
      </w:r>
      <w:r w:rsidRPr="005D3D60">
        <w:rPr>
          <w:color w:val="000000"/>
        </w:rPr>
        <w:t>исследования, видеть возможные варианты применения результатов.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Личностные результаты: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уважение к личности и её достоинству, доброжелательное отношение к окружающим;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>–</w:t>
      </w:r>
      <w:r w:rsidRPr="005D3D60">
        <w:rPr>
          <w:color w:val="000000"/>
        </w:rPr>
        <w:tab/>
        <w:t>потребность в самовыражении и самореализации, социальном признании;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готовность и способность к самоорганизации и самореализации;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готовность и способность к выполнению норм и требований школьной жизни, прав и обязанностей ученика;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умение вести диалог на основе равноправных отношений и взаимного уважения и приятия;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умение конструктивно разрешать конфликты;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D3D60">
        <w:rPr>
          <w:color w:val="000000"/>
        </w:rPr>
        <w:t>внеучебных</w:t>
      </w:r>
      <w:proofErr w:type="spellEnd"/>
      <w:r w:rsidRPr="005D3D60">
        <w:rPr>
          <w:color w:val="000000"/>
        </w:rPr>
        <w:t xml:space="preserve"> видах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потребность в участии в общественной жизни ближайшего социального окружения, общественно полезной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умение строить жизненные планы с учётом конкретных социально-исторических, политических и экономических условий;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устойчивый познавательный интерес и становление </w:t>
      </w:r>
      <w:proofErr w:type="spellStart"/>
      <w:r w:rsidRPr="005D3D60">
        <w:rPr>
          <w:color w:val="000000"/>
        </w:rPr>
        <w:t>смыслообразующей</w:t>
      </w:r>
      <w:proofErr w:type="spellEnd"/>
      <w:r w:rsidRPr="005D3D60">
        <w:rPr>
          <w:color w:val="000000"/>
        </w:rPr>
        <w:t xml:space="preserve"> функции познавательного мотива;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готовность к выбору профильного образования.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Ученик получит возможность для формирования: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выраженной устойчивой учебно-познавательной мотивации и интереса к учению;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готовности к самообразованию и самовоспитанию;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адекватной позитивной самооценки и </w:t>
      </w:r>
      <w:proofErr w:type="gramStart"/>
      <w:r w:rsidRPr="005D3D60">
        <w:rPr>
          <w:color w:val="000000"/>
        </w:rPr>
        <w:t>Я-концепции</w:t>
      </w:r>
      <w:proofErr w:type="gramEnd"/>
      <w:r w:rsidRPr="005D3D60">
        <w:rPr>
          <w:color w:val="000000"/>
        </w:rPr>
        <w:t>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компетентности в реализации основ гражданской идентичности в поступках и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</w:r>
      <w:proofErr w:type="spellStart"/>
      <w:r w:rsidRPr="005D3D60">
        <w:rPr>
          <w:color w:val="000000"/>
        </w:rPr>
        <w:t>эмпатии</w:t>
      </w:r>
      <w:proofErr w:type="spellEnd"/>
      <w:r w:rsidRPr="005D3D60">
        <w:rPr>
          <w:color w:val="000000"/>
        </w:rPr>
        <w:t xml:space="preserve"> как осознанного понимания и сопереживания чувствам других, </w:t>
      </w:r>
      <w:proofErr w:type="gramStart"/>
      <w:r w:rsidRPr="005D3D60">
        <w:rPr>
          <w:color w:val="000000"/>
        </w:rPr>
        <w:t>выражающейся</w:t>
      </w:r>
      <w:proofErr w:type="gramEnd"/>
      <w:r w:rsidRPr="005D3D60">
        <w:rPr>
          <w:color w:val="000000"/>
        </w:rPr>
        <w:t xml:space="preserve"> в поступках, направленных на помощь и обеспечение благополучия.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         Регулятивные универсальные учебные действия: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прогнозирование – предвосхищение результата и уровня усвоения; его временных характеристик; 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контроль в форме сличения способа действия и его результата с заданным эталоном с целью обнаружения отклонений от него;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оценка – выделение и осознание учащимся того, что уже усвоено и что еще подлежит усвоению, оценивание качества.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Познавательные универсальные учебные действия: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самостоятельное выделение и формулирование познавательной цели; 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умение структурировать знания; 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умение осознанно и произвольно строить речевое высказывание в устной и письменной формах;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выбор наиболее эффективных способов решения задач в зависимости от конкретных условий;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>–</w:t>
      </w:r>
      <w:r w:rsidRPr="005D3D60">
        <w:rPr>
          <w:color w:val="000000"/>
        </w:rPr>
        <w:tab/>
        <w:t>рефлексия способов и условий действия, контроль и оценка процесса и результатов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смысловое чтение как осмысление цели чтения и выбор вида чтения в зависимости от цели;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proofErr w:type="gramStart"/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идеи; </w:t>
      </w:r>
      <w:proofErr w:type="gramEnd"/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Коммуникативные универсальные учебные действия: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постановка вопросов – инициативное сотрудничество в поиске и сборе информации;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управление поведением партнера – контроль, коррекция, оценка действий партнера;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умение с достаточной полнотой и точностью выражать свои мысли в соответствии с задачами и условиями коммуникации;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 интересов, формулировать, аргументировать и отстаивать свое мнение;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ученик научится: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определять область своих познавательных интересов;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proofErr w:type="gramStart"/>
      <w:r w:rsidRPr="005D3D60">
        <w:rPr>
          <w:color w:val="000000"/>
        </w:rPr>
        <w:t>–</w:t>
      </w:r>
      <w:r w:rsidRPr="005D3D60">
        <w:rPr>
          <w:color w:val="000000"/>
        </w:rPr>
        <w:tab/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видеть и комментировать разные точки зрения, морально-этические аспекты проблемы;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предполагать возможное практическое применение результатов учебного исследования и продукта учебного проекта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>Ученик получит возможность научиться: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самостоятельно задумывать, планировать и выполнять учебный проект, учебное исследование;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целенаправленно и осознанно развивать свои познавательные, регулятивные, коммуникативные способности;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proofErr w:type="gramStart"/>
      <w:r w:rsidRPr="005D3D60">
        <w:rPr>
          <w:color w:val="000000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об отличительных особенностях исследования в гуманитарных областях и исследования в естественных науках;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об истории науки;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 новейших разработках в области науки и технологий;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Обучающиеся смогут: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решать задачи, находящиеся на стыке нескольких учебных дисциплин;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использовать основной алгоритм исследования при решении своих учебно-познавательных задач;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использовать элементы математического моделирования при решении исследовательских задач;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Обучающиеся научатся: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оценивать ресурсы, в том числе и нематериальные (такие, как время), необходимые для достижения поставленной цели;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proofErr w:type="gramStart"/>
      <w:r w:rsidRPr="005D3D60">
        <w:rPr>
          <w:color w:val="000000"/>
        </w:rPr>
        <w:t>Обучающиеся</w:t>
      </w:r>
      <w:proofErr w:type="gramEnd"/>
      <w:r w:rsidRPr="005D3D60">
        <w:rPr>
          <w:color w:val="000000"/>
        </w:rPr>
        <w:t xml:space="preserve"> получат возможность научиться: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>–</w:t>
      </w:r>
      <w:r w:rsidRPr="005D3D60">
        <w:rPr>
          <w:color w:val="000000"/>
        </w:rPr>
        <w:tab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Предметные результаты: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Ученик научится: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формулировать цели и задачи проектной (исследовательской)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планировать деятельность по реализации проектной (исследовательской) деятельности;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реализовать запланированные действия для достижения поставленных цели и задач;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осуществлять рефлексию деятельности, соотнося ее с поставленными целью и задачами и конечным результатом; – использовать технологию учебного проектирования для решения личных целей и задач образовании;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 xml:space="preserve">навыкам </w:t>
      </w:r>
      <w:proofErr w:type="gramStart"/>
      <w:r w:rsidRPr="005D3D60">
        <w:rPr>
          <w:color w:val="000000"/>
        </w:rPr>
        <w:t>само-презентации</w:t>
      </w:r>
      <w:proofErr w:type="gramEnd"/>
      <w:r w:rsidRPr="005D3D60">
        <w:rPr>
          <w:color w:val="000000"/>
        </w:rPr>
        <w:t xml:space="preserve"> в ходе представления результатов проекта (исследования); – осуществлять осознанный выбор направлений созидательной деятельности. 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            Ученик получит возможность научиться</w:t>
      </w:r>
    </w:p>
    <w:p w:rsidR="003C1C76" w:rsidRPr="005D3D60" w:rsidRDefault="003C1C76" w:rsidP="005D3D60">
      <w:pPr>
        <w:pStyle w:val="a4"/>
        <w:spacing w:before="0" w:beforeAutospacing="0" w:after="0" w:afterAutospacing="0" w:line="240" w:lineRule="auto"/>
        <w:jc w:val="both"/>
      </w:pPr>
      <w:r w:rsidRPr="005D3D60">
        <w:rPr>
          <w:color w:val="000000"/>
        </w:rPr>
        <w:t>–</w:t>
      </w:r>
      <w:r w:rsidRPr="005D3D60">
        <w:rPr>
          <w:color w:val="000000"/>
        </w:rPr>
        <w:tab/>
        <w:t>Реализовывать готовый проект.</w:t>
      </w:r>
    </w:p>
    <w:p w:rsidR="0031035B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 xml:space="preserve">3. </w:t>
      </w:r>
      <w:r w:rsidR="0031035B" w:rsidRPr="005D3D60">
        <w:rPr>
          <w:b/>
          <w:color w:val="000000"/>
        </w:rPr>
        <w:t>Содержание курса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b/>
          <w:color w:val="000000"/>
        </w:rPr>
        <w:t xml:space="preserve">Модуль 1. </w:t>
      </w:r>
      <w:r w:rsidRPr="005D3D60">
        <w:rPr>
          <w:color w:val="000000"/>
        </w:rPr>
        <w:t>Культура исследования и проектирования (11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Знакомство с современными на</w:t>
      </w:r>
      <w:r w:rsidR="007B3733" w:rsidRPr="005D3D60">
        <w:rPr>
          <w:color w:val="000000"/>
        </w:rPr>
        <w:t xml:space="preserve">учными представлениями о нормах </w:t>
      </w:r>
      <w:r w:rsidRPr="005D3D60">
        <w:rPr>
          <w:color w:val="000000"/>
        </w:rPr>
        <w:t>проектной и исследовательской д</w:t>
      </w:r>
      <w:r w:rsidR="007B3733" w:rsidRPr="005D3D60">
        <w:rPr>
          <w:color w:val="000000"/>
        </w:rPr>
        <w:t xml:space="preserve">еятельности, а также анализ уже </w:t>
      </w:r>
      <w:r w:rsidRPr="005D3D60">
        <w:rPr>
          <w:color w:val="000000"/>
        </w:rPr>
        <w:t>реализованных проектов.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Раздел 1.1. Что такое проект. </w:t>
      </w:r>
      <w:proofErr w:type="gramStart"/>
      <w:r w:rsidRPr="005D3D60">
        <w:rPr>
          <w:color w:val="000000"/>
        </w:rPr>
        <w:t>Основные</w:t>
      </w:r>
      <w:r w:rsidR="007B3733" w:rsidRPr="005D3D60">
        <w:rPr>
          <w:color w:val="000000"/>
        </w:rPr>
        <w:t xml:space="preserve"> понятия, применяемые в области </w:t>
      </w:r>
      <w:r w:rsidRPr="005D3D60">
        <w:rPr>
          <w:color w:val="000000"/>
        </w:rPr>
        <w:t>проектирования: проект; технологичес</w:t>
      </w:r>
      <w:r w:rsidR="007B3733" w:rsidRPr="005D3D60">
        <w:rPr>
          <w:color w:val="000000"/>
        </w:rPr>
        <w:t xml:space="preserve">кие, социальные, экономические, </w:t>
      </w:r>
      <w:r w:rsidRPr="005D3D60">
        <w:rPr>
          <w:color w:val="000000"/>
        </w:rPr>
        <w:t>волонтёрские, организационные, смешанные проекты.</w:t>
      </w:r>
      <w:proofErr w:type="gramEnd"/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Раздел 1.2. </w:t>
      </w:r>
      <w:proofErr w:type="spellStart"/>
      <w:r w:rsidRPr="005D3D60">
        <w:rPr>
          <w:color w:val="000000"/>
        </w:rPr>
        <w:t>Анализирование</w:t>
      </w:r>
      <w:proofErr w:type="spellEnd"/>
      <w:r w:rsidRPr="005D3D60">
        <w:rPr>
          <w:color w:val="000000"/>
        </w:rPr>
        <w:t xml:space="preserve"> проекта. Сам</w:t>
      </w:r>
      <w:r w:rsidR="007B3733" w:rsidRPr="005D3D60">
        <w:rPr>
          <w:color w:val="000000"/>
        </w:rPr>
        <w:t xml:space="preserve">остоятельная работа обучающихся </w:t>
      </w:r>
      <w:r w:rsidRPr="005D3D60">
        <w:rPr>
          <w:color w:val="000000"/>
        </w:rPr>
        <w:t>(индивидуально и в группах) на</w:t>
      </w:r>
      <w:r w:rsidR="007B3733" w:rsidRPr="005D3D60">
        <w:rPr>
          <w:color w:val="000000"/>
        </w:rPr>
        <w:t xml:space="preserve"> основе найденного материала из </w:t>
      </w:r>
      <w:r w:rsidRPr="005D3D60">
        <w:rPr>
          <w:color w:val="000000"/>
        </w:rPr>
        <w:t>открытых источников и содержания школ</w:t>
      </w:r>
      <w:r w:rsidR="007B3733" w:rsidRPr="005D3D60">
        <w:rPr>
          <w:color w:val="000000"/>
        </w:rPr>
        <w:t xml:space="preserve">ьных предметов, изученных ранее </w:t>
      </w:r>
      <w:r w:rsidRPr="005D3D60">
        <w:rPr>
          <w:color w:val="000000"/>
        </w:rPr>
        <w:t>(истории, биологии, физики, химии).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1.3.</w:t>
      </w:r>
      <w:r w:rsidR="00B20189" w:rsidRPr="005D3D60">
        <w:rPr>
          <w:color w:val="000000"/>
        </w:rPr>
        <w:t xml:space="preserve">Проект «Россия </w:t>
      </w:r>
      <w:proofErr w:type="gramStart"/>
      <w:r w:rsidR="00B20189" w:rsidRPr="005D3D60">
        <w:rPr>
          <w:color w:val="000000"/>
        </w:rPr>
        <w:t>–с</w:t>
      </w:r>
      <w:proofErr w:type="gramEnd"/>
      <w:r w:rsidR="00B20189" w:rsidRPr="005D3D60">
        <w:rPr>
          <w:color w:val="000000"/>
        </w:rPr>
        <w:t>трана возможностей»</w:t>
      </w:r>
      <w:r w:rsidRPr="005D3D60">
        <w:rPr>
          <w:color w:val="000000"/>
        </w:rPr>
        <w:t xml:space="preserve"> Выдвижение идеи проект</w:t>
      </w:r>
      <w:r w:rsidR="007B3733" w:rsidRPr="005D3D60">
        <w:rPr>
          <w:color w:val="000000"/>
        </w:rPr>
        <w:t xml:space="preserve">а. Процесс проектирования и его </w:t>
      </w:r>
      <w:r w:rsidRPr="005D3D60">
        <w:rPr>
          <w:color w:val="000000"/>
        </w:rPr>
        <w:t>отличие от других профессиональных занятий.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1.</w:t>
      </w:r>
      <w:r w:rsidR="00EF4302" w:rsidRPr="005D3D60">
        <w:rPr>
          <w:color w:val="000000"/>
        </w:rPr>
        <w:t xml:space="preserve">4. </w:t>
      </w:r>
      <w:r w:rsidRPr="005D3D60">
        <w:rPr>
          <w:color w:val="000000"/>
        </w:rPr>
        <w:t>Рассмотрение примера масшта</w:t>
      </w:r>
      <w:r w:rsidR="007B3733" w:rsidRPr="005D3D60">
        <w:rPr>
          <w:color w:val="000000"/>
        </w:rPr>
        <w:t xml:space="preserve">бного проекта от первоначальной </w:t>
      </w:r>
      <w:r w:rsidRPr="005D3D60">
        <w:rPr>
          <w:color w:val="000000"/>
        </w:rPr>
        <w:t>идеи с системой аргументации до полной его реализации.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1.5. Техническое проектиро</w:t>
      </w:r>
      <w:r w:rsidR="007B3733" w:rsidRPr="005D3D60">
        <w:rPr>
          <w:color w:val="000000"/>
        </w:rPr>
        <w:t xml:space="preserve">вание и конструирование. Разбор </w:t>
      </w:r>
      <w:r w:rsidRPr="005D3D60">
        <w:rPr>
          <w:color w:val="000000"/>
        </w:rPr>
        <w:t>понятий: проектно-конструкторская</w:t>
      </w:r>
      <w:r w:rsidR="007B3733" w:rsidRPr="005D3D60">
        <w:rPr>
          <w:color w:val="000000"/>
        </w:rPr>
        <w:t xml:space="preserve"> деятельность, конструирование, </w:t>
      </w:r>
      <w:r w:rsidRPr="005D3D60">
        <w:rPr>
          <w:color w:val="000000"/>
        </w:rPr>
        <w:t>техническое проектирование.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1.6. Социальное проектир</w:t>
      </w:r>
      <w:r w:rsidR="007B3733" w:rsidRPr="005D3D60">
        <w:rPr>
          <w:color w:val="000000"/>
        </w:rPr>
        <w:t xml:space="preserve">ование как возможность улучшить </w:t>
      </w:r>
      <w:r w:rsidRPr="005D3D60">
        <w:rPr>
          <w:color w:val="000000"/>
        </w:rPr>
        <w:t>социальную сферу и закрепить определённ</w:t>
      </w:r>
      <w:r w:rsidR="007B3733" w:rsidRPr="005D3D60">
        <w:rPr>
          <w:color w:val="000000"/>
        </w:rPr>
        <w:t xml:space="preserve">ую систему ценностей в сознании </w:t>
      </w:r>
      <w:r w:rsidRPr="005D3D60">
        <w:rPr>
          <w:color w:val="000000"/>
        </w:rPr>
        <w:t>учащихся.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Раздел 1.7. Волонтёрские проекты </w:t>
      </w:r>
      <w:r w:rsidR="007B3733" w:rsidRPr="005D3D60">
        <w:rPr>
          <w:color w:val="000000"/>
        </w:rPr>
        <w:t xml:space="preserve">и сообщества. Виды волонтёрских </w:t>
      </w:r>
      <w:r w:rsidRPr="005D3D60">
        <w:rPr>
          <w:color w:val="000000"/>
        </w:rPr>
        <w:t>проектов: социокультурные,</w:t>
      </w:r>
      <w:r w:rsidR="007B3733" w:rsidRPr="005D3D60">
        <w:rPr>
          <w:color w:val="000000"/>
        </w:rPr>
        <w:t xml:space="preserve"> информационно-консультативные, </w:t>
      </w:r>
      <w:r w:rsidRPr="005D3D60">
        <w:rPr>
          <w:color w:val="000000"/>
        </w:rPr>
        <w:t>экологические.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1.8. Анализ проекта свер</w:t>
      </w:r>
      <w:r w:rsidR="007B3733" w:rsidRPr="005D3D60">
        <w:rPr>
          <w:color w:val="000000"/>
        </w:rPr>
        <w:t xml:space="preserve">стника. Знакомство и обсуждение </w:t>
      </w:r>
      <w:r w:rsidRPr="005D3D60">
        <w:rPr>
          <w:color w:val="000000"/>
        </w:rPr>
        <w:t>социального проекта «Дети одного Солнца»</w:t>
      </w:r>
      <w:r w:rsidR="00B20189" w:rsidRPr="005D3D60">
        <w:rPr>
          <w:color w:val="000000"/>
        </w:rPr>
        <w:t xml:space="preserve"> («История моих успехов и самореализации»)</w:t>
      </w:r>
      <w:r w:rsidRPr="005D3D60">
        <w:rPr>
          <w:color w:val="000000"/>
        </w:rPr>
        <w:t>, разработанного иреализованного старшеклассником.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1.9. Анализ проекта свер</w:t>
      </w:r>
      <w:r w:rsidR="007B3733" w:rsidRPr="005D3D60">
        <w:rPr>
          <w:color w:val="000000"/>
        </w:rPr>
        <w:t xml:space="preserve">стника. Обсуждение возможностей </w:t>
      </w:r>
      <w:r w:rsidRPr="005D3D60">
        <w:rPr>
          <w:color w:val="000000"/>
        </w:rPr>
        <w:t>IT-технологий для решения пра</w:t>
      </w:r>
      <w:r w:rsidR="007B3733" w:rsidRPr="005D3D60">
        <w:rPr>
          <w:color w:val="000000"/>
        </w:rPr>
        <w:t xml:space="preserve">ктических задач в разных сферах </w:t>
      </w:r>
      <w:r w:rsidRPr="005D3D60">
        <w:rPr>
          <w:color w:val="000000"/>
        </w:rPr>
        <w:t>деятельности человека.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 xml:space="preserve">Раздел 1.10. Исследование как элемент </w:t>
      </w:r>
      <w:r w:rsidR="007B3733" w:rsidRPr="005D3D60">
        <w:rPr>
          <w:color w:val="000000"/>
        </w:rPr>
        <w:t xml:space="preserve">проекта и как тип деятельности. </w:t>
      </w:r>
      <w:r w:rsidRPr="005D3D60">
        <w:rPr>
          <w:color w:val="000000"/>
        </w:rPr>
        <w:t>Основные элементы и понятия, п</w:t>
      </w:r>
      <w:r w:rsidR="007B3733" w:rsidRPr="005D3D60">
        <w:rPr>
          <w:color w:val="000000"/>
        </w:rPr>
        <w:t xml:space="preserve">рименяемые в исследовательской </w:t>
      </w:r>
      <w:r w:rsidRPr="005D3D60">
        <w:rPr>
          <w:color w:val="000000"/>
        </w:rPr>
        <w:t>деятельности: исследование, цель, задача, о</w:t>
      </w:r>
      <w:r w:rsidR="007B3733" w:rsidRPr="005D3D60">
        <w:rPr>
          <w:color w:val="000000"/>
        </w:rPr>
        <w:t xml:space="preserve">бъект, предмет, метод и субъект </w:t>
      </w:r>
      <w:r w:rsidRPr="005D3D60">
        <w:rPr>
          <w:color w:val="000000"/>
        </w:rPr>
        <w:t>исследования.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>Модуль 2. Самоопределение (8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Самостоятельная работа </w:t>
      </w:r>
      <w:proofErr w:type="gramStart"/>
      <w:r w:rsidRPr="005D3D60">
        <w:rPr>
          <w:color w:val="000000"/>
        </w:rPr>
        <w:t>обучающихся</w:t>
      </w:r>
      <w:proofErr w:type="gramEnd"/>
      <w:r w:rsidRPr="005D3D60">
        <w:rPr>
          <w:color w:val="000000"/>
        </w:rPr>
        <w:t xml:space="preserve"> с ключевыми элементами проекта.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2.1. Проекты и технологии: выбор сферы деятельности.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2.2. Создаём элементы образа будущего: что мы хотим изменить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своим проектом.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2.3. Формируем отношение к проблемам.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2.4. Знакомимся с проектными движениями.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2.5. Первичное самоопределение. Обоснование актуальности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темы для проекта/исследования.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>Модуль 3. Замысел проекта (10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3.1. Понятия «проблема» и «позиция» в работе над проектом.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3.2. Выдвижение и формулировка цели проекта.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3.3. Целеполагание, постановка задач и прогнозирование результатов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проекта.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3.4. Роль акции в реализации проектов.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3.5. Ресурсы и бюджет проекта.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3.6. Поиск недостающей информации, её обработка и анализ.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>Модуль 4. Условия реализации проекта (6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Анализ необходимых условий реализации проектов </w:t>
      </w:r>
      <w:r w:rsidR="007B3733" w:rsidRPr="005D3D60">
        <w:rPr>
          <w:color w:val="000000"/>
        </w:rPr>
        <w:t xml:space="preserve">и знакомство с </w:t>
      </w:r>
      <w:r w:rsidRPr="005D3D60">
        <w:rPr>
          <w:color w:val="000000"/>
        </w:rPr>
        <w:t>понятиями разных предметных дисциплин.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Раздел 4.1. Планирование действий. </w:t>
      </w:r>
      <w:r w:rsidR="007B3733" w:rsidRPr="005D3D60">
        <w:rPr>
          <w:color w:val="000000"/>
        </w:rPr>
        <w:t xml:space="preserve">Освоение понятий: планирование, </w:t>
      </w:r>
      <w:r w:rsidRPr="005D3D60">
        <w:rPr>
          <w:color w:val="000000"/>
        </w:rPr>
        <w:t>прогнозирование, спонсор, инвестор, благотворитель.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4.2. Источники финансиров</w:t>
      </w:r>
      <w:r w:rsidR="007B3733" w:rsidRPr="005D3D60">
        <w:rPr>
          <w:color w:val="000000"/>
        </w:rPr>
        <w:t xml:space="preserve">ания проекта. Освоение понятий: </w:t>
      </w:r>
      <w:r w:rsidRPr="005D3D60">
        <w:rPr>
          <w:color w:val="000000"/>
        </w:rPr>
        <w:t>кредитование, бизнес-план, венчурные ф</w:t>
      </w:r>
      <w:r w:rsidR="007B3733" w:rsidRPr="005D3D60">
        <w:rPr>
          <w:color w:val="000000"/>
        </w:rPr>
        <w:t xml:space="preserve">онды и компании, </w:t>
      </w:r>
      <w:proofErr w:type="gramStart"/>
      <w:r w:rsidR="007B3733" w:rsidRPr="005D3D60">
        <w:rPr>
          <w:color w:val="000000"/>
        </w:rPr>
        <w:t>бизнес-ангелы</w:t>
      </w:r>
      <w:proofErr w:type="gramEnd"/>
      <w:r w:rsidR="007B3733" w:rsidRPr="005D3D60">
        <w:rPr>
          <w:color w:val="000000"/>
        </w:rPr>
        <w:t xml:space="preserve">, </w:t>
      </w:r>
      <w:r w:rsidRPr="005D3D60">
        <w:rPr>
          <w:color w:val="000000"/>
        </w:rPr>
        <w:t>долговые и долевые ценные бум</w:t>
      </w:r>
      <w:r w:rsidR="007B3733" w:rsidRPr="005D3D60">
        <w:rPr>
          <w:color w:val="000000"/>
        </w:rPr>
        <w:t xml:space="preserve">аги, дивиденды, фондовый рынок, </w:t>
      </w:r>
      <w:proofErr w:type="spellStart"/>
      <w:r w:rsidRPr="005D3D60">
        <w:rPr>
          <w:color w:val="000000"/>
        </w:rPr>
        <w:t>краудфандинг</w:t>
      </w:r>
      <w:proofErr w:type="spellEnd"/>
      <w:r w:rsidRPr="005D3D60">
        <w:rPr>
          <w:color w:val="000000"/>
        </w:rPr>
        <w:t>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4.3. Сторонники и команда проек</w:t>
      </w:r>
      <w:r w:rsidR="007B3733" w:rsidRPr="005D3D60">
        <w:rPr>
          <w:color w:val="000000"/>
        </w:rPr>
        <w:t xml:space="preserve">та, эффективность использования </w:t>
      </w:r>
      <w:r w:rsidRPr="005D3D60">
        <w:rPr>
          <w:color w:val="000000"/>
        </w:rPr>
        <w:t>вклада каждого участника. Особенности работы команды над про</w:t>
      </w:r>
      <w:r w:rsidR="007B3733" w:rsidRPr="005D3D60">
        <w:rPr>
          <w:color w:val="000000"/>
        </w:rPr>
        <w:t xml:space="preserve">ектом, </w:t>
      </w:r>
      <w:r w:rsidRPr="005D3D60">
        <w:rPr>
          <w:color w:val="000000"/>
        </w:rPr>
        <w:t>проектная команда, роли и функции в проекте.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4.4. Модели и способы управления проектами.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>Модуль 5. Трудности реализации проекта (10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5.1. Переход от замысла к реализ</w:t>
      </w:r>
      <w:r w:rsidR="007B3733" w:rsidRPr="005D3D60">
        <w:rPr>
          <w:color w:val="000000"/>
        </w:rPr>
        <w:t xml:space="preserve">ации проекта. Освоение понятий: </w:t>
      </w:r>
      <w:r w:rsidRPr="005D3D60">
        <w:rPr>
          <w:color w:val="000000"/>
        </w:rPr>
        <w:t>жизненный цикл проекта, жизненный ци</w:t>
      </w:r>
      <w:r w:rsidR="007B3733" w:rsidRPr="005D3D60">
        <w:rPr>
          <w:color w:val="000000"/>
        </w:rPr>
        <w:t xml:space="preserve">кл продукта (изделия), </w:t>
      </w:r>
      <w:r w:rsidRPr="005D3D60">
        <w:rPr>
          <w:color w:val="000000"/>
        </w:rPr>
        <w:t>эксплуатация, утилизация.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5.2. Возможные риски про</w:t>
      </w:r>
      <w:r w:rsidR="007B3733" w:rsidRPr="005D3D60">
        <w:rPr>
          <w:color w:val="000000"/>
        </w:rPr>
        <w:t xml:space="preserve">ектов, способы их предвидения и </w:t>
      </w:r>
      <w:r w:rsidRPr="005D3D60">
        <w:rPr>
          <w:color w:val="000000"/>
        </w:rPr>
        <w:t>преодоления.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5.3. Практическое заняти</w:t>
      </w:r>
      <w:r w:rsidR="007B3733" w:rsidRPr="005D3D60">
        <w:rPr>
          <w:color w:val="000000"/>
        </w:rPr>
        <w:t xml:space="preserve">е по анализу проектного замысла </w:t>
      </w:r>
      <w:r w:rsidRPr="005D3D60">
        <w:rPr>
          <w:color w:val="000000"/>
        </w:rPr>
        <w:t>«Завод по переработке пластика».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5.4. Практическое занятие по</w:t>
      </w:r>
      <w:r w:rsidR="007B3733" w:rsidRPr="005D3D60">
        <w:rPr>
          <w:color w:val="000000"/>
        </w:rPr>
        <w:t xml:space="preserve"> анализу проектного замысла </w:t>
      </w:r>
      <w:r w:rsidRPr="005D3D60">
        <w:rPr>
          <w:color w:val="000000"/>
        </w:rPr>
        <w:t>«Превратим мусор в ресурс». Сравнение проектных замыслов.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5.5. Практическое занятие п</w:t>
      </w:r>
      <w:r w:rsidR="007B3733" w:rsidRPr="005D3D60">
        <w:rPr>
          <w:color w:val="000000"/>
        </w:rPr>
        <w:t xml:space="preserve">о анализу региональных проектов </w:t>
      </w:r>
      <w:r w:rsidRPr="005D3D60">
        <w:rPr>
          <w:color w:val="000000"/>
        </w:rPr>
        <w:t>школьников по туризму и краеведению.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b/>
          <w:color w:val="000000"/>
        </w:rPr>
        <w:t xml:space="preserve">Модуль 6. </w:t>
      </w:r>
      <w:r w:rsidRPr="005D3D60">
        <w:rPr>
          <w:color w:val="000000"/>
        </w:rPr>
        <w:t>Предварительная защит</w:t>
      </w:r>
      <w:r w:rsidR="007B3733" w:rsidRPr="005D3D60">
        <w:rPr>
          <w:color w:val="000000"/>
        </w:rPr>
        <w:t xml:space="preserve">а и экспертная оценка проектных </w:t>
      </w:r>
      <w:r w:rsidRPr="005D3D60">
        <w:rPr>
          <w:color w:val="000000"/>
        </w:rPr>
        <w:t>и исследовательских работ (7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6.1. Позиция эксперта.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6.2. Предварительная защита проектов и исследовательских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работ, подготовка к взаимодействию с экспертами.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6.3. Оценка проекта сверстников: проект «Разработка портативногометаллоискателя». Проектно-к</w:t>
      </w:r>
      <w:r w:rsidR="007B3733" w:rsidRPr="005D3D60">
        <w:rPr>
          <w:color w:val="000000"/>
        </w:rPr>
        <w:t xml:space="preserve">онструкторское решение в рамках </w:t>
      </w:r>
      <w:r w:rsidRPr="005D3D60">
        <w:rPr>
          <w:color w:val="000000"/>
        </w:rPr>
        <w:t>проекта и его экспертная оценка.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6.4. Начальный этап исследования и его экспертная оценка.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b/>
          <w:color w:val="000000"/>
        </w:rPr>
        <w:t>Модуль 7</w:t>
      </w:r>
      <w:r w:rsidRPr="005D3D60">
        <w:rPr>
          <w:color w:val="000000"/>
        </w:rPr>
        <w:t>. Дополнительные возможности улучшения проекта (14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lastRenderedPageBreak/>
        <w:t>Раздел 7.1. Технология как мост от идеи к продукт</w:t>
      </w:r>
      <w:r w:rsidR="007B3733" w:rsidRPr="005D3D60">
        <w:rPr>
          <w:color w:val="000000"/>
        </w:rPr>
        <w:t xml:space="preserve">у. Освоение понятий: </w:t>
      </w:r>
      <w:r w:rsidRPr="005D3D60">
        <w:rPr>
          <w:color w:val="000000"/>
        </w:rPr>
        <w:t xml:space="preserve">изобретение, технология, технологическая долина, </w:t>
      </w:r>
      <w:proofErr w:type="spellStart"/>
      <w:r w:rsidRPr="005D3D60">
        <w:rPr>
          <w:color w:val="000000"/>
        </w:rPr>
        <w:t>агротехнологии</w:t>
      </w:r>
      <w:proofErr w:type="spellEnd"/>
      <w:r w:rsidRPr="005D3D60">
        <w:rPr>
          <w:color w:val="000000"/>
        </w:rPr>
        <w:t>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7.2. Видим за проектом инфраструктуру.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7.3. Опросы как эффекти</w:t>
      </w:r>
      <w:r w:rsidR="007B3733" w:rsidRPr="005D3D60">
        <w:rPr>
          <w:color w:val="000000"/>
        </w:rPr>
        <w:t xml:space="preserve">вный инструмент проектирования. </w:t>
      </w:r>
      <w:r w:rsidRPr="005D3D60">
        <w:rPr>
          <w:color w:val="000000"/>
        </w:rPr>
        <w:t>Освоение понятий: анкета, социологический опрос, интернет-опро</w:t>
      </w:r>
      <w:r w:rsidR="007B3733" w:rsidRPr="005D3D60">
        <w:rPr>
          <w:color w:val="000000"/>
        </w:rPr>
        <w:t xml:space="preserve">с, </w:t>
      </w:r>
      <w:r w:rsidRPr="005D3D60">
        <w:rPr>
          <w:color w:val="000000"/>
        </w:rPr>
        <w:t>генеральная совокупность, выборка респондентов.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7.4. Возможности социальных</w:t>
      </w:r>
      <w:r w:rsidR="007B3733" w:rsidRPr="005D3D60">
        <w:rPr>
          <w:color w:val="000000"/>
        </w:rPr>
        <w:t xml:space="preserve"> сетей. Сетевые формы проектов. </w:t>
      </w:r>
      <w:r w:rsidRPr="005D3D60">
        <w:rPr>
          <w:color w:val="000000"/>
        </w:rPr>
        <w:t xml:space="preserve">Освоение понятий: </w:t>
      </w:r>
      <w:proofErr w:type="spellStart"/>
      <w:r w:rsidRPr="005D3D60">
        <w:rPr>
          <w:color w:val="000000"/>
        </w:rPr>
        <w:t>таргетированна</w:t>
      </w:r>
      <w:r w:rsidR="007B3733" w:rsidRPr="005D3D60">
        <w:rPr>
          <w:color w:val="000000"/>
        </w:rPr>
        <w:t>я</w:t>
      </w:r>
      <w:proofErr w:type="spellEnd"/>
      <w:r w:rsidR="007B3733" w:rsidRPr="005D3D60">
        <w:rPr>
          <w:color w:val="000000"/>
        </w:rPr>
        <w:t xml:space="preserve"> реклама, реклама по бартеру и </w:t>
      </w:r>
      <w:r w:rsidRPr="005D3D60">
        <w:rPr>
          <w:color w:val="000000"/>
        </w:rPr>
        <w:t>возможности продвижения проектов в социальных сетях.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Раздел 7.5. Алгоритм создания </w:t>
      </w:r>
      <w:r w:rsidR="007B3733" w:rsidRPr="005D3D60">
        <w:rPr>
          <w:color w:val="000000"/>
        </w:rPr>
        <w:t xml:space="preserve">и использования видеоролика для </w:t>
      </w:r>
      <w:r w:rsidRPr="005D3D60">
        <w:rPr>
          <w:color w:val="000000"/>
        </w:rPr>
        <w:t>продвижения проекта.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Раздел 7.6. Оформление и предъ</w:t>
      </w:r>
      <w:r w:rsidR="007B3733" w:rsidRPr="005D3D60">
        <w:rPr>
          <w:color w:val="000000"/>
        </w:rPr>
        <w:t xml:space="preserve">явление результатов проектной и </w:t>
      </w:r>
      <w:r w:rsidRPr="005D3D60">
        <w:rPr>
          <w:color w:val="000000"/>
        </w:rPr>
        <w:t>исследовательской деятельности.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b/>
          <w:color w:val="000000"/>
        </w:rPr>
        <w:t>Модуль 8</w:t>
      </w:r>
      <w:r w:rsidRPr="005D3D60">
        <w:rPr>
          <w:color w:val="000000"/>
        </w:rPr>
        <w:t xml:space="preserve">. Презентация и защита </w:t>
      </w:r>
      <w:proofErr w:type="gramStart"/>
      <w:r w:rsidRPr="005D3D60">
        <w:rPr>
          <w:color w:val="000000"/>
        </w:rPr>
        <w:t>индивидуального проекта</w:t>
      </w:r>
      <w:proofErr w:type="gramEnd"/>
      <w:r w:rsidRPr="005D3D60">
        <w:rPr>
          <w:color w:val="000000"/>
        </w:rPr>
        <w:t xml:space="preserve"> (4 ч)</w:t>
      </w:r>
    </w:p>
    <w:p w:rsidR="0031035B" w:rsidRPr="005D3D60" w:rsidRDefault="0031035B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Итоговая презентация, публичная </w:t>
      </w:r>
      <w:r w:rsidR="007B3733" w:rsidRPr="005D3D60">
        <w:rPr>
          <w:color w:val="000000"/>
        </w:rPr>
        <w:t xml:space="preserve">защита </w:t>
      </w:r>
      <w:proofErr w:type="gramStart"/>
      <w:r w:rsidR="007B3733" w:rsidRPr="005D3D60">
        <w:rPr>
          <w:color w:val="000000"/>
        </w:rPr>
        <w:t>индивидуальных проектов</w:t>
      </w:r>
      <w:proofErr w:type="gramEnd"/>
      <w:r w:rsidR="007B3733" w:rsidRPr="005D3D60">
        <w:rPr>
          <w:color w:val="000000"/>
        </w:rPr>
        <w:t xml:space="preserve">/ </w:t>
      </w:r>
      <w:r w:rsidRPr="005D3D60">
        <w:rPr>
          <w:color w:val="000000"/>
        </w:rPr>
        <w:t>исследований старшеклассников,</w:t>
      </w:r>
      <w:r w:rsidR="007B3733" w:rsidRPr="005D3D60">
        <w:rPr>
          <w:color w:val="000000"/>
        </w:rPr>
        <w:t xml:space="preserve"> рекомендации к её подготовке и </w:t>
      </w:r>
      <w:r w:rsidRPr="005D3D60">
        <w:rPr>
          <w:color w:val="000000"/>
        </w:rPr>
        <w:t>проведению.</w:t>
      </w:r>
    </w:p>
    <w:p w:rsidR="009567C2" w:rsidRPr="005D3D60" w:rsidRDefault="009567C2" w:rsidP="005D3D60">
      <w:pPr>
        <w:pStyle w:val="a4"/>
        <w:spacing w:after="0" w:afterAutospacing="0" w:line="240" w:lineRule="auto"/>
        <w:jc w:val="both"/>
        <w:rPr>
          <w:b/>
          <w:color w:val="000000"/>
        </w:rPr>
      </w:pPr>
      <w:r w:rsidRPr="005D3D60">
        <w:rPr>
          <w:b/>
          <w:color w:val="000000"/>
        </w:rPr>
        <w:t>4. Планируемые результаты освоения курса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В 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Учащийся научится: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давать определения понятиям: проблема, позиция, проект,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проектирование, исследование, конструирование, планирование, технология,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ресурс проекта, риски проекта, </w:t>
      </w:r>
      <w:proofErr w:type="spellStart"/>
      <w:r w:rsidRPr="005D3D60">
        <w:rPr>
          <w:color w:val="000000"/>
        </w:rPr>
        <w:t>техносфера</w:t>
      </w:r>
      <w:proofErr w:type="spellEnd"/>
      <w:r w:rsidRPr="005D3D60">
        <w:rPr>
          <w:color w:val="000000"/>
        </w:rPr>
        <w:t>, гипотеза, предмет и объект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исследования, метод исследования, экспертное знание;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раскрывать этапы цикла проекта;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 xml:space="preserve">— самостоятельно применять приобретённые знания в </w:t>
      </w:r>
      <w:proofErr w:type="gramStart"/>
      <w:r w:rsidRPr="005D3D60">
        <w:rPr>
          <w:color w:val="000000"/>
        </w:rPr>
        <w:t>проектной</w:t>
      </w:r>
      <w:proofErr w:type="gramEnd"/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деятельности при решении различных задач с использованием знаний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одного или нескольких учебных предметов или предметных областей;</w:t>
      </w:r>
    </w:p>
    <w:p w:rsidR="009567C2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владеть методами поиска, анализа и использования научной информации;</w:t>
      </w:r>
    </w:p>
    <w:p w:rsidR="00C9493D" w:rsidRPr="005D3D60" w:rsidRDefault="009567C2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публично излагать результаты проектной работы.</w:t>
      </w:r>
    </w:p>
    <w:p w:rsidR="00C9493D" w:rsidRPr="005D3D60" w:rsidRDefault="00C9493D" w:rsidP="005D3D60">
      <w:pPr>
        <w:pStyle w:val="a4"/>
        <w:spacing w:before="0" w:beforeAutospacing="0" w:after="0" w:afterAutospacing="0" w:line="240" w:lineRule="auto"/>
        <w:jc w:val="both"/>
        <w:rPr>
          <w:color w:val="000000"/>
        </w:rPr>
      </w:pPr>
    </w:p>
    <w:p w:rsidR="009567C2" w:rsidRPr="005D3D60" w:rsidRDefault="00956120" w:rsidP="005D3D60">
      <w:pPr>
        <w:spacing w:after="0" w:line="240" w:lineRule="auto"/>
        <w:rPr>
          <w:b/>
          <w:color w:val="000000"/>
        </w:rPr>
      </w:pPr>
      <w:r w:rsidRPr="005D3D60">
        <w:rPr>
          <w:b/>
          <w:color w:val="000000"/>
        </w:rPr>
        <w:t>Система оценивания планируемых результатов</w:t>
      </w:r>
    </w:p>
    <w:p w:rsidR="00A06CA9" w:rsidRPr="005D3D60" w:rsidRDefault="00A06CA9" w:rsidP="005D3D60">
      <w:pPr>
        <w:spacing w:after="0" w:line="240" w:lineRule="auto"/>
      </w:pPr>
    </w:p>
    <w:p w:rsidR="00956120" w:rsidRPr="005D3D60" w:rsidRDefault="00956120" w:rsidP="005D3D60">
      <w:pPr>
        <w:spacing w:after="0" w:line="240" w:lineRule="auto"/>
        <w:jc w:val="center"/>
        <w:rPr>
          <w:b/>
        </w:rPr>
      </w:pPr>
      <w:proofErr w:type="gramStart"/>
      <w:r w:rsidRPr="005D3D60">
        <w:rPr>
          <w:b/>
        </w:rPr>
        <w:t>Ш</w:t>
      </w:r>
      <w:proofErr w:type="gramEnd"/>
      <w:r w:rsidRPr="005D3D60">
        <w:rPr>
          <w:b/>
        </w:rPr>
        <w:t xml:space="preserve"> К А Л А </w:t>
      </w:r>
      <w:r w:rsidR="000A2E71" w:rsidRPr="005D3D60">
        <w:rPr>
          <w:b/>
        </w:rPr>
        <w:t xml:space="preserve">О </w:t>
      </w:r>
      <w:r w:rsidR="005D3D60">
        <w:rPr>
          <w:b/>
        </w:rPr>
        <w:t xml:space="preserve"> </w:t>
      </w:r>
      <w:r w:rsidR="000A2E71" w:rsidRPr="005D3D60">
        <w:rPr>
          <w:b/>
        </w:rPr>
        <w:t xml:space="preserve">Ц Е Н К И   </w:t>
      </w:r>
      <w:r w:rsidR="000A2E71" w:rsidRPr="005D3D60">
        <w:rPr>
          <w:b/>
          <w:caps/>
        </w:rPr>
        <w:t xml:space="preserve">исследовательского    </w:t>
      </w:r>
      <w:r w:rsidR="000A2E71" w:rsidRPr="005D3D60">
        <w:rPr>
          <w:b/>
        </w:rPr>
        <w:t xml:space="preserve">П Р О Е К Т </w:t>
      </w:r>
      <w:r w:rsidRPr="005D3D60">
        <w:rPr>
          <w:b/>
        </w:rPr>
        <w:t>А</w:t>
      </w:r>
    </w:p>
    <w:p w:rsidR="000A2E71" w:rsidRPr="005D3D60" w:rsidRDefault="000A2E71" w:rsidP="005D3D60">
      <w:pPr>
        <w:spacing w:after="0" w:line="240" w:lineRule="auto"/>
        <w:jc w:val="center"/>
        <w:rPr>
          <w:b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0"/>
        <w:gridCol w:w="5044"/>
        <w:gridCol w:w="735"/>
        <w:gridCol w:w="827"/>
      </w:tblGrid>
      <w:tr w:rsidR="00CD7044" w:rsidRPr="005D3D60" w:rsidTr="009567C2">
        <w:trPr>
          <w:trHeight w:val="43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Показатели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Градация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  <w:ind w:left="-108"/>
              <w:rPr>
                <w:b/>
              </w:rPr>
            </w:pPr>
            <w:r w:rsidRPr="005D3D60">
              <w:rPr>
                <w:b/>
              </w:rPr>
              <w:t>Баллы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  <w:ind w:left="-108"/>
              <w:rPr>
                <w:b/>
              </w:rPr>
            </w:pPr>
            <w:r w:rsidRPr="005D3D60">
              <w:rPr>
                <w:b/>
              </w:rPr>
              <w:t>Оценка</w:t>
            </w: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proofErr w:type="gramStart"/>
            <w:r w:rsidRPr="005D3D60">
              <w:t>Обоснована</w:t>
            </w:r>
            <w:proofErr w:type="gramEnd"/>
            <w:r w:rsidRPr="005D3D60">
              <w:t>; аргументы целесообразны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Обоснована; целесообразна часть аргументов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Не </w:t>
            </w:r>
            <w:proofErr w:type="gramStart"/>
            <w:r w:rsidRPr="005D3D60">
              <w:t>обоснована</w:t>
            </w:r>
            <w:proofErr w:type="gramEnd"/>
            <w:r w:rsidRPr="005D3D60">
              <w:t>, аргументы отсутствуют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2. Конкретность  формулировки цели, задач, а также их соответствие теме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Конкретны, соответствуют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2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Неконкретны или не соответствуют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Целей  и задач нет или не соответствуют теме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целесообразна, обеспечивает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сомнительна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явно нецелесообразна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76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lastRenderedPageBreak/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Использованы достаточное количество источников информации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76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Использовано  недостаточное количество информации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76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Необоснованный подбор информации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Освещена значительная часть проблемы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Проблема освещена фрагментарно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Проблема не освещена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6. Доступность методик для самостоятельного выполнения автором работы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proofErr w:type="gramStart"/>
            <w:r w:rsidRPr="005D3D60">
              <w:t>Доступны для самостоятельного выполнения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proofErr w:type="gramStart"/>
            <w:r w:rsidRPr="005D3D60">
              <w:t>Выполнимы</w:t>
            </w:r>
            <w:proofErr w:type="gramEnd"/>
            <w:r w:rsidRPr="005D3D60">
              <w:t xml:space="preserve"> под наблюдением специалиста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proofErr w:type="gramStart"/>
            <w:r w:rsidRPr="005D3D60">
              <w:t>Выполнимы</w:t>
            </w:r>
            <w:proofErr w:type="gramEnd"/>
            <w:r w:rsidRPr="005D3D60">
              <w:t xml:space="preserve"> только специалистом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Эксперимент логичен и обоснован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Эксперимент частично логичен и обоснован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Эксперимент не логичен и не обоснован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49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Использованы все необходимые способы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4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Использована часть способов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4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Использован только один способ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1079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Приводятся и обсуждаются разные позиции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107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Разные позиции приводятся без обсуждения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107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приводится и обсуждается одна позиция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76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Автор имеет собственную точку зрения и может ее аргументировать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76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Автор имеет собственную точку зрения, но не может ее аргументировать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77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Автор не имеет  собственной точки зрения (придерживается  чужой точки зрения)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10. Соответствие содержания выводов содержанию цели и задач, гипотезе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Соответствуют, гипотеза оценивается автором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4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Соответствуют  частично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4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Не соответствуют, нет оценки гипотезы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34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14. Конкретность выводов и уровень обобщения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Выводы конкретны, построены на обобщении результатов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64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Выводы неполные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49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44" w:rsidRPr="005D3D60" w:rsidRDefault="00CD7044" w:rsidP="005D3D60">
            <w:pPr>
              <w:spacing w:after="0" w:line="240" w:lineRule="auto"/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 xml:space="preserve">Выводов нет, </w:t>
            </w:r>
            <w:proofErr w:type="gramStart"/>
            <w:r w:rsidRPr="005D3D60">
              <w:t>неконкретны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</w:pPr>
          </w:p>
        </w:tc>
      </w:tr>
      <w:tr w:rsidR="00CD7044" w:rsidRPr="005D3D60" w:rsidTr="009567C2">
        <w:trPr>
          <w:trHeight w:val="419"/>
        </w:trPr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Максимальный балл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44" w:rsidRPr="005D3D60" w:rsidRDefault="00CD7044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44" w:rsidRPr="005D3D60" w:rsidRDefault="00CD7044" w:rsidP="005D3D60">
            <w:pPr>
              <w:spacing w:after="0" w:line="240" w:lineRule="auto"/>
              <w:rPr>
                <w:b/>
              </w:rPr>
            </w:pPr>
          </w:p>
        </w:tc>
      </w:tr>
    </w:tbl>
    <w:p w:rsidR="000A2E71" w:rsidRPr="005D3D60" w:rsidRDefault="000A2E71" w:rsidP="005D3D60">
      <w:pPr>
        <w:spacing w:after="0" w:line="240" w:lineRule="auto"/>
        <w:rPr>
          <w:b/>
        </w:rPr>
      </w:pPr>
      <w:r w:rsidRPr="005D3D60">
        <w:rPr>
          <w:b/>
        </w:rPr>
        <w:t xml:space="preserve">Оценка проекта </w:t>
      </w:r>
    </w:p>
    <w:p w:rsidR="00956120" w:rsidRPr="005D3D60" w:rsidRDefault="00956120" w:rsidP="005D3D60">
      <w:pPr>
        <w:spacing w:after="0" w:line="240" w:lineRule="auto"/>
        <w:rPr>
          <w:rFonts w:eastAsia="Calibri"/>
          <w:b/>
          <w:lang w:eastAsia="en-US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2518"/>
        <w:gridCol w:w="2519"/>
        <w:gridCol w:w="2408"/>
      </w:tblGrid>
      <w:tr w:rsidR="000A2E71" w:rsidRPr="005D3D60" w:rsidTr="00C84A82">
        <w:trPr>
          <w:trHeight w:val="35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Оценка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«5»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«4»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«3»</w:t>
            </w:r>
          </w:p>
        </w:tc>
      </w:tr>
      <w:tr w:rsidR="000A2E71" w:rsidRPr="005D3D60" w:rsidTr="00C84A82">
        <w:trPr>
          <w:trHeight w:val="35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Баллы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28 - 25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24 – 21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20 – 17 </w:t>
            </w:r>
          </w:p>
        </w:tc>
      </w:tr>
      <w:tr w:rsidR="00956120" w:rsidRPr="005D3D60" w:rsidTr="00C84A82">
        <w:trPr>
          <w:trHeight w:val="35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0" w:rsidRPr="005D3D60" w:rsidRDefault="00956120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0" w:rsidRPr="005D3D60" w:rsidRDefault="00956120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0" w:rsidRPr="005D3D60" w:rsidRDefault="00956120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20" w:rsidRPr="005D3D60" w:rsidRDefault="00956120" w:rsidP="005D3D60">
            <w:pPr>
              <w:spacing w:after="0" w:line="240" w:lineRule="auto"/>
              <w:rPr>
                <w:b/>
              </w:rPr>
            </w:pPr>
          </w:p>
        </w:tc>
      </w:tr>
    </w:tbl>
    <w:p w:rsidR="000A2E71" w:rsidRPr="005D3D60" w:rsidRDefault="000A2E71" w:rsidP="005D3D60">
      <w:pPr>
        <w:spacing w:after="0" w:line="240" w:lineRule="auto"/>
        <w:jc w:val="center"/>
        <w:rPr>
          <w:rFonts w:eastAsia="Calibri"/>
          <w:b/>
          <w:lang w:eastAsia="en-US"/>
        </w:rPr>
      </w:pPr>
    </w:p>
    <w:p w:rsidR="000A2E71" w:rsidRPr="005D3D60" w:rsidRDefault="000A2E71" w:rsidP="005D3D60">
      <w:pPr>
        <w:spacing w:after="0" w:line="240" w:lineRule="auto"/>
        <w:rPr>
          <w:b/>
          <w:caps/>
        </w:rPr>
      </w:pPr>
      <w:proofErr w:type="gramStart"/>
      <w:r w:rsidRPr="005D3D60">
        <w:rPr>
          <w:b/>
        </w:rPr>
        <w:t>Ш</w:t>
      </w:r>
      <w:proofErr w:type="gramEnd"/>
      <w:r w:rsidRPr="005D3D60">
        <w:rPr>
          <w:b/>
        </w:rPr>
        <w:t xml:space="preserve"> К А Л АО Ц Е Н К И   ВЫСТУПЛЕНИЯ</w:t>
      </w:r>
      <w:r w:rsidR="00956120" w:rsidRPr="005D3D60">
        <w:rPr>
          <w:b/>
          <w:caps/>
        </w:rPr>
        <w:t>ПРИ   За</w:t>
      </w:r>
      <w:r w:rsidRPr="005D3D60">
        <w:rPr>
          <w:b/>
          <w:caps/>
        </w:rPr>
        <w:t>ЩИТЕ   исследовательского    П Р О Е К Т А</w:t>
      </w:r>
    </w:p>
    <w:p w:rsidR="00956120" w:rsidRPr="005D3D60" w:rsidRDefault="00956120" w:rsidP="005D3D60">
      <w:pPr>
        <w:spacing w:after="0" w:line="240" w:lineRule="auto"/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0"/>
        <w:gridCol w:w="3711"/>
        <w:gridCol w:w="952"/>
        <w:gridCol w:w="1045"/>
      </w:tblGrid>
      <w:tr w:rsidR="000A2E71" w:rsidRPr="005D3D60" w:rsidTr="00C84A82">
        <w:trPr>
          <w:trHeight w:val="454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Показатели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Градация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Баллы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Оценка</w:t>
            </w: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t>1. Соответствие сообщения заявленной теме, цели и задачам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t>Соответствует полностью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Соответствует не в полном объеме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85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Не соответствуют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2.Структурированност</w:t>
            </w:r>
            <w:proofErr w:type="gramStart"/>
            <w:r w:rsidRPr="005D3D60">
              <w:t>ь(</w:t>
            </w:r>
            <w:proofErr w:type="gramEnd"/>
            <w:r w:rsidRPr="005D3D60">
              <w:t>организация) сообщения, которая обеспечивает понимание его содержания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Структурировано, обеспечивает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Частично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Не структурировано, не обеспечивает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799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3. Культура выступления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Рассказ, обращённый к аудитории рассказ без обращения к тексту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Рассказ с частым обращением тексту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Чтение с листа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Доступно без уточняющих вопросов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Доступно с уточняющими вопросами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Недоступно с уточняющими вопросами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5. Целесообразность наглядности и уровень её использования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Целесообразна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Частично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85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Нецелесообразна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6. Соблюдение временного регламента </w:t>
            </w:r>
            <w:r w:rsidRPr="005D3D60">
              <w:lastRenderedPageBreak/>
              <w:t>сообщения (не более 7 минут)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lastRenderedPageBreak/>
              <w:t xml:space="preserve">Соответствует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Превышен </w:t>
            </w:r>
            <w:proofErr w:type="gramStart"/>
            <w:r w:rsidRPr="005D3D60">
              <w:t xml:space="preserve">( </w:t>
            </w:r>
            <w:proofErr w:type="gramEnd"/>
            <w:r w:rsidRPr="005D3D60">
              <w:t>не более 2 минут)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proofErr w:type="gramStart"/>
            <w:r w:rsidRPr="005D3D60">
              <w:t>Превышен</w:t>
            </w:r>
            <w:proofErr w:type="gramEnd"/>
            <w:r w:rsidRPr="005D3D60">
              <w:t xml:space="preserve"> (более 2 минут)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Все ответы чёткие, полные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Не на все вопросы есть четкие ответы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85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Все ответы неполные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Владеет свободно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Частично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Не владеет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9. Культура дискуссии – умение понять собеседника и </w:t>
            </w:r>
            <w:proofErr w:type="spellStart"/>
            <w:proofErr w:type="gramStart"/>
            <w:r w:rsidRPr="005D3D60">
              <w:t>аргументиро-вано</w:t>
            </w:r>
            <w:proofErr w:type="spellEnd"/>
            <w:proofErr w:type="gramEnd"/>
            <w:r w:rsidRPr="005D3D60">
              <w:t xml:space="preserve"> ответить на его вопросы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Умеет вести дискуссию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Частично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7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 xml:space="preserve">Не может аргументированно ответить оппоненту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</w:pPr>
            <w:r w:rsidRPr="005D3D60"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  <w:tr w:rsidR="000A2E71" w:rsidRPr="005D3D60" w:rsidTr="00C84A82">
        <w:trPr>
          <w:trHeight w:val="454"/>
        </w:trPr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right="47"/>
              <w:jc w:val="right"/>
              <w:rPr>
                <w:b/>
              </w:rPr>
            </w:pPr>
            <w:r w:rsidRPr="005D3D60">
              <w:rPr>
                <w:b/>
              </w:rPr>
              <w:t>Максимальный балл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71" w:rsidRPr="005D3D60" w:rsidRDefault="000A2E71" w:rsidP="005D3D60">
            <w:pPr>
              <w:spacing w:after="0" w:line="240" w:lineRule="auto"/>
            </w:pPr>
          </w:p>
        </w:tc>
      </w:tr>
    </w:tbl>
    <w:p w:rsidR="000A2E71" w:rsidRPr="005D3D60" w:rsidRDefault="000A2E71" w:rsidP="005D3D60">
      <w:pPr>
        <w:spacing w:after="0" w:line="240" w:lineRule="auto"/>
        <w:rPr>
          <w:rFonts w:eastAsia="Calibri"/>
          <w:b/>
          <w:lang w:eastAsia="en-US"/>
        </w:rPr>
      </w:pPr>
    </w:p>
    <w:p w:rsidR="000A2E71" w:rsidRPr="005D3D60" w:rsidRDefault="000A2E71" w:rsidP="005D3D60">
      <w:pPr>
        <w:spacing w:after="0" w:line="240" w:lineRule="auto"/>
        <w:rPr>
          <w:b/>
        </w:rPr>
      </w:pPr>
      <w:r w:rsidRPr="005D3D60">
        <w:rPr>
          <w:b/>
        </w:rPr>
        <w:t xml:space="preserve">Оценка защиты исследовательского проекта </w:t>
      </w:r>
    </w:p>
    <w:p w:rsidR="000A2E71" w:rsidRPr="005D3D60" w:rsidRDefault="000A2E71" w:rsidP="005D3D60">
      <w:pPr>
        <w:spacing w:after="0" w:line="240" w:lineRule="auto"/>
        <w:rPr>
          <w:b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2484"/>
        <w:gridCol w:w="2485"/>
        <w:gridCol w:w="2376"/>
      </w:tblGrid>
      <w:tr w:rsidR="000A2E71" w:rsidRPr="005D3D60" w:rsidTr="00C84A82">
        <w:trPr>
          <w:trHeight w:val="34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Оценка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«5»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«4»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«3»</w:t>
            </w:r>
          </w:p>
        </w:tc>
      </w:tr>
      <w:tr w:rsidR="000A2E71" w:rsidRPr="005D3D60" w:rsidTr="00C84A82">
        <w:trPr>
          <w:trHeight w:val="34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Баллы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18 - 16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15 – 13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12 – 9  </w:t>
            </w:r>
          </w:p>
        </w:tc>
      </w:tr>
    </w:tbl>
    <w:p w:rsidR="000A2E71" w:rsidRPr="005D3D60" w:rsidRDefault="000A2E71" w:rsidP="005D3D60">
      <w:pPr>
        <w:pStyle w:val="Style1"/>
        <w:widowControl/>
        <w:spacing w:after="0" w:line="240" w:lineRule="auto"/>
        <w:ind w:firstLine="0"/>
        <w:jc w:val="right"/>
        <w:rPr>
          <w:rStyle w:val="FontStyle72"/>
          <w:sz w:val="24"/>
          <w:szCs w:val="24"/>
        </w:rPr>
      </w:pPr>
    </w:p>
    <w:p w:rsidR="000A2E71" w:rsidRPr="005D3D60" w:rsidRDefault="000A2E71" w:rsidP="005D3D60">
      <w:pPr>
        <w:spacing w:after="0" w:line="240" w:lineRule="auto"/>
        <w:jc w:val="center"/>
        <w:rPr>
          <w:b/>
        </w:rPr>
      </w:pPr>
      <w:r w:rsidRPr="005D3D60">
        <w:rPr>
          <w:b/>
        </w:rPr>
        <w:t xml:space="preserve">Общий балл за </w:t>
      </w:r>
      <w:proofErr w:type="gramStart"/>
      <w:r w:rsidRPr="005D3D60">
        <w:rPr>
          <w:b/>
        </w:rPr>
        <w:t>индивидуальный проект</w:t>
      </w:r>
      <w:proofErr w:type="gramEnd"/>
    </w:p>
    <w:p w:rsidR="000A2E71" w:rsidRPr="005D3D60" w:rsidRDefault="000A2E71" w:rsidP="005D3D60">
      <w:pPr>
        <w:spacing w:after="0" w:line="240" w:lineRule="auto"/>
        <w:rPr>
          <w:b/>
        </w:rPr>
      </w:pPr>
      <w:r w:rsidRPr="005D3D60">
        <w:t>(среднее арифметическое выполнения и защиты проект)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2506"/>
        <w:gridCol w:w="2509"/>
        <w:gridCol w:w="2397"/>
      </w:tblGrid>
      <w:tr w:rsidR="000A2E71" w:rsidRPr="005D3D60" w:rsidTr="00C84A82">
        <w:trPr>
          <w:trHeight w:val="699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Баллы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Оценка</w:t>
            </w:r>
          </w:p>
        </w:tc>
      </w:tr>
      <w:tr w:rsidR="000A2E71" w:rsidRPr="005D3D60" w:rsidTr="00C84A82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Выполнение проекта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Защита проекта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Средний балл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E71" w:rsidRPr="005D3D60" w:rsidRDefault="000A2E71" w:rsidP="005D3D60">
            <w:pPr>
              <w:spacing w:after="0" w:line="240" w:lineRule="auto"/>
              <w:rPr>
                <w:b/>
              </w:rPr>
            </w:pPr>
          </w:p>
        </w:tc>
      </w:tr>
      <w:tr w:rsidR="000A2E71" w:rsidRPr="005D3D60" w:rsidTr="00C84A82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28 – 25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18 – 16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23 – 21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«5»</w:t>
            </w:r>
          </w:p>
        </w:tc>
      </w:tr>
      <w:tr w:rsidR="000A2E71" w:rsidRPr="005D3D60" w:rsidTr="00C84A82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24 – 21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15 – 13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20 – 17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«4»</w:t>
            </w:r>
          </w:p>
        </w:tc>
      </w:tr>
      <w:tr w:rsidR="000A2E71" w:rsidRPr="005D3D60" w:rsidTr="00C84A82">
        <w:trPr>
          <w:trHeight w:val="6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20 – 17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12 – 9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ind w:left="709"/>
              <w:rPr>
                <w:b/>
              </w:rPr>
            </w:pPr>
            <w:r w:rsidRPr="005D3D60">
              <w:rPr>
                <w:b/>
              </w:rPr>
              <w:t xml:space="preserve">16 – 13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71" w:rsidRPr="005D3D60" w:rsidRDefault="000A2E71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«3»</w:t>
            </w:r>
          </w:p>
        </w:tc>
      </w:tr>
    </w:tbl>
    <w:p w:rsidR="000A2E71" w:rsidRPr="005D3D60" w:rsidRDefault="000A2E71" w:rsidP="005D3D60">
      <w:pPr>
        <w:pStyle w:val="Style1"/>
        <w:widowControl/>
        <w:spacing w:after="0" w:line="240" w:lineRule="auto"/>
        <w:ind w:firstLine="0"/>
        <w:rPr>
          <w:rStyle w:val="FontStyle72"/>
          <w:sz w:val="24"/>
          <w:szCs w:val="24"/>
        </w:rPr>
      </w:pPr>
    </w:p>
    <w:p w:rsidR="00DC27D7" w:rsidRPr="005D3D60" w:rsidRDefault="009567C2" w:rsidP="005D3D60">
      <w:pPr>
        <w:spacing w:after="0" w:line="240" w:lineRule="auto"/>
        <w:rPr>
          <w:b/>
        </w:rPr>
      </w:pPr>
      <w:r w:rsidRPr="005D3D60">
        <w:rPr>
          <w:b/>
        </w:rPr>
        <w:t>5</w:t>
      </w:r>
      <w:r w:rsidR="00CD7044" w:rsidRPr="005D3D60">
        <w:rPr>
          <w:b/>
        </w:rPr>
        <w:t>. Тематическое планирование курса «</w:t>
      </w:r>
      <w:proofErr w:type="gramStart"/>
      <w:r w:rsidR="00CD7044" w:rsidRPr="005D3D60">
        <w:rPr>
          <w:b/>
        </w:rPr>
        <w:t>Индивиду</w:t>
      </w:r>
      <w:r w:rsidR="00AA2F75" w:rsidRPr="005D3D60">
        <w:rPr>
          <w:b/>
        </w:rPr>
        <w:t>а</w:t>
      </w:r>
      <w:r w:rsidR="00CD7044" w:rsidRPr="005D3D60">
        <w:rPr>
          <w:b/>
        </w:rPr>
        <w:t>льный проект</w:t>
      </w:r>
      <w:proofErr w:type="gramEnd"/>
      <w:r w:rsidR="00CD7044" w:rsidRPr="005D3D60">
        <w:rPr>
          <w:b/>
        </w:rPr>
        <w:t>»</w:t>
      </w:r>
    </w:p>
    <w:p w:rsidR="00DC27D7" w:rsidRPr="005D3D60" w:rsidRDefault="00DC27D7" w:rsidP="005D3D60">
      <w:pPr>
        <w:spacing w:after="0" w:line="240" w:lineRule="auto"/>
        <w:jc w:val="center"/>
        <w:rPr>
          <w:b/>
          <w:color w:val="FF0000"/>
        </w:rPr>
      </w:pPr>
    </w:p>
    <w:tbl>
      <w:tblPr>
        <w:tblW w:w="10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7336"/>
        <w:gridCol w:w="1491"/>
      </w:tblGrid>
      <w:tr w:rsidR="00DC27D7" w:rsidRPr="005D3D60" w:rsidTr="00893B4C">
        <w:trPr>
          <w:trHeight w:val="436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27D7" w:rsidRPr="005D3D60" w:rsidTr="00893B4C">
        <w:trPr>
          <w:trHeight w:val="76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№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6240D5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Распределение учебного материала 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Количество часов</w:t>
            </w:r>
          </w:p>
        </w:tc>
      </w:tr>
      <w:tr w:rsidR="00DC27D7" w:rsidRPr="005D3D60" w:rsidTr="00893B4C">
        <w:trPr>
          <w:trHeight w:val="436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10 класс</w:t>
            </w:r>
          </w:p>
        </w:tc>
      </w:tr>
      <w:tr w:rsidR="00DC27D7" w:rsidRPr="005D3D60" w:rsidTr="00893B4C">
        <w:trPr>
          <w:trHeight w:val="45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lastRenderedPageBreak/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ind w:left="-5" w:hanging="10"/>
              <w:rPr>
                <w:b/>
              </w:rPr>
            </w:pPr>
            <w:r w:rsidRPr="005D3D60">
              <w:rPr>
                <w:b/>
              </w:rPr>
              <w:t>Модуль 1. Культура исс</w:t>
            </w:r>
            <w:r w:rsidR="000F1B29" w:rsidRPr="005D3D60">
              <w:rPr>
                <w:b/>
              </w:rPr>
              <w:t xml:space="preserve">ледования и проектирования </w:t>
            </w:r>
          </w:p>
          <w:p w:rsidR="00DC27D7" w:rsidRPr="005D3D60" w:rsidRDefault="00DC27D7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0F1B29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10</w:t>
            </w:r>
          </w:p>
        </w:tc>
      </w:tr>
      <w:tr w:rsidR="00DC27D7" w:rsidRPr="005D3D60" w:rsidTr="00893B4C">
        <w:trPr>
          <w:trHeight w:val="8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0F1B29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Модуль 2. Самоопределение </w:t>
            </w:r>
          </w:p>
          <w:p w:rsidR="00AA2F75" w:rsidRPr="005D3D60" w:rsidRDefault="00AA2F75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0F1B29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8</w:t>
            </w:r>
          </w:p>
        </w:tc>
      </w:tr>
      <w:tr w:rsidR="00DC27D7" w:rsidRPr="005D3D60" w:rsidTr="00893B4C">
        <w:trPr>
          <w:trHeight w:val="751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0F1B29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Модуль 3. Замысел проекта </w:t>
            </w:r>
            <w:r w:rsidR="00DC27D7" w:rsidRPr="005D3D60">
              <w:rPr>
                <w:b/>
              </w:rPr>
              <w:br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0F1B29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10</w:t>
            </w:r>
          </w:p>
        </w:tc>
      </w:tr>
      <w:tr w:rsidR="00DC27D7" w:rsidRPr="005D3D60" w:rsidTr="00893B4C">
        <w:trPr>
          <w:trHeight w:val="76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Модуль 4.Условия реализации прое</w:t>
            </w:r>
            <w:r w:rsidR="000F1B29" w:rsidRPr="005D3D60">
              <w:rPr>
                <w:b/>
              </w:rPr>
              <w:t>кта</w:t>
            </w:r>
            <w:r w:rsidRPr="005D3D60">
              <w:rPr>
                <w:b/>
              </w:rPr>
              <w:br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0F1B29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6</w:t>
            </w:r>
          </w:p>
        </w:tc>
      </w:tr>
      <w:tr w:rsidR="00DC27D7" w:rsidRPr="005D3D60" w:rsidTr="00893B4C">
        <w:trPr>
          <w:trHeight w:val="436"/>
        </w:trPr>
        <w:tc>
          <w:tcPr>
            <w:tcW w:w="10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11 класс</w:t>
            </w:r>
          </w:p>
        </w:tc>
      </w:tr>
      <w:tr w:rsidR="00DC27D7" w:rsidRPr="005D3D60" w:rsidTr="00893B4C">
        <w:trPr>
          <w:trHeight w:val="8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DC27D7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5D3D60">
              <w:rPr>
                <w:b/>
              </w:rPr>
              <w:t>Модуль 5. Т</w:t>
            </w:r>
            <w:r w:rsidR="000F1B29" w:rsidRPr="005D3D60">
              <w:rPr>
                <w:b/>
              </w:rPr>
              <w:t xml:space="preserve">рудности реализации проекта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D7" w:rsidRPr="005D3D60" w:rsidRDefault="000F1B29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10</w:t>
            </w:r>
          </w:p>
          <w:p w:rsidR="00AA2F75" w:rsidRPr="005D3D60" w:rsidRDefault="00AA2F75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C27D7" w:rsidRPr="005D3D60" w:rsidTr="00893B4C">
        <w:trPr>
          <w:trHeight w:val="108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Модуль 6.Предварительная защита и экспертная оценка проектн</w:t>
            </w:r>
            <w:r w:rsidR="000F1B29" w:rsidRPr="005D3D60">
              <w:rPr>
                <w:b/>
              </w:rPr>
              <w:t>ых и исследовательских работ</w:t>
            </w:r>
            <w:r w:rsidRPr="005D3D60">
              <w:rPr>
                <w:b/>
              </w:rPr>
              <w:br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0F1B29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DC27D7" w:rsidRPr="005D3D60" w:rsidTr="00893B4C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Модуль 7. Дополнительные воз</w:t>
            </w:r>
            <w:r w:rsidR="000F1B29" w:rsidRPr="005D3D60">
              <w:rPr>
                <w:b/>
              </w:rPr>
              <w:t xml:space="preserve">можности улучшения проекта </w:t>
            </w:r>
          </w:p>
          <w:p w:rsidR="00DC27D7" w:rsidRPr="005D3D60" w:rsidRDefault="00DC27D7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0F1B29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DC27D7" w:rsidRPr="005D3D60" w:rsidTr="00893B4C">
        <w:trPr>
          <w:trHeight w:val="8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DC27D7" w:rsidP="005D3D60">
            <w:pPr>
              <w:keepNext/>
              <w:keepLines/>
              <w:spacing w:after="0" w:line="240" w:lineRule="auto"/>
              <w:outlineLvl w:val="0"/>
              <w:rPr>
                <w:b/>
                <w:color w:val="000000"/>
              </w:rPr>
            </w:pPr>
            <w:r w:rsidRPr="005D3D60">
              <w:rPr>
                <w:b/>
              </w:rPr>
              <w:t xml:space="preserve">Модуль 8. </w:t>
            </w:r>
            <w:r w:rsidRPr="005D3D60">
              <w:rPr>
                <w:b/>
                <w:color w:val="000000"/>
              </w:rPr>
              <w:t>Презента</w:t>
            </w:r>
            <w:r w:rsidR="000F1B29" w:rsidRPr="005D3D60">
              <w:rPr>
                <w:b/>
                <w:color w:val="000000"/>
              </w:rPr>
              <w:t>ция и защита проекта</w:t>
            </w:r>
          </w:p>
          <w:p w:rsidR="00DC27D7" w:rsidRPr="005D3D60" w:rsidRDefault="00DC27D7" w:rsidP="005D3D60">
            <w:pPr>
              <w:spacing w:after="0" w:line="240" w:lineRule="auto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D7" w:rsidRPr="005D3D60" w:rsidRDefault="000F1B29" w:rsidP="005D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D3D60">
              <w:rPr>
                <w:rFonts w:eastAsia="Calibri"/>
                <w:b/>
                <w:lang w:eastAsia="en-US"/>
              </w:rPr>
              <w:t>3</w:t>
            </w:r>
          </w:p>
        </w:tc>
      </w:tr>
    </w:tbl>
    <w:p w:rsidR="00AA2F75" w:rsidRPr="005D3D60" w:rsidRDefault="00AA2F75" w:rsidP="005D3D60">
      <w:pPr>
        <w:spacing w:after="0" w:line="240" w:lineRule="auto"/>
        <w:contextualSpacing/>
        <w:rPr>
          <w:b/>
          <w:color w:val="000000"/>
        </w:rPr>
      </w:pPr>
    </w:p>
    <w:p w:rsidR="00893B4C" w:rsidRPr="005D3D60" w:rsidRDefault="005D3D60" w:rsidP="005D3D6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5</w:t>
      </w:r>
      <w:r w:rsidR="00CD7044" w:rsidRPr="005D3D60">
        <w:rPr>
          <w:b/>
        </w:rPr>
        <w:t>.</w:t>
      </w:r>
      <w:r>
        <w:rPr>
          <w:b/>
        </w:rPr>
        <w:t>Т</w:t>
      </w:r>
      <w:r w:rsidR="00AA2F75" w:rsidRPr="005D3D60">
        <w:rPr>
          <w:b/>
        </w:rPr>
        <w:t>ематическое планирование курса</w:t>
      </w:r>
    </w:p>
    <w:p w:rsidR="00AA2F75" w:rsidRPr="005D3D60" w:rsidRDefault="00AA2F75" w:rsidP="005D3D60">
      <w:pPr>
        <w:spacing w:after="0" w:line="240" w:lineRule="auto"/>
        <w:jc w:val="center"/>
        <w:rPr>
          <w:b/>
        </w:rPr>
      </w:pPr>
      <w:r w:rsidRPr="005D3D60">
        <w:rPr>
          <w:b/>
        </w:rPr>
        <w:t>«</w:t>
      </w:r>
      <w:proofErr w:type="gramStart"/>
      <w:r w:rsidRPr="005D3D60">
        <w:rPr>
          <w:b/>
        </w:rPr>
        <w:t>Индивидуальный проект</w:t>
      </w:r>
      <w:proofErr w:type="gramEnd"/>
      <w:r w:rsidRPr="005D3D60">
        <w:rPr>
          <w:b/>
        </w:rPr>
        <w:t>»</w:t>
      </w:r>
    </w:p>
    <w:p w:rsidR="00C51624" w:rsidRPr="005D3D60" w:rsidRDefault="00C51624" w:rsidP="005D3D60">
      <w:pPr>
        <w:spacing w:after="0" w:line="240" w:lineRule="auto"/>
        <w:rPr>
          <w:b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905"/>
        <w:gridCol w:w="6175"/>
        <w:gridCol w:w="836"/>
        <w:gridCol w:w="849"/>
        <w:gridCol w:w="16"/>
      </w:tblGrid>
      <w:tr w:rsidR="005F45C8" w:rsidRPr="005D3D60" w:rsidTr="00893B4C">
        <w:trPr>
          <w:gridAfter w:val="1"/>
          <w:wAfter w:w="16" w:type="dxa"/>
          <w:trHeight w:val="83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 xml:space="preserve">Номер урока </w:t>
            </w:r>
            <w:proofErr w:type="gramStart"/>
            <w:r w:rsidRPr="005D3D60">
              <w:rPr>
                <w:b/>
              </w:rPr>
              <w:t>п</w:t>
            </w:r>
            <w:proofErr w:type="gramEnd"/>
            <w:r w:rsidRPr="005D3D60">
              <w:rPr>
                <w:b/>
              </w:rPr>
              <w:t>/п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  <w:rPr>
                <w:b/>
              </w:rPr>
            </w:pPr>
          </w:p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Часы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Тема урока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Дата 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Дата факт</w:t>
            </w:r>
          </w:p>
        </w:tc>
      </w:tr>
      <w:tr w:rsidR="00AA2F75" w:rsidRPr="005D3D60" w:rsidTr="00893B4C">
        <w:trPr>
          <w:gridAfter w:val="1"/>
          <w:wAfter w:w="16" w:type="dxa"/>
          <w:trHeight w:val="68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75" w:rsidRPr="005D3D60" w:rsidRDefault="00AA2F75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 xml:space="preserve">10 класс.          </w:t>
            </w:r>
          </w:p>
          <w:p w:rsidR="00AA2F75" w:rsidRPr="005D3D60" w:rsidRDefault="00AA2F75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Модуль 1. Культура исследования и проектирования (10 ч).</w:t>
            </w: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Что такое проект и почему реализация проекта – это сложно, но интересно.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Учимся анализировать проекты.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Выдвижение проектной идеи как формирование образа будущего.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70191E" w:rsidP="005D3D60">
            <w:pPr>
              <w:spacing w:after="0" w:line="240" w:lineRule="auto"/>
            </w:pPr>
            <w:r w:rsidRPr="005D3D60">
              <w:t xml:space="preserve">Проект «Россия </w:t>
            </w:r>
            <w:proofErr w:type="gramStart"/>
            <w:r w:rsidRPr="005D3D60">
              <w:t>–с</w:t>
            </w:r>
            <w:proofErr w:type="gramEnd"/>
            <w:r w:rsidRPr="005D3D60">
              <w:t>трана возможностей»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Техническое проектирование и конструирование как типы деятельности.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Социальное проектирование: как сделать лучше общество, в котором мы живём.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Волонтёрские проекты и сообщества.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Анализируем проекты сверстников: социаль</w:t>
            </w:r>
            <w:r w:rsidR="0070191E" w:rsidRPr="005D3D60">
              <w:t>ный проект «Дети одного Солнца»</w:t>
            </w:r>
            <w:proofErr w:type="gramStart"/>
            <w:r w:rsidR="0070191E" w:rsidRPr="005D3D60">
              <w:t>,(</w:t>
            </w:r>
            <w:proofErr w:type="gramEnd"/>
            <w:r w:rsidR="0070191E" w:rsidRPr="005D3D60">
              <w:t>« История моих успехов и самореализации»)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5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lastRenderedPageBreak/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 xml:space="preserve">Анализируем проекты сверстников: возможности </w:t>
            </w:r>
            <w:r w:rsidRPr="005D3D60">
              <w:rPr>
                <w:lang w:val="en-US"/>
              </w:rPr>
              <w:t>IT</w:t>
            </w:r>
            <w:r w:rsidRPr="005D3D60">
              <w:t>-технологий для междисциплинарных проектов.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Исследование как элемент проекта и как тип деятельности.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4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  <w:jc w:val="both"/>
              <w:rPr>
                <w:b/>
              </w:rPr>
            </w:pPr>
            <w:r w:rsidRPr="005D3D60">
              <w:rPr>
                <w:b/>
              </w:rPr>
              <w:t>Модуль 2. Самоопределение (8 ч).</w:t>
            </w: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11-12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Проекты и технологии: выбираем сферы деятельности.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Создаём элементы образа будущего: что мы хотим изменить своим проектом.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14-15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Формируем отношение к проблемам: препятствие или побуждение к действию?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Знакомимся с проектными движениями.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48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17-18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Первичное самоопределение. Обоснование актуальности темы для проекта или исследования.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 Модуль 3. Замысел проекта (10 ч).</w:t>
            </w: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Понятия «проблема» и «позиция» при осуществлении проектирования.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Формулирование цели проекта.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21-22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Целеполагание и постановка задач. Прогнозирование результатов проекта.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Роль акции в реализации проектов.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Ресурсы и бюджет проекта.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25-28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Поиск недостающей информации.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Модуль 4. Условия реализации проекта (6 ч).</w:t>
            </w: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29-30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Планирование действий – шаг за шагом по пути к реализации проекта.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31-32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Источники финансирования проекта.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59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 xml:space="preserve">      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Модели управления проектами.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893B4C" w:rsidRPr="005D3D60" w:rsidTr="005D3D60">
        <w:trPr>
          <w:gridAfter w:val="1"/>
          <w:wAfter w:w="16" w:type="dxa"/>
          <w:trHeight w:val="68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4C" w:rsidRPr="005D3D60" w:rsidRDefault="00893B4C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11 класс</w:t>
            </w:r>
          </w:p>
          <w:p w:rsidR="00893B4C" w:rsidRPr="005D3D60" w:rsidRDefault="00893B4C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  Модуль 5. Трудности реализации проекта (10ч)</w:t>
            </w: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35-36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Переход от замысла к реализации проекта.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37-38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 xml:space="preserve">Риски проекта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39-40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5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41-42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Практическое занятие. Анализ проектного замысла «Превратим мусор в ресурс». Сравнение проектных замыслов.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43-44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Практическое занятие. Анализ проектов сверстников: туризм и краеведение.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932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4C" w:rsidRPr="005D3D60" w:rsidRDefault="005F45C8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 xml:space="preserve"> Модуль 6. Предварительная защита и экспертная оценка </w:t>
            </w:r>
          </w:p>
          <w:p w:rsidR="005F45C8" w:rsidRPr="005D3D60" w:rsidRDefault="005F45C8" w:rsidP="005D3D60">
            <w:pPr>
              <w:spacing w:after="0" w:line="240" w:lineRule="auto"/>
              <w:rPr>
                <w:b/>
              </w:rPr>
            </w:pPr>
            <w:r w:rsidRPr="005D3D60">
              <w:rPr>
                <w:b/>
              </w:rPr>
              <w:t>проектных и исследовательских работ (7 ч)</w:t>
            </w: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Позиция эксперта.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46-47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Предварительная защита собственных проектов обучающихся (продолжение).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gridAfter w:val="1"/>
          <w:wAfter w:w="16" w:type="dxa"/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48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 xml:space="preserve">     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Критерии анализа и оценивания проектной работы.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59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lastRenderedPageBreak/>
              <w:t>49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Оцениваем проекты сверстников: проект «Разработка портативного металлоискателя».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Оценка начального этапа исследования.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Анализ и оценка собственных проектов обучающихся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893B4C" w:rsidRPr="005D3D60" w:rsidTr="002F3CAC">
        <w:trPr>
          <w:trHeight w:val="687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4C" w:rsidRPr="005D3D60" w:rsidRDefault="00893B4C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Модуль 7. Дополнительные возможности улучшения проекта (14 ч).</w:t>
            </w:r>
          </w:p>
          <w:p w:rsidR="00893B4C" w:rsidRPr="005D3D60" w:rsidRDefault="00893B4C" w:rsidP="005D3D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52-53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Технология как мост от идеи к продукту.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54-55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Видим за проектом инфраструктуру.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Опросы как эффективный инструмент проектирования.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Разработка и проведение опроса.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Возможности социальных сетей. Сетевые формы проектов.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5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59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Использование видеоролика в продвижении проекта. 1.Идея</w:t>
            </w:r>
            <w:proofErr w:type="gramStart"/>
            <w:r w:rsidRPr="005D3D60">
              <w:t>.З</w:t>
            </w:r>
            <w:proofErr w:type="gramEnd"/>
            <w:r w:rsidRPr="005D3D60">
              <w:t>амысел. Тема. Сценарий.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59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Использование видеоролика в продвижении проекта. 2.Съёмка. Крупность планов. Ракурс. Панорама.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Использование виде</w:t>
            </w:r>
            <w:r w:rsidR="00564A19" w:rsidRPr="005D3D60">
              <w:t xml:space="preserve">оролика в продвижении проекта. </w:t>
            </w:r>
            <w:r w:rsidRPr="005D3D60">
              <w:t>3. Монтаж.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5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Оформление и предъявление результатов проектной и исследовательской деятельности. Способы и формы представления данных.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Компьютерная обработка данных исследования.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5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44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65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  <w:r w:rsidRPr="005D3D60">
              <w:t>Требования к оформлению проектной работы. Критерии анализа и оценивания проектной работы.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442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</w:pPr>
          </w:p>
        </w:tc>
        <w:tc>
          <w:tcPr>
            <w:tcW w:w="6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F45C8" w:rsidRPr="005D3D60" w:rsidTr="00893B4C">
        <w:trPr>
          <w:trHeight w:val="249"/>
        </w:trPr>
        <w:tc>
          <w:tcPr>
            <w:tcW w:w="98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8" w:rsidRPr="005D3D60" w:rsidRDefault="005F45C8" w:rsidP="005D3D60">
            <w:pPr>
              <w:spacing w:after="0" w:line="240" w:lineRule="auto"/>
              <w:jc w:val="center"/>
              <w:rPr>
                <w:b/>
              </w:rPr>
            </w:pPr>
            <w:r w:rsidRPr="005D3D60">
              <w:rPr>
                <w:b/>
              </w:rPr>
              <w:t>Модуль 8. Презентация и з</w:t>
            </w:r>
            <w:r w:rsidR="00564A19" w:rsidRPr="005D3D60">
              <w:rPr>
                <w:b/>
              </w:rPr>
              <w:t xml:space="preserve">ащита </w:t>
            </w:r>
            <w:proofErr w:type="gramStart"/>
            <w:r w:rsidR="00564A19" w:rsidRPr="005D3D60">
              <w:rPr>
                <w:b/>
              </w:rPr>
              <w:t>индивидуального проекта</w:t>
            </w:r>
            <w:proofErr w:type="gramEnd"/>
            <w:r w:rsidR="00564A19" w:rsidRPr="005D3D60">
              <w:rPr>
                <w:b/>
              </w:rPr>
              <w:t xml:space="preserve"> (3</w:t>
            </w:r>
            <w:r w:rsidRPr="005D3D60">
              <w:rPr>
                <w:b/>
              </w:rPr>
              <w:t>ч)</w:t>
            </w:r>
          </w:p>
          <w:p w:rsidR="005F45C8" w:rsidRPr="005D3D60" w:rsidRDefault="005F45C8" w:rsidP="005D3D60">
            <w:pPr>
              <w:spacing w:after="0" w:line="240" w:lineRule="auto"/>
            </w:pPr>
          </w:p>
        </w:tc>
      </w:tr>
      <w:tr w:rsidR="00564A19" w:rsidRPr="005D3D60" w:rsidTr="00893B4C">
        <w:trPr>
          <w:trHeight w:val="34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  <w:jc w:val="center"/>
            </w:pPr>
            <w:r w:rsidRPr="005D3D60">
              <w:t>66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  <w:r w:rsidRPr="005D3D60">
              <w:t>Публичное выступление. Главные предпосылки успеха публичного выступления.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</w:p>
        </w:tc>
      </w:tr>
      <w:tr w:rsidR="00564A19" w:rsidRPr="005D3D60" w:rsidTr="00893B4C">
        <w:trPr>
          <w:trHeight w:val="58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  <w:jc w:val="center"/>
            </w:pPr>
            <w:r w:rsidRPr="005D3D60">
              <w:t>67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  <w:jc w:val="center"/>
            </w:pPr>
            <w:r w:rsidRPr="005D3D60"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  <w:r w:rsidRPr="005D3D60">
              <w:t>Навыки монологической речи. Аргументирующая речь. Умение отвечать на незапланированные вопросы.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</w:p>
        </w:tc>
      </w:tr>
      <w:tr w:rsidR="00564A19" w:rsidRPr="005D3D60" w:rsidTr="00893B4C">
        <w:trPr>
          <w:trHeight w:val="3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  <w:jc w:val="center"/>
            </w:pPr>
            <w:r w:rsidRPr="005D3D60">
              <w:t>68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  <w:r w:rsidRPr="005D3D60">
              <w:t xml:space="preserve">       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  <w:r w:rsidRPr="005D3D60">
              <w:t xml:space="preserve">Презентация и защита </w:t>
            </w:r>
            <w:proofErr w:type="gramStart"/>
            <w:r w:rsidRPr="005D3D60">
              <w:t>индивидуального проекта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9" w:rsidRPr="005D3D60" w:rsidRDefault="00564A19" w:rsidP="005D3D60">
            <w:pPr>
              <w:spacing w:after="0" w:line="240" w:lineRule="auto"/>
            </w:pPr>
          </w:p>
        </w:tc>
      </w:tr>
    </w:tbl>
    <w:p w:rsidR="00645FE1" w:rsidRPr="005D3D60" w:rsidRDefault="00645FE1" w:rsidP="005D3D60">
      <w:pPr>
        <w:spacing w:after="0" w:line="240" w:lineRule="auto"/>
      </w:pPr>
    </w:p>
    <w:p w:rsidR="005D3D60" w:rsidRPr="005D3D60" w:rsidRDefault="005D3D60" w:rsidP="005D3D60">
      <w:pPr>
        <w:spacing w:after="0" w:line="240" w:lineRule="auto"/>
        <w:contextualSpacing/>
        <w:rPr>
          <w:b/>
        </w:rPr>
      </w:pPr>
      <w:r>
        <w:rPr>
          <w:b/>
        </w:rPr>
        <w:t>6</w:t>
      </w:r>
      <w:r w:rsidRPr="005D3D60">
        <w:rPr>
          <w:b/>
        </w:rPr>
        <w:t xml:space="preserve">.Учебно-методическое обеспечение </w:t>
      </w:r>
    </w:p>
    <w:p w:rsidR="005D3D60" w:rsidRPr="005D3D60" w:rsidRDefault="005D3D60" w:rsidP="005D3D60">
      <w:pPr>
        <w:spacing w:after="0" w:line="240" w:lineRule="auto"/>
        <w:contextualSpacing/>
        <w:rPr>
          <w:b/>
        </w:rPr>
      </w:pPr>
      <w:r w:rsidRPr="005D3D60">
        <w:rPr>
          <w:b/>
        </w:rPr>
        <w:t>Программа:</w:t>
      </w:r>
    </w:p>
    <w:p w:rsidR="005D3D60" w:rsidRPr="005D3D60" w:rsidRDefault="005D3D60" w:rsidP="005D3D60">
      <w:pPr>
        <w:spacing w:after="0" w:line="240" w:lineRule="auto"/>
        <w:jc w:val="both"/>
      </w:pPr>
      <w:r w:rsidRPr="005D3D60">
        <w:rPr>
          <w:lang w:eastAsia="en-US"/>
        </w:rPr>
        <w:t xml:space="preserve">Сборник примерных рабочих программ. Элективные курсы для профильной школы.: учебное пособие для общеобразовательных организаций/ [Н.В. Антипова, М.В. </w:t>
      </w:r>
      <w:proofErr w:type="spellStart"/>
      <w:r w:rsidRPr="005D3D60">
        <w:rPr>
          <w:lang w:eastAsia="en-US"/>
        </w:rPr>
        <w:t>Половкова</w:t>
      </w:r>
      <w:proofErr w:type="spellEnd"/>
      <w:r w:rsidRPr="005D3D60">
        <w:rPr>
          <w:lang w:eastAsia="en-US"/>
        </w:rPr>
        <w:t xml:space="preserve"> и др.</w:t>
      </w:r>
      <w:r w:rsidRPr="005D3D60">
        <w:t>].</w:t>
      </w:r>
      <w:proofErr w:type="gramStart"/>
      <w:r w:rsidRPr="005D3D60">
        <w:t>–М</w:t>
      </w:r>
      <w:proofErr w:type="gramEnd"/>
      <w:r w:rsidRPr="005D3D60">
        <w:t>.: Просвещение, 2018.</w:t>
      </w:r>
    </w:p>
    <w:p w:rsidR="005D3D60" w:rsidRPr="005D3D60" w:rsidRDefault="005D3D60" w:rsidP="005D3D60">
      <w:pPr>
        <w:spacing w:after="0" w:line="240" w:lineRule="auto"/>
        <w:rPr>
          <w:b/>
        </w:rPr>
      </w:pPr>
      <w:r w:rsidRPr="005D3D60">
        <w:rPr>
          <w:b/>
        </w:rPr>
        <w:t>Учебник:</w:t>
      </w:r>
    </w:p>
    <w:p w:rsidR="005D3D60" w:rsidRPr="005D3D60" w:rsidRDefault="005D3D60" w:rsidP="005D3D60">
      <w:pPr>
        <w:spacing w:after="0" w:line="240" w:lineRule="auto"/>
        <w:rPr>
          <w:b/>
        </w:rPr>
      </w:pPr>
      <w:proofErr w:type="gramStart"/>
      <w:r w:rsidRPr="005D3D60">
        <w:t>Индивидуальный проект</w:t>
      </w:r>
      <w:proofErr w:type="gramEnd"/>
      <w:r w:rsidRPr="005D3D60">
        <w:t xml:space="preserve">. 10-11 классы: учебное пособие для общеобразовательных организаций/ [М.В. </w:t>
      </w:r>
      <w:proofErr w:type="spellStart"/>
      <w:r w:rsidRPr="005D3D60">
        <w:t>Половкова</w:t>
      </w:r>
      <w:proofErr w:type="spellEnd"/>
      <w:r w:rsidRPr="005D3D60">
        <w:t xml:space="preserve">, А.В. Носов, Т.В. </w:t>
      </w:r>
      <w:proofErr w:type="spellStart"/>
      <w:r w:rsidRPr="005D3D60">
        <w:t>Половкова</w:t>
      </w:r>
      <w:proofErr w:type="spellEnd"/>
      <w:r w:rsidRPr="005D3D60">
        <w:t xml:space="preserve">, М.В. </w:t>
      </w:r>
      <w:proofErr w:type="spellStart"/>
      <w:r w:rsidRPr="005D3D60">
        <w:t>Майсак</w:t>
      </w:r>
      <w:proofErr w:type="spellEnd"/>
      <w:r w:rsidRPr="005D3D60">
        <w:t>]. – М.: Просвещение, 2019.</w:t>
      </w:r>
    </w:p>
    <w:p w:rsidR="005D3D60" w:rsidRPr="005D3D60" w:rsidRDefault="005D3D60" w:rsidP="005D3D60">
      <w:pPr>
        <w:spacing w:after="0" w:line="240" w:lineRule="auto"/>
        <w:rPr>
          <w:b/>
        </w:rPr>
      </w:pPr>
      <w:r w:rsidRPr="005D3D60">
        <w:rPr>
          <w:b/>
        </w:rPr>
        <w:t>Учебно-методические пособия:</w:t>
      </w:r>
    </w:p>
    <w:p w:rsidR="005D3D60" w:rsidRPr="005D3D60" w:rsidRDefault="005D3D60" w:rsidP="005D3D60">
      <w:pPr>
        <w:spacing w:after="0" w:line="240" w:lineRule="auto"/>
        <w:jc w:val="both"/>
        <w:rPr>
          <w:b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4830"/>
        <w:gridCol w:w="1213"/>
        <w:gridCol w:w="1278"/>
        <w:gridCol w:w="1898"/>
      </w:tblGrid>
      <w:tr w:rsidR="005D3D60" w:rsidRPr="005D3D60" w:rsidTr="007A58AE">
        <w:trPr>
          <w:trHeight w:val="8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lastRenderedPageBreak/>
              <w:t>№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Автор, название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Год издания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Класс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Наличие электронного приложения</w:t>
            </w:r>
          </w:p>
        </w:tc>
      </w:tr>
      <w:tr w:rsidR="005D3D60" w:rsidRPr="005D3D60" w:rsidTr="007A58AE">
        <w:trPr>
          <w:trHeight w:val="33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lang w:eastAsia="en-US"/>
              </w:rPr>
            </w:pPr>
            <w:r w:rsidRPr="005D3D60">
              <w:rPr>
                <w:lang w:eastAsia="en-US"/>
              </w:rPr>
              <w:t xml:space="preserve">     1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</w:pPr>
            <w:r w:rsidRPr="005D3D60">
              <w:t>Лазарев В. С. Проектная деятельность в школе / В. С. Лазарев. —</w:t>
            </w:r>
          </w:p>
          <w:p w:rsidR="005D3D60" w:rsidRPr="005D3D60" w:rsidRDefault="005D3D60" w:rsidP="007A58AE">
            <w:pPr>
              <w:spacing w:after="0" w:line="240" w:lineRule="auto"/>
            </w:pPr>
            <w:r w:rsidRPr="005D3D60">
              <w:t xml:space="preserve">Сургут: РИО </w:t>
            </w:r>
            <w:proofErr w:type="spellStart"/>
            <w:r w:rsidRPr="005D3D60">
              <w:t>СурГПУ</w:t>
            </w:r>
            <w:proofErr w:type="spellEnd"/>
            <w:r w:rsidRPr="005D3D60">
              <w:t>, 2014.</w:t>
            </w:r>
          </w:p>
          <w:p w:rsidR="005D3D60" w:rsidRPr="005D3D60" w:rsidRDefault="005D3D60" w:rsidP="007A58AE">
            <w:pPr>
              <w:spacing w:after="0" w:line="240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2014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5-11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5D3D60">
              <w:rPr>
                <w:b/>
                <w:lang w:eastAsia="en-US"/>
              </w:rPr>
              <w:t>+</w:t>
            </w:r>
          </w:p>
        </w:tc>
      </w:tr>
      <w:tr w:rsidR="005D3D60" w:rsidRPr="005D3D60" w:rsidTr="007A58AE">
        <w:trPr>
          <w:trHeight w:val="3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ind w:left="357"/>
              <w:contextualSpacing/>
              <w:jc w:val="both"/>
              <w:rPr>
                <w:rFonts w:eastAsia="Calibri"/>
                <w:lang w:eastAsia="en-US"/>
              </w:rPr>
            </w:pPr>
            <w:r w:rsidRPr="005D3D60">
              <w:rPr>
                <w:lang w:eastAsia="en-US"/>
              </w:rPr>
              <w:t>2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</w:pPr>
            <w:r w:rsidRPr="005D3D60">
              <w:t xml:space="preserve">Леонтович А. В. Исследовательская и проектная работа школьников.5—11 классы / А. В. Леонтович, А. С. </w:t>
            </w:r>
            <w:proofErr w:type="spellStart"/>
            <w:r w:rsidRPr="005D3D60">
              <w:t>Саввичев</w:t>
            </w:r>
            <w:proofErr w:type="spellEnd"/>
            <w:r w:rsidRPr="005D3D60">
              <w:t>; под ред. А. В. Леонтовича. — М.: ВАКО, 2014.</w:t>
            </w:r>
          </w:p>
          <w:p w:rsidR="005D3D60" w:rsidRPr="005D3D60" w:rsidRDefault="005D3D60" w:rsidP="007A58AE">
            <w:pPr>
              <w:spacing w:after="0" w:line="240" w:lineRule="auto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2014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5-11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5D3D60">
              <w:rPr>
                <w:b/>
                <w:lang w:eastAsia="en-US"/>
              </w:rPr>
              <w:t>+</w:t>
            </w:r>
          </w:p>
        </w:tc>
      </w:tr>
      <w:tr w:rsidR="005D3D60" w:rsidRPr="005D3D60" w:rsidTr="007A58AE">
        <w:trPr>
          <w:trHeight w:val="35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ind w:left="357"/>
              <w:contextualSpacing/>
              <w:jc w:val="both"/>
              <w:rPr>
                <w:rFonts w:eastAsia="Calibri"/>
                <w:lang w:eastAsia="en-US"/>
              </w:rPr>
            </w:pPr>
            <w:r w:rsidRPr="005D3D60">
              <w:rPr>
                <w:lang w:eastAsia="en-US"/>
              </w:rPr>
              <w:t>3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rPr>
                <w:lang w:eastAsia="en-US"/>
              </w:rPr>
            </w:pPr>
            <w:r w:rsidRPr="005D3D60">
              <w:rPr>
                <w:lang w:eastAsia="en-US"/>
              </w:rPr>
              <w:t xml:space="preserve">Спиридонова. Комаров. Маркова «Индивидуальный проект. 10-11 </w:t>
            </w:r>
            <w:proofErr w:type="spellStart"/>
            <w:r w:rsidRPr="005D3D60">
              <w:rPr>
                <w:lang w:eastAsia="en-US"/>
              </w:rPr>
              <w:t>кл.</w:t>
            </w:r>
            <w:proofErr w:type="gramStart"/>
            <w:r w:rsidRPr="005D3D60">
              <w:rPr>
                <w:lang w:eastAsia="en-US"/>
              </w:rPr>
              <w:t>,Р</w:t>
            </w:r>
            <w:proofErr w:type="gramEnd"/>
            <w:r w:rsidRPr="005D3D60">
              <w:rPr>
                <w:lang w:eastAsia="en-US"/>
              </w:rPr>
              <w:t>абочая</w:t>
            </w:r>
            <w:proofErr w:type="spellEnd"/>
            <w:r w:rsidRPr="005D3D60">
              <w:rPr>
                <w:lang w:eastAsia="en-US"/>
              </w:rPr>
              <w:t xml:space="preserve"> тетрадь.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10-11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5D3D60">
              <w:rPr>
                <w:b/>
                <w:lang w:eastAsia="en-US"/>
              </w:rPr>
              <w:t>+</w:t>
            </w:r>
          </w:p>
        </w:tc>
      </w:tr>
    </w:tbl>
    <w:p w:rsidR="005D3D60" w:rsidRPr="005D3D60" w:rsidRDefault="005D3D60" w:rsidP="005D3D60">
      <w:pPr>
        <w:spacing w:after="0" w:line="240" w:lineRule="auto"/>
        <w:jc w:val="both"/>
        <w:rPr>
          <w:b/>
        </w:rPr>
      </w:pPr>
    </w:p>
    <w:p w:rsidR="005D3D60" w:rsidRPr="005D3D60" w:rsidRDefault="005D3D60" w:rsidP="005D3D60">
      <w:pPr>
        <w:spacing w:after="0" w:line="240" w:lineRule="auto"/>
        <w:jc w:val="both"/>
        <w:rPr>
          <w:b/>
        </w:rPr>
      </w:pPr>
    </w:p>
    <w:p w:rsidR="005D3D60" w:rsidRPr="005D3D60" w:rsidRDefault="005D3D60" w:rsidP="005D3D60">
      <w:pPr>
        <w:spacing w:after="0" w:line="240" w:lineRule="auto"/>
        <w:jc w:val="center"/>
        <w:rPr>
          <w:b/>
        </w:rPr>
      </w:pPr>
      <w:r w:rsidRPr="005D3D60">
        <w:rPr>
          <w:b/>
        </w:rPr>
        <w:t>Электронные образовательные ресурсы, применяемые при изучении курса:</w:t>
      </w:r>
    </w:p>
    <w:p w:rsidR="005D3D60" w:rsidRPr="005D3D60" w:rsidRDefault="005D3D60" w:rsidP="005D3D60">
      <w:pPr>
        <w:spacing w:after="0" w:line="240" w:lineRule="auto"/>
        <w:jc w:val="both"/>
        <w:rPr>
          <w:b/>
        </w:rPr>
      </w:pP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9166"/>
      </w:tblGrid>
      <w:tr w:rsidR="005D3D60" w:rsidRPr="005D3D60" w:rsidTr="007A58AE">
        <w:trPr>
          <w:trHeight w:val="877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№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60" w:rsidRPr="005D3D60" w:rsidRDefault="005D3D60" w:rsidP="007A58AE">
            <w:pPr>
              <w:spacing w:after="0" w:line="240" w:lineRule="auto"/>
              <w:jc w:val="center"/>
              <w:rPr>
                <w:lang w:eastAsia="en-US"/>
              </w:rPr>
            </w:pPr>
            <w:r w:rsidRPr="005D3D60">
              <w:rPr>
                <w:lang w:eastAsia="en-US"/>
              </w:rPr>
              <w:t>Название ресурса (автор, ссылка на Интернет-ресурс)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</w:pPr>
            <w:r w:rsidRPr="005D3D60">
              <w:t>Проект «Старость в радость» (</w:t>
            </w:r>
            <w:hyperlink r:id="rId6" w:history="1">
              <w:r w:rsidRPr="005D3D60">
                <w:rPr>
                  <w:rStyle w:val="ab"/>
                  <w:u w:val="none"/>
                </w:rPr>
                <w:t>https://starikam.org/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lang w:eastAsia="en-US"/>
              </w:rPr>
            </w:pPr>
            <w:r w:rsidRPr="005D3D60">
              <w:t>Проект «Экологическая тропа» (</w:t>
            </w:r>
            <w:hyperlink r:id="rId7" w:history="1">
              <w:r w:rsidRPr="005D3D60">
                <w:rPr>
                  <w:rStyle w:val="ab"/>
                  <w:u w:val="none"/>
                </w:rPr>
                <w:t>https://komiinform.ru/news/164370/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lang w:eastAsia="en-US"/>
              </w:rPr>
            </w:pPr>
            <w:r w:rsidRPr="005D3D60">
              <w:t xml:space="preserve">Проект </w:t>
            </w:r>
            <w:r w:rsidRPr="005D3D60">
              <w:rPr>
                <w:lang w:val="en-US"/>
              </w:rPr>
              <w:t>Smart</w:t>
            </w:r>
            <w:r w:rsidRPr="005D3D60">
              <w:t>-теплицы (</w:t>
            </w:r>
            <w:hyperlink r:id="rId8" w:history="1">
              <w:r w:rsidRPr="005D3D60">
                <w:rPr>
                  <w:rStyle w:val="ab"/>
                  <w:u w:val="none"/>
                  <w:lang w:val="en-US"/>
                </w:rPr>
                <w:t>http</w:t>
              </w:r>
              <w:r w:rsidRPr="005D3D60">
                <w:rPr>
                  <w:rStyle w:val="ab"/>
                  <w:u w:val="none"/>
                </w:rPr>
                <w:t>://</w:t>
              </w:r>
              <w:proofErr w:type="spellStart"/>
              <w:r w:rsidRPr="005D3D60">
                <w:rPr>
                  <w:rStyle w:val="ab"/>
                  <w:u w:val="none"/>
                  <w:lang w:val="en-US"/>
                </w:rPr>
                <w:t>mgk</w:t>
              </w:r>
              <w:proofErr w:type="spellEnd"/>
              <w:r w:rsidRPr="005D3D60">
                <w:rPr>
                  <w:rStyle w:val="ab"/>
                  <w:u w:val="none"/>
                </w:rPr>
                <w:t>.</w:t>
              </w:r>
              <w:proofErr w:type="spellStart"/>
              <w:r w:rsidRPr="005D3D60">
                <w:rPr>
                  <w:rStyle w:val="ab"/>
                  <w:u w:val="none"/>
                  <w:lang w:val="en-US"/>
                </w:rPr>
                <w:t>olimpiada</w:t>
              </w:r>
              <w:proofErr w:type="spellEnd"/>
              <w:r w:rsidRPr="005D3D60">
                <w:rPr>
                  <w:rStyle w:val="ab"/>
                  <w:u w:val="none"/>
                </w:rPr>
                <w:t>.</w:t>
              </w:r>
              <w:proofErr w:type="spellStart"/>
              <w:r w:rsidRPr="005D3D60">
                <w:rPr>
                  <w:rStyle w:val="ab"/>
                  <w:u w:val="none"/>
                  <w:lang w:val="en-US"/>
                </w:rPr>
                <w:t>ru</w:t>
              </w:r>
              <w:proofErr w:type="spellEnd"/>
              <w:r w:rsidRPr="005D3D60">
                <w:rPr>
                  <w:rStyle w:val="ab"/>
                  <w:u w:val="none"/>
                </w:rPr>
                <w:t>/</w:t>
              </w:r>
              <w:r w:rsidRPr="005D3D60">
                <w:rPr>
                  <w:rStyle w:val="ab"/>
                  <w:u w:val="none"/>
                  <w:lang w:val="en-US"/>
                </w:rPr>
                <w:t>work</w:t>
              </w:r>
              <w:r w:rsidRPr="005D3D60">
                <w:rPr>
                  <w:rStyle w:val="ab"/>
                  <w:u w:val="none"/>
                </w:rPr>
                <w:t>/12513/</w:t>
              </w:r>
              <w:r w:rsidRPr="005D3D60">
                <w:rPr>
                  <w:rStyle w:val="ab"/>
                  <w:u w:val="none"/>
                  <w:lang w:val="en-US"/>
                </w:rPr>
                <w:t>request</w:t>
              </w:r>
              <w:r w:rsidRPr="005D3D60">
                <w:rPr>
                  <w:rStyle w:val="ab"/>
                  <w:u w:val="none"/>
                </w:rPr>
                <w:t>/20370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lang w:eastAsia="en-US"/>
              </w:rPr>
            </w:pPr>
            <w:r w:rsidRPr="005D3D60">
              <w:t>IT-проекты со школьниками (</w:t>
            </w:r>
            <w:hyperlink r:id="rId9" w:history="1">
              <w:r w:rsidRPr="005D3D60">
                <w:rPr>
                  <w:rStyle w:val="ab"/>
                  <w:u w:val="none"/>
                </w:rPr>
                <w:t>https://habr.com/post/329758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rStyle w:val="ab"/>
                <w:u w:val="none"/>
              </w:rPr>
            </w:pPr>
            <w:r w:rsidRPr="005D3D60">
              <w:t xml:space="preserve">Школьный кубок </w:t>
            </w:r>
            <w:proofErr w:type="spellStart"/>
            <w:r w:rsidRPr="005D3D60">
              <w:t>Преактум</w:t>
            </w:r>
            <w:proofErr w:type="spellEnd"/>
            <w:r w:rsidRPr="005D3D60">
              <w:t xml:space="preserve"> (</w:t>
            </w:r>
            <w:hyperlink r:id="rId10" w:history="1">
              <w:r w:rsidRPr="005D3D60">
                <w:rPr>
                  <w:rStyle w:val="ab"/>
                  <w:u w:val="none"/>
                </w:rPr>
                <w:t>http://preactum.ru/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rStyle w:val="ab"/>
                <w:u w:val="none"/>
              </w:rPr>
            </w:pPr>
            <w:r w:rsidRPr="005D3D60">
              <w:t>Понятие «цель» (</w:t>
            </w:r>
            <w:hyperlink r:id="rId11" w:history="1">
              <w:r w:rsidRPr="005D3D60">
                <w:rPr>
                  <w:rStyle w:val="ab"/>
                  <w:u w:val="none"/>
                </w:rPr>
                <w:t>http://vslovare.info/slovo/filosofskiij-slovar/tzel/47217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rStyle w:val="ab"/>
                <w:u w:val="none"/>
              </w:rPr>
            </w:pPr>
            <w:r w:rsidRPr="005D3D60">
              <w:t>Проведение опросов (</w:t>
            </w:r>
            <w:hyperlink r:id="rId12" w:history="1">
              <w:r w:rsidRPr="005D3D60">
                <w:rPr>
                  <w:rStyle w:val="ab"/>
                  <w:u w:val="none"/>
                </w:rPr>
                <w:t>http://anketolog.ru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rStyle w:val="ab"/>
                <w:u w:val="none"/>
              </w:rPr>
            </w:pPr>
            <w:r w:rsidRPr="005D3D60">
              <w:t>Федеральная служба государственной статистики (</w:t>
            </w:r>
            <w:hyperlink r:id="rId13" w:history="1">
              <w:r w:rsidRPr="005D3D60">
                <w:rPr>
                  <w:rStyle w:val="ab"/>
                  <w:u w:val="none"/>
                </w:rPr>
                <w:t>http://www.gks.ru/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jc w:val="both"/>
              <w:rPr>
                <w:rStyle w:val="ab"/>
                <w:u w:val="none"/>
              </w:rPr>
            </w:pPr>
            <w:r w:rsidRPr="005D3D60">
              <w:t>Как создать анкету и провести опрос (</w:t>
            </w:r>
            <w:hyperlink r:id="rId14" w:history="1">
              <w:r w:rsidRPr="005D3D60">
                <w:rPr>
                  <w:rStyle w:val="ab"/>
                  <w:u w:val="none"/>
                </w:rPr>
                <w:t>www.testograf.ru</w:t>
              </w:r>
            </w:hyperlink>
            <w:r w:rsidRPr="005D3D60">
              <w:t>).</w:t>
            </w:r>
          </w:p>
        </w:tc>
      </w:tr>
      <w:tr w:rsidR="005D3D60" w:rsidRPr="005D3D60" w:rsidTr="007A58AE">
        <w:trPr>
          <w:trHeight w:val="3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60" w:rsidRPr="005D3D60" w:rsidRDefault="005D3D60" w:rsidP="007A58AE">
            <w:pPr>
              <w:spacing w:after="0" w:line="240" w:lineRule="auto"/>
              <w:rPr>
                <w:rStyle w:val="ab"/>
                <w:color w:val="auto"/>
                <w:u w:val="none"/>
              </w:rPr>
            </w:pPr>
            <w:r w:rsidRPr="005D3D60">
              <w:t>Федеральный закон от 11.08.1995 г. № 135-ФЗ (ред. от 01.05.2018)«О благотворительной деятельности и добровольчестве (волонтёрстве)»(</w:t>
            </w:r>
            <w:hyperlink r:id="rId15" w:history="1">
              <w:r w:rsidRPr="005D3D60">
                <w:rPr>
                  <w:rStyle w:val="ab"/>
                  <w:u w:val="none"/>
                </w:rPr>
                <w:t>http://legalacts.ru/doc/federalnyi-zakon-ot-11081995-n-135-fz-o/</w:t>
              </w:r>
            </w:hyperlink>
            <w:r w:rsidRPr="005D3D60">
              <w:t xml:space="preserve">). </w:t>
            </w:r>
          </w:p>
        </w:tc>
      </w:tr>
    </w:tbl>
    <w:p w:rsidR="00DD4ED7" w:rsidRPr="005D3D60" w:rsidRDefault="00DD4ED7" w:rsidP="005D3D60">
      <w:pPr>
        <w:spacing w:after="0" w:line="240" w:lineRule="auto"/>
      </w:pPr>
    </w:p>
    <w:p w:rsidR="00DD4ED7" w:rsidRPr="005D3D60" w:rsidRDefault="00DD4ED7" w:rsidP="005D3D60">
      <w:pPr>
        <w:spacing w:after="0" w:line="240" w:lineRule="auto"/>
      </w:pPr>
    </w:p>
    <w:p w:rsidR="00DD4ED7" w:rsidRPr="005D3D60" w:rsidRDefault="00DD4ED7" w:rsidP="005D3D60">
      <w:pPr>
        <w:spacing w:after="0" w:line="240" w:lineRule="auto"/>
      </w:pPr>
    </w:p>
    <w:p w:rsidR="00DD4ED7" w:rsidRPr="005D3D60" w:rsidRDefault="00DD4ED7" w:rsidP="005D3D60">
      <w:pPr>
        <w:spacing w:after="0" w:line="240" w:lineRule="auto"/>
      </w:pPr>
    </w:p>
    <w:p w:rsidR="00DD4ED7" w:rsidRPr="005D3D60" w:rsidRDefault="00DD4ED7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p w:rsidR="00605FC2" w:rsidRPr="005D3D60" w:rsidRDefault="00605FC2" w:rsidP="005D3D60">
      <w:pPr>
        <w:spacing w:after="0" w:line="240" w:lineRule="auto"/>
      </w:pPr>
    </w:p>
    <w:sectPr w:rsidR="00605FC2" w:rsidRPr="005D3D60" w:rsidSect="0012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F9F"/>
    <w:multiLevelType w:val="hybridMultilevel"/>
    <w:tmpl w:val="B81EDD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DB755EF"/>
    <w:multiLevelType w:val="hybridMultilevel"/>
    <w:tmpl w:val="0524ACE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82590"/>
    <w:multiLevelType w:val="hybridMultilevel"/>
    <w:tmpl w:val="7C1E012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0CF7"/>
    <w:multiLevelType w:val="multilevel"/>
    <w:tmpl w:val="17A466C4"/>
    <w:lvl w:ilvl="0">
      <w:numFmt w:val="bullet"/>
      <w:lvlText w:val=""/>
      <w:lvlJc w:val="left"/>
      <w:pPr>
        <w:ind w:left="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F8EF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E2410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E281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EBE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A9208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AC91E4A"/>
    <w:multiLevelType w:val="hybridMultilevel"/>
    <w:tmpl w:val="5A6EABE4"/>
    <w:lvl w:ilvl="0" w:tplc="EB4A03F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B448E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78AFB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FEEE1C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9A399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8C4AD2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48FE9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CE851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76074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94355A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4EC2FA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28901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5A023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D2F56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C8556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1A586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441A9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33B1066"/>
    <w:multiLevelType w:val="hybridMultilevel"/>
    <w:tmpl w:val="91528CB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145F2"/>
    <w:multiLevelType w:val="hybridMultilevel"/>
    <w:tmpl w:val="10BEC1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B0B82"/>
    <w:multiLevelType w:val="hybridMultilevel"/>
    <w:tmpl w:val="6CD458A4"/>
    <w:lvl w:ilvl="0" w:tplc="DDB610E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5C7C9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25B84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ED9F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24323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940B0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B4F3C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9C9320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64B51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7653C2C"/>
    <w:multiLevelType w:val="hybridMultilevel"/>
    <w:tmpl w:val="0672A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816C1"/>
    <w:multiLevelType w:val="hybridMultilevel"/>
    <w:tmpl w:val="2FEA73DE"/>
    <w:lvl w:ilvl="0" w:tplc="999447E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BE32F4">
      <w:start w:val="1"/>
      <w:numFmt w:val="bullet"/>
      <w:lvlRestart w:val="0"/>
      <w:lvlText w:val="•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7E85F9E">
      <w:start w:val="1"/>
      <w:numFmt w:val="bullet"/>
      <w:lvlText w:val="▪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5A8B94">
      <w:start w:val="1"/>
      <w:numFmt w:val="bullet"/>
      <w:lvlText w:val="•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4E61E0">
      <w:start w:val="1"/>
      <w:numFmt w:val="bullet"/>
      <w:lvlText w:val="o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C27312">
      <w:start w:val="1"/>
      <w:numFmt w:val="bullet"/>
      <w:lvlText w:val="▪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F07A08">
      <w:start w:val="1"/>
      <w:numFmt w:val="bullet"/>
      <w:lvlText w:val="•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0CAE02">
      <w:start w:val="1"/>
      <w:numFmt w:val="bullet"/>
      <w:lvlText w:val="o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72E312">
      <w:start w:val="1"/>
      <w:numFmt w:val="bullet"/>
      <w:lvlText w:val="▪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E2E1C"/>
    <w:multiLevelType w:val="hybridMultilevel"/>
    <w:tmpl w:val="4B521A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65C6AC0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A04EE"/>
    <w:multiLevelType w:val="hybridMultilevel"/>
    <w:tmpl w:val="C18EF9E4"/>
    <w:lvl w:ilvl="0" w:tplc="8F682B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A56C38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CC13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D6DA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AC4E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74583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3"/>
  </w:num>
  <w:num w:numId="11">
    <w:abstractNumId w:val="18"/>
  </w:num>
  <w:num w:numId="12">
    <w:abstractNumId w:val="16"/>
  </w:num>
  <w:num w:numId="13">
    <w:abstractNumId w:val="12"/>
  </w:num>
  <w:num w:numId="14">
    <w:abstractNumId w:va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0A5"/>
    <w:rsid w:val="000066F6"/>
    <w:rsid w:val="000A2E71"/>
    <w:rsid w:val="000F1B29"/>
    <w:rsid w:val="000F5FF9"/>
    <w:rsid w:val="000F7868"/>
    <w:rsid w:val="00121A78"/>
    <w:rsid w:val="001A5143"/>
    <w:rsid w:val="002279F3"/>
    <w:rsid w:val="00257A6B"/>
    <w:rsid w:val="002E7141"/>
    <w:rsid w:val="0031035B"/>
    <w:rsid w:val="003C1C76"/>
    <w:rsid w:val="004034D8"/>
    <w:rsid w:val="004C7A4C"/>
    <w:rsid w:val="00564A19"/>
    <w:rsid w:val="00580678"/>
    <w:rsid w:val="005A74D0"/>
    <w:rsid w:val="005B77EC"/>
    <w:rsid w:val="005D3D60"/>
    <w:rsid w:val="005E3B63"/>
    <w:rsid w:val="005F45C8"/>
    <w:rsid w:val="00605FC2"/>
    <w:rsid w:val="006240D5"/>
    <w:rsid w:val="00645FE1"/>
    <w:rsid w:val="006677B4"/>
    <w:rsid w:val="00667CA3"/>
    <w:rsid w:val="0070191E"/>
    <w:rsid w:val="007B3733"/>
    <w:rsid w:val="00893B4C"/>
    <w:rsid w:val="00956120"/>
    <w:rsid w:val="009567C2"/>
    <w:rsid w:val="00963047"/>
    <w:rsid w:val="00973FD1"/>
    <w:rsid w:val="00983D4C"/>
    <w:rsid w:val="00990A23"/>
    <w:rsid w:val="00A06CA9"/>
    <w:rsid w:val="00A8728E"/>
    <w:rsid w:val="00AA2F75"/>
    <w:rsid w:val="00AB6045"/>
    <w:rsid w:val="00AE7543"/>
    <w:rsid w:val="00B20189"/>
    <w:rsid w:val="00C51624"/>
    <w:rsid w:val="00C628A8"/>
    <w:rsid w:val="00C673DD"/>
    <w:rsid w:val="00C84A82"/>
    <w:rsid w:val="00C9493D"/>
    <w:rsid w:val="00CD7044"/>
    <w:rsid w:val="00DB0256"/>
    <w:rsid w:val="00DC27D7"/>
    <w:rsid w:val="00DD4ED7"/>
    <w:rsid w:val="00E52BAA"/>
    <w:rsid w:val="00E86807"/>
    <w:rsid w:val="00E940A5"/>
    <w:rsid w:val="00E95EFA"/>
    <w:rsid w:val="00EA19CC"/>
    <w:rsid w:val="00EE0B5F"/>
    <w:rsid w:val="00EF4302"/>
    <w:rsid w:val="00F0619F"/>
    <w:rsid w:val="00F75A6D"/>
    <w:rsid w:val="00F931E6"/>
    <w:rsid w:val="00FD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0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06CA9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06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Перечень Знак"/>
    <w:link w:val="a"/>
    <w:locked/>
    <w:rsid w:val="00A06CA9"/>
    <w:rPr>
      <w:rFonts w:ascii="Times New Roman" w:hAnsi="Times New Roman" w:cs="Times New Roman"/>
      <w:sz w:val="28"/>
      <w:u w:color="000000"/>
      <w:bdr w:val="none" w:sz="0" w:space="0" w:color="auto" w:frame="1"/>
      <w:lang/>
    </w:rPr>
  </w:style>
  <w:style w:type="paragraph" w:customStyle="1" w:styleId="a">
    <w:name w:val="Перечень"/>
    <w:basedOn w:val="a0"/>
    <w:next w:val="a0"/>
    <w:link w:val="a6"/>
    <w:qFormat/>
    <w:rsid w:val="00A06CA9"/>
    <w:pPr>
      <w:numPr>
        <w:numId w:val="1"/>
      </w:numPr>
      <w:suppressAutoHyphens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customStyle="1" w:styleId="Style1">
    <w:name w:val="Style1"/>
    <w:basedOn w:val="a0"/>
    <w:rsid w:val="000A2E71"/>
    <w:pPr>
      <w:widowControl w:val="0"/>
      <w:autoSpaceDE w:val="0"/>
      <w:autoSpaceDN w:val="0"/>
      <w:adjustRightInd w:val="0"/>
      <w:spacing w:line="232" w:lineRule="exact"/>
      <w:ind w:firstLine="350"/>
      <w:jc w:val="both"/>
    </w:pPr>
  </w:style>
  <w:style w:type="character" w:customStyle="1" w:styleId="FontStyle72">
    <w:name w:val="Font Style72"/>
    <w:rsid w:val="000A2E71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0F5FF9"/>
  </w:style>
  <w:style w:type="paragraph" w:styleId="a8">
    <w:name w:val="No Spacing"/>
    <w:link w:val="a7"/>
    <w:uiPriority w:val="1"/>
    <w:qFormat/>
    <w:rsid w:val="000F5FF9"/>
    <w:pPr>
      <w:spacing w:after="0" w:line="240" w:lineRule="auto"/>
    </w:pPr>
  </w:style>
  <w:style w:type="paragraph" w:customStyle="1" w:styleId="Default">
    <w:name w:val="Default"/>
    <w:uiPriority w:val="99"/>
    <w:rsid w:val="000F5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0F5FF9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9">
    <w:name w:val="Strong"/>
    <w:basedOn w:val="a1"/>
    <w:uiPriority w:val="22"/>
    <w:qFormat/>
    <w:rsid w:val="000F5FF9"/>
    <w:rPr>
      <w:b/>
      <w:bCs/>
    </w:rPr>
  </w:style>
  <w:style w:type="table" w:styleId="aa">
    <w:name w:val="Table Grid"/>
    <w:basedOn w:val="a2"/>
    <w:uiPriority w:val="59"/>
    <w:rsid w:val="000F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E52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k.olimpiada.ru/work/12513/request/20370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komiinform.ru/news/164370/" TargetMode="External"/><Relationship Id="rId12" Type="http://schemas.openxmlformats.org/officeDocument/2006/relationships/hyperlink" Target="http://anketo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starikam.org/" TargetMode="External"/><Relationship Id="rId11" Type="http://schemas.openxmlformats.org/officeDocument/2006/relationships/hyperlink" Target="http://vslovare.info/slovo/filosofskiij-slovar/tzel/47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federalnyi-zakon-ot-11081995-n-135-fz-o/" TargetMode="External"/><Relationship Id="rId10" Type="http://schemas.openxmlformats.org/officeDocument/2006/relationships/hyperlink" Target="http://preactum.ru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habr.com/post/329758" TargetMode="External"/><Relationship Id="rId14" Type="http://schemas.openxmlformats.org/officeDocument/2006/relationships/hyperlink" Target="http://www.testogra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FE30-5FE1-4E04-8324-3BC756EB6F9C}"/>
</file>

<file path=customXml/itemProps2.xml><?xml version="1.0" encoding="utf-8"?>
<ds:datastoreItem xmlns:ds="http://schemas.openxmlformats.org/officeDocument/2006/customXml" ds:itemID="{1AF57FB4-F0BB-4E25-8689-0A1D3B0C6E8A}"/>
</file>

<file path=customXml/itemProps3.xml><?xml version="1.0" encoding="utf-8"?>
<ds:datastoreItem xmlns:ds="http://schemas.openxmlformats.org/officeDocument/2006/customXml" ds:itemID="{352A6094-A468-4435-BAA4-91F1EEB9AECE}"/>
</file>

<file path=customXml/itemProps4.xml><?xml version="1.0" encoding="utf-8"?>
<ds:datastoreItem xmlns:ds="http://schemas.openxmlformats.org/officeDocument/2006/customXml" ds:itemID="{5993A5CC-998C-47A7-A939-BBBADAFCB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2021-04-09T17:38:00Z</dcterms:created>
  <dcterms:modified xsi:type="dcterms:W3CDTF">2021-04-09T17:38:00Z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