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6B" w:rsidRPr="00E11F6B" w:rsidRDefault="00E96F81" w:rsidP="00E96F8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E11F6B">
        <w:rPr>
          <w:b/>
          <w:color w:val="000000"/>
        </w:rPr>
        <w:t>Муниципальное общеобразовательное учреждение</w:t>
      </w:r>
    </w:p>
    <w:p w:rsidR="00E11F6B" w:rsidRPr="00E11F6B" w:rsidRDefault="00E96F81" w:rsidP="00E96F81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E11F6B">
        <w:rPr>
          <w:b/>
          <w:color w:val="000000"/>
        </w:rPr>
        <w:t xml:space="preserve">Космынинская средняя общеобразовательная школа </w:t>
      </w:r>
    </w:p>
    <w:p w:rsidR="00E11F6B" w:rsidRPr="00E11F6B" w:rsidRDefault="00E96F81" w:rsidP="00E11F6B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E11F6B">
        <w:rPr>
          <w:b/>
          <w:color w:val="000000"/>
        </w:rPr>
        <w:t xml:space="preserve">муниципального района  город Нерехта и Нерехтский район </w:t>
      </w:r>
    </w:p>
    <w:p w:rsidR="00E96F81" w:rsidRPr="00E11F6B" w:rsidRDefault="00E96F81" w:rsidP="00E96F81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E11F6B">
        <w:rPr>
          <w:b/>
          <w:color w:val="000000"/>
        </w:rPr>
        <w:t>Костромской области</w:t>
      </w:r>
    </w:p>
    <w:p w:rsidR="00E96F81" w:rsidRPr="00E11F6B" w:rsidRDefault="00E96F81" w:rsidP="00E96F81">
      <w:pPr>
        <w:shd w:val="clear" w:color="auto" w:fill="FFFFFF"/>
        <w:autoSpaceDE w:val="0"/>
        <w:autoSpaceDN w:val="0"/>
        <w:adjustRightInd w:val="0"/>
        <w:rPr>
          <w:b/>
          <w:color w:val="000000"/>
        </w:rPr>
      </w:pPr>
    </w:p>
    <w:p w:rsidR="00E96F81" w:rsidRDefault="00E96F81" w:rsidP="00E96F8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96F81" w:rsidRDefault="00E96F81" w:rsidP="00E96F8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96F81" w:rsidRDefault="00E96F81" w:rsidP="00E96F81">
      <w:pPr>
        <w:shd w:val="clear" w:color="auto" w:fill="FFFFFF"/>
        <w:autoSpaceDE w:val="0"/>
        <w:autoSpaceDN w:val="0"/>
        <w:adjustRightInd w:val="0"/>
      </w:pPr>
    </w:p>
    <w:p w:rsidR="001033B5" w:rsidRDefault="00012EFD">
      <w:r>
        <w:rPr>
          <w:noProof/>
        </w:rPr>
        <w:drawing>
          <wp:inline distT="0" distB="0" distL="0" distR="0">
            <wp:extent cx="6476365" cy="2428637"/>
            <wp:effectExtent l="19050" t="0" r="635" b="0"/>
            <wp:docPr id="3" name="Рисунок 1" descr="G:\2020-2021\На печать\Программы\Рассмотрено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2021\На печать\Программы\Рассмотрено 20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42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64" w:rsidRDefault="005A1564"/>
    <w:p w:rsidR="005A1564" w:rsidRDefault="005A1564" w:rsidP="00DB23FA">
      <w:pPr>
        <w:jc w:val="center"/>
      </w:pPr>
    </w:p>
    <w:p w:rsidR="005A1564" w:rsidRDefault="005A1564"/>
    <w:p w:rsidR="005A1564" w:rsidRDefault="00DB23FA" w:rsidP="00012E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 w:rsidR="00012EFD" w:rsidRDefault="00012EFD" w:rsidP="004879E2">
      <w:pPr>
        <w:rPr>
          <w:b/>
          <w:sz w:val="28"/>
          <w:szCs w:val="28"/>
        </w:rPr>
      </w:pPr>
    </w:p>
    <w:p w:rsidR="00DB23FA" w:rsidRDefault="00DB23FA" w:rsidP="00012EF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Иностранный язык (английский)»</w:t>
      </w:r>
    </w:p>
    <w:p w:rsidR="00DB23FA" w:rsidRPr="00DB23FA" w:rsidRDefault="00DB23FA" w:rsidP="00012EFD">
      <w:pPr>
        <w:jc w:val="center"/>
      </w:pPr>
      <w:r w:rsidRPr="00DB23FA">
        <w:t>уровень образования – начальное общее образование</w:t>
      </w:r>
    </w:p>
    <w:p w:rsidR="00DB23FA" w:rsidRPr="00DB23FA" w:rsidRDefault="00DB23FA" w:rsidP="00012EFD">
      <w:pPr>
        <w:jc w:val="center"/>
      </w:pPr>
      <w:r w:rsidRPr="00DB23FA">
        <w:t>срок реализации 3 года</w:t>
      </w:r>
    </w:p>
    <w:p w:rsidR="00DB23FA" w:rsidRPr="00DB23FA" w:rsidRDefault="00DB23FA" w:rsidP="004879E2">
      <w:pPr>
        <w:spacing w:line="480" w:lineRule="auto"/>
        <w:ind w:left="2124" w:firstLine="708"/>
      </w:pPr>
    </w:p>
    <w:p w:rsidR="00DB23FA" w:rsidRPr="00DB23FA" w:rsidRDefault="00012EFD" w:rsidP="00012EFD">
      <w:pPr>
        <w:tabs>
          <w:tab w:val="left" w:pos="3105"/>
        </w:tabs>
      </w:pPr>
      <w:r>
        <w:tab/>
      </w:r>
    </w:p>
    <w:p w:rsidR="005A1564" w:rsidRPr="004307CC" w:rsidRDefault="005A1564" w:rsidP="004307CC">
      <w:pPr>
        <w:jc w:val="center"/>
        <w:rPr>
          <w:sz w:val="36"/>
          <w:szCs w:val="36"/>
        </w:rPr>
      </w:pPr>
    </w:p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5A1564" w:rsidRDefault="005A1564"/>
    <w:p w:rsidR="00C9375C" w:rsidRDefault="00C9375C" w:rsidP="00C9375C">
      <w:pPr>
        <w:ind w:right="27" w:firstLine="462"/>
        <w:jc w:val="both"/>
      </w:pPr>
    </w:p>
    <w:p w:rsidR="004307CC" w:rsidRDefault="004307CC" w:rsidP="00C9375C">
      <w:pPr>
        <w:ind w:right="27" w:firstLine="462"/>
        <w:jc w:val="both"/>
      </w:pPr>
    </w:p>
    <w:p w:rsidR="00737F95" w:rsidRDefault="00737F95" w:rsidP="00C9375C">
      <w:pPr>
        <w:ind w:right="27" w:firstLine="462"/>
        <w:jc w:val="both"/>
        <w:rPr>
          <w:rFonts w:eastAsia="BatangChe"/>
          <w:b/>
          <w:bCs/>
        </w:rPr>
      </w:pPr>
    </w:p>
    <w:p w:rsidR="00C9375C" w:rsidRDefault="00C9375C" w:rsidP="00C9375C">
      <w:pPr>
        <w:ind w:right="27" w:firstLine="462"/>
        <w:jc w:val="both"/>
        <w:rPr>
          <w:rFonts w:eastAsia="BatangChe"/>
          <w:b/>
          <w:bCs/>
        </w:rPr>
      </w:pPr>
      <w:r w:rsidRPr="003F0804">
        <w:rPr>
          <w:rFonts w:eastAsia="BatangChe"/>
          <w:b/>
          <w:bCs/>
        </w:rPr>
        <w:t>Пояснительная записка</w:t>
      </w:r>
    </w:p>
    <w:p w:rsidR="000915B7" w:rsidRDefault="000915B7" w:rsidP="00C9375C">
      <w:pPr>
        <w:ind w:right="27" w:firstLine="462"/>
        <w:jc w:val="both"/>
        <w:rPr>
          <w:rFonts w:eastAsia="BatangChe"/>
          <w:b/>
          <w:bCs/>
        </w:rPr>
      </w:pPr>
    </w:p>
    <w:p w:rsidR="00C9375C" w:rsidRPr="006B5815" w:rsidRDefault="00C9375C" w:rsidP="006B5815">
      <w:pPr>
        <w:pStyle w:val="24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6B5815">
        <w:rPr>
          <w:color w:val="000000"/>
          <w:sz w:val="24"/>
          <w:szCs w:val="24"/>
          <w:lang w:eastAsia="ru-RU" w:bidi="ru-RU"/>
        </w:rPr>
        <w:t>Последние десятилетия XX и</w:t>
      </w:r>
      <w:r w:rsidR="006B5815">
        <w:rPr>
          <w:color w:val="000000"/>
          <w:sz w:val="24"/>
          <w:szCs w:val="24"/>
          <w:lang w:eastAsia="ru-RU" w:bidi="ru-RU"/>
        </w:rPr>
        <w:t xml:space="preserve"> начало XXI века ознаменовались </w:t>
      </w:r>
      <w:r w:rsidRPr="006B5815">
        <w:rPr>
          <w:color w:val="000000"/>
          <w:sz w:val="24"/>
          <w:szCs w:val="24"/>
          <w:lang w:eastAsia="ru-RU" w:bidi="ru-RU"/>
        </w:rPr>
        <w:t>глубокими изменениями политическ</w:t>
      </w:r>
      <w:r w:rsidR="006B5815">
        <w:rPr>
          <w:color w:val="000000"/>
          <w:sz w:val="24"/>
          <w:szCs w:val="24"/>
          <w:lang w:eastAsia="ru-RU" w:bidi="ru-RU"/>
        </w:rPr>
        <w:t xml:space="preserve">ого, социально-экономического и </w:t>
      </w:r>
      <w:r w:rsidRPr="006B5815">
        <w:rPr>
          <w:color w:val="000000"/>
          <w:sz w:val="24"/>
          <w:szCs w:val="24"/>
          <w:lang w:eastAsia="ru-RU" w:bidi="ru-RU"/>
        </w:rPr>
        <w:t>социокультурного характера в рос</w:t>
      </w:r>
      <w:r w:rsidR="006B5815">
        <w:rPr>
          <w:color w:val="000000"/>
          <w:sz w:val="24"/>
          <w:szCs w:val="24"/>
          <w:lang w:eastAsia="ru-RU" w:bidi="ru-RU"/>
        </w:rPr>
        <w:t xml:space="preserve">сийском обществе. Эти изменения </w:t>
      </w:r>
      <w:r w:rsidRPr="006B5815">
        <w:rPr>
          <w:color w:val="000000"/>
          <w:sz w:val="24"/>
          <w:szCs w:val="24"/>
          <w:lang w:eastAsia="ru-RU" w:bidi="ru-RU"/>
        </w:rPr>
        <w:t>оказали существенное влияние и на развитие образовательной сферы.</w:t>
      </w:r>
    </w:p>
    <w:p w:rsidR="00C9375C" w:rsidRPr="006B5815" w:rsidRDefault="00C9375C" w:rsidP="006B5815">
      <w:pPr>
        <w:pStyle w:val="24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6B5815">
        <w:rPr>
          <w:color w:val="000000"/>
          <w:sz w:val="24"/>
          <w:szCs w:val="24"/>
          <w:lang w:eastAsia="ru-RU" w:bidi="ru-RU"/>
        </w:rPr>
        <w:t xml:space="preserve">Интеграция России в </w:t>
      </w:r>
      <w:r w:rsidR="006B5815">
        <w:rPr>
          <w:color w:val="000000"/>
          <w:sz w:val="24"/>
          <w:szCs w:val="24"/>
          <w:lang w:eastAsia="ru-RU" w:bidi="ru-RU"/>
        </w:rPr>
        <w:t xml:space="preserve">европейское общеобразовательное пространство, процесс </w:t>
      </w:r>
      <w:r w:rsidRPr="006B5815">
        <w:rPr>
          <w:color w:val="000000"/>
          <w:sz w:val="24"/>
          <w:szCs w:val="24"/>
          <w:lang w:eastAsia="ru-RU" w:bidi="ru-RU"/>
        </w:rPr>
        <w:t>реформиро</w:t>
      </w:r>
      <w:r w:rsidR="006B5815">
        <w:rPr>
          <w:color w:val="000000"/>
          <w:sz w:val="24"/>
          <w:szCs w:val="24"/>
          <w:lang w:eastAsia="ru-RU" w:bidi="ru-RU"/>
        </w:rPr>
        <w:t xml:space="preserve">вания и модернизации российской </w:t>
      </w:r>
      <w:r w:rsidRPr="006B5815">
        <w:rPr>
          <w:color w:val="000000"/>
          <w:sz w:val="24"/>
          <w:szCs w:val="24"/>
          <w:lang w:eastAsia="ru-RU" w:bidi="ru-RU"/>
        </w:rPr>
        <w:t xml:space="preserve">школьной системы образования в </w:t>
      </w:r>
      <w:r w:rsidR="006B5815">
        <w:rPr>
          <w:color w:val="000000"/>
          <w:sz w:val="24"/>
          <w:szCs w:val="24"/>
          <w:lang w:eastAsia="ru-RU" w:bidi="ru-RU"/>
        </w:rPr>
        <w:t xml:space="preserve">целом и языкового образования в </w:t>
      </w:r>
      <w:r w:rsidRPr="006B5815">
        <w:rPr>
          <w:color w:val="000000"/>
          <w:sz w:val="24"/>
          <w:szCs w:val="24"/>
          <w:lang w:eastAsia="ru-RU" w:bidi="ru-RU"/>
        </w:rPr>
        <w:t>частности привели к переосмыслению целей, задач и содержания обучения</w:t>
      </w:r>
      <w:r w:rsidRPr="006B5815">
        <w:rPr>
          <w:color w:val="000000"/>
          <w:sz w:val="24"/>
          <w:szCs w:val="24"/>
          <w:lang w:eastAsia="ru-RU" w:bidi="ru-RU"/>
        </w:rPr>
        <w:br/>
        <w:t>иностранным языкам.</w:t>
      </w:r>
    </w:p>
    <w:p w:rsidR="00C9375C" w:rsidRPr="006B5815" w:rsidRDefault="00C9375C" w:rsidP="006B5815">
      <w:pPr>
        <w:pStyle w:val="24"/>
        <w:shd w:val="clear" w:color="auto" w:fill="auto"/>
        <w:spacing w:before="0" w:line="240" w:lineRule="auto"/>
        <w:ind w:firstLine="740"/>
        <w:rPr>
          <w:sz w:val="24"/>
          <w:szCs w:val="24"/>
        </w:rPr>
      </w:pPr>
      <w:r w:rsidRPr="006B5815">
        <w:rPr>
          <w:color w:val="000000"/>
          <w:sz w:val="24"/>
          <w:szCs w:val="24"/>
          <w:lang w:eastAsia="ru-RU" w:bidi="ru-RU"/>
        </w:rPr>
        <w:t>Современные тенден</w:t>
      </w:r>
      <w:r w:rsidR="006B5815">
        <w:rPr>
          <w:color w:val="000000"/>
          <w:sz w:val="24"/>
          <w:szCs w:val="24"/>
          <w:lang w:eastAsia="ru-RU" w:bidi="ru-RU"/>
        </w:rPr>
        <w:t xml:space="preserve">ции обучения иностранным языкам </w:t>
      </w:r>
      <w:r w:rsidRPr="006B5815">
        <w:rPr>
          <w:color w:val="000000"/>
          <w:sz w:val="24"/>
          <w:szCs w:val="24"/>
          <w:lang w:eastAsia="ru-RU" w:bidi="ru-RU"/>
        </w:rPr>
        <w:t>предусматривают тесную взаимосвяз</w:t>
      </w:r>
      <w:r w:rsidR="006B5815">
        <w:rPr>
          <w:color w:val="000000"/>
          <w:sz w:val="24"/>
          <w:szCs w:val="24"/>
          <w:lang w:eastAsia="ru-RU" w:bidi="ru-RU"/>
        </w:rPr>
        <w:t xml:space="preserve">ь прагматического и культурного </w:t>
      </w:r>
      <w:r w:rsidRPr="006B5815">
        <w:rPr>
          <w:color w:val="000000"/>
          <w:sz w:val="24"/>
          <w:szCs w:val="24"/>
          <w:lang w:eastAsia="ru-RU" w:bidi="ru-RU"/>
        </w:rPr>
        <w:t>аспектов содержания с р</w:t>
      </w:r>
      <w:r w:rsidR="006B5815">
        <w:rPr>
          <w:color w:val="000000"/>
          <w:sz w:val="24"/>
          <w:szCs w:val="24"/>
          <w:lang w:eastAsia="ru-RU" w:bidi="ru-RU"/>
        </w:rPr>
        <w:t xml:space="preserve">ешением задач воспитательного и </w:t>
      </w:r>
      <w:r w:rsidRPr="006B5815">
        <w:rPr>
          <w:color w:val="000000"/>
          <w:sz w:val="24"/>
          <w:szCs w:val="24"/>
          <w:lang w:eastAsia="ru-RU" w:bidi="ru-RU"/>
        </w:rPr>
        <w:t>образовательного характера в процессе развития умений иноязычного</w:t>
      </w:r>
      <w:r w:rsidRPr="006B5815">
        <w:rPr>
          <w:color w:val="000000"/>
          <w:sz w:val="24"/>
          <w:szCs w:val="24"/>
          <w:lang w:eastAsia="ru-RU" w:bidi="ru-RU"/>
        </w:rPr>
        <w:br/>
        <w:t>речевого общения.</w:t>
      </w:r>
    </w:p>
    <w:p w:rsidR="000915B7" w:rsidRDefault="000915B7" w:rsidP="000915B7">
      <w:pPr>
        <w:pStyle w:val="af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Рабочая программа по иностранному языку (английскому</w:t>
      </w:r>
      <w:proofErr w:type="gramStart"/>
      <w:r w:rsidRPr="000915B7">
        <w:rPr>
          <w:color w:val="000000"/>
        </w:rPr>
        <w:t xml:space="preserve"> )</w:t>
      </w:r>
      <w:proofErr w:type="gramEnd"/>
      <w:r w:rsidRPr="000915B7">
        <w:rPr>
          <w:color w:val="000000"/>
        </w:rPr>
        <w:t xml:space="preserve"> составлена на основе 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Pr="000915B7">
        <w:rPr>
          <w:color w:val="000000"/>
        </w:rPr>
        <w:t>Закона Российской Федерации «Об образовании» от 29.12.2012 №273-ФЗ;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Pr="000915B7">
        <w:rPr>
          <w:color w:val="000000"/>
        </w:rPr>
        <w:t>Примерной программы начального образования по английскому языку;</w:t>
      </w:r>
    </w:p>
    <w:p w:rsidR="00B63AA4" w:rsidRPr="006B5815" w:rsidRDefault="000915B7" w:rsidP="000915B7">
      <w:pPr>
        <w:spacing w:line="276" w:lineRule="auto"/>
        <w:ind w:right="27"/>
        <w:jc w:val="both"/>
        <w:rPr>
          <w:rFonts w:eastAsia="BatangChe"/>
          <w:bCs/>
        </w:rPr>
      </w:pPr>
      <w:proofErr w:type="gramStart"/>
      <w:r>
        <w:rPr>
          <w:rFonts w:eastAsia="BatangChe"/>
          <w:bCs/>
        </w:rPr>
        <w:t>-</w:t>
      </w:r>
      <w:r w:rsidR="00B63AA4" w:rsidRPr="006B5815">
        <w:rPr>
          <w:rFonts w:eastAsia="BatangChe"/>
          <w:bCs/>
        </w:rPr>
        <w:t>федерального государственного образовательного стандарта начального общего образования, утверждённый приказом Министерства образования и науки Российской Федерации от 06 октября 2009 года № 373 «Об утверждении и введении в действие федерального государственного образовательного стандарта начального общего образования» (далее - ФГОС НОО)  (в редакции приказов Министерства образования и науки Российской Федерации от 26 ноября 2010 года, № 1241, от 22 сентября 2011 года, № 2357, от 18</w:t>
      </w:r>
      <w:proofErr w:type="gramEnd"/>
      <w:r w:rsidR="00B63AA4" w:rsidRPr="006B5815">
        <w:rPr>
          <w:rFonts w:eastAsia="BatangChe"/>
          <w:bCs/>
        </w:rPr>
        <w:t xml:space="preserve"> декабря 2012 года № 1060 (для 1 – 4  классов);</w:t>
      </w:r>
    </w:p>
    <w:p w:rsidR="006B5815" w:rsidRDefault="00B63AA4" w:rsidP="000915B7">
      <w:pPr>
        <w:pStyle w:val="32"/>
        <w:shd w:val="clear" w:color="auto" w:fill="auto"/>
        <w:spacing w:after="0" w:line="276" w:lineRule="auto"/>
        <w:rPr>
          <w:rFonts w:eastAsiaTheme="minorHAnsi"/>
          <w:b w:val="0"/>
          <w:sz w:val="24"/>
          <w:szCs w:val="24"/>
        </w:rPr>
      </w:pPr>
      <w:r w:rsidRPr="006B5815">
        <w:rPr>
          <w:rFonts w:eastAsiaTheme="minorHAnsi"/>
          <w:sz w:val="24"/>
          <w:szCs w:val="24"/>
        </w:rPr>
        <w:t xml:space="preserve">-  </w:t>
      </w:r>
      <w:r w:rsidRPr="006B5815">
        <w:rPr>
          <w:rFonts w:eastAsiaTheme="minorHAnsi"/>
          <w:b w:val="0"/>
          <w:sz w:val="24"/>
          <w:szCs w:val="24"/>
        </w:rPr>
        <w:t>авторской программы по иностранному  языку к курсу “</w:t>
      </w:r>
      <w:r w:rsidR="0053690C" w:rsidRPr="006B5815">
        <w:rPr>
          <w:rFonts w:eastAsiaTheme="minorHAnsi"/>
          <w:b w:val="0"/>
          <w:sz w:val="24"/>
          <w:szCs w:val="24"/>
          <w:lang w:val="en-US"/>
        </w:rPr>
        <w:t>Spotlight</w:t>
      </w:r>
      <w:r w:rsidR="006B5815" w:rsidRPr="006B5815">
        <w:rPr>
          <w:rFonts w:eastAsiaTheme="minorHAnsi"/>
          <w:b w:val="0"/>
          <w:sz w:val="24"/>
          <w:szCs w:val="24"/>
        </w:rPr>
        <w:t xml:space="preserve"> –Английский в фокусе” </w:t>
      </w:r>
      <w:proofErr w:type="gramStart"/>
      <w:r w:rsidR="006B5815" w:rsidRPr="006B5815">
        <w:rPr>
          <w:rFonts w:eastAsiaTheme="minorHAnsi"/>
          <w:b w:val="0"/>
          <w:sz w:val="24"/>
          <w:szCs w:val="24"/>
        </w:rPr>
        <w:t>для</w:t>
      </w:r>
      <w:proofErr w:type="gramEnd"/>
    </w:p>
    <w:p w:rsidR="0053690C" w:rsidRPr="006B5815" w:rsidRDefault="006B5815" w:rsidP="000915B7">
      <w:pPr>
        <w:pStyle w:val="32"/>
        <w:shd w:val="clear" w:color="auto" w:fill="auto"/>
        <w:spacing w:after="0" w:line="276" w:lineRule="auto"/>
        <w:jc w:val="left"/>
        <w:rPr>
          <w:sz w:val="24"/>
          <w:szCs w:val="24"/>
        </w:rPr>
      </w:pPr>
      <w:proofErr w:type="gramStart"/>
      <w:r w:rsidRPr="006B5815">
        <w:rPr>
          <w:rFonts w:eastAsiaTheme="minorHAnsi"/>
          <w:b w:val="0"/>
          <w:sz w:val="24"/>
          <w:szCs w:val="24"/>
        </w:rPr>
        <w:t>2-4</w:t>
      </w:r>
      <w:r w:rsidR="00B63AA4" w:rsidRPr="006B5815">
        <w:rPr>
          <w:rFonts w:eastAsiaTheme="minorHAnsi"/>
          <w:b w:val="0"/>
          <w:sz w:val="24"/>
          <w:szCs w:val="24"/>
        </w:rPr>
        <w:t xml:space="preserve"> классов для основной общеобразовательной школы  (</w:t>
      </w:r>
      <w:r w:rsidR="0053690C" w:rsidRPr="006B5815">
        <w:rPr>
          <w:b w:val="0"/>
          <w:color w:val="000000"/>
          <w:sz w:val="24"/>
          <w:szCs w:val="24"/>
          <w:lang w:eastAsia="ru-RU" w:bidi="ru-RU"/>
        </w:rPr>
        <w:t>Н. И. Быкова, М. Д. Поспелова</w:t>
      </w:r>
      <w:proofErr w:type="gramEnd"/>
    </w:p>
    <w:p w:rsidR="00B63AA4" w:rsidRPr="006B5815" w:rsidRDefault="0053690C" w:rsidP="000915B7">
      <w:pPr>
        <w:spacing w:line="276" w:lineRule="auto"/>
        <w:rPr>
          <w:rFonts w:eastAsiaTheme="minorHAnsi"/>
          <w:lang w:eastAsia="en-US"/>
        </w:rPr>
      </w:pPr>
      <w:r w:rsidRPr="006B5815">
        <w:rPr>
          <w:rFonts w:eastAsiaTheme="minorHAnsi"/>
          <w:lang w:eastAsia="en-US"/>
        </w:rPr>
        <w:t>Москва</w:t>
      </w:r>
      <w:r w:rsidR="00B63AA4" w:rsidRPr="006B5815">
        <w:rPr>
          <w:rFonts w:eastAsiaTheme="minorHAnsi"/>
          <w:lang w:eastAsia="en-US"/>
        </w:rPr>
        <w:t xml:space="preserve">. </w:t>
      </w:r>
      <w:proofErr w:type="gramStart"/>
      <w:r w:rsidRPr="006B5815">
        <w:rPr>
          <w:rFonts w:eastAsiaTheme="minorHAnsi"/>
          <w:lang w:eastAsia="en-US"/>
        </w:rPr>
        <w:t>Просвещение. 2015</w:t>
      </w:r>
      <w:r w:rsidR="00B63AA4" w:rsidRPr="006B5815">
        <w:rPr>
          <w:rFonts w:eastAsiaTheme="minorHAnsi"/>
          <w:lang w:eastAsia="en-US"/>
        </w:rPr>
        <w:t>).</w:t>
      </w:r>
      <w:proofErr w:type="gramEnd"/>
    </w:p>
    <w:p w:rsidR="00012EFD" w:rsidRPr="00D62B85" w:rsidRDefault="00B63AA4" w:rsidP="000915B7">
      <w:pPr>
        <w:spacing w:line="276" w:lineRule="auto"/>
      </w:pPr>
      <w:r w:rsidRPr="006B5815">
        <w:rPr>
          <w:rFonts w:eastAsia="BatangChe"/>
          <w:bCs/>
        </w:rPr>
        <w:t xml:space="preserve">- </w:t>
      </w:r>
      <w:r w:rsidR="00012EFD" w:rsidRPr="00D62B85">
        <w:rPr>
          <w:color w:val="000000"/>
        </w:rPr>
        <w:t>Приказ</w:t>
      </w:r>
      <w:r w:rsidR="00012EFD">
        <w:rPr>
          <w:color w:val="000000"/>
        </w:rPr>
        <w:t>а</w:t>
      </w:r>
      <w:r w:rsidR="00012EFD" w:rsidRPr="00D62B85">
        <w:rPr>
          <w:color w:val="000000"/>
        </w:rPr>
        <w:t xml:space="preserve"> Министерства просвещения Российской Федерации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</w:t>
      </w:r>
    </w:p>
    <w:p w:rsidR="00B63AA4" w:rsidRPr="006B5815" w:rsidRDefault="00B63AA4" w:rsidP="000915B7">
      <w:pPr>
        <w:numPr>
          <w:ilvl w:val="0"/>
          <w:numId w:val="1"/>
        </w:numPr>
        <w:spacing w:line="276" w:lineRule="auto"/>
        <w:ind w:left="462" w:right="27"/>
        <w:jc w:val="both"/>
        <w:rPr>
          <w:b/>
          <w:snapToGrid w:val="0"/>
        </w:rPr>
      </w:pPr>
      <w:r w:rsidRPr="006B5815">
        <w:rPr>
          <w:rFonts w:eastAsia="BatangChe"/>
          <w:bCs/>
        </w:rPr>
        <w:t xml:space="preserve">образовательной программой начального общего образования </w:t>
      </w:r>
      <w:r w:rsidRPr="006B5815">
        <w:rPr>
          <w:color w:val="000000"/>
        </w:rPr>
        <w:t>МОУ Космынинская СОШ</w:t>
      </w:r>
    </w:p>
    <w:p w:rsidR="00B63AA4" w:rsidRPr="006B5815" w:rsidRDefault="00B63AA4" w:rsidP="000915B7">
      <w:pPr>
        <w:spacing w:line="276" w:lineRule="auto"/>
        <w:ind w:right="27" w:firstLine="462"/>
        <w:jc w:val="both"/>
        <w:rPr>
          <w:rFonts w:eastAsia="BatangChe"/>
          <w:bCs/>
        </w:rPr>
      </w:pPr>
      <w:r w:rsidRPr="006B5815">
        <w:rPr>
          <w:rFonts w:eastAsia="BatangChe"/>
          <w:bCs/>
        </w:rPr>
        <w:t xml:space="preserve">- учебного плана </w:t>
      </w:r>
      <w:r w:rsidRPr="006B5815">
        <w:rPr>
          <w:color w:val="000000"/>
        </w:rPr>
        <w:t>МОУ Космынинская СОШ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Изучение иностранного языка (английского языка) во 2-4 классах, на ступени основной образовательной программы начального общего образования</w:t>
      </w:r>
      <w:r w:rsidRPr="000915B7">
        <w:rPr>
          <w:b/>
          <w:bCs/>
          <w:color w:val="000000"/>
        </w:rPr>
        <w:t> </w:t>
      </w:r>
      <w:r w:rsidRPr="000915B7">
        <w:rPr>
          <w:color w:val="000000"/>
        </w:rPr>
        <w:t>направлено на достижение следующих </w:t>
      </w:r>
      <w:r w:rsidRPr="000915B7">
        <w:rPr>
          <w:b/>
          <w:bCs/>
          <w:color w:val="000000"/>
        </w:rPr>
        <w:t>целей: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0915B7">
        <w:rPr>
          <w:color w:val="000000"/>
        </w:rPr>
        <w:t>• формирование умения общаться на английском языке, на элементарном уровне с учётом речевых возможностей и потребностей младших школьников в устной (</w:t>
      </w:r>
      <w:proofErr w:type="spellStart"/>
      <w:r w:rsidRPr="000915B7">
        <w:rPr>
          <w:color w:val="000000"/>
        </w:rPr>
        <w:t>аудирование</w:t>
      </w:r>
      <w:proofErr w:type="spellEnd"/>
      <w:r w:rsidRPr="000915B7">
        <w:rPr>
          <w:color w:val="000000"/>
        </w:rPr>
        <w:t xml:space="preserve"> и говорение) и письменной (чтение и письмо) формах; приобщение детей к новому социальному опыту с использованием английского языка: знакомство младших школьников с миром зарубежных сверстников, с детским зарубежным фольклором и доступными образцами художественной литературы;</w:t>
      </w:r>
      <w:proofErr w:type="gramEnd"/>
      <w:r w:rsidRPr="000915B7">
        <w:rPr>
          <w:color w:val="000000"/>
        </w:rPr>
        <w:t xml:space="preserve"> воспитание дружелюбного отношения к представителям других стран;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 xml:space="preserve">• развитие речевых, интеллектуальных и познавательных способностей младших школьников, а также их </w:t>
      </w:r>
      <w:proofErr w:type="spellStart"/>
      <w:r w:rsidRPr="000915B7">
        <w:rPr>
          <w:color w:val="000000"/>
        </w:rPr>
        <w:t>общеучебных</w:t>
      </w:r>
      <w:proofErr w:type="spellEnd"/>
      <w:r w:rsidRPr="000915B7">
        <w:rPr>
          <w:color w:val="000000"/>
        </w:rPr>
        <w:t xml:space="preserve"> умений; развитие мотивации к дальнейшему овладению английским языком;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воспитание и разностороннее развитие младшего школьника средствами английского языка;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0915B7">
        <w:rPr>
          <w:color w:val="000000"/>
        </w:rPr>
        <w:t xml:space="preserve">• формирование 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 расширение лингвистического кругозора младших школьников; освоение элементарных лингвистических представлений, доступных младшим </w:t>
      </w:r>
      <w:r w:rsidRPr="000915B7">
        <w:rPr>
          <w:color w:val="000000"/>
        </w:rPr>
        <w:lastRenderedPageBreak/>
        <w:t>школьникам и необходимых для овладения устной и письменной речью на английском языке на элементарном уровне;</w:t>
      </w:r>
      <w:proofErr w:type="gramEnd"/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развитие эмоциональной сферы детей в процессе обучающих игр, учебных спектаклей с использованием английского языка;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приобщение младших школьников к новому социальному опыту за счёт проигрывания на английском языке различных ролей в игровых ситуациях, типичных для семейного, бытового и учебного общения;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0915B7">
        <w:rPr>
          <w:color w:val="000000"/>
        </w:rPr>
        <w:t>• духовно-нравственное воспитание школьника, понимание и соблюдение им таких нравственных устоев семьи, как любовь к близким, взаимопомощь, уважение к родителям, забота о младших;</w:t>
      </w:r>
      <w:proofErr w:type="gramEnd"/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 xml:space="preserve">•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0915B7">
        <w:rPr>
          <w:color w:val="000000"/>
        </w:rPr>
        <w:t>аудиоприложением</w:t>
      </w:r>
      <w:proofErr w:type="spellEnd"/>
      <w:r w:rsidRPr="000915B7">
        <w:rPr>
          <w:color w:val="000000"/>
        </w:rPr>
        <w:t xml:space="preserve">, </w:t>
      </w:r>
      <w:proofErr w:type="spellStart"/>
      <w:r w:rsidRPr="000915B7">
        <w:rPr>
          <w:color w:val="000000"/>
        </w:rPr>
        <w:t>мультимедийным</w:t>
      </w:r>
      <w:proofErr w:type="spellEnd"/>
      <w:r w:rsidRPr="000915B7">
        <w:rPr>
          <w:color w:val="000000"/>
        </w:rPr>
        <w:t xml:space="preserve"> приложением и т. д.), умением работать в паре, в группе.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b/>
          <w:bCs/>
          <w:color w:val="000000"/>
        </w:rPr>
        <w:t>Основными задачами</w:t>
      </w:r>
      <w:r w:rsidRPr="000915B7">
        <w:rPr>
          <w:color w:val="000000"/>
        </w:rPr>
        <w:t> реализации содержания обучения являются:</w:t>
      </w:r>
    </w:p>
    <w:p w:rsidR="000915B7" w:rsidRPr="000915B7" w:rsidRDefault="000915B7" w:rsidP="002E3BCA">
      <w:pPr>
        <w:pStyle w:val="af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 xml:space="preserve">формирование первоначальных представлений о единстве и многообразии языкового и культурного пространства России и </w:t>
      </w:r>
      <w:proofErr w:type="spellStart"/>
      <w:r w:rsidRPr="000915B7">
        <w:rPr>
          <w:color w:val="000000"/>
        </w:rPr>
        <w:t>англоговорящих</w:t>
      </w:r>
      <w:proofErr w:type="spellEnd"/>
      <w:r w:rsidRPr="000915B7">
        <w:rPr>
          <w:color w:val="000000"/>
        </w:rPr>
        <w:t xml:space="preserve"> стран, о языке как основе национального самосознания;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0915B7">
        <w:rPr>
          <w:color w:val="000000"/>
        </w:rPr>
        <w:t>•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0915B7">
        <w:rPr>
          <w:b/>
          <w:bCs/>
          <w:color w:val="000000"/>
        </w:rPr>
        <w:t>Место учебного предмета (курса) в учебном плане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150" w:afterAutospacing="0"/>
        <w:rPr>
          <w:color w:val="000000"/>
        </w:rPr>
      </w:pPr>
      <w:r w:rsidRPr="000915B7">
        <w:rPr>
          <w:color w:val="000000"/>
        </w:rPr>
        <w:t>В соответствии с федеральным государственным образовательным стандартом начального общего образования</w:t>
      </w:r>
      <w:r w:rsidRPr="000915B7">
        <w:rPr>
          <w:b/>
          <w:bCs/>
          <w:color w:val="000000"/>
        </w:rPr>
        <w:t> </w:t>
      </w:r>
      <w:r w:rsidRPr="000915B7">
        <w:rPr>
          <w:color w:val="000000"/>
        </w:rPr>
        <w:t xml:space="preserve">и </w:t>
      </w:r>
      <w:r>
        <w:rPr>
          <w:color w:val="000000"/>
        </w:rPr>
        <w:t xml:space="preserve">учебным планом  МОУ </w:t>
      </w:r>
      <w:proofErr w:type="spellStart"/>
      <w:r>
        <w:rPr>
          <w:color w:val="000000"/>
        </w:rPr>
        <w:t>Космыннская</w:t>
      </w:r>
      <w:proofErr w:type="spellEnd"/>
      <w:r>
        <w:rPr>
          <w:color w:val="000000"/>
        </w:rPr>
        <w:t xml:space="preserve"> </w:t>
      </w:r>
      <w:r w:rsidRPr="000915B7">
        <w:rPr>
          <w:color w:val="000000"/>
        </w:rPr>
        <w:t xml:space="preserve"> СОШ рабочая программа рассчитана на 204 учебных часа, соответственно по 68 часов ежегодно. Рабочая программа рассчитана на 68 часов школьного учебного плана при нагрузке 2 часа в неделю.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150" w:afterAutospacing="0"/>
        <w:rPr>
          <w:color w:val="000000"/>
        </w:rPr>
      </w:pPr>
      <w:r w:rsidRPr="000915B7">
        <w:rPr>
          <w:color w:val="000000"/>
        </w:rPr>
        <w:t>Английский язык 2 класс – 68 часов, 2 часа в неделю;</w:t>
      </w:r>
    </w:p>
    <w:p w:rsidR="000915B7" w:rsidRPr="000915B7" w:rsidRDefault="000915B7" w:rsidP="000915B7">
      <w:pPr>
        <w:pStyle w:val="afb"/>
        <w:shd w:val="clear" w:color="auto" w:fill="FFFFFF"/>
        <w:spacing w:before="0" w:beforeAutospacing="0" w:after="150" w:afterAutospacing="0"/>
        <w:rPr>
          <w:color w:val="000000"/>
        </w:rPr>
      </w:pPr>
      <w:r w:rsidRPr="000915B7">
        <w:rPr>
          <w:color w:val="000000"/>
        </w:rPr>
        <w:t>Английский язык 3 класс – 68 часов, 2 часа в неделю;</w:t>
      </w:r>
    </w:p>
    <w:p w:rsidR="000915B7" w:rsidRDefault="000915B7" w:rsidP="000915B7">
      <w:pPr>
        <w:pStyle w:val="afb"/>
        <w:shd w:val="clear" w:color="auto" w:fill="FFFFFF"/>
        <w:spacing w:before="0" w:beforeAutospacing="0" w:after="150" w:afterAutospacing="0"/>
        <w:rPr>
          <w:color w:val="000000"/>
        </w:rPr>
      </w:pPr>
      <w:r w:rsidRPr="000915B7">
        <w:rPr>
          <w:color w:val="000000"/>
        </w:rPr>
        <w:t>Английский язык 4 класс – 68 часов, 2 часа в неделю.</w:t>
      </w:r>
    </w:p>
    <w:p w:rsidR="000915B7" w:rsidRDefault="000915B7" w:rsidP="000915B7">
      <w:pPr>
        <w:keepNext/>
        <w:keepLines/>
        <w:suppressLineNumbers/>
        <w:spacing w:before="100" w:beforeAutospacing="1" w:after="100" w:afterAutospacing="1"/>
        <w:jc w:val="both"/>
        <w:rPr>
          <w:color w:val="000000"/>
          <w:lang w:bidi="ru-RU"/>
        </w:rPr>
      </w:pPr>
      <w:r>
        <w:t>Обучение осуществляется по УМК</w:t>
      </w:r>
      <w:proofErr w:type="gramStart"/>
      <w:r w:rsidRPr="004E1210">
        <w:rPr>
          <w:b/>
          <w:spacing w:val="-1"/>
        </w:rPr>
        <w:t>«</w:t>
      </w:r>
      <w:r w:rsidRPr="003D1E63">
        <w:rPr>
          <w:lang w:bidi="ru-RU"/>
        </w:rPr>
        <w:t>А</w:t>
      </w:r>
      <w:proofErr w:type="gramEnd"/>
      <w:r w:rsidRPr="003D1E63">
        <w:t>нглийский в фокусе</w:t>
      </w:r>
      <w:r w:rsidRPr="004E1210">
        <w:rPr>
          <w:b/>
        </w:rPr>
        <w:t>»</w:t>
      </w:r>
      <w:r>
        <w:rPr>
          <w:color w:val="000000"/>
          <w:lang w:bidi="ru-RU"/>
        </w:rPr>
        <w:t>Н. И. Быковой, М. Д. Поспеловой.</w:t>
      </w:r>
    </w:p>
    <w:p w:rsidR="00E40442" w:rsidRDefault="00E40442" w:rsidP="003D1E63">
      <w:pPr>
        <w:widowControl w:val="0"/>
        <w:tabs>
          <w:tab w:val="left" w:pos="822"/>
        </w:tabs>
        <w:ind w:left="822" w:hanging="282"/>
        <w:rPr>
          <w:b/>
        </w:rPr>
      </w:pPr>
      <w:r w:rsidRPr="004E1210">
        <w:rPr>
          <w:b/>
          <w:spacing w:val="-1"/>
        </w:rPr>
        <w:t>Общая</w:t>
      </w:r>
      <w:r w:rsidR="00012EFD">
        <w:rPr>
          <w:b/>
          <w:spacing w:val="-1"/>
        </w:rPr>
        <w:t xml:space="preserve"> </w:t>
      </w:r>
      <w:r w:rsidRPr="004E1210">
        <w:rPr>
          <w:b/>
          <w:spacing w:val="-1"/>
        </w:rPr>
        <w:t>характеристика</w:t>
      </w:r>
      <w:r w:rsidR="00012EFD">
        <w:rPr>
          <w:b/>
          <w:spacing w:val="-1"/>
        </w:rPr>
        <w:t xml:space="preserve"> </w:t>
      </w:r>
      <w:r w:rsidRPr="004E1210">
        <w:rPr>
          <w:b/>
          <w:spacing w:val="-1"/>
        </w:rPr>
        <w:t>курса</w:t>
      </w:r>
      <w:proofErr w:type="gramStart"/>
      <w:r w:rsidRPr="004E1210">
        <w:rPr>
          <w:b/>
          <w:spacing w:val="-1"/>
        </w:rPr>
        <w:t>«</w:t>
      </w:r>
      <w:r w:rsidR="0058207C" w:rsidRPr="003D1E63">
        <w:rPr>
          <w:lang w:bidi="ru-RU"/>
        </w:rPr>
        <w:t>А</w:t>
      </w:r>
      <w:proofErr w:type="gramEnd"/>
      <w:r w:rsidR="0058207C" w:rsidRPr="003D1E63">
        <w:t>нглийский в фокусе</w:t>
      </w:r>
      <w:r w:rsidRPr="004E1210">
        <w:rPr>
          <w:b/>
        </w:rPr>
        <w:t>»</w:t>
      </w:r>
      <w:r w:rsidRPr="004E1210">
        <w:rPr>
          <w:b/>
          <w:spacing w:val="-3"/>
        </w:rPr>
        <w:t xml:space="preserve"> 2-4</w:t>
      </w:r>
      <w:r w:rsidRPr="004E1210">
        <w:rPr>
          <w:b/>
        </w:rPr>
        <w:t>класс</w:t>
      </w:r>
    </w:p>
    <w:p w:rsidR="00036E6C" w:rsidRPr="003D1E63" w:rsidRDefault="00036E6C" w:rsidP="003D1E63">
      <w:pPr>
        <w:rPr>
          <w:color w:val="000000"/>
          <w:lang w:bidi="ru-RU"/>
        </w:rPr>
      </w:pPr>
      <w:r w:rsidRPr="003D1E63">
        <w:rPr>
          <w:lang w:bidi="ru-RU"/>
        </w:rPr>
        <w:t>Учебно-методический комплект «А</w:t>
      </w:r>
      <w:r w:rsidR="003D1E63" w:rsidRPr="003D1E63">
        <w:t xml:space="preserve">нглийский в фокусе» </w:t>
      </w:r>
      <w:r w:rsidR="003D1E63">
        <w:rPr>
          <w:lang w:bidi="ru-RU"/>
        </w:rPr>
        <w:t xml:space="preserve">предназначен для </w:t>
      </w:r>
      <w:r w:rsidRPr="003D1E63">
        <w:rPr>
          <w:lang w:bidi="ru-RU"/>
        </w:rPr>
        <w:t xml:space="preserve">учащихся </w:t>
      </w:r>
      <w:r w:rsidR="003D1E63">
        <w:rPr>
          <w:lang w:bidi="ru-RU"/>
        </w:rPr>
        <w:t xml:space="preserve">2-4 классов общеобразовательных </w:t>
      </w:r>
      <w:r w:rsidRPr="003D1E63">
        <w:rPr>
          <w:lang w:bidi="ru-RU"/>
        </w:rPr>
        <w:t>учреж</w:t>
      </w:r>
      <w:r w:rsidR="003D1E63">
        <w:rPr>
          <w:lang w:bidi="ru-RU"/>
        </w:rPr>
        <w:t xml:space="preserve">дений и рассчитан на два часа в </w:t>
      </w:r>
      <w:r w:rsidRPr="003D1E63">
        <w:rPr>
          <w:lang w:bidi="ru-RU"/>
        </w:rPr>
        <w:t>неделю.Комп</w:t>
      </w:r>
      <w:r w:rsidRPr="003D1E63">
        <w:t xml:space="preserve">лект создан с учётом требований Федерального </w:t>
      </w:r>
      <w:r w:rsidRPr="003D1E63">
        <w:rPr>
          <w:lang w:bidi="ru-RU"/>
        </w:rPr>
        <w:t>государственного общеобразо</w:t>
      </w:r>
      <w:r w:rsidRPr="003D1E63">
        <w:t xml:space="preserve">вательного стандарта начального общего </w:t>
      </w:r>
      <w:r w:rsidRPr="003D1E63">
        <w:rPr>
          <w:lang w:bidi="ru-RU"/>
        </w:rPr>
        <w:t>образования, а также в соответств</w:t>
      </w:r>
      <w:r w:rsidRPr="003D1E63">
        <w:t xml:space="preserve">ии с Европейскими стандартами в </w:t>
      </w:r>
      <w:r w:rsidRPr="003D1E63">
        <w:rPr>
          <w:lang w:bidi="ru-RU"/>
        </w:rPr>
        <w:t>области изучения иностранных языков,</w:t>
      </w:r>
      <w:r w:rsidRPr="003D1E63">
        <w:t xml:space="preserve"> что является его отличительной </w:t>
      </w:r>
      <w:r w:rsidRPr="003D1E63">
        <w:rPr>
          <w:lang w:bidi="ru-RU"/>
        </w:rPr>
        <w:t>особенностью. Знания и навыки учащихся, работающих по У</w:t>
      </w:r>
      <w:r w:rsidR="00AB4694">
        <w:rPr>
          <w:lang w:bidi="ru-RU"/>
        </w:rPr>
        <w:t>МК</w:t>
      </w:r>
      <w:proofErr w:type="gramStart"/>
      <w:r w:rsidRPr="003D1E63">
        <w:rPr>
          <w:lang w:bidi="ru-RU"/>
        </w:rPr>
        <w:t>«А</w:t>
      </w:r>
      <w:proofErr w:type="gramEnd"/>
      <w:r w:rsidRPr="003D1E63">
        <w:rPr>
          <w:lang w:bidi="ru-RU"/>
        </w:rPr>
        <w:t>нглийский в фокусе», по окончани</w:t>
      </w:r>
      <w:r w:rsidR="003D1E63">
        <w:rPr>
          <w:lang w:bidi="ru-RU"/>
        </w:rPr>
        <w:t xml:space="preserve">и начальной школы соотносятся с </w:t>
      </w:r>
      <w:r w:rsidRPr="003D1E63">
        <w:rPr>
          <w:lang w:bidi="ru-RU"/>
        </w:rPr>
        <w:t>общеевропейским уровнем А1 в обла</w:t>
      </w:r>
      <w:r w:rsidR="003D1E63">
        <w:rPr>
          <w:lang w:bidi="ru-RU"/>
        </w:rPr>
        <w:t xml:space="preserve">сти изучения английского языка. </w:t>
      </w:r>
      <w:r w:rsidRPr="003D1E63">
        <w:rPr>
          <w:lang w:bidi="ru-RU"/>
        </w:rPr>
        <w:t>Учащиеся этого уровня понимают и мо</w:t>
      </w:r>
      <w:r w:rsidR="003D1E63">
        <w:rPr>
          <w:lang w:bidi="ru-RU"/>
        </w:rPr>
        <w:t xml:space="preserve">гут употреблять в речи знакомые </w:t>
      </w:r>
      <w:r w:rsidRPr="003D1E63">
        <w:rPr>
          <w:lang w:bidi="ru-RU"/>
        </w:rPr>
        <w:t>фразы и выражения, необходимые для выполнения конкретных задач. Они</w:t>
      </w:r>
      <w:r w:rsidRPr="003D1E63">
        <w:rPr>
          <w:lang w:bidi="ru-RU"/>
        </w:rPr>
        <w:br/>
        <w:t>могут представиться, представить других,</w:t>
      </w:r>
      <w:r w:rsidR="003D1E63">
        <w:rPr>
          <w:lang w:bidi="ru-RU"/>
        </w:rPr>
        <w:t xml:space="preserve"> задавать/отвечать на вопросы в </w:t>
      </w:r>
      <w:r w:rsidRPr="00036E6C">
        <w:rPr>
          <w:lang w:bidi="ru-RU"/>
        </w:rPr>
        <w:t>рамках известных им или интерес</w:t>
      </w:r>
      <w:r w:rsidR="003D1E63">
        <w:rPr>
          <w:lang w:bidi="ru-RU"/>
        </w:rPr>
        <w:t xml:space="preserve">ующих их тем. Младшие школьники </w:t>
      </w:r>
      <w:r w:rsidRPr="00036E6C">
        <w:rPr>
          <w:color w:val="000000"/>
          <w:lang w:bidi="ru-RU"/>
        </w:rPr>
        <w:t>могут участвовать в несложном разговоре, если собеседник говорит</w:t>
      </w:r>
      <w:r w:rsidRPr="00036E6C">
        <w:rPr>
          <w:lang w:bidi="ru-RU"/>
        </w:rPr>
        <w:t>медленно</w:t>
      </w:r>
      <w:r w:rsidRPr="00036E6C">
        <w:rPr>
          <w:color w:val="000000"/>
          <w:lang w:bidi="ru-RU"/>
        </w:rPr>
        <w:t xml:space="preserve"> и отчётливо и готов оказать помощь. Они могут писать простые</w:t>
      </w:r>
      <w:r w:rsidRPr="00036E6C">
        <w:rPr>
          <w:color w:val="000000"/>
          <w:lang w:bidi="ru-RU"/>
        </w:rPr>
        <w:br/>
        <w:t>открытки (например, поздравление с праздником), заполнять ф</w:t>
      </w:r>
      <w:r w:rsidR="003D1E63">
        <w:rPr>
          <w:color w:val="000000"/>
          <w:lang w:bidi="ru-RU"/>
        </w:rPr>
        <w:t xml:space="preserve">ормуляры, </w:t>
      </w:r>
      <w:r w:rsidRPr="00036E6C">
        <w:rPr>
          <w:color w:val="000000"/>
          <w:lang w:bidi="ru-RU"/>
        </w:rPr>
        <w:t>вносить в них свою фамилию, национальность, возраст и т. д.</w:t>
      </w:r>
      <w:r w:rsidRPr="00036E6C">
        <w:rPr>
          <w:rFonts w:eastAsia="Arial Unicode MS"/>
          <w:color w:val="000000"/>
          <w:lang w:bidi="ru-RU"/>
        </w:rPr>
        <w:t xml:space="preserve"> УМК строится на принципах холистического [от греч. </w:t>
      </w:r>
      <w:proofErr w:type="spellStart"/>
      <w:r w:rsidRPr="00036E6C">
        <w:rPr>
          <w:rFonts w:eastAsia="Arial Unicode MS"/>
          <w:color w:val="000000"/>
          <w:lang w:val="en-US" w:eastAsia="en-US" w:bidi="en-US"/>
        </w:rPr>
        <w:t>holos</w:t>
      </w:r>
      <w:proofErr w:type="spellEnd"/>
      <w:r w:rsidR="003D1E63">
        <w:rPr>
          <w:rFonts w:eastAsia="Arial Unicode MS"/>
          <w:color w:val="000000"/>
          <w:lang w:bidi="ru-RU"/>
        </w:rPr>
        <w:t xml:space="preserve">- «целый» </w:t>
      </w:r>
      <w:r w:rsidRPr="00036E6C">
        <w:rPr>
          <w:rFonts w:eastAsia="Arial Unicode MS"/>
          <w:color w:val="000000"/>
          <w:lang w:bidi="ru-RU"/>
        </w:rPr>
        <w:t>- глобальный, единый, целостны</w:t>
      </w:r>
      <w:r w:rsidR="003D1E63">
        <w:rPr>
          <w:rFonts w:eastAsia="Arial Unicode MS"/>
          <w:color w:val="000000"/>
          <w:lang w:bidi="ru-RU"/>
        </w:rPr>
        <w:t xml:space="preserve">й] и гуманистического подхода к </w:t>
      </w:r>
      <w:r w:rsidRPr="003D1E63">
        <w:rPr>
          <w:lang w:bidi="ru-RU"/>
        </w:rPr>
        <w:lastRenderedPageBreak/>
        <w:t>преподаванию</w:t>
      </w:r>
      <w:r w:rsidRPr="00036E6C">
        <w:rPr>
          <w:rFonts w:eastAsia="Arial Unicode MS"/>
          <w:color w:val="000000"/>
          <w:lang w:bidi="ru-RU"/>
        </w:rPr>
        <w:t>иностранных языков. Сущность холистического подхода</w:t>
      </w:r>
      <w:r w:rsidRPr="00036E6C">
        <w:rPr>
          <w:lang w:bidi="ru-RU"/>
        </w:rPr>
        <w:t>состоит в выборе таких видо</w:t>
      </w:r>
      <w:r w:rsidR="003D1E63">
        <w:rPr>
          <w:lang w:bidi="ru-RU"/>
        </w:rPr>
        <w:t xml:space="preserve">в учебной деятельности, которые </w:t>
      </w:r>
      <w:r w:rsidRPr="00036E6C">
        <w:rPr>
          <w:lang w:bidi="ru-RU"/>
        </w:rPr>
        <w:t>способствуют активной, сбалансированной работе обоих полушарий мозга</w:t>
      </w:r>
      <w:r w:rsidRPr="00036E6C">
        <w:rPr>
          <w:lang w:bidi="ru-RU"/>
        </w:rPr>
        <w:br/>
        <w:t>и преодолению некоторых характерных трудностей в обучении.УМК «Английский в фокусе</w:t>
      </w:r>
      <w:r w:rsidR="003D1E63">
        <w:rPr>
          <w:lang w:bidi="ru-RU"/>
        </w:rPr>
        <w:t xml:space="preserve">» поможет учащимся использовать </w:t>
      </w:r>
      <w:r w:rsidRPr="00036E6C">
        <w:rPr>
          <w:lang w:bidi="ru-RU"/>
        </w:rPr>
        <w:t>английский язык эффективно и да</w:t>
      </w:r>
      <w:r w:rsidR="003D1E63">
        <w:rPr>
          <w:lang w:bidi="ru-RU"/>
        </w:rPr>
        <w:t xml:space="preserve">ст им возможность изучать его с </w:t>
      </w:r>
      <w:r w:rsidRPr="00036E6C">
        <w:rPr>
          <w:lang w:bidi="ru-RU"/>
        </w:rPr>
        <w:t>удовольствием. УМК уделяет внима</w:t>
      </w:r>
      <w:r w:rsidR="003D1E63">
        <w:rPr>
          <w:lang w:bidi="ru-RU"/>
        </w:rPr>
        <w:t xml:space="preserve">ние развитию всех видов речевой деятельности </w:t>
      </w:r>
      <w:r w:rsidRPr="00036E6C">
        <w:rPr>
          <w:lang w:bidi="ru-RU"/>
        </w:rPr>
        <w:t>(</w:t>
      </w:r>
      <w:proofErr w:type="spellStart"/>
      <w:r w:rsidRPr="00036E6C">
        <w:rPr>
          <w:lang w:bidi="ru-RU"/>
        </w:rPr>
        <w:t>аудированию</w:t>
      </w:r>
      <w:proofErr w:type="spellEnd"/>
      <w:r w:rsidRPr="00036E6C">
        <w:rPr>
          <w:lang w:bidi="ru-RU"/>
        </w:rPr>
        <w:t>, говоре</w:t>
      </w:r>
      <w:r w:rsidR="003D1E63">
        <w:rPr>
          <w:lang w:bidi="ru-RU"/>
        </w:rPr>
        <w:t xml:space="preserve">нию, чтению и письму) с помощью разнообразных коммуникативных заданий и упражнений. Материал </w:t>
      </w:r>
      <w:r w:rsidRPr="00036E6C">
        <w:rPr>
          <w:lang w:bidi="ru-RU"/>
        </w:rPr>
        <w:t>организован таким образом, что позволя</w:t>
      </w:r>
      <w:r w:rsidR="003D1E63">
        <w:rPr>
          <w:lang w:bidi="ru-RU"/>
        </w:rPr>
        <w:t xml:space="preserve">ет регулярно повторять основные </w:t>
      </w:r>
      <w:r w:rsidRPr="00036E6C">
        <w:rPr>
          <w:lang w:bidi="ru-RU"/>
        </w:rPr>
        <w:t xml:space="preserve">активные лексико-грамматические структуры и единицы.Модульный подход в УМК </w:t>
      </w:r>
      <w:r w:rsidR="003D1E63">
        <w:rPr>
          <w:lang w:bidi="ru-RU"/>
        </w:rPr>
        <w:t xml:space="preserve">«Английский в фокусе» позволяет </w:t>
      </w:r>
      <w:r w:rsidRPr="00036E6C">
        <w:rPr>
          <w:lang w:bidi="ru-RU"/>
        </w:rPr>
        <w:t>использовать различные виды и формы обучения, осуществлять</w:t>
      </w:r>
      <w:r w:rsidRPr="00036E6C">
        <w:rPr>
          <w:lang w:bidi="ru-RU"/>
        </w:rPr>
        <w:br/>
        <w:t>всестороннее развитие учащ</w:t>
      </w:r>
      <w:r w:rsidR="003D1E63">
        <w:rPr>
          <w:lang w:bidi="ru-RU"/>
        </w:rPr>
        <w:t xml:space="preserve">ихся с учётом их индивидуальных </w:t>
      </w:r>
      <w:r w:rsidRPr="00036E6C">
        <w:rPr>
          <w:lang w:bidi="ru-RU"/>
        </w:rPr>
        <w:t>способностей и возможностей в</w:t>
      </w:r>
      <w:r w:rsidR="003D1E63">
        <w:rPr>
          <w:lang w:bidi="ru-RU"/>
        </w:rPr>
        <w:t xml:space="preserve">осприятия и проработки учебного </w:t>
      </w:r>
      <w:r w:rsidRPr="00036E6C">
        <w:rPr>
          <w:lang w:bidi="ru-RU"/>
        </w:rPr>
        <w:t>материала, развивать навыки самоконтроля и самооценки.</w:t>
      </w:r>
    </w:p>
    <w:p w:rsidR="00036E6C" w:rsidRDefault="00036E6C" w:rsidP="003D1E63">
      <w:pPr>
        <w:widowControl w:val="0"/>
        <w:tabs>
          <w:tab w:val="left" w:pos="822"/>
        </w:tabs>
        <w:ind w:left="822" w:hanging="282"/>
        <w:rPr>
          <w:b/>
        </w:rPr>
      </w:pP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Планируемые результаты ос</w:t>
      </w:r>
      <w:r w:rsidR="00D019C3" w:rsidRPr="00D019C3">
        <w:rPr>
          <w:b/>
          <w:bCs/>
          <w:color w:val="000000"/>
        </w:rPr>
        <w:t>воения учебного предмета иностранный язык (</w:t>
      </w:r>
      <w:r w:rsidRPr="00D019C3">
        <w:rPr>
          <w:b/>
          <w:bCs/>
          <w:color w:val="000000"/>
        </w:rPr>
        <w:t>английский</w:t>
      </w:r>
      <w:r w:rsidR="00D019C3" w:rsidRPr="00D019C3">
        <w:rPr>
          <w:b/>
          <w:bCs/>
          <w:color w:val="000000"/>
        </w:rPr>
        <w:t>)</w:t>
      </w:r>
      <w:r w:rsidRPr="00D019C3">
        <w:rPr>
          <w:b/>
          <w:bCs/>
          <w:color w:val="000000"/>
        </w:rPr>
        <w:t>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 результате освоения основной образовательной программы начального общего образования учащиеся достигают </w:t>
      </w:r>
      <w:r w:rsidRPr="00D019C3">
        <w:rPr>
          <w:b/>
          <w:bCs/>
          <w:color w:val="000000"/>
        </w:rPr>
        <w:t xml:space="preserve">личностные, </w:t>
      </w:r>
      <w:proofErr w:type="spellStart"/>
      <w:r w:rsidRPr="00D019C3">
        <w:rPr>
          <w:b/>
          <w:bCs/>
          <w:color w:val="000000"/>
        </w:rPr>
        <w:t>метапредметные</w:t>
      </w:r>
      <w:proofErr w:type="spellEnd"/>
      <w:r w:rsidRPr="00D019C3">
        <w:rPr>
          <w:b/>
          <w:bCs/>
          <w:color w:val="000000"/>
        </w:rPr>
        <w:t xml:space="preserve"> и предметные результаты.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>Личностными результатами</w:t>
      </w:r>
      <w:r w:rsidRPr="00D019C3">
        <w:rPr>
          <w:i/>
          <w:iCs/>
          <w:color w:val="000000"/>
        </w:rPr>
        <w:t> являются: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общее представление о мире как многоязычном и поликультурном сообществе;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осознание себя гражданином своей страны;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осознание языка, в том числе иностранного, как основного средства общения между людьми;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b/>
          <w:bCs/>
          <w:i/>
          <w:iCs/>
          <w:color w:val="000000"/>
        </w:rPr>
        <w:t>Метапредметными</w:t>
      </w:r>
      <w:proofErr w:type="spellEnd"/>
      <w:r w:rsidRPr="00D019C3">
        <w:rPr>
          <w:color w:val="000000"/>
        </w:rPr>
        <w:t> результатами изучения английского языка в начальной школе являются: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расширение общего лингвистического кругозора младшего школьника;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развитие познавательной, эмоциональной и волевой сфер младшего школьника;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формирование мотивации к изучению иностранного языка;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>Предметными</w:t>
      </w:r>
      <w:r w:rsidRPr="00D019C3">
        <w:rPr>
          <w:i/>
          <w:iCs/>
          <w:color w:val="000000"/>
        </w:rPr>
        <w:t> </w:t>
      </w:r>
      <w:r w:rsidRPr="00D019C3">
        <w:rPr>
          <w:color w:val="000000"/>
        </w:rPr>
        <w:t>результатами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D019C3">
        <w:rPr>
          <w:color w:val="000000"/>
          <w:u w:val="single"/>
        </w:rPr>
        <w:t>В коммуникативной сфере</w:t>
      </w:r>
      <w:r w:rsidRPr="00D019C3">
        <w:rPr>
          <w:color w:val="000000"/>
        </w:rPr>
        <w:t>, т. е. во владении английским языком как средством общения):</w:t>
      </w:r>
      <w:proofErr w:type="gramEnd"/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Речевая компетенция в следующих видах речевой деятельности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>В говорении</w:t>
      </w:r>
      <w:r w:rsidRPr="00D019C3">
        <w:rPr>
          <w:i/>
          <w:iCs/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уметь на элементарном уровне рассказывать о себе/семье/друге, описывать предмет/картинку, кратко характеризовать персонаж.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 xml:space="preserve">В </w:t>
      </w:r>
      <w:proofErr w:type="spellStart"/>
      <w:r w:rsidRPr="00D019C3">
        <w:rPr>
          <w:b/>
          <w:bCs/>
          <w:i/>
          <w:iCs/>
          <w:color w:val="000000"/>
        </w:rPr>
        <w:t>аудировании</w:t>
      </w:r>
      <w:proofErr w:type="spellEnd"/>
      <w:r w:rsidRPr="00D019C3">
        <w:rPr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>В чтении</w:t>
      </w:r>
      <w:r w:rsidRPr="00D019C3">
        <w:rPr>
          <w:i/>
          <w:iCs/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читать вслух небольшие тексты, построенные на изученном языковом материале, соблюдая правила чтения и нужную интонацию;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lastRenderedPageBreak/>
        <w:t>•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i/>
          <w:iCs/>
          <w:color w:val="000000"/>
        </w:rPr>
        <w:t>В письменной речи</w:t>
      </w:r>
      <w:r w:rsidRPr="00D019C3">
        <w:rPr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владеть техникой письма;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писать с опорой на образец поздравление с праздником и короткое личное письмо.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  <w:u w:val="single"/>
        </w:rPr>
        <w:t>Языковая компетенция (владение языковыми средствами)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соблюдение особенностей интонации основных типов предложений;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применение основных правил чтения и орфографии, изученных в курсе начальной школы;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делать обобщения на основе структурно-функциональных схем простого предложения.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color w:val="000000"/>
          <w:u w:val="single"/>
        </w:rPr>
        <w:t>Социокультурная</w:t>
      </w:r>
      <w:proofErr w:type="spellEnd"/>
      <w:r w:rsidRPr="00D019C3">
        <w:rPr>
          <w:color w:val="000000"/>
          <w:u w:val="single"/>
        </w:rPr>
        <w:t xml:space="preserve"> осведомлённость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•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</w:t>
      </w:r>
      <w:proofErr w:type="spellStart"/>
      <w:r w:rsidRPr="00D019C3">
        <w:rPr>
          <w:color w:val="000000"/>
        </w:rPr>
        <w:t>англоговорящих</w:t>
      </w:r>
      <w:proofErr w:type="spellEnd"/>
      <w:r w:rsidRPr="00D019C3">
        <w:rPr>
          <w:color w:val="000000"/>
        </w:rPr>
        <w:t xml:space="preserve"> странах.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  <w:u w:val="single"/>
        </w:rPr>
        <w:t>В познавательной сфере: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• умение сравнивать языковые явления родного и английского языков на уровне отдельных звуков, букв, слов, словосочетаний, </w:t>
      </w:r>
      <w:proofErr w:type="spellStart"/>
      <w:r w:rsidRPr="00D019C3">
        <w:rPr>
          <w:color w:val="000000"/>
        </w:rPr>
        <w:t>простыхпредложений</w:t>
      </w:r>
      <w:proofErr w:type="spellEnd"/>
      <w:r w:rsidRPr="00D019C3">
        <w:rPr>
          <w:color w:val="000000"/>
        </w:rPr>
        <w:t>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опознавать грамматические явления, отсутствующие в родном языке, например артикли;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систематизировать слова, например по тематическому принципу;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пользоваться языковой догадкой, например при опознавании интернационализмов;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пользоваться справочным материалом, представленным в виде таблиц, схем, правил;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пользоваться двуязычным словарём учебника (в том числе транскрипцией), компьютерным словарём;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осуществлять самонаблюдение и самооценку в доступных младшему школьнику пределах.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  <w:u w:val="single"/>
        </w:rPr>
        <w:t>В ценностно-ориентационной сфере: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представление об английском языке как средстве выражения мыслей, чувств, эмоций;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  <w:u w:val="single"/>
        </w:rPr>
        <w:t>В эстетической сфере: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владение элементарными средствами выражения чувств и эмоций на иностранном языке;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развитие чувства прекрасного в процессе знакомства с образцами доступной детской литературы.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  <w:u w:val="single"/>
        </w:rPr>
        <w:t>В трудовой сфере</w:t>
      </w:r>
      <w:r w:rsidRPr="00D019C3">
        <w:rPr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следовать намеченному плану в своём учебном труде;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 вести словарь (словарную тетрадь).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Коммуникативные умения по видам речевой деятельности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В русле говорения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1. Диалогическая форма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Уметь вести: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lastRenderedPageBreak/>
        <w:t>•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диалог-расспрос (запрос информации и ответ на него);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диалог-побуждение к действию.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2. Монологическая форма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Уметь пользоваться: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основными коммуникативными типами речи: описание, рассказ, характеристика (персонажей).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 xml:space="preserve">В русле </w:t>
      </w:r>
      <w:proofErr w:type="spellStart"/>
      <w:r w:rsidRPr="00D019C3">
        <w:rPr>
          <w:i/>
          <w:iCs/>
          <w:color w:val="000000"/>
        </w:rPr>
        <w:t>аудирования</w:t>
      </w:r>
      <w:proofErr w:type="spellEnd"/>
      <w:r w:rsidRPr="00D019C3">
        <w:rPr>
          <w:i/>
          <w:iCs/>
          <w:color w:val="000000"/>
        </w:rPr>
        <w:t xml:space="preserve"> в</w:t>
      </w:r>
      <w:r w:rsidRPr="00D019C3">
        <w:rPr>
          <w:color w:val="000000"/>
        </w:rPr>
        <w:t>оспринимать на слух и понимать: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речь учителя и одноклассников в процессе общения на уроке и вербально/</w:t>
      </w:r>
      <w:proofErr w:type="spellStart"/>
      <w:r w:rsidRPr="00D019C3">
        <w:rPr>
          <w:color w:val="000000"/>
        </w:rPr>
        <w:t>невербально</w:t>
      </w:r>
      <w:proofErr w:type="spellEnd"/>
      <w:r w:rsidRPr="00D019C3">
        <w:rPr>
          <w:color w:val="000000"/>
        </w:rPr>
        <w:t xml:space="preserve"> реагировать на </w:t>
      </w:r>
      <w:proofErr w:type="gramStart"/>
      <w:r w:rsidRPr="00D019C3">
        <w:rPr>
          <w:color w:val="000000"/>
        </w:rPr>
        <w:t>услышанное</w:t>
      </w:r>
      <w:proofErr w:type="gramEnd"/>
      <w:r w:rsidRPr="00D019C3">
        <w:rPr>
          <w:color w:val="000000"/>
        </w:rPr>
        <w:t>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В русле чтения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Читать: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вслух небольшие тексты, построенные на изученном языковом материале;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В русле письма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Владеть: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умением выписывать из текста слова, словосочетания и предложения;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основами письменной речи: писать по образцу поздравление с праздником, короткое личное письмо.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Языковые средства и навыки пользования ими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Графика, каллиграфия, орфография. </w:t>
      </w:r>
      <w:r w:rsidRPr="00D019C3">
        <w:rPr>
          <w:color w:val="000000"/>
        </w:rPr>
        <w:t xml:space="preserve">Все буквы английского алфавита. Основные буквосочетания. </w:t>
      </w:r>
      <w:proofErr w:type="spellStart"/>
      <w:proofErr w:type="gramStart"/>
      <w:r w:rsidRPr="00D019C3">
        <w:rPr>
          <w:color w:val="000000"/>
        </w:rPr>
        <w:t>Звуко-буквенные</w:t>
      </w:r>
      <w:proofErr w:type="spellEnd"/>
      <w:proofErr w:type="gramEnd"/>
      <w:r w:rsidRPr="00D019C3">
        <w:rPr>
          <w:color w:val="000000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Фонетическая сторона речи.</w:t>
      </w:r>
      <w:r w:rsidRPr="00D019C3">
        <w:rPr>
          <w:color w:val="000000"/>
        </w:rPr>
        <w:t> 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</w:t>
      </w:r>
      <w:proofErr w:type="spellStart"/>
      <w:r w:rsidRPr="00D019C3">
        <w:rPr>
          <w:color w:val="000000"/>
        </w:rPr>
        <w:t>r</w:t>
      </w:r>
      <w:proofErr w:type="spellEnd"/>
      <w:r w:rsidRPr="00D019C3">
        <w:rPr>
          <w:color w:val="000000"/>
        </w:rPr>
        <w:t>” (</w:t>
      </w:r>
      <w:proofErr w:type="spellStart"/>
      <w:r w:rsidRPr="00D019C3">
        <w:rPr>
          <w:color w:val="000000"/>
        </w:rPr>
        <w:t>there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is</w:t>
      </w:r>
      <w:proofErr w:type="spellEnd"/>
      <w:r w:rsidRPr="00D019C3">
        <w:rPr>
          <w:color w:val="000000"/>
        </w:rPr>
        <w:t>/</w:t>
      </w:r>
      <w:proofErr w:type="spellStart"/>
      <w:r w:rsidRPr="00D019C3">
        <w:rPr>
          <w:color w:val="000000"/>
        </w:rPr>
        <w:t>there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are</w:t>
      </w:r>
      <w:proofErr w:type="spellEnd"/>
      <w:r w:rsidRPr="00D019C3">
        <w:rPr>
          <w:color w:val="000000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D019C3">
        <w:rPr>
          <w:color w:val="000000"/>
        </w:rPr>
        <w:t>повествовательного</w:t>
      </w:r>
      <w:proofErr w:type="gramEnd"/>
      <w:r w:rsidRPr="00D019C3">
        <w:rPr>
          <w:color w:val="000000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Лексическая сторона речи.</w:t>
      </w:r>
      <w:r w:rsidRPr="00D019C3">
        <w:rPr>
          <w:color w:val="000000"/>
        </w:rPr>
        <w:t> Лексические единицы, обслуживающие ситуации общения в пределах тематики начальной школы, в объёме 500лексических единиц для двустороннего (рецептивного и продуктивного</w:t>
      </w:r>
      <w:proofErr w:type="gramStart"/>
      <w:r w:rsidRPr="00D019C3">
        <w:rPr>
          <w:color w:val="000000"/>
        </w:rPr>
        <w:t>)у</w:t>
      </w:r>
      <w:proofErr w:type="gramEnd"/>
      <w:r w:rsidRPr="00D019C3">
        <w:rPr>
          <w:color w:val="000000"/>
        </w:rPr>
        <w:t xml:space="preserve">своения, простейшие устойчивые словосочетания, оценочная лексика и речевые клише как элементы речевого этикета, отражающие культуру </w:t>
      </w:r>
      <w:proofErr w:type="spellStart"/>
      <w:r w:rsidRPr="00D019C3">
        <w:rPr>
          <w:color w:val="000000"/>
        </w:rPr>
        <w:t>англоговорящих</w:t>
      </w:r>
      <w:proofErr w:type="spellEnd"/>
      <w:r w:rsidRPr="00D019C3">
        <w:rPr>
          <w:color w:val="000000"/>
        </w:rPr>
        <w:t xml:space="preserve"> стран. Интернациональные слова (например, </w:t>
      </w:r>
      <w:proofErr w:type="spellStart"/>
      <w:r w:rsidRPr="00D019C3">
        <w:rPr>
          <w:color w:val="000000"/>
        </w:rPr>
        <w:t>project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portfolio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garage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tennis</w:t>
      </w:r>
      <w:proofErr w:type="spellEnd"/>
      <w:r w:rsidRPr="00D019C3">
        <w:rPr>
          <w:color w:val="000000"/>
        </w:rPr>
        <w:t xml:space="preserve">). Начальное представление о способах словообразования: суффиксация (суффиксы </w:t>
      </w:r>
      <w:proofErr w:type="gramStart"/>
      <w:r w:rsidRPr="00D019C3">
        <w:rPr>
          <w:color w:val="000000"/>
        </w:rPr>
        <w:t>-</w:t>
      </w:r>
      <w:proofErr w:type="spellStart"/>
      <w:r w:rsidRPr="00D019C3">
        <w:rPr>
          <w:color w:val="000000"/>
        </w:rPr>
        <w:t>е</w:t>
      </w:r>
      <w:proofErr w:type="gramEnd"/>
      <w:r w:rsidRPr="00D019C3">
        <w:rPr>
          <w:color w:val="000000"/>
        </w:rPr>
        <w:t>r</w:t>
      </w:r>
      <w:proofErr w:type="spellEnd"/>
      <w:r w:rsidRPr="00D019C3">
        <w:rPr>
          <w:color w:val="000000"/>
        </w:rPr>
        <w:t>, -от, -</w:t>
      </w:r>
      <w:proofErr w:type="spellStart"/>
      <w:r w:rsidRPr="00D019C3">
        <w:rPr>
          <w:color w:val="000000"/>
        </w:rPr>
        <w:t>tion</w:t>
      </w:r>
      <w:proofErr w:type="spellEnd"/>
      <w:r w:rsidRPr="00D019C3">
        <w:rPr>
          <w:color w:val="000000"/>
        </w:rPr>
        <w:t>, -</w:t>
      </w:r>
      <w:proofErr w:type="spellStart"/>
      <w:r w:rsidRPr="00D019C3">
        <w:rPr>
          <w:color w:val="000000"/>
        </w:rPr>
        <w:t>ist</w:t>
      </w:r>
      <w:proofErr w:type="spellEnd"/>
      <w:r w:rsidRPr="00D019C3">
        <w:rPr>
          <w:color w:val="000000"/>
        </w:rPr>
        <w:t>, -</w:t>
      </w:r>
      <w:proofErr w:type="spellStart"/>
      <w:r w:rsidRPr="00D019C3">
        <w:rPr>
          <w:color w:val="000000"/>
        </w:rPr>
        <w:t>ful</w:t>
      </w:r>
      <w:proofErr w:type="spellEnd"/>
      <w:r w:rsidRPr="00D019C3">
        <w:rPr>
          <w:color w:val="000000"/>
        </w:rPr>
        <w:t>, -</w:t>
      </w:r>
      <w:proofErr w:type="spellStart"/>
      <w:r w:rsidRPr="00D019C3">
        <w:rPr>
          <w:color w:val="000000"/>
        </w:rPr>
        <w:t>ly</w:t>
      </w:r>
      <w:proofErr w:type="spellEnd"/>
      <w:r w:rsidRPr="00D019C3">
        <w:rPr>
          <w:color w:val="000000"/>
        </w:rPr>
        <w:t xml:space="preserve">, - </w:t>
      </w:r>
      <w:proofErr w:type="spellStart"/>
      <w:r w:rsidRPr="00D019C3">
        <w:rPr>
          <w:color w:val="000000"/>
        </w:rPr>
        <w:t>teen</w:t>
      </w:r>
      <w:proofErr w:type="spellEnd"/>
      <w:r w:rsidRPr="00D019C3">
        <w:rPr>
          <w:color w:val="000000"/>
        </w:rPr>
        <w:t>, -</w:t>
      </w:r>
      <w:proofErr w:type="spellStart"/>
      <w:r w:rsidRPr="00D019C3">
        <w:rPr>
          <w:color w:val="000000"/>
        </w:rPr>
        <w:t>ty</w:t>
      </w:r>
      <w:proofErr w:type="spellEnd"/>
      <w:r w:rsidRPr="00D019C3">
        <w:rPr>
          <w:color w:val="000000"/>
        </w:rPr>
        <w:t>, -</w:t>
      </w:r>
      <w:proofErr w:type="spellStart"/>
      <w:r w:rsidRPr="00D019C3">
        <w:rPr>
          <w:color w:val="000000"/>
        </w:rPr>
        <w:t>th</w:t>
      </w:r>
      <w:proofErr w:type="spellEnd"/>
      <w:r w:rsidRPr="00D019C3">
        <w:rPr>
          <w:color w:val="000000"/>
        </w:rPr>
        <w:t xml:space="preserve">) </w:t>
      </w:r>
      <w:proofErr w:type="spellStart"/>
      <w:r w:rsidRPr="00D019C3">
        <w:rPr>
          <w:color w:val="000000"/>
        </w:rPr>
        <w:t>teach</w:t>
      </w:r>
      <w:proofErr w:type="spellEnd"/>
      <w:r w:rsidRPr="00D019C3">
        <w:rPr>
          <w:color w:val="000000"/>
        </w:rPr>
        <w:t xml:space="preserve"> – </w:t>
      </w:r>
      <w:proofErr w:type="spellStart"/>
      <w:r w:rsidRPr="00D019C3">
        <w:rPr>
          <w:color w:val="000000"/>
        </w:rPr>
        <w:t>teacher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friend</w:t>
      </w:r>
      <w:proofErr w:type="spellEnd"/>
      <w:r w:rsidRPr="00D019C3">
        <w:rPr>
          <w:color w:val="000000"/>
        </w:rPr>
        <w:t xml:space="preserve"> – </w:t>
      </w:r>
      <w:proofErr w:type="spellStart"/>
      <w:r w:rsidRPr="00D019C3">
        <w:rPr>
          <w:color w:val="000000"/>
        </w:rPr>
        <w:t>friendly</w:t>
      </w:r>
      <w:proofErr w:type="spellEnd"/>
      <w:r w:rsidRPr="00D019C3">
        <w:rPr>
          <w:color w:val="000000"/>
        </w:rPr>
        <w:t>, словосложение (</w:t>
      </w:r>
      <w:proofErr w:type="spellStart"/>
      <w:r w:rsidRPr="00D019C3">
        <w:rPr>
          <w:color w:val="000000"/>
        </w:rPr>
        <w:t>postcard</w:t>
      </w:r>
      <w:proofErr w:type="spellEnd"/>
      <w:r w:rsidRPr="00D019C3">
        <w:rPr>
          <w:color w:val="000000"/>
        </w:rPr>
        <w:t>),конверсия (</w:t>
      </w:r>
      <w:proofErr w:type="spellStart"/>
      <w:r w:rsidRPr="00D019C3">
        <w:rPr>
          <w:color w:val="000000"/>
        </w:rPr>
        <w:t>play</w:t>
      </w:r>
      <w:proofErr w:type="spellEnd"/>
      <w:r w:rsidRPr="00D019C3">
        <w:rPr>
          <w:color w:val="000000"/>
        </w:rPr>
        <w:t xml:space="preserve"> –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play</w:t>
      </w:r>
      <w:proofErr w:type="spellEnd"/>
      <w:r w:rsidRPr="00D019C3">
        <w:rPr>
          <w:color w:val="000000"/>
        </w:rPr>
        <w:t>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Грамматическая сторона речи.</w:t>
      </w:r>
      <w:r w:rsidRPr="00D019C3">
        <w:rPr>
          <w:color w:val="000000"/>
        </w:rPr>
        <w:t xml:space="preserve"> Основные коммуникативные типы предложений: </w:t>
      </w:r>
      <w:proofErr w:type="gramStart"/>
      <w:r w:rsidRPr="00D019C3">
        <w:rPr>
          <w:color w:val="000000"/>
        </w:rPr>
        <w:t>повествовательное</w:t>
      </w:r>
      <w:proofErr w:type="gramEnd"/>
      <w:r w:rsidRPr="00D019C3">
        <w:rPr>
          <w:color w:val="000000"/>
        </w:rPr>
        <w:t xml:space="preserve">, вопросительное, побудительное. Общий специальный вопросы. Вопросительные слова: </w:t>
      </w:r>
      <w:proofErr w:type="spellStart"/>
      <w:r w:rsidRPr="00D019C3">
        <w:rPr>
          <w:color w:val="000000"/>
        </w:rPr>
        <w:t>what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who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when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where,why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how</w:t>
      </w:r>
      <w:proofErr w:type="spellEnd"/>
      <w:r w:rsidRPr="00D019C3">
        <w:rPr>
          <w:color w:val="000000"/>
        </w:rPr>
        <w:t xml:space="preserve">. Порядок слов в предложении. Утвердительные и отрицательные предложения. Простое предложение с простым глагольным сказуемым (Не </w:t>
      </w:r>
      <w:proofErr w:type="spellStart"/>
      <w:r w:rsidRPr="00D019C3">
        <w:rPr>
          <w:color w:val="000000"/>
        </w:rPr>
        <w:t>speaks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English</w:t>
      </w:r>
      <w:proofErr w:type="spellEnd"/>
      <w:r w:rsidRPr="00D019C3">
        <w:rPr>
          <w:color w:val="000000"/>
        </w:rPr>
        <w:t>.), составным именным (</w:t>
      </w:r>
      <w:proofErr w:type="spellStart"/>
      <w:r w:rsidRPr="00D019C3">
        <w:rPr>
          <w:color w:val="000000"/>
        </w:rPr>
        <w:t>My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family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is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big</w:t>
      </w:r>
      <w:proofErr w:type="spellEnd"/>
      <w:r w:rsidRPr="00D019C3">
        <w:rPr>
          <w:color w:val="000000"/>
        </w:rPr>
        <w:t xml:space="preserve">.) и составным глагольным (I </w:t>
      </w:r>
      <w:proofErr w:type="spellStart"/>
      <w:r w:rsidRPr="00D019C3">
        <w:rPr>
          <w:color w:val="000000"/>
        </w:rPr>
        <w:t>like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dance.She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can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skate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well</w:t>
      </w:r>
      <w:proofErr w:type="spellEnd"/>
      <w:r w:rsidRPr="00D019C3">
        <w:rPr>
          <w:color w:val="000000"/>
        </w:rPr>
        <w:t>.) сказуемым. Побудительные предложения в утвердительной (</w:t>
      </w:r>
      <w:proofErr w:type="spellStart"/>
      <w:r w:rsidRPr="00D019C3">
        <w:rPr>
          <w:color w:val="000000"/>
        </w:rPr>
        <w:t>Help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lastRenderedPageBreak/>
        <w:t>me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please</w:t>
      </w:r>
      <w:proofErr w:type="spellEnd"/>
      <w:r w:rsidRPr="00D019C3">
        <w:rPr>
          <w:color w:val="000000"/>
        </w:rPr>
        <w:t>.) и отрицательной (</w:t>
      </w:r>
      <w:proofErr w:type="spellStart"/>
      <w:r w:rsidRPr="00D019C3">
        <w:rPr>
          <w:color w:val="000000"/>
        </w:rPr>
        <w:t>Don’t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be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late</w:t>
      </w:r>
      <w:proofErr w:type="spellEnd"/>
      <w:r w:rsidRPr="00D019C3">
        <w:rPr>
          <w:color w:val="000000"/>
        </w:rPr>
        <w:t xml:space="preserve">!) формах. </w:t>
      </w:r>
      <w:proofErr w:type="gramStart"/>
      <w:r w:rsidRPr="00D019C3">
        <w:rPr>
          <w:color w:val="000000"/>
        </w:rPr>
        <w:t>Безличные предложения в настоящем времени (</w:t>
      </w:r>
      <w:proofErr w:type="spellStart"/>
      <w:r w:rsidRPr="00D019C3">
        <w:rPr>
          <w:color w:val="000000"/>
        </w:rPr>
        <w:t>It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is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cold</w:t>
      </w:r>
      <w:proofErr w:type="spellEnd"/>
      <w:r w:rsidRPr="00D019C3">
        <w:rPr>
          <w:color w:val="000000"/>
        </w:rPr>
        <w:t>.</w:t>
      </w:r>
      <w:proofErr w:type="gramEnd"/>
      <w:r w:rsidRPr="00D019C3">
        <w:rPr>
          <w:color w:val="000000"/>
        </w:rPr>
        <w:t xml:space="preserve"> </w:t>
      </w:r>
      <w:proofErr w:type="spellStart"/>
      <w:proofErr w:type="gramStart"/>
      <w:r w:rsidRPr="00D019C3">
        <w:rPr>
          <w:color w:val="000000"/>
        </w:rPr>
        <w:t>It’s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five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o’clock</w:t>
      </w:r>
      <w:proofErr w:type="spellEnd"/>
      <w:r w:rsidRPr="00D019C3">
        <w:rPr>
          <w:color w:val="000000"/>
        </w:rPr>
        <w:t>.).</w:t>
      </w:r>
      <w:proofErr w:type="gramEnd"/>
      <w:r w:rsidRPr="00D019C3">
        <w:rPr>
          <w:color w:val="000000"/>
        </w:rPr>
        <w:t xml:space="preserve"> Предложения с оборотом </w:t>
      </w:r>
      <w:proofErr w:type="spellStart"/>
      <w:r w:rsidRPr="00D019C3">
        <w:rPr>
          <w:color w:val="000000"/>
        </w:rPr>
        <w:t>there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is</w:t>
      </w:r>
      <w:proofErr w:type="spellEnd"/>
      <w:r w:rsidRPr="00D019C3">
        <w:rPr>
          <w:color w:val="000000"/>
        </w:rPr>
        <w:t>/</w:t>
      </w:r>
      <w:proofErr w:type="spellStart"/>
      <w:r w:rsidRPr="00D019C3">
        <w:rPr>
          <w:color w:val="000000"/>
        </w:rPr>
        <w:t>there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are</w:t>
      </w:r>
      <w:proofErr w:type="spellEnd"/>
      <w:r w:rsidRPr="00D019C3">
        <w:rPr>
          <w:color w:val="000000"/>
        </w:rPr>
        <w:t xml:space="preserve">. 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D019C3">
        <w:rPr>
          <w:color w:val="000000"/>
        </w:rPr>
        <w:t>and</w:t>
      </w:r>
      <w:proofErr w:type="spellEnd"/>
      <w:r w:rsidRPr="00D019C3">
        <w:rPr>
          <w:color w:val="000000"/>
        </w:rPr>
        <w:t xml:space="preserve"> и </w:t>
      </w:r>
      <w:proofErr w:type="spellStart"/>
      <w:r w:rsidRPr="00D019C3">
        <w:rPr>
          <w:color w:val="000000"/>
        </w:rPr>
        <w:t>but</w:t>
      </w:r>
      <w:proofErr w:type="spellEnd"/>
      <w:r w:rsidRPr="00D019C3">
        <w:rPr>
          <w:color w:val="000000"/>
        </w:rPr>
        <w:t xml:space="preserve">. Сложноподчинённые предложения с союзом </w:t>
      </w:r>
      <w:proofErr w:type="spellStart"/>
      <w:r w:rsidRPr="00D019C3">
        <w:rPr>
          <w:color w:val="000000"/>
        </w:rPr>
        <w:t>because</w:t>
      </w:r>
      <w:proofErr w:type="spellEnd"/>
      <w:r w:rsidRPr="00D019C3">
        <w:rPr>
          <w:color w:val="000000"/>
        </w:rPr>
        <w:t xml:space="preserve">. Правильные и неправильные глаголы в </w:t>
      </w:r>
      <w:proofErr w:type="spellStart"/>
      <w:r w:rsidRPr="00D019C3">
        <w:rPr>
          <w:color w:val="000000"/>
        </w:rPr>
        <w:t>Present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Future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Past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Simple</w:t>
      </w:r>
      <w:proofErr w:type="spellEnd"/>
      <w:r w:rsidRPr="00D019C3">
        <w:rPr>
          <w:color w:val="000000"/>
        </w:rPr>
        <w:t xml:space="preserve">. Неопределённая форма глагола. Глагол-связка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be</w:t>
      </w:r>
      <w:proofErr w:type="spellEnd"/>
      <w:r w:rsidRPr="00D019C3">
        <w:rPr>
          <w:color w:val="000000"/>
        </w:rPr>
        <w:t xml:space="preserve">. Модальные глаголы </w:t>
      </w:r>
      <w:proofErr w:type="spellStart"/>
      <w:r w:rsidRPr="00D019C3">
        <w:rPr>
          <w:color w:val="000000"/>
        </w:rPr>
        <w:t>can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may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must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have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>. Глагольные конструкции “</w:t>
      </w:r>
      <w:proofErr w:type="spellStart"/>
      <w:r w:rsidRPr="00D019C3">
        <w:rPr>
          <w:color w:val="000000"/>
        </w:rPr>
        <w:t>I’d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like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 ...”.Существительные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D019C3">
        <w:rPr>
          <w:color w:val="000000"/>
        </w:rPr>
        <w:t>this</w:t>
      </w:r>
      <w:proofErr w:type="spellEnd"/>
      <w:r w:rsidRPr="00D019C3">
        <w:rPr>
          <w:color w:val="000000"/>
        </w:rPr>
        <w:t>/</w:t>
      </w:r>
      <w:proofErr w:type="spellStart"/>
      <w:r w:rsidRPr="00D019C3">
        <w:rPr>
          <w:color w:val="000000"/>
        </w:rPr>
        <w:t>these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that</w:t>
      </w:r>
      <w:proofErr w:type="spellEnd"/>
      <w:r w:rsidRPr="00D019C3">
        <w:rPr>
          <w:color w:val="000000"/>
        </w:rPr>
        <w:t>/</w:t>
      </w:r>
      <w:proofErr w:type="spellStart"/>
      <w:r w:rsidRPr="00D019C3">
        <w:rPr>
          <w:color w:val="000000"/>
        </w:rPr>
        <w:t>those</w:t>
      </w:r>
      <w:proofErr w:type="spellEnd"/>
      <w:r w:rsidRPr="00D019C3">
        <w:rPr>
          <w:color w:val="000000"/>
        </w:rPr>
        <w:t>),неопределённые (</w:t>
      </w:r>
      <w:proofErr w:type="spellStart"/>
      <w:r w:rsidRPr="00D019C3">
        <w:rPr>
          <w:color w:val="000000"/>
        </w:rPr>
        <w:t>some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any</w:t>
      </w:r>
      <w:proofErr w:type="spellEnd"/>
      <w:r w:rsidRPr="00D019C3">
        <w:rPr>
          <w:color w:val="000000"/>
        </w:rPr>
        <w:t xml:space="preserve"> – некоторые случаи употребления)</w:t>
      </w:r>
      <w:proofErr w:type="gramStart"/>
      <w:r w:rsidRPr="00D019C3">
        <w:rPr>
          <w:color w:val="000000"/>
        </w:rPr>
        <w:t>.Н</w:t>
      </w:r>
      <w:proofErr w:type="gramEnd"/>
      <w:r w:rsidRPr="00D019C3">
        <w:rPr>
          <w:color w:val="000000"/>
        </w:rPr>
        <w:t>аречия времени (</w:t>
      </w:r>
      <w:proofErr w:type="spellStart"/>
      <w:r w:rsidRPr="00D019C3">
        <w:rPr>
          <w:color w:val="000000"/>
        </w:rPr>
        <w:t>yesterday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tomorrow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never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usually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often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sometimes</w:t>
      </w:r>
      <w:proofErr w:type="spellEnd"/>
      <w:r w:rsidRPr="00D019C3">
        <w:rPr>
          <w:color w:val="000000"/>
        </w:rPr>
        <w:t>).Наречия степени (</w:t>
      </w:r>
      <w:proofErr w:type="spellStart"/>
      <w:r w:rsidRPr="00D019C3">
        <w:rPr>
          <w:color w:val="000000"/>
        </w:rPr>
        <w:t>much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little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very</w:t>
      </w:r>
      <w:proofErr w:type="spellEnd"/>
      <w:r w:rsidRPr="00D019C3">
        <w:rPr>
          <w:color w:val="000000"/>
        </w:rPr>
        <w:t xml:space="preserve">). Количественные числительные до 100,порядковые числительные до 30. Наиболее употребительные предлоги: </w:t>
      </w:r>
      <w:proofErr w:type="spellStart"/>
      <w:r w:rsidRPr="00D019C3">
        <w:rPr>
          <w:color w:val="000000"/>
        </w:rPr>
        <w:t>in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on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at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into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from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of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with</w:t>
      </w:r>
      <w:proofErr w:type="spellEnd"/>
      <w:r w:rsidRPr="00D019C3">
        <w:rPr>
          <w:color w:val="000000"/>
        </w:rPr>
        <w:t>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b/>
          <w:bCs/>
          <w:color w:val="000000"/>
        </w:rPr>
        <w:t>Социокультурная</w:t>
      </w:r>
      <w:proofErr w:type="spellEnd"/>
      <w:r w:rsidRPr="00D019C3">
        <w:rPr>
          <w:b/>
          <w:bCs/>
          <w:color w:val="000000"/>
        </w:rPr>
        <w:t xml:space="preserve"> осведомлённость. </w:t>
      </w:r>
      <w:r w:rsidRPr="00D019C3">
        <w:rPr>
          <w:color w:val="000000"/>
        </w:rPr>
        <w:t>В процессе обучения английскому языку в начальной школе учащиеся знакомятся с названиями стран изучаемого языка, некоторыми литературными персонажами популярных детских произведений, сюжетами некоторых популярных сказок, а также небольшими произведениями детского фольклора (стихи, песни) на иностранном языке, элементарными формами речевого и неречевого поведения, принятого в странах изучаемого языка.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b/>
          <w:bCs/>
          <w:color w:val="000000"/>
        </w:rPr>
        <w:t>Общеучебные</w:t>
      </w:r>
      <w:proofErr w:type="spellEnd"/>
      <w:r w:rsidRPr="00D019C3">
        <w:rPr>
          <w:b/>
          <w:bCs/>
          <w:color w:val="000000"/>
        </w:rPr>
        <w:t xml:space="preserve"> умения. </w:t>
      </w:r>
      <w:r w:rsidRPr="00D019C3">
        <w:rPr>
          <w:color w:val="000000"/>
        </w:rPr>
        <w:t>В процессе изучения курса «Иностранный язык» младшие школьники: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овладевают более разнообразными приёмами раскрытия значения слова, используя словообразовательные элементы; синонимы, антонимы, контекст;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• совершенствуют </w:t>
      </w:r>
      <w:proofErr w:type="spellStart"/>
      <w:r w:rsidRPr="00D019C3">
        <w:rPr>
          <w:color w:val="000000"/>
        </w:rPr>
        <w:t>общеречевые</w:t>
      </w:r>
      <w:proofErr w:type="spellEnd"/>
      <w:r w:rsidRPr="00D019C3">
        <w:rPr>
          <w:color w:val="000000"/>
        </w:rPr>
        <w:t xml:space="preserve"> коммуникативные умения, например: начинать и завершать разговор, используя речевые клише; поддерживать беседу, задавая вопросы и переспрашивая;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• учатся осуществлять самоконтроль, самооценку;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• учатся самостоятельно выполнять задания с использованием компьютера (при наличии </w:t>
      </w:r>
      <w:proofErr w:type="spellStart"/>
      <w:r w:rsidRPr="00D019C3">
        <w:rPr>
          <w:color w:val="000000"/>
        </w:rPr>
        <w:t>мультимедийного</w:t>
      </w:r>
      <w:proofErr w:type="spellEnd"/>
      <w:r w:rsidRPr="00D019C3">
        <w:rPr>
          <w:color w:val="000000"/>
        </w:rPr>
        <w:t xml:space="preserve"> приложения).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color w:val="000000"/>
        </w:rPr>
        <w:t>Общеучебные</w:t>
      </w:r>
      <w:proofErr w:type="spellEnd"/>
      <w:r w:rsidRPr="00D019C3">
        <w:rPr>
          <w:color w:val="000000"/>
        </w:rPr>
        <w:t xml:space="preserve"> умения, а также </w:t>
      </w:r>
      <w:proofErr w:type="spellStart"/>
      <w:r w:rsidRPr="00D019C3">
        <w:rPr>
          <w:color w:val="000000"/>
        </w:rPr>
        <w:t>социокультурная</w:t>
      </w:r>
      <w:proofErr w:type="spellEnd"/>
      <w:r w:rsidRPr="00D019C3">
        <w:rPr>
          <w:color w:val="000000"/>
        </w:rPr>
        <w:t xml:space="preserve"> осведомлённость приобретаются учащимися в процессе формирования коммуникативных умений в основных видах речевой деятельности. Поэтому они не выделяются отдельно в тематическом планировании.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D019C3">
        <w:rPr>
          <w:b/>
          <w:bCs/>
          <w:color w:val="000000"/>
        </w:rPr>
        <w:t>Планируемые предметные результаты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 результате изучения иностранного языка при получении</w:t>
      </w:r>
      <w:r w:rsidRPr="00D019C3">
        <w:rPr>
          <w:color w:val="000000"/>
        </w:rPr>
        <w:br/>
        <w:t xml:space="preserve">начального общего образования у </w:t>
      </w:r>
      <w:proofErr w:type="gramStart"/>
      <w:r w:rsidRPr="00D019C3">
        <w:rPr>
          <w:color w:val="000000"/>
        </w:rPr>
        <w:t>обучающихся</w:t>
      </w:r>
      <w:proofErr w:type="gramEnd"/>
      <w:r w:rsidRPr="00D019C3">
        <w:rPr>
          <w:color w:val="000000"/>
        </w:rPr>
        <w:t xml:space="preserve">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Pr="00D019C3">
        <w:rPr>
          <w:color w:val="000000"/>
        </w:rPr>
        <w:t>обучающимися</w:t>
      </w:r>
      <w:proofErr w:type="gramEnd"/>
      <w:r w:rsidRPr="00D019C3">
        <w:rPr>
          <w:color w:val="000000"/>
        </w:rPr>
        <w:t xml:space="preserve"> особенностей культуры своего народа. </w:t>
      </w:r>
      <w:proofErr w:type="gramStart"/>
      <w:r w:rsidRPr="00D019C3">
        <w:rPr>
          <w:color w:val="000000"/>
        </w:rPr>
        <w:t>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lastRenderedPageBreak/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Pr="00D019C3">
        <w:rPr>
          <w:color w:val="000000"/>
        </w:rPr>
        <w:t>обучающихся</w:t>
      </w:r>
      <w:proofErr w:type="gramEnd"/>
      <w:r w:rsidRPr="00D019C3">
        <w:rPr>
          <w:color w:val="000000"/>
        </w:rPr>
        <w:t>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Pr="00D019C3">
        <w:rPr>
          <w:color w:val="000000"/>
        </w:rPr>
        <w:t>обучающихся</w:t>
      </w:r>
      <w:proofErr w:type="gramEnd"/>
      <w:r w:rsidRPr="00D019C3">
        <w:rPr>
          <w:color w:val="000000"/>
        </w:rPr>
        <w:t>: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D019C3">
        <w:rPr>
          <w:color w:val="000000"/>
        </w:rPr>
        <w:t xml:space="preserve">- 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019C3">
        <w:rPr>
          <w:color w:val="000000"/>
        </w:rPr>
        <w:t>аудирование</w:t>
      </w:r>
      <w:proofErr w:type="spellEnd"/>
      <w:r w:rsidRPr="00D019C3">
        <w:rPr>
          <w:color w:val="000000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- 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- 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Коммуникативные умения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Говорение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участвовать в элементарных диалогах, соблюдая нормы речевого этикета, принятые в англоязычных странах;</w:t>
      </w:r>
    </w:p>
    <w:p w:rsidR="000915B7" w:rsidRPr="00D019C3" w:rsidRDefault="000915B7" w:rsidP="002E3BCA">
      <w:pPr>
        <w:pStyle w:val="af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составлять небольшое описание предмета, картинки, </w:t>
      </w:r>
      <w:proofErr w:type="gramStart"/>
      <w:r w:rsidRPr="00D019C3">
        <w:rPr>
          <w:color w:val="000000"/>
        </w:rPr>
        <w:t>пер</w:t>
      </w:r>
      <w:r w:rsidRPr="00D019C3">
        <w:rPr>
          <w:color w:val="000000"/>
        </w:rPr>
        <w:softHyphen/>
      </w:r>
      <w:r w:rsidRPr="00D019C3">
        <w:rPr>
          <w:color w:val="000000"/>
        </w:rPr>
        <w:br/>
      </w:r>
      <w:proofErr w:type="spellStart"/>
      <w:r w:rsidRPr="00D019C3">
        <w:rPr>
          <w:color w:val="000000"/>
        </w:rPr>
        <w:t>сонажа</w:t>
      </w:r>
      <w:proofErr w:type="spellEnd"/>
      <w:proofErr w:type="gramEnd"/>
      <w:r w:rsidRPr="00D019C3">
        <w:rPr>
          <w:color w:val="000000"/>
        </w:rPr>
        <w:t>;</w:t>
      </w:r>
    </w:p>
    <w:p w:rsidR="000915B7" w:rsidRPr="00D019C3" w:rsidRDefault="000915B7" w:rsidP="002E3BCA">
      <w:pPr>
        <w:pStyle w:val="af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рассказывать о себе, своей семье, друге.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воспроизводить наизусть небольшие произведения детского фольклора;</w:t>
      </w:r>
    </w:p>
    <w:p w:rsidR="000915B7" w:rsidRPr="00D019C3" w:rsidRDefault="000915B7" w:rsidP="002E3BCA">
      <w:pPr>
        <w:pStyle w:val="afb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составлять краткую характеристику персонажа;</w:t>
      </w:r>
    </w:p>
    <w:p w:rsidR="000915B7" w:rsidRPr="00D019C3" w:rsidRDefault="000915B7" w:rsidP="002E3BCA">
      <w:pPr>
        <w:pStyle w:val="afb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кратко излагать содержание прочитанного текста.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D019C3">
        <w:rPr>
          <w:b/>
          <w:bCs/>
          <w:color w:val="000000"/>
        </w:rPr>
        <w:t>Аудирование</w:t>
      </w:r>
      <w:proofErr w:type="spellEnd"/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D019C3">
        <w:rPr>
          <w:color w:val="000000"/>
        </w:rPr>
        <w:t>невербально</w:t>
      </w:r>
      <w:proofErr w:type="spellEnd"/>
      <w:r w:rsidRPr="00D019C3">
        <w:rPr>
          <w:color w:val="000000"/>
        </w:rPr>
        <w:t xml:space="preserve"> реагировать на </w:t>
      </w:r>
      <w:proofErr w:type="gramStart"/>
      <w:r w:rsidRPr="00D019C3">
        <w:rPr>
          <w:color w:val="000000"/>
        </w:rPr>
        <w:t>услышанное</w:t>
      </w:r>
      <w:proofErr w:type="gramEnd"/>
      <w:r w:rsidRPr="00D019C3">
        <w:rPr>
          <w:color w:val="000000"/>
        </w:rPr>
        <w:t>;</w:t>
      </w:r>
    </w:p>
    <w:p w:rsidR="000915B7" w:rsidRPr="00D019C3" w:rsidRDefault="000915B7" w:rsidP="002E3BCA">
      <w:pPr>
        <w:pStyle w:val="afb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 xml:space="preserve">воспринимать на слух </w:t>
      </w:r>
      <w:proofErr w:type="spellStart"/>
      <w:r w:rsidRPr="00D019C3">
        <w:rPr>
          <w:i/>
          <w:iCs/>
          <w:color w:val="000000"/>
        </w:rPr>
        <w:t>аудиотекст</w:t>
      </w:r>
      <w:proofErr w:type="spellEnd"/>
      <w:r w:rsidRPr="00D019C3">
        <w:rPr>
          <w:i/>
          <w:iCs/>
          <w:color w:val="000000"/>
        </w:rPr>
        <w:t xml:space="preserve"> и полностью понимать содержащуюся в нём информацию;</w:t>
      </w:r>
    </w:p>
    <w:p w:rsidR="000915B7" w:rsidRPr="00D019C3" w:rsidRDefault="000915B7" w:rsidP="002E3BCA">
      <w:pPr>
        <w:pStyle w:val="af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Чтение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lastRenderedPageBreak/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соотносить графический образ английского слова с его звуковым образом;</w:t>
      </w:r>
    </w:p>
    <w:p w:rsidR="000915B7" w:rsidRPr="00D019C3" w:rsidRDefault="000915B7" w:rsidP="002E3BCA">
      <w:pPr>
        <w:pStyle w:val="afb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читать вслух небольшой текст, построенный на изученном языковом материале, соблюдая правила </w:t>
      </w:r>
      <w:proofErr w:type="spellStart"/>
      <w:r w:rsidRPr="00D019C3">
        <w:rPr>
          <w:color w:val="000000"/>
        </w:rPr>
        <w:t>произношенияи</w:t>
      </w:r>
      <w:proofErr w:type="spellEnd"/>
      <w:r w:rsidRPr="00D019C3">
        <w:rPr>
          <w:color w:val="000000"/>
        </w:rPr>
        <w:t xml:space="preserve"> соответствующую интонацию;</w:t>
      </w:r>
    </w:p>
    <w:p w:rsidR="000915B7" w:rsidRPr="00D019C3" w:rsidRDefault="000915B7" w:rsidP="002E3BCA">
      <w:pPr>
        <w:pStyle w:val="afb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0915B7" w:rsidRPr="00D019C3" w:rsidRDefault="000915B7" w:rsidP="002E3BCA">
      <w:pPr>
        <w:pStyle w:val="afb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читать про себя и находить в тексте необходимую информацию.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догадываться о значении незнакомых слов по контексту;</w:t>
      </w:r>
    </w:p>
    <w:p w:rsidR="000915B7" w:rsidRPr="00D019C3" w:rsidRDefault="000915B7" w:rsidP="002E3BCA">
      <w:pPr>
        <w:pStyle w:val="afb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не обращать внимания на незнакомые слова, не мешающие понимать основное содержание текста.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Письмо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выписывать из текста слова, словосочетания и предложения;</w:t>
      </w:r>
    </w:p>
    <w:p w:rsidR="000915B7" w:rsidRPr="00D019C3" w:rsidRDefault="000915B7" w:rsidP="002E3BCA">
      <w:pPr>
        <w:pStyle w:val="af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писать поздравительную открытку с Новым годом, Рождеством, днём рождения (с опорой на образец);</w:t>
      </w:r>
    </w:p>
    <w:p w:rsidR="000915B7" w:rsidRPr="00D019C3" w:rsidRDefault="000915B7" w:rsidP="002E3BCA">
      <w:pPr>
        <w:pStyle w:val="afb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писать по образцу краткое письмо зарубежному другу.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в письменной форме кратко отвечать на вопросы к тексту;</w:t>
      </w:r>
    </w:p>
    <w:p w:rsidR="000915B7" w:rsidRPr="00D019C3" w:rsidRDefault="000915B7" w:rsidP="002E3BCA">
      <w:pPr>
        <w:pStyle w:val="af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составлять рассказ в письменной форме по плану/ключевым словам;</w:t>
      </w:r>
    </w:p>
    <w:p w:rsidR="000915B7" w:rsidRPr="00D019C3" w:rsidRDefault="000915B7" w:rsidP="002E3BCA">
      <w:pPr>
        <w:pStyle w:val="af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заполнять простую анкету;</w:t>
      </w:r>
    </w:p>
    <w:p w:rsidR="000915B7" w:rsidRPr="00D019C3" w:rsidRDefault="000915B7" w:rsidP="002E3BCA">
      <w:pPr>
        <w:pStyle w:val="af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правильно оформлять конверт, сервисные поля в системе электронной почты (адрес, тема сообщения).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Языковые средства и навыки оперирования ими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Графика, каллиграфия, орфография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D019C3">
        <w:rPr>
          <w:color w:val="000000"/>
        </w:rPr>
        <w:t>полупечатное</w:t>
      </w:r>
      <w:proofErr w:type="spellEnd"/>
      <w:r w:rsidRPr="00D019C3">
        <w:rPr>
          <w:color w:val="000000"/>
        </w:rPr>
        <w:t xml:space="preserve"> написание букв, буквосочетаний, слов);</w:t>
      </w:r>
    </w:p>
    <w:p w:rsidR="000915B7" w:rsidRPr="00D019C3" w:rsidRDefault="000915B7" w:rsidP="002E3BCA">
      <w:pPr>
        <w:pStyle w:val="afb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пользоваться английским алфавитом, знать последовательность букв в нём;</w:t>
      </w:r>
    </w:p>
    <w:p w:rsidR="000915B7" w:rsidRPr="00D019C3" w:rsidRDefault="000915B7" w:rsidP="002E3BCA">
      <w:pPr>
        <w:pStyle w:val="afb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списывать текст;</w:t>
      </w:r>
    </w:p>
    <w:p w:rsidR="000915B7" w:rsidRPr="00D019C3" w:rsidRDefault="000915B7" w:rsidP="002E3BCA">
      <w:pPr>
        <w:pStyle w:val="afb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восстанавливать слово в соответствии с решаемой учебной задачей;</w:t>
      </w:r>
    </w:p>
    <w:p w:rsidR="000915B7" w:rsidRPr="00D019C3" w:rsidRDefault="000915B7" w:rsidP="002E3BCA">
      <w:pPr>
        <w:pStyle w:val="afb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отличать буквы от знаков транскрипции.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сравнивать и анализировать буквосочетания английского языка и их транскрипцию;</w:t>
      </w:r>
    </w:p>
    <w:p w:rsidR="000915B7" w:rsidRPr="00D019C3" w:rsidRDefault="000915B7" w:rsidP="002E3BCA">
      <w:pPr>
        <w:pStyle w:val="afb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группировать слова в соответствии с изученными правилами чтения;</w:t>
      </w:r>
    </w:p>
    <w:p w:rsidR="000915B7" w:rsidRPr="00D019C3" w:rsidRDefault="000915B7" w:rsidP="002E3BCA">
      <w:pPr>
        <w:pStyle w:val="afb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уточнять написание слова по словарю;</w:t>
      </w:r>
    </w:p>
    <w:p w:rsidR="000915B7" w:rsidRPr="00D019C3" w:rsidRDefault="000915B7" w:rsidP="002E3BCA">
      <w:pPr>
        <w:pStyle w:val="afb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 xml:space="preserve">использовать экранный перевод отдельных слов (с русского языка </w:t>
      </w:r>
      <w:proofErr w:type="gramStart"/>
      <w:r w:rsidRPr="00D019C3">
        <w:rPr>
          <w:i/>
          <w:iCs/>
          <w:color w:val="000000"/>
        </w:rPr>
        <w:t>на</w:t>
      </w:r>
      <w:proofErr w:type="gramEnd"/>
      <w:r w:rsidRPr="00D019C3">
        <w:rPr>
          <w:i/>
          <w:iCs/>
          <w:color w:val="000000"/>
        </w:rPr>
        <w:t xml:space="preserve"> иностранный и обратно).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Фонетическая сторона речи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0915B7" w:rsidRPr="00D019C3" w:rsidRDefault="000915B7" w:rsidP="002E3BCA">
      <w:pPr>
        <w:pStyle w:val="af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соблюдать правильное ударение в изолированном слове, фразе;</w:t>
      </w:r>
    </w:p>
    <w:p w:rsidR="000915B7" w:rsidRPr="00D019C3" w:rsidRDefault="000915B7" w:rsidP="002E3BCA">
      <w:pPr>
        <w:pStyle w:val="af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различать коммуникативные типы предложений по интонации;</w:t>
      </w:r>
    </w:p>
    <w:p w:rsidR="000915B7" w:rsidRPr="00D019C3" w:rsidRDefault="000915B7" w:rsidP="002E3BCA">
      <w:pPr>
        <w:pStyle w:val="af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 xml:space="preserve">корректно произносить предложения с точки зрения их </w:t>
      </w:r>
      <w:proofErr w:type="spellStart"/>
      <w:proofErr w:type="gramStart"/>
      <w:r w:rsidRPr="00D019C3">
        <w:rPr>
          <w:color w:val="000000"/>
        </w:rPr>
        <w:t>ритмико</w:t>
      </w:r>
      <w:proofErr w:type="spellEnd"/>
      <w:r w:rsidRPr="00D019C3">
        <w:rPr>
          <w:color w:val="000000"/>
        </w:rPr>
        <w:t xml:space="preserve"> </w:t>
      </w:r>
      <w:r w:rsidRPr="00D019C3">
        <w:rPr>
          <w:color w:val="000000"/>
        </w:rPr>
        <w:noBreakHyphen/>
        <w:t xml:space="preserve"> интонационных</w:t>
      </w:r>
      <w:proofErr w:type="gramEnd"/>
      <w:r w:rsidRPr="00D019C3">
        <w:rPr>
          <w:color w:val="000000"/>
        </w:rPr>
        <w:t xml:space="preserve"> особенностей.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распознавать связующее </w:t>
      </w:r>
      <w:proofErr w:type="spellStart"/>
      <w:r w:rsidRPr="00D019C3">
        <w:rPr>
          <w:b/>
          <w:bCs/>
          <w:i/>
          <w:iCs/>
          <w:color w:val="000000"/>
        </w:rPr>
        <w:t>r</w:t>
      </w:r>
      <w:proofErr w:type="spellEnd"/>
      <w:r w:rsidRPr="00D019C3">
        <w:rPr>
          <w:i/>
          <w:iCs/>
          <w:color w:val="000000"/>
        </w:rPr>
        <w:t> в речи и уметь его использовать;</w:t>
      </w:r>
    </w:p>
    <w:p w:rsidR="000915B7" w:rsidRPr="00D019C3" w:rsidRDefault="000915B7" w:rsidP="002E3BCA">
      <w:pPr>
        <w:pStyle w:val="af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соблюдать интонацию перечисления;</w:t>
      </w:r>
    </w:p>
    <w:p w:rsidR="000915B7" w:rsidRPr="00D019C3" w:rsidRDefault="000915B7" w:rsidP="002E3BCA">
      <w:pPr>
        <w:pStyle w:val="af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lastRenderedPageBreak/>
        <w:t>соблюдать правило отсутствия ударения на служебных словах (артиклях, союзах, предлогах);</w:t>
      </w:r>
    </w:p>
    <w:p w:rsidR="000915B7" w:rsidRPr="00D019C3" w:rsidRDefault="000915B7" w:rsidP="002E3BCA">
      <w:pPr>
        <w:pStyle w:val="afb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читать изучаемые слова по транскрипции.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Лексическая сторона речи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0915B7" w:rsidRPr="00D019C3" w:rsidRDefault="000915B7" w:rsidP="002E3BCA">
      <w:pPr>
        <w:pStyle w:val="afb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оперировать в процессе общения активной лексикой в соответствии с коммуникативной задачей;</w:t>
      </w:r>
    </w:p>
    <w:p w:rsidR="000915B7" w:rsidRPr="00D019C3" w:rsidRDefault="000915B7" w:rsidP="002E3BCA">
      <w:pPr>
        <w:pStyle w:val="afb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восстанавливать текст в соответствии с решаемой учебной задачей.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узнавать простые словообразовательные элементы;</w:t>
      </w:r>
    </w:p>
    <w:p w:rsidR="000915B7" w:rsidRPr="00D019C3" w:rsidRDefault="000915B7" w:rsidP="002E3BCA">
      <w:pPr>
        <w:pStyle w:val="af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 xml:space="preserve">опираться на языковую догадку в процессе чтения и </w:t>
      </w:r>
      <w:proofErr w:type="spellStart"/>
      <w:r w:rsidRPr="00D019C3">
        <w:rPr>
          <w:i/>
          <w:iCs/>
          <w:color w:val="000000"/>
        </w:rPr>
        <w:t>аудирования</w:t>
      </w:r>
      <w:proofErr w:type="spellEnd"/>
      <w:r w:rsidRPr="00D019C3">
        <w:rPr>
          <w:i/>
          <w:iCs/>
          <w:color w:val="000000"/>
        </w:rPr>
        <w:t xml:space="preserve"> (интернациональные и сложные слова).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Грамматическая сторона речи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научится:</w:t>
      </w:r>
    </w:p>
    <w:p w:rsidR="000915B7" w:rsidRPr="00D019C3" w:rsidRDefault="000915B7" w:rsidP="002E3BCA">
      <w:pPr>
        <w:pStyle w:val="af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color w:val="000000"/>
        </w:rPr>
        <w:t>распознавать и употреблять в речи основные коммуникативные типы предложений;</w:t>
      </w:r>
    </w:p>
    <w:p w:rsidR="000915B7" w:rsidRPr="00D019C3" w:rsidRDefault="000915B7" w:rsidP="002E3BCA">
      <w:pPr>
        <w:pStyle w:val="af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D019C3">
        <w:rPr>
          <w:color w:val="000000"/>
        </w:rPr>
        <w:t xml:space="preserve">распознавать в тексте и употреблять в речи изученные части речи: существительные с определённым/неопределённым/нулевым артиклем; существительные в единственном и множественном числе; глагол </w:t>
      </w:r>
      <w:r w:rsidRPr="00D019C3">
        <w:rPr>
          <w:color w:val="000000"/>
        </w:rPr>
        <w:softHyphen/>
        <w:t xml:space="preserve"> связку </w:t>
      </w:r>
      <w:proofErr w:type="spellStart"/>
      <w:r w:rsidRPr="00D019C3">
        <w:rPr>
          <w:color w:val="000000"/>
        </w:rPr>
        <w:t>to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be</w:t>
      </w:r>
      <w:proofErr w:type="spellEnd"/>
      <w:r w:rsidRPr="00D019C3">
        <w:rPr>
          <w:color w:val="000000"/>
        </w:rPr>
        <w:t xml:space="preserve">; глаголы в </w:t>
      </w:r>
      <w:proofErr w:type="spellStart"/>
      <w:r w:rsidRPr="00D019C3">
        <w:rPr>
          <w:color w:val="000000"/>
        </w:rPr>
        <w:t>Present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Past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Future</w:t>
      </w:r>
      <w:proofErr w:type="spellEnd"/>
      <w:r w:rsidRPr="00D019C3">
        <w:rPr>
          <w:color w:val="000000"/>
        </w:rPr>
        <w:t xml:space="preserve"> </w:t>
      </w:r>
      <w:proofErr w:type="spellStart"/>
      <w:r w:rsidRPr="00D019C3">
        <w:rPr>
          <w:color w:val="000000"/>
        </w:rPr>
        <w:t>Simple</w:t>
      </w:r>
      <w:proofErr w:type="spellEnd"/>
      <w:r w:rsidRPr="00D019C3">
        <w:rPr>
          <w:color w:val="000000"/>
        </w:rPr>
        <w:t xml:space="preserve">; модальные глаголы </w:t>
      </w:r>
      <w:proofErr w:type="spellStart"/>
      <w:r w:rsidRPr="00D019C3">
        <w:rPr>
          <w:color w:val="000000"/>
        </w:rPr>
        <w:t>can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may</w:t>
      </w:r>
      <w:proofErr w:type="spellEnd"/>
      <w:r w:rsidRPr="00D019C3">
        <w:rPr>
          <w:color w:val="000000"/>
        </w:rPr>
        <w:t xml:space="preserve">, </w:t>
      </w:r>
      <w:proofErr w:type="spellStart"/>
      <w:r w:rsidRPr="00D019C3">
        <w:rPr>
          <w:color w:val="000000"/>
        </w:rPr>
        <w:t>must</w:t>
      </w:r>
      <w:proofErr w:type="spellEnd"/>
      <w:r w:rsidRPr="00D019C3">
        <w:rPr>
          <w:color w:val="000000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D019C3">
        <w:rPr>
          <w:color w:val="000000"/>
        </w:rPr>
        <w:t xml:space="preserve"> наиболее употребительные предлоги для выражения </w:t>
      </w:r>
      <w:proofErr w:type="spellStart"/>
      <w:r w:rsidRPr="00D019C3">
        <w:rPr>
          <w:color w:val="000000"/>
        </w:rPr>
        <w:t>временны´х</w:t>
      </w:r>
      <w:proofErr w:type="spellEnd"/>
      <w:r w:rsidRPr="00D019C3">
        <w:rPr>
          <w:color w:val="000000"/>
        </w:rPr>
        <w:t xml:space="preserve"> и пространственных отношений.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b/>
          <w:bCs/>
          <w:color w:val="000000"/>
        </w:rPr>
        <w:t>Выпускник получит возможность научиться:</w:t>
      </w:r>
    </w:p>
    <w:p w:rsidR="000915B7" w:rsidRPr="00D019C3" w:rsidRDefault="000915B7" w:rsidP="002E3BCA">
      <w:pPr>
        <w:pStyle w:val="af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 xml:space="preserve">узнавать сложносочинённые предложения с союзами </w:t>
      </w:r>
      <w:proofErr w:type="spellStart"/>
      <w:r w:rsidRPr="00D019C3">
        <w:rPr>
          <w:i/>
          <w:iCs/>
          <w:color w:val="000000"/>
        </w:rPr>
        <w:t>and</w:t>
      </w:r>
      <w:proofErr w:type="spellEnd"/>
      <w:r w:rsidRPr="00D019C3">
        <w:rPr>
          <w:i/>
          <w:iCs/>
          <w:color w:val="000000"/>
        </w:rPr>
        <w:t xml:space="preserve"> и </w:t>
      </w:r>
      <w:proofErr w:type="spellStart"/>
      <w:r w:rsidRPr="00D019C3">
        <w:rPr>
          <w:i/>
          <w:iCs/>
          <w:color w:val="000000"/>
        </w:rPr>
        <w:t>but</w:t>
      </w:r>
      <w:proofErr w:type="spellEnd"/>
      <w:r w:rsidRPr="00D019C3">
        <w:rPr>
          <w:i/>
          <w:iCs/>
          <w:color w:val="000000"/>
        </w:rPr>
        <w:t>;</w:t>
      </w:r>
    </w:p>
    <w:p w:rsidR="000915B7" w:rsidRPr="00D019C3" w:rsidRDefault="000915B7" w:rsidP="002E3BCA">
      <w:pPr>
        <w:pStyle w:val="af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proofErr w:type="gramStart"/>
      <w:r w:rsidRPr="00D019C3">
        <w:rPr>
          <w:i/>
          <w:iCs/>
          <w:color w:val="000000"/>
        </w:rPr>
        <w:t>использовать в речи безличные предложения (</w:t>
      </w:r>
      <w:proofErr w:type="spellStart"/>
      <w:r w:rsidRPr="00D019C3">
        <w:rPr>
          <w:i/>
          <w:iCs/>
          <w:color w:val="000000"/>
        </w:rPr>
        <w:t>It’s</w:t>
      </w:r>
      <w:proofErr w:type="spellEnd"/>
      <w:r w:rsidRPr="00D019C3">
        <w:rPr>
          <w:i/>
          <w:iCs/>
          <w:color w:val="000000"/>
        </w:rPr>
        <w:t xml:space="preserve"> </w:t>
      </w:r>
      <w:proofErr w:type="spellStart"/>
      <w:r w:rsidRPr="00D019C3">
        <w:rPr>
          <w:i/>
          <w:iCs/>
          <w:color w:val="000000"/>
        </w:rPr>
        <w:t>cold</w:t>
      </w:r>
      <w:proofErr w:type="spellEnd"/>
      <w:r w:rsidRPr="00D019C3">
        <w:rPr>
          <w:i/>
          <w:iCs/>
          <w:color w:val="000000"/>
        </w:rPr>
        <w:t>.</w:t>
      </w:r>
      <w:proofErr w:type="gramEnd"/>
      <w:r w:rsidRPr="00D019C3">
        <w:rPr>
          <w:i/>
          <w:iCs/>
          <w:color w:val="000000"/>
        </w:rPr>
        <w:t> </w:t>
      </w:r>
      <w:r w:rsidRPr="00D019C3">
        <w:rPr>
          <w:i/>
          <w:iCs/>
          <w:color w:val="000000"/>
          <w:lang w:val="en-US"/>
        </w:rPr>
        <w:t>It’s 5 o’clock. It’s interesting), </w:t>
      </w:r>
      <w:r w:rsidRPr="00D019C3">
        <w:rPr>
          <w:i/>
          <w:iCs/>
          <w:color w:val="000000"/>
        </w:rPr>
        <w:t>предложения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с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конструкцией</w:t>
      </w:r>
      <w:r w:rsidRPr="00D019C3">
        <w:rPr>
          <w:i/>
          <w:iCs/>
          <w:color w:val="000000"/>
          <w:lang w:val="en-US"/>
        </w:rPr>
        <w:t> there is/there are;</w:t>
      </w:r>
    </w:p>
    <w:p w:rsidR="000915B7" w:rsidRPr="00D019C3" w:rsidRDefault="000915B7" w:rsidP="002E3BCA">
      <w:pPr>
        <w:pStyle w:val="af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proofErr w:type="gramStart"/>
      <w:r w:rsidRPr="00D019C3">
        <w:rPr>
          <w:i/>
          <w:iCs/>
          <w:color w:val="000000"/>
        </w:rPr>
        <w:t xml:space="preserve">оперировать в речи неопределёнными местоимениями </w:t>
      </w:r>
      <w:proofErr w:type="spellStart"/>
      <w:r w:rsidRPr="00D019C3">
        <w:rPr>
          <w:i/>
          <w:iCs/>
          <w:color w:val="000000"/>
        </w:rPr>
        <w:t>some</w:t>
      </w:r>
      <w:proofErr w:type="spellEnd"/>
      <w:r w:rsidRPr="00D019C3">
        <w:rPr>
          <w:i/>
          <w:iCs/>
          <w:color w:val="000000"/>
        </w:rPr>
        <w:t xml:space="preserve">, </w:t>
      </w:r>
      <w:proofErr w:type="spellStart"/>
      <w:r w:rsidRPr="00D019C3">
        <w:rPr>
          <w:i/>
          <w:iCs/>
          <w:color w:val="000000"/>
        </w:rPr>
        <w:t>any</w:t>
      </w:r>
      <w:proofErr w:type="spellEnd"/>
      <w:r w:rsidRPr="00D019C3">
        <w:rPr>
          <w:i/>
          <w:iCs/>
          <w:color w:val="000000"/>
        </w:rPr>
        <w:t xml:space="preserve"> (некоторые случаи употребления:</w:t>
      </w:r>
      <w:proofErr w:type="gramEnd"/>
      <w:r w:rsidRPr="00D019C3">
        <w:rPr>
          <w:i/>
          <w:iCs/>
          <w:color w:val="000000"/>
        </w:rPr>
        <w:t xml:space="preserve"> </w:t>
      </w:r>
      <w:proofErr w:type="spellStart"/>
      <w:r w:rsidRPr="00D019C3">
        <w:rPr>
          <w:i/>
          <w:iCs/>
          <w:color w:val="000000"/>
        </w:rPr>
        <w:t>Can</w:t>
      </w:r>
      <w:proofErr w:type="spellEnd"/>
      <w:r w:rsidRPr="00D019C3">
        <w:rPr>
          <w:i/>
          <w:iCs/>
          <w:color w:val="000000"/>
        </w:rPr>
        <w:t xml:space="preserve"> I </w:t>
      </w:r>
      <w:proofErr w:type="spellStart"/>
      <w:r w:rsidRPr="00D019C3">
        <w:rPr>
          <w:i/>
          <w:iCs/>
          <w:color w:val="000000"/>
        </w:rPr>
        <w:t>have</w:t>
      </w:r>
      <w:proofErr w:type="spellEnd"/>
      <w:r w:rsidRPr="00D019C3">
        <w:rPr>
          <w:i/>
          <w:iCs/>
          <w:color w:val="000000"/>
        </w:rPr>
        <w:t xml:space="preserve"> </w:t>
      </w:r>
      <w:proofErr w:type="spellStart"/>
      <w:r w:rsidRPr="00D019C3">
        <w:rPr>
          <w:i/>
          <w:iCs/>
          <w:color w:val="000000"/>
        </w:rPr>
        <w:t>some</w:t>
      </w:r>
      <w:proofErr w:type="spellEnd"/>
      <w:r w:rsidRPr="00D019C3">
        <w:rPr>
          <w:i/>
          <w:iCs/>
          <w:color w:val="000000"/>
        </w:rPr>
        <w:t xml:space="preserve"> </w:t>
      </w:r>
      <w:proofErr w:type="spellStart"/>
      <w:r w:rsidRPr="00D019C3">
        <w:rPr>
          <w:i/>
          <w:iCs/>
          <w:color w:val="000000"/>
        </w:rPr>
        <w:t>tea</w:t>
      </w:r>
      <w:proofErr w:type="spellEnd"/>
      <w:r w:rsidRPr="00D019C3">
        <w:rPr>
          <w:i/>
          <w:iCs/>
          <w:color w:val="000000"/>
        </w:rPr>
        <w:t>? </w:t>
      </w:r>
      <w:r w:rsidRPr="00D019C3">
        <w:rPr>
          <w:i/>
          <w:iCs/>
          <w:color w:val="000000"/>
          <w:lang w:val="en-US"/>
        </w:rPr>
        <w:t>Is there any milk in the fridge? — No, there isn’t any);</w:t>
      </w:r>
    </w:p>
    <w:p w:rsidR="000915B7" w:rsidRPr="00D019C3" w:rsidRDefault="000915B7" w:rsidP="002E3BCA">
      <w:pPr>
        <w:pStyle w:val="af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D019C3">
        <w:rPr>
          <w:i/>
          <w:iCs/>
          <w:color w:val="000000"/>
        </w:rPr>
        <w:t>оперировать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в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речи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наречиями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времени</w:t>
      </w:r>
      <w:r w:rsidRPr="00D019C3">
        <w:rPr>
          <w:i/>
          <w:iCs/>
          <w:color w:val="000000"/>
          <w:lang w:val="en-US"/>
        </w:rPr>
        <w:t> (yesterday, tomorrow, never, usually, often, sometimes); </w:t>
      </w:r>
      <w:r w:rsidRPr="00D019C3">
        <w:rPr>
          <w:i/>
          <w:iCs/>
          <w:color w:val="000000"/>
        </w:rPr>
        <w:t>наречиями</w:t>
      </w:r>
      <w:r w:rsidRPr="00D019C3">
        <w:rPr>
          <w:i/>
          <w:iCs/>
          <w:color w:val="000000"/>
          <w:lang w:val="en-US"/>
        </w:rPr>
        <w:t> </w:t>
      </w:r>
      <w:r w:rsidRPr="00D019C3">
        <w:rPr>
          <w:i/>
          <w:iCs/>
          <w:color w:val="000000"/>
        </w:rPr>
        <w:t>степени</w:t>
      </w:r>
      <w:r w:rsidRPr="00D019C3">
        <w:rPr>
          <w:i/>
          <w:iCs/>
          <w:color w:val="000000"/>
          <w:lang w:val="en-US"/>
        </w:rPr>
        <w:t> (much, little, very);</w:t>
      </w:r>
    </w:p>
    <w:p w:rsidR="000915B7" w:rsidRPr="00D019C3" w:rsidRDefault="000915B7" w:rsidP="002E3BCA">
      <w:pPr>
        <w:pStyle w:val="af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019C3">
        <w:rPr>
          <w:i/>
          <w:iCs/>
          <w:color w:val="000000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0915B7" w:rsidRPr="00D019C3" w:rsidRDefault="000915B7" w:rsidP="00D019C3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333518" w:rsidRPr="00333518" w:rsidRDefault="00333518" w:rsidP="00333518">
      <w:pPr>
        <w:keepNext/>
        <w:keepLines/>
        <w:suppressLineNumbers/>
        <w:spacing w:before="100" w:beforeAutospacing="1" w:after="100" w:afterAutospacing="1"/>
        <w:jc w:val="both"/>
        <w:rPr>
          <w:b/>
          <w:bCs/>
        </w:rPr>
      </w:pPr>
      <w:r w:rsidRPr="00333518">
        <w:rPr>
          <w:b/>
          <w:bCs/>
        </w:rPr>
        <w:t>Содержание  учебного предмета (курса английского языка</w:t>
      </w:r>
      <w:r w:rsidR="00E12C0F">
        <w:rPr>
          <w:b/>
          <w:bCs/>
        </w:rPr>
        <w:t xml:space="preserve"> 2-4 классов</w:t>
      </w:r>
      <w:r w:rsidRPr="00333518">
        <w:rPr>
          <w:b/>
          <w:bCs/>
        </w:rPr>
        <w:t>) и требования к усвоению программы</w:t>
      </w:r>
    </w:p>
    <w:p w:rsidR="00807F09" w:rsidRPr="00807F09" w:rsidRDefault="00807F09" w:rsidP="00807F09">
      <w:pPr>
        <w:keepNext/>
        <w:keepLines/>
        <w:suppressLineNumbers/>
        <w:spacing w:before="100" w:beforeAutospacing="1" w:after="100" w:afterAutospacing="1"/>
        <w:jc w:val="both"/>
        <w:rPr>
          <w:b/>
          <w:bCs/>
          <w:lang w:bidi="ru-RU"/>
        </w:rPr>
      </w:pPr>
      <w:r w:rsidRPr="00807F09">
        <w:rPr>
          <w:b/>
          <w:bCs/>
          <w:lang w:bidi="ru-RU"/>
        </w:rPr>
        <w:t>Предметное содержание речи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1. Содержание учебного предмета 2 класс (первый год обучения)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Вводный модуль 1. Знакомство – 6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Давайте познакомимся! Мои первые английские буквы.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Буквосочетания. Большие и маленькие буквы!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color w:val="000000"/>
        </w:rPr>
        <w:t>(Знакомство с главными героями учебника.</w:t>
      </w:r>
      <w:proofErr w:type="gramEnd"/>
      <w:r w:rsidRPr="009C5651">
        <w:rPr>
          <w:color w:val="000000"/>
        </w:rPr>
        <w:t xml:space="preserve"> Фразы приветствия, прощания. Алфавит: </w:t>
      </w:r>
      <w:proofErr w:type="spellStart"/>
      <w:r w:rsidRPr="009C5651">
        <w:rPr>
          <w:color w:val="000000"/>
        </w:rPr>
        <w:t>a-z</w:t>
      </w:r>
      <w:proofErr w:type="spellEnd"/>
      <w:r w:rsidRPr="009C5651">
        <w:rPr>
          <w:color w:val="000000"/>
        </w:rPr>
        <w:t xml:space="preserve">. Буквы и звуки. Буквосочетания: </w:t>
      </w:r>
      <w:proofErr w:type="spellStart"/>
      <w:r w:rsidRPr="009C5651">
        <w:rPr>
          <w:color w:val="000000"/>
        </w:rPr>
        <w:t>sh</w:t>
      </w:r>
      <w:proofErr w:type="spellEnd"/>
      <w:r w:rsidRPr="009C5651">
        <w:rPr>
          <w:color w:val="000000"/>
        </w:rPr>
        <w:t xml:space="preserve">, </w:t>
      </w:r>
      <w:proofErr w:type="spellStart"/>
      <w:r w:rsidRPr="009C5651">
        <w:rPr>
          <w:color w:val="000000"/>
        </w:rPr>
        <w:t>ch</w:t>
      </w:r>
      <w:proofErr w:type="spellEnd"/>
      <w:r w:rsidRPr="009C5651">
        <w:rPr>
          <w:color w:val="000000"/>
        </w:rPr>
        <w:t xml:space="preserve">, </w:t>
      </w:r>
      <w:proofErr w:type="spellStart"/>
      <w:r w:rsidRPr="009C5651">
        <w:rPr>
          <w:color w:val="000000"/>
        </w:rPr>
        <w:t>th</w:t>
      </w:r>
      <w:proofErr w:type="spellEnd"/>
      <w:r w:rsidRPr="009C5651">
        <w:rPr>
          <w:color w:val="000000"/>
        </w:rPr>
        <w:t xml:space="preserve">, </w:t>
      </w:r>
      <w:proofErr w:type="spellStart"/>
      <w:r w:rsidRPr="009C5651">
        <w:rPr>
          <w:color w:val="000000"/>
        </w:rPr>
        <w:t>ph</w:t>
      </w:r>
      <w:proofErr w:type="spellEnd"/>
      <w:r w:rsidRPr="009C5651">
        <w:rPr>
          <w:color w:val="000000"/>
        </w:rPr>
        <w:t xml:space="preserve">. </w:t>
      </w:r>
      <w:proofErr w:type="gramStart"/>
      <w:r w:rsidRPr="009C5651">
        <w:rPr>
          <w:color w:val="000000"/>
        </w:rPr>
        <w:t>Заглавные буквы алфавита.)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Вводный модуль 2. Я и моя семья – 4 часа.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Привет! Члены семьи. Учим названия цветов!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b/>
          <w:bCs/>
          <w:color w:val="000000"/>
        </w:rPr>
        <w:lastRenderedPageBreak/>
        <w:t>(</w:t>
      </w:r>
      <w:r w:rsidRPr="009C5651">
        <w:rPr>
          <w:color w:val="000000"/>
        </w:rPr>
        <w:t>Введение лексики по теме «Моя семья».</w:t>
      </w:r>
      <w:proofErr w:type="gramEnd"/>
      <w:r w:rsidRPr="009C5651">
        <w:rPr>
          <w:color w:val="000000"/>
        </w:rPr>
        <w:t xml:space="preserve"> Структуры “</w:t>
      </w:r>
      <w:proofErr w:type="spellStart"/>
      <w:r w:rsidRPr="009C5651">
        <w:rPr>
          <w:color w:val="000000"/>
        </w:rPr>
        <w:t>This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is</w:t>
      </w:r>
      <w:proofErr w:type="spellEnd"/>
      <w:r w:rsidRPr="009C5651">
        <w:rPr>
          <w:color w:val="000000"/>
        </w:rPr>
        <w:t xml:space="preserve"> …”, “</w:t>
      </w:r>
      <w:proofErr w:type="spellStart"/>
      <w:r w:rsidRPr="009C5651">
        <w:rPr>
          <w:color w:val="000000"/>
        </w:rPr>
        <w:t>I’m</w:t>
      </w:r>
      <w:proofErr w:type="spellEnd"/>
      <w:r w:rsidRPr="009C5651">
        <w:rPr>
          <w:color w:val="000000"/>
        </w:rPr>
        <w:t xml:space="preserve">…”.«Кто это?» Отработка лексики по теме «Моя семья» в устной речи. Цвета. Выполнение </w:t>
      </w:r>
      <w:proofErr w:type="spellStart"/>
      <w:proofErr w:type="gramStart"/>
      <w:r w:rsidRPr="009C5651">
        <w:rPr>
          <w:color w:val="000000"/>
        </w:rPr>
        <w:t>лексико</w:t>
      </w:r>
      <w:proofErr w:type="spellEnd"/>
      <w:r w:rsidRPr="009C5651">
        <w:rPr>
          <w:color w:val="000000"/>
        </w:rPr>
        <w:t>- грамматических</w:t>
      </w:r>
      <w:proofErr w:type="gramEnd"/>
      <w:r w:rsidRPr="009C5651">
        <w:rPr>
          <w:color w:val="000000"/>
        </w:rPr>
        <w:t xml:space="preserve"> упражнений. Развитие умений и навыков устной речи по теме «Моя семья». </w:t>
      </w:r>
      <w:proofErr w:type="gramStart"/>
      <w:r w:rsidRPr="009C5651">
        <w:rPr>
          <w:color w:val="000000"/>
        </w:rPr>
        <w:t>Формирование умений и навыков в чтении по теме «Моя семья»</w:t>
      </w:r>
      <w:r w:rsidRPr="009C5651">
        <w:rPr>
          <w:b/>
          <w:bCs/>
          <w:color w:val="000000"/>
        </w:rPr>
        <w:t>).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1. Мой дом – 10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Мебель в моей комнате. Домик на дереве. Где </w:t>
      </w:r>
      <w:proofErr w:type="spellStart"/>
      <w:r w:rsidRPr="009C5651">
        <w:rPr>
          <w:color w:val="000000"/>
        </w:rPr>
        <w:t>Чаклз</w:t>
      </w:r>
      <w:proofErr w:type="spellEnd"/>
      <w:r w:rsidRPr="009C5651">
        <w:rPr>
          <w:color w:val="000000"/>
        </w:rPr>
        <w:t>? Подготовка к контрольной работе. Игра «Теперь я знаю». Контрольная работа по теме «Мой дом» (устная часть). Контрольная работа по теме «Мой дом» (письменная часть). Анализ контрольной работы. Проект «Мой дом». Названия комнат. В ванной комнате. Сказка о городской и деревенской мышах. Сады в Великобритании и России.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b/>
          <w:bCs/>
          <w:color w:val="000000"/>
        </w:rPr>
        <w:t>(</w:t>
      </w:r>
      <w:r w:rsidRPr="009C5651">
        <w:rPr>
          <w:color w:val="000000"/>
        </w:rPr>
        <w:t>Мой дом.</w:t>
      </w:r>
      <w:proofErr w:type="gramEnd"/>
      <w:r w:rsidRPr="009C5651">
        <w:rPr>
          <w:color w:val="000000"/>
        </w:rPr>
        <w:t xml:space="preserve"> Введение лексики. Структура “</w:t>
      </w:r>
      <w:proofErr w:type="spellStart"/>
      <w:r w:rsidRPr="009C5651">
        <w:rPr>
          <w:color w:val="000000"/>
        </w:rPr>
        <w:t>It’s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a</w:t>
      </w:r>
      <w:proofErr w:type="spellEnd"/>
      <w:r w:rsidRPr="009C5651">
        <w:rPr>
          <w:color w:val="000000"/>
        </w:rPr>
        <w:t xml:space="preserve">…’ Что есть в твоем доме? Отработка лексики. Игра «Где </w:t>
      </w:r>
      <w:proofErr w:type="spellStart"/>
      <w:r w:rsidRPr="009C5651">
        <w:rPr>
          <w:color w:val="000000"/>
        </w:rPr>
        <w:t>Чаклз</w:t>
      </w:r>
      <w:proofErr w:type="spellEnd"/>
      <w:r w:rsidRPr="009C5651">
        <w:rPr>
          <w:color w:val="000000"/>
        </w:rPr>
        <w:t>?» Закрепление лексики. Названия комнат в доме. Работа по картинкам. Вопросительная структура «</w:t>
      </w:r>
      <w:proofErr w:type="spellStart"/>
      <w:r w:rsidRPr="009C5651">
        <w:rPr>
          <w:color w:val="000000"/>
        </w:rPr>
        <w:t>Is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the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bed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in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the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bedroom</w:t>
      </w:r>
      <w:proofErr w:type="spellEnd"/>
      <w:r w:rsidRPr="009C5651">
        <w:rPr>
          <w:color w:val="000000"/>
        </w:rPr>
        <w:t xml:space="preserve">?». Формирование умений и навыков чтения по теме « На кухне ». Моя комната. Монологические высказывания. Добро пожаловать! Это мой дом. Работа с текстом. </w:t>
      </w:r>
      <w:proofErr w:type="gramStart"/>
      <w:r w:rsidRPr="009C5651">
        <w:rPr>
          <w:color w:val="000000"/>
        </w:rPr>
        <w:t>Текущий контроль по теме «Мой дом»</w:t>
      </w:r>
      <w:r w:rsidRPr="009C5651">
        <w:rPr>
          <w:b/>
          <w:bCs/>
          <w:color w:val="000000"/>
        </w:rPr>
        <w:t>).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2. Моя любимая еда – 12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Мой день рождения. Устный счет. Числительные от 1 до 10. Аппетитный шоколад. Чем угощают на дне рождения? Любимая еда. Я люблю кушать…Подготовка к контрольной работе. Игра «Теперь я знаю». Контрольная работа по теме «Моя любимая еда» (устная часть). Контрольная работа по теме «Моя любимая еда» (письменная часть)</w:t>
      </w:r>
      <w:proofErr w:type="gramStart"/>
      <w:r w:rsidRPr="009C5651">
        <w:rPr>
          <w:color w:val="000000"/>
        </w:rPr>
        <w:t>.А</w:t>
      </w:r>
      <w:proofErr w:type="gramEnd"/>
      <w:r w:rsidRPr="009C5651">
        <w:rPr>
          <w:color w:val="000000"/>
        </w:rPr>
        <w:t>нализ контрольной работы. Мини- проект «Поздравительная открытка». Традиционные блюда британской и русской кухни. Сказка о городской и деревенской мышах.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b/>
          <w:bCs/>
          <w:color w:val="000000"/>
        </w:rPr>
        <w:t>(</w:t>
      </w:r>
      <w:r w:rsidRPr="009C5651">
        <w:rPr>
          <w:color w:val="000000"/>
        </w:rPr>
        <w:t>Сколько тебе лет?</w:t>
      </w:r>
      <w:proofErr w:type="gramEnd"/>
      <w:r w:rsidRPr="009C5651">
        <w:rPr>
          <w:color w:val="000000"/>
        </w:rPr>
        <w:t xml:space="preserve"> Работа с числительными от 1 до 10. Структура “</w:t>
      </w:r>
      <w:proofErr w:type="spellStart"/>
      <w:r w:rsidRPr="009C5651">
        <w:rPr>
          <w:color w:val="000000"/>
        </w:rPr>
        <w:t>How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many</w:t>
      </w:r>
      <w:proofErr w:type="spellEnd"/>
      <w:r w:rsidRPr="009C5651">
        <w:rPr>
          <w:color w:val="000000"/>
        </w:rPr>
        <w:t xml:space="preserve">?” Отработка лексики в лексико-грамматических упражнениях. Я люблю шоколад, а ты? Любимые блюда. Чтение диалогов. Структуры “I </w:t>
      </w:r>
      <w:proofErr w:type="spellStart"/>
      <w:r w:rsidRPr="009C5651">
        <w:rPr>
          <w:color w:val="000000"/>
        </w:rPr>
        <w:t>like</w:t>
      </w:r>
      <w:proofErr w:type="spellEnd"/>
      <w:r w:rsidRPr="009C5651">
        <w:rPr>
          <w:color w:val="000000"/>
        </w:rPr>
        <w:t>/</w:t>
      </w:r>
      <w:proofErr w:type="spellStart"/>
      <w:r w:rsidRPr="009C5651">
        <w:rPr>
          <w:color w:val="000000"/>
        </w:rPr>
        <w:t>don’t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like</w:t>
      </w:r>
      <w:proofErr w:type="spellEnd"/>
      <w:r w:rsidRPr="009C5651">
        <w:rPr>
          <w:color w:val="000000"/>
        </w:rPr>
        <w:t xml:space="preserve">”, “I </w:t>
      </w:r>
      <w:proofErr w:type="spellStart"/>
      <w:r w:rsidRPr="009C5651">
        <w:rPr>
          <w:color w:val="000000"/>
        </w:rPr>
        <w:t>have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got</w:t>
      </w:r>
      <w:proofErr w:type="spellEnd"/>
      <w:r w:rsidRPr="009C5651">
        <w:rPr>
          <w:color w:val="000000"/>
        </w:rPr>
        <w:t xml:space="preserve">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Закрепление. </w:t>
      </w:r>
      <w:proofErr w:type="gramStart"/>
      <w:r w:rsidRPr="009C5651">
        <w:rPr>
          <w:color w:val="000000"/>
        </w:rPr>
        <w:t>«Числительные, названия блюд»</w:t>
      </w:r>
      <w:r w:rsidRPr="009C5651">
        <w:rPr>
          <w:b/>
          <w:bCs/>
          <w:color w:val="000000"/>
        </w:rPr>
        <w:t>).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3. Мои любимые животные. – 12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Мои животные. Модальный глагол </w:t>
      </w:r>
      <w:proofErr w:type="spellStart"/>
      <w:r w:rsidRPr="009C5651">
        <w:rPr>
          <w:color w:val="000000"/>
        </w:rPr>
        <w:t>can</w:t>
      </w:r>
      <w:proofErr w:type="spellEnd"/>
      <w:r w:rsidRPr="009C5651">
        <w:rPr>
          <w:color w:val="000000"/>
        </w:rPr>
        <w:t>. Я могу прыгать! А что умеешь делать ты? В цирке. Животные в цирке. Сказка о городской и деревенской мышах. Домашние животные в России и Великобритании. Мини - проект «Я умею». Игра «Теперь я знаю».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Поговорим о животных. Структура “I </w:t>
      </w:r>
      <w:proofErr w:type="spellStart"/>
      <w:r w:rsidRPr="009C5651">
        <w:rPr>
          <w:color w:val="000000"/>
        </w:rPr>
        <w:t>can</w:t>
      </w:r>
      <w:proofErr w:type="spellEnd"/>
      <w:r w:rsidRPr="009C5651">
        <w:rPr>
          <w:color w:val="000000"/>
        </w:rPr>
        <w:t xml:space="preserve">”. Знакомство с глаголами движения. Отработка структуры “I </w:t>
      </w:r>
      <w:proofErr w:type="spellStart"/>
      <w:r w:rsidRPr="009C5651">
        <w:rPr>
          <w:color w:val="000000"/>
        </w:rPr>
        <w:t>can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Jump</w:t>
      </w:r>
      <w:proofErr w:type="spellEnd"/>
      <w:r w:rsidRPr="009C5651">
        <w:rPr>
          <w:color w:val="000000"/>
        </w:rPr>
        <w:t>”. Что я умею делать? Работа с глаголом “</w:t>
      </w:r>
      <w:proofErr w:type="spellStart"/>
      <w:r w:rsidRPr="009C5651">
        <w:rPr>
          <w:color w:val="000000"/>
        </w:rPr>
        <w:t>can</w:t>
      </w:r>
      <w:proofErr w:type="spellEnd"/>
      <w:r w:rsidRPr="009C5651">
        <w:rPr>
          <w:color w:val="000000"/>
        </w:rPr>
        <w:t>/</w:t>
      </w:r>
      <w:proofErr w:type="spellStart"/>
      <w:r w:rsidRPr="009C5651">
        <w:rPr>
          <w:color w:val="000000"/>
        </w:rPr>
        <w:t>can’t</w:t>
      </w:r>
      <w:proofErr w:type="spellEnd"/>
      <w:r w:rsidRPr="009C5651">
        <w:rPr>
          <w:color w:val="000000"/>
        </w:rPr>
        <w:t xml:space="preserve">”. Урок-игра «Что умеют делать животные». Контроль навыков и умений </w:t>
      </w:r>
      <w:proofErr w:type="spellStart"/>
      <w:r w:rsidRPr="009C5651">
        <w:rPr>
          <w:color w:val="000000"/>
        </w:rPr>
        <w:t>аудирования</w:t>
      </w:r>
      <w:proofErr w:type="spellEnd"/>
      <w:r w:rsidRPr="009C5651">
        <w:rPr>
          <w:color w:val="000000"/>
        </w:rPr>
        <w:t xml:space="preserve">: «В цирке». </w:t>
      </w:r>
      <w:proofErr w:type="gramStart"/>
      <w:r w:rsidRPr="009C5651">
        <w:rPr>
          <w:color w:val="000000"/>
        </w:rPr>
        <w:t xml:space="preserve">Утвердительные и отрицательные ответы с глаголом </w:t>
      </w:r>
      <w:proofErr w:type="spellStart"/>
      <w:r w:rsidRPr="009C5651">
        <w:rPr>
          <w:color w:val="000000"/>
        </w:rPr>
        <w:t>can</w:t>
      </w:r>
      <w:proofErr w:type="spellEnd"/>
      <w:r w:rsidRPr="009C5651">
        <w:rPr>
          <w:color w:val="000000"/>
        </w:rPr>
        <w:t>/</w:t>
      </w:r>
      <w:proofErr w:type="spellStart"/>
      <w:r w:rsidRPr="009C5651">
        <w:rPr>
          <w:color w:val="000000"/>
        </w:rPr>
        <w:t>can’t</w:t>
      </w:r>
      <w:proofErr w:type="spellEnd"/>
      <w:r w:rsidRPr="009C5651">
        <w:rPr>
          <w:color w:val="000000"/>
        </w:rPr>
        <w:t>.</w:t>
      </w:r>
      <w:r w:rsidRPr="009C5651">
        <w:rPr>
          <w:b/>
          <w:bCs/>
          <w:color w:val="000000"/>
        </w:rPr>
        <w:t>).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4. Мои любимые игрушки – 12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Мои игрушки. Мои игрушки. Предлоги места. У неё </w:t>
      </w:r>
      <w:proofErr w:type="spellStart"/>
      <w:r w:rsidRPr="009C5651">
        <w:rPr>
          <w:color w:val="000000"/>
        </w:rPr>
        <w:t>голубые</w:t>
      </w:r>
      <w:proofErr w:type="spellEnd"/>
      <w:r w:rsidRPr="009C5651">
        <w:rPr>
          <w:color w:val="000000"/>
        </w:rPr>
        <w:t xml:space="preserve"> глаза! Части тела. Чудесный медвежонок! Подготовка к контрольной работе. Игра «Теперь я знаю»</w:t>
      </w:r>
      <w:proofErr w:type="gramStart"/>
      <w:r w:rsidRPr="009C5651">
        <w:rPr>
          <w:color w:val="000000"/>
        </w:rPr>
        <w:t>.К</w:t>
      </w:r>
      <w:proofErr w:type="gramEnd"/>
      <w:r w:rsidRPr="009C5651">
        <w:rPr>
          <w:color w:val="000000"/>
        </w:rPr>
        <w:t>онтрольная работа по теме «Мои любимые игрушки» (устная часть). Контрольная работа по теме «Мои любимые игрушки» (письменная часть). Анализ контрольной работы. Любимые игрушки детей Британии. Любимые игрушки детей России. Сказка о городской и деревенской мышах.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color w:val="000000"/>
        </w:rPr>
        <w:t>(Игрушки.</w:t>
      </w:r>
      <w:proofErr w:type="gramEnd"/>
      <w:r w:rsidRPr="009C5651">
        <w:rPr>
          <w:color w:val="000000"/>
        </w:rPr>
        <w:t xml:space="preserve"> Введение лексики. Предлоги места. «Где плюшевый мишка?». Текущий контроль чтения. Закрепление лексики по теме: «Любимые игрушки», структура “</w:t>
      </w:r>
      <w:proofErr w:type="spellStart"/>
      <w:r w:rsidRPr="009C5651">
        <w:rPr>
          <w:color w:val="000000"/>
        </w:rPr>
        <w:t>I’ve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got</w:t>
      </w:r>
      <w:proofErr w:type="spellEnd"/>
      <w:r w:rsidRPr="009C5651">
        <w:rPr>
          <w:color w:val="000000"/>
        </w:rPr>
        <w:t xml:space="preserve">”. Введение лексики по теме «Внешность». Мишка </w:t>
      </w:r>
      <w:proofErr w:type="spellStart"/>
      <w:r w:rsidRPr="009C5651">
        <w:rPr>
          <w:color w:val="000000"/>
        </w:rPr>
        <w:t>Тэдди</w:t>
      </w:r>
      <w:proofErr w:type="spellEnd"/>
      <w:r w:rsidRPr="009C5651">
        <w:rPr>
          <w:color w:val="000000"/>
        </w:rPr>
        <w:t>. Структура “</w:t>
      </w:r>
      <w:proofErr w:type="spellStart"/>
      <w:r w:rsidRPr="009C5651">
        <w:rPr>
          <w:color w:val="000000"/>
        </w:rPr>
        <w:t>He’s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got</w:t>
      </w:r>
      <w:proofErr w:type="spellEnd"/>
      <w:r w:rsidRPr="009C5651">
        <w:rPr>
          <w:color w:val="000000"/>
        </w:rPr>
        <w:t>”. Контроль умений и навыков чтения: по теме «Внешность». Мой любимый оловянный солдатик. Структура “</w:t>
      </w:r>
      <w:proofErr w:type="spellStart"/>
      <w:r w:rsidRPr="009C5651">
        <w:rPr>
          <w:color w:val="000000"/>
        </w:rPr>
        <w:t>It’s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got</w:t>
      </w:r>
      <w:proofErr w:type="spellEnd"/>
      <w:r w:rsidRPr="009C5651">
        <w:rPr>
          <w:color w:val="000000"/>
        </w:rPr>
        <w:t xml:space="preserve">”. Контроль </w:t>
      </w:r>
      <w:r w:rsidRPr="009C5651">
        <w:rPr>
          <w:color w:val="000000"/>
        </w:rPr>
        <w:lastRenderedPageBreak/>
        <w:t xml:space="preserve">умений и навыков </w:t>
      </w:r>
      <w:proofErr w:type="spellStart"/>
      <w:r w:rsidRPr="009C5651">
        <w:rPr>
          <w:color w:val="000000"/>
        </w:rPr>
        <w:t>аудирования</w:t>
      </w:r>
      <w:proofErr w:type="spellEnd"/>
      <w:r w:rsidRPr="009C5651">
        <w:rPr>
          <w:color w:val="000000"/>
        </w:rPr>
        <w:t xml:space="preserve">: «Как я выгляжу». Формирование умений и навыков в чтении по теме «Игрушки». Контроль умений и навыков письменной речи: «Любимая игрушка». </w:t>
      </w:r>
      <w:proofErr w:type="gramStart"/>
      <w:r w:rsidRPr="009C5651">
        <w:rPr>
          <w:color w:val="000000"/>
        </w:rPr>
        <w:t>Контроль умений и навыков устной речи: по теме «Игрушки»).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5. Мои веселые каникулы – 12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Одежда. Какая сегодня погода? Ветрено! Настоящее длительное время. Волшебный остров. Оденем </w:t>
      </w:r>
      <w:proofErr w:type="spellStart"/>
      <w:r w:rsidRPr="009C5651">
        <w:rPr>
          <w:color w:val="000000"/>
        </w:rPr>
        <w:t>Ларри</w:t>
      </w:r>
      <w:proofErr w:type="spellEnd"/>
      <w:r w:rsidRPr="009C5651">
        <w:rPr>
          <w:color w:val="000000"/>
        </w:rPr>
        <w:t xml:space="preserve"> и </w:t>
      </w:r>
      <w:proofErr w:type="spellStart"/>
      <w:r w:rsidRPr="009C5651">
        <w:rPr>
          <w:color w:val="000000"/>
        </w:rPr>
        <w:t>Лулу</w:t>
      </w:r>
      <w:proofErr w:type="spellEnd"/>
      <w:r w:rsidRPr="009C5651">
        <w:rPr>
          <w:color w:val="000000"/>
        </w:rPr>
        <w:t>! Места отдыха в Великобритании и России. Сказка о городской и деревенской мышах. Подготовка к контрольной работе. Игра «Теперь я знаю»</w:t>
      </w:r>
      <w:proofErr w:type="gramStart"/>
      <w:r w:rsidRPr="009C5651">
        <w:rPr>
          <w:color w:val="000000"/>
        </w:rPr>
        <w:t>.К</w:t>
      </w:r>
      <w:proofErr w:type="gramEnd"/>
      <w:r w:rsidRPr="009C5651">
        <w:rPr>
          <w:color w:val="000000"/>
        </w:rPr>
        <w:t>онтрольная работа по теме «Мои весёлые каникулы» (устная часть)Контрольная работа по теме «Мои весёлые каникулы» (письменная часть). Анализ контрольной работы. Время шоу! Резервные уроки.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b/>
          <w:bCs/>
          <w:color w:val="000000"/>
        </w:rPr>
        <w:t>(</w:t>
      </w:r>
      <w:r w:rsidRPr="009C5651">
        <w:rPr>
          <w:color w:val="000000"/>
        </w:rPr>
        <w:t>Введение лексики по теме «Летние каникулы».</w:t>
      </w:r>
      <w:proofErr w:type="gramEnd"/>
      <w:r w:rsidRPr="009C5651">
        <w:rPr>
          <w:color w:val="000000"/>
        </w:rPr>
        <w:t xml:space="preserve"> Одежда в разное время года. Структура “</w:t>
      </w:r>
      <w:proofErr w:type="spellStart"/>
      <w:r w:rsidRPr="009C5651">
        <w:rPr>
          <w:color w:val="000000"/>
        </w:rPr>
        <w:t>I’m</w:t>
      </w:r>
      <w:proofErr w:type="spellEnd"/>
      <w:r w:rsidRPr="009C5651">
        <w:rPr>
          <w:color w:val="000000"/>
        </w:rPr>
        <w:t xml:space="preserve"> </w:t>
      </w:r>
      <w:proofErr w:type="spellStart"/>
      <w:r w:rsidRPr="009C5651">
        <w:rPr>
          <w:color w:val="000000"/>
        </w:rPr>
        <w:t>wearing</w:t>
      </w:r>
      <w:proofErr w:type="spellEnd"/>
      <w:r w:rsidRPr="009C5651">
        <w:rPr>
          <w:color w:val="000000"/>
        </w:rPr>
        <w:t xml:space="preserve">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«Давай поиграем!» Отработка лексики в упражнениях. Контроль умений и навыков устной речи: Мои летние каникулы. Ознакомительное чтение «Я счастлив в своем доме». Урок-игра «Выбери правильный ответ». Найди волшебное слово. </w:t>
      </w:r>
      <w:proofErr w:type="gramStart"/>
      <w:r w:rsidRPr="009C5651">
        <w:rPr>
          <w:color w:val="000000"/>
        </w:rPr>
        <w:t>Закрепление пройденной лексики, грамматики</w:t>
      </w:r>
      <w:r w:rsidRPr="009C5651">
        <w:rPr>
          <w:b/>
          <w:bCs/>
          <w:color w:val="000000"/>
        </w:rPr>
        <w:t>).</w:t>
      </w:r>
      <w:proofErr w:type="gramEnd"/>
    </w:p>
    <w:p w:rsidR="00411D9D" w:rsidRDefault="00411D9D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Содержание учебного предмета (курса) 3 класс.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Вводный модуль: Добро пожаловать!</w:t>
      </w:r>
      <w:r w:rsidRPr="009C5651">
        <w:rPr>
          <w:color w:val="000000"/>
        </w:rPr>
        <w:t> — 2 часа.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Вспомнить главных персонажей и повторить языковой материал УМК «Английский в фокусе – 2».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1. Школьные дни - 8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Введение базовой лексики по теме (ручка, линейка, карандаш, резинка, портфель и т.д.). Глагол «быть, являться, находиться» и особенности его употребления. Вопрос «Что это?» и ответ на него. Числительные от 11 до 20.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Знакомство с названиями школьных предметов. </w:t>
      </w:r>
      <w:proofErr w:type="gramStart"/>
      <w:r w:rsidRPr="009C5651">
        <w:rPr>
          <w:color w:val="000000"/>
        </w:rPr>
        <w:t>Вопрос</w:t>
      </w:r>
      <w:proofErr w:type="gramEnd"/>
      <w:r w:rsidRPr="009C5651">
        <w:rPr>
          <w:color w:val="000000"/>
        </w:rPr>
        <w:t xml:space="preserve"> «Какой твой любимый предмет?» и ответ на него.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2. Моя семья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Введение базовой лексики по теме (семейное древо, младшая сестра, младший брат, тётя, дядя и т.д.). Притяжательные местоимения. Вопрос «Кто это?» и ответ на него. Особенности образования множественного числа имён существительных. Вопрос «как дела?» и ответ на него.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3. Все что я люблю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Введение лексики по теме (лимонад, пицца, желе, овощи, вода, сыр, яйца и т.д.)</w:t>
      </w:r>
      <w:proofErr w:type="gramStart"/>
      <w:r w:rsidRPr="009C5651">
        <w:rPr>
          <w:color w:val="000000"/>
        </w:rPr>
        <w:t>.</w:t>
      </w:r>
      <w:proofErr w:type="gramEnd"/>
      <w:r w:rsidRPr="009C5651">
        <w:rPr>
          <w:color w:val="000000"/>
        </w:rPr>
        <w:t xml:space="preserve"> </w:t>
      </w:r>
      <w:proofErr w:type="gramStart"/>
      <w:r w:rsidRPr="009C5651">
        <w:rPr>
          <w:color w:val="000000"/>
        </w:rPr>
        <w:t>в</w:t>
      </w:r>
      <w:proofErr w:type="gramEnd"/>
      <w:r w:rsidRPr="009C5651">
        <w:rPr>
          <w:color w:val="000000"/>
        </w:rPr>
        <w:t>опрос «Какая твоя любимая еда?» и ответ на него. Особенности построения  вопроса общего типа и краткого ответа на него в настоящем простом времени.  Употребление модального глагола «мочь, уметь» в значении разрешения.  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4. Давай поиграем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Введение лексики по теме (музыкальная шкатулка, аэроплан, слон, поезд, кукла и т.д.). Притяжательный падеж имени существительного (особенности строения и употребления). Употребление неопределённого артикля. Указательные местоимения в единственном и множественном числе.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5. Животные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color w:val="000000"/>
        </w:rPr>
        <w:t>Введение лексики по теме (голова, ноги, тело, хвост, худой, толстый, длинный, короткий и т.д.).</w:t>
      </w:r>
      <w:proofErr w:type="gramEnd"/>
      <w:r w:rsidRPr="009C5651">
        <w:rPr>
          <w:color w:val="000000"/>
        </w:rPr>
        <w:t xml:space="preserve"> Особенности употребления глагола «иметь» в 3 лице единственном числе. Модальный глагол «мочь, уметь» в утвердительной и отрицательной форме. Числительные от 20 до 50. Вопрос «Сколько лет…?» и ответ на него.  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 </w:t>
      </w:r>
      <w:r w:rsidRPr="009C5651">
        <w:rPr>
          <w:b/>
          <w:bCs/>
          <w:color w:val="000000"/>
        </w:rPr>
        <w:t> Модуль 6. Мой дом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color w:val="000000"/>
        </w:rPr>
        <w:t>Введение лексики по теме (кухня, спальня, ванная, гостиная, сад, зеркало, холодильник, диван, буфет  и т.д.).</w:t>
      </w:r>
      <w:proofErr w:type="gramEnd"/>
      <w:r w:rsidRPr="009C5651">
        <w:rPr>
          <w:color w:val="000000"/>
        </w:rPr>
        <w:t xml:space="preserve"> Употребление предлогов места. Структура «находится, есть» с глаголом в единственном и множественном числе.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lastRenderedPageBreak/>
        <w:t>Модуль 7. Мой досуг – 8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Введение базовой лексики по теме (хорошо проводить время, играть на пианино, смотреть телевизор, рисовать картину и т.д.). Особенности построения и употребления настоящего продолженного времени (утверждение, отрицание, общий и специальный вопрос).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8.</w:t>
      </w:r>
      <w:r w:rsidRPr="009C5651">
        <w:rPr>
          <w:color w:val="000000"/>
        </w:rPr>
        <w:t> </w:t>
      </w:r>
      <w:r w:rsidRPr="009C5651">
        <w:rPr>
          <w:b/>
          <w:bCs/>
          <w:color w:val="000000"/>
        </w:rPr>
        <w:t>Мой досуг – 10 часов.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gramStart"/>
      <w:r w:rsidRPr="009C5651">
        <w:rPr>
          <w:color w:val="000000"/>
        </w:rPr>
        <w:t>Введение базовой лексики по теме (понедельник, вторник, среда, четверг, пятница, суббота, воскресенье, слушать музыку, навещать друга, вставать, идти спать и т.д.).</w:t>
      </w:r>
      <w:proofErr w:type="gramEnd"/>
      <w:r w:rsidRPr="009C5651">
        <w:rPr>
          <w:color w:val="000000"/>
        </w:rPr>
        <w:t xml:space="preserve"> Употребление предлогов времени. Употребление настоящего простого и продолженного времён (утверждение, отрицание, общий и специальный вопрос).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Содержание учебного предмета (курса) 4 класс.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 xml:space="preserve">Модуль 1. </w:t>
      </w:r>
      <w:proofErr w:type="gramStart"/>
      <w:r w:rsidRPr="009C5651">
        <w:rPr>
          <w:b/>
          <w:bCs/>
          <w:color w:val="000000"/>
        </w:rPr>
        <w:t>Семья и друзья – 8ч. (2ч.</w:t>
      </w:r>
      <w:proofErr w:type="gramEnd"/>
      <w:r w:rsidRPr="009C5651">
        <w:rPr>
          <w:b/>
          <w:bCs/>
          <w:color w:val="000000"/>
        </w:rPr>
        <w:t xml:space="preserve"> </w:t>
      </w:r>
      <w:proofErr w:type="gramStart"/>
      <w:r w:rsidRPr="009C5651">
        <w:rPr>
          <w:b/>
          <w:bCs/>
          <w:color w:val="000000"/>
        </w:rPr>
        <w:t>Повторения)</w:t>
      </w:r>
      <w:proofErr w:type="gramEnd"/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фраз приветствия и знакомства. Повторение глаголов «быть», «мочь».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структуры «у меня есть». Повторение лексики по темам «Игрушки», «Школьные принадлежности», «Школьные предметы», «Семья».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Описание внешности и характера.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Названия предметов повседневного обихода. Повторение правил употребления предлогов.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Глаголы, обозначающие действия. Грамматический материал по теме «Настоящее продолженное время»</w:t>
      </w:r>
      <w:proofErr w:type="gramStart"/>
      <w:r w:rsidRPr="009C5651">
        <w:rPr>
          <w:color w:val="000000"/>
        </w:rPr>
        <w:t>.»</w:t>
      </w:r>
      <w:proofErr w:type="gramEnd"/>
      <w:r w:rsidRPr="009C5651">
        <w:rPr>
          <w:color w:val="000000"/>
        </w:rPr>
        <w:t>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Счет от 60 до 100. Правила формирования вопросов о возрасте. Слова, обозначающие различные звуки и действия.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Знакомство со столицами </w:t>
      </w:r>
      <w:proofErr w:type="spellStart"/>
      <w:r w:rsidRPr="009C5651">
        <w:rPr>
          <w:color w:val="000000"/>
        </w:rPr>
        <w:t>англоговорящих</w:t>
      </w:r>
      <w:proofErr w:type="spellEnd"/>
      <w:r w:rsidRPr="009C5651">
        <w:rPr>
          <w:color w:val="000000"/>
        </w:rPr>
        <w:t xml:space="preserve"> стран. И городами миллионерами России.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1.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1.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2. Рабочий день – 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нал ошибками. Названия различных учреждений. Слова для обозначения местоположения.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Названия профессий. Правила употребления наречий частности в предложениях настоящего простого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Виды спорта. Правила указания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 xml:space="preserve">Повторение темы «Профессии», развитие </w:t>
      </w:r>
      <w:proofErr w:type="spellStart"/>
      <w:r w:rsidRPr="009C5651">
        <w:rPr>
          <w:color w:val="000000"/>
        </w:rPr>
        <w:t>межпредметных</w:t>
      </w:r>
      <w:proofErr w:type="spellEnd"/>
      <w:r w:rsidRPr="009C5651">
        <w:rPr>
          <w:color w:val="000000"/>
        </w:rPr>
        <w:t xml:space="preserve"> связей на примере математики. Структура «должен делать что-либо»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Название профессий. Знакомство с типичным днем из жизни американских школьников.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Порядок слов в английском предложении.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2.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3. Вкусные угощения – 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 Лексика по теме «Еда, продукты». Исчисляемые и неисчисляемые существительные.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Правила употребления структуры «как много, сколько» с исчисляемыми и неисчисляемыми существительными.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Фразы этикетного диалога по теме «Еда». Слова, обозначающие количество.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Правила употребления модального глагола «мочь». Распределение продуктов по категориям.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Лексика по теме «Традиционные английские сладкие блюда. Популярные русские лакомства».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3.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3.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4. В зоопарке – 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нал ошибками. Новая лексика по теме «Животные».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Настоящее простое и настоящее продолженное время.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lastRenderedPageBreak/>
        <w:t>Сравнительная степень прилагательных.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Употребление модального глагола «должен». Лексика по теме «Классы животных».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о Всемирном фонде дикой природы.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4.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4.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5. Где ты был вчера? – 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Формы глагола «быть» в простом прошедшем времени. Образование порядковых числительных.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Употребление глагола «быть» в утвердительных, отрицательных и вопросительных предложениях простого прошедшего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Прилагательные, выражающие чувства и состояния.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Правила чтения дат. Различные виды открыток.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о праздновании дней рождений в Великобритании.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5.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 Знакомство с модулем 6.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6. Расскажи сказку! -8ч.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Образование простого прошедшего времени у правильных глаголов.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изученной лексики. Употребление простого прошедшего времени в утвердительной форме.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Вопросительная и отрицательная форма простого прошедшего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правил употребления простого прошедшего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Знакомство с образцами английского и американского фольклора.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Описание русских народных сказок.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6.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6.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7. Памятные дни– 8ч.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 Неправильные глаголы в простом прошедшем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Правила употребления неправильных глаголов в простом прошедшем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Образование превосходной степени прилагательных.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лексического и грамматического материала.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об одном из тематических парков в Великобритании.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7.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7.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b/>
          <w:bCs/>
          <w:color w:val="000000"/>
        </w:rPr>
        <w:t>Модуль 8. Путешествия – 10ч.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 Названия некоторых стран. Виды занятий на отдыхе.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Структура «собираться что-либо сделать» для выражения будущего времени.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Новая лексика по теме «Предметы и одежда для отдыха».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Повторение пройденной лексики.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Чтение текста «</w:t>
      </w:r>
      <w:proofErr w:type="spellStart"/>
      <w:r w:rsidRPr="009C5651">
        <w:rPr>
          <w:color w:val="000000"/>
        </w:rPr>
        <w:t>Златовласка</w:t>
      </w:r>
      <w:proofErr w:type="spellEnd"/>
      <w:r w:rsidRPr="009C5651">
        <w:rPr>
          <w:color w:val="000000"/>
        </w:rPr>
        <w:t xml:space="preserve"> и три медведя».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Закрепление языкового материала модуля 8.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Контроль усвоения языкового материала модуля 8.</w:t>
      </w:r>
    </w:p>
    <w:p w:rsidR="009C5651" w:rsidRPr="009C5651" w:rsidRDefault="009C5651" w:rsidP="009C5651">
      <w:pPr>
        <w:pStyle w:val="afb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C5651">
        <w:rPr>
          <w:color w:val="000000"/>
        </w:rPr>
        <w:t>Работа над ошибками. Обзорное повторение.</w:t>
      </w:r>
    </w:p>
    <w:p w:rsidR="009C5651" w:rsidRPr="00411D9D" w:rsidRDefault="009C5651" w:rsidP="009C565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 w:rsidRPr="00411D9D">
        <w:rPr>
          <w:b/>
          <w:bCs/>
          <w:color w:val="000000"/>
        </w:rPr>
        <w:t>Формы контроля</w:t>
      </w:r>
    </w:p>
    <w:p w:rsidR="009C5651" w:rsidRPr="00411D9D" w:rsidRDefault="009C5651" w:rsidP="002E3BCA">
      <w:pPr>
        <w:pStyle w:val="afb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1D9D">
        <w:rPr>
          <w:color w:val="000000"/>
        </w:rPr>
        <w:t xml:space="preserve">тематический - всех видов речевой деятельности в виде тестов по чтению, </w:t>
      </w:r>
      <w:proofErr w:type="spellStart"/>
      <w:r w:rsidRPr="00411D9D">
        <w:rPr>
          <w:color w:val="000000"/>
        </w:rPr>
        <w:t>аудированию</w:t>
      </w:r>
      <w:proofErr w:type="spellEnd"/>
      <w:r w:rsidRPr="00411D9D">
        <w:rPr>
          <w:color w:val="000000"/>
        </w:rPr>
        <w:t>, контроль устной речи, диктанты или творческие задания по письму – каждый триместр, а также тесты по грамматике;</w:t>
      </w:r>
    </w:p>
    <w:p w:rsidR="009C5651" w:rsidRPr="00411D9D" w:rsidRDefault="009C5651" w:rsidP="002E3BCA">
      <w:pPr>
        <w:pStyle w:val="afb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11D9D">
        <w:rPr>
          <w:color w:val="000000"/>
        </w:rPr>
        <w:lastRenderedPageBreak/>
        <w:t>итоговый контроль в виде контрольной работы за курс 4 класса.</w:t>
      </w:r>
    </w:p>
    <w:p w:rsidR="003767D5" w:rsidRPr="00411D9D" w:rsidRDefault="003767D5" w:rsidP="00411D9D">
      <w:pPr>
        <w:ind w:firstLine="360"/>
        <w:jc w:val="both"/>
      </w:pPr>
      <w:r w:rsidRPr="00411D9D">
        <w:t>Оценивание выполнения контрольных заданий осуществляется по следующей схеме:</w:t>
      </w:r>
    </w:p>
    <w:p w:rsidR="003767D5" w:rsidRPr="00333518" w:rsidRDefault="003767D5" w:rsidP="003767D5">
      <w:pPr>
        <w:jc w:val="both"/>
      </w:pPr>
      <w:r w:rsidRPr="00333518">
        <w:t>Оценка «3» ставится за выполнение 50%,  оценка «4»  за выполнение 75% работы; оценка «5» предполагает выполнение 95%-100% работы.</w:t>
      </w:r>
    </w:p>
    <w:p w:rsidR="003767D5" w:rsidRPr="00333518" w:rsidRDefault="003767D5" w:rsidP="003767D5">
      <w:pPr>
        <w:pStyle w:val="af7"/>
        <w:ind w:firstLine="283"/>
        <w:jc w:val="both"/>
        <w:rPr>
          <w:bCs/>
        </w:rPr>
      </w:pPr>
      <w:r w:rsidRPr="00333518">
        <w:rPr>
          <w:b/>
          <w:bCs/>
        </w:rPr>
        <w:t>Система контроля и оценкидостижений учащихся</w:t>
      </w:r>
      <w:r w:rsidRPr="00333518">
        <w:rPr>
          <w:bCs/>
        </w:rPr>
        <w:t xml:space="preserve"> разработана с учетом современных требований к деятельности учителя начальных классов по контролю и оценке результатов обучения и соответствуют федеральному компоненту государственного стандарта по </w:t>
      </w:r>
      <w:r w:rsidRPr="00333518">
        <w:rPr>
          <w:b/>
          <w:bCs/>
        </w:rPr>
        <w:t>английскому языку</w:t>
      </w:r>
      <w:r w:rsidRPr="00333518">
        <w:rPr>
          <w:bCs/>
        </w:rPr>
        <w:t xml:space="preserve"> для начальной школы. Все задания проверочных и контрольных работ разработаны на основе программы и учебно-методического комплекта по английскому языку для 2-4 классов.  </w:t>
      </w:r>
    </w:p>
    <w:p w:rsidR="003767D5" w:rsidRPr="00333518" w:rsidRDefault="003767D5" w:rsidP="003767D5">
      <w:pPr>
        <w:pStyle w:val="af7"/>
        <w:ind w:firstLine="283"/>
        <w:jc w:val="both"/>
        <w:rPr>
          <w:bCs/>
        </w:rPr>
      </w:pPr>
      <w:r w:rsidRPr="00333518">
        <w:rPr>
          <w:bCs/>
        </w:rPr>
        <w:t>Для 2-4 классов  предложено по 1 контрольной работе после изучения каждого Модуля. И одна контрольная работа в конце учебного года, заключающаяся в проверке усвоения программного материала по всем основным темам курса. Работа представлена в 2 вариантах.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333518">
        <w:rPr>
          <w:b/>
          <w:bCs/>
        </w:rPr>
        <w:t>Формы и способы контроля и самоконтроля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Portfolio</w:t>
      </w:r>
      <w:proofErr w:type="spellEnd"/>
      <w:r w:rsidRPr="00333518">
        <w:rPr>
          <w:b/>
          <w:bCs/>
        </w:rPr>
        <w:t>:</w:t>
      </w:r>
      <w:r w:rsidRPr="00333518">
        <w:t xml:space="preserve"> письменные и устные задания в учебнике, обобщающие изученный материал.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rPr>
          <w:i/>
          <w:iCs/>
        </w:rPr>
        <w:t>–</w:t>
      </w:r>
      <w:proofErr w:type="spellStart"/>
      <w:r w:rsidRPr="00333518">
        <w:rPr>
          <w:b/>
          <w:bCs/>
        </w:rPr>
        <w:t>BoardGame</w:t>
      </w:r>
      <w:proofErr w:type="spellEnd"/>
      <w:r w:rsidRPr="00333518">
        <w:rPr>
          <w:b/>
          <w:bCs/>
        </w:rPr>
        <w:t>:</w:t>
      </w:r>
      <w:r w:rsidRPr="00333518">
        <w:t xml:space="preserve"> игра в рабочей тетради на закрепление изученного языкового материала.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r w:rsidRPr="00333518">
        <w:rPr>
          <w:b/>
          <w:bCs/>
        </w:rPr>
        <w:t xml:space="preserve"> I </w:t>
      </w:r>
      <w:proofErr w:type="spellStart"/>
      <w:r w:rsidRPr="00333518">
        <w:rPr>
          <w:b/>
          <w:bCs/>
        </w:rPr>
        <w:t>LoveEnglish</w:t>
      </w:r>
      <w:proofErr w:type="spellEnd"/>
      <w:r w:rsidRPr="00333518">
        <w:rPr>
          <w:b/>
          <w:bCs/>
        </w:rPr>
        <w:t>:</w:t>
      </w:r>
      <w:r w:rsidRPr="00333518">
        <w:t xml:space="preserve"> раздел в рабочей тетради на закрепление изученного языкового материала во всех видах речевой деятельности.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Now</w:t>
      </w:r>
      <w:proofErr w:type="spellEnd"/>
      <w:r w:rsidRPr="00333518">
        <w:rPr>
          <w:b/>
          <w:bCs/>
        </w:rPr>
        <w:t xml:space="preserve"> I </w:t>
      </w:r>
      <w:proofErr w:type="spellStart"/>
      <w:r w:rsidRPr="00333518">
        <w:rPr>
          <w:b/>
          <w:bCs/>
        </w:rPr>
        <w:t>know</w:t>
      </w:r>
      <w:proofErr w:type="spellEnd"/>
      <w:r w:rsidRPr="00333518">
        <w:rPr>
          <w:b/>
          <w:bCs/>
        </w:rPr>
        <w:t>:</w:t>
      </w:r>
      <w:r w:rsidRPr="00333518">
        <w:t xml:space="preserve"> задания в учебнике, направленные на самооценку и самоконтроль знаний материала модуля.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r w:rsidRPr="00333518">
        <w:rPr>
          <w:b/>
          <w:bCs/>
        </w:rPr>
        <w:t xml:space="preserve"> Языковой портфель:</w:t>
      </w:r>
      <w:r w:rsidRPr="00333518">
        <w:t xml:space="preserve"> творческие работы к каждому модулю.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r w:rsidRPr="00333518">
        <w:rPr>
          <w:b/>
          <w:bCs/>
          <w:lang w:val="en-US"/>
        </w:rPr>
        <w:t>ProgressCheck</w:t>
      </w:r>
      <w:r w:rsidRPr="00333518">
        <w:rPr>
          <w:b/>
          <w:bCs/>
        </w:rPr>
        <w:t>/</w:t>
      </w:r>
      <w:r w:rsidRPr="00333518">
        <w:rPr>
          <w:b/>
          <w:bCs/>
          <w:lang w:val="en-US"/>
        </w:rPr>
        <w:t>ModularTest</w:t>
      </w:r>
      <w:r w:rsidRPr="00333518">
        <w:rPr>
          <w:b/>
          <w:bCs/>
        </w:rPr>
        <w:t>/</w:t>
      </w:r>
      <w:r w:rsidRPr="00333518">
        <w:rPr>
          <w:b/>
          <w:bCs/>
          <w:lang w:val="en-US"/>
        </w:rPr>
        <w:t>ExitTest</w:t>
      </w:r>
      <w:r w:rsidRPr="00333518">
        <w:rPr>
          <w:b/>
          <w:bCs/>
        </w:rPr>
        <w:t>:</w:t>
      </w:r>
      <w:r w:rsidRPr="00333518">
        <w:t xml:space="preserve"> тесты из сборника контрольных заданий.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ProgressReportCard</w:t>
      </w:r>
      <w:proofErr w:type="spellEnd"/>
      <w:r w:rsidRPr="00333518">
        <w:rPr>
          <w:b/>
          <w:bCs/>
        </w:rPr>
        <w:t>:</w:t>
      </w:r>
      <w:r w:rsidRPr="00333518">
        <w:t xml:space="preserve"> карточка оценки учителем знаний учащихся по каждому модулю (для каждого учащегося).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FormativeEvaluationChart</w:t>
      </w:r>
      <w:proofErr w:type="spellEnd"/>
      <w:r w:rsidRPr="00333518">
        <w:rPr>
          <w:b/>
          <w:bCs/>
        </w:rPr>
        <w:t>:</w:t>
      </w:r>
      <w:r w:rsidRPr="00333518">
        <w:t xml:space="preserve"> карточки оценки степени активности учащихся в выполнении отдельных видов упражнений и заданий.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CumulativeEvaluationChart</w:t>
      </w:r>
      <w:proofErr w:type="spellEnd"/>
      <w:r w:rsidRPr="00333518">
        <w:rPr>
          <w:b/>
          <w:bCs/>
        </w:rPr>
        <w:t>:</w:t>
      </w:r>
      <w:r w:rsidRPr="00333518">
        <w:t xml:space="preserve"> карточка итоговой оценки знаний учащихся по каждому модулю (для группы).</w:t>
      </w:r>
    </w:p>
    <w:p w:rsidR="003767D5" w:rsidRPr="00333518" w:rsidRDefault="003767D5" w:rsidP="003767D5">
      <w:pPr>
        <w:widowControl w:val="0"/>
        <w:autoSpaceDE w:val="0"/>
        <w:autoSpaceDN w:val="0"/>
        <w:adjustRightInd w:val="0"/>
        <w:ind w:firstLine="567"/>
        <w:jc w:val="both"/>
      </w:pPr>
      <w:r w:rsidRPr="00333518">
        <w:t>–</w:t>
      </w:r>
      <w:proofErr w:type="spellStart"/>
      <w:r w:rsidRPr="00333518">
        <w:rPr>
          <w:b/>
          <w:bCs/>
        </w:rPr>
        <w:t>Student’sSelf-AssessmentForm</w:t>
      </w:r>
      <w:proofErr w:type="spellEnd"/>
      <w:r w:rsidRPr="00333518">
        <w:rPr>
          <w:b/>
          <w:bCs/>
        </w:rPr>
        <w:t>:</w:t>
      </w:r>
      <w:r w:rsidRPr="00333518">
        <w:t xml:space="preserve"> карточка самооценки знания материала модуля. Заполняется каждым учащимся индивидуально. </w:t>
      </w:r>
    </w:p>
    <w:p w:rsidR="00B75C3F" w:rsidRPr="005E6243" w:rsidRDefault="00B75C3F" w:rsidP="00B75C3F">
      <w:pPr>
        <w:ind w:left="1135"/>
        <w:rPr>
          <w:b/>
        </w:rPr>
      </w:pPr>
      <w:r w:rsidRPr="005E6243">
        <w:rPr>
          <w:b/>
        </w:rPr>
        <w:t>Оценка предметных результатов по английскому языку</w:t>
      </w:r>
    </w:p>
    <w:p w:rsidR="00B75C3F" w:rsidRPr="00A75CD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t>Критерии о</w:t>
      </w:r>
      <w:r>
        <w:rPr>
          <w:b/>
          <w:bCs/>
        </w:rPr>
        <w:t xml:space="preserve">ценки умений и навыков учащихся </w:t>
      </w:r>
      <w:r w:rsidRPr="00A75CD0">
        <w:rPr>
          <w:b/>
          <w:bCs/>
        </w:rPr>
        <w:t>2-4 классов</w:t>
      </w:r>
    </w:p>
    <w:p w:rsidR="00B75C3F" w:rsidRPr="00C86004" w:rsidRDefault="00B75C3F" w:rsidP="00B75C3F">
      <w:r w:rsidRPr="00C86004">
        <w:t>1. Умение определять тип слога и соответствующие им типы чтения гласных.</w:t>
      </w:r>
    </w:p>
    <w:p w:rsidR="00B75C3F" w:rsidRPr="00C86004" w:rsidRDefault="00B75C3F" w:rsidP="00B75C3F">
      <w:r w:rsidRPr="00C86004">
        <w:t>2.Умение увидеть буквосочетания (</w:t>
      </w:r>
      <w:r>
        <w:t xml:space="preserve">как гласных, так и согласных) и </w:t>
      </w:r>
      <w:r w:rsidRPr="00C86004">
        <w:t>читать/произносить (озвучивать) их.</w:t>
      </w:r>
    </w:p>
    <w:p w:rsidR="00B75C3F" w:rsidRPr="00C86004" w:rsidRDefault="00B75C3F" w:rsidP="00B75C3F">
      <w:r w:rsidRPr="00C86004">
        <w:t>3. Умение выделять интонационно выделяемые слова в предложении.</w:t>
      </w:r>
    </w:p>
    <w:p w:rsidR="00B75C3F" w:rsidRDefault="00B75C3F" w:rsidP="00B75C3F">
      <w:r w:rsidRPr="00C86004">
        <w:t>4. Умение видеть главные и второстепенные члены предложения.</w:t>
      </w:r>
    </w:p>
    <w:p w:rsidR="00B75C3F" w:rsidRDefault="00B75C3F" w:rsidP="00B75C3F">
      <w:r w:rsidRPr="00C86004">
        <w:t>5. Умение видеть логическую связь частей текста.</w:t>
      </w:r>
    </w:p>
    <w:p w:rsidR="00B75C3F" w:rsidRDefault="00B75C3F" w:rsidP="00B75C3F">
      <w:r w:rsidRPr="00C86004">
        <w:t>6. Наличие или отсутствие навыков чтения.</w:t>
      </w:r>
    </w:p>
    <w:p w:rsidR="00B75C3F" w:rsidRPr="00C86004" w:rsidRDefault="00B75C3F" w:rsidP="00B75C3F">
      <w:r w:rsidRPr="00C86004">
        <w:t>7. Время, затрачиваемое на прочтение текста и понимание общего смысла.</w:t>
      </w:r>
    </w:p>
    <w:p w:rsidR="00B75C3F" w:rsidRPr="00EA3BC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t>Критерии оценивания письменной работы учащихся 2 класса</w:t>
      </w:r>
    </w:p>
    <w:p w:rsidR="00B75C3F" w:rsidRPr="00EA3BC0" w:rsidRDefault="00B75C3F" w:rsidP="00B75C3F">
      <w:pPr>
        <w:pStyle w:val="ab"/>
        <w:ind w:left="1855"/>
      </w:pPr>
      <w:r w:rsidRPr="00EA3BC0">
        <w:rPr>
          <w:b/>
          <w:bCs/>
        </w:rPr>
        <w:t>(лексико-грамматический тест)</w:t>
      </w:r>
    </w:p>
    <w:tbl>
      <w:tblPr>
        <w:tblStyle w:val="af4"/>
        <w:tblW w:w="0" w:type="auto"/>
        <w:tblLook w:val="04A0"/>
      </w:tblPr>
      <w:tblGrid>
        <w:gridCol w:w="1809"/>
        <w:gridCol w:w="7762"/>
      </w:tblGrid>
      <w:tr w:rsidR="00B75C3F" w:rsidRPr="00EA3BC0" w:rsidTr="00B75C3F">
        <w:tc>
          <w:tcPr>
            <w:tcW w:w="1809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Отметка</w:t>
            </w:r>
          </w:p>
        </w:tc>
        <w:tc>
          <w:tcPr>
            <w:tcW w:w="7762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Объем правильно выполненных заданий (</w:t>
            </w:r>
            <w:proofErr w:type="gramStart"/>
            <w:r w:rsidRPr="00C86004">
              <w:rPr>
                <w:sz w:val="24"/>
                <w:szCs w:val="24"/>
              </w:rPr>
              <w:t>в</w:t>
            </w:r>
            <w:proofErr w:type="gramEnd"/>
            <w:r w:rsidRPr="00C86004">
              <w:rPr>
                <w:sz w:val="24"/>
                <w:szCs w:val="24"/>
              </w:rPr>
              <w:t xml:space="preserve"> % </w:t>
            </w:r>
            <w:proofErr w:type="gramStart"/>
            <w:r w:rsidRPr="00C86004">
              <w:rPr>
                <w:sz w:val="24"/>
                <w:szCs w:val="24"/>
              </w:rPr>
              <w:t>от</w:t>
            </w:r>
            <w:proofErr w:type="gramEnd"/>
            <w:r w:rsidRPr="00C86004">
              <w:rPr>
                <w:sz w:val="24"/>
                <w:szCs w:val="24"/>
              </w:rPr>
              <w:t xml:space="preserve"> общего объема работы)</w:t>
            </w:r>
          </w:p>
        </w:tc>
      </w:tr>
      <w:tr w:rsidR="00B75C3F" w:rsidRPr="00EA3BC0" w:rsidTr="00B75C3F">
        <w:tc>
          <w:tcPr>
            <w:tcW w:w="1809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7762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Превышает 75%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выполнил грамматически правильно 4 задания.</w:t>
            </w:r>
          </w:p>
        </w:tc>
      </w:tr>
      <w:tr w:rsidR="00B75C3F" w:rsidRPr="00EA3BC0" w:rsidTr="00B75C3F">
        <w:tc>
          <w:tcPr>
            <w:tcW w:w="1809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7762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Не превышает 65-75%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выполнил 3 задания, допустив 2-3 грамматические ошибки.</w:t>
            </w:r>
          </w:p>
        </w:tc>
      </w:tr>
      <w:tr w:rsidR="00B75C3F" w:rsidRPr="00EA3BC0" w:rsidTr="00B75C3F">
        <w:tc>
          <w:tcPr>
            <w:tcW w:w="1809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7762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Не превышает 50%-65%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допустил 4-5 грамматических ошибок и выполнил 1задание.</w:t>
            </w:r>
          </w:p>
        </w:tc>
      </w:tr>
      <w:tr w:rsidR="00B75C3F" w:rsidRPr="00EA3BC0" w:rsidTr="00B75C3F">
        <w:tc>
          <w:tcPr>
            <w:tcW w:w="1809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7762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Не превышает 25%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не выполнил ни одного задания правильно.</w:t>
            </w:r>
          </w:p>
        </w:tc>
      </w:tr>
    </w:tbl>
    <w:p w:rsidR="00B75C3F" w:rsidRPr="00EA3BC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t>Критерии оценки умений и навыков учащихся 3, 4 классов</w:t>
      </w:r>
    </w:p>
    <w:p w:rsidR="00B75C3F" w:rsidRPr="00EA3BC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t>Критерии оценивания говорения</w:t>
      </w:r>
    </w:p>
    <w:p w:rsidR="00B75C3F" w:rsidRPr="00EA3BC0" w:rsidRDefault="00B75C3F" w:rsidP="00B75C3F">
      <w:pPr>
        <w:pStyle w:val="ab"/>
        <w:ind w:left="1855"/>
        <w:rPr>
          <w:b/>
        </w:rPr>
      </w:pPr>
      <w:r w:rsidRPr="00EA3BC0">
        <w:rPr>
          <w:b/>
        </w:rPr>
        <w:t>Монологическая форма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 xml:space="preserve">Отметка </w:t>
            </w:r>
          </w:p>
        </w:tc>
        <w:tc>
          <w:tcPr>
            <w:tcW w:w="8187" w:type="dxa"/>
          </w:tcPr>
          <w:p w:rsidR="00B75C3F" w:rsidRPr="00EA3BC0" w:rsidRDefault="00B75C3F" w:rsidP="00B75C3F">
            <w:pPr>
              <w:pStyle w:val="ab"/>
              <w:ind w:left="1855"/>
              <w:rPr>
                <w:sz w:val="24"/>
                <w:szCs w:val="24"/>
              </w:rPr>
            </w:pPr>
            <w:r w:rsidRPr="00EA3BC0">
              <w:rPr>
                <w:sz w:val="24"/>
                <w:szCs w:val="24"/>
              </w:rPr>
              <w:t>Характеристика ответа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 xml:space="preserve">Учащийся логично строит монологическое высказывание (описание, </w:t>
            </w:r>
            <w:r w:rsidRPr="00C86004">
              <w:rPr>
                <w:sz w:val="24"/>
                <w:szCs w:val="24"/>
              </w:rPr>
              <w:lastRenderedPageBreak/>
              <w:t>рассказ) в соответствии с коммуникативной задачей, сформулированной в задании.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Лексические единицы и грамматические структуры используются уместно. Ошибки практически отсутствуют. Речь учащегося понятна: практически все звуки в потоке речи произносятся правильно, соблюдается правильный интонационный рисунок.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Объем высказывания - не ме</w:t>
            </w:r>
            <w:r>
              <w:rPr>
                <w:sz w:val="24"/>
                <w:szCs w:val="24"/>
              </w:rPr>
              <w:t>нее 5 фраз (не менее 6 для 4 класс</w:t>
            </w:r>
            <w:r w:rsidRPr="00C86004">
              <w:rPr>
                <w:sz w:val="24"/>
                <w:szCs w:val="24"/>
              </w:rPr>
              <w:t>).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187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Используемые лексические единицы и грамматические структуры соответствуют поставленной коммуникативной задаче.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допускает отдельные лексические и грамматические ошибки, которые не препятствуют пониманию его речи. Речь учащегося понятна, учащийся не допускает фонематических ошибок.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Объем высказывания – не менее 5 фраз (не менее 6 для 4 кл</w:t>
            </w:r>
            <w:r>
              <w:rPr>
                <w:sz w:val="24"/>
                <w:szCs w:val="24"/>
              </w:rPr>
              <w:t>асс</w:t>
            </w:r>
            <w:r w:rsidRPr="00C86004">
              <w:rPr>
                <w:sz w:val="24"/>
                <w:szCs w:val="24"/>
              </w:rPr>
              <w:t>).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Но: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- высказыв</w:t>
            </w:r>
            <w:r>
              <w:rPr>
                <w:sz w:val="24"/>
                <w:szCs w:val="24"/>
              </w:rPr>
              <w:t>а</w:t>
            </w:r>
            <w:r w:rsidRPr="00C86004">
              <w:rPr>
                <w:sz w:val="24"/>
                <w:szCs w:val="24"/>
              </w:rPr>
              <w:t>ние не всегда логично, имеются повторы,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 xml:space="preserve">- допускаются лексические и грамматические ошибки, которые затрудняют понимание. Речь </w:t>
            </w:r>
            <w:proofErr w:type="gramStart"/>
            <w:r w:rsidRPr="00C86004">
              <w:rPr>
                <w:sz w:val="24"/>
                <w:szCs w:val="24"/>
              </w:rPr>
              <w:t>отвечающего</w:t>
            </w:r>
            <w:proofErr w:type="gramEnd"/>
            <w:r w:rsidRPr="00C86004">
              <w:rPr>
                <w:sz w:val="24"/>
                <w:szCs w:val="24"/>
              </w:rPr>
              <w:t xml:space="preserve"> в целом понятна, учащийся в основном соблюдает интонационный рисунок.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Объем высказывания – менее 5 фраз (не менее 6 для 4 кл</w:t>
            </w:r>
            <w:r>
              <w:rPr>
                <w:sz w:val="24"/>
                <w:szCs w:val="24"/>
              </w:rPr>
              <w:t>асс</w:t>
            </w:r>
            <w:r w:rsidRPr="00C86004">
              <w:rPr>
                <w:sz w:val="24"/>
                <w:szCs w:val="24"/>
              </w:rPr>
              <w:t>)</w:t>
            </w:r>
            <w:proofErr w:type="gramStart"/>
            <w:r w:rsidRPr="00C86004"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Коммуникативная задача не выполнена. Содержание ответа не соответствует поставленной в задании коммуникативной задаче.</w:t>
            </w:r>
          </w:p>
          <w:p w:rsidR="00B75C3F" w:rsidRPr="00C86004" w:rsidRDefault="00B75C3F" w:rsidP="00B75C3F">
            <w:pPr>
              <w:jc w:val="both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</w:tc>
      </w:tr>
    </w:tbl>
    <w:p w:rsidR="00B75C3F" w:rsidRPr="00EA3BC0" w:rsidRDefault="00B75C3F" w:rsidP="00B75C3F">
      <w:pPr>
        <w:pStyle w:val="ab"/>
        <w:ind w:left="1855"/>
        <w:jc w:val="center"/>
        <w:rPr>
          <w:b/>
        </w:rPr>
      </w:pPr>
      <w:r w:rsidRPr="00EA3BC0">
        <w:rPr>
          <w:b/>
        </w:rPr>
        <w:t>Диалогическая форма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</w:t>
            </w:r>
            <w:r w:rsidRPr="00C86004">
              <w:rPr>
                <w:sz w:val="24"/>
                <w:szCs w:val="24"/>
              </w:rPr>
              <w:t>метка</w:t>
            </w:r>
          </w:p>
        </w:tc>
        <w:tc>
          <w:tcPr>
            <w:tcW w:w="8187" w:type="dxa"/>
          </w:tcPr>
          <w:p w:rsidR="00B75C3F" w:rsidRPr="00EA3BC0" w:rsidRDefault="00B75C3F" w:rsidP="00B75C3F">
            <w:pPr>
              <w:pStyle w:val="ab"/>
              <w:ind w:left="1855"/>
              <w:rPr>
                <w:sz w:val="24"/>
                <w:szCs w:val="24"/>
              </w:rPr>
            </w:pPr>
            <w:r w:rsidRPr="00EA3BC0">
              <w:rPr>
                <w:sz w:val="24"/>
                <w:szCs w:val="24"/>
              </w:rPr>
              <w:t>Характеристика ответа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B75C3F" w:rsidRDefault="00B75C3F" w:rsidP="00B75C3F">
            <w:pPr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Учащийся логично строит диалогическое общение в соответствии с коммуникативной задачей. Учащийся способен начать, поддержать и закончить разговор. Лексические и грамматические ошибки практически отсу</w:t>
            </w:r>
            <w:r>
              <w:rPr>
                <w:sz w:val="24"/>
                <w:szCs w:val="24"/>
              </w:rPr>
              <w:t>тствуют. Речь учащегося понятна.</w:t>
            </w:r>
          </w:p>
          <w:p w:rsidR="00B75C3F" w:rsidRPr="00C86004" w:rsidRDefault="00B75C3F" w:rsidP="00B75C3F">
            <w:pPr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Объем высказывания – не менее 3-4 (4-5 для 4 класса) реплик с каждой стороны.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Учащийся логично строит диалогическое общение в соответствии с коммуникативной задачей. Могут допускаться некоторые л</w:t>
            </w:r>
            <w:r>
              <w:rPr>
                <w:sz w:val="24"/>
                <w:szCs w:val="24"/>
              </w:rPr>
              <w:t>ексико-</w:t>
            </w:r>
            <w:r w:rsidRPr="00A75CD0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рамматические </w:t>
            </w:r>
            <w:r w:rsidRPr="00A75CD0">
              <w:rPr>
                <w:sz w:val="24"/>
                <w:szCs w:val="24"/>
              </w:rPr>
              <w:t xml:space="preserve"> ошибки, не препятствующие пониманию. Речь понятна: нет фонематических ошибок, практически все звуки в потоке речи произносит правильно, в основном соблюдает правильный интонационный рисунок.</w:t>
            </w:r>
          </w:p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Объем высказывания </w:t>
            </w:r>
            <w:proofErr w:type="gramStart"/>
            <w:r w:rsidRPr="00A75CD0">
              <w:rPr>
                <w:sz w:val="24"/>
                <w:szCs w:val="24"/>
              </w:rPr>
              <w:t>менее заданного</w:t>
            </w:r>
            <w:proofErr w:type="gramEnd"/>
            <w:r w:rsidRPr="00A75CD0">
              <w:rPr>
                <w:sz w:val="24"/>
                <w:szCs w:val="24"/>
              </w:rPr>
              <w:t>: 3- 4 (4-5 для 4 класса) реплик с каждой стороны.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B75C3F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ащий</w:t>
            </w:r>
            <w:r w:rsidRPr="00A75CD0">
              <w:rPr>
                <w:sz w:val="24"/>
                <w:szCs w:val="24"/>
              </w:rPr>
              <w:t xml:space="preserve">ся логично строит диалог в соответствии с КЗ. Однако не стремится поддержать беседу. Используемые ЛЕ и ГС соответствуют поставленной </w:t>
            </w:r>
            <w:proofErr w:type="spellStart"/>
            <w:r w:rsidRPr="00A75CD0">
              <w:rPr>
                <w:sz w:val="24"/>
                <w:szCs w:val="24"/>
              </w:rPr>
              <w:t>КЗ</w:t>
            </w:r>
            <w:proofErr w:type="gramStart"/>
            <w:r w:rsidRPr="00A75CD0">
              <w:rPr>
                <w:sz w:val="24"/>
                <w:szCs w:val="24"/>
              </w:rPr>
              <w:t>.Ф</w:t>
            </w:r>
            <w:proofErr w:type="gramEnd"/>
            <w:r w:rsidRPr="00A75CD0">
              <w:rPr>
                <w:sz w:val="24"/>
                <w:szCs w:val="24"/>
              </w:rPr>
              <w:t>онематические</w:t>
            </w:r>
            <w:proofErr w:type="spellEnd"/>
            <w:r w:rsidRPr="00A75CD0">
              <w:rPr>
                <w:sz w:val="24"/>
                <w:szCs w:val="24"/>
              </w:rPr>
              <w:t>, лексические и грамматические ошибки не затрудняют общение.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Но: </w:t>
            </w:r>
            <w:r w:rsidRPr="00A75CD0">
              <w:rPr>
                <w:sz w:val="24"/>
                <w:szCs w:val="24"/>
              </w:rPr>
              <w:t xml:space="preserve"> встречаются нарушения в использовании лексики, допускаются отдельные грубые грамматические ошибки. Общеизвестные и простые слова произносятся неправильно.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Объем высказывания </w:t>
            </w:r>
            <w:proofErr w:type="gramStart"/>
            <w:r w:rsidRPr="00A75CD0">
              <w:rPr>
                <w:sz w:val="24"/>
                <w:szCs w:val="24"/>
              </w:rPr>
              <w:t>менее заданного</w:t>
            </w:r>
            <w:proofErr w:type="gramEnd"/>
            <w:r w:rsidRPr="00A75CD0">
              <w:rPr>
                <w:sz w:val="24"/>
                <w:szCs w:val="24"/>
              </w:rPr>
              <w:t>: 3- 4 (4-5 для 4 класса) реплик с каждой стороны.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КЗ не выполнена. Уч-ся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Речь плохо воспринимается на слух из-за </w:t>
            </w:r>
            <w:r w:rsidRPr="00A75CD0">
              <w:rPr>
                <w:sz w:val="24"/>
                <w:szCs w:val="24"/>
              </w:rPr>
              <w:lastRenderedPageBreak/>
              <w:t>большого количества фонематических ошибок.</w:t>
            </w:r>
          </w:p>
        </w:tc>
      </w:tr>
    </w:tbl>
    <w:p w:rsidR="00B75C3F" w:rsidRPr="00EA3BC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lastRenderedPageBreak/>
        <w:t>Критерии оценивания чтения учащихся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Отметка</w:t>
            </w:r>
          </w:p>
        </w:tc>
        <w:tc>
          <w:tcPr>
            <w:tcW w:w="8187" w:type="dxa"/>
          </w:tcPr>
          <w:p w:rsidR="00B75C3F" w:rsidRPr="00EA3BC0" w:rsidRDefault="00B75C3F" w:rsidP="00B75C3F">
            <w:pPr>
              <w:pStyle w:val="ab"/>
              <w:ind w:left="1855"/>
              <w:rPr>
                <w:sz w:val="24"/>
                <w:szCs w:val="24"/>
              </w:rPr>
            </w:pPr>
            <w:r w:rsidRPr="00EA3BC0">
              <w:rPr>
                <w:sz w:val="24"/>
                <w:szCs w:val="24"/>
              </w:rPr>
              <w:t>Характеристика чтения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Хорошо владеет правилами чтения, практически не допускает ошибок. Темп чтения беглый, естественный (близкий к </w:t>
            </w:r>
            <w:proofErr w:type="gramStart"/>
            <w:r w:rsidRPr="00A75CD0">
              <w:rPr>
                <w:sz w:val="24"/>
                <w:szCs w:val="24"/>
              </w:rPr>
              <w:t>естественному</w:t>
            </w:r>
            <w:proofErr w:type="gramEnd"/>
            <w:r w:rsidRPr="00A75CD0">
              <w:rPr>
                <w:sz w:val="24"/>
                <w:szCs w:val="24"/>
              </w:rPr>
              <w:t>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выполнил все задания к текстам.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Темп речи невысокий, с заметными паузами. Использует простые речевые модели. Допускает большое количество ошибок, иногда препятствующих пониманию </w:t>
            </w:r>
            <w:proofErr w:type="gramStart"/>
            <w:r w:rsidRPr="00A75CD0">
              <w:rPr>
                <w:sz w:val="24"/>
                <w:szCs w:val="24"/>
              </w:rPr>
              <w:t>прочитанного</w:t>
            </w:r>
            <w:proofErr w:type="gramEnd"/>
            <w:r w:rsidRPr="00A75CD0">
              <w:rPr>
                <w:sz w:val="24"/>
                <w:szCs w:val="24"/>
              </w:rPr>
              <w:t>. Учащийся понял только основное содержание текста и выполнил 1/3 задания к тексту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Большое количество грубых ошибок, часто препятствующих пониманию смысла прочитанного. Темп чтения низкий. 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</w:tc>
      </w:tr>
    </w:tbl>
    <w:p w:rsidR="00B75C3F" w:rsidRPr="00EA3BC0" w:rsidRDefault="00B75C3F" w:rsidP="00B75C3F">
      <w:pPr>
        <w:pStyle w:val="ab"/>
        <w:ind w:left="1855"/>
      </w:pPr>
      <w:r w:rsidRPr="00EA3BC0">
        <w:rPr>
          <w:b/>
          <w:bCs/>
        </w:rPr>
        <w:t xml:space="preserve">Критерии оценивания </w:t>
      </w:r>
      <w:proofErr w:type="spellStart"/>
      <w:r w:rsidRPr="00EA3BC0">
        <w:rPr>
          <w:b/>
          <w:bCs/>
        </w:rPr>
        <w:t>аудирования</w:t>
      </w:r>
      <w:proofErr w:type="spellEnd"/>
      <w:r w:rsidRPr="00EA3BC0">
        <w:rPr>
          <w:b/>
          <w:bCs/>
        </w:rPr>
        <w:t xml:space="preserve"> учащихся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Отметка</w:t>
            </w:r>
          </w:p>
        </w:tc>
        <w:tc>
          <w:tcPr>
            <w:tcW w:w="8187" w:type="dxa"/>
          </w:tcPr>
          <w:p w:rsidR="00B75C3F" w:rsidRPr="00EA3BC0" w:rsidRDefault="00B75C3F" w:rsidP="00B75C3F">
            <w:pPr>
              <w:pStyle w:val="ab"/>
              <w:ind w:left="1855"/>
              <w:rPr>
                <w:sz w:val="24"/>
                <w:szCs w:val="24"/>
              </w:rPr>
            </w:pPr>
            <w:r w:rsidRPr="00EA3BC0">
              <w:rPr>
                <w:sz w:val="24"/>
                <w:szCs w:val="24"/>
              </w:rPr>
              <w:t>Характеристика ответов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Учащиеся полностью поняли содержание текста на слух и выполнили все задания по тексту. Полное понимание (90-100%). Максимально допустимое количество смысловых ошибок (искажение, опущение, добавление информации) при ответе на вопросы к прослушанному тексту – 1. Максимальное количество грамматических ошибок – 1.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Учащиеся поняли </w:t>
            </w:r>
            <w:proofErr w:type="gramStart"/>
            <w:r w:rsidRPr="00A75CD0">
              <w:rPr>
                <w:sz w:val="24"/>
                <w:szCs w:val="24"/>
              </w:rPr>
              <w:t>содержании</w:t>
            </w:r>
            <w:proofErr w:type="gramEnd"/>
            <w:r w:rsidRPr="00A75CD0">
              <w:rPr>
                <w:sz w:val="24"/>
                <w:szCs w:val="24"/>
              </w:rPr>
              <w:t xml:space="preserve">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– 2.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– 2.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Максимальное количество грамматических ошибок – 4.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 xml:space="preserve"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– более 3. 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Максимальное количество грамматических ошибок – 5.</w:t>
            </w:r>
          </w:p>
        </w:tc>
      </w:tr>
    </w:tbl>
    <w:p w:rsidR="00B75C3F" w:rsidRPr="00EA3BC0" w:rsidRDefault="00B75C3F" w:rsidP="00B75C3F">
      <w:pPr>
        <w:pStyle w:val="ab"/>
        <w:ind w:left="1855"/>
      </w:pPr>
      <w:r w:rsidRPr="00EA3BC0">
        <w:rPr>
          <w:b/>
          <w:bCs/>
        </w:rPr>
        <w:t>Критерии оценивания письменных развернутых ответов учащихся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Отметка</w:t>
            </w:r>
          </w:p>
        </w:tc>
        <w:tc>
          <w:tcPr>
            <w:tcW w:w="8187" w:type="dxa"/>
          </w:tcPr>
          <w:p w:rsidR="00B75C3F" w:rsidRPr="00EA3BC0" w:rsidRDefault="00B75C3F" w:rsidP="00B75C3F">
            <w:pPr>
              <w:pStyle w:val="ab"/>
              <w:ind w:left="1855"/>
              <w:rPr>
                <w:sz w:val="24"/>
                <w:szCs w:val="24"/>
              </w:rPr>
            </w:pPr>
            <w:r w:rsidRPr="00EA3BC0">
              <w:rPr>
                <w:sz w:val="24"/>
                <w:szCs w:val="24"/>
              </w:rPr>
              <w:t>Характеристика ответов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</w:p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</w:p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</w:p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</w:p>
          <w:p w:rsidR="00B75C3F" w:rsidRDefault="00B75C3F" w:rsidP="00B75C3F">
            <w:pPr>
              <w:jc w:val="center"/>
              <w:rPr>
                <w:sz w:val="24"/>
                <w:szCs w:val="24"/>
              </w:rPr>
            </w:pPr>
          </w:p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Коммуникативная задача решена полностью, но понимание текста</w:t>
            </w:r>
          </w:p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незначительно затруднено наличием грамматических и/или лексических ошибок.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Коммуникативная задача решена, но понимание текста затруднено наличием грубых грамматических ошибок или неадекватным употреблением лексики.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jc w:val="both"/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Коммуникативная задача не решена ввиду большого количества лексико-грамматических ошибок или недостаточного объема текста.</w:t>
            </w:r>
          </w:p>
        </w:tc>
      </w:tr>
    </w:tbl>
    <w:p w:rsidR="00B75C3F" w:rsidRPr="00EA3BC0" w:rsidRDefault="00B75C3F" w:rsidP="00B75C3F">
      <w:pPr>
        <w:pStyle w:val="ab"/>
        <w:ind w:left="1855"/>
        <w:rPr>
          <w:b/>
          <w:bCs/>
        </w:rPr>
      </w:pPr>
      <w:r w:rsidRPr="00EA3BC0">
        <w:rPr>
          <w:b/>
          <w:bCs/>
        </w:rPr>
        <w:t>Критерии оценивания письменной работы учащихся</w:t>
      </w:r>
    </w:p>
    <w:p w:rsidR="00B75C3F" w:rsidRPr="00EA3BC0" w:rsidRDefault="00B75C3F" w:rsidP="00B75C3F">
      <w:pPr>
        <w:pStyle w:val="ab"/>
        <w:ind w:left="1855"/>
      </w:pPr>
      <w:r w:rsidRPr="00EA3BC0">
        <w:rPr>
          <w:b/>
          <w:bCs/>
        </w:rPr>
        <w:t>(тест задания)</w:t>
      </w:r>
    </w:p>
    <w:tbl>
      <w:tblPr>
        <w:tblStyle w:val="af4"/>
        <w:tblW w:w="0" w:type="auto"/>
        <w:tblLook w:val="04A0"/>
      </w:tblPr>
      <w:tblGrid>
        <w:gridCol w:w="1384"/>
        <w:gridCol w:w="8187"/>
      </w:tblGrid>
      <w:tr w:rsidR="00B75C3F" w:rsidRPr="00EA3BC0" w:rsidTr="00B75C3F">
        <w:tc>
          <w:tcPr>
            <w:tcW w:w="1384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Отметка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Объем правильно выполненных заданий (</w:t>
            </w:r>
            <w:proofErr w:type="gramStart"/>
            <w:r w:rsidRPr="00A75CD0">
              <w:rPr>
                <w:sz w:val="24"/>
                <w:szCs w:val="24"/>
              </w:rPr>
              <w:t>в</w:t>
            </w:r>
            <w:proofErr w:type="gramEnd"/>
            <w:r w:rsidRPr="00A75CD0">
              <w:rPr>
                <w:sz w:val="24"/>
                <w:szCs w:val="24"/>
              </w:rPr>
              <w:t xml:space="preserve"> % </w:t>
            </w:r>
            <w:proofErr w:type="gramStart"/>
            <w:r w:rsidRPr="00A75CD0">
              <w:rPr>
                <w:sz w:val="24"/>
                <w:szCs w:val="24"/>
              </w:rPr>
              <w:t>от</w:t>
            </w:r>
            <w:proofErr w:type="gramEnd"/>
            <w:r w:rsidRPr="00A75CD0">
              <w:rPr>
                <w:sz w:val="24"/>
                <w:szCs w:val="24"/>
              </w:rPr>
              <w:t xml:space="preserve"> общего объема работы)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5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Превышает 75%</w:t>
            </w:r>
          </w:p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Учащийся выполнил грамматически правильно 4 задания.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4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Не превышает 65-75%</w:t>
            </w:r>
          </w:p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Учащийся выполнил 3 задания, допустив 2-3 грамматические ошибки.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3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Не превышает 50%-65%</w:t>
            </w:r>
          </w:p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Учащийся допустил 4-5 грамматических ошибок и выполнил 1 задание</w:t>
            </w:r>
          </w:p>
        </w:tc>
      </w:tr>
      <w:tr w:rsidR="00B75C3F" w:rsidRPr="00EA3BC0" w:rsidTr="00B75C3F">
        <w:tc>
          <w:tcPr>
            <w:tcW w:w="1384" w:type="dxa"/>
          </w:tcPr>
          <w:p w:rsidR="00B75C3F" w:rsidRPr="00C86004" w:rsidRDefault="00B75C3F" w:rsidP="00B75C3F">
            <w:pPr>
              <w:jc w:val="center"/>
              <w:rPr>
                <w:sz w:val="24"/>
                <w:szCs w:val="24"/>
              </w:rPr>
            </w:pPr>
            <w:r w:rsidRPr="00C86004">
              <w:rPr>
                <w:sz w:val="24"/>
                <w:szCs w:val="24"/>
              </w:rPr>
              <w:t>2</w:t>
            </w:r>
          </w:p>
        </w:tc>
        <w:tc>
          <w:tcPr>
            <w:tcW w:w="8187" w:type="dxa"/>
          </w:tcPr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Не превышает 25%</w:t>
            </w:r>
          </w:p>
          <w:p w:rsidR="00B75C3F" w:rsidRPr="00A75CD0" w:rsidRDefault="00B75C3F" w:rsidP="00B75C3F">
            <w:pPr>
              <w:rPr>
                <w:sz w:val="24"/>
                <w:szCs w:val="24"/>
              </w:rPr>
            </w:pPr>
            <w:r w:rsidRPr="00A75CD0">
              <w:rPr>
                <w:sz w:val="24"/>
                <w:szCs w:val="24"/>
              </w:rPr>
              <w:t>Учащийся не выполнил ни одного задания правильно.</w:t>
            </w:r>
          </w:p>
        </w:tc>
      </w:tr>
    </w:tbl>
    <w:p w:rsidR="00B75C3F" w:rsidRPr="003C2F95" w:rsidRDefault="00B75C3F" w:rsidP="00B75C3F">
      <w:pPr>
        <w:pStyle w:val="ab"/>
        <w:ind w:left="1855"/>
      </w:pPr>
    </w:p>
    <w:p w:rsidR="00411D9D" w:rsidRDefault="00411D9D" w:rsidP="003767D5">
      <w:pPr>
        <w:jc w:val="both"/>
        <w:rPr>
          <w:b/>
          <w:bCs/>
          <w:sz w:val="28"/>
          <w:szCs w:val="28"/>
        </w:rPr>
      </w:pPr>
    </w:p>
    <w:p w:rsidR="00411D9D" w:rsidRPr="00D100CF" w:rsidRDefault="00A5478B" w:rsidP="00D100CF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D100CF">
        <w:rPr>
          <w:b/>
          <w:bCs/>
          <w:color w:val="000000"/>
        </w:rPr>
        <w:t>Т</w:t>
      </w:r>
      <w:r w:rsidR="00411D9D" w:rsidRPr="00D100CF">
        <w:rPr>
          <w:b/>
          <w:bCs/>
          <w:color w:val="000000"/>
        </w:rPr>
        <w:t xml:space="preserve">ематическое планирование 2 </w:t>
      </w:r>
      <w:r w:rsidRPr="00D100CF">
        <w:rPr>
          <w:b/>
          <w:bCs/>
          <w:color w:val="000000"/>
        </w:rPr>
        <w:t xml:space="preserve"> класс</w:t>
      </w:r>
    </w:p>
    <w:tbl>
      <w:tblPr>
        <w:tblW w:w="104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5"/>
        <w:gridCol w:w="5033"/>
        <w:gridCol w:w="2043"/>
        <w:gridCol w:w="2158"/>
      </w:tblGrid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Номер урока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Количество часов</w:t>
            </w:r>
          </w:p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На модуль/тему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478B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Количество к/</w:t>
            </w:r>
            <w:proofErr w:type="spellStart"/>
            <w:proofErr w:type="gramStart"/>
            <w:r w:rsidRPr="00D100CF">
              <w:rPr>
                <w:b/>
                <w:color w:val="000000"/>
              </w:rPr>
              <w:t>р</w:t>
            </w:r>
            <w:proofErr w:type="spellEnd"/>
            <w:proofErr w:type="gramEnd"/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 xml:space="preserve">Знакомство. </w:t>
            </w:r>
          </w:p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 xml:space="preserve">Вводный модуль: «Знакомство с английскими звуками»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6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Буквы и звуки. </w:t>
            </w:r>
            <w:proofErr w:type="spellStart"/>
            <w:r w:rsidRPr="00D100CF">
              <w:rPr>
                <w:color w:val="000000"/>
              </w:rPr>
              <w:t>a-h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Буквы и звуки. </w:t>
            </w:r>
            <w:proofErr w:type="spellStart"/>
            <w:r w:rsidRPr="00D100CF">
              <w:rPr>
                <w:color w:val="000000"/>
              </w:rPr>
              <w:t>i-q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Буквы и звуки. </w:t>
            </w:r>
            <w:proofErr w:type="spellStart"/>
            <w:r w:rsidRPr="00D100CF">
              <w:rPr>
                <w:color w:val="000000"/>
              </w:rPr>
              <w:t>r-z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Буквосочетания </w:t>
            </w:r>
            <w:proofErr w:type="spellStart"/>
            <w:r w:rsidRPr="00D100CF">
              <w:rPr>
                <w:color w:val="000000"/>
              </w:rPr>
              <w:t>sh</w:t>
            </w:r>
            <w:proofErr w:type="spellEnd"/>
            <w:r w:rsidRPr="00D100CF">
              <w:rPr>
                <w:color w:val="000000"/>
              </w:rPr>
              <w:t xml:space="preserve">, </w:t>
            </w:r>
            <w:proofErr w:type="spellStart"/>
            <w:r w:rsidRPr="00D100CF">
              <w:rPr>
                <w:color w:val="000000"/>
              </w:rPr>
              <w:t>ch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Буквосочетания </w:t>
            </w:r>
            <w:proofErr w:type="spellStart"/>
            <w:r w:rsidRPr="00D100CF">
              <w:rPr>
                <w:color w:val="000000"/>
              </w:rPr>
              <w:t>th</w:t>
            </w:r>
            <w:proofErr w:type="spellEnd"/>
            <w:r w:rsidRPr="00D100CF">
              <w:rPr>
                <w:color w:val="000000"/>
              </w:rPr>
              <w:t xml:space="preserve">, </w:t>
            </w:r>
            <w:proofErr w:type="spellStart"/>
            <w:r w:rsidRPr="00D100CF">
              <w:rPr>
                <w:color w:val="000000"/>
              </w:rPr>
              <w:t>ph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Заглавные буквы алфавита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Вводный модуль</w:t>
            </w:r>
            <w:proofErr w:type="gramStart"/>
            <w:r w:rsidRPr="00D100CF">
              <w:rPr>
                <w:b/>
                <w:bCs/>
                <w:i/>
                <w:iCs/>
                <w:color w:val="000000"/>
              </w:rPr>
              <w:t xml:space="preserve"> :</w:t>
            </w:r>
            <w:proofErr w:type="gramEnd"/>
            <w:r w:rsidRPr="00D100CF">
              <w:rPr>
                <w:b/>
                <w:bCs/>
                <w:i/>
                <w:iCs/>
                <w:color w:val="000000"/>
              </w:rPr>
              <w:t xml:space="preserve"> «Здравствуйте! Моя семья!».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4 часа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Здравствуйте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Здравствуйте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Моя семья.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Моя семья.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Модуль</w:t>
            </w:r>
            <w:proofErr w:type="gramStart"/>
            <w:r w:rsidRPr="00D100CF">
              <w:rPr>
                <w:b/>
                <w:bCs/>
                <w:i/>
                <w:iCs/>
                <w:color w:val="000000"/>
              </w:rPr>
              <w:t xml:space="preserve"> :</w:t>
            </w:r>
            <w:proofErr w:type="gramEnd"/>
            <w:r w:rsidRPr="00D100CF">
              <w:rPr>
                <w:b/>
                <w:bCs/>
                <w:i/>
                <w:iCs/>
                <w:color w:val="000000"/>
              </w:rPr>
              <w:t xml:space="preserve"> «Мой дом!»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10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Мой дом.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Мой дом.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Где </w:t>
            </w:r>
            <w:proofErr w:type="spellStart"/>
            <w:r w:rsidRPr="00D100CF">
              <w:rPr>
                <w:color w:val="000000"/>
              </w:rPr>
              <w:t>Чаклз</w:t>
            </w:r>
            <w:proofErr w:type="spellEnd"/>
            <w:r w:rsidRPr="00D100CF">
              <w:rPr>
                <w:color w:val="000000"/>
              </w:rPr>
              <w:t>?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Где </w:t>
            </w:r>
            <w:proofErr w:type="spellStart"/>
            <w:r w:rsidRPr="00D100CF">
              <w:rPr>
                <w:color w:val="000000"/>
              </w:rPr>
              <w:t>Чаклз</w:t>
            </w:r>
            <w:proofErr w:type="spellEnd"/>
            <w:r w:rsidRPr="00D100CF">
              <w:rPr>
                <w:color w:val="000000"/>
              </w:rPr>
              <w:t>?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lastRenderedPageBreak/>
              <w:t>15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 ванной.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Весело в школе.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Сады Великобритании и России.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Городская мышь и сельская мышь.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19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Теперь я знаю.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D100CF">
              <w:rPr>
                <w:b/>
                <w:i/>
                <w:color w:val="000000"/>
              </w:rPr>
              <w:t>Проверочная работа №1 «Я люблю английский».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Модуль</w:t>
            </w:r>
            <w:proofErr w:type="gramStart"/>
            <w:r w:rsidRPr="00D100CF">
              <w:rPr>
                <w:b/>
                <w:bCs/>
                <w:i/>
                <w:iCs/>
                <w:color w:val="000000"/>
              </w:rPr>
              <w:t xml:space="preserve"> :</w:t>
            </w:r>
            <w:proofErr w:type="gramEnd"/>
            <w:r w:rsidRPr="00D100CF">
              <w:rPr>
                <w:b/>
                <w:bCs/>
                <w:i/>
                <w:iCs/>
                <w:color w:val="000000"/>
              </w:rPr>
              <w:t xml:space="preserve"> «Мой день рождения!»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12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День рождения!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День рождения!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Вкусный шоколад.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Вкусный шоколад.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Моя любимая еда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Моя любимая еда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Весело в школе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Русская кухня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29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Городская мышь и сельская мышь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Теперь я знаю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31-32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D100CF">
              <w:rPr>
                <w:b/>
                <w:i/>
                <w:color w:val="000000"/>
              </w:rPr>
              <w:t xml:space="preserve">Проверочная работа №2 «Я люблю английский». </w:t>
            </w:r>
          </w:p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1C0A5E">
              <w:rPr>
                <w:color w:val="000000"/>
              </w:rPr>
              <w:t>Анализ проверочной работы и ошибок учащихся.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1C0A5E">
            <w:r>
              <w:rPr>
                <w:color w:val="000000"/>
              </w:rPr>
              <w:t>2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</w:tr>
      <w:tr w:rsidR="00A5478B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 xml:space="preserve">Модуль: «Мои животные!»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5478B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12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5478B" w:rsidRPr="00D100CF" w:rsidRDefault="00A5478B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животные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животные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Я умею прыгать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Я умею прыгать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 цирке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 цирке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39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Весело в школе.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Животные в России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Городская мышь и сельская мышь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Теперь я знаю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lastRenderedPageBreak/>
              <w:t>43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D100CF">
              <w:rPr>
                <w:b/>
                <w:i/>
                <w:color w:val="000000"/>
              </w:rPr>
              <w:t>Проверочная работа №3 «Я люблю английский».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Анализ проверочной работы и ошибок учащихся.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Модуль</w:t>
            </w:r>
            <w:proofErr w:type="gramStart"/>
            <w:r w:rsidRPr="00D100CF">
              <w:rPr>
                <w:b/>
                <w:bCs/>
                <w:i/>
                <w:iCs/>
                <w:color w:val="000000"/>
              </w:rPr>
              <w:t xml:space="preserve"> :</w:t>
            </w:r>
            <w:proofErr w:type="gramEnd"/>
            <w:r w:rsidRPr="00D100CF">
              <w:rPr>
                <w:b/>
                <w:bCs/>
                <w:i/>
                <w:iCs/>
                <w:color w:val="000000"/>
              </w:rPr>
              <w:t xml:space="preserve"> «Мои игрушки!»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12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игрушки.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игрушки.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У нее </w:t>
            </w:r>
            <w:proofErr w:type="spellStart"/>
            <w:r w:rsidRPr="00D100CF">
              <w:rPr>
                <w:color w:val="000000"/>
              </w:rPr>
              <w:t>голубые</w:t>
            </w:r>
            <w:proofErr w:type="spellEnd"/>
            <w:r w:rsidRPr="00D100CF">
              <w:rPr>
                <w:color w:val="000000"/>
              </w:rPr>
              <w:t xml:space="preserve"> глаза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У нее </w:t>
            </w:r>
            <w:proofErr w:type="spellStart"/>
            <w:r w:rsidRPr="00D100CF">
              <w:rPr>
                <w:color w:val="000000"/>
              </w:rPr>
              <w:t>голубые</w:t>
            </w:r>
            <w:proofErr w:type="spellEnd"/>
            <w:r w:rsidRPr="00D100CF">
              <w:rPr>
                <w:color w:val="000000"/>
              </w:rPr>
              <w:t xml:space="preserve"> глаза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49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У нее </w:t>
            </w:r>
            <w:proofErr w:type="spellStart"/>
            <w:r w:rsidRPr="00D100CF">
              <w:rPr>
                <w:color w:val="000000"/>
              </w:rPr>
              <w:t>голубые</w:t>
            </w:r>
            <w:proofErr w:type="spellEnd"/>
            <w:r w:rsidRPr="00D100CF">
              <w:rPr>
                <w:color w:val="000000"/>
              </w:rPr>
              <w:t xml:space="preserve"> глаза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 xml:space="preserve">Прекрасный </w:t>
            </w:r>
            <w:proofErr w:type="spellStart"/>
            <w:r w:rsidRPr="00D100CF">
              <w:rPr>
                <w:color w:val="000000"/>
              </w:rPr>
              <w:t>Тедди</w:t>
            </w:r>
            <w:proofErr w:type="spell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Весело в школе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Старые русские игрушки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Городская мышь и сельская мышь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Теперь я знаю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D100CF">
              <w:rPr>
                <w:b/>
                <w:i/>
                <w:color w:val="000000"/>
              </w:rPr>
              <w:t>Проверочная работа №4 «Я люблю английский».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Анализ проверочной работы и ошибок учащихся.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D100CF">
              <w:rPr>
                <w:b/>
                <w:color w:val="000000"/>
              </w:rPr>
              <w:t>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i/>
                <w:i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 xml:space="preserve">Модуль: «Мои каникулы!»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12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каникулы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Мои каникулы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59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Ветрено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Ветрено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Волшебный остров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Волшебный остров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Весело в школе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Каникулы в России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Городская мышь и сельская мышь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Теперь я знаю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D100CF">
              <w:rPr>
                <w:b/>
                <w:i/>
                <w:color w:val="000000"/>
              </w:rPr>
              <w:t>Проверочная работа №5 «Я люблю английский»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1</w:t>
            </w: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100CF">
              <w:rPr>
                <w:color w:val="000000"/>
              </w:rPr>
              <w:t>68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D100CF">
              <w:rPr>
                <w:color w:val="000000"/>
              </w:rPr>
              <w:t>Обобщение пройденного материала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>
            <w:r w:rsidRPr="00D100CF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D100CF" w:rsidRPr="00D100CF" w:rsidTr="00A5478B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jc w:val="right"/>
              <w:rPr>
                <w:b/>
                <w:bCs/>
                <w:i/>
                <w:iCs/>
                <w:color w:val="000000"/>
              </w:rPr>
            </w:pPr>
            <w:r w:rsidRPr="00D100CF">
              <w:rPr>
                <w:b/>
                <w:bCs/>
                <w:i/>
                <w:iCs/>
                <w:color w:val="000000"/>
              </w:rPr>
              <w:t>Всего часов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68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D100CF" w:rsidRDefault="00D100CF" w:rsidP="00D100CF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D100CF">
              <w:rPr>
                <w:b/>
                <w:bCs/>
                <w:color w:val="000000"/>
              </w:rPr>
              <w:t>5</w:t>
            </w:r>
          </w:p>
        </w:tc>
      </w:tr>
    </w:tbl>
    <w:p w:rsidR="00A5478B" w:rsidRDefault="00A5478B" w:rsidP="00D100CF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D100CF" w:rsidRPr="00D100CF" w:rsidRDefault="00D100CF" w:rsidP="00D100CF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D100CF">
        <w:rPr>
          <w:b/>
          <w:bCs/>
          <w:color w:val="000000"/>
        </w:rPr>
        <w:t>Т</w:t>
      </w:r>
      <w:r w:rsidR="00B75C3F">
        <w:rPr>
          <w:b/>
          <w:bCs/>
          <w:color w:val="000000"/>
        </w:rPr>
        <w:t>ематическое планирование 3</w:t>
      </w:r>
      <w:r w:rsidRPr="00D100CF">
        <w:rPr>
          <w:b/>
          <w:bCs/>
          <w:color w:val="000000"/>
        </w:rPr>
        <w:t xml:space="preserve">  класс</w:t>
      </w:r>
    </w:p>
    <w:tbl>
      <w:tblPr>
        <w:tblW w:w="104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5"/>
        <w:gridCol w:w="5033"/>
        <w:gridCol w:w="2043"/>
        <w:gridCol w:w="2158"/>
      </w:tblGrid>
      <w:tr w:rsidR="00D100CF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Номер урока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Количество часов</w:t>
            </w:r>
          </w:p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На модуль/тему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Количество к/</w:t>
            </w:r>
            <w:proofErr w:type="spellStart"/>
            <w:proofErr w:type="gramStart"/>
            <w:r w:rsidRPr="00B60A7C">
              <w:rPr>
                <w:b/>
                <w:color w:val="000000"/>
              </w:rPr>
              <w:t>р</w:t>
            </w:r>
            <w:proofErr w:type="spellEnd"/>
            <w:proofErr w:type="gramEnd"/>
          </w:p>
        </w:tc>
      </w:tr>
      <w:tr w:rsidR="00D100CF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Вводный модуль: Добро пожаловать!</w:t>
            </w:r>
            <w:r w:rsidRPr="00B60A7C">
              <w:rPr>
                <w:color w:val="000000"/>
              </w:rPr>
              <w:t xml:space="preserve"> </w:t>
            </w:r>
          </w:p>
          <w:p w:rsidR="00D100CF" w:rsidRPr="00B60A7C" w:rsidRDefault="00D100CF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00CF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color w:val="000000"/>
              </w:rPr>
              <w:t>2 часа.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00CF" w:rsidRPr="00B60A7C" w:rsidRDefault="00D100CF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Повторение фраз приветствия и знакомства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Я на каникулах. Повторение по темам «Одежда», «Дом», «Еда», «Каникулы»; «Числительные 1-10»</w:t>
            </w:r>
          </w:p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</w:rPr>
              <w:t>Входной контроль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</w:t>
            </w:r>
          </w:p>
        </w:tc>
      </w:tr>
      <w:tr w:rsidR="00735520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 xml:space="preserve">Модуль. Школьные дни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Снова школа! Знакомство с ЛЕ по теме «Школьные принадлежности»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Числительные «10-20». Решение примеров. Чтение E в открытом и закрытом слогах.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Школьные предметы. Введение ЛЕ по теме. Мой любимый предмет.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 школе весело. Решение логических задач. Повторение ЛЕ по теме «Числительные»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Написание письма - благодарности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Школы в Великобритании и России. Начальные школы.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Урок повторения материала по первому модулю.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735520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Модуль</w:t>
            </w:r>
            <w:proofErr w:type="gramStart"/>
            <w:r w:rsidRPr="00B60A7C">
              <w:rPr>
                <w:b/>
                <w:bCs/>
                <w:color w:val="000000"/>
              </w:rPr>
              <w:t xml:space="preserve"> .</w:t>
            </w:r>
            <w:proofErr w:type="gramEnd"/>
            <w:r w:rsidRPr="00B60A7C">
              <w:rPr>
                <w:b/>
                <w:bCs/>
                <w:color w:val="000000"/>
              </w:rPr>
              <w:t xml:space="preserve"> Моя семья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35520" w:rsidRPr="00B60A7C" w:rsidRDefault="00735520" w:rsidP="00B60A7C"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35520" w:rsidRPr="00B60A7C" w:rsidRDefault="00735520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color w:val="000000"/>
              </w:rPr>
              <w:t>11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Новый член семьи. Повторение ЛЕ по теме «Семья».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color w:val="000000"/>
              </w:rPr>
              <w:t>12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Моя семья. Повторение притяжательных местоимений. Описание семьи по фото. Чтение буквы A в словах.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Счастливая семья. Изучающее чтение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Моя счастливая семья.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 «Творчество Пикассо».</w:t>
            </w:r>
            <w:r w:rsidRPr="00B60A7C">
              <w:rPr>
                <w:rStyle w:val="c1"/>
                <w:rFonts w:eastAsiaTheme="majorEastAsia"/>
                <w:color w:val="000000"/>
              </w:rPr>
              <w:t> 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«Игрушечный солдатик». </w:t>
            </w:r>
            <w:r w:rsidRPr="00B60A7C">
              <w:rPr>
                <w:rStyle w:val="c1"/>
                <w:rFonts w:eastAsiaTheme="majorEastAsia"/>
                <w:color w:val="000000"/>
              </w:rPr>
              <w:lastRenderedPageBreak/>
              <w:t>Беседа о главных героях.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lastRenderedPageBreak/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lastRenderedPageBreak/>
              <w:t>16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Семьи в России и за рубежом. Ознакомительное чтение.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монологической речи по теме «Я и моя семья»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».</w:t>
            </w:r>
            <w:r w:rsidRPr="00B60A7C">
              <w:rPr>
                <w:rStyle w:val="c16"/>
                <w:rFonts w:eastAsiaTheme="majorEastAsia"/>
                <w:i/>
                <w:iCs/>
                <w:color w:val="000000"/>
              </w:rPr>
              <w:t>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письма по теме «Главный герой»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75C3F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 xml:space="preserve">Модуль. Все что я люблю </w:t>
            </w:r>
          </w:p>
          <w:p w:rsidR="00B75C3F" w:rsidRPr="00B60A7C" w:rsidRDefault="00B75C3F" w:rsidP="00B60A7C">
            <w:pPr>
              <w:pStyle w:val="af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75C3F" w:rsidRPr="00B60A7C" w:rsidRDefault="00B75C3F" w:rsidP="00B60A7C"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19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н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любит желе. Введение ЛЕ по теме «Еда и напитки»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Я люблю… Употребление конструкции I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like\don’t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like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. </w:t>
            </w:r>
            <w:r w:rsidRPr="00B60A7C">
              <w:rPr>
                <w:rStyle w:val="c1"/>
                <w:rFonts w:eastAsiaTheme="majorEastAsia"/>
                <w:color w:val="000000"/>
                <w:lang w:val="en-US"/>
              </w:rPr>
              <w:t>Do you like...? Does he like?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чтения по теме «Чтение буквы I.»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Мой завтрак. Знакомство со словами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some\any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Фрукты и овощи. Описание любимой еды.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Игра «Будь готов!»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Еда в Росси и за рубежом. Беседа по </w:t>
            </w:r>
            <w:proofErr w:type="gramStart"/>
            <w:r w:rsidRPr="00B60A7C">
              <w:rPr>
                <w:rStyle w:val="c1"/>
                <w:rFonts w:eastAsiaTheme="majorEastAsia"/>
                <w:color w:val="000000"/>
              </w:rPr>
              <w:t>прочитанному</w:t>
            </w:r>
            <w:proofErr w:type="gramEnd"/>
            <w:r w:rsidRPr="00B60A7C">
              <w:rPr>
                <w:rStyle w:val="c1"/>
                <w:rFonts w:eastAsiaTheme="majorEastAsia"/>
                <w:color w:val="000000"/>
              </w:rPr>
              <w:t xml:space="preserve"> «Я люблю…»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Закрепление языкового материала по изученному модулю.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75C3F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Модуль</w:t>
            </w:r>
            <w:proofErr w:type="gramStart"/>
            <w:r w:rsidRPr="00B60A7C">
              <w:rPr>
                <w:b/>
                <w:bCs/>
                <w:color w:val="000000"/>
              </w:rPr>
              <w:t xml:space="preserve"> .</w:t>
            </w:r>
            <w:proofErr w:type="gramEnd"/>
            <w:r w:rsidRPr="00B60A7C">
              <w:rPr>
                <w:b/>
                <w:bCs/>
                <w:color w:val="000000"/>
              </w:rPr>
              <w:t xml:space="preserve"> Давай поиграем </w:t>
            </w:r>
          </w:p>
          <w:p w:rsidR="00B75C3F" w:rsidRPr="00B60A7C" w:rsidRDefault="00B75C3F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75C3F" w:rsidRPr="00B60A7C" w:rsidRDefault="00B75C3F" w:rsidP="00B60A7C">
            <w:pPr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5C3F" w:rsidRPr="00B60A7C" w:rsidRDefault="00B75C3F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Игрушки маленькой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Бэтси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 Введение ЛЕ по теме «Игрушки».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Знакомство с неопределенным артиклем. Чтение буквы</w:t>
            </w:r>
            <w:proofErr w:type="gramStart"/>
            <w:r w:rsidRPr="00B60A7C">
              <w:rPr>
                <w:rStyle w:val="c1"/>
                <w:rFonts w:eastAsiaTheme="majorEastAsia"/>
                <w:color w:val="000000"/>
              </w:rPr>
              <w:t xml:space="preserve"> О</w:t>
            </w:r>
            <w:proofErr w:type="gramEnd"/>
            <w:r w:rsidRPr="00B60A7C">
              <w:rPr>
                <w:rStyle w:val="c1"/>
                <w:rFonts w:eastAsiaTheme="majorEastAsia"/>
                <w:color w:val="000000"/>
              </w:rPr>
              <w:t xml:space="preserve"> в изученных словах.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29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В моей комнате. Знакомство с указательными местоимениями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this\these\that\those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Мои любимые игрушки. Изучающее чтение.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Работа с ЛЕ по тексту.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Магазины в Великобритании и России. 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монологической речи по 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lastRenderedPageBreak/>
              <w:t>теме «Список покупок»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lastRenderedPageBreak/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lastRenderedPageBreak/>
              <w:t>33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Повторение указательных местоимений и изученного материала по модулю 4.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1C0A5E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 xml:space="preserve">Модуль 5. Животные </w:t>
            </w:r>
          </w:p>
          <w:p w:rsidR="001C0A5E" w:rsidRPr="00B60A7C" w:rsidRDefault="001C0A5E" w:rsidP="00B60A7C">
            <w:pPr>
              <w:pStyle w:val="c3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C0A5E" w:rsidRPr="00B60A7C" w:rsidRDefault="001C0A5E" w:rsidP="00B60A7C">
            <w:pPr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C0A5E" w:rsidRPr="00B60A7C" w:rsidRDefault="001C0A5E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Веселые животные. Введение ЛЕ по теме «Части тела». Описание животного.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Знакомство с образованием множественно числа существительных-исключений.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чтения по теме «Чтение Y в изученных словах»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Умные животные. Повторение ЛЕ по теме «Что умеют делать животные»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Числительные 20-100. Изучающее чтение «Классы животных»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39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Игра «Помоги Сэму»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«Животные Австралии и России». Работа с вопросами по тексту.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Повторение материала по модулю 5.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 «Наши пушистые друзья»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 «Числительные»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 xml:space="preserve">Модуль  Мой дом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Бабушка!! Повторение ЛЕ по теме «Комнаты». Построение вопросительных предложений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Is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he\Is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she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?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Предлоги места. Описание картинки с использованием </w:t>
            </w:r>
            <w:proofErr w:type="gramStart"/>
            <w:r w:rsidRPr="00B60A7C">
              <w:rPr>
                <w:rStyle w:val="c1"/>
                <w:rFonts w:eastAsiaTheme="majorEastAsia"/>
                <w:color w:val="000000"/>
              </w:rPr>
              <w:t>изученных</w:t>
            </w:r>
            <w:proofErr w:type="gramEnd"/>
            <w:r w:rsidRPr="00B60A7C">
              <w:rPr>
                <w:rStyle w:val="c1"/>
                <w:rFonts w:eastAsiaTheme="majorEastAsia"/>
                <w:color w:val="000000"/>
              </w:rPr>
              <w:t xml:space="preserve"> ЛЕ. Чтение буквы U в словах.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Мой дом. Введение ЛЕ по теме «В кухне». Знакомство с конструкцией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There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is\There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are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Вопросительные предложения с конструкциями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There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is\There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are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 Изучающее чтение «</w:t>
            </w:r>
            <w:proofErr w:type="gramStart"/>
            <w:r w:rsidRPr="00B60A7C">
              <w:rPr>
                <w:rStyle w:val="c1"/>
                <w:rFonts w:eastAsiaTheme="majorEastAsia"/>
                <w:color w:val="000000"/>
              </w:rPr>
              <w:t>Семейные</w:t>
            </w:r>
            <w:proofErr w:type="gramEnd"/>
            <w:r w:rsidRPr="00B60A7C">
              <w:rPr>
                <w:rStyle w:val="c1"/>
                <w:rFonts w:eastAsiaTheme="majorEastAsia"/>
                <w:color w:val="000000"/>
              </w:rPr>
              <w:t xml:space="preserve"> герб»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Игра «Где Сэм»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lastRenderedPageBreak/>
              <w:t>48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«Дома в Британии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РОссии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». Работа по тексту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49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Теперь я знаю… Повторение материала по модулю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</w:t>
            </w:r>
            <w:r w:rsidRPr="00B60A7C">
              <w:rPr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B60A7C">
              <w:rPr>
                <w:b/>
                <w:i/>
                <w:iCs/>
                <w:color w:val="000000"/>
                <w:shd w:val="clear" w:color="auto" w:fill="FFFFFF"/>
              </w:rPr>
              <w:t>Контроль навыков диалогической речи по теме «Мой любимый герой»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4A077A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15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Модуль</w:t>
            </w:r>
            <w:proofErr w:type="gramStart"/>
            <w:r w:rsidRPr="00B60A7C">
              <w:rPr>
                <w:b/>
                <w:bCs/>
                <w:color w:val="000000"/>
              </w:rPr>
              <w:t xml:space="preserve"> .</w:t>
            </w:r>
            <w:proofErr w:type="gramEnd"/>
            <w:r w:rsidRPr="00B60A7C">
              <w:rPr>
                <w:b/>
                <w:bCs/>
                <w:color w:val="000000"/>
              </w:rPr>
              <w:t xml:space="preserve"> Мой досуг </w:t>
            </w:r>
          </w:p>
          <w:p w:rsidR="004A077A" w:rsidRPr="00B60A7C" w:rsidRDefault="004A077A" w:rsidP="00B60A7C">
            <w:pPr>
              <w:pStyle w:val="c3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A077A" w:rsidRPr="00B60A7C" w:rsidRDefault="004A077A" w:rsidP="00B60A7C">
            <w:r w:rsidRPr="00B60A7C">
              <w:rPr>
                <w:b/>
                <w:bCs/>
                <w:color w:val="000000"/>
              </w:rPr>
              <w:t>8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77A" w:rsidRPr="00B60A7C" w:rsidRDefault="004A077A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4A077A">
        <w:trPr>
          <w:trHeight w:val="375"/>
        </w:trPr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51</w:t>
            </w:r>
          </w:p>
          <w:p w:rsidR="00B60A7C" w:rsidRPr="00B60A7C" w:rsidRDefault="00B60A7C" w:rsidP="00B60A7C">
            <w:pPr>
              <w:tabs>
                <w:tab w:val="left" w:pos="765"/>
              </w:tabs>
              <w:jc w:val="center"/>
            </w:pP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Веселый день. Знакомство с ЛЕ по теме «Дни недели».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Знакомство с образованием 3 л.ед.ч. в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Present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Simple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 Чтение  буквы C , буквосочетаний CH и CK в изученных словах.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 воскресенье. Знакомство с ЛЕ «Распорядок дня».</w:t>
            </w:r>
            <w:r w:rsidRPr="00B60A7C">
              <w:rPr>
                <w:rStyle w:val="c16"/>
                <w:rFonts w:eastAsiaTheme="majorEastAsia"/>
                <w:i/>
                <w:iCs/>
                <w:color w:val="000000"/>
              </w:rPr>
              <w:t>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письменной речи по теме «Мой день»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Повторение ЛЕ по теме «Дни недели».  Описание любимых занятий в разные дни недели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Моя любимая игрушка.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«Герои американских и российских мультфильмов ».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чтения по теме «Мультипликационные персонажи».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Повторение материала по модулю 8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B60A7C">
              <w:rPr>
                <w:color w:val="000000"/>
              </w:rPr>
              <w:t>58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 «День за днем»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rPr>
                <w:b/>
              </w:rPr>
            </w:pPr>
            <w:r w:rsidRPr="00B60A7C">
              <w:rPr>
                <w:b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Модуль</w:t>
            </w:r>
            <w:proofErr w:type="gramStart"/>
            <w:r w:rsidRPr="00B60A7C">
              <w:rPr>
                <w:b/>
                <w:bCs/>
                <w:color w:val="000000"/>
              </w:rPr>
              <w:t xml:space="preserve"> .</w:t>
            </w:r>
            <w:proofErr w:type="gramEnd"/>
            <w:r w:rsidRPr="00B60A7C">
              <w:rPr>
                <w:color w:val="000000"/>
              </w:rPr>
              <w:t> </w:t>
            </w:r>
            <w:r w:rsidRPr="00B60A7C">
              <w:rPr>
                <w:b/>
                <w:bCs/>
                <w:color w:val="000000"/>
              </w:rPr>
              <w:t>Мой досуг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r w:rsidRPr="00B60A7C">
              <w:rPr>
                <w:b/>
                <w:bCs/>
                <w:color w:val="000000"/>
              </w:rPr>
              <w:t>10 часов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59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Веселый день. Знакомство с ЛЕ по теме «Дни недели».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Знакомство с образованием 3 л.ед.ч. в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Present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 xml:space="preserve">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Simple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. Чтение  буквы C , буквосочетаний CH и CK в изученных словах.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В воскресенье. Знакомство с ЛЕ «Распорядок дня».</w:t>
            </w:r>
            <w:r w:rsidRPr="00B60A7C">
              <w:rPr>
                <w:rStyle w:val="c16"/>
                <w:rFonts w:eastAsiaTheme="majorEastAsia"/>
                <w:i/>
                <w:iCs/>
                <w:color w:val="000000"/>
              </w:rPr>
              <w:t>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письменной речи по теме «Мой день»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Повторение ЛЕ по теме «Дни недели». </w:t>
            </w:r>
            <w:r w:rsidRPr="00B60A7C">
              <w:rPr>
                <w:rStyle w:val="c1"/>
                <w:rFonts w:eastAsiaTheme="majorEastAsia"/>
                <w:color w:val="000000"/>
              </w:rPr>
              <w:lastRenderedPageBreak/>
              <w:t> Описание любимых занятий в разные дни недели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lastRenderedPageBreak/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lastRenderedPageBreak/>
              <w:t>63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«Игрушечный солдатик». Моя любимая игрушка.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Изучающее чтение «Герои американских и российских мультфильмов ».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чтения по теме «Мультипликационные персонажи».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Теперь я знаю… Повторение материала по модулю 8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 xml:space="preserve">Изучающее чтение «Артур и </w:t>
            </w:r>
            <w:proofErr w:type="spellStart"/>
            <w:r w:rsidRPr="00B60A7C">
              <w:rPr>
                <w:rStyle w:val="c1"/>
                <w:rFonts w:eastAsiaTheme="majorEastAsia"/>
                <w:color w:val="000000"/>
              </w:rPr>
              <w:t>Раскал</w:t>
            </w:r>
            <w:proofErr w:type="spellEnd"/>
            <w:r w:rsidRPr="00B60A7C">
              <w:rPr>
                <w:rStyle w:val="c1"/>
                <w:rFonts w:eastAsiaTheme="majorEastAsia"/>
                <w:color w:val="000000"/>
              </w:rPr>
              <w:t>». </w:t>
            </w: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 «День за днем»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1</w:t>
            </w: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9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Повторение правил чтения</w:t>
            </w:r>
            <w:proofErr w:type="gramStart"/>
            <w:r w:rsidRPr="00B60A7C">
              <w:rPr>
                <w:rStyle w:val="c1"/>
                <w:rFonts w:eastAsiaTheme="majorEastAsia"/>
                <w:color w:val="000000"/>
              </w:rPr>
              <w:t xml:space="preserve"> .</w:t>
            </w:r>
            <w:proofErr w:type="gramEnd"/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  <w:r w:rsidRPr="00B60A7C">
              <w:rPr>
                <w:color w:val="000000"/>
              </w:rPr>
              <w:t>68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9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rStyle w:val="c1"/>
                <w:rFonts w:eastAsiaTheme="majorEastAsia"/>
                <w:color w:val="000000"/>
              </w:rPr>
              <w:t>Повторение изученных грамматических и лексических единиц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jc w:val="center"/>
            </w:pPr>
            <w:r w:rsidRPr="00B60A7C">
              <w:rPr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B60A7C" w:rsidRPr="00D100CF" w:rsidTr="00B75C3F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c39"/>
              <w:spacing w:before="0" w:beforeAutospacing="0" w:after="0" w:afterAutospacing="0"/>
              <w:jc w:val="right"/>
              <w:rPr>
                <w:rStyle w:val="c1"/>
                <w:rFonts w:eastAsiaTheme="majorEastAsia"/>
                <w:b/>
                <w:color w:val="000000"/>
              </w:rPr>
            </w:pPr>
            <w:r w:rsidRPr="00B60A7C">
              <w:rPr>
                <w:rStyle w:val="c1"/>
                <w:rFonts w:eastAsiaTheme="majorEastAsia"/>
                <w:b/>
                <w:color w:val="000000"/>
              </w:rPr>
              <w:t>Всего часов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60A7C">
            <w:pPr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60A7C" w:rsidRPr="00B60A7C" w:rsidRDefault="00B60A7C" w:rsidP="00B60A7C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</w:tbl>
    <w:p w:rsidR="00B60A7C" w:rsidRDefault="00B60A7C" w:rsidP="00B60A7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B60A7C" w:rsidRPr="00D100CF" w:rsidRDefault="00B60A7C" w:rsidP="00B60A7C">
      <w:pPr>
        <w:pStyle w:val="af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D100CF">
        <w:rPr>
          <w:b/>
          <w:bCs/>
          <w:color w:val="000000"/>
        </w:rPr>
        <w:t>Т</w:t>
      </w:r>
      <w:r>
        <w:rPr>
          <w:b/>
          <w:bCs/>
          <w:color w:val="000000"/>
        </w:rPr>
        <w:t xml:space="preserve">ематическое планирование 4 </w:t>
      </w:r>
      <w:r w:rsidRPr="00D100CF">
        <w:rPr>
          <w:b/>
          <w:bCs/>
          <w:color w:val="000000"/>
        </w:rPr>
        <w:t xml:space="preserve"> класс</w:t>
      </w:r>
    </w:p>
    <w:tbl>
      <w:tblPr>
        <w:tblW w:w="104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95"/>
        <w:gridCol w:w="5033"/>
        <w:gridCol w:w="2043"/>
        <w:gridCol w:w="2158"/>
      </w:tblGrid>
      <w:tr w:rsidR="00B60A7C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A7C" w:rsidRPr="00B60A7C" w:rsidRDefault="00B60A7C" w:rsidP="00B867F8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Номер урока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A7C" w:rsidRPr="00B60A7C" w:rsidRDefault="00B60A7C" w:rsidP="00B867F8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A7C" w:rsidRPr="00B60A7C" w:rsidRDefault="00B60A7C" w:rsidP="00B867F8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Количество часов</w:t>
            </w:r>
          </w:p>
          <w:p w:rsidR="00B60A7C" w:rsidRPr="00B60A7C" w:rsidRDefault="00B60A7C" w:rsidP="00B867F8">
            <w:pPr>
              <w:pStyle w:val="afb"/>
              <w:spacing w:before="0" w:beforeAutospacing="0" w:after="0" w:afterAutospacing="0"/>
              <w:rPr>
                <w:color w:val="000000"/>
              </w:rPr>
            </w:pPr>
            <w:r w:rsidRPr="00B60A7C">
              <w:rPr>
                <w:b/>
                <w:bCs/>
                <w:color w:val="000000"/>
              </w:rPr>
              <w:t>На модуль/тему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A7C" w:rsidRPr="00B60A7C" w:rsidRDefault="00B60A7C" w:rsidP="00B867F8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  <w:r w:rsidRPr="00B60A7C">
              <w:rPr>
                <w:b/>
                <w:color w:val="000000"/>
              </w:rPr>
              <w:t>Количество к/</w:t>
            </w:r>
            <w:proofErr w:type="spellStart"/>
            <w:proofErr w:type="gramStart"/>
            <w:r w:rsidRPr="00B60A7C">
              <w:rPr>
                <w:b/>
                <w:color w:val="000000"/>
              </w:rPr>
              <w:t>р</w:t>
            </w:r>
            <w:proofErr w:type="spellEnd"/>
            <w:proofErr w:type="gramEnd"/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B60A7C" w:rsidRDefault="002E3BCA" w:rsidP="00B00186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Модуль 1.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9C5651" w:rsidRDefault="002E3BCA" w:rsidP="00B00186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 xml:space="preserve">Семья и друзья </w:t>
            </w:r>
          </w:p>
          <w:p w:rsidR="002E3BCA" w:rsidRPr="00B60A7C" w:rsidRDefault="002E3BCA" w:rsidP="00B00186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60A7C" w:rsidRDefault="002E3BCA" w:rsidP="00B00186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 w:rsidRPr="009C5651">
              <w:rPr>
                <w:b/>
                <w:bCs/>
                <w:color w:val="000000"/>
              </w:rPr>
              <w:t xml:space="preserve">ч. 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2952BE" w:rsidRDefault="002E3BCA" w:rsidP="00B867F8">
            <w:pPr>
              <w:rPr>
                <w:szCs w:val="22"/>
              </w:rPr>
            </w:pPr>
            <w:r w:rsidRPr="002952BE">
              <w:rPr>
                <w:szCs w:val="22"/>
              </w:rPr>
              <w:t xml:space="preserve">Снова вместе. </w:t>
            </w:r>
            <w:proofErr w:type="spellStart"/>
            <w:r w:rsidRPr="002952BE">
              <w:rPr>
                <w:szCs w:val="22"/>
              </w:rPr>
              <w:t>Приветстие</w:t>
            </w:r>
            <w:proofErr w:type="spellEnd"/>
            <w:r w:rsidRPr="002952BE">
              <w:rPr>
                <w:szCs w:val="22"/>
              </w:rPr>
              <w:t>. Знакомство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2952BE" w:rsidRDefault="002E3BCA" w:rsidP="003D51CF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Семья и друзья. Одна большая семья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rPr>
                <w:b/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3D51CF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Мой лучший друг. Настоящее продолженное время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3D51CF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Числительные 30-100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3D51CF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Одна большая семья. Предлоги места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3D51CF">
            <w:pPr>
              <w:jc w:val="both"/>
              <w:rPr>
                <w:szCs w:val="22"/>
              </w:rPr>
            </w:pPr>
            <w:proofErr w:type="spellStart"/>
            <w:r w:rsidRPr="002952BE">
              <w:rPr>
                <w:szCs w:val="22"/>
              </w:rPr>
              <w:t>Англоговорящие</w:t>
            </w:r>
            <w:proofErr w:type="spellEnd"/>
            <w:r w:rsidRPr="002952BE">
              <w:rPr>
                <w:szCs w:val="22"/>
              </w:rPr>
              <w:t xml:space="preserve"> страны мира </w:t>
            </w:r>
          </w:p>
          <w:p w:rsidR="002E3BCA" w:rsidRPr="002952BE" w:rsidRDefault="002E3BCA" w:rsidP="003D51CF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Подготовка к тесту – «Теперь я знаю»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D74A03" w:rsidRDefault="002E3BCA" w:rsidP="00E27C39">
            <w:pPr>
              <w:jc w:val="both"/>
              <w:rPr>
                <w:b/>
                <w:i/>
                <w:szCs w:val="22"/>
              </w:rPr>
            </w:pPr>
            <w:r w:rsidRPr="00D74A03">
              <w:rPr>
                <w:b/>
                <w:i/>
                <w:szCs w:val="22"/>
              </w:rPr>
              <w:t>Контрольный тест по теме «Семья и друзья»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E27C39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E27C39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B867F8">
            <w:pPr>
              <w:jc w:val="both"/>
              <w:rPr>
                <w:b/>
                <w:i/>
              </w:rPr>
            </w:pPr>
            <w:r w:rsidRPr="002E3BCA">
              <w:rPr>
                <w:b/>
                <w:i/>
                <w:color w:val="000000"/>
                <w:shd w:val="clear" w:color="auto" w:fill="FFFFFF"/>
              </w:rPr>
              <w:t>Проект «Моя семья», формирование умения составлять рассказ о членах семьи.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2.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 xml:space="preserve">Рабочий день </w:t>
            </w:r>
          </w:p>
          <w:p w:rsidR="002E3BCA" w:rsidRPr="00B60A7C" w:rsidRDefault="002E3BCA" w:rsidP="00B867F8">
            <w:pPr>
              <w:pStyle w:val="c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10 </w:t>
            </w:r>
            <w:r w:rsidRPr="009C5651">
              <w:rPr>
                <w:b/>
                <w:bCs/>
                <w:color w:val="000000"/>
              </w:rPr>
              <w:t>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rFonts w:eastAsia="Calibri" w:cs="Calibri"/>
                <w:szCs w:val="22"/>
              </w:rPr>
            </w:pPr>
            <w:r w:rsidRPr="002952BE">
              <w:rPr>
                <w:szCs w:val="22"/>
              </w:rPr>
              <w:t>Госпиталь для животных.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Простое настоящее время. Профессии.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Отработка грамматического времени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Работа и игра. Спортивные игры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Спортивные игры. Время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Грамматика. Глагол "вынужден, надо"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Мой день.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Подготовка к контрольному тесту. «Теперь я знаю»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  <w:u w:val="single"/>
              </w:rPr>
            </w:pP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письменной речи по теме </w:t>
            </w:r>
            <w:r w:rsidRPr="002952BE">
              <w:rPr>
                <w:b/>
                <w:szCs w:val="22"/>
              </w:rPr>
              <w:t xml:space="preserve"> «Рабочий день»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3.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Вкусные угощения –</w:t>
            </w:r>
          </w:p>
          <w:p w:rsidR="002E3BCA" w:rsidRPr="00B60A7C" w:rsidRDefault="002E3BCA" w:rsidP="00B867F8">
            <w:pPr>
              <w:jc w:val="both"/>
              <w:rPr>
                <w:rStyle w:val="c16"/>
                <w:rFonts w:eastAsiaTheme="majorEastAsia"/>
                <w:b/>
                <w:i/>
                <w:i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8ч.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Пиратский фруктовый салат.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Грамматика. Употребление "Много", "Сколько"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Упаковка для продуктов.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Приготовление еды. Глагол "можно"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Как приготовить </w:t>
            </w:r>
            <w:proofErr w:type="spellStart"/>
            <w:r w:rsidRPr="002952BE">
              <w:rPr>
                <w:szCs w:val="22"/>
              </w:rPr>
              <w:t>пуддинг</w:t>
            </w:r>
            <w:proofErr w:type="spellEnd"/>
            <w:r w:rsidRPr="002952BE">
              <w:rPr>
                <w:szCs w:val="22"/>
              </w:rPr>
              <w:t>? Составление рецепта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B867F8">
            <w:pPr>
              <w:jc w:val="both"/>
            </w:pPr>
            <w:r w:rsidRPr="002E3BCA">
              <w:rPr>
                <w:rStyle w:val="c9"/>
                <w:rFonts w:eastAsiaTheme="majorEastAsia"/>
                <w:b/>
                <w:i/>
                <w:iCs/>
                <w:color w:val="000000"/>
                <w:shd w:val="clear" w:color="auto" w:fill="FFFFFF"/>
              </w:rPr>
              <w:t xml:space="preserve">Контроль чтения по теме «Кем хотят быть подростки в </w:t>
            </w:r>
            <w:proofErr w:type="spellStart"/>
            <w:r w:rsidRPr="002E3BCA">
              <w:rPr>
                <w:rStyle w:val="c9"/>
                <w:rFonts w:eastAsiaTheme="majorEastAsia"/>
                <w:b/>
                <w:i/>
                <w:iCs/>
                <w:color w:val="000000"/>
                <w:shd w:val="clear" w:color="auto" w:fill="FFFFFF"/>
              </w:rPr>
              <w:t>англоговорящих</w:t>
            </w:r>
            <w:proofErr w:type="spellEnd"/>
            <w:r w:rsidRPr="002E3BCA">
              <w:rPr>
                <w:rStyle w:val="c9"/>
                <w:rFonts w:eastAsiaTheme="majorEastAsia"/>
                <w:b/>
                <w:i/>
                <w:iCs/>
                <w:color w:val="000000"/>
                <w:shd w:val="clear" w:color="auto" w:fill="FFFFFF"/>
              </w:rPr>
              <w:t xml:space="preserve"> странах и России</w:t>
            </w:r>
            <w:r w:rsidRPr="002E3BCA">
              <w:rPr>
                <w:rStyle w:val="c9"/>
                <w:rFonts w:eastAsiaTheme="majorEastAsia"/>
                <w:i/>
                <w:iCs/>
                <w:color w:val="000000"/>
                <w:shd w:val="clear" w:color="auto" w:fill="FFFFFF"/>
              </w:rPr>
              <w:t>».</w:t>
            </w:r>
            <w:r w:rsidRPr="002E3BCA">
              <w:rPr>
                <w:rStyle w:val="c38"/>
                <w:rFonts w:eastAsiaTheme="majorEastAsia"/>
                <w:color w:val="000000"/>
                <w:shd w:val="clear" w:color="auto" w:fill="FFFFFF"/>
              </w:rPr>
              <w:t> Овладение навыками чтения текста вслух и про себя, развитие языковой догадки.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2E3BCA">
            <w:pPr>
              <w:jc w:val="both"/>
              <w:rPr>
                <w:b/>
              </w:rPr>
            </w:pPr>
            <w:r w:rsidRPr="002E3BCA">
              <w:rPr>
                <w:rStyle w:val="c9"/>
                <w:rFonts w:eastAsiaTheme="majorEastAsia"/>
                <w:b/>
                <w:i/>
                <w:iCs/>
                <w:color w:val="000000"/>
                <w:shd w:val="clear" w:color="auto" w:fill="FFFFFF"/>
              </w:rPr>
              <w:t>Контроль письменной речи</w:t>
            </w:r>
            <w:r w:rsidRPr="002E3BCA">
              <w:rPr>
                <w:rFonts w:eastAsiaTheme="majorEastAsia"/>
                <w:b/>
                <w:bCs/>
                <w:color w:val="000000"/>
                <w:shd w:val="clear" w:color="auto" w:fill="FFFFFF"/>
              </w:rPr>
              <w:t> </w:t>
            </w:r>
            <w:r w:rsidRPr="002E3BCA">
              <w:rPr>
                <w:rStyle w:val="c7"/>
                <w:rFonts w:eastAsiaTheme="majorEastAsia"/>
                <w:b/>
                <w:color w:val="000000"/>
                <w:shd w:val="clear" w:color="auto" w:fill="FFFFFF"/>
              </w:rPr>
              <w:t>по теме</w:t>
            </w:r>
            <w:r w:rsidRPr="002E3BCA">
              <w:rPr>
                <w:rStyle w:val="c7"/>
                <w:rFonts w:eastAsiaTheme="majorEastAsia"/>
                <w:color w:val="000000"/>
                <w:shd w:val="clear" w:color="auto" w:fill="FFFFFF"/>
              </w:rPr>
              <w:t xml:space="preserve"> </w:t>
            </w:r>
            <w:r w:rsidRPr="002E3BCA">
              <w:rPr>
                <w:b/>
                <w:i/>
              </w:rPr>
              <w:t>«Еда»</w:t>
            </w:r>
            <w:r w:rsidRPr="002E3BCA">
              <w:rPr>
                <w:rStyle w:val="c7"/>
                <w:rFonts w:eastAsiaTheme="majorEastAsia"/>
                <w:color w:val="000000"/>
                <w:shd w:val="clear" w:color="auto" w:fill="FFFFFF"/>
              </w:rPr>
              <w:t xml:space="preserve"> Систематизация и обобщение знаний модуля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В зоопарке</w:t>
            </w:r>
          </w:p>
          <w:p w:rsidR="002E3BCA" w:rsidRPr="00B60A7C" w:rsidRDefault="002E3BCA" w:rsidP="00B867F8">
            <w:pPr>
              <w:spacing w:line="100" w:lineRule="atLeast"/>
              <w:jc w:val="both"/>
              <w:rPr>
                <w:rStyle w:val="c16"/>
                <w:rFonts w:eastAsiaTheme="majorEastAsia"/>
                <w:b/>
                <w:i/>
                <w:i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8ч.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26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Забавные животные.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Дифференциация простого </w:t>
            </w:r>
            <w:proofErr w:type="spellStart"/>
            <w:r w:rsidRPr="002952BE">
              <w:rPr>
                <w:szCs w:val="22"/>
              </w:rPr>
              <w:t>наст</w:t>
            </w:r>
            <w:proofErr w:type="gramStart"/>
            <w:r w:rsidRPr="002952BE">
              <w:rPr>
                <w:szCs w:val="22"/>
              </w:rPr>
              <w:t>o</w:t>
            </w:r>
            <w:proofErr w:type="gramEnd"/>
            <w:r w:rsidRPr="002952BE">
              <w:rPr>
                <w:szCs w:val="22"/>
              </w:rPr>
              <w:t>ящего</w:t>
            </w:r>
            <w:proofErr w:type="spellEnd"/>
            <w:r w:rsidRPr="002952BE">
              <w:rPr>
                <w:szCs w:val="22"/>
              </w:rPr>
              <w:t xml:space="preserve"> и настоящего длительного времени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Календарь. Сравнительная степень прилагательных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Модальный глагол "Должен, обязан"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30-31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Наша помощь животным.  Диалог, чтение.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Подготовка к контрольному тесту. «Теперь я знаю»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b/>
                <w:szCs w:val="22"/>
              </w:rPr>
            </w:pP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Контроль навыков </w:t>
            </w:r>
            <w:proofErr w:type="spellStart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аудирования</w:t>
            </w:r>
            <w:proofErr w:type="spellEnd"/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 xml:space="preserve"> по теме</w:t>
            </w:r>
            <w:r w:rsidRPr="002952BE">
              <w:rPr>
                <w:b/>
                <w:szCs w:val="22"/>
              </w:rPr>
              <w:t xml:space="preserve"> «Животные»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5.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Где ты был вчера?</w:t>
            </w:r>
          </w:p>
          <w:p w:rsidR="002E3BCA" w:rsidRPr="00B60A7C" w:rsidRDefault="002E3BCA" w:rsidP="00B867F8">
            <w:pPr>
              <w:spacing w:line="100" w:lineRule="atLeast"/>
              <w:jc w:val="both"/>
              <w:rPr>
                <w:rStyle w:val="c16"/>
                <w:rFonts w:eastAsiaTheme="majorEastAsia"/>
                <w:b/>
                <w:i/>
                <w:i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8ч.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Чайная вечеринка! Порядковые числительные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Грамматика. Простое прошедшее время с глаголом  "быть"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Это было вчера. Описательные прилагательные.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Отработка грамматического времени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День рождения! Чтение, обсуждение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Подготовка к контрольному тесту. «Теперь я знаю»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867F8" w:rsidRDefault="002E3BCA" w:rsidP="00B867F8">
            <w:pPr>
              <w:spacing w:line="100" w:lineRule="atLeast"/>
              <w:jc w:val="both"/>
              <w:rPr>
                <w:b/>
                <w:i/>
                <w:szCs w:val="22"/>
              </w:rPr>
            </w:pPr>
            <w:r w:rsidRPr="00B867F8">
              <w:rPr>
                <w:b/>
                <w:i/>
                <w:szCs w:val="22"/>
              </w:rPr>
              <w:t>Контрольный тест по теме «Праздники и вечеринки»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6.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 xml:space="preserve">Расскажи сказку! </w:t>
            </w:r>
          </w:p>
          <w:p w:rsidR="002E3BCA" w:rsidRPr="00B867F8" w:rsidRDefault="002E3BCA" w:rsidP="00B867F8">
            <w:pPr>
              <w:spacing w:line="100" w:lineRule="atLeast"/>
              <w:jc w:val="both"/>
              <w:rPr>
                <w:b/>
                <w:i/>
                <w:szCs w:val="22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8ч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proofErr w:type="spellStart"/>
            <w:r w:rsidRPr="002952BE">
              <w:rPr>
                <w:szCs w:val="22"/>
              </w:rPr>
              <w:t>Аудирование</w:t>
            </w:r>
            <w:proofErr w:type="spellEnd"/>
            <w:r w:rsidRPr="002952BE">
              <w:rPr>
                <w:szCs w:val="22"/>
              </w:rPr>
              <w:t xml:space="preserve"> и чтение сказки «Заяц и черепаха»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44- 45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Грамматика. Простое прошедшее время с </w:t>
            </w:r>
            <w:proofErr w:type="gramStart"/>
            <w:r w:rsidRPr="002952BE">
              <w:rPr>
                <w:szCs w:val="22"/>
              </w:rPr>
              <w:t>правильными</w:t>
            </w:r>
            <w:proofErr w:type="gramEnd"/>
            <w:r w:rsidRPr="002952BE">
              <w:rPr>
                <w:szCs w:val="22"/>
              </w:rPr>
              <w:t xml:space="preserve"> глаголам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F464AF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</w:p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Простое прошедшее время. Отрицание и </w:t>
            </w:r>
            <w:r w:rsidRPr="002952BE">
              <w:rPr>
                <w:szCs w:val="22"/>
              </w:rPr>
              <w:lastRenderedPageBreak/>
              <w:t>вопрос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F464AF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47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Давным-давно… Составление сказок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F464AF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F464AF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Мир сказок. Чтение, обсуждение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B60A7C">
              <w:rPr>
                <w:rStyle w:val="c16"/>
                <w:rFonts w:eastAsiaTheme="majorEastAsia"/>
                <w:b/>
                <w:i/>
                <w:iCs/>
                <w:color w:val="000000"/>
              </w:rPr>
              <w:t>Контроль навыков письменной речи по теме</w:t>
            </w:r>
            <w:r w:rsidRPr="002952BE">
              <w:rPr>
                <w:b/>
                <w:szCs w:val="22"/>
              </w:rPr>
              <w:t xml:space="preserve"> «Сказки»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7.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B867F8">
            <w:pPr>
              <w:pStyle w:val="afb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Памятные дни</w:t>
            </w:r>
          </w:p>
          <w:p w:rsidR="002E3BCA" w:rsidRPr="00B60A7C" w:rsidRDefault="002E3BCA" w:rsidP="00B867F8">
            <w:pPr>
              <w:spacing w:line="100" w:lineRule="atLeast"/>
              <w:jc w:val="both"/>
              <w:rPr>
                <w:rStyle w:val="c16"/>
                <w:rFonts w:eastAsiaTheme="majorEastAsia"/>
                <w:b/>
                <w:i/>
                <w:iCs/>
                <w:color w:val="000000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8ч.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Лучшие времена! Введение лексики 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Грамматика. Простое прошедшее время с неправильными глаголами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Превосходная степень прилагательных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Волшебные моменты. Чтение, обсуждение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 xml:space="preserve">Памятные дни в жизни учащихся. </w:t>
            </w:r>
            <w:r w:rsidRPr="00623DA1">
              <w:rPr>
                <w:b/>
                <w:szCs w:val="22"/>
              </w:rPr>
              <w:t>Проект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B867F8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Музыкальное настроение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623DA1" w:rsidRDefault="002E3BCA" w:rsidP="00623DA1">
            <w:pPr>
              <w:spacing w:line="100" w:lineRule="atLeast"/>
              <w:jc w:val="both"/>
              <w:rPr>
                <w:i/>
                <w:szCs w:val="22"/>
              </w:rPr>
            </w:pPr>
            <w:r w:rsidRPr="00623DA1">
              <w:rPr>
                <w:b/>
                <w:i/>
                <w:szCs w:val="22"/>
              </w:rPr>
              <w:t>Контрольный тест по теме «Памятные дни»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C5651">
              <w:rPr>
                <w:b/>
                <w:bCs/>
                <w:color w:val="000000"/>
              </w:rPr>
              <w:t>Модуль 8.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9C5651" w:rsidRDefault="002E3BCA" w:rsidP="00623DA1">
            <w:pPr>
              <w:pStyle w:val="afb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 xml:space="preserve">Путешествия </w:t>
            </w:r>
          </w:p>
          <w:p w:rsidR="002E3BCA" w:rsidRPr="00623DA1" w:rsidRDefault="002E3BCA" w:rsidP="00623DA1">
            <w:pPr>
              <w:spacing w:line="100" w:lineRule="atLeast"/>
              <w:jc w:val="both"/>
              <w:rPr>
                <w:b/>
                <w:i/>
                <w:szCs w:val="22"/>
              </w:rPr>
            </w:pP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9C5651">
              <w:rPr>
                <w:b/>
                <w:bCs/>
                <w:color w:val="000000"/>
              </w:rPr>
              <w:t>10ч.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623DA1" w:rsidRDefault="002E3BCA" w:rsidP="007A58AE">
            <w:pPr>
              <w:spacing w:line="100" w:lineRule="atLeast"/>
              <w:jc w:val="both"/>
            </w:pPr>
            <w:r w:rsidRPr="00623DA1">
              <w:rPr>
                <w:color w:val="000000"/>
                <w:shd w:val="clear" w:color="auto" w:fill="FFFFFF"/>
              </w:rPr>
              <w:t>Знакомство с названиями стран, диалог-расспрос с конструкцией «собираться что-то сделать» (</w:t>
            </w:r>
            <w:proofErr w:type="spellStart"/>
            <w:r w:rsidRPr="00623DA1">
              <w:rPr>
                <w:color w:val="000000"/>
                <w:shd w:val="clear" w:color="auto" w:fill="FFFFFF"/>
              </w:rPr>
              <w:t>to</w:t>
            </w:r>
            <w:proofErr w:type="spellEnd"/>
            <w:r w:rsidRPr="00623DA1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23DA1">
              <w:rPr>
                <w:color w:val="000000"/>
                <w:shd w:val="clear" w:color="auto" w:fill="FFFFFF"/>
              </w:rPr>
              <w:t>be</w:t>
            </w:r>
            <w:proofErr w:type="spellEnd"/>
            <w:r w:rsidRPr="00623DA1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23DA1">
              <w:rPr>
                <w:color w:val="000000"/>
                <w:shd w:val="clear" w:color="auto" w:fill="FFFFFF"/>
              </w:rPr>
              <w:t>going</w:t>
            </w:r>
            <w:proofErr w:type="spellEnd"/>
            <w:r w:rsidRPr="00623DA1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23DA1">
              <w:rPr>
                <w:color w:val="000000"/>
                <w:shd w:val="clear" w:color="auto" w:fill="FFFFFF"/>
              </w:rPr>
              <w:t>to</w:t>
            </w:r>
            <w:proofErr w:type="spellEnd"/>
            <w:r w:rsidRPr="00623DA1">
              <w:rPr>
                <w:color w:val="000000"/>
                <w:shd w:val="clear" w:color="auto" w:fill="FFFFFF"/>
              </w:rPr>
              <w:t>) по теме «Путешествия».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623DA1" w:rsidRDefault="002E3BCA" w:rsidP="007A58AE">
            <w:pPr>
              <w:spacing w:line="100" w:lineRule="atLeast"/>
              <w:jc w:val="both"/>
            </w:pPr>
            <w:r w:rsidRPr="00623DA1">
              <w:rPr>
                <w:color w:val="000000"/>
                <w:shd w:val="clear" w:color="auto" w:fill="FFFFFF"/>
              </w:rPr>
              <w:t>Активизация употребления конструкции «собираться сделать», знакомство с правилами чтения слов с непроизносимыми согласными.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7A58AE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К солнцу! Простое будущее время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7A58AE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Вопросительные слова. Отработка времени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7A58AE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Сказка «</w:t>
            </w:r>
            <w:proofErr w:type="spellStart"/>
            <w:r w:rsidRPr="002952BE">
              <w:rPr>
                <w:szCs w:val="22"/>
              </w:rPr>
              <w:t>Златовласка</w:t>
            </w:r>
            <w:proofErr w:type="spellEnd"/>
            <w:r w:rsidRPr="002952BE">
              <w:rPr>
                <w:szCs w:val="22"/>
              </w:rPr>
              <w:t xml:space="preserve"> и 3 медведя». Чтение. Введение лексики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64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952BE" w:rsidRDefault="002E3BCA" w:rsidP="007A58AE">
            <w:pPr>
              <w:spacing w:line="100" w:lineRule="atLeast"/>
              <w:jc w:val="both"/>
              <w:rPr>
                <w:szCs w:val="22"/>
              </w:rPr>
            </w:pPr>
            <w:r w:rsidRPr="002952BE">
              <w:rPr>
                <w:szCs w:val="22"/>
              </w:rPr>
              <w:t>Путешествие во Флориду. Чтение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623DA1" w:rsidRDefault="002E3BCA" w:rsidP="007A58AE">
            <w:pPr>
              <w:spacing w:line="100" w:lineRule="atLeast"/>
              <w:jc w:val="both"/>
            </w:pPr>
            <w:r w:rsidRPr="00623DA1">
              <w:rPr>
                <w:color w:val="000000"/>
                <w:shd w:val="clear" w:color="auto" w:fill="FFFFFF"/>
              </w:rPr>
              <w:t>Активизация лексики в диалогах- расспросах по теме «Путешествия».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2E3BCA">
            <w:pPr>
              <w:spacing w:line="100" w:lineRule="atLeast"/>
              <w:rPr>
                <w:b/>
                <w:i/>
                <w:szCs w:val="22"/>
              </w:rPr>
            </w:pPr>
            <w:r w:rsidRPr="002E3BCA">
              <w:rPr>
                <w:b/>
                <w:i/>
                <w:szCs w:val="22"/>
              </w:rPr>
              <w:t>Контрольный тест по теме «Путешествия»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1919EF">
            <w:pPr>
              <w:pStyle w:val="c3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2E3BCA">
              <w:rPr>
                <w:b/>
                <w:i/>
                <w:color w:val="000000"/>
                <w:shd w:val="clear" w:color="auto" w:fill="FFFFFF"/>
              </w:rPr>
              <w:t>Проект «Путешествия по России».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68</w:t>
            </w: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623DA1" w:rsidRDefault="002E3BCA" w:rsidP="00623DA1">
            <w:pPr>
              <w:spacing w:line="100" w:lineRule="atLeast"/>
              <w:jc w:val="both"/>
              <w:rPr>
                <w:rFonts w:eastAsia="Calibri" w:cs="Calibri"/>
              </w:rPr>
            </w:pPr>
            <w:r w:rsidRPr="00623DA1">
              <w:rPr>
                <w:color w:val="000000"/>
                <w:shd w:val="clear" w:color="auto" w:fill="FFFFFF"/>
              </w:rPr>
              <w:t>Систематизация и обобщение знаний по теме «</w:t>
            </w:r>
            <w:r>
              <w:rPr>
                <w:color w:val="000000"/>
                <w:shd w:val="clear" w:color="auto" w:fill="FFFFFF"/>
              </w:rPr>
              <w:t>П</w:t>
            </w:r>
            <w:r w:rsidRPr="00623DA1">
              <w:rPr>
                <w:color w:val="000000"/>
                <w:shd w:val="clear" w:color="auto" w:fill="FFFFFF"/>
              </w:rPr>
              <w:t>утешествия».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B867F8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B867F8">
              <w:rPr>
                <w:bCs/>
                <w:color w:val="000000"/>
              </w:rPr>
              <w:t>1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B60A7C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2E3BCA" w:rsidRPr="00D100CF" w:rsidTr="00B867F8">
        <w:tc>
          <w:tcPr>
            <w:tcW w:w="11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Default="002E3BCA" w:rsidP="00B867F8">
            <w:pPr>
              <w:pStyle w:val="afb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50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2E3BCA">
            <w:pPr>
              <w:spacing w:line="100" w:lineRule="atLeast"/>
              <w:jc w:val="right"/>
              <w:rPr>
                <w:b/>
                <w:color w:val="000000"/>
                <w:shd w:val="clear" w:color="auto" w:fill="FFFFFF"/>
              </w:rPr>
            </w:pPr>
            <w:r w:rsidRPr="002E3BCA">
              <w:rPr>
                <w:b/>
                <w:color w:val="000000"/>
                <w:shd w:val="clear" w:color="auto" w:fill="FFFFFF"/>
              </w:rPr>
              <w:t>Всего часов</w:t>
            </w:r>
          </w:p>
        </w:tc>
        <w:tc>
          <w:tcPr>
            <w:tcW w:w="20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E3BCA" w:rsidRPr="002E3BCA" w:rsidRDefault="002E3BCA" w:rsidP="007A58AE">
            <w:pPr>
              <w:pStyle w:val="af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E3BCA">
              <w:rPr>
                <w:b/>
                <w:bCs/>
                <w:color w:val="000000"/>
              </w:rPr>
              <w:t>68</w:t>
            </w:r>
          </w:p>
        </w:tc>
        <w:tc>
          <w:tcPr>
            <w:tcW w:w="21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E3BCA" w:rsidRPr="002E3BCA" w:rsidRDefault="002E3BCA" w:rsidP="00B867F8">
            <w:pPr>
              <w:pStyle w:val="af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</w:tr>
    </w:tbl>
    <w:p w:rsidR="00603A89" w:rsidRPr="0029219F" w:rsidRDefault="00603A89" w:rsidP="00607B0B">
      <w:pPr>
        <w:widowControl w:val="0"/>
        <w:rPr>
          <w:color w:val="000000"/>
          <w:lang w:val="en-US" w:bidi="ru-RU"/>
        </w:rPr>
      </w:pPr>
    </w:p>
    <w:p w:rsidR="00E417F0" w:rsidRPr="00E417F0" w:rsidRDefault="00E417F0" w:rsidP="002E3BCA">
      <w:pPr>
        <w:jc w:val="both"/>
        <w:rPr>
          <w:b/>
        </w:rPr>
      </w:pPr>
      <w:r w:rsidRPr="00E417F0">
        <w:rPr>
          <w:b/>
        </w:rPr>
        <w:t xml:space="preserve">Описание материально-технического обеспечения </w:t>
      </w:r>
      <w:r w:rsidRPr="00E417F0">
        <w:rPr>
          <w:b/>
          <w:spacing w:val="-1"/>
        </w:rPr>
        <w:t xml:space="preserve">образовательного </w:t>
      </w:r>
      <w:r w:rsidRPr="00E417F0">
        <w:rPr>
          <w:b/>
        </w:rPr>
        <w:t>процесса</w:t>
      </w:r>
    </w:p>
    <w:p w:rsidR="00AD0FD4" w:rsidRDefault="00AD0FD4" w:rsidP="002E3BCA">
      <w:pPr>
        <w:autoSpaceDE w:val="0"/>
        <w:autoSpaceDN w:val="0"/>
        <w:adjustRightInd w:val="0"/>
        <w:ind w:firstLine="360"/>
        <w:jc w:val="both"/>
        <w:rPr>
          <w:b/>
          <w:bCs/>
        </w:rPr>
      </w:pPr>
      <w:r w:rsidRPr="004E1210">
        <w:rPr>
          <w:b/>
          <w:bCs/>
        </w:rPr>
        <w:t xml:space="preserve">В учебно-методический комплект входят: </w:t>
      </w:r>
    </w:p>
    <w:p w:rsidR="00AD0FD4" w:rsidRPr="00AF46B0" w:rsidRDefault="00AD0FD4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645AEF">
        <w:rPr>
          <w:sz w:val="24"/>
          <w:szCs w:val="24"/>
        </w:rPr>
        <w:t xml:space="preserve">2 </w:t>
      </w:r>
      <w:proofErr w:type="spellStart"/>
      <w:r w:rsidRPr="00645AEF">
        <w:rPr>
          <w:sz w:val="24"/>
          <w:szCs w:val="24"/>
        </w:rPr>
        <w:t>класс</w:t>
      </w:r>
      <w:r w:rsidRPr="004E1210">
        <w:t>:</w:t>
      </w:r>
      <w:r w:rsidRPr="00AF46B0">
        <w:rPr>
          <w:b w:val="0"/>
          <w:color w:val="000000"/>
          <w:sz w:val="24"/>
          <w:szCs w:val="24"/>
          <w:lang w:bidi="ru-RU"/>
        </w:rPr>
        <w:t>Учебник</w:t>
      </w:r>
      <w:proofErr w:type="spellEnd"/>
      <w:r w:rsidRPr="00AF46B0">
        <w:rPr>
          <w:b w:val="0"/>
          <w:color w:val="000000"/>
          <w:sz w:val="24"/>
          <w:szCs w:val="24"/>
          <w:lang w:bidi="ru-RU"/>
        </w:rPr>
        <w:t xml:space="preserve"> (</w:t>
      </w:r>
      <w:proofErr w:type="spellStart"/>
      <w:r w:rsidRPr="00AF46B0">
        <w:rPr>
          <w:b w:val="0"/>
          <w:color w:val="000000"/>
          <w:sz w:val="24"/>
          <w:szCs w:val="24"/>
          <w:lang w:bidi="ru-RU"/>
        </w:rPr>
        <w:t>Student’sBook</w:t>
      </w:r>
      <w:proofErr w:type="spellEnd"/>
      <w:r w:rsidRPr="00AF46B0">
        <w:rPr>
          <w:b w:val="0"/>
          <w:color w:val="000000"/>
          <w:sz w:val="24"/>
          <w:szCs w:val="24"/>
          <w:lang w:bidi="ru-RU"/>
        </w:rPr>
        <w:t xml:space="preserve">) </w:t>
      </w:r>
      <w:r w:rsidRPr="00AF46B0">
        <w:rPr>
          <w:rFonts w:eastAsiaTheme="minorHAnsi"/>
          <w:b w:val="0"/>
          <w:sz w:val="24"/>
          <w:szCs w:val="24"/>
        </w:rPr>
        <w:t>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6B5815">
        <w:rPr>
          <w:rFonts w:eastAsiaTheme="minorHAnsi"/>
          <w:b w:val="0"/>
          <w:sz w:val="24"/>
          <w:szCs w:val="24"/>
        </w:rPr>
        <w:t>Для</w:t>
      </w:r>
      <w:r>
        <w:rPr>
          <w:rFonts w:eastAsiaTheme="minorHAnsi"/>
          <w:b w:val="0"/>
          <w:sz w:val="24"/>
          <w:szCs w:val="24"/>
        </w:rPr>
        <w:t xml:space="preserve"> 2 класса</w:t>
      </w:r>
      <w:r w:rsidRPr="006B5815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6B5815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>. 2016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AD0FD4" w:rsidRPr="00AF46B0" w:rsidRDefault="00AD0FD4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AF46B0">
        <w:rPr>
          <w:b w:val="0"/>
          <w:bCs w:val="0"/>
          <w:color w:val="000000"/>
          <w:sz w:val="24"/>
          <w:szCs w:val="24"/>
          <w:lang w:bidi="ru-RU"/>
        </w:rPr>
        <w:t>Рабочая тетрадь (</w:t>
      </w:r>
      <w:proofErr w:type="spellStart"/>
      <w:r w:rsidRPr="00AF46B0">
        <w:rPr>
          <w:b w:val="0"/>
          <w:bCs w:val="0"/>
          <w:color w:val="000000"/>
          <w:sz w:val="24"/>
          <w:szCs w:val="24"/>
          <w:lang w:bidi="en-US"/>
        </w:rPr>
        <w:t>Workbook</w:t>
      </w:r>
      <w:proofErr w:type="spellEnd"/>
      <w:r w:rsidRPr="00AF46B0">
        <w:rPr>
          <w:b w:val="0"/>
          <w:bCs w:val="0"/>
          <w:color w:val="000000"/>
          <w:sz w:val="24"/>
          <w:szCs w:val="24"/>
          <w:lang w:bidi="ru-RU"/>
        </w:rPr>
        <w:t>)</w:t>
      </w:r>
      <w:r w:rsidRPr="00AF46B0">
        <w:rPr>
          <w:rFonts w:eastAsiaTheme="minorHAnsi"/>
          <w:b w:val="0"/>
          <w:sz w:val="24"/>
          <w:szCs w:val="24"/>
        </w:rPr>
        <w:t xml:space="preserve"> 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AF46B0">
        <w:rPr>
          <w:rFonts w:eastAsiaTheme="minorHAnsi"/>
          <w:b w:val="0"/>
          <w:sz w:val="24"/>
          <w:szCs w:val="24"/>
        </w:rPr>
        <w:t xml:space="preserve">Для </w:t>
      </w:r>
      <w:r>
        <w:rPr>
          <w:rFonts w:eastAsiaTheme="minorHAnsi"/>
          <w:b w:val="0"/>
          <w:sz w:val="24"/>
          <w:szCs w:val="24"/>
        </w:rPr>
        <w:t>2 класса</w:t>
      </w:r>
      <w:r w:rsidRPr="00AF46B0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AF46B0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>.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AD0FD4" w:rsidRPr="004E1210" w:rsidRDefault="00AD0FD4" w:rsidP="002E3BCA">
      <w:pPr>
        <w:autoSpaceDE w:val="0"/>
        <w:autoSpaceDN w:val="0"/>
        <w:adjustRightInd w:val="0"/>
        <w:jc w:val="both"/>
      </w:pPr>
      <w:proofErr w:type="spellStart"/>
      <w:r w:rsidRPr="004E1210">
        <w:t>Аудиоприложение</w:t>
      </w:r>
      <w:proofErr w:type="spellEnd"/>
      <w:r w:rsidRPr="004E1210">
        <w:t>(</w:t>
      </w:r>
      <w:r w:rsidRPr="00AD0FD4">
        <w:rPr>
          <w:lang w:val="en-US"/>
        </w:rPr>
        <w:t>CDMP</w:t>
      </w:r>
      <w:r w:rsidRPr="004E1210">
        <w:t xml:space="preserve">3)  к учебнику английского языка </w:t>
      </w:r>
      <w:r w:rsidRPr="00AD0FD4">
        <w:rPr>
          <w:rFonts w:eastAsiaTheme="minorHAnsi"/>
        </w:rPr>
        <w:t>“</w:t>
      </w:r>
      <w:r w:rsidRPr="00AD0FD4">
        <w:rPr>
          <w:rFonts w:eastAsiaTheme="minorHAnsi"/>
          <w:lang w:val="en-US"/>
        </w:rPr>
        <w:t>Spotlight</w:t>
      </w:r>
      <w:r w:rsidRPr="00AD0FD4">
        <w:rPr>
          <w:rFonts w:eastAsiaTheme="minorHAnsi"/>
        </w:rPr>
        <w:t xml:space="preserve"> –Английский в фокусе”</w:t>
      </w:r>
      <w:r w:rsidRPr="00AD0FD4">
        <w:t>.</w:t>
      </w:r>
    </w:p>
    <w:p w:rsidR="00AD0FD4" w:rsidRDefault="00AD0FD4" w:rsidP="002E3BCA">
      <w:pPr>
        <w:jc w:val="both"/>
        <w:rPr>
          <w:b/>
        </w:rPr>
      </w:pPr>
      <w:r w:rsidRPr="004E1210">
        <w:rPr>
          <w:b/>
        </w:rPr>
        <w:t>3 класс</w:t>
      </w:r>
    </w:p>
    <w:p w:rsidR="00AD0FD4" w:rsidRPr="00AF46B0" w:rsidRDefault="00AD0FD4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AF46B0">
        <w:rPr>
          <w:b w:val="0"/>
          <w:color w:val="000000"/>
          <w:sz w:val="24"/>
          <w:szCs w:val="24"/>
          <w:lang w:bidi="ru-RU"/>
        </w:rPr>
        <w:t>Учебник (</w:t>
      </w:r>
      <w:proofErr w:type="spellStart"/>
      <w:r w:rsidRPr="00AF46B0">
        <w:rPr>
          <w:b w:val="0"/>
          <w:color w:val="000000"/>
          <w:sz w:val="24"/>
          <w:szCs w:val="24"/>
          <w:lang w:bidi="ru-RU"/>
        </w:rPr>
        <w:t>Student’sBook</w:t>
      </w:r>
      <w:proofErr w:type="spellEnd"/>
      <w:r w:rsidRPr="00AF46B0">
        <w:rPr>
          <w:b w:val="0"/>
          <w:color w:val="000000"/>
          <w:sz w:val="24"/>
          <w:szCs w:val="24"/>
          <w:lang w:bidi="ru-RU"/>
        </w:rPr>
        <w:t xml:space="preserve">) </w:t>
      </w:r>
      <w:r w:rsidRPr="00AF46B0">
        <w:rPr>
          <w:rFonts w:eastAsiaTheme="minorHAnsi"/>
          <w:b w:val="0"/>
          <w:sz w:val="24"/>
          <w:szCs w:val="24"/>
        </w:rPr>
        <w:t>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6B5815">
        <w:rPr>
          <w:rFonts w:eastAsiaTheme="minorHAnsi"/>
          <w:b w:val="0"/>
          <w:sz w:val="24"/>
          <w:szCs w:val="24"/>
        </w:rPr>
        <w:t>Для</w:t>
      </w:r>
      <w:r>
        <w:rPr>
          <w:rFonts w:eastAsiaTheme="minorHAnsi"/>
          <w:b w:val="0"/>
          <w:sz w:val="24"/>
          <w:szCs w:val="24"/>
        </w:rPr>
        <w:t xml:space="preserve"> 3 класса</w:t>
      </w:r>
      <w:r w:rsidRPr="006B5815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6B5815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>. 2017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AD0FD4" w:rsidRPr="00AF46B0" w:rsidRDefault="00AD0FD4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AF46B0">
        <w:rPr>
          <w:b w:val="0"/>
          <w:bCs w:val="0"/>
          <w:color w:val="000000"/>
          <w:sz w:val="24"/>
          <w:szCs w:val="24"/>
          <w:lang w:bidi="ru-RU"/>
        </w:rPr>
        <w:t>Рабочая тетрадь (</w:t>
      </w:r>
      <w:proofErr w:type="spellStart"/>
      <w:r w:rsidRPr="00AF46B0">
        <w:rPr>
          <w:b w:val="0"/>
          <w:bCs w:val="0"/>
          <w:color w:val="000000"/>
          <w:sz w:val="24"/>
          <w:szCs w:val="24"/>
          <w:lang w:bidi="en-US"/>
        </w:rPr>
        <w:t>Workbook</w:t>
      </w:r>
      <w:proofErr w:type="spellEnd"/>
      <w:r w:rsidRPr="00AF46B0">
        <w:rPr>
          <w:b w:val="0"/>
          <w:bCs w:val="0"/>
          <w:color w:val="000000"/>
          <w:sz w:val="24"/>
          <w:szCs w:val="24"/>
          <w:lang w:bidi="ru-RU"/>
        </w:rPr>
        <w:t>)</w:t>
      </w:r>
      <w:r w:rsidRPr="00AF46B0">
        <w:rPr>
          <w:rFonts w:eastAsiaTheme="minorHAnsi"/>
          <w:b w:val="0"/>
          <w:sz w:val="24"/>
          <w:szCs w:val="24"/>
        </w:rPr>
        <w:t xml:space="preserve"> 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AF46B0">
        <w:rPr>
          <w:rFonts w:eastAsiaTheme="minorHAnsi"/>
          <w:b w:val="0"/>
          <w:sz w:val="24"/>
          <w:szCs w:val="24"/>
        </w:rPr>
        <w:t xml:space="preserve">Для </w:t>
      </w:r>
      <w:r>
        <w:rPr>
          <w:rFonts w:eastAsiaTheme="minorHAnsi"/>
          <w:b w:val="0"/>
          <w:sz w:val="24"/>
          <w:szCs w:val="24"/>
        </w:rPr>
        <w:t>3 класса</w:t>
      </w:r>
      <w:r w:rsidRPr="00AF46B0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AF46B0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 xml:space="preserve">. 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AD0FD4" w:rsidRPr="004E1210" w:rsidRDefault="00AD0FD4" w:rsidP="002E3BCA">
      <w:pPr>
        <w:autoSpaceDE w:val="0"/>
        <w:autoSpaceDN w:val="0"/>
        <w:adjustRightInd w:val="0"/>
        <w:jc w:val="both"/>
      </w:pPr>
      <w:proofErr w:type="spellStart"/>
      <w:r w:rsidRPr="004E1210">
        <w:t>Аудиоприложение</w:t>
      </w:r>
      <w:proofErr w:type="spellEnd"/>
      <w:r w:rsidRPr="004E1210">
        <w:t>(</w:t>
      </w:r>
      <w:r w:rsidRPr="00AD0FD4">
        <w:rPr>
          <w:lang w:val="en-US"/>
        </w:rPr>
        <w:t>CDMP</w:t>
      </w:r>
      <w:r w:rsidRPr="004E1210">
        <w:t xml:space="preserve">3)  к учебнику английского языка </w:t>
      </w:r>
      <w:r w:rsidRPr="00AD0FD4">
        <w:rPr>
          <w:rFonts w:eastAsiaTheme="minorHAnsi"/>
        </w:rPr>
        <w:t>“</w:t>
      </w:r>
      <w:r w:rsidRPr="00AD0FD4">
        <w:rPr>
          <w:rFonts w:eastAsiaTheme="minorHAnsi"/>
          <w:lang w:val="en-US"/>
        </w:rPr>
        <w:t>Spotlight</w:t>
      </w:r>
      <w:r w:rsidRPr="00AD0FD4">
        <w:rPr>
          <w:rFonts w:eastAsiaTheme="minorHAnsi"/>
        </w:rPr>
        <w:t xml:space="preserve"> –Английский в фокусе”</w:t>
      </w:r>
      <w:r w:rsidRPr="00AD0FD4">
        <w:t>.</w:t>
      </w:r>
    </w:p>
    <w:p w:rsidR="00645AEF" w:rsidRDefault="00645AEF" w:rsidP="002E3BCA">
      <w:pPr>
        <w:jc w:val="both"/>
        <w:rPr>
          <w:b/>
        </w:rPr>
      </w:pPr>
    </w:p>
    <w:p w:rsidR="00026F5B" w:rsidRDefault="00026F5B" w:rsidP="002E3BCA">
      <w:pPr>
        <w:jc w:val="both"/>
        <w:rPr>
          <w:b/>
        </w:rPr>
      </w:pPr>
      <w:r>
        <w:rPr>
          <w:b/>
        </w:rPr>
        <w:t>4</w:t>
      </w:r>
      <w:r w:rsidRPr="004E1210">
        <w:rPr>
          <w:b/>
        </w:rPr>
        <w:t xml:space="preserve"> класс</w:t>
      </w:r>
    </w:p>
    <w:p w:rsidR="00026F5B" w:rsidRPr="00AF46B0" w:rsidRDefault="00026F5B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AF46B0">
        <w:rPr>
          <w:b w:val="0"/>
          <w:color w:val="000000"/>
          <w:sz w:val="24"/>
          <w:szCs w:val="24"/>
          <w:lang w:bidi="ru-RU"/>
        </w:rPr>
        <w:t>Учебник (</w:t>
      </w:r>
      <w:proofErr w:type="spellStart"/>
      <w:r w:rsidRPr="00AF46B0">
        <w:rPr>
          <w:b w:val="0"/>
          <w:color w:val="000000"/>
          <w:sz w:val="24"/>
          <w:szCs w:val="24"/>
          <w:lang w:bidi="ru-RU"/>
        </w:rPr>
        <w:t>Student’sBook</w:t>
      </w:r>
      <w:proofErr w:type="spellEnd"/>
      <w:r w:rsidRPr="00AF46B0">
        <w:rPr>
          <w:b w:val="0"/>
          <w:color w:val="000000"/>
          <w:sz w:val="24"/>
          <w:szCs w:val="24"/>
          <w:lang w:bidi="ru-RU"/>
        </w:rPr>
        <w:t xml:space="preserve">) </w:t>
      </w:r>
      <w:r w:rsidRPr="00AF46B0">
        <w:rPr>
          <w:rFonts w:eastAsiaTheme="minorHAnsi"/>
          <w:b w:val="0"/>
          <w:sz w:val="24"/>
          <w:szCs w:val="24"/>
        </w:rPr>
        <w:t>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6B5815">
        <w:rPr>
          <w:rFonts w:eastAsiaTheme="minorHAnsi"/>
          <w:b w:val="0"/>
          <w:sz w:val="24"/>
          <w:szCs w:val="24"/>
        </w:rPr>
        <w:t>Для</w:t>
      </w:r>
      <w:r>
        <w:rPr>
          <w:rFonts w:eastAsiaTheme="minorHAnsi"/>
          <w:b w:val="0"/>
          <w:sz w:val="24"/>
          <w:szCs w:val="24"/>
        </w:rPr>
        <w:t xml:space="preserve"> 4 класса</w:t>
      </w:r>
      <w:r w:rsidRPr="006B5815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6B5815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>. 2018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026F5B" w:rsidRPr="00AF46B0" w:rsidRDefault="00026F5B" w:rsidP="002E3BCA">
      <w:pPr>
        <w:pStyle w:val="32"/>
        <w:shd w:val="clear" w:color="auto" w:fill="auto"/>
        <w:spacing w:after="0" w:line="240" w:lineRule="auto"/>
        <w:jc w:val="left"/>
        <w:rPr>
          <w:rFonts w:eastAsiaTheme="minorHAnsi"/>
          <w:b w:val="0"/>
          <w:sz w:val="24"/>
          <w:szCs w:val="24"/>
        </w:rPr>
      </w:pPr>
      <w:r w:rsidRPr="00AF46B0">
        <w:rPr>
          <w:b w:val="0"/>
          <w:bCs w:val="0"/>
          <w:color w:val="000000"/>
          <w:sz w:val="24"/>
          <w:szCs w:val="24"/>
          <w:lang w:bidi="ru-RU"/>
        </w:rPr>
        <w:t>Рабочая тетрадь (</w:t>
      </w:r>
      <w:proofErr w:type="spellStart"/>
      <w:r w:rsidRPr="00AF46B0">
        <w:rPr>
          <w:b w:val="0"/>
          <w:bCs w:val="0"/>
          <w:color w:val="000000"/>
          <w:sz w:val="24"/>
          <w:szCs w:val="24"/>
          <w:lang w:bidi="en-US"/>
        </w:rPr>
        <w:t>Workbook</w:t>
      </w:r>
      <w:proofErr w:type="spellEnd"/>
      <w:r w:rsidRPr="00AF46B0">
        <w:rPr>
          <w:b w:val="0"/>
          <w:bCs w:val="0"/>
          <w:color w:val="000000"/>
          <w:sz w:val="24"/>
          <w:szCs w:val="24"/>
          <w:lang w:bidi="ru-RU"/>
        </w:rPr>
        <w:t>)</w:t>
      </w:r>
      <w:r w:rsidRPr="00AF46B0">
        <w:rPr>
          <w:rFonts w:eastAsiaTheme="minorHAnsi"/>
          <w:b w:val="0"/>
          <w:sz w:val="24"/>
          <w:szCs w:val="24"/>
        </w:rPr>
        <w:t xml:space="preserve"> “</w:t>
      </w:r>
      <w:r w:rsidRPr="00AF46B0">
        <w:rPr>
          <w:rFonts w:eastAsiaTheme="minorHAnsi"/>
          <w:b w:val="0"/>
          <w:sz w:val="24"/>
          <w:szCs w:val="24"/>
          <w:lang w:val="en-US"/>
        </w:rPr>
        <w:t>Spotlight</w:t>
      </w:r>
      <w:r w:rsidRPr="00AF46B0">
        <w:rPr>
          <w:rFonts w:eastAsiaTheme="minorHAnsi"/>
          <w:b w:val="0"/>
          <w:sz w:val="24"/>
          <w:szCs w:val="24"/>
        </w:rPr>
        <w:t xml:space="preserve"> –Английский в фокусе”</w:t>
      </w:r>
      <w:r w:rsidRPr="00AF46B0">
        <w:rPr>
          <w:b w:val="0"/>
          <w:sz w:val="24"/>
          <w:szCs w:val="24"/>
        </w:rPr>
        <w:t>.</w:t>
      </w:r>
      <w:r w:rsidRPr="00AF46B0">
        <w:rPr>
          <w:rFonts w:eastAsiaTheme="minorHAnsi"/>
          <w:b w:val="0"/>
          <w:sz w:val="24"/>
          <w:szCs w:val="24"/>
        </w:rPr>
        <w:t xml:space="preserve">Для </w:t>
      </w:r>
      <w:r>
        <w:rPr>
          <w:rFonts w:eastAsiaTheme="minorHAnsi"/>
          <w:b w:val="0"/>
          <w:sz w:val="24"/>
          <w:szCs w:val="24"/>
        </w:rPr>
        <w:t>4 класса</w:t>
      </w:r>
      <w:r w:rsidRPr="00AF46B0">
        <w:rPr>
          <w:rFonts w:eastAsiaTheme="minorHAnsi"/>
          <w:b w:val="0"/>
          <w:sz w:val="24"/>
          <w:szCs w:val="24"/>
        </w:rPr>
        <w:t xml:space="preserve"> основной общеобразовательной школы  (</w:t>
      </w:r>
      <w:r w:rsidRPr="00AF46B0">
        <w:rPr>
          <w:b w:val="0"/>
          <w:color w:val="000000"/>
          <w:sz w:val="24"/>
          <w:szCs w:val="24"/>
          <w:lang w:eastAsia="ru-RU" w:bidi="ru-RU"/>
        </w:rPr>
        <w:t xml:space="preserve">Н. И. Быкова, М. Д. </w:t>
      </w:r>
      <w:proofErr w:type="spellStart"/>
      <w:r w:rsidRPr="00AF46B0">
        <w:rPr>
          <w:b w:val="0"/>
          <w:color w:val="000000"/>
          <w:sz w:val="24"/>
          <w:szCs w:val="24"/>
          <w:lang w:eastAsia="ru-RU" w:bidi="ru-RU"/>
        </w:rPr>
        <w:t>Поспелова</w:t>
      </w:r>
      <w:r w:rsidR="002E3BCA">
        <w:rPr>
          <w:rFonts w:eastAsiaTheme="minorHAnsi"/>
          <w:b w:val="0"/>
          <w:sz w:val="24"/>
          <w:szCs w:val="24"/>
        </w:rPr>
        <w:t>Москва</w:t>
      </w:r>
      <w:proofErr w:type="gramStart"/>
      <w:r w:rsidR="002E3BCA">
        <w:rPr>
          <w:rFonts w:eastAsiaTheme="minorHAnsi"/>
          <w:b w:val="0"/>
          <w:sz w:val="24"/>
          <w:szCs w:val="24"/>
        </w:rPr>
        <w:t>.П</w:t>
      </w:r>
      <w:proofErr w:type="gramEnd"/>
      <w:r w:rsidR="002E3BCA">
        <w:rPr>
          <w:rFonts w:eastAsiaTheme="minorHAnsi"/>
          <w:b w:val="0"/>
          <w:sz w:val="24"/>
          <w:szCs w:val="24"/>
        </w:rPr>
        <w:t>росвещение</w:t>
      </w:r>
      <w:proofErr w:type="spellEnd"/>
      <w:r w:rsidR="002E3BCA">
        <w:rPr>
          <w:rFonts w:eastAsiaTheme="minorHAnsi"/>
          <w:b w:val="0"/>
          <w:sz w:val="24"/>
          <w:szCs w:val="24"/>
        </w:rPr>
        <w:t xml:space="preserve">. </w:t>
      </w:r>
      <w:r w:rsidRPr="00AF46B0">
        <w:rPr>
          <w:rFonts w:eastAsiaTheme="minorHAnsi"/>
          <w:b w:val="0"/>
          <w:sz w:val="24"/>
          <w:szCs w:val="24"/>
        </w:rPr>
        <w:t>).</w:t>
      </w:r>
    </w:p>
    <w:p w:rsidR="00026F5B" w:rsidRPr="004E1210" w:rsidRDefault="00026F5B" w:rsidP="002E3BCA">
      <w:pPr>
        <w:autoSpaceDE w:val="0"/>
        <w:autoSpaceDN w:val="0"/>
        <w:adjustRightInd w:val="0"/>
        <w:jc w:val="both"/>
      </w:pPr>
      <w:proofErr w:type="spellStart"/>
      <w:r w:rsidRPr="004E1210">
        <w:t>Аудиоприложение</w:t>
      </w:r>
      <w:proofErr w:type="spellEnd"/>
      <w:r w:rsidRPr="004E1210">
        <w:t>(</w:t>
      </w:r>
      <w:r w:rsidRPr="00AD0FD4">
        <w:rPr>
          <w:lang w:val="en-US"/>
        </w:rPr>
        <w:t>CDMP</w:t>
      </w:r>
      <w:r w:rsidRPr="004E1210">
        <w:t xml:space="preserve">3)  к учебнику английского языка </w:t>
      </w:r>
      <w:r w:rsidRPr="00AD0FD4">
        <w:rPr>
          <w:rFonts w:eastAsiaTheme="minorHAnsi"/>
        </w:rPr>
        <w:t>“</w:t>
      </w:r>
      <w:r w:rsidRPr="00AD0FD4">
        <w:rPr>
          <w:rFonts w:eastAsiaTheme="minorHAnsi"/>
          <w:lang w:val="en-US"/>
        </w:rPr>
        <w:t>Spotlight</w:t>
      </w:r>
      <w:r w:rsidRPr="00AD0FD4">
        <w:rPr>
          <w:rFonts w:eastAsiaTheme="minorHAnsi"/>
        </w:rPr>
        <w:t xml:space="preserve"> –Английский в фокусе”</w:t>
      </w:r>
      <w:r w:rsidRPr="00AD0FD4">
        <w:t>.</w:t>
      </w:r>
    </w:p>
    <w:p w:rsidR="00026F5B" w:rsidRDefault="00026F5B" w:rsidP="002E3BCA">
      <w:pPr>
        <w:jc w:val="both"/>
        <w:rPr>
          <w:b/>
        </w:rPr>
      </w:pPr>
    </w:p>
    <w:p w:rsidR="00AD0FD4" w:rsidRPr="00EE140C" w:rsidRDefault="00AD0FD4" w:rsidP="002E3BCA">
      <w:pPr>
        <w:jc w:val="both"/>
        <w:rPr>
          <w:b/>
        </w:rPr>
      </w:pPr>
      <w:r w:rsidRPr="004E1210">
        <w:t xml:space="preserve">Соответствуют федеральному компоненту государственного стандарта общего образования по иностранному </w:t>
      </w:r>
      <w:proofErr w:type="gramStart"/>
      <w:r w:rsidRPr="004E1210">
        <w:t>языку</w:t>
      </w:r>
      <w:proofErr w:type="gramEnd"/>
      <w:r w:rsidRPr="004E1210">
        <w:t xml:space="preserve"> и имеет гриф «Рекомендовано Министерством образования и науки Российской Федерации».</w:t>
      </w:r>
    </w:p>
    <w:p w:rsidR="00AD0FD4" w:rsidRDefault="00AD0FD4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2E3BCA" w:rsidRPr="004E1210" w:rsidRDefault="002E3BCA" w:rsidP="00AD0FD4">
      <w:pPr>
        <w:pStyle w:val="ab"/>
        <w:autoSpaceDE w:val="0"/>
        <w:autoSpaceDN w:val="0"/>
        <w:adjustRightInd w:val="0"/>
        <w:ind w:left="644"/>
        <w:jc w:val="both"/>
      </w:pPr>
    </w:p>
    <w:p w:rsidR="00C45F42" w:rsidRPr="00333518" w:rsidRDefault="00333518" w:rsidP="00333518">
      <w:pPr>
        <w:autoSpaceDE w:val="0"/>
        <w:autoSpaceDN w:val="0"/>
        <w:adjustRightInd w:val="0"/>
        <w:ind w:firstLine="708"/>
        <w:jc w:val="both"/>
        <w:rPr>
          <w:b/>
        </w:rPr>
      </w:pPr>
      <w:r>
        <w:lastRenderedPageBreak/>
        <w:t>Контроль предметных результатов</w:t>
      </w:r>
    </w:p>
    <w:p w:rsidR="004C6DB7" w:rsidRDefault="00F46AE6" w:rsidP="004C6DB7">
      <w:pPr>
        <w:spacing w:line="360" w:lineRule="auto"/>
        <w:rPr>
          <w:b/>
        </w:rPr>
      </w:pPr>
      <w:proofErr w:type="spellStart"/>
      <w:r w:rsidRPr="00F46AE6">
        <w:rPr>
          <w:b/>
          <w:sz w:val="28"/>
          <w:szCs w:val="28"/>
        </w:rPr>
        <w:t>Test</w:t>
      </w:r>
      <w:proofErr w:type="spellEnd"/>
      <w:r w:rsidRPr="00F46AE6">
        <w:rPr>
          <w:b/>
          <w:sz w:val="28"/>
          <w:szCs w:val="28"/>
        </w:rPr>
        <w:t xml:space="preserve">. 2 </w:t>
      </w:r>
      <w:proofErr w:type="spellStart"/>
      <w:r w:rsidRPr="00F46AE6">
        <w:rPr>
          <w:b/>
          <w:sz w:val="28"/>
          <w:szCs w:val="28"/>
        </w:rPr>
        <w:t>form</w:t>
      </w:r>
      <w:proofErr w:type="spellEnd"/>
    </w:p>
    <w:p w:rsidR="004C6DB7" w:rsidRPr="00F46AE6" w:rsidRDefault="004C6DB7" w:rsidP="004C6DB7">
      <w:pPr>
        <w:rPr>
          <w:b/>
        </w:rPr>
      </w:pPr>
      <w:r>
        <w:rPr>
          <w:b/>
        </w:rPr>
        <w:t>1</w:t>
      </w:r>
      <w:r w:rsidRPr="00F46AE6">
        <w:rPr>
          <w:b/>
        </w:rPr>
        <w:t>) Запиши данные слова в алфавитном порядке:</w:t>
      </w:r>
    </w:p>
    <w:p w:rsidR="004C6DB7" w:rsidRPr="00F46AE6" w:rsidRDefault="004C6DB7" w:rsidP="004C6DB7">
      <w:pPr>
        <w:rPr>
          <w:b/>
        </w:rPr>
      </w:pPr>
    </w:p>
    <w:p w:rsidR="004C6DB7" w:rsidRPr="00F46AE6" w:rsidRDefault="004C6DB7" w:rsidP="004C6DB7">
      <w:pPr>
        <w:rPr>
          <w:lang w:val="en-US"/>
        </w:rPr>
      </w:pPr>
      <w:proofErr w:type="gramStart"/>
      <w:r w:rsidRPr="00F46AE6">
        <w:rPr>
          <w:lang w:val="en-US"/>
        </w:rPr>
        <w:t>dance</w:t>
      </w:r>
      <w:proofErr w:type="gramEnd"/>
      <w:r w:rsidRPr="00F46AE6">
        <w:rPr>
          <w:lang w:val="en-US"/>
        </w:rPr>
        <w:t>, kangaroo, chimp, orange, grandma, kitchen, ballerina, under, apple, sandwich, climb, mouse.</w:t>
      </w:r>
    </w:p>
    <w:p w:rsidR="004C6DB7" w:rsidRPr="004C6DB7" w:rsidRDefault="004C6DB7" w:rsidP="004C6DB7">
      <w:pPr>
        <w:spacing w:line="360" w:lineRule="auto"/>
        <w:rPr>
          <w:b/>
          <w:lang w:val="en-US"/>
        </w:rPr>
      </w:pPr>
    </w:p>
    <w:p w:rsidR="004C6DB7" w:rsidRPr="004C6DB7" w:rsidRDefault="004C6DB7" w:rsidP="004C6DB7">
      <w:pPr>
        <w:spacing w:line="360" w:lineRule="auto"/>
        <w:rPr>
          <w:b/>
        </w:rPr>
      </w:pPr>
      <w:r>
        <w:rPr>
          <w:b/>
        </w:rPr>
        <w:t>2</w:t>
      </w:r>
      <w:r w:rsidRPr="004C6DB7">
        <w:rPr>
          <w:b/>
        </w:rPr>
        <w:t>) Вставь пропущенные буквы в слова:</w:t>
      </w:r>
    </w:p>
    <w:p w:rsidR="004C6DB7" w:rsidRPr="004C6DB7" w:rsidRDefault="004C6DB7" w:rsidP="004C6DB7">
      <w:pPr>
        <w:tabs>
          <w:tab w:val="left" w:pos="975"/>
          <w:tab w:val="left" w:pos="3795"/>
        </w:tabs>
        <w:spacing w:line="360" w:lineRule="auto"/>
        <w:rPr>
          <w:lang w:val="en-US"/>
        </w:rPr>
      </w:pPr>
      <w:proofErr w:type="spellStart"/>
      <w:proofErr w:type="gramStart"/>
      <w:r w:rsidRPr="004C6DB7">
        <w:rPr>
          <w:lang w:val="en-US"/>
        </w:rPr>
        <w:t>piz</w:t>
      </w:r>
      <w:proofErr w:type="spellEnd"/>
      <w:r w:rsidRPr="004C6DB7">
        <w:rPr>
          <w:lang w:val="en-US"/>
        </w:rPr>
        <w:t xml:space="preserve"> ..</w:t>
      </w:r>
      <w:proofErr w:type="spellStart"/>
      <w:r w:rsidRPr="004C6DB7">
        <w:rPr>
          <w:lang w:val="en-US"/>
        </w:rPr>
        <w:t>abu</w:t>
      </w:r>
      <w:proofErr w:type="spellEnd"/>
      <w:r w:rsidRPr="004C6DB7">
        <w:rPr>
          <w:lang w:val="en-US"/>
        </w:rPr>
        <w:t xml:space="preserve"> ..</w:t>
      </w:r>
      <w:proofErr w:type="spellStart"/>
      <w:r w:rsidRPr="004C6DB7">
        <w:rPr>
          <w:lang w:val="en-US"/>
        </w:rPr>
        <w:t>ger</w:t>
      </w:r>
      <w:proofErr w:type="spellEnd"/>
      <w:proofErr w:type="gramEnd"/>
      <w:r w:rsidRPr="004C6DB7">
        <w:rPr>
          <w:lang w:val="en-US"/>
        </w:rPr>
        <w:tab/>
      </w:r>
      <w:proofErr w:type="spellStart"/>
      <w:r w:rsidRPr="004C6DB7">
        <w:rPr>
          <w:lang w:val="en-US"/>
        </w:rPr>
        <w:t>ap</w:t>
      </w:r>
      <w:proofErr w:type="spellEnd"/>
      <w:r w:rsidRPr="004C6DB7">
        <w:rPr>
          <w:lang w:val="en-US"/>
        </w:rPr>
        <w:t xml:space="preserve"> .. </w:t>
      </w:r>
      <w:proofErr w:type="gramStart"/>
      <w:r w:rsidRPr="004C6DB7">
        <w:rPr>
          <w:lang w:val="en-US"/>
        </w:rPr>
        <w:t>les</w:t>
      </w:r>
      <w:proofErr w:type="gramEnd"/>
      <w:r w:rsidRPr="004C6DB7">
        <w:rPr>
          <w:lang w:val="en-US"/>
        </w:rPr>
        <w:t xml:space="preserve">                     san .. </w:t>
      </w:r>
      <w:proofErr w:type="spellStart"/>
      <w:proofErr w:type="gramStart"/>
      <w:r w:rsidRPr="004C6DB7">
        <w:rPr>
          <w:lang w:val="en-US"/>
        </w:rPr>
        <w:t>wiches</w:t>
      </w:r>
      <w:proofErr w:type="spellEnd"/>
      <w:proofErr w:type="gramEnd"/>
    </w:p>
    <w:p w:rsidR="004C6DB7" w:rsidRPr="004C6DB7" w:rsidRDefault="004C6DB7" w:rsidP="004C6DB7">
      <w:pPr>
        <w:tabs>
          <w:tab w:val="left" w:pos="1950"/>
          <w:tab w:val="left" w:pos="3795"/>
          <w:tab w:val="left" w:pos="561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ban</w:t>
      </w:r>
      <w:proofErr w:type="gramEnd"/>
      <w:r w:rsidRPr="004C6DB7">
        <w:rPr>
          <w:lang w:val="en-US"/>
        </w:rPr>
        <w:t>..</w:t>
      </w:r>
      <w:proofErr w:type="spellStart"/>
      <w:proofErr w:type="gramStart"/>
      <w:r w:rsidRPr="004C6DB7">
        <w:rPr>
          <w:lang w:val="en-US"/>
        </w:rPr>
        <w:t>na</w:t>
      </w:r>
      <w:proofErr w:type="spellEnd"/>
      <w:proofErr w:type="gramEnd"/>
      <w:r w:rsidRPr="004C6DB7">
        <w:rPr>
          <w:lang w:val="en-US"/>
        </w:rPr>
        <w:tab/>
        <w:t xml:space="preserve">   c .. </w:t>
      </w:r>
      <w:proofErr w:type="spellStart"/>
      <w:proofErr w:type="gramStart"/>
      <w:r w:rsidRPr="004C6DB7">
        <w:rPr>
          <w:lang w:val="en-US"/>
        </w:rPr>
        <w:t>ips</w:t>
      </w:r>
      <w:proofErr w:type="spellEnd"/>
      <w:proofErr w:type="gramEnd"/>
      <w:r w:rsidRPr="004C6DB7">
        <w:rPr>
          <w:lang w:val="en-US"/>
        </w:rPr>
        <w:tab/>
      </w:r>
      <w:proofErr w:type="spellStart"/>
      <w:r w:rsidRPr="004C6DB7">
        <w:rPr>
          <w:lang w:val="en-US"/>
        </w:rPr>
        <w:t>i</w:t>
      </w:r>
      <w:proofErr w:type="spellEnd"/>
      <w:r w:rsidRPr="004C6DB7">
        <w:rPr>
          <w:lang w:val="en-US"/>
        </w:rPr>
        <w:t xml:space="preserve"> .. </w:t>
      </w:r>
      <w:proofErr w:type="gramStart"/>
      <w:r w:rsidRPr="004C6DB7">
        <w:rPr>
          <w:lang w:val="en-US"/>
        </w:rPr>
        <w:t>e</w:t>
      </w:r>
      <w:proofErr w:type="gramEnd"/>
      <w:r w:rsidRPr="004C6DB7">
        <w:rPr>
          <w:lang w:val="en-US"/>
        </w:rPr>
        <w:t xml:space="preserve"> cream</w:t>
      </w:r>
      <w:r w:rsidRPr="004C6DB7">
        <w:rPr>
          <w:lang w:val="en-US"/>
        </w:rPr>
        <w:tab/>
      </w:r>
      <w:proofErr w:type="spellStart"/>
      <w:r w:rsidRPr="004C6DB7">
        <w:rPr>
          <w:lang w:val="en-US"/>
        </w:rPr>
        <w:t>ch</w:t>
      </w:r>
      <w:proofErr w:type="spellEnd"/>
      <w:r w:rsidRPr="004C6DB7">
        <w:rPr>
          <w:lang w:val="en-US"/>
        </w:rPr>
        <w:t xml:space="preserve"> .. </w:t>
      </w:r>
      <w:proofErr w:type="spellStart"/>
      <w:proofErr w:type="gramStart"/>
      <w:r w:rsidRPr="004C6DB7">
        <w:rPr>
          <w:lang w:val="en-US"/>
        </w:rPr>
        <w:t>colate</w:t>
      </w:r>
      <w:proofErr w:type="spellEnd"/>
      <w:proofErr w:type="gramEnd"/>
    </w:p>
    <w:p w:rsidR="004C6DB7" w:rsidRPr="004C6DB7" w:rsidRDefault="004C6DB7" w:rsidP="004C6DB7">
      <w:pPr>
        <w:rPr>
          <w:lang w:val="en-US"/>
        </w:rPr>
      </w:pPr>
    </w:p>
    <w:p w:rsidR="004C6DB7" w:rsidRPr="004C6DB7" w:rsidRDefault="004C6DB7" w:rsidP="004C6DB7">
      <w:pPr>
        <w:rPr>
          <w:b/>
        </w:rPr>
      </w:pPr>
      <w:r>
        <w:rPr>
          <w:b/>
        </w:rPr>
        <w:t>3</w:t>
      </w:r>
      <w:r w:rsidRPr="004C6DB7">
        <w:rPr>
          <w:b/>
        </w:rPr>
        <w:t>) Соедини слова с соответствующими цифрами</w:t>
      </w:r>
    </w:p>
    <w:p w:rsidR="004C6DB7" w:rsidRPr="0034566B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ten</w:t>
      </w:r>
      <w:proofErr w:type="gramEnd"/>
      <w:r w:rsidRPr="0034566B">
        <w:rPr>
          <w:lang w:val="en-US"/>
        </w:rPr>
        <w:tab/>
        <w:t xml:space="preserve">  5</w:t>
      </w:r>
    </w:p>
    <w:p w:rsidR="004C6DB7" w:rsidRPr="004C6DB7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three</w:t>
      </w:r>
      <w:proofErr w:type="gramEnd"/>
      <w:r w:rsidRPr="004C6DB7">
        <w:rPr>
          <w:lang w:val="en-US"/>
        </w:rPr>
        <w:tab/>
        <w:t xml:space="preserve">  8</w:t>
      </w:r>
    </w:p>
    <w:p w:rsidR="004C6DB7" w:rsidRPr="004C6DB7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nine</w:t>
      </w:r>
      <w:proofErr w:type="gramEnd"/>
      <w:r w:rsidRPr="004C6DB7">
        <w:rPr>
          <w:lang w:val="en-US"/>
        </w:rPr>
        <w:tab/>
        <w:t xml:space="preserve">  2</w:t>
      </w:r>
    </w:p>
    <w:p w:rsidR="004C6DB7" w:rsidRPr="004C6DB7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four</w:t>
      </w:r>
      <w:proofErr w:type="gramEnd"/>
      <w:r w:rsidRPr="004C6DB7">
        <w:rPr>
          <w:lang w:val="en-US"/>
        </w:rPr>
        <w:tab/>
        <w:t xml:space="preserve">  1</w:t>
      </w:r>
    </w:p>
    <w:p w:rsidR="004C6DB7" w:rsidRPr="004C6DB7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one</w:t>
      </w:r>
      <w:proofErr w:type="gramEnd"/>
      <w:r w:rsidRPr="004C6DB7">
        <w:rPr>
          <w:lang w:val="en-US"/>
        </w:rPr>
        <w:tab/>
        <w:t xml:space="preserve">  7</w:t>
      </w:r>
    </w:p>
    <w:p w:rsidR="004C6DB7" w:rsidRPr="004C6DB7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six</w:t>
      </w:r>
      <w:proofErr w:type="gramEnd"/>
      <w:r w:rsidRPr="004C6DB7">
        <w:rPr>
          <w:lang w:val="en-US"/>
        </w:rPr>
        <w:tab/>
        <w:t xml:space="preserve">  10</w:t>
      </w:r>
    </w:p>
    <w:p w:rsidR="004C6DB7" w:rsidRPr="0034566B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seven</w:t>
      </w:r>
      <w:proofErr w:type="gramEnd"/>
      <w:r w:rsidRPr="0034566B">
        <w:rPr>
          <w:lang w:val="en-US"/>
        </w:rPr>
        <w:tab/>
        <w:t xml:space="preserve">   3</w:t>
      </w:r>
    </w:p>
    <w:p w:rsidR="004C6DB7" w:rsidRPr="0034566B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two</w:t>
      </w:r>
      <w:proofErr w:type="gramEnd"/>
      <w:r w:rsidRPr="0034566B">
        <w:rPr>
          <w:lang w:val="en-US"/>
        </w:rPr>
        <w:tab/>
        <w:t xml:space="preserve">   6</w:t>
      </w:r>
    </w:p>
    <w:p w:rsidR="004C6DB7" w:rsidRPr="0034566B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five</w:t>
      </w:r>
      <w:proofErr w:type="gramEnd"/>
      <w:r w:rsidRPr="0034566B">
        <w:rPr>
          <w:lang w:val="en-US"/>
        </w:rPr>
        <w:tab/>
        <w:t xml:space="preserve">   9</w:t>
      </w:r>
    </w:p>
    <w:p w:rsidR="004C6DB7" w:rsidRPr="0034566B" w:rsidRDefault="004C6DB7" w:rsidP="004C6DB7">
      <w:pPr>
        <w:tabs>
          <w:tab w:val="left" w:pos="4230"/>
        </w:tabs>
        <w:spacing w:line="360" w:lineRule="auto"/>
        <w:rPr>
          <w:lang w:val="en-US"/>
        </w:rPr>
      </w:pPr>
      <w:proofErr w:type="gramStart"/>
      <w:r w:rsidRPr="004C6DB7">
        <w:rPr>
          <w:lang w:val="en-US"/>
        </w:rPr>
        <w:t>eight</w:t>
      </w:r>
      <w:proofErr w:type="gramEnd"/>
      <w:r w:rsidRPr="0034566B">
        <w:rPr>
          <w:lang w:val="en-US"/>
        </w:rPr>
        <w:tab/>
        <w:t xml:space="preserve">   4</w:t>
      </w:r>
    </w:p>
    <w:p w:rsidR="004C6DB7" w:rsidRPr="004C6DB7" w:rsidRDefault="004C6DB7" w:rsidP="004C6DB7">
      <w:r>
        <w:rPr>
          <w:b/>
        </w:rPr>
        <w:t>4</w:t>
      </w:r>
      <w:r w:rsidRPr="004C6DB7">
        <w:rPr>
          <w:b/>
        </w:rPr>
        <w:t>)  Обведи правильный ответ на вопрос:</w:t>
      </w:r>
    </w:p>
    <w:p w:rsidR="004C6DB7" w:rsidRPr="004C6DB7" w:rsidRDefault="004C6DB7" w:rsidP="004C6DB7">
      <w:pPr>
        <w:spacing w:line="360" w:lineRule="auto"/>
        <w:rPr>
          <w:sz w:val="22"/>
          <w:szCs w:val="22"/>
          <w:lang w:val="en-US"/>
        </w:rPr>
      </w:pPr>
      <w:r w:rsidRPr="004C6DB7">
        <w:rPr>
          <w:sz w:val="22"/>
          <w:szCs w:val="22"/>
          <w:lang w:val="en-US"/>
        </w:rPr>
        <w:t>1. How old are you?</w:t>
      </w:r>
    </w:p>
    <w:p w:rsidR="004C6DB7" w:rsidRPr="004C6DB7" w:rsidRDefault="004C6DB7" w:rsidP="004C6DB7">
      <w:pPr>
        <w:spacing w:line="360" w:lineRule="auto"/>
        <w:rPr>
          <w:sz w:val="22"/>
          <w:szCs w:val="22"/>
          <w:lang w:val="en-US"/>
        </w:rPr>
      </w:pPr>
      <w:r w:rsidRPr="004C6DB7">
        <w:rPr>
          <w:sz w:val="22"/>
          <w:szCs w:val="22"/>
          <w:lang w:val="en-US"/>
        </w:rPr>
        <w:t xml:space="preserve">a) I'm eight.                                  b) I'm Lulu.                       c) Happy Birthday!            d) Yes, I do.           </w:t>
      </w:r>
    </w:p>
    <w:p w:rsidR="004C6DB7" w:rsidRPr="004C6DB7" w:rsidRDefault="004C6DB7" w:rsidP="004C6DB7">
      <w:pPr>
        <w:spacing w:line="360" w:lineRule="auto"/>
        <w:rPr>
          <w:sz w:val="22"/>
          <w:szCs w:val="22"/>
          <w:lang w:val="en-US"/>
        </w:rPr>
      </w:pPr>
      <w:r w:rsidRPr="004C6DB7">
        <w:rPr>
          <w:sz w:val="22"/>
          <w:szCs w:val="22"/>
          <w:lang w:val="en-US"/>
        </w:rPr>
        <w:t>2. Do you like chips?</w:t>
      </w:r>
    </w:p>
    <w:p w:rsidR="004C6DB7" w:rsidRPr="004C6DB7" w:rsidRDefault="004C6DB7" w:rsidP="004C6DB7">
      <w:pPr>
        <w:spacing w:line="360" w:lineRule="auto"/>
        <w:rPr>
          <w:sz w:val="22"/>
          <w:szCs w:val="22"/>
          <w:lang w:val="en-US"/>
        </w:rPr>
      </w:pPr>
      <w:r w:rsidRPr="004C6DB7">
        <w:rPr>
          <w:sz w:val="22"/>
          <w:szCs w:val="22"/>
          <w:lang w:val="en-US"/>
        </w:rPr>
        <w:t>a) I'm nine.                                    b) No, I do.                       c)  Yes, I do.                        d) Chips, yummy!</w:t>
      </w:r>
    </w:p>
    <w:p w:rsidR="004C6DB7" w:rsidRPr="004C6DB7" w:rsidRDefault="004C6DB7" w:rsidP="004C6DB7">
      <w:pPr>
        <w:spacing w:line="360" w:lineRule="auto"/>
        <w:rPr>
          <w:sz w:val="22"/>
          <w:szCs w:val="22"/>
          <w:lang w:val="en-US"/>
        </w:rPr>
      </w:pPr>
      <w:r w:rsidRPr="004C6DB7">
        <w:rPr>
          <w:sz w:val="22"/>
          <w:szCs w:val="22"/>
          <w:lang w:val="en-US"/>
        </w:rPr>
        <w:t xml:space="preserve">3. What's your </w:t>
      </w:r>
      <w:proofErr w:type="spellStart"/>
      <w:r w:rsidRPr="004C6DB7">
        <w:rPr>
          <w:sz w:val="22"/>
          <w:szCs w:val="22"/>
          <w:lang w:val="en-US"/>
        </w:rPr>
        <w:t>favourite</w:t>
      </w:r>
      <w:proofErr w:type="spellEnd"/>
      <w:r w:rsidRPr="004C6DB7">
        <w:rPr>
          <w:sz w:val="22"/>
          <w:szCs w:val="22"/>
          <w:lang w:val="en-US"/>
        </w:rPr>
        <w:t xml:space="preserve"> food?</w:t>
      </w:r>
    </w:p>
    <w:p w:rsidR="004C6DB7" w:rsidRPr="004C6DB7" w:rsidRDefault="004C6DB7" w:rsidP="004C6DB7">
      <w:pPr>
        <w:spacing w:line="360" w:lineRule="auto"/>
        <w:rPr>
          <w:sz w:val="22"/>
          <w:szCs w:val="22"/>
        </w:rPr>
      </w:pPr>
      <w:r w:rsidRPr="004C6DB7">
        <w:rPr>
          <w:sz w:val="22"/>
          <w:szCs w:val="22"/>
          <w:lang w:val="en-US"/>
        </w:rPr>
        <w:t>a) Yes, I do.                                   b) Apples, yummy.           c) No, I don't.                     d</w:t>
      </w:r>
      <w:r w:rsidRPr="004C6DB7">
        <w:rPr>
          <w:sz w:val="22"/>
          <w:szCs w:val="22"/>
        </w:rPr>
        <w:t xml:space="preserve">) </w:t>
      </w:r>
      <w:r w:rsidRPr="004C6DB7">
        <w:rPr>
          <w:sz w:val="22"/>
          <w:szCs w:val="22"/>
          <w:lang w:val="en-US"/>
        </w:rPr>
        <w:t>HappyBirthday</w:t>
      </w:r>
      <w:r w:rsidRPr="004C6DB7">
        <w:rPr>
          <w:sz w:val="22"/>
          <w:szCs w:val="22"/>
        </w:rPr>
        <w:t>!</w:t>
      </w:r>
    </w:p>
    <w:p w:rsidR="004C6DB7" w:rsidRPr="004C6DB7" w:rsidRDefault="004C6DB7" w:rsidP="004C6DB7">
      <w:pPr>
        <w:tabs>
          <w:tab w:val="left" w:pos="975"/>
        </w:tabs>
        <w:spacing w:line="360" w:lineRule="auto"/>
        <w:rPr>
          <w:sz w:val="22"/>
          <w:szCs w:val="22"/>
        </w:rPr>
      </w:pPr>
    </w:p>
    <w:p w:rsidR="004C6DB7" w:rsidRPr="004C6DB7" w:rsidRDefault="004C6DB7" w:rsidP="004C6DB7">
      <w:pPr>
        <w:rPr>
          <w:lang w:val="en-US"/>
        </w:rPr>
      </w:pPr>
    </w:p>
    <w:p w:rsidR="004C6DB7" w:rsidRPr="004C6DB7" w:rsidRDefault="004C6DB7" w:rsidP="004C6DB7">
      <w:pPr>
        <w:rPr>
          <w:b/>
          <w:lang w:val="en-US"/>
        </w:rPr>
      </w:pPr>
      <w:r w:rsidRPr="004C6DB7">
        <w:rPr>
          <w:noProof/>
        </w:rPr>
        <w:drawing>
          <wp:anchor distT="0" distB="0" distL="6401435" distR="6401435" simplePos="0" relativeHeight="251677696" behindDoc="1" locked="0" layoutInCell="1" allowOverlap="1">
            <wp:simplePos x="0" y="0"/>
            <wp:positionH relativeFrom="margin">
              <wp:posOffset>5372100</wp:posOffset>
            </wp:positionH>
            <wp:positionV relativeFrom="paragraph">
              <wp:posOffset>122555</wp:posOffset>
            </wp:positionV>
            <wp:extent cx="572135" cy="7131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6DB7">
        <w:rPr>
          <w:noProof/>
        </w:rPr>
        <w:drawing>
          <wp:anchor distT="0" distB="0" distL="6401435" distR="6401435" simplePos="0" relativeHeight="251675648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122555</wp:posOffset>
            </wp:positionV>
            <wp:extent cx="572135" cy="7131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5</w:t>
      </w:r>
      <w:r w:rsidRPr="004C6DB7">
        <w:rPr>
          <w:b/>
          <w:lang w:val="en-US"/>
        </w:rPr>
        <w:t xml:space="preserve">) </w:t>
      </w:r>
      <w:r w:rsidRPr="004C6DB7">
        <w:rPr>
          <w:b/>
        </w:rPr>
        <w:t>Обведиправильныйответ</w:t>
      </w:r>
      <w:r w:rsidRPr="004C6DB7">
        <w:rPr>
          <w:b/>
          <w:lang w:val="en-US"/>
        </w:rPr>
        <w:t>:</w:t>
      </w:r>
    </w:p>
    <w:p w:rsidR="004C6DB7" w:rsidRPr="004C6DB7" w:rsidRDefault="004C6DB7" w:rsidP="004C6DB7">
      <w:pPr>
        <w:rPr>
          <w:lang w:val="en-US"/>
        </w:rPr>
      </w:pPr>
      <w:r w:rsidRPr="004C6DB7">
        <w:rPr>
          <w:noProof/>
        </w:rPr>
        <w:drawing>
          <wp:anchor distT="0" distB="0" distL="6401435" distR="6401435" simplePos="0" relativeHeight="251674624" behindDoc="1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61595</wp:posOffset>
            </wp:positionV>
            <wp:extent cx="575945" cy="645160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6DB7">
        <w:rPr>
          <w:noProof/>
        </w:rPr>
        <w:drawing>
          <wp:anchor distT="0" distB="0" distL="6401435" distR="6401435" simplePos="0" relativeHeight="251673600" behindDoc="1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61595</wp:posOffset>
            </wp:positionV>
            <wp:extent cx="622935" cy="616585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6DB7">
        <w:rPr>
          <w:noProof/>
        </w:rPr>
        <w:drawing>
          <wp:anchor distT="0" distB="0" distL="6401435" distR="6401435" simplePos="0" relativeHeight="25167257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61595</wp:posOffset>
            </wp:positionV>
            <wp:extent cx="622935" cy="616585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6DB7" w:rsidRPr="004C6DB7" w:rsidRDefault="004C6DB7" w:rsidP="004C6DB7">
      <w:pPr>
        <w:tabs>
          <w:tab w:val="left" w:pos="3180"/>
          <w:tab w:val="left" w:pos="6210"/>
        </w:tabs>
        <w:rPr>
          <w:lang w:val="en-US"/>
        </w:rPr>
      </w:pPr>
      <w:r w:rsidRPr="004C6DB7">
        <w:rPr>
          <w:noProof/>
        </w:rPr>
        <w:drawing>
          <wp:anchor distT="0" distB="0" distL="6401435" distR="6401435" simplePos="0" relativeHeight="251676672" behindDoc="1" locked="0" layoutInCell="1" allowOverlap="1">
            <wp:simplePos x="0" y="0"/>
            <wp:positionH relativeFrom="margin">
              <wp:posOffset>4800600</wp:posOffset>
            </wp:positionH>
            <wp:positionV relativeFrom="paragraph">
              <wp:posOffset>114935</wp:posOffset>
            </wp:positionV>
            <wp:extent cx="572135" cy="7131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6DB7">
        <w:rPr>
          <w:lang w:val="en-US"/>
        </w:rPr>
        <w:t>1.</w:t>
      </w:r>
      <w:r w:rsidRPr="004C6DB7">
        <w:rPr>
          <w:lang w:val="en-US"/>
        </w:rPr>
        <w:tab/>
        <w:t xml:space="preserve">2.  </w:t>
      </w:r>
      <w:r w:rsidRPr="004C6DB7">
        <w:rPr>
          <w:lang w:val="en-US"/>
        </w:rPr>
        <w:tab/>
        <w:t xml:space="preserve">3. </w:t>
      </w:r>
    </w:p>
    <w:p w:rsidR="004C6DB7" w:rsidRPr="004C6DB7" w:rsidRDefault="004C6DB7" w:rsidP="004C6DB7">
      <w:pPr>
        <w:rPr>
          <w:lang w:val="en-US"/>
        </w:rPr>
      </w:pPr>
    </w:p>
    <w:p w:rsidR="004C6DB7" w:rsidRPr="004C6DB7" w:rsidRDefault="004C6DB7" w:rsidP="004C6DB7">
      <w:pPr>
        <w:rPr>
          <w:lang w:val="en-US"/>
        </w:rPr>
      </w:pPr>
    </w:p>
    <w:p w:rsidR="004C6DB7" w:rsidRPr="004C6DB7" w:rsidRDefault="004C6DB7" w:rsidP="004C6DB7">
      <w:pPr>
        <w:rPr>
          <w:lang w:val="en-US"/>
        </w:rPr>
      </w:pPr>
    </w:p>
    <w:p w:rsidR="004C6DB7" w:rsidRPr="004C6DB7" w:rsidRDefault="004C6DB7" w:rsidP="004C6DB7">
      <w:pPr>
        <w:tabs>
          <w:tab w:val="left" w:pos="3720"/>
        </w:tabs>
        <w:rPr>
          <w:lang w:val="en-US"/>
        </w:rPr>
      </w:pPr>
    </w:p>
    <w:p w:rsidR="004C6DB7" w:rsidRPr="004C6DB7" w:rsidRDefault="004C6DB7" w:rsidP="004C6DB7">
      <w:pPr>
        <w:tabs>
          <w:tab w:val="left" w:pos="3720"/>
          <w:tab w:val="left" w:pos="7170"/>
        </w:tabs>
        <w:rPr>
          <w:lang w:val="en-US"/>
        </w:rPr>
      </w:pPr>
      <w:proofErr w:type="gramStart"/>
      <w:r w:rsidRPr="004C6DB7">
        <w:rPr>
          <w:lang w:val="en-US"/>
        </w:rPr>
        <w:t>a</w:t>
      </w:r>
      <w:proofErr w:type="gramEnd"/>
      <w:r w:rsidRPr="004C6DB7">
        <w:rPr>
          <w:lang w:val="en-US"/>
        </w:rPr>
        <w:t xml:space="preserve"> cat / cats</w:t>
      </w:r>
      <w:r w:rsidRPr="004C6DB7">
        <w:rPr>
          <w:lang w:val="en-US"/>
        </w:rPr>
        <w:tab/>
        <w:t>a dog / dogs</w:t>
      </w:r>
      <w:r w:rsidRPr="004C6DB7">
        <w:rPr>
          <w:lang w:val="en-US"/>
        </w:rPr>
        <w:tab/>
        <w:t>a flag / flags</w:t>
      </w:r>
    </w:p>
    <w:p w:rsidR="00F46AE6" w:rsidRPr="004C6DB7" w:rsidRDefault="00F46AE6" w:rsidP="00F46AE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4C6DB7" w:rsidRPr="004C6DB7" w:rsidRDefault="004C6DB7" w:rsidP="00F46AE6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46AE6" w:rsidRPr="004C6DB7" w:rsidRDefault="00F46AE6" w:rsidP="00F46AE6">
      <w:pPr>
        <w:rPr>
          <w:b/>
          <w:lang w:val="en-US"/>
        </w:rPr>
      </w:pPr>
    </w:p>
    <w:p w:rsidR="00F46AE6" w:rsidRPr="00F46AE6" w:rsidRDefault="004C6DB7" w:rsidP="00F46AE6">
      <w:pPr>
        <w:rPr>
          <w:b/>
        </w:rPr>
      </w:pPr>
      <w:r>
        <w:rPr>
          <w:b/>
        </w:rPr>
        <w:t>6</w:t>
      </w:r>
      <w:r w:rsidR="00F46AE6" w:rsidRPr="00F46AE6">
        <w:rPr>
          <w:b/>
        </w:rPr>
        <w:t>) Вставь пропущенные слова в текст. Картинки-подсказки помогут тебе.</w:t>
      </w:r>
    </w:p>
    <w:p w:rsidR="00F46AE6" w:rsidRPr="00F46AE6" w:rsidRDefault="00F46AE6" w:rsidP="00F46AE6"/>
    <w:p w:rsidR="00F46AE6" w:rsidRPr="00F46AE6" w:rsidRDefault="00F46AE6" w:rsidP="00F46AE6">
      <w:pPr>
        <w:tabs>
          <w:tab w:val="left" w:pos="8895"/>
          <w:tab w:val="right" w:pos="10156"/>
        </w:tabs>
        <w:spacing w:line="360" w:lineRule="auto"/>
        <w:rPr>
          <w:rFonts w:eastAsia="DotumChe"/>
          <w:sz w:val="28"/>
          <w:szCs w:val="28"/>
          <w:lang w:val="en-US"/>
        </w:rPr>
      </w:pPr>
      <w:r w:rsidRPr="00F46AE6">
        <w:rPr>
          <w:noProof/>
        </w:rPr>
        <w:lastRenderedPageBreak/>
        <w:drawing>
          <wp:anchor distT="0" distB="0" distL="6401435" distR="6401435" simplePos="0" relativeHeight="251660288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222885</wp:posOffset>
            </wp:positionV>
            <wp:extent cx="914400" cy="5607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noProof/>
        </w:rPr>
        <w:drawing>
          <wp:anchor distT="0" distB="0" distL="6401435" distR="6401435" simplePos="0" relativeHeight="251659264" behindDoc="1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451485</wp:posOffset>
            </wp:positionV>
            <wp:extent cx="457200" cy="3460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sz w:val="28"/>
          <w:szCs w:val="28"/>
          <w:lang w:val="en-US"/>
        </w:rPr>
        <w:t>Hello</w:t>
      </w:r>
      <w:r w:rsidRPr="00F46AE6">
        <w:rPr>
          <w:sz w:val="28"/>
          <w:szCs w:val="28"/>
        </w:rPr>
        <w:t xml:space="preserve">!    </w:t>
      </w:r>
      <w:r w:rsidRPr="00F46AE6">
        <w:rPr>
          <w:sz w:val="28"/>
          <w:szCs w:val="28"/>
          <w:lang w:val="en-US"/>
        </w:rPr>
        <w:t xml:space="preserve">My name is Tom.    I'm …………..….. </w:t>
      </w:r>
      <w:r w:rsidRPr="00F46AE6">
        <w:rPr>
          <w:rFonts w:ascii="Tahoma" w:eastAsia="DotumChe" w:hAnsi="Tahoma" w:cs="Tahoma"/>
          <w:sz w:val="56"/>
          <w:szCs w:val="56"/>
          <w:lang w:val="en-US"/>
        </w:rPr>
        <w:t>9</w:t>
      </w:r>
      <w:r w:rsidRPr="00F46AE6">
        <w:rPr>
          <w:rFonts w:eastAsia="DotumChe"/>
          <w:sz w:val="28"/>
          <w:szCs w:val="28"/>
          <w:lang w:val="en-US"/>
        </w:rPr>
        <w:t xml:space="preserve">. </w:t>
      </w:r>
    </w:p>
    <w:p w:rsidR="00F46AE6" w:rsidRPr="00F46AE6" w:rsidRDefault="00F46AE6" w:rsidP="00F46AE6">
      <w:pPr>
        <w:tabs>
          <w:tab w:val="left" w:pos="8895"/>
          <w:tab w:val="right" w:pos="10156"/>
        </w:tabs>
        <w:spacing w:line="480" w:lineRule="auto"/>
        <w:rPr>
          <w:rFonts w:eastAsia="DotumChe"/>
          <w:sz w:val="28"/>
          <w:szCs w:val="28"/>
          <w:lang w:val="en-US"/>
        </w:rPr>
      </w:pPr>
      <w:r w:rsidRPr="00F46AE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242570</wp:posOffset>
            </wp:positionV>
            <wp:extent cx="619125" cy="438150"/>
            <wp:effectExtent l="0" t="0" r="9525" b="0"/>
            <wp:wrapNone/>
            <wp:docPr id="6" name="Рисунок 6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zz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242570</wp:posOffset>
            </wp:positionV>
            <wp:extent cx="422910" cy="571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rFonts w:eastAsia="DotumChe"/>
          <w:sz w:val="28"/>
          <w:szCs w:val="28"/>
          <w:lang w:val="en-US"/>
        </w:rPr>
        <w:t>I can ………………..           .       But I can't …………………         .</w:t>
      </w:r>
      <w:r w:rsidRPr="00F46AE6">
        <w:rPr>
          <w:rFonts w:eastAsia="DotumChe"/>
          <w:sz w:val="28"/>
          <w:szCs w:val="28"/>
          <w:lang w:val="en-US"/>
        </w:rPr>
        <w:tab/>
      </w:r>
    </w:p>
    <w:p w:rsidR="00F46AE6" w:rsidRPr="00F46AE6" w:rsidRDefault="00F46AE6" w:rsidP="00F46AE6">
      <w:pPr>
        <w:tabs>
          <w:tab w:val="left" w:pos="3540"/>
          <w:tab w:val="left" w:pos="8895"/>
        </w:tabs>
        <w:spacing w:line="480" w:lineRule="auto"/>
        <w:rPr>
          <w:rFonts w:eastAsia="DotumChe"/>
          <w:sz w:val="28"/>
          <w:szCs w:val="28"/>
          <w:lang w:val="en-US"/>
        </w:rPr>
      </w:pPr>
      <w:r w:rsidRPr="00F46AE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176530</wp:posOffset>
            </wp:positionV>
            <wp:extent cx="468630" cy="57150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rFonts w:eastAsia="DotumChe"/>
          <w:sz w:val="28"/>
          <w:szCs w:val="28"/>
          <w:lang w:val="en-US"/>
        </w:rPr>
        <w:t xml:space="preserve">I like ……………….            .      But I don't like ………..………… </w:t>
      </w:r>
      <w:r w:rsidRPr="00F46AE6">
        <w:rPr>
          <w:rFonts w:eastAsia="DotumChe"/>
          <w:sz w:val="28"/>
          <w:szCs w:val="28"/>
          <w:lang w:val="en-US"/>
        </w:rPr>
        <w:tab/>
        <w:t xml:space="preserve"> .</w:t>
      </w:r>
    </w:p>
    <w:p w:rsidR="00F46AE6" w:rsidRPr="00F46AE6" w:rsidRDefault="00F46AE6" w:rsidP="00F46AE6">
      <w:pPr>
        <w:tabs>
          <w:tab w:val="left" w:pos="3540"/>
          <w:tab w:val="left" w:pos="6855"/>
        </w:tabs>
        <w:spacing w:line="480" w:lineRule="auto"/>
        <w:rPr>
          <w:rFonts w:eastAsia="DotumChe"/>
          <w:sz w:val="28"/>
          <w:szCs w:val="28"/>
          <w:lang w:val="en-US"/>
        </w:rPr>
      </w:pPr>
      <w:r w:rsidRPr="00F46AE6">
        <w:rPr>
          <w:rFonts w:eastAsia="DotumChe"/>
          <w:sz w:val="28"/>
          <w:szCs w:val="28"/>
          <w:lang w:val="en-US"/>
        </w:rPr>
        <w:t xml:space="preserve">My </w:t>
      </w:r>
      <w:proofErr w:type="spellStart"/>
      <w:r w:rsidRPr="00F46AE6">
        <w:rPr>
          <w:rFonts w:eastAsia="DotumChe"/>
          <w:sz w:val="28"/>
          <w:szCs w:val="28"/>
          <w:lang w:val="en-US"/>
        </w:rPr>
        <w:t>favourite</w:t>
      </w:r>
      <w:proofErr w:type="spellEnd"/>
      <w:r w:rsidRPr="00F46AE6">
        <w:rPr>
          <w:rFonts w:eastAsia="DotumChe"/>
          <w:sz w:val="28"/>
          <w:szCs w:val="28"/>
          <w:lang w:val="en-US"/>
        </w:rPr>
        <w:t xml:space="preserve"> toy is my …………………...............             .</w:t>
      </w:r>
      <w:r w:rsidRPr="00F46AE6">
        <w:rPr>
          <w:rFonts w:eastAsia="DotumChe"/>
          <w:sz w:val="28"/>
          <w:szCs w:val="28"/>
          <w:lang w:val="en-US"/>
        </w:rPr>
        <w:tab/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b/>
        </w:rPr>
      </w:pPr>
      <w:r w:rsidRPr="00F46AE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166370</wp:posOffset>
            </wp:positionV>
            <wp:extent cx="1028700" cy="993775"/>
            <wp:effectExtent l="0" t="0" r="0" b="0"/>
            <wp:wrapNone/>
            <wp:docPr id="9" name="Рисунок 9" descr="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6DB7">
        <w:rPr>
          <w:b/>
        </w:rPr>
        <w:t>7</w:t>
      </w:r>
      <w:r w:rsidRPr="00F46AE6">
        <w:rPr>
          <w:b/>
        </w:rPr>
        <w:t>) Прочитай и раскрась цветными карандашами:</w:t>
      </w:r>
    </w:p>
    <w:p w:rsidR="00F46AE6" w:rsidRPr="00F46AE6" w:rsidRDefault="00F46AE6" w:rsidP="00F46AE6">
      <w:r w:rsidRPr="00F46AE6">
        <w:rPr>
          <w:noProof/>
        </w:rPr>
        <w:drawing>
          <wp:anchor distT="0" distB="0" distL="6401435" distR="6401435" simplePos="0" relativeHeight="251668480" behindDoc="1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105410</wp:posOffset>
            </wp:positionV>
            <wp:extent cx="1746250" cy="99060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46AE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105410</wp:posOffset>
            </wp:positionV>
            <wp:extent cx="1524000" cy="1295400"/>
            <wp:effectExtent l="0" t="0" r="0" b="0"/>
            <wp:wrapNone/>
            <wp:docPr id="11" name="Рисунок 11" descr="c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t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6AE6" w:rsidRPr="00F46AE6" w:rsidRDefault="00F46AE6" w:rsidP="00F46AE6">
      <w:pPr>
        <w:rPr>
          <w:lang w:val="en-US"/>
        </w:rPr>
      </w:pP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yellow bed</w:t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red toy soldier</w:t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brown dog</w:t>
      </w:r>
      <w:r w:rsidRPr="00F46AE6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143510</wp:posOffset>
            </wp:positionV>
            <wp:extent cx="627380" cy="217170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  <w:r w:rsidRPr="00F46AE6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21590</wp:posOffset>
            </wp:positionV>
            <wp:extent cx="1204595" cy="16002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white mouse</w:t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  <w:r w:rsidRPr="00F46AE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13970</wp:posOffset>
            </wp:positionV>
            <wp:extent cx="1133475" cy="1600200"/>
            <wp:effectExtent l="0" t="0" r="9525" b="0"/>
            <wp:wrapNone/>
            <wp:docPr id="14" name="Рисунок 14" descr="7438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743838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grey and black cat</w:t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Pr>
        <w:rPr>
          <w:lang w:val="en-US"/>
        </w:rPr>
      </w:pPr>
      <w:r w:rsidRPr="00F46AE6">
        <w:rPr>
          <w:noProof/>
        </w:rPr>
        <w:drawing>
          <wp:anchor distT="0" distB="0" distL="6401435" distR="6401435" simplePos="0" relativeHeight="251667456" behindDoc="1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6350</wp:posOffset>
            </wp:positionV>
            <wp:extent cx="1393190" cy="125349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F46AE6">
        <w:rPr>
          <w:lang w:val="en-US"/>
        </w:rPr>
        <w:t>a</w:t>
      </w:r>
      <w:proofErr w:type="gramEnd"/>
      <w:r w:rsidRPr="00F46AE6">
        <w:rPr>
          <w:lang w:val="en-US"/>
        </w:rPr>
        <w:t xml:space="preserve"> green table</w:t>
      </w:r>
    </w:p>
    <w:p w:rsidR="00F46AE6" w:rsidRPr="00F46AE6" w:rsidRDefault="00F46AE6" w:rsidP="00F46AE6">
      <w:pPr>
        <w:rPr>
          <w:lang w:val="en-US"/>
        </w:rPr>
      </w:pPr>
    </w:p>
    <w:p w:rsidR="00F46AE6" w:rsidRPr="00F46AE6" w:rsidRDefault="00F46AE6" w:rsidP="00F46AE6">
      <w:proofErr w:type="gramStart"/>
      <w:r w:rsidRPr="00F46AE6">
        <w:rPr>
          <w:lang w:val="en-US"/>
        </w:rPr>
        <w:t>apinkchair</w:t>
      </w:r>
      <w:proofErr w:type="gramEnd"/>
    </w:p>
    <w:p w:rsidR="00F46AE6" w:rsidRPr="00F46AE6" w:rsidRDefault="00F46AE6" w:rsidP="00F46AE6"/>
    <w:p w:rsidR="00F46AE6" w:rsidRPr="00F46AE6" w:rsidRDefault="00F46AE6" w:rsidP="00F46AE6"/>
    <w:p w:rsidR="00F46AE6" w:rsidRPr="00F46AE6" w:rsidRDefault="00F46AE6" w:rsidP="00F46AE6">
      <w:pPr>
        <w:spacing w:line="360" w:lineRule="auto"/>
        <w:jc w:val="both"/>
        <w:rPr>
          <w:b/>
        </w:rPr>
      </w:pPr>
    </w:p>
    <w:p w:rsidR="00F46AE6" w:rsidRPr="00F46AE6" w:rsidRDefault="00F46AE6" w:rsidP="00F46AE6">
      <w:pPr>
        <w:spacing w:line="360" w:lineRule="auto"/>
        <w:jc w:val="both"/>
        <w:rPr>
          <w:b/>
        </w:rPr>
      </w:pPr>
    </w:p>
    <w:p w:rsidR="00F46AE6" w:rsidRPr="00F46AE6" w:rsidRDefault="00F46AE6" w:rsidP="00F46AE6">
      <w:pPr>
        <w:spacing w:line="360" w:lineRule="auto"/>
        <w:jc w:val="both"/>
        <w:rPr>
          <w:b/>
        </w:rPr>
      </w:pPr>
    </w:p>
    <w:p w:rsidR="00F46AE6" w:rsidRPr="00F46AE6" w:rsidRDefault="00F46AE6" w:rsidP="00F46AE6">
      <w:pPr>
        <w:spacing w:line="360" w:lineRule="auto"/>
        <w:jc w:val="both"/>
        <w:rPr>
          <w:b/>
        </w:rPr>
      </w:pPr>
      <w:r w:rsidRPr="00F46AE6">
        <w:rPr>
          <w:sz w:val="32"/>
          <w:szCs w:val="32"/>
        </w:rPr>
        <w:t xml:space="preserve">* </w:t>
      </w:r>
      <w:r w:rsidR="004C6DB7">
        <w:rPr>
          <w:b/>
        </w:rPr>
        <w:t>8</w:t>
      </w:r>
      <w:r w:rsidRPr="00F46AE6">
        <w:rPr>
          <w:b/>
        </w:rPr>
        <w:t>) Ответь на вопросы о себе: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1. What is your name? - _______________________________________________________________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2. How old are you? - _________________________________________________________________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3. Can you jump? - ___________________________________________________________________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4. Can you fly? - _____________________________________________________________________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5. Do you like ice-cream? - 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6. Do you like chips? - _________________________________________________________________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7. Have you got two eyes? - 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>8. Have you got big ears? - _____________________________________________________________</w:t>
      </w:r>
    </w:p>
    <w:p w:rsidR="00F46AE6" w:rsidRPr="00F46AE6" w:rsidRDefault="00F46AE6" w:rsidP="00F46AE6">
      <w:pPr>
        <w:spacing w:line="360" w:lineRule="auto"/>
        <w:jc w:val="both"/>
        <w:rPr>
          <w:lang w:val="en-US"/>
        </w:rPr>
      </w:pPr>
      <w:r w:rsidRPr="00F46AE6">
        <w:rPr>
          <w:lang w:val="en-US"/>
        </w:rPr>
        <w:t xml:space="preserve">9. What's your </w:t>
      </w:r>
      <w:proofErr w:type="spellStart"/>
      <w:r w:rsidRPr="00F46AE6">
        <w:rPr>
          <w:lang w:val="en-US"/>
        </w:rPr>
        <w:t>favourite</w:t>
      </w:r>
      <w:proofErr w:type="spellEnd"/>
      <w:r w:rsidRPr="00F46AE6">
        <w:rPr>
          <w:lang w:val="en-US"/>
        </w:rPr>
        <w:t xml:space="preserve"> toy? - ___________________________________________________________</w:t>
      </w:r>
    </w:p>
    <w:p w:rsidR="00F46AE6" w:rsidRPr="00F46AE6" w:rsidRDefault="00F46AE6" w:rsidP="00F46AE6">
      <w:pPr>
        <w:rPr>
          <w:lang w:val="en-US"/>
        </w:rPr>
      </w:pPr>
      <w:r w:rsidRPr="00F46AE6">
        <w:rPr>
          <w:lang w:val="en-US"/>
        </w:rPr>
        <w:t>10. Are you happy? - __________________________________________________________________</w:t>
      </w:r>
    </w:p>
    <w:p w:rsidR="004C6DB7" w:rsidRPr="0034566B" w:rsidRDefault="004C6DB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4C6DB7" w:rsidRPr="0034566B" w:rsidRDefault="004C6DB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4C6DB7" w:rsidRPr="0034566B" w:rsidRDefault="004C6DB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5C4266" w:rsidRPr="007604A4" w:rsidRDefault="005C4266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5C4266" w:rsidRPr="007604A4" w:rsidRDefault="005C4266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5C4266" w:rsidRPr="00101B67" w:rsidRDefault="005C4266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101B67" w:rsidRDefault="00101B67" w:rsidP="00101B67">
      <w:pPr>
        <w:framePr w:wrap="none" w:vAnchor="page" w:hAnchor="page" w:x="1043" w:y="1475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6438900" cy="1019175"/>
            <wp:effectExtent l="0" t="0" r="0" b="9525"/>
            <wp:docPr id="34" name="Рисунок 34" descr="C:\Users\abmin\AppData\Local\Temp\FineReader12.00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bmin\AppData\Local\Temp\FineReader12.00\media\image13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rap="none" w:vAnchor="page" w:hAnchor="page" w:x="1120" w:y="3435"/>
        <w:widowControl w:val="0"/>
        <w:spacing w:line="340" w:lineRule="exact"/>
        <w:rPr>
          <w:rFonts w:ascii="Trebuchet MS" w:eastAsia="Trebuchet MS" w:hAnsi="Trebuchet MS" w:cs="Trebuchet MS"/>
          <w:b/>
          <w:bCs/>
          <w:sz w:val="34"/>
          <w:szCs w:val="34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4"/>
          <w:szCs w:val="34"/>
          <w:lang w:val="en-US" w:eastAsia="en-US" w:bidi="en-US"/>
        </w:rPr>
        <w:t>• Vocabulary</w:t>
      </w:r>
    </w:p>
    <w:p w:rsidR="00101B67" w:rsidRPr="00101B67" w:rsidRDefault="00101B67" w:rsidP="00101B67">
      <w:pPr>
        <w:framePr w:wrap="none" w:vAnchor="page" w:hAnchor="page" w:x="1072" w:y="4096"/>
        <w:widowControl w:val="0"/>
        <w:spacing w:line="300" w:lineRule="exact"/>
        <w:rPr>
          <w:rFonts w:ascii="Trebuchet MS" w:eastAsia="Trebuchet MS" w:hAnsi="Trebuchet MS" w:cs="Trebuchet MS"/>
          <w:b/>
          <w:bCs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1. </w:t>
      </w: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Look,</w:t>
      </w:r>
      <w:proofErr w:type="gramEnd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 read and choose.</w:t>
      </w:r>
    </w:p>
    <w:p w:rsidR="00101B67" w:rsidRPr="00101B67" w:rsidRDefault="00101B67" w:rsidP="00101B67">
      <w:pPr>
        <w:framePr w:wrap="none" w:vAnchor="page" w:hAnchor="page" w:x="1057" w:y="483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1362075" cy="457200"/>
            <wp:effectExtent l="0" t="0" r="9525" b="0"/>
            <wp:docPr id="35" name="Рисунок 35" descr="C:\Users\abmin\AppData\Local\Temp\FineReader12.00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bmin\AppData\Local\Temp\FineReader12.00\media\image13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416" w:h="906" w:hRule="exact" w:wrap="none" w:vAnchor="page" w:hAnchor="page" w:x="1667" w:y="5754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(a) </w:t>
      </w:r>
      <w:proofErr w:type="gramStart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rubber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ruler'</w:t>
      </w:r>
    </w:p>
    <w:p w:rsidR="00101B67" w:rsidRPr="00101B67" w:rsidRDefault="00101B67" w:rsidP="00101B67">
      <w:pPr>
        <w:framePr w:wrap="none" w:vAnchor="page" w:hAnchor="page" w:x="4993" w:y="4106"/>
        <w:widowControl w:val="0"/>
        <w:spacing w:line="300" w:lineRule="exact"/>
        <w:rPr>
          <w:rFonts w:ascii="Trebuchet MS" w:eastAsia="Trebuchet MS" w:hAnsi="Trebuchet MS" w:cs="Trebuchet MS"/>
          <w:b/>
          <w:bCs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(40 marks)</w:t>
      </w:r>
    </w:p>
    <w:p w:rsidR="00101B67" w:rsidRPr="00101B67" w:rsidRDefault="00101B67" w:rsidP="00101B67">
      <w:pPr>
        <w:framePr w:wrap="none" w:vAnchor="page" w:hAnchor="page" w:x="4561" w:y="4783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990600" cy="523875"/>
            <wp:effectExtent l="0" t="0" r="0" b="9525"/>
            <wp:docPr id="36" name="Рисунок 36" descr="C:\Users\abmin\AppData\Local\Temp\FineReader12.00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bmin\AppData\Local\Temp\FineReader12.00\media\image13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579" w:h="892" w:hRule="exact" w:wrap="none" w:vAnchor="page" w:hAnchor="page" w:x="5032" w:y="5778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fourteen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four</w:t>
      </w:r>
    </w:p>
    <w:p w:rsidR="00101B67" w:rsidRPr="00101B67" w:rsidRDefault="00101B67" w:rsidP="00101B67">
      <w:pPr>
        <w:framePr w:wrap="none" w:vAnchor="page" w:hAnchor="page" w:x="1273" w:y="7197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1190625" cy="571500"/>
            <wp:effectExtent l="0" t="0" r="9525" b="0"/>
            <wp:docPr id="37" name="Рисунок 37" descr="C:\Users\abmin\AppData\Local\Temp\FineReader12.00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bmin\AppData\Local\Temp\FineReader12.00\media\image13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771" w:h="887" w:hRule="exact" w:wrap="none" w:vAnchor="page" w:hAnchor="page" w:x="1758" w:y="8321"/>
        <w:widowControl w:val="0"/>
        <w:spacing w:line="413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spellStart"/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aeroplane</w:t>
      </w:r>
      <w:proofErr w:type="spellEnd"/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train</w:t>
      </w:r>
    </w:p>
    <w:p w:rsidR="00101B67" w:rsidRPr="00101B67" w:rsidRDefault="00101B67" w:rsidP="00101B67">
      <w:pPr>
        <w:framePr w:wrap="none" w:vAnchor="page" w:hAnchor="page" w:x="5421" w:y="745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466725" cy="523875"/>
            <wp:effectExtent l="0" t="0" r="9525" b="9525"/>
            <wp:docPr id="38" name="Рисунок 38" descr="C:\Users\abmin\AppData\Local\Temp\FineReader12.00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bmin\AppData\Local\Temp\FineReader12.00\media\image13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330" w:h="902" w:hRule="exact" w:wrap="none" w:vAnchor="page" w:hAnchor="page" w:x="5022" w:y="8327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cooker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fridge</w:t>
      </w:r>
    </w:p>
    <w:p w:rsidR="00101B67" w:rsidRPr="00101B67" w:rsidRDefault="00101B67" w:rsidP="00101B67">
      <w:pPr>
        <w:framePr w:wrap="none" w:vAnchor="page" w:hAnchor="page" w:x="1912" w:y="9808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657225" cy="685800"/>
            <wp:effectExtent l="0" t="0" r="9525" b="0"/>
            <wp:docPr id="39" name="Рисунок 39" descr="C:\Users\abmin\AppData\Local\Temp\FineReader12.00\media\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bmin\AppData\Local\Temp\FineReader12.00\media\image13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046" w:h="902" w:hRule="exact" w:wrap="none" w:vAnchor="page" w:hAnchor="page" w:x="1744" w:y="11044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duck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frog</w:t>
      </w:r>
    </w:p>
    <w:p w:rsidR="00101B67" w:rsidRPr="00101B67" w:rsidRDefault="00101B67" w:rsidP="00101B67">
      <w:pPr>
        <w:framePr w:wrap="none" w:vAnchor="page" w:hAnchor="page" w:x="5435" w:y="9559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314325" cy="942975"/>
            <wp:effectExtent l="0" t="0" r="9525" b="9525"/>
            <wp:docPr id="40" name="Рисунок 40" descr="C:\Users\abmin\AppData\Local\Temp\FineReader12.00\media\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bmin\AppData\Local\Temp\FineReader12.00\media\image14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8822" w:h="898" w:hRule="exact" w:wrap="none" w:vAnchor="page" w:hAnchor="page" w:x="1072" w:y="11048"/>
        <w:widowControl w:val="0"/>
        <w:spacing w:line="418" w:lineRule="exact"/>
        <w:ind w:left="3941" w:right="3660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parrot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spider</w:t>
      </w:r>
    </w:p>
    <w:p w:rsidR="00101B67" w:rsidRPr="00101B67" w:rsidRDefault="00101B67" w:rsidP="00101B67">
      <w:pPr>
        <w:framePr w:wrap="none" w:vAnchor="page" w:hAnchor="page" w:x="1230" w:y="12472"/>
        <w:widowControl w:val="0"/>
        <w:spacing w:line="300" w:lineRule="exact"/>
        <w:rPr>
          <w:rFonts w:ascii="Trebuchet MS" w:eastAsia="Trebuchet MS" w:hAnsi="Trebuchet MS" w:cs="Trebuchet MS"/>
          <w:b/>
          <w:bCs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9</w:t>
      </w:r>
    </w:p>
    <w:p w:rsidR="00101B67" w:rsidRPr="00101B67" w:rsidRDefault="00101B67" w:rsidP="00101B67">
      <w:pPr>
        <w:framePr w:wrap="none" w:vAnchor="page" w:hAnchor="page" w:x="1749" w:y="12525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752475" cy="533400"/>
            <wp:effectExtent l="0" t="0" r="9525" b="0"/>
            <wp:docPr id="41" name="Рисунок 41" descr="C:\Users\abmin\AppData\Local\Temp\FineReader12.00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bmin\AppData\Local\Temp\FineReader12.00\media\image14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rap="none" w:vAnchor="page" w:hAnchor="page" w:x="4446" w:y="12477"/>
        <w:widowControl w:val="0"/>
        <w:spacing w:line="300" w:lineRule="exact"/>
        <w:rPr>
          <w:rFonts w:ascii="Trebuchet MS" w:eastAsia="Trebuchet MS" w:hAnsi="Trebuchet MS" w:cs="Trebuchet MS"/>
          <w:b/>
          <w:bCs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10</w:t>
      </w:r>
    </w:p>
    <w:p w:rsidR="00101B67" w:rsidRPr="00101B67" w:rsidRDefault="00101B67" w:rsidP="00101B67">
      <w:pPr>
        <w:framePr w:w="8822" w:h="893" w:hRule="exact" w:wrap="none" w:vAnchor="page" w:hAnchor="page" w:x="1072" w:y="13684"/>
        <w:widowControl w:val="0"/>
        <w:tabs>
          <w:tab w:val="left" w:pos="3875"/>
        </w:tabs>
        <w:spacing w:line="418" w:lineRule="exact"/>
        <w:ind w:left="700" w:right="3806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twenty-nine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a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draw</w:t>
      </w:r>
    </w:p>
    <w:p w:rsidR="00101B67" w:rsidRPr="00101B67" w:rsidRDefault="00101B67" w:rsidP="00101B67">
      <w:pPr>
        <w:framePr w:w="8822" w:h="893" w:hRule="exact" w:wrap="none" w:vAnchor="page" w:hAnchor="page" w:x="1072" w:y="13684"/>
        <w:widowControl w:val="0"/>
        <w:tabs>
          <w:tab w:val="left" w:pos="3875"/>
        </w:tabs>
        <w:spacing w:line="418" w:lineRule="exact"/>
        <w:ind w:left="700" w:right="3806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b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thirty-nine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read</w:t>
      </w:r>
    </w:p>
    <w:p w:rsidR="00101B67" w:rsidRPr="00101B67" w:rsidRDefault="00101B67" w:rsidP="00101B67">
      <w:pPr>
        <w:framePr w:wrap="none" w:vAnchor="page" w:hAnchor="page" w:x="4989" w:y="1237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923925" cy="723900"/>
            <wp:effectExtent l="0" t="0" r="9525" b="0"/>
            <wp:docPr id="42" name="Рисунок 42" descr="C:\Users\abmin\AppData\Local\Temp\FineReader12.00\media\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bmin\AppData\Local\Temp\FineReader12.00\media\image14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rap="none" w:vAnchor="page" w:hAnchor="page" w:x="7749" w:y="4742"/>
        <w:widowControl w:val="0"/>
        <w:spacing w:line="320" w:lineRule="exact"/>
        <w:rPr>
          <w:b/>
          <w:bCs/>
          <w:sz w:val="32"/>
          <w:szCs w:val="32"/>
          <w:lang w:val="en-US" w:eastAsia="en-US" w:bidi="en-US"/>
        </w:rPr>
      </w:pPr>
      <w:r w:rsidRPr="00101B67">
        <w:rPr>
          <w:b/>
          <w:bCs/>
          <w:color w:val="000000"/>
          <w:sz w:val="32"/>
          <w:szCs w:val="32"/>
          <w:lang w:val="en-US" w:eastAsia="en-US" w:bidi="en-US"/>
        </w:rPr>
        <w:t>2</w:t>
      </w:r>
    </w:p>
    <w:p w:rsidR="00101B67" w:rsidRPr="00101B67" w:rsidRDefault="00101B67" w:rsidP="00101B67">
      <w:pPr>
        <w:framePr w:w="1603" w:h="882" w:hRule="exact" w:wrap="none" w:vAnchor="page" w:hAnchor="page" w:x="8291" w:y="5807"/>
        <w:widowControl w:val="0"/>
        <w:spacing w:line="418" w:lineRule="exact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horse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elephant</w:t>
      </w:r>
    </w:p>
    <w:p w:rsidR="00101B67" w:rsidRPr="00101B67" w:rsidRDefault="00101B67" w:rsidP="00101B67">
      <w:pPr>
        <w:framePr w:wrap="none" w:vAnchor="page" w:hAnchor="page" w:x="8320" w:y="4759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838200" cy="581025"/>
            <wp:effectExtent l="0" t="0" r="0" b="9525"/>
            <wp:docPr id="43" name="Рисунок 43" descr="C:\Users\abmin\AppData\Local\Temp\FineReader12.00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bmin\AppData\Local\Temp\FineReader12.00\media\image14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rap="none" w:vAnchor="page" w:hAnchor="page" w:x="7763" w:y="7216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1228725" cy="571500"/>
            <wp:effectExtent l="0" t="0" r="9525" b="0"/>
            <wp:docPr id="44" name="Рисунок 44" descr="C:\Users\abmin\AppData\Local\Temp\FineReader12.00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bmin\AppData\Local\Temp\FineReader12.00\media\image144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267" w:h="897" w:hRule="exact" w:wrap="none" w:vAnchor="page" w:hAnchor="page" w:x="8286" w:y="8336"/>
        <w:widowControl w:val="0"/>
        <w:spacing w:line="418" w:lineRule="exact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fish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mouse</w:t>
      </w:r>
    </w:p>
    <w:p w:rsidR="00101B67" w:rsidRPr="00101B67" w:rsidRDefault="00101B67" w:rsidP="00101B67">
      <w:pPr>
        <w:framePr w:wrap="none" w:vAnchor="page" w:hAnchor="page" w:x="7734" w:y="9832"/>
        <w:widowControl w:val="0"/>
        <w:spacing w:line="300" w:lineRule="exact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8</w:t>
      </w:r>
    </w:p>
    <w:p w:rsidR="00101B67" w:rsidRPr="00101B67" w:rsidRDefault="00101B67" w:rsidP="00101B67">
      <w:pPr>
        <w:framePr w:w="1147" w:h="882" w:hRule="exact" w:wrap="none" w:vAnchor="page" w:hAnchor="page" w:x="8277" w:y="11078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jump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 xml:space="preserve">b 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climb</w:t>
      </w:r>
    </w:p>
    <w:p w:rsidR="00101B67" w:rsidRPr="00101B67" w:rsidRDefault="00101B67" w:rsidP="00101B67">
      <w:pPr>
        <w:framePr w:wrap="none" w:vAnchor="page" w:hAnchor="page" w:x="8253" w:y="9655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752475" cy="876300"/>
            <wp:effectExtent l="0" t="0" r="9525" b="0"/>
            <wp:docPr id="45" name="Рисунок 45" descr="C:\Users\abmin\AppData\Local\Temp\FineReader12.00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bmin\AppData\Local\Temp\FineReader12.00\media\image145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rap="none" w:vAnchor="page" w:hAnchor="page" w:x="7672" w:y="12496"/>
        <w:widowControl w:val="0"/>
        <w:spacing w:line="260" w:lineRule="exact"/>
        <w:rPr>
          <w:rFonts w:ascii="Trebuchet MS" w:eastAsia="Trebuchet MS" w:hAnsi="Trebuchet MS" w:cs="Trebuchet MS"/>
          <w:b/>
          <w:bCs/>
          <w:sz w:val="26"/>
          <w:szCs w:val="26"/>
          <w:lang w:val="en-US" w:eastAsia="en-US" w:bidi="en-US"/>
        </w:rPr>
      </w:pPr>
      <w:r w:rsidRPr="00101B67">
        <w:rPr>
          <w:rFonts w:ascii="Trebuchet MS" w:eastAsia="Trebuchet MS" w:hAnsi="Trebuchet MS" w:cs="Trebuchet MS"/>
          <w:b/>
          <w:bCs/>
          <w:color w:val="000000"/>
          <w:sz w:val="26"/>
          <w:szCs w:val="26"/>
          <w:lang w:val="en-US" w:eastAsia="en-US" w:bidi="en-US"/>
        </w:rPr>
        <w:t>11</w:t>
      </w:r>
    </w:p>
    <w:p w:rsidR="00101B67" w:rsidRPr="00101B67" w:rsidRDefault="00101B67" w:rsidP="00101B67">
      <w:pPr>
        <w:framePr w:wrap="none" w:vAnchor="page" w:hAnchor="page" w:x="8464" w:y="12362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101B6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581025" cy="790575"/>
            <wp:effectExtent l="0" t="0" r="9525" b="9525"/>
            <wp:docPr id="46" name="Рисунок 46" descr="C:\Users\abmin\AppData\Local\Temp\FineReader12.0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bmin\AppData\Local\Temp\FineReader12.0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7" w:rsidRPr="00101B67" w:rsidRDefault="00101B67" w:rsidP="00101B67">
      <w:pPr>
        <w:framePr w:w="1877" w:h="898" w:hRule="exact" w:wrap="none" w:vAnchor="page" w:hAnchor="page" w:x="8272" w:y="13693"/>
        <w:widowControl w:val="0"/>
        <w:spacing w:line="418" w:lineRule="exact"/>
        <w:jc w:val="both"/>
        <w:rPr>
          <w:rFonts w:ascii="Trebuchet MS" w:eastAsia="Trebuchet MS" w:hAnsi="Trebuchet MS" w:cs="Trebuchet MS"/>
          <w:sz w:val="30"/>
          <w:szCs w:val="30"/>
          <w:lang w:val="en-US" w:eastAsia="en-US" w:bidi="en-US"/>
        </w:rPr>
      </w:pPr>
      <w:proofErr w:type="gramStart"/>
      <w:r w:rsidRPr="00101B67">
        <w:rPr>
          <w:rFonts w:ascii="Trebuchet MS" w:eastAsia="Trebuchet MS" w:hAnsi="Trebuchet MS" w:cs="Trebuchet MS"/>
          <w:b/>
          <w:bCs/>
          <w:color w:val="000000"/>
          <w:sz w:val="30"/>
          <w:szCs w:val="30"/>
          <w:shd w:val="clear" w:color="auto" w:fill="FFFFFF"/>
          <w:lang w:val="en-US" w:eastAsia="en-US" w:bidi="en-US"/>
        </w:rPr>
        <w:t>a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ride</w:t>
      </w:r>
      <w:proofErr w:type="gramEnd"/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a bike</w:t>
      </w:r>
      <w:r w:rsidRPr="00101B6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fly a kite</w:t>
      </w:r>
    </w:p>
    <w:p w:rsidR="00101B67" w:rsidRDefault="00101B67" w:rsidP="00101B67">
      <w:pPr>
        <w:spacing w:line="360" w:lineRule="auto"/>
        <w:rPr>
          <w:b/>
        </w:rPr>
      </w:pPr>
      <w:r w:rsidRPr="00101B67">
        <w:rPr>
          <w:rFonts w:ascii="Arial Unicode MS" w:eastAsia="Arial Unicode MS" w:hAnsi="Arial Unicode MS" w:cs="Arial Unicode MS"/>
          <w:color w:val="000000"/>
          <w:lang w:val="en-US" w:eastAsia="en-US" w:bidi="en-US"/>
        </w:rPr>
        <w:tab/>
      </w:r>
      <w:proofErr w:type="spellStart"/>
      <w:r>
        <w:rPr>
          <w:b/>
          <w:sz w:val="28"/>
          <w:szCs w:val="28"/>
        </w:rPr>
        <w:t>Test</w:t>
      </w:r>
      <w:proofErr w:type="spellEnd"/>
      <w:r>
        <w:rPr>
          <w:b/>
          <w:sz w:val="28"/>
          <w:szCs w:val="28"/>
        </w:rPr>
        <w:t>. 3</w:t>
      </w:r>
      <w:r w:rsidRPr="00F46AE6">
        <w:rPr>
          <w:b/>
          <w:sz w:val="28"/>
          <w:szCs w:val="28"/>
        </w:rPr>
        <w:t>form</w:t>
      </w:r>
    </w:p>
    <w:p w:rsidR="00D76A59" w:rsidRDefault="00D76A59" w:rsidP="00101B67">
      <w:pPr>
        <w:spacing w:line="360" w:lineRule="auto"/>
        <w:rPr>
          <w:b/>
        </w:rPr>
      </w:pPr>
    </w:p>
    <w:p w:rsidR="00101B67" w:rsidRDefault="00101B67" w:rsidP="00101B67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154305</wp:posOffset>
            </wp:positionV>
            <wp:extent cx="140970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308" y="21340"/>
                <wp:lineTo x="21308" y="0"/>
                <wp:lineTo x="0" y="0"/>
              </wp:wrapPolygon>
            </wp:wrapTight>
            <wp:docPr id="105" name="Рисунок 105" descr="C:\Users\abmin\AppData\Local\Temp\FineReader12.00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bmin\AppData\Local\Temp\FineReader12.00\media\image14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6A59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 w:rsidRPr="0035310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56515</wp:posOffset>
            </wp:positionV>
            <wp:extent cx="1383665" cy="885825"/>
            <wp:effectExtent l="0" t="0" r="6985" b="9525"/>
            <wp:wrapTight wrapText="bothSides">
              <wp:wrapPolygon edited="0">
                <wp:start x="0" y="0"/>
                <wp:lineTo x="0" y="21368"/>
                <wp:lineTo x="21412" y="21368"/>
                <wp:lineTo x="21412" y="0"/>
                <wp:lineTo x="0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Pr="00353107" w:rsidRDefault="00353107" w:rsidP="00353107">
      <w:pPr>
        <w:framePr w:wrap="none" w:vAnchor="page" w:hAnchor="page" w:x="961" w:y="1617"/>
        <w:widowControl w:val="0"/>
        <w:spacing w:line="300" w:lineRule="exact"/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bidi="ru-RU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bidi="ru-RU"/>
        </w:rPr>
        <w:t>12</w:t>
      </w:r>
    </w:p>
    <w:p w:rsidR="00353107" w:rsidRPr="00353107" w:rsidRDefault="00353107" w:rsidP="00353107">
      <w:pPr>
        <w:framePr w:wrap="none" w:vAnchor="page" w:hAnchor="page" w:x="1535" w:y="1588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</w:p>
    <w:p w:rsidR="00353107" w:rsidRPr="00353107" w:rsidRDefault="00353107" w:rsidP="00353107">
      <w:pPr>
        <w:framePr w:w="2472" w:h="903" w:hRule="exact" w:wrap="none" w:vAnchor="page" w:hAnchor="page" w:x="1425" w:y="2839"/>
        <w:widowControl w:val="0"/>
        <w:spacing w:line="422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play basketball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play soccer</w:t>
      </w:r>
    </w:p>
    <w:p w:rsidR="00353107" w:rsidRPr="00353107" w:rsidRDefault="00353107" w:rsidP="00353107">
      <w:pPr>
        <w:framePr w:w="1718" w:h="897" w:hRule="exact" w:wrap="none" w:vAnchor="page" w:hAnchor="page" w:x="4665" w:y="2839"/>
        <w:widowControl w:val="0"/>
        <w:spacing w:line="422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kitchen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bathroom</w:t>
      </w:r>
    </w:p>
    <w:p w:rsidR="00353107" w:rsidRPr="00353107" w:rsidRDefault="00353107" w:rsidP="00353107">
      <w:pPr>
        <w:framePr w:wrap="none" w:vAnchor="page" w:hAnchor="page" w:x="940" w:y="4017"/>
        <w:widowControl w:val="0"/>
        <w:spacing w:line="300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15</w:t>
      </w:r>
    </w:p>
    <w:p w:rsidR="00353107" w:rsidRPr="00353107" w:rsidRDefault="00353107" w:rsidP="00353107">
      <w:pPr>
        <w:framePr w:wrap="none" w:vAnchor="page" w:hAnchor="page" w:x="4170" w:y="4017"/>
        <w:widowControl w:val="0"/>
        <w:spacing w:line="300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16</w:t>
      </w:r>
    </w:p>
    <w:p w:rsidR="00353107" w:rsidRPr="00353107" w:rsidRDefault="00353107" w:rsidP="00353107">
      <w:pPr>
        <w:framePr w:wrap="none" w:vAnchor="page" w:hAnchor="page" w:x="6225" w:y="4305"/>
        <w:widowControl w:val="0"/>
        <w:spacing w:line="300" w:lineRule="exact"/>
        <w:rPr>
          <w:rFonts w:ascii="Trebuchet MS" w:eastAsia="Trebuchet MS" w:hAnsi="Trebuchet MS" w:cs="Trebuchet MS"/>
          <w:b/>
          <w:bCs/>
          <w:i/>
          <w:iCs/>
          <w:color w:val="000000"/>
          <w:spacing w:val="-1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i/>
          <w:iCs/>
          <w:color w:val="000000"/>
          <w:spacing w:val="-10"/>
          <w:sz w:val="30"/>
          <w:szCs w:val="30"/>
          <w:lang w:val="en-US" w:eastAsia="en-US" w:bidi="en-US"/>
        </w:rPr>
        <w:t>b</w:t>
      </w:r>
      <w:proofErr w:type="gramEnd"/>
    </w:p>
    <w:p w:rsidR="00353107" w:rsidRPr="00353107" w:rsidRDefault="00353107" w:rsidP="00353107">
      <w:pPr>
        <w:framePr w:w="1738" w:h="888" w:hRule="exact" w:wrap="none" w:vAnchor="page" w:hAnchor="page" w:x="1420" w:y="5253"/>
        <w:widowControl w:val="0"/>
        <w:spacing w:line="422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ice cream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chocolate</w:t>
      </w:r>
    </w:p>
    <w:p w:rsidR="00353107" w:rsidRPr="00353107" w:rsidRDefault="00353107" w:rsidP="00353107">
      <w:pPr>
        <w:framePr w:w="1954" w:h="873" w:hRule="exact" w:wrap="none" w:vAnchor="page" w:hAnchor="page" w:x="4665" w:y="5262"/>
        <w:widowControl w:val="0"/>
        <w:spacing w:line="418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burgers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sandwiches</w:t>
      </w:r>
    </w:p>
    <w:p w:rsidR="00353107" w:rsidRPr="00353107" w:rsidRDefault="00353107" w:rsidP="00353107">
      <w:pPr>
        <w:framePr w:wrap="none" w:vAnchor="page" w:hAnchor="page" w:x="1703" w:y="393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619125" cy="809625"/>
            <wp:effectExtent l="0" t="0" r="9525" b="9525"/>
            <wp:docPr id="98" name="Рисунок 98" descr="C:\Users\abmin\AppData\Local\Temp\FineReader12.00\media\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bmin\AppData\Local\Temp\FineReader12.00\media\image14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rap="none" w:vAnchor="page" w:hAnchor="page" w:x="4684" w:y="4142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904875" cy="619125"/>
            <wp:effectExtent l="0" t="0" r="9525" b="9525"/>
            <wp:docPr id="99" name="Рисунок 99" descr="C:\Users\abmin\AppData\Local\Temp\FineReader12.00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bmin\AppData\Local\Temp\FineReader12.00\media\image14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rap="none" w:vAnchor="page" w:hAnchor="page" w:x="969" w:y="6278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1057275" cy="885825"/>
            <wp:effectExtent l="0" t="0" r="9525" b="9525"/>
            <wp:docPr id="100" name="Рисунок 100" descr="C:\Users\abmin\AppData\Local\Temp\FineReader12.00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bmin\AppData\Local\Temp\FineReader12.00\media\image15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="2419" w:h="897" w:hRule="exact" w:wrap="none" w:vAnchor="page" w:hAnchor="page" w:x="1425" w:y="7643"/>
        <w:widowControl w:val="0"/>
        <w:spacing w:line="41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watch a video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listen to music</w:t>
      </w:r>
    </w:p>
    <w:p w:rsidR="00353107" w:rsidRPr="00353107" w:rsidRDefault="00353107" w:rsidP="00353107">
      <w:pPr>
        <w:framePr w:wrap="none" w:vAnchor="page" w:hAnchor="page" w:x="4103" w:y="6417"/>
        <w:widowControl w:val="0"/>
        <w:spacing w:line="300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19</w:t>
      </w:r>
    </w:p>
    <w:p w:rsidR="00353107" w:rsidRPr="00353107" w:rsidRDefault="00353107" w:rsidP="00353107">
      <w:pPr>
        <w:framePr w:w="2074" w:h="873" w:hRule="exact" w:wrap="none" w:vAnchor="page" w:hAnchor="page" w:x="4665" w:y="7667"/>
        <w:widowControl w:val="0"/>
        <w:spacing w:line="418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go to bed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go to school</w:t>
      </w:r>
    </w:p>
    <w:p w:rsidR="00353107" w:rsidRPr="00353107" w:rsidRDefault="00353107" w:rsidP="00353107">
      <w:pPr>
        <w:framePr w:wrap="none" w:vAnchor="page" w:hAnchor="page" w:x="4813" w:y="6383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885825" cy="790575"/>
            <wp:effectExtent l="0" t="0" r="9525" b="9525"/>
            <wp:docPr id="101" name="Рисунок 101" descr="C:\Users\abmin\AppData\Local\Temp\FineReader12.00\media\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bmin\AppData\Local\Temp\FineReader12.00\media\image15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rap="none" w:vAnchor="page" w:hAnchor="page" w:x="988" w:y="8732"/>
        <w:widowControl w:val="0"/>
        <w:spacing w:line="340" w:lineRule="exact"/>
        <w:rPr>
          <w:rFonts w:ascii="Trebuchet MS" w:eastAsia="Trebuchet MS" w:hAnsi="Trebuchet MS" w:cs="Trebuchet MS"/>
          <w:b/>
          <w:bCs/>
          <w:color w:val="000000"/>
          <w:sz w:val="34"/>
          <w:szCs w:val="34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4"/>
          <w:szCs w:val="34"/>
          <w:lang w:val="en-US" w:eastAsia="en-US" w:bidi="en-US"/>
        </w:rPr>
        <w:t>• Grammar</w:t>
      </w:r>
    </w:p>
    <w:p w:rsidR="00353107" w:rsidRPr="00353107" w:rsidRDefault="00353107" w:rsidP="00353107">
      <w:pPr>
        <w:framePr w:wrap="none" w:vAnchor="page" w:hAnchor="page" w:x="7343" w:y="1613"/>
        <w:widowControl w:val="0"/>
        <w:spacing w:line="300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14</w:t>
      </w:r>
    </w:p>
    <w:p w:rsidR="00353107" w:rsidRPr="00353107" w:rsidRDefault="00353107" w:rsidP="00353107">
      <w:pPr>
        <w:framePr w:w="1632" w:h="873" w:hRule="exact" w:wrap="none" w:vAnchor="page" w:hAnchor="page" w:x="7933" w:y="2862"/>
        <w:widowControl w:val="0"/>
        <w:spacing w:line="418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sofa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armchair</w:t>
      </w:r>
    </w:p>
    <w:p w:rsidR="00353107" w:rsidRPr="00353107" w:rsidRDefault="00353107" w:rsidP="00353107">
      <w:pPr>
        <w:framePr w:wrap="none" w:vAnchor="page" w:hAnchor="page" w:x="7967" w:y="3916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952500" cy="1076325"/>
            <wp:effectExtent l="0" t="0" r="0" b="9525"/>
            <wp:docPr id="102" name="Рисунок 102" descr="C:\Users\abmin\AppData\Local\Temp\FineReader12.00\media\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bmin\AppData\Local\Temp\FineReader12.00\media\image15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rap="none" w:vAnchor="page" w:hAnchor="page" w:x="7929" w:y="5754"/>
        <w:widowControl w:val="0"/>
        <w:spacing w:line="300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b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potatoes</w:t>
      </w:r>
    </w:p>
    <w:p w:rsidR="00353107" w:rsidRPr="00353107" w:rsidRDefault="00353107" w:rsidP="00353107">
      <w:pPr>
        <w:framePr w:wrap="none" w:vAnchor="page" w:hAnchor="page" w:x="8106" w:y="6427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885825" cy="771525"/>
            <wp:effectExtent l="0" t="0" r="9525" b="9525"/>
            <wp:docPr id="103" name="Рисунок 103" descr="C:\Users\abmin\AppData\Local\Temp\FineReader12.00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bmin\AppData\Local\Temp\FineReader12.00\media\image15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="3053" w:h="873" w:hRule="exact" w:wrap="none" w:vAnchor="page" w:hAnchor="page" w:x="7929" w:y="7639"/>
        <w:widowControl w:val="0"/>
        <w:spacing w:line="422" w:lineRule="exact"/>
        <w:ind w:right="68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have lunch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  <w:t>b have a shower</w:t>
      </w:r>
    </w:p>
    <w:p w:rsidR="00353107" w:rsidRPr="00353107" w:rsidRDefault="00353107" w:rsidP="00353107">
      <w:pPr>
        <w:framePr w:wrap="none" w:vAnchor="page" w:hAnchor="page" w:x="8159" w:y="151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val="en-US" w:eastAsia="en-US" w:bidi="en-US"/>
        </w:rPr>
      </w:pPr>
      <w:r w:rsidRPr="00353107">
        <w:rPr>
          <w:rFonts w:ascii="Arial Unicode MS" w:eastAsia="Arial Unicode MS" w:hAnsi="Arial Unicode MS" w:cs="Arial Unicode MS"/>
          <w:noProof/>
          <w:color w:val="000000"/>
        </w:rPr>
        <w:drawing>
          <wp:inline distT="0" distB="0" distL="0" distR="0">
            <wp:extent cx="762000" cy="866775"/>
            <wp:effectExtent l="0" t="0" r="0" b="9525"/>
            <wp:docPr id="104" name="Рисунок 104" descr="C:\Users\abmin\AppData\Local\Temp\FineReader12.00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bmin\AppData\Local\Temp\FineReader12.00\media\image15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spacing w:after="175" w:line="300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2. Read and choose. (40 marks)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left" w:leader="dot" w:pos="4330"/>
        </w:tabs>
        <w:spacing w:after="74" w:line="300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e.g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. OK, children. Stand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!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left" w:pos="2968"/>
        </w:tabs>
        <w:spacing w:after="96" w:line="300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up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>В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down</w:t>
      </w:r>
    </w:p>
    <w:p w:rsidR="00353107" w:rsidRPr="00353107" w:rsidRDefault="00353107" w:rsidP="002E3BCA">
      <w:pPr>
        <w:framePr w:w="5016" w:h="5374" w:hRule="exact" w:wrap="none" w:vAnchor="page" w:hAnchor="page" w:x="911" w:y="9383"/>
        <w:widowControl w:val="0"/>
        <w:numPr>
          <w:ilvl w:val="0"/>
          <w:numId w:val="2"/>
        </w:numPr>
        <w:tabs>
          <w:tab w:val="left" w:pos="660"/>
          <w:tab w:val="left" w:leader="dot" w:pos="3800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This is my mum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name is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spacing w:line="398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Rosie.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right" w:pos="3662"/>
        </w:tabs>
        <w:spacing w:after="199" w:line="398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Her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His</w:t>
      </w:r>
    </w:p>
    <w:p w:rsidR="00353107" w:rsidRPr="00353107" w:rsidRDefault="00353107" w:rsidP="002E3BCA">
      <w:pPr>
        <w:framePr w:w="5016" w:h="5374" w:hRule="exact" w:wrap="none" w:vAnchor="page" w:hAnchor="page" w:x="911" w:y="9383"/>
        <w:widowControl w:val="0"/>
        <w:numPr>
          <w:ilvl w:val="0"/>
          <w:numId w:val="2"/>
        </w:numPr>
        <w:tabs>
          <w:tab w:val="left" w:pos="660"/>
          <w:tab w:val="left" w:leader="dot" w:pos="1299"/>
        </w:tabs>
        <w:spacing w:after="55" w:line="300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is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Helen? Harry’s mother.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right" w:pos="3662"/>
        </w:tabs>
        <w:spacing w:after="175" w:line="300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Where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Who</w:t>
      </w:r>
    </w:p>
    <w:p w:rsidR="00353107" w:rsidRPr="00353107" w:rsidRDefault="00353107" w:rsidP="002E3BCA">
      <w:pPr>
        <w:framePr w:w="5016" w:h="5374" w:hRule="exact" w:wrap="none" w:vAnchor="page" w:hAnchor="page" w:x="911" w:y="9383"/>
        <w:widowControl w:val="0"/>
        <w:numPr>
          <w:ilvl w:val="0"/>
          <w:numId w:val="2"/>
        </w:numPr>
        <w:tabs>
          <w:tab w:val="left" w:pos="660"/>
          <w:tab w:val="left" w:leader="dot" w:pos="3282"/>
        </w:tabs>
        <w:spacing w:after="50" w:line="300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 go to school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8 o’clock.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right" w:pos="3448"/>
        </w:tabs>
        <w:spacing w:after="180" w:line="300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in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at</w:t>
      </w:r>
    </w:p>
    <w:p w:rsidR="00353107" w:rsidRPr="00353107" w:rsidRDefault="00353107" w:rsidP="002E3BCA">
      <w:pPr>
        <w:framePr w:w="5016" w:h="5374" w:hRule="exact" w:wrap="none" w:vAnchor="page" w:hAnchor="page" w:x="911" w:y="9383"/>
        <w:widowControl w:val="0"/>
        <w:numPr>
          <w:ilvl w:val="0"/>
          <w:numId w:val="2"/>
        </w:numPr>
        <w:tabs>
          <w:tab w:val="left" w:pos="678"/>
          <w:tab w:val="left" w:leader="dot" w:pos="1539"/>
        </w:tabs>
        <w:spacing w:after="55" w:line="300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is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this ball? Harry’s.</w:t>
      </w:r>
    </w:p>
    <w:p w:rsidR="00353107" w:rsidRPr="00353107" w:rsidRDefault="00353107" w:rsidP="00353107">
      <w:pPr>
        <w:framePr w:w="5016" w:h="5374" w:hRule="exact" w:wrap="none" w:vAnchor="page" w:hAnchor="page" w:x="911" w:y="9383"/>
        <w:widowControl w:val="0"/>
        <w:tabs>
          <w:tab w:val="right" w:pos="4053"/>
          <w:tab w:val="right" w:pos="4253"/>
        </w:tabs>
        <w:spacing w:line="300" w:lineRule="exact"/>
        <w:ind w:left="6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What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>В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Whose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09"/>
        <w:gridCol w:w="2434"/>
      </w:tblGrid>
      <w:tr w:rsidR="00353107" w:rsidRPr="00353107" w:rsidTr="00DB23FA">
        <w:trPr>
          <w:trHeight w:hRule="exact" w:val="355"/>
        </w:trPr>
        <w:tc>
          <w:tcPr>
            <w:tcW w:w="2309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2266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5 Is it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931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armchair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?</w:t>
            </w:r>
          </w:p>
        </w:tc>
      </w:tr>
      <w:tr w:rsidR="00353107" w:rsidRPr="00353107" w:rsidTr="00DB23FA">
        <w:trPr>
          <w:trHeight w:hRule="exact" w:val="446"/>
        </w:trPr>
        <w:tc>
          <w:tcPr>
            <w:tcW w:w="2309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an</w:t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4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</w:t>
            </w:r>
          </w:p>
        </w:tc>
      </w:tr>
      <w:tr w:rsidR="00353107" w:rsidRPr="00012EFD" w:rsidTr="00DB23FA">
        <w:trPr>
          <w:trHeight w:hRule="exact" w:val="470"/>
        </w:trPr>
        <w:tc>
          <w:tcPr>
            <w:tcW w:w="4743" w:type="dxa"/>
            <w:gridSpan w:val="2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1210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6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  <w:t>is Derek? In the garden.</w:t>
            </w:r>
          </w:p>
        </w:tc>
      </w:tr>
      <w:tr w:rsidR="00353107" w:rsidRPr="00353107" w:rsidTr="00DB23FA">
        <w:trPr>
          <w:trHeight w:hRule="exact" w:val="442"/>
        </w:trPr>
        <w:tc>
          <w:tcPr>
            <w:tcW w:w="2309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Who</w:t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4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Where</w:t>
            </w:r>
          </w:p>
        </w:tc>
      </w:tr>
      <w:tr w:rsidR="00353107" w:rsidRPr="00012EFD" w:rsidTr="00DB23FA">
        <w:trPr>
          <w:trHeight w:hRule="exact" w:val="456"/>
        </w:trPr>
        <w:tc>
          <w:tcPr>
            <w:tcW w:w="4743" w:type="dxa"/>
            <w:gridSpan w:val="2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1325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7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  <w:t>two books on my desk.</w:t>
            </w:r>
          </w:p>
        </w:tc>
      </w:tr>
      <w:tr w:rsidR="00353107" w:rsidRPr="00353107" w:rsidTr="00DB23FA">
        <w:trPr>
          <w:trHeight w:hRule="exact" w:val="451"/>
        </w:trPr>
        <w:tc>
          <w:tcPr>
            <w:tcW w:w="2309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There is</w:t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4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There are</w:t>
            </w:r>
          </w:p>
        </w:tc>
      </w:tr>
      <w:tr w:rsidR="00353107" w:rsidRPr="00353107" w:rsidTr="00DB23FA">
        <w:trPr>
          <w:trHeight w:hRule="exact" w:val="451"/>
        </w:trPr>
        <w:tc>
          <w:tcPr>
            <w:tcW w:w="230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8 Look. Julie ...</w:t>
            </w:r>
          </w:p>
        </w:tc>
        <w:tc>
          <w:tcPr>
            <w:tcW w:w="2434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1070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 horse!</w:t>
            </w:r>
          </w:p>
        </w:tc>
      </w:tr>
      <w:tr w:rsidR="00353107" w:rsidRPr="00353107" w:rsidTr="00DB23FA">
        <w:trPr>
          <w:trHeight w:hRule="exact" w:val="485"/>
        </w:trPr>
        <w:tc>
          <w:tcPr>
            <w:tcW w:w="2309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is ride</w:t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4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is riding</w:t>
            </w:r>
          </w:p>
        </w:tc>
      </w:tr>
      <w:tr w:rsidR="00353107" w:rsidRPr="00353107" w:rsidTr="00DB23FA">
        <w:trPr>
          <w:trHeight w:hRule="exact" w:val="451"/>
        </w:trPr>
        <w:tc>
          <w:tcPr>
            <w:tcW w:w="230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9 Can you give</w:t>
            </w:r>
          </w:p>
        </w:tc>
        <w:tc>
          <w:tcPr>
            <w:tcW w:w="2434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tabs>
                <w:tab w:val="left" w:leader="dot" w:pos="2107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me two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  <w:t>,</w:t>
            </w:r>
          </w:p>
        </w:tc>
      </w:tr>
      <w:tr w:rsidR="00353107" w:rsidRPr="00353107" w:rsidTr="00DB23FA">
        <w:trPr>
          <w:trHeight w:hRule="exact" w:val="408"/>
        </w:trPr>
        <w:tc>
          <w:tcPr>
            <w:tcW w:w="230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please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?</w:t>
            </w:r>
          </w:p>
        </w:tc>
        <w:tc>
          <w:tcPr>
            <w:tcW w:w="2434" w:type="dxa"/>
            <w:shd w:val="clear" w:color="auto" w:fill="FFFFFF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en-US" w:eastAsia="en-US" w:bidi="en-US"/>
              </w:rPr>
            </w:pPr>
          </w:p>
        </w:tc>
      </w:tr>
      <w:tr w:rsidR="00353107" w:rsidRPr="00353107" w:rsidTr="00DB23FA">
        <w:trPr>
          <w:trHeight w:hRule="exact" w:val="374"/>
        </w:trPr>
        <w:tc>
          <w:tcPr>
            <w:tcW w:w="230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glasses</w:t>
            </w:r>
          </w:p>
        </w:tc>
        <w:tc>
          <w:tcPr>
            <w:tcW w:w="2434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framePr w:w="4742" w:h="4790" w:wrap="none" w:vAnchor="page" w:hAnchor="page" w:x="6421" w:y="9969"/>
              <w:widowControl w:val="0"/>
              <w:spacing w:line="300" w:lineRule="exact"/>
              <w:ind w:left="34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glass</w:t>
            </w:r>
          </w:p>
        </w:tc>
      </w:tr>
    </w:tbl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  <w:r w:rsidRPr="00353107">
        <w:rPr>
          <w:rFonts w:ascii="Arial Unicode MS" w:eastAsia="Arial Unicode MS" w:hAnsi="Arial Unicode MS" w:cs="Arial Unicode MS"/>
          <w:color w:val="000000"/>
          <w:lang w:eastAsia="en-US" w:bidi="en-US"/>
        </w:rPr>
        <w:tab/>
      </w:r>
    </w:p>
    <w:p w:rsidR="00353107" w:rsidRDefault="00CC181F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2" o:spid="_x0000_s1028" type="#_x0000_t202" style="position:absolute;left:0;text-align:left;margin-left:304.05pt;margin-top:5.95pt;width:31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" fillcolor="white [3201]" strokecolor="white [3212]" strokeweight=".5pt">
            <v:textbox>
              <w:txbxContent>
                <w:p w:rsidR="00B867F8" w:rsidRPr="00B167B0" w:rsidRDefault="00B867F8" w:rsidP="0047180A">
                  <w:pPr>
                    <w:rPr>
                      <w:b/>
                      <w:sz w:val="28"/>
                      <w:szCs w:val="28"/>
                    </w:rPr>
                  </w:pPr>
                  <w:r w:rsidRPr="00B167B0">
                    <w:rPr>
                      <w:b/>
                      <w:sz w:val="28"/>
                      <w:szCs w:val="28"/>
                    </w:rPr>
                    <w:t>17</w:t>
                  </w:r>
                </w:p>
              </w:txbxContent>
            </v:textbox>
          </v:shape>
        </w:pict>
      </w: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D76A59" w:rsidRDefault="00D76A59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CC181F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pict>
          <v:shape id="Поле 110" o:spid="_x0000_s1027" type="#_x0000_t202" style="position:absolute;left:0;text-align:left;margin-left:317.55pt;margin-top:9.55pt;width:30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" fillcolor="white [3201]" strokecolor="white [3212]" strokeweight=".5pt">
            <v:textbox>
              <w:txbxContent>
                <w:p w:rsidR="00B867F8" w:rsidRDefault="00B867F8">
                  <w:r w:rsidRPr="0047180A">
                    <w:rPr>
                      <w:b/>
                      <w:sz w:val="28"/>
                      <w:szCs w:val="28"/>
                    </w:rPr>
                    <w:t>2000</w:t>
                  </w:r>
                </w:p>
              </w:txbxContent>
            </v:textbox>
          </v:shape>
        </w:pict>
      </w: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47180A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-30480</wp:posOffset>
            </wp:positionV>
            <wp:extent cx="78232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039" y="20945"/>
                <wp:lineTo x="21039" y="0"/>
                <wp:lineTo x="0" y="0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tbl>
      <w:tblPr>
        <w:tblpPr w:leftFromText="180" w:rightFromText="180" w:vertAnchor="text" w:horzAnchor="margin" w:tblpY="8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26"/>
        <w:gridCol w:w="2789"/>
      </w:tblGrid>
      <w:tr w:rsidR="00353107" w:rsidRPr="00012EFD" w:rsidTr="00353107">
        <w:trPr>
          <w:trHeight w:hRule="exact" w:val="370"/>
        </w:trPr>
        <w:tc>
          <w:tcPr>
            <w:tcW w:w="4915" w:type="dxa"/>
            <w:gridSpan w:val="2"/>
            <w:shd w:val="clear" w:color="auto" w:fill="FFFFFF"/>
          </w:tcPr>
          <w:p w:rsidR="00353107" w:rsidRPr="00353107" w:rsidRDefault="00353107" w:rsidP="00353107">
            <w:pPr>
              <w:widowControl w:val="0"/>
              <w:tabs>
                <w:tab w:val="left" w:leader="dot" w:pos="4747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10 Look at the kangaroo. It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</w:tr>
      <w:tr w:rsidR="00353107" w:rsidRPr="00353107" w:rsidTr="00353107">
        <w:trPr>
          <w:trHeight w:hRule="exact" w:val="408"/>
        </w:trPr>
        <w:tc>
          <w:tcPr>
            <w:tcW w:w="2126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jc w:val="righ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 long tail!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en-US" w:eastAsia="en-US" w:bidi="en-US"/>
              </w:rPr>
            </w:pPr>
          </w:p>
        </w:tc>
      </w:tr>
      <w:tr w:rsidR="00353107" w:rsidRPr="00353107" w:rsidTr="00353107">
        <w:trPr>
          <w:trHeight w:hRule="exact" w:val="451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jc w:val="righ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have got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has got</w:t>
            </w:r>
          </w:p>
        </w:tc>
      </w:tr>
      <w:tr w:rsidR="00353107" w:rsidRPr="00353107" w:rsidTr="00353107">
        <w:trPr>
          <w:trHeight w:hRule="exact" w:val="461"/>
        </w:trPr>
        <w:tc>
          <w:tcPr>
            <w:tcW w:w="2126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2098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11 George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  <w:tc>
          <w:tcPr>
            <w:tcW w:w="278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1733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pizza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.</w:t>
            </w:r>
          </w:p>
        </w:tc>
      </w:tr>
      <w:tr w:rsidR="00353107" w:rsidRPr="00353107" w:rsidTr="00353107">
        <w:trPr>
          <w:trHeight w:hRule="exact" w:val="427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jc w:val="center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likes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like</w:t>
            </w:r>
          </w:p>
        </w:tc>
      </w:tr>
      <w:tr w:rsidR="00353107" w:rsidRPr="00012EFD" w:rsidTr="00353107">
        <w:trPr>
          <w:trHeight w:hRule="exact" w:val="470"/>
        </w:trPr>
        <w:tc>
          <w:tcPr>
            <w:tcW w:w="4915" w:type="dxa"/>
            <w:gridSpan w:val="2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12 My baby brother has got two</w:t>
            </w:r>
          </w:p>
        </w:tc>
      </w:tr>
      <w:tr w:rsidR="00353107" w:rsidRPr="00353107" w:rsidTr="00353107">
        <w:trPr>
          <w:trHeight w:hRule="exact" w:val="379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tabs>
                <w:tab w:val="left" w:leader="dot" w:pos="1579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small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en-US" w:eastAsia="en-US" w:bidi="en-US"/>
              </w:rPr>
            </w:pPr>
          </w:p>
        </w:tc>
      </w:tr>
      <w:tr w:rsidR="00353107" w:rsidRPr="00353107" w:rsidTr="00353107">
        <w:trPr>
          <w:trHeight w:hRule="exact" w:val="456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teeth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tooth</w:t>
            </w:r>
          </w:p>
        </w:tc>
      </w:tr>
      <w:tr w:rsidR="00353107" w:rsidRPr="00012EFD" w:rsidTr="00353107">
        <w:trPr>
          <w:trHeight w:hRule="exact" w:val="480"/>
        </w:trPr>
        <w:tc>
          <w:tcPr>
            <w:tcW w:w="4915" w:type="dxa"/>
            <w:gridSpan w:val="2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4771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13 Can a rabbit jump? Yes,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</w:tr>
      <w:tr w:rsidR="00353107" w:rsidRPr="00353107" w:rsidTr="00353107">
        <w:trPr>
          <w:trHeight w:hRule="exact" w:val="432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jc w:val="center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it can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it can’t</w:t>
            </w:r>
          </w:p>
        </w:tc>
      </w:tr>
      <w:tr w:rsidR="00353107" w:rsidRPr="00353107" w:rsidTr="00353107">
        <w:trPr>
          <w:trHeight w:hRule="exact" w:val="480"/>
        </w:trPr>
        <w:tc>
          <w:tcPr>
            <w:tcW w:w="2126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2050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14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  <w:tc>
          <w:tcPr>
            <w:tcW w:w="278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are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 you? Eighteen.</w:t>
            </w:r>
          </w:p>
        </w:tc>
      </w:tr>
      <w:tr w:rsidR="00353107" w:rsidRPr="00353107" w:rsidTr="00353107">
        <w:trPr>
          <w:trHeight w:hRule="exact" w:val="427"/>
        </w:trPr>
        <w:tc>
          <w:tcPr>
            <w:tcW w:w="2126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jc w:val="center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Who</w:t>
            </w:r>
          </w:p>
        </w:tc>
        <w:tc>
          <w:tcPr>
            <w:tcW w:w="2789" w:type="dxa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How old</w:t>
            </w:r>
          </w:p>
        </w:tc>
      </w:tr>
      <w:tr w:rsidR="00353107" w:rsidRPr="00353107" w:rsidTr="00353107">
        <w:trPr>
          <w:trHeight w:hRule="exact" w:val="480"/>
        </w:trPr>
        <w:tc>
          <w:tcPr>
            <w:tcW w:w="2126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2021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 xml:space="preserve">15 What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</w:p>
        </w:tc>
        <w:tc>
          <w:tcPr>
            <w:tcW w:w="278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tabs>
                <w:tab w:val="left" w:leader="dot" w:pos="1598"/>
              </w:tabs>
              <w:spacing w:line="300" w:lineRule="exact"/>
              <w:jc w:val="both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ab/>
            </w:r>
            <w:proofErr w:type="gramStart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doing</w:t>
            </w:r>
            <w:proofErr w:type="gramEnd"/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?</w:t>
            </w:r>
          </w:p>
        </w:tc>
      </w:tr>
      <w:tr w:rsidR="00353107" w:rsidRPr="00353107" w:rsidTr="00353107">
        <w:trPr>
          <w:trHeight w:hRule="exact" w:val="427"/>
        </w:trPr>
        <w:tc>
          <w:tcPr>
            <w:tcW w:w="4915" w:type="dxa"/>
            <w:gridSpan w:val="2"/>
            <w:shd w:val="clear" w:color="auto" w:fill="FFFFFF"/>
          </w:tcPr>
          <w:p w:rsidR="00353107" w:rsidRPr="00353107" w:rsidRDefault="00353107" w:rsidP="00353107">
            <w:pPr>
              <w:widowControl w:val="0"/>
              <w:spacing w:line="300" w:lineRule="exact"/>
              <w:ind w:left="52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Watching TV.</w:t>
            </w:r>
          </w:p>
        </w:tc>
      </w:tr>
      <w:tr w:rsidR="00353107" w:rsidRPr="00353107" w:rsidTr="00353107">
        <w:trPr>
          <w:trHeight w:hRule="exact" w:val="355"/>
        </w:trPr>
        <w:tc>
          <w:tcPr>
            <w:tcW w:w="2126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ind w:right="280"/>
              <w:jc w:val="righ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 you are</w:t>
            </w:r>
          </w:p>
        </w:tc>
        <w:tc>
          <w:tcPr>
            <w:tcW w:w="2789" w:type="dxa"/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ind w:left="6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bidi="ru-RU"/>
              </w:rPr>
              <w:t xml:space="preserve">В </w:t>
            </w: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are you</w:t>
            </w:r>
          </w:p>
        </w:tc>
      </w:tr>
    </w:tbl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Pr="00353107" w:rsidRDefault="00353107" w:rsidP="002E3BCA">
      <w:pPr>
        <w:framePr w:w="4886" w:h="6490" w:hRule="exact" w:wrap="none" w:vAnchor="page" w:hAnchor="page" w:x="6256" w:y="1156"/>
        <w:widowControl w:val="0"/>
        <w:numPr>
          <w:ilvl w:val="0"/>
          <w:numId w:val="4"/>
        </w:numPr>
        <w:tabs>
          <w:tab w:val="left" w:pos="519"/>
          <w:tab w:val="left" w:leader="dot" w:pos="4778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 don’t like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They are nasty!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tabs>
          <w:tab w:val="left" w:pos="2720"/>
        </w:tabs>
        <w:spacing w:after="60"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mice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mouse</w:t>
      </w:r>
    </w:p>
    <w:p w:rsidR="00353107" w:rsidRPr="00353107" w:rsidRDefault="00353107" w:rsidP="002E3BCA">
      <w:pPr>
        <w:framePr w:w="4886" w:h="6490" w:hRule="exact" w:wrap="none" w:vAnchor="page" w:hAnchor="page" w:x="6256" w:y="1156"/>
        <w:widowControl w:val="0"/>
        <w:numPr>
          <w:ilvl w:val="0"/>
          <w:numId w:val="4"/>
        </w:numPr>
        <w:tabs>
          <w:tab w:val="left" w:pos="519"/>
          <w:tab w:val="left" w:leader="dot" w:pos="3710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Can I have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cake,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please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?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tabs>
          <w:tab w:val="left" w:pos="2720"/>
        </w:tabs>
        <w:spacing w:after="60"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any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some</w:t>
      </w:r>
    </w:p>
    <w:p w:rsidR="00353107" w:rsidRPr="00353107" w:rsidRDefault="00353107" w:rsidP="002E3BCA">
      <w:pPr>
        <w:framePr w:w="4886" w:h="6490" w:hRule="exact" w:wrap="none" w:vAnchor="page" w:hAnchor="page" w:x="6256" w:y="1156"/>
        <w:widowControl w:val="0"/>
        <w:numPr>
          <w:ilvl w:val="0"/>
          <w:numId w:val="4"/>
        </w:numPr>
        <w:tabs>
          <w:tab w:val="left" w:pos="519"/>
          <w:tab w:val="left" w:leader="dot" w:pos="2720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like vegetables.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Yuk!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tabs>
          <w:tab w:val="left" w:pos="2720"/>
        </w:tabs>
        <w:spacing w:after="60"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 don’t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doesn’t</w:t>
      </w:r>
    </w:p>
    <w:p w:rsidR="00353107" w:rsidRPr="00353107" w:rsidRDefault="00353107" w:rsidP="002E3BCA">
      <w:pPr>
        <w:framePr w:w="4886" w:h="6490" w:hRule="exact" w:wrap="none" w:vAnchor="page" w:hAnchor="page" w:x="6256" w:y="1156"/>
        <w:widowControl w:val="0"/>
        <w:numPr>
          <w:ilvl w:val="0"/>
          <w:numId w:val="4"/>
        </w:numPr>
        <w:tabs>
          <w:tab w:val="left" w:pos="519"/>
          <w:tab w:val="left" w:leader="dot" w:pos="4778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 visit my grandma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Sundays.</w:t>
      </w:r>
      <w:proofErr w:type="gramEnd"/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tabs>
          <w:tab w:val="left" w:pos="2720"/>
        </w:tabs>
        <w:spacing w:after="60"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on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in</w:t>
      </w:r>
    </w:p>
    <w:p w:rsidR="00353107" w:rsidRPr="00353107" w:rsidRDefault="00353107" w:rsidP="002E3BCA">
      <w:pPr>
        <w:framePr w:w="4886" w:h="6490" w:hRule="exact" w:wrap="none" w:vAnchor="page" w:hAnchor="page" w:x="6256" w:y="1156"/>
        <w:widowControl w:val="0"/>
        <w:numPr>
          <w:ilvl w:val="0"/>
          <w:numId w:val="4"/>
        </w:numPr>
        <w:tabs>
          <w:tab w:val="left" w:pos="531"/>
          <w:tab w:val="left" w:leader="dot" w:pos="4248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What do you do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  <w:t>the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afternoon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?</w:t>
      </w:r>
    </w:p>
    <w:p w:rsidR="00353107" w:rsidRPr="00353107" w:rsidRDefault="00353107" w:rsidP="00353107">
      <w:pPr>
        <w:framePr w:w="4886" w:h="6490" w:hRule="exact" w:wrap="none" w:vAnchor="page" w:hAnchor="page" w:x="6256" w:y="1156"/>
        <w:widowControl w:val="0"/>
        <w:tabs>
          <w:tab w:val="left" w:pos="2720"/>
        </w:tabs>
        <w:spacing w:line="398" w:lineRule="exact"/>
        <w:ind w:left="540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in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ab/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bidi="ru-RU"/>
        </w:rPr>
        <w:t xml:space="preserve">В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on</w:t>
      </w: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101B67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after="292" w:line="340" w:lineRule="exact"/>
        <w:jc w:val="both"/>
        <w:outlineLvl w:val="4"/>
        <w:rPr>
          <w:rFonts w:ascii="Trebuchet MS" w:eastAsia="Trebuchet MS" w:hAnsi="Trebuchet MS" w:cs="Trebuchet MS"/>
          <w:b/>
          <w:bCs/>
          <w:color w:val="000000"/>
          <w:sz w:val="34"/>
          <w:szCs w:val="34"/>
          <w:lang w:val="en-US" w:eastAsia="en-US" w:bidi="en-US"/>
        </w:rPr>
      </w:pPr>
      <w:bookmarkStart w:id="0" w:name="bookmark60"/>
      <w:r w:rsidRPr="00353107">
        <w:rPr>
          <w:rFonts w:ascii="Trebuchet MS" w:eastAsia="Trebuchet MS" w:hAnsi="Trebuchet MS" w:cs="Trebuchet MS"/>
          <w:b/>
          <w:bCs/>
          <w:color w:val="000000"/>
          <w:sz w:val="34"/>
          <w:szCs w:val="34"/>
          <w:lang w:val="en-US" w:eastAsia="en-US" w:bidi="en-US"/>
        </w:rPr>
        <w:t>• Communication</w:t>
      </w:r>
      <w:bookmarkEnd w:id="0"/>
    </w:p>
    <w:p w:rsidR="00353107" w:rsidRPr="00353107" w:rsidRDefault="00353107" w:rsidP="002E3BCA">
      <w:pPr>
        <w:framePr w:w="4861" w:h="5671" w:hRule="exact" w:wrap="none" w:vAnchor="page" w:hAnchor="page" w:x="912" w:y="8412"/>
        <w:widowControl w:val="0"/>
        <w:numPr>
          <w:ilvl w:val="0"/>
          <w:numId w:val="3"/>
        </w:numPr>
        <w:tabs>
          <w:tab w:val="left" w:pos="440"/>
        </w:tabs>
        <w:spacing w:after="341" w:line="300" w:lineRule="exact"/>
        <w:jc w:val="both"/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Read and choose. (20 marks)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e.g</w:t>
      </w:r>
      <w:proofErr w:type="gramEnd"/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. A: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What’s this?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after="60" w:line="398" w:lineRule="exact"/>
        <w:ind w:left="66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B:</w:t>
      </w:r>
      <w:proofErr w:type="gramEnd"/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(a)A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pencil case,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My brother.</w:t>
      </w:r>
    </w:p>
    <w:p w:rsidR="00353107" w:rsidRPr="00353107" w:rsidRDefault="00353107" w:rsidP="002E3BCA">
      <w:pPr>
        <w:framePr w:w="4861" w:h="5671" w:hRule="exact" w:wrap="none" w:vAnchor="page" w:hAnchor="page" w:x="912" w:y="8412"/>
        <w:widowControl w:val="0"/>
        <w:numPr>
          <w:ilvl w:val="0"/>
          <w:numId w:val="5"/>
        </w:numPr>
        <w:tabs>
          <w:tab w:val="left" w:pos="646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A: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What’s your name?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line="398" w:lineRule="exact"/>
        <w:ind w:left="66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B: a </w:t>
      </w: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This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is Fiona.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after="60" w:line="398" w:lineRule="exact"/>
        <w:ind w:left="66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I’m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Killian.</w:t>
      </w:r>
    </w:p>
    <w:p w:rsidR="00353107" w:rsidRPr="00353107" w:rsidRDefault="00353107" w:rsidP="002E3BCA">
      <w:pPr>
        <w:framePr w:w="4861" w:h="5671" w:hRule="exact" w:wrap="none" w:vAnchor="page" w:hAnchor="page" w:x="912" w:y="8412"/>
        <w:widowControl w:val="0"/>
        <w:numPr>
          <w:ilvl w:val="0"/>
          <w:numId w:val="5"/>
        </w:numPr>
        <w:tabs>
          <w:tab w:val="left" w:pos="664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A: 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Whose is this?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line="398" w:lineRule="exact"/>
        <w:ind w:left="66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B: </w:t>
      </w:r>
      <w:proofErr w:type="spellStart"/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>a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It’s</w:t>
      </w:r>
      <w:proofErr w:type="spell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Danny’s.</w:t>
      </w:r>
    </w:p>
    <w:p w:rsidR="00353107" w:rsidRPr="00353107" w:rsidRDefault="00353107" w:rsidP="00353107">
      <w:pPr>
        <w:framePr w:w="4861" w:h="5671" w:hRule="exact" w:wrap="none" w:vAnchor="page" w:hAnchor="page" w:x="912" w:y="8412"/>
        <w:widowControl w:val="0"/>
        <w:spacing w:line="398" w:lineRule="exact"/>
        <w:ind w:left="66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It’s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Danny.</w:t>
      </w:r>
    </w:p>
    <w:p w:rsidR="00353107" w:rsidRPr="00353107" w:rsidRDefault="00353107" w:rsidP="00353107">
      <w:pPr>
        <w:rPr>
          <w:lang w:val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101B67" w:rsidRPr="009D7F83" w:rsidRDefault="00101B67" w:rsidP="00F46AE6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B167B0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  <w:r w:rsidRPr="00353107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5351145</wp:posOffset>
            </wp:positionH>
            <wp:positionV relativeFrom="paragraph">
              <wp:posOffset>65405</wp:posOffset>
            </wp:positionV>
            <wp:extent cx="78232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1039" y="20945"/>
                <wp:lineTo x="21039" y="0"/>
                <wp:lineTo x="0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B167B0" w:rsidRPr="00353107" w:rsidRDefault="00B167B0" w:rsidP="002E3BCA">
      <w:pPr>
        <w:framePr w:w="5161" w:h="5581" w:hRule="exact" w:wrap="none" w:vAnchor="page" w:hAnchor="page" w:x="6361" w:y="8851"/>
        <w:widowControl w:val="0"/>
        <w:numPr>
          <w:ilvl w:val="0"/>
          <w:numId w:val="5"/>
        </w:numPr>
        <w:tabs>
          <w:tab w:val="left" w:pos="339"/>
        </w:tabs>
        <w:spacing w:after="200" w:line="398" w:lineRule="exact"/>
        <w:jc w:val="both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A: Where’s my shirt?</w:t>
      </w:r>
    </w:p>
    <w:p w:rsidR="00B167B0" w:rsidRPr="00353107" w:rsidRDefault="00B167B0" w:rsidP="00B167B0">
      <w:pPr>
        <w:framePr w:w="5161" w:h="5581" w:hRule="exact" w:wrap="none" w:vAnchor="page" w:hAnchor="page" w:x="6361" w:y="8851"/>
        <w:widowControl w:val="0"/>
        <w:spacing w:line="398" w:lineRule="exact"/>
        <w:ind w:left="40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B: a </w:t>
      </w:r>
      <w:proofErr w:type="gramStart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On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your bed.</w:t>
      </w:r>
    </w:p>
    <w:p w:rsidR="00B167B0" w:rsidRPr="00353107" w:rsidRDefault="00B167B0" w:rsidP="00B167B0">
      <w:pPr>
        <w:framePr w:w="5161" w:h="5581" w:hRule="exact" w:wrap="none" w:vAnchor="page" w:hAnchor="page" w:x="6361" w:y="8851"/>
        <w:widowControl w:val="0"/>
        <w:spacing w:after="60" w:line="398" w:lineRule="exact"/>
        <w:ind w:left="80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It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is brown.</w:t>
      </w:r>
    </w:p>
    <w:p w:rsidR="00B167B0" w:rsidRPr="00353107" w:rsidRDefault="00647B43" w:rsidP="00647B43">
      <w:pPr>
        <w:framePr w:w="5161" w:h="5581" w:hRule="exact" w:wrap="none" w:vAnchor="page" w:hAnchor="page" w:x="6361" w:y="8851"/>
        <w:widowControl w:val="0"/>
        <w:tabs>
          <w:tab w:val="left" w:pos="363"/>
        </w:tabs>
        <w:spacing w:after="200" w:line="398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647B43">
        <w:rPr>
          <w:rFonts w:eastAsia="Trebuchet MS"/>
          <w:color w:val="000000"/>
          <w:sz w:val="30"/>
          <w:szCs w:val="30"/>
          <w:lang w:val="en-US" w:eastAsia="en-US" w:bidi="en-US"/>
        </w:rPr>
        <w:t xml:space="preserve">4  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A</w:t>
      </w:r>
      <w:proofErr w:type="gramEnd"/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: What are you doing, Laura?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="00B167B0"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    B: a 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She’s driving a car.</w:t>
      </w:r>
    </w:p>
    <w:p w:rsidR="00B167B0" w:rsidRPr="00353107" w:rsidRDefault="00B167B0" w:rsidP="00B167B0">
      <w:pPr>
        <w:framePr w:w="5161" w:h="5581" w:hRule="exact" w:wrap="none" w:vAnchor="page" w:hAnchor="page" w:x="6361" w:y="8851"/>
        <w:widowControl w:val="0"/>
        <w:spacing w:after="60" w:line="398" w:lineRule="exact"/>
        <w:ind w:left="80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I’m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playing with my toys.</w:t>
      </w:r>
    </w:p>
    <w:p w:rsidR="00B167B0" w:rsidRPr="00353107" w:rsidRDefault="00647B43" w:rsidP="00647B43">
      <w:pPr>
        <w:framePr w:w="5161" w:h="5581" w:hRule="exact" w:wrap="none" w:vAnchor="page" w:hAnchor="page" w:x="6361" w:y="8851"/>
        <w:widowControl w:val="0"/>
        <w:tabs>
          <w:tab w:val="left" w:pos="363"/>
        </w:tabs>
        <w:spacing w:after="200" w:line="398" w:lineRule="exact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r w:rsidRPr="00647B43">
        <w:rPr>
          <w:rFonts w:eastAsia="Trebuchet MS"/>
          <w:color w:val="000000"/>
          <w:sz w:val="30"/>
          <w:szCs w:val="30"/>
          <w:lang w:val="en-US" w:eastAsia="en-US" w:bidi="en-US"/>
        </w:rPr>
        <w:t>5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A: What’s your </w:t>
      </w:r>
      <w:proofErr w:type="spellStart"/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favourite</w:t>
      </w:r>
      <w:proofErr w:type="spellEnd"/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 xml:space="preserve"> food?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br/>
      </w:r>
      <w:r w:rsidR="00B167B0"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    B: </w:t>
      </w:r>
      <w:proofErr w:type="gramStart"/>
      <w:r w:rsidR="00B167B0" w:rsidRPr="00353107">
        <w:rPr>
          <w:rFonts w:ascii="Trebuchet MS" w:eastAsia="Trebuchet MS" w:hAnsi="Trebuchet MS" w:cs="Trebuchet MS"/>
          <w:b/>
          <w:bCs/>
          <w:color w:val="000000"/>
          <w:sz w:val="30"/>
          <w:szCs w:val="30"/>
          <w:lang w:val="en-US" w:eastAsia="en-US" w:bidi="en-US"/>
        </w:rPr>
        <w:t xml:space="preserve">a </w:t>
      </w:r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Sausages</w:t>
      </w:r>
      <w:proofErr w:type="gramEnd"/>
      <w:r w:rsidR="00B167B0"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. Yum!</w:t>
      </w:r>
    </w:p>
    <w:p w:rsidR="00B167B0" w:rsidRPr="009D7F83" w:rsidRDefault="00B167B0" w:rsidP="00B167B0">
      <w:pPr>
        <w:framePr w:w="5161" w:h="5581" w:hRule="exact" w:wrap="none" w:vAnchor="page" w:hAnchor="page" w:x="6361" w:y="8851"/>
        <w:widowControl w:val="0"/>
        <w:spacing w:line="398" w:lineRule="exact"/>
        <w:ind w:left="800"/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</w:pPr>
      <w:proofErr w:type="gramStart"/>
      <w:r w:rsidRPr="00353107">
        <w:rPr>
          <w:rFonts w:ascii="Trebuchet MS" w:eastAsia="Trebuchet MS" w:hAnsi="Trebuchet MS" w:cs="Trebuchet MS"/>
          <w:b/>
          <w:bCs/>
          <w:color w:val="000000"/>
          <w:sz w:val="28"/>
          <w:szCs w:val="28"/>
          <w:lang w:val="en-US" w:eastAsia="en-US" w:bidi="en-US"/>
        </w:rPr>
        <w:t>b</w:t>
      </w:r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Sausages</w:t>
      </w:r>
      <w:proofErr w:type="gramEnd"/>
      <w:r w:rsidRPr="00353107">
        <w:rPr>
          <w:rFonts w:ascii="Trebuchet MS" w:eastAsia="Trebuchet MS" w:hAnsi="Trebuchet MS" w:cs="Trebuchet MS"/>
          <w:color w:val="000000"/>
          <w:sz w:val="30"/>
          <w:szCs w:val="30"/>
          <w:lang w:val="en-US" w:eastAsia="en-US" w:bidi="en-US"/>
        </w:rPr>
        <w:t>. Yuk!</w:t>
      </w: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90170</wp:posOffset>
            </wp:positionV>
            <wp:extent cx="78105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073" y="20420"/>
                <wp:lineTo x="21073" y="0"/>
                <wp:lineTo x="0" y="0"/>
              </wp:wrapPolygon>
            </wp:wrapTight>
            <wp:docPr id="108" name="Рисунок 108" descr="Автоматически созданный замещающий текст: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Автоматически созданный замещающий текст: 120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p w:rsidR="00353107" w:rsidRPr="009D7F83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val="en-US" w:eastAsia="en-US"/>
        </w:rPr>
      </w:pPr>
    </w:p>
    <w:tbl>
      <w:tblPr>
        <w:tblpPr w:leftFromText="180" w:rightFromText="180" w:vertAnchor="text" w:horzAnchor="margin" w:tblpXSpec="right" w:tblpY="1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22"/>
        <w:gridCol w:w="744"/>
        <w:gridCol w:w="806"/>
      </w:tblGrid>
      <w:tr w:rsidR="00353107" w:rsidRPr="00353107" w:rsidTr="00353107">
        <w:trPr>
          <w:trHeight w:hRule="exact" w:val="48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3107" w:rsidRPr="00353107" w:rsidRDefault="00353107" w:rsidP="00353107">
            <w:pPr>
              <w:widowControl w:val="0"/>
              <w:spacing w:line="300" w:lineRule="exact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Total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107" w:rsidRPr="00353107" w:rsidRDefault="00353107" w:rsidP="00353107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val="en-US" w:eastAsia="en-US" w:bidi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3107" w:rsidRPr="00353107" w:rsidRDefault="00353107" w:rsidP="00353107">
            <w:pPr>
              <w:widowControl w:val="0"/>
              <w:spacing w:line="300" w:lineRule="exact"/>
              <w:ind w:left="180"/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</w:pPr>
            <w:r w:rsidRPr="00353107">
              <w:rPr>
                <w:rFonts w:ascii="Trebuchet MS" w:eastAsia="Trebuchet MS" w:hAnsi="Trebuchet MS" w:cs="Trebuchet MS"/>
                <w:color w:val="000000"/>
                <w:sz w:val="30"/>
                <w:szCs w:val="30"/>
                <w:lang w:val="en-US" w:eastAsia="en-US" w:bidi="en-US"/>
              </w:rPr>
              <w:t>100</w:t>
            </w:r>
          </w:p>
        </w:tc>
      </w:tr>
    </w:tbl>
    <w:p w:rsidR="00353107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697230</wp:posOffset>
            </wp:positionV>
            <wp:extent cx="6473825" cy="8810625"/>
            <wp:effectExtent l="0" t="0" r="3175" b="9525"/>
            <wp:wrapTight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  <w:szCs w:val="28"/>
        </w:rPr>
        <w:t>Test</w:t>
      </w:r>
      <w:proofErr w:type="spellEnd"/>
      <w:r>
        <w:rPr>
          <w:b/>
          <w:sz w:val="28"/>
          <w:szCs w:val="28"/>
        </w:rPr>
        <w:t>. 4</w:t>
      </w:r>
      <w:r w:rsidRPr="00F46AE6">
        <w:rPr>
          <w:b/>
          <w:sz w:val="28"/>
          <w:szCs w:val="28"/>
        </w:rPr>
        <w:t>form</w:t>
      </w: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468630</wp:posOffset>
            </wp:positionV>
            <wp:extent cx="6560820" cy="9022715"/>
            <wp:effectExtent l="0" t="0" r="0" b="6985"/>
            <wp:wrapTight wrapText="bothSides">
              <wp:wrapPolygon edited="0">
                <wp:start x="0" y="0"/>
                <wp:lineTo x="0" y="21571"/>
                <wp:lineTo x="21512" y="21571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249555</wp:posOffset>
            </wp:positionV>
            <wp:extent cx="6419215" cy="9020175"/>
            <wp:effectExtent l="0" t="0" r="635" b="9525"/>
            <wp:wrapTight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123825</wp:posOffset>
            </wp:positionV>
            <wp:extent cx="6161405" cy="7400925"/>
            <wp:effectExtent l="0" t="0" r="0" b="9525"/>
            <wp:wrapTight wrapText="bothSides">
              <wp:wrapPolygon edited="0">
                <wp:start x="0" y="0"/>
                <wp:lineTo x="0" y="21572"/>
                <wp:lineTo x="21504" y="21572"/>
                <wp:lineTo x="2150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9D7F83" w:rsidRDefault="009D7F83" w:rsidP="00333518">
      <w:pPr>
        <w:spacing w:after="200"/>
        <w:ind w:firstLine="708"/>
        <w:contextualSpacing/>
        <w:jc w:val="both"/>
        <w:rPr>
          <w:rFonts w:eastAsiaTheme="minorHAnsi"/>
          <w:b/>
          <w:lang w:eastAsia="en-US"/>
        </w:rPr>
      </w:pPr>
    </w:p>
    <w:p w:rsidR="00353107" w:rsidRDefault="00353107" w:rsidP="00D91284">
      <w:pPr>
        <w:spacing w:after="200"/>
        <w:contextualSpacing/>
        <w:jc w:val="both"/>
        <w:rPr>
          <w:rFonts w:eastAsiaTheme="minorHAnsi"/>
          <w:b/>
          <w:lang w:eastAsia="en-US"/>
        </w:rPr>
      </w:pPr>
    </w:p>
    <w:sectPr w:rsidR="00353107" w:rsidSect="001B3571">
      <w:pgSz w:w="11900" w:h="16840"/>
      <w:pgMar w:top="567" w:right="567" w:bottom="567" w:left="1134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7492E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C0499F"/>
    <w:multiLevelType w:val="multilevel"/>
    <w:tmpl w:val="2DFE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C3538"/>
    <w:multiLevelType w:val="multilevel"/>
    <w:tmpl w:val="E58A9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726B8"/>
    <w:multiLevelType w:val="multilevel"/>
    <w:tmpl w:val="5986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662E4C"/>
    <w:multiLevelType w:val="multilevel"/>
    <w:tmpl w:val="C082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A077B"/>
    <w:multiLevelType w:val="multilevel"/>
    <w:tmpl w:val="5A9E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405650"/>
    <w:multiLevelType w:val="multilevel"/>
    <w:tmpl w:val="E214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8710F"/>
    <w:multiLevelType w:val="multilevel"/>
    <w:tmpl w:val="1E40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7B5840"/>
    <w:multiLevelType w:val="multilevel"/>
    <w:tmpl w:val="C992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7531EB"/>
    <w:multiLevelType w:val="multilevel"/>
    <w:tmpl w:val="5D3A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E3739D"/>
    <w:multiLevelType w:val="multilevel"/>
    <w:tmpl w:val="5C18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0A7D26"/>
    <w:multiLevelType w:val="multilevel"/>
    <w:tmpl w:val="BE14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AD62BD"/>
    <w:multiLevelType w:val="multilevel"/>
    <w:tmpl w:val="8C84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170761"/>
    <w:multiLevelType w:val="multilevel"/>
    <w:tmpl w:val="AA0A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A75A68"/>
    <w:multiLevelType w:val="multilevel"/>
    <w:tmpl w:val="2472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378D8"/>
    <w:multiLevelType w:val="multilevel"/>
    <w:tmpl w:val="755CC152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BF6A33"/>
    <w:multiLevelType w:val="multilevel"/>
    <w:tmpl w:val="EC065A94"/>
    <w:lvl w:ilvl="0">
      <w:start w:val="1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333F0C"/>
    <w:multiLevelType w:val="multilevel"/>
    <w:tmpl w:val="FA3C5A5E"/>
    <w:lvl w:ilvl="0">
      <w:start w:val="2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040DBC"/>
    <w:multiLevelType w:val="multilevel"/>
    <w:tmpl w:val="54E2B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0B42FA"/>
    <w:multiLevelType w:val="multilevel"/>
    <w:tmpl w:val="88B4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2539F0"/>
    <w:multiLevelType w:val="multilevel"/>
    <w:tmpl w:val="DF58AC7C"/>
    <w:lvl w:ilvl="0">
      <w:start w:val="16"/>
      <w:numFmt w:val="decimal"/>
      <w:lvlText w:val="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DC3051F"/>
    <w:multiLevelType w:val="multilevel"/>
    <w:tmpl w:val="6C7E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C54681"/>
    <w:multiLevelType w:val="multilevel"/>
    <w:tmpl w:val="31F8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5"/>
  </w:num>
  <w:num w:numId="3">
    <w:abstractNumId w:val="17"/>
  </w:num>
  <w:num w:numId="4">
    <w:abstractNumId w:val="20"/>
  </w:num>
  <w:num w:numId="5">
    <w:abstractNumId w:val="16"/>
  </w:num>
  <w:num w:numId="6">
    <w:abstractNumId w:val="19"/>
  </w:num>
  <w:num w:numId="7">
    <w:abstractNumId w:val="1"/>
  </w:num>
  <w:num w:numId="8">
    <w:abstractNumId w:val="21"/>
  </w:num>
  <w:num w:numId="9">
    <w:abstractNumId w:val="2"/>
  </w:num>
  <w:num w:numId="10">
    <w:abstractNumId w:val="12"/>
  </w:num>
  <w:num w:numId="11">
    <w:abstractNumId w:val="9"/>
  </w:num>
  <w:num w:numId="12">
    <w:abstractNumId w:val="8"/>
  </w:num>
  <w:num w:numId="13">
    <w:abstractNumId w:val="5"/>
  </w:num>
  <w:num w:numId="14">
    <w:abstractNumId w:val="11"/>
  </w:num>
  <w:num w:numId="15">
    <w:abstractNumId w:val="3"/>
  </w:num>
  <w:num w:numId="16">
    <w:abstractNumId w:val="7"/>
  </w:num>
  <w:num w:numId="17">
    <w:abstractNumId w:val="10"/>
  </w:num>
  <w:num w:numId="18">
    <w:abstractNumId w:val="4"/>
  </w:num>
  <w:num w:numId="19">
    <w:abstractNumId w:val="22"/>
  </w:num>
  <w:num w:numId="20">
    <w:abstractNumId w:val="6"/>
  </w:num>
  <w:num w:numId="21">
    <w:abstractNumId w:val="13"/>
  </w:num>
  <w:num w:numId="22">
    <w:abstractNumId w:val="18"/>
  </w:num>
  <w:num w:numId="23">
    <w:abstractNumId w:val="1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598"/>
    <w:rsid w:val="00012EFD"/>
    <w:rsid w:val="000260DB"/>
    <w:rsid w:val="00026F5B"/>
    <w:rsid w:val="00033583"/>
    <w:rsid w:val="00036E6C"/>
    <w:rsid w:val="000915B7"/>
    <w:rsid w:val="000B60C3"/>
    <w:rsid w:val="000E5A38"/>
    <w:rsid w:val="000F675B"/>
    <w:rsid w:val="00101B67"/>
    <w:rsid w:val="001033B5"/>
    <w:rsid w:val="00110D96"/>
    <w:rsid w:val="001955A1"/>
    <w:rsid w:val="001B3571"/>
    <w:rsid w:val="001C0A5E"/>
    <w:rsid w:val="001E7247"/>
    <w:rsid w:val="00202E9D"/>
    <w:rsid w:val="00243A12"/>
    <w:rsid w:val="00265147"/>
    <w:rsid w:val="0029219F"/>
    <w:rsid w:val="002C7001"/>
    <w:rsid w:val="002E3BCA"/>
    <w:rsid w:val="0030484E"/>
    <w:rsid w:val="00317097"/>
    <w:rsid w:val="00333518"/>
    <w:rsid w:val="0034566B"/>
    <w:rsid w:val="00353107"/>
    <w:rsid w:val="00364A4E"/>
    <w:rsid w:val="003767D5"/>
    <w:rsid w:val="003D1E63"/>
    <w:rsid w:val="00411D9D"/>
    <w:rsid w:val="004307CC"/>
    <w:rsid w:val="0047180A"/>
    <w:rsid w:val="004879E2"/>
    <w:rsid w:val="00490E25"/>
    <w:rsid w:val="004A077A"/>
    <w:rsid w:val="004B31DD"/>
    <w:rsid w:val="004C6DB7"/>
    <w:rsid w:val="0053690C"/>
    <w:rsid w:val="00560BA4"/>
    <w:rsid w:val="0058207C"/>
    <w:rsid w:val="005A1564"/>
    <w:rsid w:val="005C4266"/>
    <w:rsid w:val="00603A89"/>
    <w:rsid w:val="00607B0B"/>
    <w:rsid w:val="00623DA1"/>
    <w:rsid w:val="00645AEF"/>
    <w:rsid w:val="00647B43"/>
    <w:rsid w:val="00660A27"/>
    <w:rsid w:val="006A2FA4"/>
    <w:rsid w:val="006B5815"/>
    <w:rsid w:val="006E4B27"/>
    <w:rsid w:val="00735520"/>
    <w:rsid w:val="00737F95"/>
    <w:rsid w:val="007604A4"/>
    <w:rsid w:val="00807F09"/>
    <w:rsid w:val="008E6AAD"/>
    <w:rsid w:val="009C5651"/>
    <w:rsid w:val="009D7F83"/>
    <w:rsid w:val="009F1525"/>
    <w:rsid w:val="00A5478B"/>
    <w:rsid w:val="00A55384"/>
    <w:rsid w:val="00A841F4"/>
    <w:rsid w:val="00AB4694"/>
    <w:rsid w:val="00AD0FD4"/>
    <w:rsid w:val="00AF46B0"/>
    <w:rsid w:val="00B167B0"/>
    <w:rsid w:val="00B21598"/>
    <w:rsid w:val="00B2600D"/>
    <w:rsid w:val="00B60A7C"/>
    <w:rsid w:val="00B63AA4"/>
    <w:rsid w:val="00B71B71"/>
    <w:rsid w:val="00B75C3F"/>
    <w:rsid w:val="00B85E58"/>
    <w:rsid w:val="00B867F8"/>
    <w:rsid w:val="00BA2744"/>
    <w:rsid w:val="00BB2B58"/>
    <w:rsid w:val="00BF781A"/>
    <w:rsid w:val="00C1598E"/>
    <w:rsid w:val="00C266FD"/>
    <w:rsid w:val="00C302C6"/>
    <w:rsid w:val="00C45F42"/>
    <w:rsid w:val="00C63F77"/>
    <w:rsid w:val="00C80E2C"/>
    <w:rsid w:val="00C9375C"/>
    <w:rsid w:val="00CA4532"/>
    <w:rsid w:val="00CA6858"/>
    <w:rsid w:val="00CC181F"/>
    <w:rsid w:val="00D019C3"/>
    <w:rsid w:val="00D100CF"/>
    <w:rsid w:val="00D10E6B"/>
    <w:rsid w:val="00D23F94"/>
    <w:rsid w:val="00D74A03"/>
    <w:rsid w:val="00D76A59"/>
    <w:rsid w:val="00D85951"/>
    <w:rsid w:val="00D869B0"/>
    <w:rsid w:val="00D91284"/>
    <w:rsid w:val="00DB23FA"/>
    <w:rsid w:val="00DB5EC7"/>
    <w:rsid w:val="00DD0336"/>
    <w:rsid w:val="00DE62AE"/>
    <w:rsid w:val="00E11F6B"/>
    <w:rsid w:val="00E12C0F"/>
    <w:rsid w:val="00E40442"/>
    <w:rsid w:val="00E417F0"/>
    <w:rsid w:val="00E53F93"/>
    <w:rsid w:val="00E96F81"/>
    <w:rsid w:val="00EE140C"/>
    <w:rsid w:val="00F349E1"/>
    <w:rsid w:val="00F46AE6"/>
    <w:rsid w:val="00F54899"/>
    <w:rsid w:val="00F62819"/>
    <w:rsid w:val="00FC3E49"/>
    <w:rsid w:val="00FE1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59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59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9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9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9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59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95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95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595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859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859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D859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semiHidden/>
    <w:rsid w:val="00D859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D859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semiHidden/>
    <w:rsid w:val="00D859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D859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D8595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D859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8595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59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D859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859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link w:val="a6"/>
    <w:uiPriority w:val="11"/>
    <w:rsid w:val="00D859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85951"/>
    <w:rPr>
      <w:b/>
      <w:bCs/>
    </w:rPr>
  </w:style>
  <w:style w:type="character" w:styleId="a9">
    <w:name w:val="Emphasis"/>
    <w:uiPriority w:val="20"/>
    <w:qFormat/>
    <w:rsid w:val="00D85951"/>
    <w:rPr>
      <w:i/>
      <w:iCs/>
    </w:rPr>
  </w:style>
  <w:style w:type="paragraph" w:styleId="aa">
    <w:name w:val="No Spacing"/>
    <w:uiPriority w:val="1"/>
    <w:qFormat/>
    <w:rsid w:val="00D859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859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5951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D859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859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sid w:val="00D85951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85951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85951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85951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859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859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85951"/>
    <w:pPr>
      <w:outlineLvl w:val="9"/>
    </w:pPr>
  </w:style>
  <w:style w:type="table" w:styleId="af4">
    <w:name w:val="Table Grid"/>
    <w:basedOn w:val="a1"/>
    <w:uiPriority w:val="59"/>
    <w:rsid w:val="00E9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_"/>
    <w:basedOn w:val="a0"/>
    <w:link w:val="24"/>
    <w:rsid w:val="00C9375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9375C"/>
    <w:pPr>
      <w:widowControl w:val="0"/>
      <w:shd w:val="clear" w:color="auto" w:fill="FFFFFF"/>
      <w:spacing w:before="720" w:line="480" w:lineRule="exact"/>
      <w:ind w:hanging="460"/>
    </w:pPr>
    <w:rPr>
      <w:sz w:val="28"/>
      <w:szCs w:val="28"/>
      <w:lang w:eastAsia="en-US"/>
    </w:rPr>
  </w:style>
  <w:style w:type="character" w:customStyle="1" w:styleId="31">
    <w:name w:val="Основной текст (3)_"/>
    <w:basedOn w:val="a0"/>
    <w:link w:val="32"/>
    <w:rsid w:val="005369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3690C"/>
    <w:pPr>
      <w:widowControl w:val="0"/>
      <w:shd w:val="clear" w:color="auto" w:fill="FFFFFF"/>
      <w:spacing w:after="12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5">
    <w:name w:val="Заголовок №2_"/>
    <w:basedOn w:val="a0"/>
    <w:link w:val="26"/>
    <w:rsid w:val="0031709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317097"/>
    <w:pPr>
      <w:widowControl w:val="0"/>
      <w:shd w:val="clear" w:color="auto" w:fill="FFFFFF"/>
      <w:spacing w:before="420" w:after="240" w:line="0" w:lineRule="atLeast"/>
      <w:jc w:val="center"/>
      <w:outlineLvl w:val="1"/>
    </w:pPr>
    <w:rPr>
      <w:b/>
      <w:bCs/>
      <w:sz w:val="28"/>
      <w:szCs w:val="28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C1598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1598E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 Indent"/>
    <w:basedOn w:val="a"/>
    <w:link w:val="af8"/>
    <w:unhideWhenUsed/>
    <w:rsid w:val="00F349E1"/>
    <w:pPr>
      <w:ind w:firstLine="720"/>
    </w:pPr>
  </w:style>
  <w:style w:type="character" w:customStyle="1" w:styleId="af8">
    <w:name w:val="Основной текст с отступом Знак"/>
    <w:basedOn w:val="a0"/>
    <w:link w:val="af7"/>
    <w:rsid w:val="00F349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4"/>
    <w:rsid w:val="004C6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"/>
    <w:link w:val="afa"/>
    <w:uiPriority w:val="99"/>
    <w:semiHidden/>
    <w:unhideWhenUsed/>
    <w:rsid w:val="003767D5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a">
    <w:name w:val="Основной текст Знак"/>
    <w:basedOn w:val="a0"/>
    <w:link w:val="af9"/>
    <w:uiPriority w:val="99"/>
    <w:semiHidden/>
    <w:rsid w:val="003767D5"/>
    <w:rPr>
      <w:rFonts w:ascii="Calibri" w:eastAsia="Times New Roman" w:hAnsi="Calibri" w:cs="Times New Roman"/>
      <w:lang w:eastAsia="ru-RU"/>
    </w:rPr>
  </w:style>
  <w:style w:type="paragraph" w:styleId="27">
    <w:name w:val="Body Text 2"/>
    <w:basedOn w:val="a"/>
    <w:link w:val="28"/>
    <w:uiPriority w:val="99"/>
    <w:semiHidden/>
    <w:unhideWhenUsed/>
    <w:rsid w:val="003767D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8">
    <w:name w:val="Основной текст 2 Знак"/>
    <w:basedOn w:val="a0"/>
    <w:link w:val="27"/>
    <w:uiPriority w:val="99"/>
    <w:semiHidden/>
    <w:rsid w:val="003767D5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3767D5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0"/>
      <w:lang w:eastAsia="de-DE"/>
    </w:rPr>
  </w:style>
  <w:style w:type="paragraph" w:styleId="afb">
    <w:name w:val="Normal (Web)"/>
    <w:basedOn w:val="a"/>
    <w:uiPriority w:val="99"/>
    <w:unhideWhenUsed/>
    <w:rsid w:val="000915B7"/>
    <w:pPr>
      <w:spacing w:before="100" w:beforeAutospacing="1" w:after="100" w:afterAutospacing="1"/>
    </w:pPr>
  </w:style>
  <w:style w:type="paragraph" w:customStyle="1" w:styleId="c3">
    <w:name w:val="c3"/>
    <w:basedOn w:val="a"/>
    <w:rsid w:val="001C0A5E"/>
    <w:pPr>
      <w:spacing w:before="100" w:beforeAutospacing="1" w:after="100" w:afterAutospacing="1"/>
    </w:pPr>
  </w:style>
  <w:style w:type="character" w:customStyle="1" w:styleId="c1">
    <w:name w:val="c1"/>
    <w:basedOn w:val="a0"/>
    <w:rsid w:val="001C0A5E"/>
  </w:style>
  <w:style w:type="character" w:customStyle="1" w:styleId="c16">
    <w:name w:val="c16"/>
    <w:basedOn w:val="a0"/>
    <w:rsid w:val="001C0A5E"/>
  </w:style>
  <w:style w:type="paragraph" w:customStyle="1" w:styleId="c39">
    <w:name w:val="c39"/>
    <w:basedOn w:val="a"/>
    <w:rsid w:val="00B60A7C"/>
    <w:pPr>
      <w:spacing w:before="100" w:beforeAutospacing="1" w:after="100" w:afterAutospacing="1"/>
    </w:pPr>
  </w:style>
  <w:style w:type="character" w:customStyle="1" w:styleId="c9">
    <w:name w:val="c9"/>
    <w:basedOn w:val="a0"/>
    <w:rsid w:val="002E3BCA"/>
  </w:style>
  <w:style w:type="character" w:customStyle="1" w:styleId="c38">
    <w:name w:val="c38"/>
    <w:basedOn w:val="a0"/>
    <w:rsid w:val="002E3BCA"/>
  </w:style>
  <w:style w:type="character" w:customStyle="1" w:styleId="c7">
    <w:name w:val="c7"/>
    <w:basedOn w:val="a0"/>
    <w:rsid w:val="002E3B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59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59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9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9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9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59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95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95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595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859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859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D859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semiHidden/>
    <w:rsid w:val="00D859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D859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semiHidden/>
    <w:rsid w:val="00D859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D859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D8595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D859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8595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59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D859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859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link w:val="a6"/>
    <w:uiPriority w:val="11"/>
    <w:rsid w:val="00D859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85951"/>
    <w:rPr>
      <w:b/>
      <w:bCs/>
    </w:rPr>
  </w:style>
  <w:style w:type="character" w:styleId="a9">
    <w:name w:val="Emphasis"/>
    <w:uiPriority w:val="20"/>
    <w:qFormat/>
    <w:rsid w:val="00D85951"/>
    <w:rPr>
      <w:i/>
      <w:iCs/>
    </w:rPr>
  </w:style>
  <w:style w:type="paragraph" w:styleId="aa">
    <w:name w:val="No Spacing"/>
    <w:uiPriority w:val="1"/>
    <w:qFormat/>
    <w:rsid w:val="00D859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859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5951"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sid w:val="00D859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859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sid w:val="00D85951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85951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85951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85951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859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859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85951"/>
    <w:pPr>
      <w:outlineLvl w:val="9"/>
    </w:pPr>
  </w:style>
  <w:style w:type="table" w:styleId="af4">
    <w:name w:val="Table Grid"/>
    <w:basedOn w:val="a1"/>
    <w:uiPriority w:val="59"/>
    <w:rsid w:val="00E9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link w:val="24"/>
    <w:rsid w:val="00C9375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9375C"/>
    <w:pPr>
      <w:widowControl w:val="0"/>
      <w:shd w:val="clear" w:color="auto" w:fill="FFFFFF"/>
      <w:spacing w:before="720" w:line="480" w:lineRule="exact"/>
      <w:ind w:hanging="460"/>
    </w:pPr>
    <w:rPr>
      <w:sz w:val="28"/>
      <w:szCs w:val="28"/>
      <w:lang w:eastAsia="en-US"/>
    </w:rPr>
  </w:style>
  <w:style w:type="character" w:customStyle="1" w:styleId="31">
    <w:name w:val="Основной текст (3)_"/>
    <w:basedOn w:val="a0"/>
    <w:link w:val="32"/>
    <w:rsid w:val="005369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3690C"/>
    <w:pPr>
      <w:widowControl w:val="0"/>
      <w:shd w:val="clear" w:color="auto" w:fill="FFFFFF"/>
      <w:spacing w:after="12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5">
    <w:name w:val="Заголовок №2_"/>
    <w:basedOn w:val="a0"/>
    <w:link w:val="26"/>
    <w:rsid w:val="0031709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317097"/>
    <w:pPr>
      <w:widowControl w:val="0"/>
      <w:shd w:val="clear" w:color="auto" w:fill="FFFFFF"/>
      <w:spacing w:before="420" w:after="240" w:line="0" w:lineRule="atLeast"/>
      <w:jc w:val="center"/>
      <w:outlineLvl w:val="1"/>
    </w:pPr>
    <w:rPr>
      <w:b/>
      <w:bCs/>
      <w:sz w:val="28"/>
      <w:szCs w:val="28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C1598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1598E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 Indent"/>
    <w:basedOn w:val="a"/>
    <w:link w:val="af8"/>
    <w:unhideWhenUsed/>
    <w:rsid w:val="00F349E1"/>
    <w:pPr>
      <w:ind w:firstLine="720"/>
    </w:pPr>
  </w:style>
  <w:style w:type="character" w:customStyle="1" w:styleId="af8">
    <w:name w:val="Основной текст с отступом Знак"/>
    <w:basedOn w:val="a0"/>
    <w:link w:val="af7"/>
    <w:rsid w:val="00F349E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f4"/>
    <w:rsid w:val="004C6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"/>
    <w:basedOn w:val="a"/>
    <w:link w:val="afa"/>
    <w:uiPriority w:val="99"/>
    <w:semiHidden/>
    <w:unhideWhenUsed/>
    <w:rsid w:val="003767D5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a">
    <w:name w:val="Основной текст Знак"/>
    <w:basedOn w:val="a0"/>
    <w:link w:val="af9"/>
    <w:uiPriority w:val="99"/>
    <w:semiHidden/>
    <w:rsid w:val="003767D5"/>
    <w:rPr>
      <w:rFonts w:ascii="Calibri" w:eastAsia="Times New Roman" w:hAnsi="Calibri" w:cs="Times New Roman"/>
      <w:lang w:eastAsia="ru-RU"/>
    </w:rPr>
  </w:style>
  <w:style w:type="paragraph" w:styleId="27">
    <w:name w:val="Body Text 2"/>
    <w:basedOn w:val="a"/>
    <w:link w:val="28"/>
    <w:uiPriority w:val="99"/>
    <w:semiHidden/>
    <w:unhideWhenUsed/>
    <w:rsid w:val="003767D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8">
    <w:name w:val="Основной текст 2 Знак"/>
    <w:basedOn w:val="a0"/>
    <w:link w:val="27"/>
    <w:uiPriority w:val="99"/>
    <w:semiHidden/>
    <w:rsid w:val="003767D5"/>
    <w:rPr>
      <w:rFonts w:ascii="Calibri" w:eastAsia="Calibri" w:hAnsi="Calibri" w:cs="Times New Roman"/>
    </w:rPr>
  </w:style>
  <w:style w:type="paragraph" w:customStyle="1" w:styleId="210">
    <w:name w:val="Основной текст 21"/>
    <w:basedOn w:val="a"/>
    <w:rsid w:val="003767D5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55" Type="http://schemas.openxmlformats.org/officeDocument/2006/relationships/customXml" Target="../customXml/item4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57A98C-73E0-401C-A43B-FD494C051D5A}"/>
</file>

<file path=customXml/itemProps2.xml><?xml version="1.0" encoding="utf-8"?>
<ds:datastoreItem xmlns:ds="http://schemas.openxmlformats.org/officeDocument/2006/customXml" ds:itemID="{7E9BF81F-2855-4605-83EB-DB4C9309F149}"/>
</file>

<file path=customXml/itemProps3.xml><?xml version="1.0" encoding="utf-8"?>
<ds:datastoreItem xmlns:ds="http://schemas.openxmlformats.org/officeDocument/2006/customXml" ds:itemID="{0535C117-E9B0-418E-AC63-713F85A95B33}"/>
</file>

<file path=customXml/itemProps4.xml><?xml version="1.0" encoding="utf-8"?>
<ds:datastoreItem xmlns:ds="http://schemas.openxmlformats.org/officeDocument/2006/customXml" ds:itemID="{F03AEB34-D11D-4C75-BC97-3D3020F6A7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38</Pages>
  <Words>10342</Words>
  <Characters>58950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abmin</dc:creator>
  <cp:lastModifiedBy>Admin</cp:lastModifiedBy>
  <cp:revision>3</cp:revision>
  <cp:lastPrinted>2016-04-07T11:35:00Z</cp:lastPrinted>
  <dcterms:created xsi:type="dcterms:W3CDTF">2021-04-08T21:37:00Z</dcterms:created>
  <dcterms:modified xsi:type="dcterms:W3CDTF">2021-04-08T21:38:00Z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