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FB" w:rsidRDefault="00E677F7" w:rsidP="00444EF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-129540</wp:posOffset>
            </wp:positionV>
            <wp:extent cx="6619875" cy="3162300"/>
            <wp:effectExtent l="19050" t="0" r="9525" b="0"/>
            <wp:wrapNone/>
            <wp:docPr id="2" name="Рисунок 1" descr="Рисунок (10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(1004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812" b="5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16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AD1" w:rsidRDefault="002C1AD1" w:rsidP="002C1A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Муниципальное общеобразовательное учреждение </w:t>
      </w:r>
    </w:p>
    <w:p w:rsidR="002C1AD1" w:rsidRDefault="002C1AD1" w:rsidP="002C1A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Космынинская средняя общеобразовательная школа </w:t>
      </w:r>
    </w:p>
    <w:p w:rsidR="002C1AD1" w:rsidRDefault="002C1AD1" w:rsidP="002C1A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района город Нерехта </w:t>
      </w:r>
    </w:p>
    <w:p w:rsidR="002C1AD1" w:rsidRDefault="002C1AD1" w:rsidP="002C1A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Нерехтский район Костромской области</w:t>
      </w:r>
    </w:p>
    <w:p w:rsidR="009358AB" w:rsidRPr="00616BD9" w:rsidRDefault="009358AB" w:rsidP="002C1AD1">
      <w:pPr>
        <w:autoSpaceDE w:val="0"/>
        <w:autoSpaceDN w:val="0"/>
        <w:adjustRightInd w:val="0"/>
        <w:jc w:val="center"/>
        <w:rPr>
          <w:b/>
          <w:bCs/>
        </w:rPr>
      </w:pPr>
    </w:p>
    <w:p w:rsidR="002C1AD1" w:rsidRPr="00616BD9" w:rsidRDefault="002C1AD1" w:rsidP="002C1AD1">
      <w:pPr>
        <w:autoSpaceDE w:val="0"/>
        <w:autoSpaceDN w:val="0"/>
        <w:adjustRightInd w:val="0"/>
        <w:jc w:val="center"/>
        <w:rPr>
          <w:b/>
          <w:bCs/>
        </w:rPr>
      </w:pPr>
    </w:p>
    <w:p w:rsidR="002C1AD1" w:rsidRPr="00616BD9" w:rsidRDefault="002C1AD1" w:rsidP="002C1AD1">
      <w:pPr>
        <w:autoSpaceDE w:val="0"/>
        <w:autoSpaceDN w:val="0"/>
        <w:adjustRightInd w:val="0"/>
        <w:jc w:val="center"/>
        <w:rPr>
          <w:b/>
          <w:bCs/>
        </w:rPr>
      </w:pPr>
    </w:p>
    <w:p w:rsidR="002C1AD1" w:rsidRPr="00616BD9" w:rsidRDefault="002C1AD1" w:rsidP="002C1AD1">
      <w:pPr>
        <w:autoSpaceDE w:val="0"/>
        <w:autoSpaceDN w:val="0"/>
        <w:adjustRightInd w:val="0"/>
        <w:jc w:val="center"/>
        <w:rPr>
          <w:b/>
          <w:bCs/>
        </w:rPr>
      </w:pPr>
    </w:p>
    <w:p w:rsidR="00721DF7" w:rsidRPr="00616BD9" w:rsidRDefault="00721DF7" w:rsidP="00721DF7">
      <w:pPr>
        <w:jc w:val="both"/>
      </w:pPr>
    </w:p>
    <w:p w:rsidR="00B749FD" w:rsidRPr="00B741BF" w:rsidRDefault="00B749FD" w:rsidP="00B749FD">
      <w:pPr>
        <w:spacing w:after="200" w:line="276" w:lineRule="auto"/>
        <w:ind w:left="-567"/>
        <w:rPr>
          <w:rFonts w:eastAsia="Calibri"/>
          <w:lang w:eastAsia="en-US"/>
        </w:rPr>
      </w:pPr>
      <w:r w:rsidRPr="00B741BF">
        <w:rPr>
          <w:rFonts w:eastAsia="Calibri"/>
          <w:lang w:eastAsia="en-US"/>
        </w:rPr>
        <w:t>«Согласовано»</w:t>
      </w:r>
      <w:r w:rsidRPr="00B741BF">
        <w:rPr>
          <w:rFonts w:eastAsia="Calibri"/>
          <w:lang w:eastAsia="en-US"/>
        </w:rPr>
        <w:tab/>
      </w:r>
      <w:r w:rsidRPr="00B741BF">
        <w:rPr>
          <w:rFonts w:eastAsia="Calibri"/>
          <w:lang w:eastAsia="en-US"/>
        </w:rPr>
        <w:tab/>
      </w:r>
      <w:r w:rsidRPr="00B741BF">
        <w:rPr>
          <w:rFonts w:eastAsia="Calibri"/>
          <w:lang w:eastAsia="en-US"/>
        </w:rPr>
        <w:tab/>
      </w:r>
      <w:r w:rsidRPr="00B741BF">
        <w:rPr>
          <w:rFonts w:eastAsia="Calibri"/>
          <w:lang w:eastAsia="en-US"/>
        </w:rPr>
        <w:tab/>
      </w:r>
      <w:r w:rsidRPr="00B741BF">
        <w:rPr>
          <w:rFonts w:eastAsia="Calibri"/>
          <w:lang w:eastAsia="en-US"/>
        </w:rPr>
        <w:tab/>
      </w:r>
      <w:r w:rsidRPr="00B741BF">
        <w:rPr>
          <w:rFonts w:eastAsia="Calibri"/>
          <w:lang w:eastAsia="en-US"/>
        </w:rPr>
        <w:tab/>
        <w:t>«Утверждаю»</w:t>
      </w:r>
    </w:p>
    <w:p w:rsidR="00B749FD" w:rsidRPr="00372EAD" w:rsidRDefault="00B749FD" w:rsidP="00B749FD">
      <w:pPr>
        <w:spacing w:after="200" w:line="276" w:lineRule="auto"/>
        <w:ind w:left="5664" w:hanging="623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Зам. директора школы по УВР                                        </w:t>
      </w:r>
      <w:r w:rsidRPr="00372EAD">
        <w:rPr>
          <w:rFonts w:eastAsia="Calibri"/>
          <w:lang w:eastAsia="en-US"/>
        </w:rPr>
        <w:t>Директор М</w:t>
      </w:r>
      <w:r w:rsidRPr="00B741BF">
        <w:rPr>
          <w:rFonts w:eastAsia="Calibri"/>
          <w:lang w:eastAsia="en-US"/>
        </w:rPr>
        <w:t xml:space="preserve">ОУ </w:t>
      </w:r>
      <w:r w:rsidRPr="00372EAD">
        <w:rPr>
          <w:rFonts w:eastAsia="Calibri"/>
          <w:lang w:eastAsia="en-US"/>
        </w:rPr>
        <w:t xml:space="preserve"> </w:t>
      </w:r>
      <w:r w:rsidRPr="00B741BF">
        <w:rPr>
          <w:rFonts w:eastAsia="Calibri"/>
          <w:lang w:eastAsia="en-US"/>
        </w:rPr>
        <w:t>Космынинская СОШ</w:t>
      </w:r>
    </w:p>
    <w:p w:rsidR="00B749FD" w:rsidRPr="00B741BF" w:rsidRDefault="00B749FD" w:rsidP="00B749FD">
      <w:pPr>
        <w:spacing w:after="200" w:line="276" w:lineRule="auto"/>
        <w:ind w:left="5664" w:hanging="6231"/>
        <w:rPr>
          <w:rFonts w:eastAsia="Calibri"/>
          <w:lang w:eastAsia="en-US"/>
        </w:rPr>
      </w:pPr>
      <w:proofErr w:type="spellStart"/>
      <w:r w:rsidRPr="00372EAD">
        <w:rPr>
          <w:rFonts w:eastAsia="Calibri"/>
          <w:lang w:eastAsia="en-US"/>
        </w:rPr>
        <w:t>МОУ</w:t>
      </w:r>
      <w:r w:rsidRPr="00B741BF">
        <w:rPr>
          <w:rFonts w:eastAsia="Calibri"/>
          <w:lang w:eastAsia="en-US"/>
        </w:rPr>
        <w:t>Космынинская</w:t>
      </w:r>
      <w:proofErr w:type="spellEnd"/>
      <w:r w:rsidRPr="00B741BF">
        <w:rPr>
          <w:rFonts w:eastAsia="Calibri"/>
          <w:lang w:eastAsia="en-US"/>
        </w:rPr>
        <w:t xml:space="preserve"> СОШ</w:t>
      </w:r>
      <w:r w:rsidRPr="00372EAD">
        <w:rPr>
          <w:rFonts w:eastAsia="Calibri"/>
          <w:lang w:eastAsia="en-US"/>
        </w:rPr>
        <w:t xml:space="preserve">                                         </w:t>
      </w:r>
      <w:r>
        <w:rPr>
          <w:rFonts w:eastAsia="Calibri"/>
          <w:lang w:eastAsia="en-US"/>
        </w:rPr>
        <w:t xml:space="preserve">       _________________ </w:t>
      </w:r>
      <w:r w:rsidRPr="00B741BF">
        <w:rPr>
          <w:rFonts w:eastAsia="Calibri"/>
          <w:lang w:eastAsia="en-US"/>
        </w:rPr>
        <w:t>Коршунова Е.М.</w:t>
      </w:r>
    </w:p>
    <w:p w:rsidR="00B749FD" w:rsidRPr="00B741BF" w:rsidRDefault="00B749FD" w:rsidP="00B749FD">
      <w:pPr>
        <w:spacing w:after="200" w:line="276" w:lineRule="auto"/>
        <w:ind w:left="-567"/>
        <w:rPr>
          <w:rFonts w:eastAsia="Calibri"/>
          <w:lang w:eastAsia="en-US"/>
        </w:rPr>
      </w:pPr>
      <w:r w:rsidRPr="00372EAD">
        <w:rPr>
          <w:rFonts w:eastAsia="Calibri"/>
          <w:lang w:eastAsia="en-US"/>
        </w:rPr>
        <w:t xml:space="preserve">Варламова Т.А.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Приказ № _________________________</w:t>
      </w:r>
      <w:r w:rsidRPr="00372EAD">
        <w:rPr>
          <w:rFonts w:eastAsia="Calibri"/>
          <w:lang w:eastAsia="en-US"/>
        </w:rPr>
        <w:t xml:space="preserve">                                                    </w:t>
      </w:r>
      <w:r>
        <w:rPr>
          <w:rFonts w:eastAsia="Calibri"/>
          <w:lang w:eastAsia="en-US"/>
        </w:rPr>
        <w:t xml:space="preserve">              </w:t>
      </w:r>
      <w:r w:rsidRPr="00372EAD">
        <w:rPr>
          <w:rFonts w:eastAsia="Calibri"/>
          <w:lang w:eastAsia="en-US"/>
        </w:rPr>
        <w:t xml:space="preserve"> </w:t>
      </w:r>
    </w:p>
    <w:p w:rsidR="00A9554C" w:rsidRPr="009744B3" w:rsidRDefault="00A9554C" w:rsidP="00A9554C">
      <w:pPr>
        <w:keepNext/>
        <w:keepLines/>
        <w:widowControl w:val="0"/>
        <w:spacing w:after="239" w:line="280" w:lineRule="exact"/>
        <w:outlineLvl w:val="0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A9554C" w:rsidRDefault="00A9554C" w:rsidP="00A9554C">
      <w:pPr>
        <w:keepNext/>
        <w:keepLines/>
        <w:widowControl w:val="0"/>
        <w:spacing w:after="239" w:line="280" w:lineRule="exact"/>
        <w:outlineLvl w:val="0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A9554C" w:rsidRDefault="00A9554C" w:rsidP="00A9554C">
      <w:pPr>
        <w:keepNext/>
        <w:keepLines/>
        <w:widowControl w:val="0"/>
        <w:spacing w:after="239" w:line="280" w:lineRule="exact"/>
        <w:outlineLvl w:val="0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A9554C" w:rsidRPr="009744B3" w:rsidRDefault="00A9554C" w:rsidP="00A9554C">
      <w:pPr>
        <w:keepNext/>
        <w:keepLines/>
        <w:widowControl w:val="0"/>
        <w:spacing w:after="239" w:line="280" w:lineRule="exact"/>
        <w:outlineLvl w:val="0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A9554C" w:rsidRPr="009744B3" w:rsidRDefault="00A9554C" w:rsidP="00A9554C">
      <w:pPr>
        <w:keepNext/>
        <w:keepLines/>
        <w:widowControl w:val="0"/>
        <w:spacing w:after="239" w:line="280" w:lineRule="exact"/>
        <w:outlineLvl w:val="0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9358AB" w:rsidRDefault="009358AB" w:rsidP="00935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внеурочной деятельности </w:t>
      </w:r>
    </w:p>
    <w:p w:rsidR="009358AB" w:rsidRDefault="009358AB" w:rsidP="00935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«Баскетбол»</w:t>
      </w:r>
    </w:p>
    <w:p w:rsidR="009358AB" w:rsidRDefault="009358AB" w:rsidP="009358A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направление: спортивно-оздоровительное</w:t>
      </w:r>
    </w:p>
    <w:p w:rsidR="009358AB" w:rsidRDefault="009358AB" w:rsidP="009358AB">
      <w:pPr>
        <w:jc w:val="center"/>
        <w:rPr>
          <w:sz w:val="28"/>
          <w:szCs w:val="28"/>
        </w:rPr>
      </w:pPr>
      <w:r w:rsidRPr="00C2603A">
        <w:rPr>
          <w:sz w:val="28"/>
          <w:szCs w:val="28"/>
        </w:rPr>
        <w:t xml:space="preserve">Уровень образования: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49FD">
        <w:rPr>
          <w:sz w:val="28"/>
          <w:szCs w:val="28"/>
        </w:rPr>
        <w:t xml:space="preserve">среднее </w:t>
      </w:r>
      <w:r>
        <w:rPr>
          <w:sz w:val="28"/>
          <w:szCs w:val="28"/>
        </w:rPr>
        <w:t xml:space="preserve"> общее образование; </w:t>
      </w:r>
    </w:p>
    <w:p w:rsidR="009358AB" w:rsidRPr="00C2603A" w:rsidRDefault="009358AB" w:rsidP="009358AB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срок освоения : 2021-2022 учебный год</w:t>
      </w:r>
    </w:p>
    <w:p w:rsidR="00A9554C" w:rsidRDefault="00A9554C" w:rsidP="00E20576">
      <w:pPr>
        <w:widowControl w:val="0"/>
        <w:spacing w:after="273" w:line="322" w:lineRule="exact"/>
        <w:jc w:val="center"/>
        <w:rPr>
          <w:rFonts w:eastAsia="Calibri"/>
          <w:sz w:val="28"/>
          <w:szCs w:val="28"/>
          <w:lang w:eastAsia="en-US"/>
        </w:rPr>
      </w:pPr>
    </w:p>
    <w:p w:rsidR="00A9554C" w:rsidRDefault="00A9554C" w:rsidP="00E20576">
      <w:pPr>
        <w:widowControl w:val="0"/>
        <w:spacing w:after="273" w:line="322" w:lineRule="exact"/>
        <w:jc w:val="center"/>
        <w:rPr>
          <w:rFonts w:eastAsia="Calibri"/>
          <w:sz w:val="28"/>
          <w:szCs w:val="28"/>
          <w:lang w:eastAsia="en-US"/>
        </w:rPr>
      </w:pPr>
    </w:p>
    <w:p w:rsidR="00A9554C" w:rsidRDefault="00A9554C" w:rsidP="00A9554C">
      <w:pPr>
        <w:widowControl w:val="0"/>
        <w:spacing w:after="273" w:line="322" w:lineRule="exact"/>
        <w:rPr>
          <w:rFonts w:eastAsia="Calibri"/>
          <w:sz w:val="28"/>
          <w:szCs w:val="28"/>
          <w:lang w:eastAsia="en-US"/>
        </w:rPr>
      </w:pPr>
    </w:p>
    <w:p w:rsidR="00A9554C" w:rsidRPr="009744B3" w:rsidRDefault="00A9554C" w:rsidP="00A9554C">
      <w:pPr>
        <w:widowControl w:val="0"/>
        <w:spacing w:after="273" w:line="322" w:lineRule="exact"/>
        <w:rPr>
          <w:rFonts w:eastAsia="Calibri"/>
          <w:sz w:val="28"/>
          <w:szCs w:val="28"/>
          <w:lang w:eastAsia="en-US"/>
        </w:rPr>
      </w:pPr>
    </w:p>
    <w:p w:rsidR="00A9554C" w:rsidRPr="009744B3" w:rsidRDefault="00A9554C" w:rsidP="00A9554C">
      <w:pPr>
        <w:widowControl w:val="0"/>
        <w:spacing w:after="273" w:line="322" w:lineRule="exact"/>
        <w:rPr>
          <w:rFonts w:eastAsia="Calibri"/>
          <w:sz w:val="28"/>
          <w:szCs w:val="28"/>
          <w:lang w:eastAsia="en-US"/>
        </w:rPr>
      </w:pPr>
    </w:p>
    <w:p w:rsidR="00721DF7" w:rsidRDefault="00721DF7" w:rsidP="00A9554C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721DF7" w:rsidRDefault="00721DF7" w:rsidP="00A9554C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721DF7" w:rsidRDefault="00721DF7" w:rsidP="00A9554C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721DF7" w:rsidRDefault="00721DF7" w:rsidP="00A9554C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721DF7" w:rsidRDefault="00721DF7" w:rsidP="00A9554C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B749FD" w:rsidRDefault="00B749FD" w:rsidP="00A9554C">
      <w:pPr>
        <w:pStyle w:val="12"/>
        <w:keepNext/>
        <w:keepLines/>
        <w:shd w:val="clear" w:color="auto" w:fill="auto"/>
        <w:ind w:right="1620"/>
        <w:jc w:val="center"/>
        <w:rPr>
          <w:b/>
          <w:sz w:val="28"/>
          <w:szCs w:val="28"/>
        </w:rPr>
      </w:pPr>
    </w:p>
    <w:p w:rsidR="00A9554C" w:rsidRPr="00B27D61" w:rsidRDefault="00A9554C" w:rsidP="00A9554C">
      <w:pPr>
        <w:pStyle w:val="12"/>
        <w:keepNext/>
        <w:keepLines/>
        <w:shd w:val="clear" w:color="auto" w:fill="auto"/>
        <w:ind w:right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9554C" w:rsidRDefault="00A9554C" w:rsidP="00A9554C"/>
    <w:p w:rsidR="00A9554C" w:rsidRPr="009358AB" w:rsidRDefault="005D5688" w:rsidP="009358AB">
      <w:pPr>
        <w:tabs>
          <w:tab w:val="left" w:pos="0"/>
        </w:tabs>
        <w:jc w:val="both"/>
      </w:pPr>
      <w:r>
        <w:tab/>
      </w:r>
      <w:r w:rsidR="00A9554C" w:rsidRPr="00B27D61">
        <w:t xml:space="preserve">Рабочая программа </w:t>
      </w:r>
      <w:r w:rsidR="009358AB">
        <w:t xml:space="preserve">внеурочной деятельности </w:t>
      </w:r>
      <w:r w:rsidR="00A9554C" w:rsidRPr="00B27D61">
        <w:t xml:space="preserve"> </w:t>
      </w:r>
      <w:r w:rsidR="009358AB">
        <w:t xml:space="preserve">по курсу </w:t>
      </w:r>
      <w:r w:rsidR="00A9554C" w:rsidRPr="00B27D61">
        <w:t xml:space="preserve"> </w:t>
      </w:r>
      <w:r w:rsidR="005952F6">
        <w:t xml:space="preserve">«Баскетбол» </w:t>
      </w:r>
      <w:r w:rsidR="00A9554C" w:rsidRPr="009358AB">
        <w:t xml:space="preserve">по </w:t>
      </w:r>
      <w:r w:rsidR="009358AB" w:rsidRPr="009358AB">
        <w:t>спортивно-оздоровительному направлению</w:t>
      </w:r>
      <w:proofErr w:type="gramStart"/>
      <w:r w:rsidR="009358AB" w:rsidRPr="009358AB">
        <w:t xml:space="preserve"> </w:t>
      </w:r>
      <w:r w:rsidR="00A9554C" w:rsidRPr="009358AB">
        <w:t>,</w:t>
      </w:r>
      <w:proofErr w:type="gramEnd"/>
      <w:r w:rsidR="00A9554C" w:rsidRPr="009358AB">
        <w:t xml:space="preserve"> разработана и составлена на основе:</w:t>
      </w:r>
    </w:p>
    <w:p w:rsidR="009358AB" w:rsidRDefault="00A9554C" w:rsidP="009358AB">
      <w:pPr>
        <w:jc w:val="both"/>
        <w:rPr>
          <w:rFonts w:ascii="Arial" w:hAnsi="Arial" w:cs="Arial"/>
          <w:b/>
          <w:bCs/>
          <w:color w:val="555555"/>
          <w:spacing w:val="2"/>
          <w:sz w:val="20"/>
          <w:szCs w:val="20"/>
          <w:shd w:val="clear" w:color="auto" w:fill="FFFFFF"/>
        </w:rPr>
      </w:pPr>
      <w:r w:rsidRPr="00B27D61">
        <w:t xml:space="preserve">-  </w:t>
      </w:r>
      <w:r w:rsidR="009358AB" w:rsidRPr="00B27D61">
        <w:t xml:space="preserve">-  Федерального государственного образовательного стандарта, </w:t>
      </w:r>
      <w:r w:rsidR="009358AB">
        <w:t xml:space="preserve">среднего </w:t>
      </w:r>
      <w:r w:rsidR="00045792">
        <w:t>о</w:t>
      </w:r>
      <w:r w:rsidR="009358AB" w:rsidRPr="00B27D61">
        <w:t>бще</w:t>
      </w:r>
      <w:r w:rsidR="009358AB">
        <w:t xml:space="preserve">го образования </w:t>
      </w:r>
      <w:r w:rsidR="009358AB" w:rsidRPr="00B27D61">
        <w:t xml:space="preserve">, утвержденного приказом Министерства образования и науки Российской Федерации от </w:t>
      </w:r>
      <w:proofErr w:type="spellStart"/>
      <w:proofErr w:type="gramStart"/>
      <w:r w:rsidR="009358AB">
        <w:rPr>
          <w:rFonts w:ascii="Arial" w:hAnsi="Arial" w:cs="Arial"/>
          <w:b/>
          <w:bCs/>
          <w:color w:val="555555"/>
          <w:spacing w:val="2"/>
          <w:sz w:val="20"/>
          <w:szCs w:val="20"/>
          <w:shd w:val="clear" w:color="auto" w:fill="FFFFFF"/>
        </w:rPr>
        <w:t>от</w:t>
      </w:r>
      <w:proofErr w:type="spellEnd"/>
      <w:proofErr w:type="gramEnd"/>
      <w:r w:rsidR="009358AB">
        <w:rPr>
          <w:rFonts w:ascii="Arial" w:hAnsi="Arial" w:cs="Arial"/>
          <w:b/>
          <w:bCs/>
          <w:color w:val="555555"/>
          <w:spacing w:val="2"/>
          <w:sz w:val="20"/>
          <w:szCs w:val="20"/>
          <w:shd w:val="clear" w:color="auto" w:fill="FFFFFF"/>
        </w:rPr>
        <w:t xml:space="preserve"> 17 мая 2012 г. № 413</w:t>
      </w:r>
    </w:p>
    <w:p w:rsidR="00A9554C" w:rsidRDefault="00A9554C" w:rsidP="009358AB">
      <w:pPr>
        <w:jc w:val="both"/>
      </w:pPr>
      <w:r w:rsidRPr="009E117B">
        <w:rPr>
          <w:rFonts w:eastAsiaTheme="minorEastAsia"/>
        </w:rPr>
        <w:t xml:space="preserve">Программа </w:t>
      </w:r>
      <w:r w:rsidR="009358AB">
        <w:rPr>
          <w:rFonts w:eastAsiaTheme="minorEastAsia"/>
        </w:rPr>
        <w:t xml:space="preserve">курса </w:t>
      </w:r>
      <w:r w:rsidRPr="009E117B">
        <w:rPr>
          <w:rFonts w:eastAsiaTheme="minorEastAsia"/>
        </w:rPr>
        <w:t xml:space="preserve"> </w:t>
      </w:r>
      <w:r w:rsidR="009358AB">
        <w:rPr>
          <w:rFonts w:eastAsiaTheme="minorEastAsia"/>
        </w:rPr>
        <w:t>«Б</w:t>
      </w:r>
      <w:r>
        <w:rPr>
          <w:rFonts w:eastAsiaTheme="minorEastAsia"/>
        </w:rPr>
        <w:t>аскетбол</w:t>
      </w:r>
      <w:r w:rsidR="009358AB">
        <w:rPr>
          <w:rFonts w:eastAsiaTheme="minorEastAsia"/>
        </w:rPr>
        <w:t>»</w:t>
      </w:r>
      <w:r w:rsidRPr="009E117B">
        <w:rPr>
          <w:rFonts w:eastAsiaTheme="minorEastAsia"/>
        </w:rPr>
        <w:t xml:space="preserve"> внеурочной деятельности составлена на основе учебного пособия В. С. Кузнецов</w:t>
      </w:r>
      <w:r>
        <w:rPr>
          <w:rFonts w:eastAsiaTheme="minorEastAsia"/>
        </w:rPr>
        <w:t xml:space="preserve">а, Г. А. </w:t>
      </w:r>
      <w:proofErr w:type="spellStart"/>
      <w:r>
        <w:rPr>
          <w:rFonts w:eastAsiaTheme="minorEastAsia"/>
        </w:rPr>
        <w:t>Колодницкого</w:t>
      </w:r>
      <w:proofErr w:type="spellEnd"/>
      <w:r>
        <w:rPr>
          <w:rFonts w:eastAsiaTheme="minorEastAsia"/>
        </w:rPr>
        <w:t xml:space="preserve"> «</w:t>
      </w:r>
      <w:r w:rsidRPr="009E117B">
        <w:rPr>
          <w:rFonts w:eastAsiaTheme="minorEastAsia"/>
        </w:rPr>
        <w:t>Внеурочная деятельность учащихся</w:t>
      </w:r>
      <w:r>
        <w:rPr>
          <w:rFonts w:eastAsiaTheme="minorEastAsia"/>
        </w:rPr>
        <w:t>»: Баскетбол</w:t>
      </w:r>
      <w:r w:rsidRPr="009E117B">
        <w:rPr>
          <w:rFonts w:eastAsiaTheme="minorEastAsia"/>
        </w:rPr>
        <w:t>: пособие для учителей и методистов (ФГОС)</w:t>
      </w:r>
      <w:r>
        <w:rPr>
          <w:rFonts w:eastAsiaTheme="minorEastAsia"/>
        </w:rPr>
        <w:t>.</w:t>
      </w:r>
    </w:p>
    <w:p w:rsidR="00A9554C" w:rsidRDefault="00A9554C" w:rsidP="009358AB">
      <w:pPr>
        <w:ind w:firstLine="708"/>
        <w:jc w:val="both"/>
      </w:pPr>
      <w:r w:rsidRPr="00AF7F00">
        <w:t xml:space="preserve">В основе принципов  создания программы  лежит </w:t>
      </w:r>
      <w:r w:rsidRPr="005952F6">
        <w:rPr>
          <w:bCs/>
        </w:rPr>
        <w:t>концепция</w:t>
      </w:r>
      <w:r w:rsidRPr="00AF7F00">
        <w:rPr>
          <w:b/>
          <w:bCs/>
        </w:rPr>
        <w:t xml:space="preserve"> </w:t>
      </w:r>
      <w:r w:rsidRPr="00AF7F00">
        <w:t> лич</w:t>
      </w:r>
      <w:r w:rsidRPr="00AF7F00">
        <w:softHyphen/>
        <w:t xml:space="preserve">ностного и </w:t>
      </w:r>
      <w:proofErr w:type="spellStart"/>
      <w:r w:rsidRPr="00AF7F00">
        <w:t>деятельностного</w:t>
      </w:r>
      <w:proofErr w:type="spellEnd"/>
      <w:r w:rsidRPr="00AF7F00">
        <w:t xml:space="preserve"> подхода, оптимизации и интенси</w:t>
      </w:r>
      <w:r w:rsidRPr="00AF7F00">
        <w:softHyphen/>
        <w:t>фикации учебно-воспитательного процесса.</w:t>
      </w:r>
    </w:p>
    <w:p w:rsidR="00A9554C" w:rsidRDefault="00A9554C" w:rsidP="009358AB">
      <w:pPr>
        <w:ind w:firstLine="708"/>
        <w:jc w:val="both"/>
      </w:pPr>
      <w:r w:rsidRPr="00AF7F00">
        <w:t xml:space="preserve">Программа </w:t>
      </w:r>
      <w:r w:rsidRPr="00AF7F00">
        <w:rPr>
          <w:bCs/>
        </w:rPr>
        <w:t>«</w:t>
      </w:r>
      <w:r w:rsidR="009358AB">
        <w:rPr>
          <w:bCs/>
        </w:rPr>
        <w:t>Баскетбол»</w:t>
      </w:r>
      <w:r>
        <w:t xml:space="preserve">, направлена </w:t>
      </w:r>
      <w:proofErr w:type="gramStart"/>
      <w:r>
        <w:t>на</w:t>
      </w:r>
      <w:proofErr w:type="gramEnd"/>
      <w:r>
        <w:t>:</w:t>
      </w:r>
    </w:p>
    <w:p w:rsidR="00A9554C" w:rsidRPr="005D5688" w:rsidRDefault="00A9554C" w:rsidP="009358A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688">
        <w:rPr>
          <w:rFonts w:ascii="Times New Roman" w:hAnsi="Times New Roman" w:cs="Times New Roman"/>
          <w:sz w:val="24"/>
          <w:szCs w:val="24"/>
        </w:rPr>
        <w:t>реализацию учебного материала в соответствии с возрастными особенностями учащихся, материально - технической оснащенностью учебного процесса (спортивный зал, спортивная  пришкольная площадка),  регио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нальными климатическими условиями и видом учебного уч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реждения.</w:t>
      </w:r>
    </w:p>
    <w:p w:rsidR="00A9554C" w:rsidRPr="005D5688" w:rsidRDefault="00A9554C" w:rsidP="009358A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688">
        <w:rPr>
          <w:rFonts w:ascii="Times New Roman" w:hAnsi="Times New Roman" w:cs="Times New Roman"/>
          <w:sz w:val="24"/>
          <w:szCs w:val="24"/>
        </w:rPr>
        <w:t>соблюдение дидактических правил «от известного к не</w:t>
      </w:r>
      <w:r w:rsidRPr="005D5688">
        <w:rPr>
          <w:rFonts w:ascii="Times New Roman" w:hAnsi="Times New Roman" w:cs="Times New Roman"/>
          <w:sz w:val="24"/>
          <w:szCs w:val="24"/>
        </w:rPr>
        <w:softHyphen/>
        <w:t xml:space="preserve">известному» и «от простого </w:t>
      </w:r>
      <w:proofErr w:type="gramStart"/>
      <w:r w:rsidRPr="005D568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D5688">
        <w:rPr>
          <w:rFonts w:ascii="Times New Roman" w:hAnsi="Times New Roman" w:cs="Times New Roman"/>
          <w:sz w:val="24"/>
          <w:szCs w:val="24"/>
        </w:rPr>
        <w:t xml:space="preserve"> сложному», ориентирующих вы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бор, и планирование учебного содержания в логике поэтапно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го его освоения, перевода учебных знаний в практические на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выки и умения, в том числе и в самостоятельной деятельности;</w:t>
      </w:r>
    </w:p>
    <w:p w:rsidR="00A9554C" w:rsidRPr="005D5688" w:rsidRDefault="00A9554C" w:rsidP="009358A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688"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spellStart"/>
      <w:r w:rsidRPr="005D568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D5688">
        <w:rPr>
          <w:rFonts w:ascii="Times New Roman" w:hAnsi="Times New Roman" w:cs="Times New Roman"/>
          <w:sz w:val="24"/>
          <w:szCs w:val="24"/>
        </w:rPr>
        <w:t xml:space="preserve"> связей, ориентирующих планирование учебного материала на целостное формирова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ние мировоззрения учащихся в области физической культуры, всестороннее раскрытие взаимосвязи и взаимообусловленнос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ти изучаемых явлений и процессов;</w:t>
      </w:r>
    </w:p>
    <w:p w:rsidR="00A9554C" w:rsidRPr="005D5688" w:rsidRDefault="00A9554C" w:rsidP="009358A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688">
        <w:rPr>
          <w:rFonts w:ascii="Times New Roman" w:hAnsi="Times New Roman" w:cs="Times New Roman"/>
          <w:sz w:val="24"/>
          <w:szCs w:val="24"/>
        </w:rPr>
        <w:t>усиление оздоровительного эффекта, достигаемого в хо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де активного использования школьниками освоенных знаний, способов и физических упражнений в физкультурно-оздоро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вительных мероприятиях, режиме дня, самостоятельных заня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тиях физическими упражнениями.</w:t>
      </w:r>
    </w:p>
    <w:p w:rsidR="00EA68AD" w:rsidRDefault="00EA68AD" w:rsidP="009358AB">
      <w:pPr>
        <w:pStyle w:val="a4"/>
        <w:ind w:right="114" w:firstLine="599"/>
        <w:jc w:val="both"/>
        <w:rPr>
          <w:b/>
          <w:spacing w:val="-1"/>
          <w:lang w:val="ru-RU"/>
        </w:rPr>
      </w:pPr>
    </w:p>
    <w:p w:rsidR="00EA68AD" w:rsidRPr="00F267FB" w:rsidRDefault="005D5688" w:rsidP="009358AB">
      <w:pPr>
        <w:pStyle w:val="a4"/>
        <w:ind w:right="114" w:firstLine="599"/>
        <w:jc w:val="both"/>
        <w:rPr>
          <w:lang w:val="ru-RU"/>
        </w:rPr>
      </w:pPr>
      <w:r w:rsidRPr="00EA68AD">
        <w:rPr>
          <w:b/>
          <w:spacing w:val="-1"/>
          <w:lang w:val="ru-RU"/>
        </w:rPr>
        <w:t>Цель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занятий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баскетболом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состоит</w:t>
      </w:r>
      <w:r w:rsidRPr="007446CF">
        <w:rPr>
          <w:spacing w:val="12"/>
          <w:lang w:val="ru-RU"/>
        </w:rPr>
        <w:t xml:space="preserve"> </w:t>
      </w:r>
      <w:r w:rsidRPr="007446CF">
        <w:rPr>
          <w:lang w:val="ru-RU"/>
        </w:rPr>
        <w:t>в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том,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чтобы</w:t>
      </w:r>
      <w:r w:rsidRPr="007446CF">
        <w:rPr>
          <w:spacing w:val="11"/>
          <w:lang w:val="ru-RU"/>
        </w:rPr>
        <w:t xml:space="preserve"> </w:t>
      </w:r>
      <w:r w:rsidRPr="007446CF">
        <w:rPr>
          <w:lang w:val="ru-RU"/>
        </w:rPr>
        <w:t>на</w:t>
      </w:r>
      <w:r w:rsidRPr="007446CF">
        <w:rPr>
          <w:spacing w:val="10"/>
          <w:lang w:val="ru-RU"/>
        </w:rPr>
        <w:t xml:space="preserve"> </w:t>
      </w:r>
      <w:r w:rsidRPr="007446CF">
        <w:rPr>
          <w:spacing w:val="-1"/>
          <w:lang w:val="ru-RU"/>
        </w:rPr>
        <w:t>основе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интересов</w:t>
      </w:r>
      <w:r w:rsidRPr="007446CF">
        <w:rPr>
          <w:spacing w:val="13"/>
          <w:lang w:val="ru-RU"/>
        </w:rPr>
        <w:t xml:space="preserve"> </w:t>
      </w:r>
      <w:r w:rsidRPr="007446CF">
        <w:rPr>
          <w:lang w:val="ru-RU"/>
        </w:rPr>
        <w:t>и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склонностей</w:t>
      </w:r>
      <w:r w:rsidRPr="007446CF">
        <w:rPr>
          <w:spacing w:val="87"/>
          <w:lang w:val="ru-RU"/>
        </w:rPr>
        <w:t xml:space="preserve"> </w:t>
      </w:r>
      <w:r w:rsidRPr="007446CF">
        <w:rPr>
          <w:spacing w:val="-1"/>
          <w:lang w:val="ru-RU"/>
        </w:rPr>
        <w:t>учащихся</w:t>
      </w:r>
      <w:r w:rsidRPr="007446CF">
        <w:rPr>
          <w:spacing w:val="14"/>
          <w:lang w:val="ru-RU"/>
        </w:rPr>
        <w:t xml:space="preserve"> </w:t>
      </w:r>
      <w:r w:rsidRPr="007446CF">
        <w:rPr>
          <w:spacing w:val="-1"/>
          <w:lang w:val="ru-RU"/>
        </w:rPr>
        <w:t>углубить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знания,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расширить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арсенал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двигательных</w:t>
      </w:r>
      <w:r w:rsidRPr="007446CF">
        <w:rPr>
          <w:spacing w:val="13"/>
          <w:lang w:val="ru-RU"/>
        </w:rPr>
        <w:t xml:space="preserve"> </w:t>
      </w:r>
      <w:r w:rsidRPr="007446CF">
        <w:rPr>
          <w:spacing w:val="-1"/>
          <w:lang w:val="ru-RU"/>
        </w:rPr>
        <w:t>умений</w:t>
      </w:r>
      <w:r w:rsidRPr="007446CF">
        <w:rPr>
          <w:spacing w:val="12"/>
          <w:lang w:val="ru-RU"/>
        </w:rPr>
        <w:t xml:space="preserve"> </w:t>
      </w:r>
      <w:r w:rsidRPr="007446CF">
        <w:rPr>
          <w:lang w:val="ru-RU"/>
        </w:rPr>
        <w:t>и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навыков.</w:t>
      </w:r>
      <w:r w:rsidRPr="007446CF">
        <w:rPr>
          <w:spacing w:val="81"/>
          <w:lang w:val="ru-RU"/>
        </w:rPr>
        <w:t xml:space="preserve"> </w:t>
      </w:r>
      <w:r w:rsidRPr="007446CF">
        <w:rPr>
          <w:spacing w:val="-1"/>
          <w:lang w:val="ru-RU"/>
        </w:rPr>
        <w:t>Достигнуть</w:t>
      </w:r>
      <w:r w:rsidRPr="007446CF">
        <w:rPr>
          <w:spacing w:val="50"/>
          <w:lang w:val="ru-RU"/>
        </w:rPr>
        <w:t xml:space="preserve"> </w:t>
      </w:r>
      <w:r w:rsidRPr="007446CF">
        <w:rPr>
          <w:lang w:val="ru-RU"/>
        </w:rPr>
        <w:t>более</w:t>
      </w:r>
      <w:r w:rsidRPr="007446CF">
        <w:rPr>
          <w:spacing w:val="49"/>
          <w:lang w:val="ru-RU"/>
        </w:rPr>
        <w:t xml:space="preserve"> </w:t>
      </w:r>
      <w:r w:rsidRPr="007446CF">
        <w:rPr>
          <w:lang w:val="ru-RU"/>
        </w:rPr>
        <w:t>высокого</w:t>
      </w:r>
      <w:r w:rsidRPr="007446CF">
        <w:rPr>
          <w:spacing w:val="52"/>
          <w:lang w:val="ru-RU"/>
        </w:rPr>
        <w:t xml:space="preserve"> </w:t>
      </w:r>
      <w:r w:rsidRPr="007446CF">
        <w:rPr>
          <w:spacing w:val="-1"/>
          <w:lang w:val="ru-RU"/>
        </w:rPr>
        <w:t>уровня</w:t>
      </w:r>
      <w:r w:rsidRPr="007446CF">
        <w:rPr>
          <w:spacing w:val="50"/>
          <w:lang w:val="ru-RU"/>
        </w:rPr>
        <w:t xml:space="preserve"> </w:t>
      </w:r>
      <w:r w:rsidRPr="007446CF">
        <w:rPr>
          <w:spacing w:val="-1"/>
          <w:lang w:val="ru-RU"/>
        </w:rPr>
        <w:t>двигательных</w:t>
      </w:r>
      <w:r w:rsidRPr="007446CF">
        <w:rPr>
          <w:spacing w:val="52"/>
          <w:lang w:val="ru-RU"/>
        </w:rPr>
        <w:t xml:space="preserve"> </w:t>
      </w:r>
      <w:r w:rsidRPr="007446CF">
        <w:rPr>
          <w:spacing w:val="-1"/>
          <w:lang w:val="ru-RU"/>
        </w:rPr>
        <w:t>способностей,</w:t>
      </w:r>
      <w:r w:rsidRPr="007446CF">
        <w:rPr>
          <w:spacing w:val="50"/>
          <w:lang w:val="ru-RU"/>
        </w:rPr>
        <w:t xml:space="preserve"> </w:t>
      </w:r>
      <w:r w:rsidRPr="007446CF">
        <w:rPr>
          <w:spacing w:val="-1"/>
          <w:lang w:val="ru-RU"/>
        </w:rPr>
        <w:t>нравственных</w:t>
      </w:r>
      <w:r w:rsidRPr="007446CF">
        <w:rPr>
          <w:spacing w:val="51"/>
          <w:lang w:val="ru-RU"/>
        </w:rPr>
        <w:t xml:space="preserve"> </w:t>
      </w:r>
      <w:r w:rsidRPr="007446CF">
        <w:rPr>
          <w:spacing w:val="-1"/>
          <w:lang w:val="ru-RU"/>
        </w:rPr>
        <w:t>качеств,</w:t>
      </w:r>
      <w:r w:rsidRPr="007446CF">
        <w:rPr>
          <w:spacing w:val="69"/>
          <w:lang w:val="ru-RU"/>
        </w:rPr>
        <w:t xml:space="preserve"> </w:t>
      </w:r>
      <w:r w:rsidRPr="007446CF">
        <w:rPr>
          <w:spacing w:val="-1"/>
          <w:lang w:val="ru-RU"/>
        </w:rPr>
        <w:t>приобщить</w:t>
      </w:r>
      <w:r w:rsidRPr="007446CF">
        <w:rPr>
          <w:spacing w:val="-2"/>
          <w:lang w:val="ru-RU"/>
        </w:rPr>
        <w:t xml:space="preserve"> </w:t>
      </w:r>
      <w:r w:rsidRPr="007446CF">
        <w:rPr>
          <w:spacing w:val="-1"/>
          <w:lang w:val="ru-RU"/>
        </w:rPr>
        <w:t>их</w:t>
      </w:r>
      <w:r w:rsidRPr="007446CF">
        <w:rPr>
          <w:spacing w:val="2"/>
          <w:lang w:val="ru-RU"/>
        </w:rPr>
        <w:t xml:space="preserve"> </w:t>
      </w:r>
      <w:r w:rsidRPr="007446CF">
        <w:rPr>
          <w:lang w:val="ru-RU"/>
        </w:rPr>
        <w:t xml:space="preserve">к </w:t>
      </w:r>
      <w:r w:rsidRPr="007446CF">
        <w:rPr>
          <w:spacing w:val="-1"/>
          <w:lang w:val="ru-RU"/>
        </w:rPr>
        <w:t>регулярным</w:t>
      </w:r>
      <w:r w:rsidRPr="007446CF">
        <w:rPr>
          <w:spacing w:val="-2"/>
          <w:lang w:val="ru-RU"/>
        </w:rPr>
        <w:t xml:space="preserve"> </w:t>
      </w:r>
      <w:r w:rsidRPr="007446CF">
        <w:rPr>
          <w:spacing w:val="-1"/>
          <w:lang w:val="ru-RU"/>
        </w:rPr>
        <w:t>тренировкам</w:t>
      </w:r>
      <w:r w:rsidR="00EA68AD">
        <w:rPr>
          <w:spacing w:val="-1"/>
          <w:lang w:val="ru-RU"/>
        </w:rPr>
        <w:t>.</w:t>
      </w:r>
    </w:p>
    <w:p w:rsidR="005D5688" w:rsidRPr="009358AB" w:rsidRDefault="005D5688" w:rsidP="009358AB">
      <w:pPr>
        <w:spacing w:before="2"/>
        <w:ind w:left="282"/>
        <w:jc w:val="both"/>
        <w:rPr>
          <w:spacing w:val="-1"/>
          <w:sz w:val="22"/>
          <w:szCs w:val="22"/>
        </w:rPr>
      </w:pPr>
      <w:r w:rsidRPr="009358AB">
        <w:rPr>
          <w:spacing w:val="-1"/>
          <w:sz w:val="22"/>
          <w:szCs w:val="22"/>
        </w:rPr>
        <w:t>Достижение цели</w:t>
      </w:r>
      <w:r w:rsidRPr="009358AB">
        <w:rPr>
          <w:spacing w:val="60"/>
          <w:sz w:val="22"/>
          <w:szCs w:val="22"/>
        </w:rPr>
        <w:t xml:space="preserve"> </w:t>
      </w:r>
      <w:r w:rsidRPr="009358AB">
        <w:rPr>
          <w:spacing w:val="-2"/>
          <w:sz w:val="22"/>
          <w:szCs w:val="22"/>
        </w:rPr>
        <w:t xml:space="preserve">обеспечивается </w:t>
      </w:r>
      <w:r w:rsidRPr="009358AB">
        <w:rPr>
          <w:spacing w:val="-1"/>
          <w:sz w:val="22"/>
          <w:szCs w:val="22"/>
        </w:rPr>
        <w:t>решением</w:t>
      </w:r>
      <w:r w:rsidRPr="009358AB">
        <w:rPr>
          <w:spacing w:val="2"/>
          <w:sz w:val="22"/>
          <w:szCs w:val="22"/>
        </w:rPr>
        <w:t xml:space="preserve"> </w:t>
      </w:r>
      <w:r w:rsidRPr="009358AB">
        <w:rPr>
          <w:spacing w:val="-1"/>
          <w:sz w:val="22"/>
          <w:szCs w:val="22"/>
        </w:rPr>
        <w:t xml:space="preserve">следующих </w:t>
      </w:r>
      <w:r w:rsidRPr="009358AB">
        <w:rPr>
          <w:b/>
          <w:spacing w:val="-1"/>
          <w:sz w:val="22"/>
          <w:szCs w:val="22"/>
        </w:rPr>
        <w:t>задач</w:t>
      </w:r>
      <w:r w:rsidRPr="009358AB">
        <w:rPr>
          <w:spacing w:val="-1"/>
          <w:sz w:val="22"/>
          <w:szCs w:val="22"/>
        </w:rPr>
        <w:t>:</w:t>
      </w:r>
    </w:p>
    <w:p w:rsidR="00EA68AD" w:rsidRPr="009358AB" w:rsidRDefault="00EA68AD" w:rsidP="009358AB">
      <w:pPr>
        <w:spacing w:before="2"/>
        <w:ind w:left="282"/>
        <w:jc w:val="both"/>
        <w:rPr>
          <w:sz w:val="22"/>
          <w:szCs w:val="22"/>
        </w:rPr>
      </w:pPr>
    </w:p>
    <w:p w:rsidR="005D5688" w:rsidRPr="009358AB" w:rsidRDefault="005D5688" w:rsidP="009358AB">
      <w:pPr>
        <w:pStyle w:val="a3"/>
        <w:numPr>
          <w:ilvl w:val="0"/>
          <w:numId w:val="20"/>
        </w:numPr>
        <w:spacing w:before="41" w:line="27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58AB">
        <w:rPr>
          <w:rFonts w:ascii="Times New Roman" w:hAnsi="Times New Roman" w:cs="Times New Roman"/>
          <w:spacing w:val="-2"/>
          <w:sz w:val="22"/>
          <w:szCs w:val="22"/>
        </w:rPr>
        <w:t>сформировать</w:t>
      </w:r>
      <w:r w:rsidRPr="009358AB">
        <w:rPr>
          <w:rFonts w:ascii="Times New Roman" w:hAnsi="Times New Roman" w:cs="Times New Roman"/>
          <w:sz w:val="22"/>
          <w:szCs w:val="22"/>
        </w:rPr>
        <w:t xml:space="preserve"> у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2"/>
          <w:sz w:val="22"/>
          <w:szCs w:val="22"/>
        </w:rPr>
        <w:t xml:space="preserve">обучающихся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представление</w:t>
      </w:r>
      <w:r w:rsidRPr="009358A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EA68AD" w:rsidRPr="009358AB">
        <w:rPr>
          <w:rFonts w:ascii="Times New Roman" w:hAnsi="Times New Roman" w:cs="Times New Roman"/>
          <w:sz w:val="22"/>
          <w:szCs w:val="22"/>
        </w:rPr>
        <w:t>о</w:t>
      </w:r>
      <w:r w:rsidRPr="009358A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 xml:space="preserve">позитивных </w:t>
      </w:r>
      <w:proofErr w:type="gramStart"/>
      <w:r w:rsidRPr="009358AB">
        <w:rPr>
          <w:rFonts w:ascii="Times New Roman" w:hAnsi="Times New Roman" w:cs="Times New Roman"/>
          <w:spacing w:val="-1"/>
          <w:sz w:val="22"/>
          <w:szCs w:val="22"/>
        </w:rPr>
        <w:t>факторах</w:t>
      </w:r>
      <w:proofErr w:type="gramEnd"/>
      <w:r w:rsidRPr="009358AB">
        <w:rPr>
          <w:rFonts w:ascii="Times New Roman" w:hAnsi="Times New Roman" w:cs="Times New Roman"/>
          <w:spacing w:val="-1"/>
          <w:sz w:val="22"/>
          <w:szCs w:val="22"/>
        </w:rPr>
        <w:t xml:space="preserve"> влияющих </w:t>
      </w:r>
      <w:r w:rsidRPr="009358AB">
        <w:rPr>
          <w:rFonts w:ascii="Times New Roman" w:hAnsi="Times New Roman" w:cs="Times New Roman"/>
          <w:sz w:val="22"/>
          <w:szCs w:val="22"/>
        </w:rPr>
        <w:t>на</w:t>
      </w:r>
      <w:r w:rsidRPr="009358AB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здоровье;</w:t>
      </w:r>
    </w:p>
    <w:p w:rsidR="005D5688" w:rsidRPr="009358AB" w:rsidRDefault="005D5688" w:rsidP="009358AB">
      <w:pPr>
        <w:pStyle w:val="a3"/>
        <w:numPr>
          <w:ilvl w:val="0"/>
          <w:numId w:val="20"/>
        </w:numPr>
        <w:tabs>
          <w:tab w:val="left" w:pos="602"/>
        </w:tabs>
        <w:spacing w:line="276" w:lineRule="auto"/>
        <w:ind w:right="335"/>
        <w:jc w:val="both"/>
        <w:rPr>
          <w:rFonts w:ascii="Times New Roman" w:hAnsi="Times New Roman" w:cs="Times New Roman"/>
          <w:sz w:val="22"/>
          <w:szCs w:val="22"/>
        </w:rPr>
      </w:pPr>
      <w:r w:rsidRPr="009358AB">
        <w:rPr>
          <w:rFonts w:ascii="Times New Roman" w:hAnsi="Times New Roman" w:cs="Times New Roman"/>
          <w:sz w:val="22"/>
          <w:szCs w:val="22"/>
        </w:rPr>
        <w:t xml:space="preserve">рациональной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организации</w:t>
      </w:r>
      <w:r w:rsidRPr="009358AB">
        <w:rPr>
          <w:rFonts w:ascii="Times New Roman" w:hAnsi="Times New Roman" w:cs="Times New Roman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режима</w:t>
      </w:r>
      <w:r w:rsidRPr="009358AB">
        <w:rPr>
          <w:rFonts w:ascii="Times New Roman" w:hAnsi="Times New Roman" w:cs="Times New Roman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дня,</w:t>
      </w:r>
      <w:r w:rsidRPr="009358AB">
        <w:rPr>
          <w:rFonts w:ascii="Times New Roman" w:hAnsi="Times New Roman" w:cs="Times New Roman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учебы,</w:t>
      </w:r>
      <w:r w:rsidRPr="009358AB">
        <w:rPr>
          <w:rFonts w:ascii="Times New Roman" w:hAnsi="Times New Roman" w:cs="Times New Roman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отдыха,</w:t>
      </w:r>
      <w:r w:rsidRPr="009358AB">
        <w:rPr>
          <w:rFonts w:ascii="Times New Roman" w:hAnsi="Times New Roman" w:cs="Times New Roman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двигательной</w:t>
      </w:r>
      <w:r w:rsidRPr="009358AB">
        <w:rPr>
          <w:rFonts w:ascii="Times New Roman" w:hAnsi="Times New Roman" w:cs="Times New Roman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активности;</w:t>
      </w:r>
      <w:r w:rsidRPr="009358AB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научить:</w:t>
      </w:r>
    </w:p>
    <w:p w:rsidR="005D5688" w:rsidRPr="009358AB" w:rsidRDefault="005D5688" w:rsidP="009358AB">
      <w:pPr>
        <w:pStyle w:val="a3"/>
        <w:numPr>
          <w:ilvl w:val="0"/>
          <w:numId w:val="20"/>
        </w:numPr>
        <w:tabs>
          <w:tab w:val="left" w:pos="602"/>
        </w:tabs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9358AB">
        <w:rPr>
          <w:rFonts w:ascii="Times New Roman" w:hAnsi="Times New Roman" w:cs="Times New Roman"/>
          <w:spacing w:val="-1"/>
          <w:sz w:val="22"/>
          <w:szCs w:val="22"/>
        </w:rPr>
        <w:t>выполнять</w:t>
      </w:r>
      <w:r w:rsidRPr="009358AB">
        <w:rPr>
          <w:rFonts w:ascii="Times New Roman" w:hAnsi="Times New Roman" w:cs="Times New Roman"/>
          <w:sz w:val="22"/>
          <w:szCs w:val="22"/>
        </w:rPr>
        <w:t xml:space="preserve"> правила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личной</w:t>
      </w:r>
      <w:r w:rsidRPr="009358AB">
        <w:rPr>
          <w:rFonts w:ascii="Times New Roman" w:hAnsi="Times New Roman" w:cs="Times New Roman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гигиены;</w:t>
      </w:r>
    </w:p>
    <w:p w:rsidR="005D5688" w:rsidRPr="009358AB" w:rsidRDefault="005D5688" w:rsidP="009358AB">
      <w:pPr>
        <w:pStyle w:val="a3"/>
        <w:numPr>
          <w:ilvl w:val="0"/>
          <w:numId w:val="20"/>
        </w:numPr>
        <w:spacing w:before="43"/>
        <w:jc w:val="both"/>
        <w:rPr>
          <w:rFonts w:ascii="Times New Roman" w:hAnsi="Times New Roman" w:cs="Times New Roman"/>
          <w:sz w:val="22"/>
          <w:szCs w:val="22"/>
        </w:rPr>
      </w:pPr>
      <w:r w:rsidRPr="009358AB">
        <w:rPr>
          <w:rFonts w:ascii="Times New Roman" w:hAnsi="Times New Roman" w:cs="Times New Roman"/>
          <w:sz w:val="22"/>
          <w:szCs w:val="22"/>
        </w:rPr>
        <w:t xml:space="preserve">правилам, </w:t>
      </w:r>
      <w:r w:rsidRPr="009358AB">
        <w:rPr>
          <w:rFonts w:ascii="Times New Roman" w:hAnsi="Times New Roman" w:cs="Times New Roman"/>
          <w:spacing w:val="-2"/>
          <w:sz w:val="22"/>
          <w:szCs w:val="22"/>
        </w:rPr>
        <w:t>технике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z w:val="22"/>
          <w:szCs w:val="22"/>
        </w:rPr>
        <w:t xml:space="preserve">и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 xml:space="preserve">тактике </w:t>
      </w:r>
      <w:r w:rsidRPr="009358AB">
        <w:rPr>
          <w:rFonts w:ascii="Times New Roman" w:hAnsi="Times New Roman" w:cs="Times New Roman"/>
          <w:sz w:val="22"/>
          <w:szCs w:val="22"/>
        </w:rPr>
        <w:t>игры в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2"/>
          <w:sz w:val="22"/>
          <w:szCs w:val="22"/>
        </w:rPr>
        <w:t>баскетбол;</w:t>
      </w:r>
    </w:p>
    <w:p w:rsidR="00011ABB" w:rsidRPr="009358AB" w:rsidRDefault="005D5688" w:rsidP="009358AB">
      <w:pPr>
        <w:pStyle w:val="a3"/>
        <w:numPr>
          <w:ilvl w:val="0"/>
          <w:numId w:val="20"/>
        </w:numPr>
        <w:spacing w:before="41" w:line="276" w:lineRule="auto"/>
        <w:ind w:right="2451"/>
        <w:jc w:val="both"/>
        <w:rPr>
          <w:rFonts w:ascii="Times New Roman" w:hAnsi="Times New Roman" w:cs="Times New Roman"/>
          <w:sz w:val="22"/>
          <w:szCs w:val="22"/>
        </w:rPr>
      </w:pPr>
      <w:r w:rsidRPr="009358AB">
        <w:rPr>
          <w:rFonts w:ascii="Times New Roman" w:hAnsi="Times New Roman" w:cs="Times New Roman"/>
          <w:spacing w:val="-2"/>
          <w:sz w:val="22"/>
          <w:szCs w:val="22"/>
        </w:rPr>
        <w:t>определять</w:t>
      </w:r>
      <w:r w:rsidRPr="009358AB">
        <w:rPr>
          <w:rFonts w:ascii="Times New Roman" w:hAnsi="Times New Roman" w:cs="Times New Roman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уровень</w:t>
      </w:r>
      <w:r w:rsidRPr="009358AB">
        <w:rPr>
          <w:rFonts w:ascii="Times New Roman" w:hAnsi="Times New Roman" w:cs="Times New Roman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2"/>
          <w:sz w:val="22"/>
          <w:szCs w:val="22"/>
        </w:rPr>
        <w:t>физической</w:t>
      </w:r>
      <w:r w:rsidRPr="009358AB">
        <w:rPr>
          <w:rFonts w:ascii="Times New Roman" w:hAnsi="Times New Roman" w:cs="Times New Roman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подготовленности;</w:t>
      </w:r>
      <w:r w:rsidRPr="009358AB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</w:p>
    <w:p w:rsidR="005D5688" w:rsidRPr="009358AB" w:rsidRDefault="005D5688" w:rsidP="009358AB">
      <w:pPr>
        <w:pStyle w:val="a3"/>
        <w:numPr>
          <w:ilvl w:val="0"/>
          <w:numId w:val="20"/>
        </w:numPr>
        <w:spacing w:before="41" w:line="276" w:lineRule="auto"/>
        <w:ind w:right="2451"/>
        <w:jc w:val="both"/>
        <w:rPr>
          <w:rFonts w:ascii="Times New Roman" w:hAnsi="Times New Roman" w:cs="Times New Roman"/>
          <w:sz w:val="22"/>
          <w:szCs w:val="22"/>
        </w:rPr>
      </w:pPr>
      <w:r w:rsidRPr="009358AB">
        <w:rPr>
          <w:rFonts w:ascii="Times New Roman" w:hAnsi="Times New Roman" w:cs="Times New Roman"/>
          <w:spacing w:val="-1"/>
          <w:sz w:val="22"/>
          <w:szCs w:val="22"/>
        </w:rPr>
        <w:t>приобрести:</w:t>
      </w:r>
      <w:r w:rsidR="00011ABB" w:rsidRPr="009358A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потребность</w:t>
      </w:r>
      <w:r w:rsidRPr="009358AB">
        <w:rPr>
          <w:rFonts w:ascii="Times New Roman" w:hAnsi="Times New Roman" w:cs="Times New Roman"/>
          <w:sz w:val="22"/>
          <w:szCs w:val="22"/>
        </w:rPr>
        <w:t xml:space="preserve"> в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 xml:space="preserve"> занятиях </w:t>
      </w:r>
      <w:r w:rsidRPr="009358AB">
        <w:rPr>
          <w:rFonts w:ascii="Times New Roman" w:hAnsi="Times New Roman" w:cs="Times New Roman"/>
          <w:spacing w:val="-2"/>
          <w:sz w:val="22"/>
          <w:szCs w:val="22"/>
        </w:rPr>
        <w:t>спортом;</w:t>
      </w:r>
    </w:p>
    <w:p w:rsidR="005D5688" w:rsidRPr="009358AB" w:rsidRDefault="005D5688" w:rsidP="009358AB">
      <w:pPr>
        <w:pStyle w:val="a3"/>
        <w:numPr>
          <w:ilvl w:val="0"/>
          <w:numId w:val="20"/>
        </w:numPr>
        <w:spacing w:before="43"/>
        <w:jc w:val="both"/>
        <w:rPr>
          <w:rFonts w:ascii="Times New Roman" w:hAnsi="Times New Roman" w:cs="Times New Roman"/>
          <w:sz w:val="22"/>
          <w:szCs w:val="22"/>
        </w:rPr>
      </w:pPr>
      <w:r w:rsidRPr="009358AB">
        <w:rPr>
          <w:rFonts w:ascii="Times New Roman" w:hAnsi="Times New Roman" w:cs="Times New Roman"/>
          <w:spacing w:val="-1"/>
          <w:sz w:val="22"/>
          <w:szCs w:val="22"/>
        </w:rPr>
        <w:t>навыки</w:t>
      </w:r>
      <w:r w:rsidRPr="009358AB">
        <w:rPr>
          <w:rFonts w:ascii="Times New Roman" w:hAnsi="Times New Roman" w:cs="Times New Roman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2"/>
          <w:sz w:val="22"/>
          <w:szCs w:val="22"/>
        </w:rPr>
        <w:t>коммуникативного</w:t>
      </w:r>
      <w:r w:rsidRPr="009358AB">
        <w:rPr>
          <w:rFonts w:ascii="Times New Roman" w:hAnsi="Times New Roman" w:cs="Times New Roman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общения;</w:t>
      </w:r>
    </w:p>
    <w:p w:rsidR="005D5688" w:rsidRPr="009358AB" w:rsidRDefault="005D5688" w:rsidP="009358AB">
      <w:pPr>
        <w:pStyle w:val="a3"/>
        <w:numPr>
          <w:ilvl w:val="0"/>
          <w:numId w:val="20"/>
        </w:numPr>
        <w:spacing w:before="41"/>
        <w:jc w:val="both"/>
        <w:rPr>
          <w:rFonts w:ascii="Times New Roman" w:hAnsi="Times New Roman" w:cs="Times New Roman"/>
          <w:sz w:val="22"/>
          <w:szCs w:val="22"/>
        </w:rPr>
      </w:pPr>
      <w:r w:rsidRPr="009358AB">
        <w:rPr>
          <w:rFonts w:ascii="Times New Roman" w:hAnsi="Times New Roman" w:cs="Times New Roman"/>
          <w:spacing w:val="-1"/>
          <w:sz w:val="22"/>
          <w:szCs w:val="22"/>
        </w:rPr>
        <w:t xml:space="preserve">представление </w:t>
      </w:r>
      <w:r w:rsidRPr="009358AB">
        <w:rPr>
          <w:rFonts w:ascii="Times New Roman" w:hAnsi="Times New Roman" w:cs="Times New Roman"/>
          <w:spacing w:val="-2"/>
          <w:sz w:val="22"/>
          <w:szCs w:val="22"/>
        </w:rPr>
        <w:t>об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z w:val="22"/>
          <w:szCs w:val="22"/>
        </w:rPr>
        <w:t>основных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2"/>
          <w:sz w:val="22"/>
          <w:szCs w:val="22"/>
        </w:rPr>
        <w:t>компонентах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 xml:space="preserve"> здорового</w:t>
      </w:r>
      <w:r w:rsidRPr="009358AB">
        <w:rPr>
          <w:rFonts w:ascii="Times New Roman" w:hAnsi="Times New Roman" w:cs="Times New Roman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образа</w:t>
      </w:r>
      <w:r w:rsidRPr="009358AB">
        <w:rPr>
          <w:rFonts w:ascii="Times New Roman" w:hAnsi="Times New Roman" w:cs="Times New Roman"/>
          <w:sz w:val="22"/>
          <w:szCs w:val="22"/>
        </w:rPr>
        <w:t xml:space="preserve"> жизни;</w:t>
      </w:r>
    </w:p>
    <w:p w:rsidR="005D5688" w:rsidRPr="009358AB" w:rsidRDefault="005D5688" w:rsidP="009358AB">
      <w:pPr>
        <w:pStyle w:val="a3"/>
        <w:numPr>
          <w:ilvl w:val="0"/>
          <w:numId w:val="20"/>
        </w:numPr>
        <w:spacing w:before="207"/>
        <w:jc w:val="both"/>
        <w:rPr>
          <w:rFonts w:ascii="Times New Roman" w:hAnsi="Times New Roman" w:cs="Times New Roman"/>
          <w:sz w:val="22"/>
          <w:szCs w:val="22"/>
        </w:rPr>
      </w:pPr>
      <w:r w:rsidRPr="009358AB">
        <w:rPr>
          <w:rFonts w:ascii="Times New Roman" w:hAnsi="Times New Roman" w:cs="Times New Roman"/>
          <w:spacing w:val="-1"/>
          <w:sz w:val="22"/>
          <w:szCs w:val="22"/>
        </w:rPr>
        <w:lastRenderedPageBreak/>
        <w:t>опыт</w:t>
      </w:r>
      <w:r w:rsidRPr="009358AB">
        <w:rPr>
          <w:rFonts w:ascii="Times New Roman" w:hAnsi="Times New Roman" w:cs="Times New Roman"/>
          <w:sz w:val="22"/>
          <w:szCs w:val="22"/>
        </w:rPr>
        <w:t xml:space="preserve"> 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>участия</w:t>
      </w:r>
      <w:r w:rsidRPr="009358AB">
        <w:rPr>
          <w:rFonts w:ascii="Times New Roman" w:hAnsi="Times New Roman" w:cs="Times New Roman"/>
          <w:sz w:val="22"/>
          <w:szCs w:val="22"/>
        </w:rPr>
        <w:t xml:space="preserve"> в</w:t>
      </w:r>
      <w:r w:rsidRPr="009358AB">
        <w:rPr>
          <w:rFonts w:ascii="Times New Roman" w:hAnsi="Times New Roman" w:cs="Times New Roman"/>
          <w:spacing w:val="-1"/>
          <w:sz w:val="22"/>
          <w:szCs w:val="22"/>
        </w:rPr>
        <w:t xml:space="preserve"> соревнованиях.</w:t>
      </w:r>
    </w:p>
    <w:p w:rsidR="00021E38" w:rsidRDefault="00021E38" w:rsidP="009358AB">
      <w:pPr>
        <w:pStyle w:val="13"/>
        <w:shd w:val="clear" w:color="auto" w:fill="auto"/>
        <w:spacing w:after="0" w:line="240" w:lineRule="auto"/>
        <w:ind w:firstLine="0"/>
        <w:rPr>
          <w:rStyle w:val="ae"/>
          <w:i w:val="0"/>
        </w:rPr>
      </w:pPr>
    </w:p>
    <w:p w:rsidR="00F267FB" w:rsidRDefault="00F267FB" w:rsidP="00F267FB">
      <w:pPr>
        <w:pStyle w:val="13"/>
        <w:shd w:val="clear" w:color="auto" w:fill="auto"/>
        <w:spacing w:after="0" w:line="240" w:lineRule="auto"/>
        <w:ind w:firstLine="0"/>
        <w:jc w:val="left"/>
        <w:rPr>
          <w:rStyle w:val="ae"/>
          <w:i w:val="0"/>
        </w:rPr>
      </w:pPr>
    </w:p>
    <w:p w:rsidR="00011ABB" w:rsidRPr="005D5688" w:rsidRDefault="00011ABB" w:rsidP="009358AB">
      <w:pPr>
        <w:pStyle w:val="13"/>
        <w:shd w:val="clear" w:color="auto" w:fill="auto"/>
        <w:spacing w:after="0" w:line="276" w:lineRule="auto"/>
        <w:ind w:firstLine="0"/>
        <w:jc w:val="center"/>
        <w:rPr>
          <w:i/>
        </w:rPr>
      </w:pPr>
      <w:r w:rsidRPr="005D5688">
        <w:rPr>
          <w:rStyle w:val="ae"/>
          <w:i w:val="0"/>
        </w:rPr>
        <w:t>Срок реализации:</w:t>
      </w:r>
    </w:p>
    <w:p w:rsidR="009358AB" w:rsidRDefault="00011ABB" w:rsidP="009358AB">
      <w:pPr>
        <w:pStyle w:val="13"/>
        <w:shd w:val="clear" w:color="auto" w:fill="auto"/>
        <w:spacing w:after="0" w:line="276" w:lineRule="auto"/>
        <w:ind w:firstLine="0"/>
        <w:jc w:val="left"/>
      </w:pPr>
      <w:r w:rsidRPr="005D5688">
        <w:t xml:space="preserve">           Пр</w:t>
      </w:r>
      <w:r w:rsidR="00721DF7">
        <w:t xml:space="preserve">ограмма ориентирована </w:t>
      </w:r>
      <w:proofErr w:type="gramStart"/>
      <w:r w:rsidR="00721DF7">
        <w:t>на</w:t>
      </w:r>
      <w:proofErr w:type="gramEnd"/>
      <w:r w:rsidR="00721DF7">
        <w:t xml:space="preserve"> </w:t>
      </w:r>
      <w:r w:rsidR="009358AB">
        <w:t xml:space="preserve">обучающихся </w:t>
      </w:r>
      <w:r w:rsidR="00B749FD">
        <w:t xml:space="preserve"> </w:t>
      </w:r>
      <w:r w:rsidR="009358AB">
        <w:t xml:space="preserve"> 10</w:t>
      </w:r>
      <w:r w:rsidR="00721DF7">
        <w:t>-11</w:t>
      </w:r>
      <w:r w:rsidRPr="005D5688">
        <w:t xml:space="preserve"> класс</w:t>
      </w:r>
      <w:r w:rsidR="009358AB">
        <w:t xml:space="preserve">ов </w:t>
      </w:r>
      <w:r w:rsidRPr="005D5688">
        <w:t xml:space="preserve"> без специальной подготовки. В группы принимаются дети, на добровольной основе. </w:t>
      </w:r>
    </w:p>
    <w:p w:rsidR="00011ABB" w:rsidRPr="005D5688" w:rsidRDefault="00011ABB" w:rsidP="009358AB">
      <w:pPr>
        <w:pStyle w:val="13"/>
        <w:shd w:val="clear" w:color="auto" w:fill="auto"/>
        <w:spacing w:after="0" w:line="276" w:lineRule="auto"/>
        <w:ind w:firstLine="0"/>
        <w:jc w:val="left"/>
      </w:pPr>
      <w:r w:rsidRPr="005D5688">
        <w:t xml:space="preserve">Программа рассчитана на 1 год  обучения. </w:t>
      </w:r>
    </w:p>
    <w:p w:rsidR="00011ABB" w:rsidRPr="005D5688" w:rsidRDefault="00011ABB" w:rsidP="009358AB">
      <w:pPr>
        <w:pStyle w:val="13"/>
        <w:shd w:val="clear" w:color="auto" w:fill="auto"/>
        <w:spacing w:after="0" w:line="276" w:lineRule="auto"/>
        <w:ind w:firstLine="0"/>
        <w:jc w:val="left"/>
      </w:pPr>
      <w:r w:rsidRPr="005D5688">
        <w:t>Занятия проводятся 2 раза в неделю по 1 академическому часу.</w:t>
      </w:r>
    </w:p>
    <w:p w:rsidR="009358AB" w:rsidRDefault="009358AB" w:rsidP="009358AB">
      <w:pPr>
        <w:pStyle w:val="2"/>
        <w:spacing w:before="48"/>
        <w:ind w:left="708"/>
        <w:rPr>
          <w:b w:val="0"/>
          <w:lang w:val="ru-RU"/>
        </w:rPr>
      </w:pPr>
      <w:r w:rsidRPr="009358AB">
        <w:rPr>
          <w:lang w:val="ru-RU"/>
        </w:rPr>
        <w:t xml:space="preserve">Цель </w:t>
      </w:r>
      <w:proofErr w:type="spellStart"/>
      <w:r w:rsidRPr="009358AB">
        <w:rPr>
          <w:lang w:val="ru-RU"/>
        </w:rPr>
        <w:t>программы</w:t>
      </w:r>
      <w:proofErr w:type="gramStart"/>
      <w:r w:rsidRPr="009358AB">
        <w:rPr>
          <w:b w:val="0"/>
          <w:lang w:val="ru-RU"/>
        </w:rPr>
        <w:t>:у</w:t>
      </w:r>
      <w:proofErr w:type="gramEnd"/>
      <w:r w:rsidRPr="009358AB">
        <w:rPr>
          <w:b w:val="0"/>
          <w:lang w:val="ru-RU"/>
        </w:rPr>
        <w:t>глубленное</w:t>
      </w:r>
      <w:proofErr w:type="spellEnd"/>
      <w:r w:rsidRPr="009358AB">
        <w:rPr>
          <w:b w:val="0"/>
          <w:lang w:val="ru-RU"/>
        </w:rPr>
        <w:t xml:space="preserve"> изучение спортивной игры баскетбол. </w:t>
      </w:r>
    </w:p>
    <w:p w:rsidR="009358AB" w:rsidRDefault="009358AB" w:rsidP="009358AB">
      <w:pPr>
        <w:pStyle w:val="2"/>
        <w:spacing w:before="48"/>
        <w:ind w:left="708"/>
        <w:rPr>
          <w:b w:val="0"/>
          <w:lang w:val="ru-RU"/>
        </w:rPr>
      </w:pPr>
      <w:r w:rsidRPr="009358AB">
        <w:rPr>
          <w:lang w:val="ru-RU"/>
        </w:rPr>
        <w:t>Задачи:</w:t>
      </w:r>
    </w:p>
    <w:p w:rsidR="009358AB" w:rsidRDefault="009358AB" w:rsidP="009358AB">
      <w:pPr>
        <w:pStyle w:val="2"/>
        <w:numPr>
          <w:ilvl w:val="0"/>
          <w:numId w:val="21"/>
        </w:numPr>
        <w:spacing w:before="48"/>
        <w:rPr>
          <w:b w:val="0"/>
          <w:lang w:val="ru-RU"/>
        </w:rPr>
      </w:pPr>
      <w:r w:rsidRPr="009358AB">
        <w:rPr>
          <w:b w:val="0"/>
          <w:lang w:val="ru-RU"/>
        </w:rPr>
        <w:t xml:space="preserve">Укрепление здоровья; </w:t>
      </w:r>
    </w:p>
    <w:p w:rsidR="009358AB" w:rsidRDefault="009358AB" w:rsidP="009358AB">
      <w:pPr>
        <w:pStyle w:val="2"/>
        <w:numPr>
          <w:ilvl w:val="0"/>
          <w:numId w:val="21"/>
        </w:numPr>
        <w:spacing w:before="48"/>
        <w:rPr>
          <w:b w:val="0"/>
          <w:lang w:val="ru-RU"/>
        </w:rPr>
      </w:pPr>
      <w:r w:rsidRPr="009358AB">
        <w:rPr>
          <w:b w:val="0"/>
          <w:lang w:val="ru-RU"/>
        </w:rPr>
        <w:t xml:space="preserve">Содействие правильному физическому развитию; </w:t>
      </w:r>
    </w:p>
    <w:p w:rsidR="009358AB" w:rsidRDefault="009358AB" w:rsidP="009358AB">
      <w:pPr>
        <w:pStyle w:val="2"/>
        <w:numPr>
          <w:ilvl w:val="0"/>
          <w:numId w:val="21"/>
        </w:numPr>
        <w:spacing w:before="48"/>
        <w:rPr>
          <w:b w:val="0"/>
          <w:lang w:val="ru-RU"/>
        </w:rPr>
      </w:pPr>
      <w:r w:rsidRPr="009358AB">
        <w:rPr>
          <w:b w:val="0"/>
          <w:lang w:val="ru-RU"/>
        </w:rPr>
        <w:t xml:space="preserve">Приобретение необходимых теоретических знаний; </w:t>
      </w:r>
    </w:p>
    <w:p w:rsidR="009358AB" w:rsidRDefault="009358AB" w:rsidP="009358AB">
      <w:pPr>
        <w:pStyle w:val="2"/>
        <w:numPr>
          <w:ilvl w:val="0"/>
          <w:numId w:val="21"/>
        </w:numPr>
        <w:spacing w:before="48"/>
        <w:rPr>
          <w:b w:val="0"/>
          <w:lang w:val="ru-RU"/>
        </w:rPr>
      </w:pPr>
      <w:r w:rsidRPr="009358AB">
        <w:rPr>
          <w:b w:val="0"/>
          <w:lang w:val="ru-RU"/>
        </w:rPr>
        <w:t xml:space="preserve">Овладение основными приемами техники и тактики игры; </w:t>
      </w:r>
    </w:p>
    <w:p w:rsidR="009358AB" w:rsidRDefault="009358AB" w:rsidP="009358AB">
      <w:pPr>
        <w:pStyle w:val="2"/>
        <w:numPr>
          <w:ilvl w:val="0"/>
          <w:numId w:val="21"/>
        </w:numPr>
        <w:spacing w:before="48"/>
        <w:rPr>
          <w:b w:val="0"/>
          <w:lang w:val="ru-RU"/>
        </w:rPr>
      </w:pPr>
      <w:r w:rsidRPr="009358AB">
        <w:rPr>
          <w:b w:val="0"/>
          <w:lang w:val="ru-RU"/>
        </w:rPr>
        <w:t xml:space="preserve">Воспитание воли, смелости, настойчивости, дисциплинированности, коллективизма, чувства дружбы; </w:t>
      </w:r>
    </w:p>
    <w:p w:rsidR="009358AB" w:rsidRDefault="009358AB" w:rsidP="009358AB">
      <w:pPr>
        <w:pStyle w:val="2"/>
        <w:numPr>
          <w:ilvl w:val="0"/>
          <w:numId w:val="21"/>
        </w:numPr>
        <w:spacing w:before="48"/>
        <w:rPr>
          <w:b w:val="0"/>
          <w:lang w:val="ru-RU"/>
        </w:rPr>
      </w:pPr>
      <w:r w:rsidRPr="009358AB">
        <w:rPr>
          <w:b w:val="0"/>
          <w:lang w:val="ru-RU"/>
        </w:rPr>
        <w:t>Привитие ученикам организаторских навыков;</w:t>
      </w:r>
    </w:p>
    <w:p w:rsidR="009358AB" w:rsidRDefault="009358AB" w:rsidP="009358AB">
      <w:pPr>
        <w:pStyle w:val="2"/>
        <w:numPr>
          <w:ilvl w:val="0"/>
          <w:numId w:val="21"/>
        </w:numPr>
        <w:spacing w:before="48"/>
        <w:rPr>
          <w:b w:val="0"/>
          <w:lang w:val="ru-RU"/>
        </w:rPr>
      </w:pPr>
      <w:r w:rsidRPr="009358AB">
        <w:rPr>
          <w:b w:val="0"/>
          <w:lang w:val="ru-RU"/>
        </w:rPr>
        <w:t xml:space="preserve">Повышение специальной, физической, тактической подготовки; </w:t>
      </w:r>
    </w:p>
    <w:p w:rsidR="009358AB" w:rsidRDefault="009358AB" w:rsidP="009358AB">
      <w:pPr>
        <w:pStyle w:val="2"/>
        <w:numPr>
          <w:ilvl w:val="0"/>
          <w:numId w:val="21"/>
        </w:numPr>
        <w:spacing w:before="48"/>
        <w:rPr>
          <w:b w:val="0"/>
          <w:lang w:val="ru-RU"/>
        </w:rPr>
      </w:pPr>
      <w:r w:rsidRPr="009358AB">
        <w:rPr>
          <w:b w:val="0"/>
          <w:lang w:val="ru-RU"/>
        </w:rPr>
        <w:t xml:space="preserve">Подготовка учащихся к соревнованиям по баскетболу </w:t>
      </w:r>
    </w:p>
    <w:p w:rsidR="009358AB" w:rsidRDefault="009358AB" w:rsidP="009358AB">
      <w:pPr>
        <w:pStyle w:val="2"/>
        <w:spacing w:before="48"/>
        <w:ind w:left="0"/>
        <w:jc w:val="center"/>
        <w:rPr>
          <w:lang w:val="ru-RU"/>
        </w:rPr>
      </w:pPr>
    </w:p>
    <w:p w:rsidR="009358AB" w:rsidRPr="009358AB" w:rsidRDefault="009358AB" w:rsidP="009358AB">
      <w:pPr>
        <w:pStyle w:val="2"/>
        <w:spacing w:before="48"/>
        <w:ind w:left="0"/>
        <w:jc w:val="center"/>
        <w:rPr>
          <w:lang w:val="ru-RU"/>
        </w:rPr>
      </w:pPr>
      <w:r w:rsidRPr="009358AB">
        <w:rPr>
          <w:lang w:val="ru-RU"/>
        </w:rPr>
        <w:t>Предполагаемые результаты реализации программы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 Основная образовательная программа учреждения предусматривает достижение следующих результатов образования: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</w:t>
      </w:r>
      <w:r w:rsidRPr="009358AB">
        <w:rPr>
          <w:b w:val="0"/>
          <w:i/>
          <w:lang w:val="ru-RU"/>
        </w:rPr>
        <w:t>личностные результаты</w:t>
      </w:r>
      <w:r w:rsidRPr="009358AB">
        <w:rPr>
          <w:b w:val="0"/>
          <w:lang w:val="ru-RU"/>
        </w:rPr>
        <w:t xml:space="preserve"> — готовность и способность учащихся к саморазвитию, </w:t>
      </w:r>
      <w:proofErr w:type="spellStart"/>
      <w:r w:rsidRPr="009358AB">
        <w:rPr>
          <w:b w:val="0"/>
          <w:lang w:val="ru-RU"/>
        </w:rPr>
        <w:t>сформированность</w:t>
      </w:r>
      <w:proofErr w:type="spellEnd"/>
      <w:r w:rsidRPr="009358AB">
        <w:rPr>
          <w:b w:val="0"/>
          <w:lang w:val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9358AB">
        <w:rPr>
          <w:b w:val="0"/>
          <w:lang w:val="ru-RU"/>
        </w:rPr>
        <w:t>сформированность</w:t>
      </w:r>
      <w:proofErr w:type="spellEnd"/>
      <w:r w:rsidRPr="009358AB">
        <w:rPr>
          <w:b w:val="0"/>
          <w:lang w:val="ru-RU"/>
        </w:rPr>
        <w:t xml:space="preserve"> основ российской, гражданской идентичности;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 xml:space="preserve">Личностными результатами программы внеурочной деятельности по </w:t>
      </w:r>
      <w:proofErr w:type="spellStart"/>
      <w:r w:rsidRPr="009358AB">
        <w:rPr>
          <w:b w:val="0"/>
          <w:lang w:val="ru-RU"/>
        </w:rPr>
        <w:t>спортивнооздоровительному</w:t>
      </w:r>
      <w:proofErr w:type="spellEnd"/>
      <w:r w:rsidRPr="009358AB">
        <w:rPr>
          <w:b w:val="0"/>
          <w:lang w:val="ru-RU"/>
        </w:rPr>
        <w:t xml:space="preserve"> направлению “Баскетбол” является формирование следующих умений: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 xml:space="preserve"> </w:t>
      </w: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определять и высказывать простые и общие для всех людей правила поведения при сотрудничестве (этические нормы);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i/>
        </w:rPr>
        <w:sym w:font="Symbol" w:char="F0B7"/>
      </w:r>
      <w:r w:rsidRPr="009358AB">
        <w:rPr>
          <w:b w:val="0"/>
          <w:i/>
          <w:lang w:val="ru-RU"/>
        </w:rPr>
        <w:t xml:space="preserve"> </w:t>
      </w:r>
      <w:proofErr w:type="spellStart"/>
      <w:r w:rsidRPr="009358AB">
        <w:rPr>
          <w:b w:val="0"/>
          <w:i/>
          <w:lang w:val="ru-RU"/>
        </w:rPr>
        <w:t>метапредметные</w:t>
      </w:r>
      <w:proofErr w:type="spellEnd"/>
      <w:r w:rsidRPr="009358AB">
        <w:rPr>
          <w:b w:val="0"/>
          <w:i/>
          <w:lang w:val="ru-RU"/>
        </w:rPr>
        <w:t xml:space="preserve"> результаты</w:t>
      </w:r>
      <w:r w:rsidRPr="009358AB">
        <w:rPr>
          <w:b w:val="0"/>
          <w:lang w:val="ru-RU"/>
        </w:rPr>
        <w:t xml:space="preserve"> — освоенные учащимися универсальные учебные действия (познавательные, регулятивные и коммуникативные);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proofErr w:type="spellStart"/>
      <w:r w:rsidRPr="009358AB">
        <w:rPr>
          <w:b w:val="0"/>
          <w:lang w:val="ru-RU"/>
        </w:rPr>
        <w:t>Метапредметными</w:t>
      </w:r>
      <w:proofErr w:type="spellEnd"/>
      <w:r w:rsidRPr="009358AB">
        <w:rPr>
          <w:b w:val="0"/>
          <w:lang w:val="ru-RU"/>
        </w:rPr>
        <w:t xml:space="preserve"> результатами программы внеурочной деятельности по </w:t>
      </w:r>
      <w:proofErr w:type="spellStart"/>
      <w:r w:rsidRPr="009358AB">
        <w:rPr>
          <w:b w:val="0"/>
          <w:lang w:val="ru-RU"/>
        </w:rPr>
        <w:t>спортивнооздоровительному</w:t>
      </w:r>
      <w:proofErr w:type="spellEnd"/>
      <w:r w:rsidRPr="009358AB">
        <w:rPr>
          <w:b w:val="0"/>
          <w:lang w:val="ru-RU"/>
        </w:rPr>
        <w:t xml:space="preserve"> направлению “Баскетбол” - является формирование следующих универсальных учебных действий (УУД): </w:t>
      </w:r>
    </w:p>
    <w:p w:rsidR="009358AB" w:rsidRDefault="009358AB" w:rsidP="009358AB">
      <w:pPr>
        <w:pStyle w:val="2"/>
        <w:numPr>
          <w:ilvl w:val="0"/>
          <w:numId w:val="22"/>
        </w:numPr>
        <w:spacing w:before="48"/>
        <w:rPr>
          <w:b w:val="0"/>
          <w:lang w:val="ru-RU"/>
        </w:rPr>
      </w:pPr>
      <w:r w:rsidRPr="009358AB">
        <w:rPr>
          <w:b w:val="0"/>
          <w:i/>
          <w:lang w:val="ru-RU"/>
        </w:rPr>
        <w:t>Регулятивные УУД</w:t>
      </w:r>
      <w:r w:rsidRPr="009358AB">
        <w:rPr>
          <w:b w:val="0"/>
          <w:lang w:val="ru-RU"/>
        </w:rPr>
        <w:t>.</w:t>
      </w:r>
    </w:p>
    <w:p w:rsidR="009358AB" w:rsidRDefault="009358AB" w:rsidP="009358AB">
      <w:pPr>
        <w:pStyle w:val="2"/>
        <w:spacing w:before="48"/>
        <w:ind w:left="720"/>
        <w:rPr>
          <w:b w:val="0"/>
          <w:lang w:val="ru-RU"/>
        </w:rPr>
      </w:pPr>
      <w:r w:rsidRPr="009358AB">
        <w:rPr>
          <w:b w:val="0"/>
          <w:lang w:val="ru-RU"/>
        </w:rPr>
        <w:t xml:space="preserve"> </w:t>
      </w: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Определять и формулировать цель деятельности на занятии с помощью учителя, а далее самостоятельно. </w:t>
      </w:r>
    </w:p>
    <w:p w:rsidR="009358AB" w:rsidRDefault="009358AB" w:rsidP="009358AB">
      <w:pPr>
        <w:pStyle w:val="2"/>
        <w:spacing w:before="48"/>
        <w:ind w:left="720"/>
        <w:rPr>
          <w:b w:val="0"/>
          <w:lang w:val="ru-RU"/>
        </w:rPr>
      </w:pPr>
      <w:r w:rsidRPr="009358AB">
        <w:rPr>
          <w:b w:val="0"/>
        </w:rPr>
        <w:lastRenderedPageBreak/>
        <w:sym w:font="Symbol" w:char="F0B7"/>
      </w:r>
      <w:r w:rsidRPr="009358AB">
        <w:rPr>
          <w:b w:val="0"/>
          <w:lang w:val="ru-RU"/>
        </w:rPr>
        <w:t xml:space="preserve"> Проговаривать последовательность действий. </w:t>
      </w:r>
    </w:p>
    <w:p w:rsidR="009358AB" w:rsidRDefault="009358AB" w:rsidP="009358AB">
      <w:pPr>
        <w:pStyle w:val="2"/>
        <w:spacing w:before="48"/>
        <w:ind w:left="720"/>
        <w:rPr>
          <w:b w:val="0"/>
          <w:lang w:val="ru-RU"/>
        </w:rPr>
      </w:pP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Учить высказывать своё предположение (версию) на основе данного задания, учить работать по предложенному учителем плану, а в дальнейшем уметь самостоятельно планировать свою деятельность. </w:t>
      </w:r>
    </w:p>
    <w:p w:rsidR="009358AB" w:rsidRDefault="009358AB" w:rsidP="009358AB">
      <w:pPr>
        <w:pStyle w:val="2"/>
        <w:spacing w:before="48"/>
        <w:ind w:left="720"/>
        <w:rPr>
          <w:b w:val="0"/>
          <w:lang w:val="ru-RU"/>
        </w:rPr>
      </w:pP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Средством формирования этих действий служит технология проблемного диалога на этапе изучения нового материала. </w:t>
      </w:r>
    </w:p>
    <w:p w:rsidR="009358AB" w:rsidRDefault="009358AB" w:rsidP="009358AB">
      <w:pPr>
        <w:pStyle w:val="2"/>
        <w:spacing w:before="48"/>
        <w:ind w:left="720"/>
        <w:rPr>
          <w:b w:val="0"/>
          <w:lang w:val="ru-RU"/>
        </w:rPr>
      </w:pP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Учиться совместно с учителем и другими воспитанниками давать эмоциональную оценку деятельности команды на занятии. </w:t>
      </w:r>
    </w:p>
    <w:p w:rsidR="009358AB" w:rsidRDefault="009358AB" w:rsidP="009358AB">
      <w:pPr>
        <w:pStyle w:val="2"/>
        <w:spacing w:before="48"/>
        <w:ind w:left="720"/>
        <w:rPr>
          <w:b w:val="0"/>
          <w:lang w:val="ru-RU"/>
        </w:rPr>
      </w:pP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Средством формирования этих действий служит технология оценивания образовательных достижений (учебных успехов). </w:t>
      </w:r>
    </w:p>
    <w:p w:rsidR="009358AB" w:rsidRPr="009358AB" w:rsidRDefault="009358AB" w:rsidP="009358AB">
      <w:pPr>
        <w:pStyle w:val="2"/>
        <w:numPr>
          <w:ilvl w:val="0"/>
          <w:numId w:val="22"/>
        </w:numPr>
        <w:spacing w:before="48"/>
        <w:rPr>
          <w:b w:val="0"/>
          <w:i/>
          <w:lang w:val="ru-RU"/>
        </w:rPr>
      </w:pPr>
      <w:r w:rsidRPr="009358AB">
        <w:rPr>
          <w:b w:val="0"/>
          <w:i/>
          <w:lang w:val="ru-RU"/>
        </w:rPr>
        <w:t xml:space="preserve">Познавательные УУД. </w:t>
      </w:r>
    </w:p>
    <w:p w:rsidR="009358AB" w:rsidRDefault="009358AB" w:rsidP="009358AB">
      <w:pPr>
        <w:pStyle w:val="2"/>
        <w:spacing w:before="48"/>
        <w:ind w:left="720"/>
        <w:rPr>
          <w:b w:val="0"/>
          <w:lang w:val="ru-RU"/>
        </w:rPr>
      </w:pP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Добывать новые знания: находить ответы на вопросы, используя разные источники информации, свой жизненный опыт и информацию, полученную на занятии. </w:t>
      </w:r>
    </w:p>
    <w:p w:rsidR="009358AB" w:rsidRDefault="009358AB" w:rsidP="009358AB">
      <w:pPr>
        <w:pStyle w:val="2"/>
        <w:spacing w:before="48"/>
        <w:ind w:left="720"/>
        <w:rPr>
          <w:b w:val="0"/>
          <w:lang w:val="ru-RU"/>
        </w:rPr>
      </w:pP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Перерабатывать полученную информацию: делать выводы в результате совместной работы всей команды. </w:t>
      </w:r>
    </w:p>
    <w:p w:rsidR="009358AB" w:rsidRDefault="009358AB" w:rsidP="009358AB">
      <w:pPr>
        <w:pStyle w:val="2"/>
        <w:spacing w:before="48"/>
        <w:ind w:left="720"/>
        <w:rPr>
          <w:b w:val="0"/>
          <w:lang w:val="ru-RU"/>
        </w:rPr>
      </w:pP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Средством формирования этих действий служит учебный материал и задания. </w:t>
      </w:r>
    </w:p>
    <w:p w:rsidR="009358AB" w:rsidRPr="009358AB" w:rsidRDefault="009358AB" w:rsidP="009358AB">
      <w:pPr>
        <w:pStyle w:val="2"/>
        <w:numPr>
          <w:ilvl w:val="0"/>
          <w:numId w:val="22"/>
        </w:numPr>
        <w:spacing w:before="48"/>
        <w:rPr>
          <w:b w:val="0"/>
          <w:i/>
          <w:lang w:val="ru-RU"/>
        </w:rPr>
      </w:pPr>
      <w:r w:rsidRPr="009358AB">
        <w:rPr>
          <w:b w:val="0"/>
          <w:i/>
          <w:lang w:val="ru-RU"/>
        </w:rPr>
        <w:t>Коммуникативные УУД.</w:t>
      </w:r>
    </w:p>
    <w:p w:rsidR="009358AB" w:rsidRDefault="009358AB" w:rsidP="009358AB">
      <w:pPr>
        <w:pStyle w:val="2"/>
        <w:spacing w:before="48"/>
        <w:ind w:left="720"/>
        <w:rPr>
          <w:b w:val="0"/>
          <w:lang w:val="ru-RU"/>
        </w:rPr>
      </w:pPr>
      <w:r w:rsidRPr="009358AB">
        <w:rPr>
          <w:b w:val="0"/>
          <w:lang w:val="ru-RU"/>
        </w:rPr>
        <w:t xml:space="preserve"> </w:t>
      </w: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Умение донести свою позицию до других: оформлять свою мысль. Слушать и понимать речь других.</w:t>
      </w:r>
    </w:p>
    <w:p w:rsidR="009358AB" w:rsidRDefault="009358AB" w:rsidP="009358AB">
      <w:pPr>
        <w:pStyle w:val="2"/>
        <w:spacing w:before="48"/>
        <w:ind w:left="720"/>
        <w:rPr>
          <w:b w:val="0"/>
          <w:lang w:val="ru-RU"/>
        </w:rPr>
      </w:pP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Совместно договариваться о правилах общения и поведения в игре и следовать им. </w:t>
      </w: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Учиться выполнять различные роли в группе (лидера, исполнителя, критика).</w:t>
      </w:r>
    </w:p>
    <w:p w:rsidR="009358AB" w:rsidRDefault="009358AB" w:rsidP="009358AB">
      <w:pPr>
        <w:pStyle w:val="2"/>
        <w:spacing w:before="48"/>
        <w:ind w:left="720"/>
        <w:rPr>
          <w:b w:val="0"/>
          <w:lang w:val="ru-RU"/>
        </w:rPr>
      </w:pPr>
      <w:r w:rsidRPr="009358AB">
        <w:rPr>
          <w:b w:val="0"/>
          <w:lang w:val="ru-RU"/>
        </w:rPr>
        <w:t xml:space="preserve"> </w:t>
      </w: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Средством формирования этих действий служит организация работы в парах и малых группах.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</w:t>
      </w:r>
      <w:proofErr w:type="gramStart"/>
      <w:r w:rsidRPr="009358AB">
        <w:rPr>
          <w:b w:val="0"/>
          <w:i/>
          <w:lang w:val="ru-RU"/>
        </w:rPr>
        <w:t>предметные результаты</w:t>
      </w:r>
      <w:r w:rsidRPr="009358AB">
        <w:rPr>
          <w:b w:val="0"/>
          <w:lang w:val="ru-RU"/>
        </w:rPr>
        <w:t xml:space="preserve">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  <w:proofErr w:type="gramEnd"/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i/>
          <w:lang w:val="ru-RU"/>
        </w:rPr>
        <w:t>Оздоровительные результаты программы внеурочной деятельности</w:t>
      </w:r>
      <w:r w:rsidRPr="009358AB">
        <w:rPr>
          <w:b w:val="0"/>
          <w:lang w:val="ru-RU"/>
        </w:rPr>
        <w:t xml:space="preserve">: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</w:t>
      </w:r>
      <w:r>
        <w:rPr>
          <w:b w:val="0"/>
          <w:lang w:val="ru-RU"/>
        </w:rPr>
        <w:t>-</w:t>
      </w:r>
      <w:r w:rsidRPr="009358AB">
        <w:rPr>
          <w:b w:val="0"/>
          <w:lang w:val="ru-RU"/>
        </w:rPr>
        <w:t xml:space="preserve">оздоровительные мероприятия;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</w:rPr>
        <w:sym w:font="Symbol" w:char="F0B7"/>
      </w:r>
      <w:r w:rsidRPr="009358AB">
        <w:rPr>
          <w:b w:val="0"/>
          <w:lang w:val="ru-RU"/>
        </w:rPr>
        <w:t xml:space="preserve"> социальная адаптация детей, расширение сферы общения, приобретение опыта взаимодействия с окружающим миром.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 xml:space="preserve">Первостепенным результатом реализации программы внеурочной деятельности будет сознательное отношение учащихся к собственному здоровью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lang w:val="ru-RU"/>
        </w:rPr>
        <w:t xml:space="preserve">Система </w:t>
      </w:r>
      <w:proofErr w:type="gramStart"/>
      <w:r w:rsidRPr="009358AB">
        <w:rPr>
          <w:lang w:val="ru-RU"/>
        </w:rPr>
        <w:t>контроля результативности обучения формы подведения итогов</w:t>
      </w:r>
      <w:proofErr w:type="gramEnd"/>
      <w:r w:rsidRPr="009358AB">
        <w:rPr>
          <w:b w:val="0"/>
          <w:lang w:val="ru-RU"/>
        </w:rPr>
        <w:t xml:space="preserve">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>Участие в соревно</w:t>
      </w:r>
      <w:r>
        <w:rPr>
          <w:b w:val="0"/>
          <w:lang w:val="ru-RU"/>
        </w:rPr>
        <w:t xml:space="preserve">ваниях, формирование </w:t>
      </w:r>
      <w:proofErr w:type="spellStart"/>
      <w:r>
        <w:rPr>
          <w:b w:val="0"/>
          <w:lang w:val="ru-RU"/>
        </w:rPr>
        <w:t>портфолио</w:t>
      </w:r>
      <w:proofErr w:type="spellEnd"/>
    </w:p>
    <w:p w:rsidR="009358AB" w:rsidRPr="009358AB" w:rsidRDefault="009358AB" w:rsidP="009358AB">
      <w:pPr>
        <w:pStyle w:val="2"/>
        <w:spacing w:before="48"/>
        <w:ind w:left="0"/>
        <w:jc w:val="center"/>
        <w:rPr>
          <w:lang w:val="ru-RU"/>
        </w:rPr>
      </w:pPr>
      <w:r w:rsidRPr="009358AB">
        <w:rPr>
          <w:lang w:val="ru-RU"/>
        </w:rPr>
        <w:t>Содержание программы</w:t>
      </w:r>
    </w:p>
    <w:p w:rsidR="009358AB" w:rsidRPr="009358AB" w:rsidRDefault="009358AB" w:rsidP="009358AB">
      <w:pPr>
        <w:pStyle w:val="2"/>
        <w:spacing w:before="48"/>
        <w:ind w:left="0"/>
        <w:jc w:val="center"/>
        <w:rPr>
          <w:lang w:val="ru-RU"/>
        </w:rPr>
      </w:pPr>
      <w:r w:rsidRPr="009358AB">
        <w:rPr>
          <w:lang w:val="ru-RU"/>
        </w:rPr>
        <w:t>Теоретическая подготовка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 xml:space="preserve">1. Развитие баскетбола в России и за рубежом.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 xml:space="preserve">2. Общая характеристика сторон подготовки спортсмена.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>3. Физическая подготовка баскетболиста.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 xml:space="preserve"> 4. Техническая подготовка баскетболиста.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 xml:space="preserve"> 5. Тактическая подготовка баскетболиста.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lastRenderedPageBreak/>
        <w:t xml:space="preserve">6. Психологическая подготовка баскетболиста.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 xml:space="preserve">7. Соревновательная деятельность баскетболиста.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 xml:space="preserve">8. Организация и проведение соревнований по баскетболу.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 xml:space="preserve">9. Правила судейства соревнований по баскетболу.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 xml:space="preserve">10. Места занятий, оборудование и инвентарь для занятий баскетболом. 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</w:p>
    <w:p w:rsidR="009358AB" w:rsidRPr="009358AB" w:rsidRDefault="009358AB" w:rsidP="009358AB">
      <w:pPr>
        <w:pStyle w:val="2"/>
        <w:spacing w:before="48"/>
        <w:ind w:left="0"/>
        <w:jc w:val="center"/>
        <w:rPr>
          <w:lang w:val="ru-RU"/>
        </w:rPr>
      </w:pPr>
      <w:r w:rsidRPr="009358AB">
        <w:rPr>
          <w:lang w:val="ru-RU"/>
        </w:rPr>
        <w:t>Физическая подготовка</w:t>
      </w:r>
    </w:p>
    <w:p w:rsidR="009358AB" w:rsidRDefault="009358AB" w:rsidP="009358AB">
      <w:pPr>
        <w:pStyle w:val="2"/>
        <w:spacing w:before="48"/>
        <w:ind w:left="720"/>
        <w:rPr>
          <w:b w:val="0"/>
          <w:lang w:val="ru-RU"/>
        </w:rPr>
      </w:pPr>
      <w:r w:rsidRPr="009358AB">
        <w:rPr>
          <w:lang w:val="ru-RU"/>
        </w:rPr>
        <w:t>Общая физическая подготовка</w:t>
      </w:r>
      <w:r w:rsidRPr="009358AB">
        <w:rPr>
          <w:b w:val="0"/>
          <w:lang w:val="ru-RU"/>
        </w:rPr>
        <w:t>.</w:t>
      </w:r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 xml:space="preserve"> </w:t>
      </w:r>
      <w:proofErr w:type="spellStart"/>
      <w:proofErr w:type="gramStart"/>
      <w:r w:rsidRPr="009358AB">
        <w:rPr>
          <w:b w:val="0"/>
          <w:lang w:val="ru-RU"/>
        </w:rPr>
        <w:t>Общеразвивающие</w:t>
      </w:r>
      <w:proofErr w:type="spellEnd"/>
      <w:r w:rsidRPr="009358AB">
        <w:rPr>
          <w:b w:val="0"/>
          <w:lang w:val="ru-RU"/>
        </w:rPr>
        <w:t xml:space="preserve"> упражнения: элементарные, с весом собственного веса, с партнером, с предметами (набивными мячами, гимнастическими палками, обручами, с мячами различного диаметра, скакалками), на снарядах (перекладина, опорный прыжок, стенка, скамейка, канат). </w:t>
      </w:r>
      <w:proofErr w:type="gramEnd"/>
    </w:p>
    <w:p w:rsidR="009358AB" w:rsidRDefault="009358AB" w:rsidP="009358AB">
      <w:pPr>
        <w:pStyle w:val="2"/>
        <w:spacing w:before="48"/>
        <w:ind w:left="0"/>
        <w:rPr>
          <w:b w:val="0"/>
          <w:lang w:val="ru-RU"/>
        </w:rPr>
      </w:pPr>
      <w:r w:rsidRPr="009358AB">
        <w:rPr>
          <w:b w:val="0"/>
          <w:lang w:val="ru-RU"/>
        </w:rPr>
        <w:t xml:space="preserve">Подвижные игры. Эстафеты. Полосы препятствий. Акробатические упражнения (кувырки, стойки, перевороты, перекаты). </w:t>
      </w:r>
    </w:p>
    <w:p w:rsidR="009358AB" w:rsidRPr="009358AB" w:rsidRDefault="009358AB" w:rsidP="009358AB">
      <w:pPr>
        <w:pStyle w:val="2"/>
        <w:spacing w:before="48"/>
        <w:ind w:left="720"/>
        <w:rPr>
          <w:lang w:val="ru-RU"/>
        </w:rPr>
      </w:pPr>
      <w:r w:rsidRPr="009358AB">
        <w:rPr>
          <w:lang w:val="ru-RU"/>
        </w:rPr>
        <w:t xml:space="preserve">Специальная физическая подготовка. </w:t>
      </w:r>
    </w:p>
    <w:p w:rsidR="009358AB" w:rsidRDefault="009358AB" w:rsidP="009358AB">
      <w:pPr>
        <w:pStyle w:val="2"/>
        <w:spacing w:before="48"/>
        <w:ind w:left="0" w:firstLine="360"/>
        <w:rPr>
          <w:b w:val="0"/>
          <w:lang w:val="ru-RU"/>
        </w:rPr>
      </w:pPr>
      <w:r w:rsidRPr="009358AB">
        <w:rPr>
          <w:b w:val="0"/>
          <w:lang w:val="ru-RU"/>
        </w:rPr>
        <w:t xml:space="preserve">Упражнения для развития быстроты движений баскетболиста. Упражнения для развития специальной выносливости баскетболиста. Упражнения для развития скоростно-силовых качеств баскетболиста. Упражнения для развития ловкости баскетболиста. </w:t>
      </w:r>
    </w:p>
    <w:p w:rsidR="009358AB" w:rsidRPr="009358AB" w:rsidRDefault="009358AB" w:rsidP="009358AB">
      <w:pPr>
        <w:pStyle w:val="2"/>
        <w:spacing w:before="48"/>
        <w:ind w:left="0" w:firstLine="360"/>
        <w:rPr>
          <w:lang w:val="ru-RU"/>
        </w:rPr>
      </w:pPr>
      <w:r w:rsidRPr="009358AB">
        <w:rPr>
          <w:lang w:val="ru-RU"/>
        </w:rPr>
        <w:t>Техническая подготовка</w:t>
      </w:r>
    </w:p>
    <w:p w:rsidR="009358AB" w:rsidRDefault="009358AB" w:rsidP="009358AB">
      <w:pPr>
        <w:pStyle w:val="2"/>
        <w:spacing w:before="48"/>
        <w:ind w:left="0" w:firstLine="360"/>
        <w:rPr>
          <w:b w:val="0"/>
          <w:lang w:val="ru-RU"/>
        </w:rPr>
      </w:pPr>
      <w:r w:rsidRPr="009358AB">
        <w:rPr>
          <w:b w:val="0"/>
          <w:lang w:val="ru-RU"/>
        </w:rPr>
        <w:t xml:space="preserve"> 1. Упражнения без мяча. Прыжок </w:t>
      </w:r>
      <w:proofErr w:type="spellStart"/>
      <w:r w:rsidRPr="009358AB">
        <w:rPr>
          <w:b w:val="0"/>
          <w:lang w:val="ru-RU"/>
        </w:rPr>
        <w:t>вверх-вперед</w:t>
      </w:r>
      <w:proofErr w:type="spellEnd"/>
      <w:r w:rsidRPr="009358AB">
        <w:rPr>
          <w:b w:val="0"/>
          <w:lang w:val="ru-RU"/>
        </w:rPr>
        <w:t xml:space="preserve"> толчком одной и приземлением на одну ногу. Передвижение приставными шагами правым (левым) боком: с разной скоростью; в одном и в разных направлениях. Передвижение правым – левым боком. Передвижение в стойке баскетболиста. Остановка прыжком после ускорения. Остановка в один шаг после ускорения. Остановка в два шага после ускорения. Повороты на месте. Повороты в движении. Имитация защитных действий против игрока нападения. Имитация действий атаки против игрока защиты. </w:t>
      </w:r>
    </w:p>
    <w:p w:rsidR="009358AB" w:rsidRDefault="009358AB" w:rsidP="009358AB">
      <w:pPr>
        <w:pStyle w:val="2"/>
        <w:spacing w:before="48"/>
        <w:ind w:left="0" w:firstLine="360"/>
        <w:rPr>
          <w:b w:val="0"/>
          <w:lang w:val="ru-RU"/>
        </w:rPr>
      </w:pPr>
      <w:r w:rsidRPr="009358AB">
        <w:rPr>
          <w:b w:val="0"/>
          <w:lang w:val="ru-RU"/>
        </w:rPr>
        <w:t xml:space="preserve">2. Ловля и передача мяча. Двумя руками от груди, стоя на месте. Двумя руками от груди с шагом вперед. Двумя руками от груди в движении. Передача одной рукой от плеча. Передача одной рукой с шагом вперед. То же после ведения мяча. Передача одной рукой с отскоком от пола. Передача двумя руками с отскоком от пола. Передача одной рукой снизу от пола. То же в движении. Ловля мяча после отскока. Ловля высоко летящего мяча. Ловля катящегося мяча, стоя на месте. Ловля катящегося мяча в движении. </w:t>
      </w:r>
    </w:p>
    <w:p w:rsidR="009358AB" w:rsidRDefault="009358AB" w:rsidP="009358AB">
      <w:pPr>
        <w:pStyle w:val="2"/>
        <w:spacing w:before="48"/>
        <w:ind w:left="0" w:firstLine="360"/>
        <w:rPr>
          <w:b w:val="0"/>
          <w:lang w:val="ru-RU"/>
        </w:rPr>
      </w:pPr>
      <w:r w:rsidRPr="009358AB">
        <w:rPr>
          <w:b w:val="0"/>
          <w:lang w:val="ru-RU"/>
        </w:rPr>
        <w:t xml:space="preserve">3. Ведение мяча. На месте. В движении шагом. В движении бегом. То же с изменением направления и скорости. То же с изменением высоты отскока. Правой и левой рукой поочередно на месте. Правой и левой рукой поочередно в движении. Перевод мяча с правой руки на </w:t>
      </w:r>
      <w:proofErr w:type="gramStart"/>
      <w:r w:rsidRPr="009358AB">
        <w:rPr>
          <w:b w:val="0"/>
          <w:lang w:val="ru-RU"/>
        </w:rPr>
        <w:t>левую</w:t>
      </w:r>
      <w:proofErr w:type="gramEnd"/>
      <w:r w:rsidRPr="009358AB">
        <w:rPr>
          <w:b w:val="0"/>
          <w:lang w:val="ru-RU"/>
        </w:rPr>
        <w:t xml:space="preserve"> и обратно, стоя на месте. </w:t>
      </w:r>
    </w:p>
    <w:p w:rsidR="009358AB" w:rsidRDefault="009358AB" w:rsidP="009358AB">
      <w:pPr>
        <w:pStyle w:val="2"/>
        <w:spacing w:before="48"/>
        <w:ind w:left="0" w:firstLine="360"/>
        <w:rPr>
          <w:b w:val="0"/>
          <w:lang w:val="ru-RU"/>
        </w:rPr>
      </w:pPr>
      <w:r w:rsidRPr="009358AB">
        <w:rPr>
          <w:b w:val="0"/>
          <w:lang w:val="ru-RU"/>
        </w:rPr>
        <w:t xml:space="preserve">4. Броски мяча. Одной рукой в баскетбольный щит с места. Двумя руками от груди в баскетбольный щит с места. Двумя руками от груди в баскетбольный щит после ведения и остановки. Двумя руками от груди в баскетбольную корзину с места. Двумя руками от груди в баскетбольную корзину после ведения. Одной рукой в баскетбольную корзину с места. Одной рукой в баскетбольную корзину после ведения. Одной рукой в баскетбольную корзину после двух шагов. В прыжке одной рукой с места. Штрафной. Двумя руками снизу в движении. Одной рукой в прыжке после ловли мяча в движении. В прыжке со средней дистанции. В прыжке с дальней дистанции. Вырывание мяча. Выбивание мяча. </w:t>
      </w:r>
    </w:p>
    <w:p w:rsidR="00B749FD" w:rsidRDefault="00B749FD" w:rsidP="009358AB">
      <w:pPr>
        <w:pStyle w:val="2"/>
        <w:spacing w:before="48"/>
        <w:ind w:left="0" w:firstLine="360"/>
        <w:rPr>
          <w:lang w:val="ru-RU"/>
        </w:rPr>
      </w:pPr>
    </w:p>
    <w:p w:rsidR="009358AB" w:rsidRPr="009358AB" w:rsidRDefault="009358AB" w:rsidP="009358AB">
      <w:pPr>
        <w:pStyle w:val="2"/>
        <w:spacing w:before="48"/>
        <w:ind w:left="0" w:firstLine="360"/>
        <w:rPr>
          <w:lang w:val="ru-RU"/>
        </w:rPr>
      </w:pPr>
      <w:r w:rsidRPr="009358AB">
        <w:rPr>
          <w:lang w:val="ru-RU"/>
        </w:rPr>
        <w:t>Тактическая подготовка</w:t>
      </w:r>
    </w:p>
    <w:p w:rsidR="009358AB" w:rsidRDefault="009358AB" w:rsidP="009358AB">
      <w:pPr>
        <w:pStyle w:val="2"/>
        <w:spacing w:before="48"/>
        <w:ind w:left="0" w:firstLine="360"/>
        <w:rPr>
          <w:b w:val="0"/>
          <w:lang w:val="ru-RU"/>
        </w:rPr>
      </w:pPr>
      <w:r w:rsidRPr="009358AB">
        <w:rPr>
          <w:b w:val="0"/>
          <w:lang w:val="ru-RU"/>
        </w:rPr>
        <w:t xml:space="preserve"> Защитные действия при опеке игрока без мяча, с мячом. Перехват мяча. Борьба за мяч после отскока от щита. Быстрый прорыв. Командные действия в защите, в нападении. </w:t>
      </w:r>
      <w:r w:rsidRPr="009358AB">
        <w:rPr>
          <w:b w:val="0"/>
          <w:lang w:val="ru-RU"/>
        </w:rPr>
        <w:lastRenderedPageBreak/>
        <w:t xml:space="preserve">Игра в баскетбол с заданными тактическими действиями. </w:t>
      </w:r>
    </w:p>
    <w:p w:rsidR="009358AB" w:rsidRPr="009358AB" w:rsidRDefault="009358AB" w:rsidP="009358AB">
      <w:pPr>
        <w:pStyle w:val="2"/>
        <w:spacing w:before="48"/>
        <w:ind w:left="0" w:firstLine="360"/>
        <w:rPr>
          <w:lang w:val="ru-RU"/>
        </w:rPr>
      </w:pPr>
      <w:r w:rsidRPr="009358AB">
        <w:rPr>
          <w:lang w:val="ru-RU"/>
        </w:rPr>
        <w:t xml:space="preserve">Методы и формы обучения </w:t>
      </w:r>
    </w:p>
    <w:p w:rsidR="009358AB" w:rsidRDefault="009358AB" w:rsidP="009358AB">
      <w:pPr>
        <w:pStyle w:val="2"/>
        <w:spacing w:before="48"/>
        <w:ind w:left="0" w:firstLine="360"/>
        <w:rPr>
          <w:b w:val="0"/>
          <w:lang w:val="ru-RU"/>
        </w:rPr>
      </w:pPr>
      <w:r w:rsidRPr="009358AB">
        <w:rPr>
          <w:b w:val="0"/>
          <w:lang w:val="ru-RU"/>
        </w:rPr>
        <w:t>Словесные методы: объяснение, рассказ, замечание, команды, указания.</w:t>
      </w:r>
    </w:p>
    <w:p w:rsidR="009358AB" w:rsidRDefault="009358AB" w:rsidP="009358AB">
      <w:pPr>
        <w:pStyle w:val="2"/>
        <w:spacing w:before="48"/>
        <w:ind w:left="360" w:firstLine="45"/>
        <w:rPr>
          <w:b w:val="0"/>
          <w:lang w:val="ru-RU"/>
        </w:rPr>
      </w:pPr>
      <w:r w:rsidRPr="009358AB">
        <w:rPr>
          <w:b w:val="0"/>
          <w:lang w:val="ru-RU"/>
        </w:rPr>
        <w:t xml:space="preserve">Наглядные методы: показ упражнений, наглядные пособия, видеофильмов. Практические методы: Метод упражнений; игровой; соревновательный, круговой тренировки. </w:t>
      </w:r>
    </w:p>
    <w:p w:rsidR="009358AB" w:rsidRDefault="009358AB" w:rsidP="009358AB">
      <w:pPr>
        <w:pStyle w:val="2"/>
        <w:spacing w:before="48"/>
        <w:ind w:left="302" w:firstLine="103"/>
        <w:rPr>
          <w:b w:val="0"/>
          <w:lang w:val="ru-RU"/>
        </w:rPr>
      </w:pPr>
      <w:r w:rsidRPr="009358AB">
        <w:rPr>
          <w:b w:val="0"/>
          <w:lang w:val="ru-RU"/>
        </w:rPr>
        <w:t>Формы обучения:</w:t>
      </w:r>
    </w:p>
    <w:p w:rsidR="009358AB" w:rsidRPr="00101A45" w:rsidRDefault="009358AB" w:rsidP="009358AB">
      <w:pPr>
        <w:numPr>
          <w:ilvl w:val="0"/>
          <w:numId w:val="2"/>
        </w:numPr>
        <w:spacing w:after="100" w:afterAutospacing="1" w:line="276" w:lineRule="auto"/>
      </w:pPr>
      <w:r w:rsidRPr="00101A45">
        <w:rPr>
          <w:bCs/>
        </w:rPr>
        <w:t xml:space="preserve">Физические упражнения. </w:t>
      </w:r>
      <w:r w:rsidRPr="00101A45">
        <w:t xml:space="preserve"> Групповые и игровые формы работы, фронтальная форма работы. </w:t>
      </w:r>
    </w:p>
    <w:p w:rsidR="009358AB" w:rsidRPr="00101A45" w:rsidRDefault="009358AB" w:rsidP="009358A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t>Физическая нагрузка и ее влияние на повышение частоты сердечных сокращений.</w:t>
      </w:r>
    </w:p>
    <w:p w:rsidR="009358AB" w:rsidRPr="00101A45" w:rsidRDefault="009358AB" w:rsidP="009358A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t>Физкультурно-оздоровительная деятельность.</w:t>
      </w:r>
    </w:p>
    <w:p w:rsidR="009358AB" w:rsidRDefault="009358AB" w:rsidP="009358A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t xml:space="preserve">Игровые формы работы. </w:t>
      </w:r>
    </w:p>
    <w:p w:rsidR="009358AB" w:rsidRDefault="009358AB" w:rsidP="009358A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t xml:space="preserve">Самостоятельные занятия. </w:t>
      </w:r>
    </w:p>
    <w:p w:rsidR="009358AB" w:rsidRPr="00101A45" w:rsidRDefault="009358AB" w:rsidP="009358A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t>Составление режима дня.</w:t>
      </w:r>
    </w:p>
    <w:p w:rsidR="009358AB" w:rsidRPr="00101A45" w:rsidRDefault="009358AB" w:rsidP="009358A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rPr>
          <w:bCs/>
        </w:rPr>
        <w:t xml:space="preserve">Групповые и индивидуальные формы работы. </w:t>
      </w:r>
      <w:r w:rsidRPr="00101A45">
        <w:t>Выполнение простейших  комплексов упражнений для формирования правильной осанки и разви</w:t>
      </w:r>
      <w:r w:rsidRPr="00101A45">
        <w:softHyphen/>
        <w:t>тия мышц туловища, развития основных физических качеств; проведение оздоровительных занятий в режиме дня  (физкультминутки).</w:t>
      </w:r>
    </w:p>
    <w:p w:rsidR="009358AB" w:rsidRPr="00AF7F00" w:rsidRDefault="009358AB" w:rsidP="009358A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rPr>
          <w:bCs/>
        </w:rPr>
        <w:t>Самостоятельные наблюдения за физическим разви</w:t>
      </w:r>
      <w:r w:rsidRPr="00101A45">
        <w:rPr>
          <w:bCs/>
        </w:rPr>
        <w:softHyphen/>
        <w:t xml:space="preserve">тием и физической подготовленностью. </w:t>
      </w:r>
      <w:r w:rsidRPr="00101A45">
        <w:t>Измерение длины и массы тела, показателей осанки и физичес</w:t>
      </w:r>
      <w:r w:rsidRPr="00AF7F00">
        <w:t>ких качеств. Из</w:t>
      </w:r>
      <w:r w:rsidRPr="00AF7F00">
        <w:softHyphen/>
        <w:t>мерение частоты сердечных сокращений во время выполнения физических упражнений.</w:t>
      </w:r>
    </w:p>
    <w:p w:rsidR="009358AB" w:rsidRPr="009358AB" w:rsidRDefault="009358AB" w:rsidP="009358AB">
      <w:pPr>
        <w:pStyle w:val="2"/>
        <w:spacing w:before="48"/>
        <w:ind w:left="302" w:firstLine="103"/>
        <w:rPr>
          <w:b w:val="0"/>
          <w:lang w:val="ru-RU"/>
        </w:rPr>
      </w:pPr>
    </w:p>
    <w:p w:rsidR="009358AB" w:rsidRDefault="009358AB" w:rsidP="009358AB">
      <w:pPr>
        <w:pStyle w:val="2"/>
        <w:spacing w:line="272" w:lineRule="exact"/>
        <w:ind w:left="2851"/>
        <w:rPr>
          <w:spacing w:val="-1"/>
          <w:lang w:val="ru-RU"/>
        </w:rPr>
      </w:pPr>
      <w:r>
        <w:rPr>
          <w:spacing w:val="-1"/>
          <w:lang w:val="ru-RU"/>
        </w:rPr>
        <w:t>Т</w:t>
      </w:r>
      <w:proofErr w:type="spellStart"/>
      <w:r>
        <w:rPr>
          <w:spacing w:val="-2"/>
        </w:rPr>
        <w:t>ематическое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планирование</w:t>
      </w:r>
      <w:proofErr w:type="spellEnd"/>
      <w:r>
        <w:rPr>
          <w:spacing w:val="-1"/>
        </w:rPr>
        <w:t>.</w:t>
      </w:r>
    </w:p>
    <w:p w:rsidR="009358AB" w:rsidRDefault="009358AB" w:rsidP="009358AB">
      <w:pPr>
        <w:spacing w:before="2"/>
        <w:rPr>
          <w:sz w:val="13"/>
          <w:szCs w:val="13"/>
        </w:rPr>
      </w:pPr>
    </w:p>
    <w:tbl>
      <w:tblPr>
        <w:tblW w:w="9770" w:type="dxa"/>
        <w:tblInd w:w="1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9"/>
        <w:gridCol w:w="5231"/>
      </w:tblGrid>
      <w:tr w:rsidR="009358AB" w:rsidRPr="00AB052B" w:rsidTr="009358AB">
        <w:trPr>
          <w:trHeight w:hRule="exact" w:val="492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69" w:lineRule="exact"/>
              <w:ind w:left="13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b/>
                <w:i/>
                <w:sz w:val="24"/>
              </w:rPr>
              <w:t>Виды</w:t>
            </w:r>
            <w:proofErr w:type="spellEnd"/>
            <w:r w:rsidRPr="00121959"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b/>
                <w:i/>
                <w:spacing w:val="-1"/>
                <w:sz w:val="24"/>
              </w:rPr>
              <w:t>подготовки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b/>
                <w:i/>
                <w:sz w:val="24"/>
              </w:rPr>
              <w:t>Часы</w:t>
            </w:r>
            <w:proofErr w:type="spellEnd"/>
          </w:p>
        </w:tc>
      </w:tr>
      <w:tr w:rsidR="009358AB" w:rsidRPr="00AB052B" w:rsidTr="009358AB">
        <w:trPr>
          <w:trHeight w:hRule="exact" w:val="326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3"/>
                <w:sz w:val="24"/>
              </w:rPr>
              <w:t>Теоретическая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69" w:lineRule="exact"/>
              <w:ind w:left="14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pacing w:val="-2"/>
                <w:sz w:val="24"/>
              </w:rPr>
              <w:t>2(В</w:t>
            </w:r>
            <w:r w:rsidRPr="001219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процессе</w:t>
            </w:r>
            <w:proofErr w:type="spellEnd"/>
            <w:r w:rsidRPr="0012195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занятий</w:t>
            </w:r>
            <w:proofErr w:type="spellEnd"/>
            <w:r w:rsidRPr="00121959"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  <w:tr w:rsidR="009358AB" w:rsidRPr="00AB052B" w:rsidTr="009358AB">
        <w:trPr>
          <w:trHeight w:hRule="exact" w:val="329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z w:val="24"/>
              </w:rPr>
              <w:t>Общая</w:t>
            </w:r>
            <w:proofErr w:type="spellEnd"/>
            <w:r w:rsidRPr="0012195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физическая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9358AB" w:rsidRPr="00AB052B" w:rsidTr="009358AB">
        <w:trPr>
          <w:trHeight w:hRule="exact" w:val="326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Специальная</w:t>
            </w:r>
            <w:proofErr w:type="spellEnd"/>
            <w:r w:rsidRPr="0012195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pacing w:val="-2"/>
                <w:sz w:val="24"/>
              </w:rPr>
              <w:t>физическая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9358AB" w:rsidRPr="00AB052B" w:rsidTr="009358AB">
        <w:trPr>
          <w:trHeight w:hRule="exact" w:val="329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3"/>
                <w:sz w:val="24"/>
              </w:rPr>
              <w:t>Техническая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9358AB" w:rsidRPr="00AB052B" w:rsidTr="009358AB">
        <w:trPr>
          <w:trHeight w:hRule="exact" w:val="326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2"/>
                <w:sz w:val="24"/>
              </w:rPr>
              <w:t>Тактическая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358AB" w:rsidRPr="00AB052B" w:rsidTr="009358AB">
        <w:trPr>
          <w:trHeight w:hRule="exact" w:val="338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9358AB" w:rsidRPr="00AB052B" w:rsidTr="009358AB">
        <w:trPr>
          <w:trHeight w:hRule="exact" w:val="326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Инструкторская</w:t>
            </w:r>
            <w:proofErr w:type="spellEnd"/>
            <w:r w:rsidRPr="0012195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21959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судейская</w:t>
            </w:r>
            <w:proofErr w:type="spellEnd"/>
            <w:r w:rsidRPr="0012195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практика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69" w:lineRule="exact"/>
              <w:ind w:left="15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процессе</w:t>
            </w:r>
            <w:proofErr w:type="spellEnd"/>
            <w:r w:rsidRPr="0012195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занятий</w:t>
            </w:r>
            <w:proofErr w:type="spellEnd"/>
          </w:p>
        </w:tc>
      </w:tr>
      <w:tr w:rsidR="009358AB" w:rsidRPr="00AB052B" w:rsidTr="009358AB">
        <w:trPr>
          <w:trHeight w:hRule="exact" w:val="338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2"/>
                <w:sz w:val="24"/>
              </w:rPr>
              <w:t>Контрольные</w:t>
            </w:r>
            <w:proofErr w:type="spellEnd"/>
            <w:r w:rsidRPr="0012195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z w:val="24"/>
              </w:rPr>
              <w:t>испытания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8AB" w:rsidRPr="00121959" w:rsidRDefault="009358AB" w:rsidP="007A102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</w:tr>
    </w:tbl>
    <w:p w:rsidR="009358AB" w:rsidRDefault="009358AB" w:rsidP="00F267FB">
      <w:pPr>
        <w:pStyle w:val="a4"/>
        <w:spacing w:before="130"/>
        <w:ind w:left="302"/>
        <w:rPr>
          <w:b/>
          <w:i/>
          <w:spacing w:val="-2"/>
          <w:lang w:val="ru-RU"/>
        </w:rPr>
      </w:pPr>
    </w:p>
    <w:p w:rsidR="009358AB" w:rsidRDefault="009358AB" w:rsidP="009358AB">
      <w:pPr>
        <w:pStyle w:val="2"/>
        <w:spacing w:line="272" w:lineRule="exact"/>
        <w:ind w:left="2851"/>
        <w:rPr>
          <w:spacing w:val="-1"/>
          <w:lang w:val="ru-RU"/>
        </w:rPr>
      </w:pPr>
      <w:proofErr w:type="spellStart"/>
      <w:r>
        <w:rPr>
          <w:spacing w:val="-1"/>
        </w:rPr>
        <w:t>Учебно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тематическое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планирование</w:t>
      </w:r>
      <w:proofErr w:type="spellEnd"/>
      <w:r>
        <w:rPr>
          <w:spacing w:val="-1"/>
        </w:rPr>
        <w:t>.</w:t>
      </w:r>
    </w:p>
    <w:p w:rsidR="009358AB" w:rsidRDefault="009358AB" w:rsidP="009358AB">
      <w:pPr>
        <w:pStyle w:val="2"/>
        <w:spacing w:line="272" w:lineRule="exact"/>
        <w:ind w:left="2851"/>
        <w:rPr>
          <w:spacing w:val="-1"/>
          <w:lang w:val="ru-RU"/>
        </w:rPr>
      </w:pPr>
    </w:p>
    <w:tbl>
      <w:tblPr>
        <w:tblStyle w:val="af"/>
        <w:tblW w:w="10349" w:type="dxa"/>
        <w:tblInd w:w="-318" w:type="dxa"/>
        <w:tblLook w:val="04A0"/>
      </w:tblPr>
      <w:tblGrid>
        <w:gridCol w:w="3283"/>
        <w:gridCol w:w="2882"/>
        <w:gridCol w:w="2709"/>
        <w:gridCol w:w="1475"/>
      </w:tblGrid>
      <w:tr w:rsidR="009358AB" w:rsidTr="009358AB">
        <w:tc>
          <w:tcPr>
            <w:tcW w:w="3283" w:type="dxa"/>
          </w:tcPr>
          <w:p w:rsidR="009358AB" w:rsidRDefault="009358AB" w:rsidP="009358AB">
            <w:pPr>
              <w:pStyle w:val="2"/>
              <w:spacing w:line="272" w:lineRule="exact"/>
              <w:ind w:left="0"/>
              <w:outlineLvl w:val="1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Тема </w:t>
            </w:r>
          </w:p>
        </w:tc>
        <w:tc>
          <w:tcPr>
            <w:tcW w:w="2882" w:type="dxa"/>
          </w:tcPr>
          <w:p w:rsidR="009358AB" w:rsidRDefault="009358AB" w:rsidP="009358AB">
            <w:pPr>
              <w:pStyle w:val="2"/>
              <w:spacing w:line="272" w:lineRule="exact"/>
              <w:ind w:left="0"/>
              <w:outlineLvl w:val="1"/>
              <w:rPr>
                <w:spacing w:val="-1"/>
                <w:lang w:val="ru-RU"/>
              </w:rPr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</w:p>
        </w:tc>
        <w:tc>
          <w:tcPr>
            <w:tcW w:w="2709" w:type="dxa"/>
          </w:tcPr>
          <w:p w:rsidR="009358AB" w:rsidRDefault="009358AB" w:rsidP="009358AB">
            <w:pPr>
              <w:pStyle w:val="2"/>
              <w:spacing w:line="272" w:lineRule="exact"/>
              <w:ind w:left="0"/>
              <w:outlineLvl w:val="1"/>
              <w:rPr>
                <w:spacing w:val="-1"/>
                <w:lang w:val="ru-RU"/>
              </w:rPr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1475" w:type="dxa"/>
          </w:tcPr>
          <w:p w:rsidR="009358AB" w:rsidRDefault="009358AB" w:rsidP="009358AB">
            <w:pPr>
              <w:pStyle w:val="2"/>
              <w:spacing w:line="272" w:lineRule="exact"/>
              <w:ind w:left="0"/>
              <w:outlineLvl w:val="1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Часы </w:t>
            </w:r>
          </w:p>
        </w:tc>
      </w:tr>
      <w:tr w:rsidR="009358AB" w:rsidTr="009358AB">
        <w:tc>
          <w:tcPr>
            <w:tcW w:w="8874" w:type="dxa"/>
            <w:gridSpan w:val="3"/>
          </w:tcPr>
          <w:p w:rsidR="009358AB" w:rsidRPr="009358AB" w:rsidRDefault="009358AB" w:rsidP="009358AB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b/>
                <w:sz w:val="24"/>
                <w:lang w:val="ru-RU"/>
              </w:rPr>
            </w:pPr>
            <w:r w:rsidRPr="009358AB">
              <w:rPr>
                <w:rFonts w:ascii="Times New Roman" w:hAnsi="Times New Roman"/>
                <w:b/>
                <w:sz w:val="24"/>
                <w:lang w:val="ru-RU"/>
              </w:rPr>
              <w:t xml:space="preserve">Теория </w:t>
            </w:r>
          </w:p>
        </w:tc>
        <w:tc>
          <w:tcPr>
            <w:tcW w:w="1475" w:type="dxa"/>
          </w:tcPr>
          <w:p w:rsidR="009358AB" w:rsidRDefault="009358AB" w:rsidP="009358AB">
            <w:pPr>
              <w:pStyle w:val="2"/>
              <w:spacing w:line="272" w:lineRule="exact"/>
              <w:ind w:left="0"/>
              <w:outlineLvl w:val="1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</w:t>
            </w:r>
          </w:p>
        </w:tc>
      </w:tr>
      <w:tr w:rsidR="00B749FD" w:rsidTr="004A0A88">
        <w:trPr>
          <w:trHeight w:val="8133"/>
        </w:trPr>
        <w:tc>
          <w:tcPr>
            <w:tcW w:w="3283" w:type="dxa"/>
          </w:tcPr>
          <w:p w:rsidR="00B749FD" w:rsidRPr="007446CF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Физическая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культура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спорт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Состояние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446C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развитие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баскетбола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нравственных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волевых</w:t>
            </w:r>
            <w:r w:rsidRPr="007446C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каче</w:t>
            </w:r>
            <w:proofErr w:type="gramStart"/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ств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сп</w:t>
            </w:r>
            <w:proofErr w:type="gramEnd"/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ортсмена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Влияние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физических</w:t>
            </w:r>
            <w:r w:rsidRPr="007446C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организм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спортсмена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Гигиенические требования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7446CF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занимающимся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спортом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Профилактика 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>травматизма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спорте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Общая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спортивной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3"/>
                <w:sz w:val="24"/>
                <w:lang w:val="ru-RU"/>
              </w:rPr>
              <w:t>подготовки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Планирование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3"/>
                <w:sz w:val="24"/>
                <w:lang w:val="ru-RU"/>
              </w:rPr>
              <w:t>контроль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3"/>
                <w:sz w:val="24"/>
                <w:lang w:val="ru-RU"/>
              </w:rPr>
              <w:t>подготовки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Основы техники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игры 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техническая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подготовка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Основы тактики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игры 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тактическая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подготовка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>Физические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качества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физическая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подготовка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Спортивные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соревнования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Правила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мини-баскетболу</w:t>
            </w:r>
          </w:p>
          <w:p w:rsidR="00B749FD" w:rsidRDefault="00B749FD" w:rsidP="009358AB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Правила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баскетболу</w:t>
            </w:r>
          </w:p>
          <w:p w:rsidR="00B749FD" w:rsidRPr="007446CF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12268">
              <w:rPr>
                <w:rFonts w:ascii="Times New Roman" w:hAnsi="Times New Roman"/>
                <w:spacing w:val="-1"/>
                <w:sz w:val="24"/>
                <w:lang w:val="ru-RU"/>
              </w:rPr>
              <w:t>Официальные</w:t>
            </w:r>
            <w:r w:rsidRPr="00C1226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12268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C1226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12268">
              <w:rPr>
                <w:rFonts w:ascii="Times New Roman" w:hAnsi="Times New Roman"/>
                <w:spacing w:val="-1"/>
                <w:sz w:val="24"/>
                <w:lang w:val="ru-RU"/>
              </w:rPr>
              <w:t>ФИБА</w:t>
            </w:r>
          </w:p>
        </w:tc>
        <w:tc>
          <w:tcPr>
            <w:tcW w:w="2882" w:type="dxa"/>
          </w:tcPr>
          <w:p w:rsidR="00B749FD" w:rsidRPr="009358AB" w:rsidRDefault="00B749FD" w:rsidP="009358AB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9358AB">
              <w:rPr>
                <w:rFonts w:ascii="Times New Roman" w:hAnsi="Times New Roman"/>
                <w:sz w:val="24"/>
                <w:lang w:val="ru-RU"/>
              </w:rPr>
              <w:t>Изучение</w:t>
            </w:r>
            <w:r w:rsidRPr="009358A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>нового</w:t>
            </w:r>
            <w:r w:rsidRPr="009358A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(в процессе тренировок)</w:t>
            </w:r>
          </w:p>
        </w:tc>
        <w:tc>
          <w:tcPr>
            <w:tcW w:w="2709" w:type="dxa"/>
          </w:tcPr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>Изучают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историю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>баскетбола,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>запоминают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имена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выдающихся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спортсменов.</w:t>
            </w:r>
          </w:p>
          <w:p w:rsidR="00B749FD" w:rsidRPr="009358AB" w:rsidRDefault="00B749FD" w:rsidP="009358AB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Определяют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>значение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9358A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укрепления</w:t>
            </w:r>
          </w:p>
          <w:p w:rsidR="00B749FD" w:rsidRPr="009358AB" w:rsidRDefault="00B749FD" w:rsidP="009358AB">
            <w:pPr>
              <w:pStyle w:val="TableParagraph"/>
              <w:spacing w:before="10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здоровья.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>Запоминают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>технике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безопасности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игре.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>Учатся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контролировать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свою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ф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изическую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>подготовленность.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Определяют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>значение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соревнований,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>значение</w:t>
            </w: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9358A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>качеств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9358AB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3"/>
                <w:sz w:val="24"/>
                <w:lang w:val="ru-RU"/>
              </w:rPr>
              <w:t>командной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игре.</w:t>
            </w:r>
          </w:p>
          <w:p w:rsidR="00B749FD" w:rsidRPr="009358AB" w:rsidRDefault="00B749FD" w:rsidP="009358AB">
            <w:pPr>
              <w:pStyle w:val="TableParagraph"/>
              <w:spacing w:before="125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Запоминают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правила игры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аскетбол</w:t>
            </w:r>
            <w:proofErr w:type="spellEnd"/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B749FD" w:rsidRDefault="00B749FD" w:rsidP="009358AB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B749FD" w:rsidRPr="00D30D58" w:rsidRDefault="00B749FD" w:rsidP="009358AB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B749FD" w:rsidRPr="009358AB" w:rsidRDefault="00B749FD" w:rsidP="009358AB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</w:tcPr>
          <w:p w:rsidR="00B749FD" w:rsidRDefault="00B749FD" w:rsidP="009358AB">
            <w:pPr>
              <w:pStyle w:val="2"/>
              <w:spacing w:line="272" w:lineRule="exact"/>
              <w:ind w:left="0"/>
              <w:outlineLvl w:val="1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</w:t>
            </w:r>
          </w:p>
        </w:tc>
      </w:tr>
      <w:tr w:rsidR="009358AB" w:rsidTr="009358AB">
        <w:tc>
          <w:tcPr>
            <w:tcW w:w="8874" w:type="dxa"/>
            <w:gridSpan w:val="3"/>
          </w:tcPr>
          <w:p w:rsidR="009358AB" w:rsidRPr="009358AB" w:rsidRDefault="009358AB" w:rsidP="007A1021">
            <w:pPr>
              <w:pStyle w:val="TableParagraph"/>
              <w:spacing w:line="276" w:lineRule="auto"/>
              <w:ind w:right="11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A4E6F">
              <w:rPr>
                <w:rFonts w:ascii="Times New Roman" w:hAnsi="Times New Roman"/>
                <w:b/>
                <w:spacing w:val="-1"/>
                <w:sz w:val="24"/>
              </w:rPr>
              <w:t>Приёмы</w:t>
            </w:r>
            <w:proofErr w:type="spellEnd"/>
            <w:r w:rsidRPr="000A4E6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A4E6F">
              <w:rPr>
                <w:rFonts w:ascii="Times New Roman" w:hAnsi="Times New Roman"/>
                <w:b/>
                <w:sz w:val="24"/>
              </w:rPr>
              <w:t>игры</w:t>
            </w:r>
            <w:proofErr w:type="spellEnd"/>
          </w:p>
        </w:tc>
        <w:tc>
          <w:tcPr>
            <w:tcW w:w="1475" w:type="dxa"/>
          </w:tcPr>
          <w:p w:rsidR="009358AB" w:rsidRDefault="009358AB" w:rsidP="009358AB">
            <w:pPr>
              <w:pStyle w:val="2"/>
              <w:spacing w:line="272" w:lineRule="exact"/>
              <w:ind w:left="0"/>
              <w:outlineLvl w:val="1"/>
              <w:rPr>
                <w:spacing w:val="-1"/>
                <w:lang w:val="ru-RU"/>
              </w:rPr>
            </w:pPr>
          </w:p>
        </w:tc>
      </w:tr>
      <w:tr w:rsidR="009358AB" w:rsidTr="009358AB">
        <w:trPr>
          <w:trHeight w:val="3873"/>
        </w:trPr>
        <w:tc>
          <w:tcPr>
            <w:tcW w:w="3283" w:type="dxa"/>
          </w:tcPr>
          <w:p w:rsidR="009358AB" w:rsidRPr="009358AB" w:rsidRDefault="009358AB" w:rsidP="00E0335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Выход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мяча</w:t>
            </w:r>
          </w:p>
          <w:p w:rsidR="009358AB" w:rsidRPr="009358AB" w:rsidRDefault="009358AB" w:rsidP="00E0335C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Выход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отвлечения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противника</w:t>
            </w:r>
          </w:p>
          <w:p w:rsidR="009358AB" w:rsidRPr="009358AB" w:rsidRDefault="009358AB" w:rsidP="00E0335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Розыгрыш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мяча</w:t>
            </w:r>
          </w:p>
          <w:p w:rsidR="009358AB" w:rsidRPr="009358AB" w:rsidRDefault="009358AB" w:rsidP="00E0335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Атака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корзины</w:t>
            </w:r>
          </w:p>
          <w:p w:rsidR="009358AB" w:rsidRPr="009358AB" w:rsidRDefault="009358AB" w:rsidP="00E0335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«Передай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>и выходи»</w:t>
            </w:r>
          </w:p>
          <w:p w:rsidR="009358AB" w:rsidRPr="009358AB" w:rsidRDefault="009358AB" w:rsidP="00E0335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Заслон</w:t>
            </w:r>
          </w:p>
          <w:p w:rsidR="009358AB" w:rsidRPr="009358AB" w:rsidRDefault="009358AB" w:rsidP="00E0335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Пересечение</w:t>
            </w:r>
          </w:p>
          <w:p w:rsidR="009358AB" w:rsidRPr="009358AB" w:rsidRDefault="009358AB" w:rsidP="00E0335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Система быстрого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прорыва</w:t>
            </w:r>
          </w:p>
          <w:p w:rsidR="009358AB" w:rsidRPr="009358AB" w:rsidRDefault="009358AB" w:rsidP="00E0335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Система эшелонированного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прорыва</w:t>
            </w:r>
          </w:p>
          <w:p w:rsidR="009358AB" w:rsidRPr="009358AB" w:rsidRDefault="009358AB" w:rsidP="00E0335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z w:val="24"/>
                <w:lang w:val="ru-RU"/>
              </w:rPr>
              <w:t>Игра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численном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>большинстве</w:t>
            </w:r>
          </w:p>
          <w:p w:rsidR="009358AB" w:rsidRPr="009358AB" w:rsidRDefault="009358AB" w:rsidP="00E0335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z w:val="24"/>
                <w:lang w:val="ru-RU"/>
              </w:rPr>
              <w:t>Игра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меньшинстве</w:t>
            </w:r>
          </w:p>
        </w:tc>
        <w:tc>
          <w:tcPr>
            <w:tcW w:w="2882" w:type="dxa"/>
          </w:tcPr>
          <w:p w:rsidR="009358AB" w:rsidRDefault="009358AB" w:rsidP="009358AB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358AB">
              <w:rPr>
                <w:rFonts w:ascii="Times New Roman" w:hAnsi="Times New Roman"/>
                <w:spacing w:val="-1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358AB">
              <w:rPr>
                <w:rFonts w:ascii="Times New Roman" w:hAnsi="Times New Roman"/>
                <w:spacing w:val="-1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358AB">
              <w:rPr>
                <w:rFonts w:ascii="Times New Roman" w:hAnsi="Times New Roman"/>
                <w:spacing w:val="-1"/>
                <w:sz w:val="24"/>
              </w:rPr>
              <w:t>мат</w:t>
            </w:r>
            <w:r w:rsidRPr="009358AB">
              <w:rPr>
                <w:rFonts w:ascii="Times New Roman" w:hAnsi="Times New Roman"/>
                <w:sz w:val="24"/>
              </w:rPr>
              <w:t>ериала</w:t>
            </w:r>
            <w:proofErr w:type="spellEnd"/>
          </w:p>
          <w:p w:rsidR="009358AB" w:rsidRDefault="009358AB" w:rsidP="009358AB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</w:p>
          <w:p w:rsidR="009358AB" w:rsidRPr="009358AB" w:rsidRDefault="009358AB" w:rsidP="009358AB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Совершенствование </w:t>
            </w:r>
          </w:p>
        </w:tc>
        <w:tc>
          <w:tcPr>
            <w:tcW w:w="2709" w:type="dxa"/>
          </w:tcPr>
          <w:p w:rsidR="009358AB" w:rsidRPr="00721DF7" w:rsidRDefault="009358AB" w:rsidP="009358AB">
            <w:pPr>
              <w:pStyle w:val="TableParagraph"/>
              <w:ind w:left="102" w:right="2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1DF7">
              <w:rPr>
                <w:rFonts w:ascii="Times New Roman" w:hAnsi="Times New Roman"/>
                <w:spacing w:val="-1"/>
                <w:sz w:val="24"/>
                <w:lang w:val="ru-RU"/>
              </w:rPr>
              <w:t>Моделируют</w:t>
            </w:r>
            <w:r w:rsidRPr="00721DF7">
              <w:rPr>
                <w:rFonts w:ascii="Times New Roman" w:hAnsi="Times New Roman"/>
                <w:sz w:val="24"/>
                <w:lang w:val="ru-RU"/>
              </w:rPr>
              <w:t xml:space="preserve"> тактику</w:t>
            </w:r>
            <w:r w:rsidRPr="00721DF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21DF7">
              <w:rPr>
                <w:rFonts w:ascii="Times New Roman" w:hAnsi="Times New Roman"/>
                <w:spacing w:val="-1"/>
                <w:sz w:val="24"/>
                <w:lang w:val="ru-RU"/>
              </w:rPr>
              <w:t>игровых</w:t>
            </w:r>
            <w:r w:rsidRPr="00721DF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21DF7">
              <w:rPr>
                <w:rFonts w:ascii="Times New Roman" w:hAnsi="Times New Roman"/>
                <w:spacing w:val="-1"/>
                <w:sz w:val="24"/>
                <w:lang w:val="ru-RU"/>
              </w:rPr>
              <w:t>действий.</w:t>
            </w:r>
          </w:p>
          <w:p w:rsidR="009358AB" w:rsidRPr="009358AB" w:rsidRDefault="009358AB" w:rsidP="009358AB">
            <w:pPr>
              <w:pStyle w:val="TableParagraph"/>
              <w:spacing w:line="276" w:lineRule="auto"/>
              <w:ind w:right="118"/>
              <w:rPr>
                <w:rFonts w:ascii="Times New Roman" w:hAnsi="Times New Roman"/>
                <w:sz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Учатся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7446C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Pr="007446C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нападении</w:t>
            </w:r>
            <w:r w:rsidRPr="007446C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защите.</w:t>
            </w:r>
          </w:p>
        </w:tc>
        <w:tc>
          <w:tcPr>
            <w:tcW w:w="1475" w:type="dxa"/>
          </w:tcPr>
          <w:p w:rsidR="009358AB" w:rsidRDefault="009358AB" w:rsidP="009358AB">
            <w:pPr>
              <w:pStyle w:val="2"/>
              <w:spacing w:line="272" w:lineRule="exact"/>
              <w:ind w:left="0"/>
              <w:outlineLvl w:val="1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5</w:t>
            </w:r>
          </w:p>
        </w:tc>
      </w:tr>
      <w:tr w:rsidR="009358AB" w:rsidTr="009358AB">
        <w:tc>
          <w:tcPr>
            <w:tcW w:w="8874" w:type="dxa"/>
            <w:gridSpan w:val="3"/>
          </w:tcPr>
          <w:p w:rsidR="009358AB" w:rsidRPr="009358AB" w:rsidRDefault="009358AB" w:rsidP="009358AB">
            <w:pPr>
              <w:pStyle w:val="TableParagraph"/>
              <w:spacing w:line="276" w:lineRule="auto"/>
              <w:ind w:right="231"/>
              <w:rPr>
                <w:rFonts w:ascii="Times New Roman" w:hAnsi="Times New Roman"/>
                <w:sz w:val="24"/>
                <w:lang w:val="ru-RU"/>
              </w:rPr>
            </w:pPr>
            <w:r w:rsidRPr="009358AB">
              <w:rPr>
                <w:rFonts w:ascii="Times New Roman" w:hAnsi="Times New Roman"/>
                <w:b/>
                <w:spacing w:val="-2"/>
                <w:lang w:val="ru-RU"/>
              </w:rPr>
              <w:t>Техническая</w:t>
            </w:r>
            <w:r w:rsidRPr="009358A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b/>
                <w:spacing w:val="-3"/>
                <w:lang w:val="ru-RU"/>
              </w:rPr>
              <w:t>подготовка</w:t>
            </w:r>
          </w:p>
        </w:tc>
        <w:tc>
          <w:tcPr>
            <w:tcW w:w="1475" w:type="dxa"/>
          </w:tcPr>
          <w:p w:rsidR="009358AB" w:rsidRDefault="009358AB" w:rsidP="009358AB">
            <w:pPr>
              <w:pStyle w:val="2"/>
              <w:spacing w:line="272" w:lineRule="exact"/>
              <w:ind w:left="0"/>
              <w:outlineLvl w:val="1"/>
              <w:rPr>
                <w:spacing w:val="-1"/>
                <w:lang w:val="ru-RU"/>
              </w:rPr>
            </w:pPr>
          </w:p>
        </w:tc>
      </w:tr>
      <w:tr w:rsidR="009358AB" w:rsidTr="009358AB">
        <w:trPr>
          <w:trHeight w:val="415"/>
        </w:trPr>
        <w:tc>
          <w:tcPr>
            <w:tcW w:w="3283" w:type="dxa"/>
          </w:tcPr>
          <w:p w:rsidR="009358AB" w:rsidRPr="007446CF" w:rsidRDefault="009358AB" w:rsidP="007A102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Стойка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баскетболиста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техника передвижений</w:t>
            </w:r>
          </w:p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Остановка </w:t>
            </w:r>
            <w:r w:rsidRPr="009358AB">
              <w:rPr>
                <w:rFonts w:ascii="Times New Roman" w:hAnsi="Times New Roman"/>
                <w:spacing w:val="-3"/>
                <w:sz w:val="24"/>
                <w:lang w:val="ru-RU"/>
              </w:rPr>
              <w:t>прыжком</w:t>
            </w:r>
          </w:p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Остановка </w:t>
            </w:r>
            <w:r w:rsidRPr="009358AB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шагами</w:t>
            </w:r>
          </w:p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Повороты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вперед</w:t>
            </w:r>
          </w:p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Повороты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назад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Ловля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lastRenderedPageBreak/>
              <w:t>месте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Ловля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</w:p>
          <w:p w:rsidR="009358AB" w:rsidRPr="007446CF" w:rsidRDefault="009358AB" w:rsidP="007A102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Ловля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отскоком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пола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месте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Ловля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отскоком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пола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движении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Ловля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катящегося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мяча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рукой</w:t>
            </w:r>
          </w:p>
          <w:p w:rsidR="009358AB" w:rsidRPr="007446CF" w:rsidRDefault="009358AB" w:rsidP="007A1021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5"/>
                <w:sz w:val="24"/>
                <w:lang w:val="ru-RU"/>
              </w:rPr>
              <w:t>груди</w:t>
            </w:r>
            <w:r w:rsidRPr="007446C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446C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сверху</w:t>
            </w:r>
            <w:r w:rsidRPr="007446C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5"/>
                <w:sz w:val="24"/>
                <w:lang w:val="ru-RU"/>
              </w:rPr>
              <w:t>груди</w:t>
            </w:r>
            <w:r w:rsidRPr="007446C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</w:p>
          <w:p w:rsidR="009358AB" w:rsidRPr="007446CF" w:rsidRDefault="009358AB" w:rsidP="007A1021">
            <w:pPr>
              <w:pStyle w:val="TableParagraph"/>
              <w:ind w:left="102" w:right="4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отскоком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пола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446C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месте</w:t>
            </w:r>
          </w:p>
          <w:p w:rsidR="009358AB" w:rsidRPr="007446CF" w:rsidRDefault="009358AB" w:rsidP="007A1021">
            <w:pPr>
              <w:pStyle w:val="TableParagraph"/>
              <w:ind w:left="102" w:right="5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отскоком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пола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446C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катящегося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высоким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низким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отскоком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зрительным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контролем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мяча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без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зрительного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контроля</w:t>
            </w:r>
          </w:p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мяча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358A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>месте</w:t>
            </w:r>
          </w:p>
          <w:p w:rsidR="009358AB" w:rsidRPr="009358AB" w:rsidRDefault="009358AB" w:rsidP="007A102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мяча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gramStart"/>
            <w:r w:rsidRPr="009358AB">
              <w:rPr>
                <w:rFonts w:ascii="Times New Roman" w:hAnsi="Times New Roman"/>
                <w:sz w:val="24"/>
                <w:lang w:val="ru-RU"/>
              </w:rPr>
              <w:t>прямой</w:t>
            </w:r>
            <w:proofErr w:type="gramEnd"/>
          </w:p>
          <w:p w:rsidR="009358AB" w:rsidRPr="009358AB" w:rsidRDefault="009358AB" w:rsidP="007A1021">
            <w:pPr>
              <w:pStyle w:val="TableParagraph"/>
              <w:spacing w:line="269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мяча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>по дугам</w:t>
            </w:r>
          </w:p>
          <w:p w:rsidR="009358AB" w:rsidRPr="009358AB" w:rsidRDefault="009358AB" w:rsidP="007A1021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мяча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кругам</w:t>
            </w:r>
          </w:p>
          <w:p w:rsidR="009358AB" w:rsidRPr="00E95FF5" w:rsidRDefault="009358AB" w:rsidP="007A1021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95FF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мяча </w:t>
            </w:r>
            <w:r w:rsidRPr="00E95FF5">
              <w:rPr>
                <w:rFonts w:ascii="Times New Roman" w:hAnsi="Times New Roman"/>
                <w:spacing w:val="-2"/>
                <w:sz w:val="24"/>
                <w:lang w:val="ru-RU"/>
              </w:rPr>
              <w:t>зигзагом</w:t>
            </w:r>
          </w:p>
          <w:p w:rsidR="009358AB" w:rsidRDefault="009358AB" w:rsidP="007A1021">
            <w:pPr>
              <w:pStyle w:val="TableParagraph"/>
              <w:ind w:left="102"/>
              <w:rPr>
                <w:rFonts w:ascii="Times New Roman" w:hAnsi="Times New Roman"/>
                <w:spacing w:val="-3"/>
                <w:sz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изменением высоты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отскока</w:t>
            </w:r>
          </w:p>
          <w:p w:rsidR="009358AB" w:rsidRPr="007446CF" w:rsidRDefault="009358AB" w:rsidP="007A1021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изменением направления</w:t>
            </w:r>
          </w:p>
          <w:p w:rsidR="009358AB" w:rsidRPr="007446CF" w:rsidRDefault="009358AB" w:rsidP="007A1021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изменением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скорости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переводом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перед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собой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>Бросок 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 w:rsidRPr="007446C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5"/>
                <w:sz w:val="24"/>
                <w:lang w:val="ru-RU"/>
              </w:rPr>
              <w:t>груди</w:t>
            </w:r>
            <w:r w:rsidRPr="007446C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>Бросок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 w:rsidRPr="007446C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рукой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плеча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места</w:t>
            </w:r>
          </w:p>
          <w:p w:rsidR="009358AB" w:rsidRPr="007446CF" w:rsidRDefault="009358AB" w:rsidP="009358AB">
            <w:pPr>
              <w:pStyle w:val="TableParagraph"/>
              <w:ind w:left="102" w:right="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>Бросок 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 w:rsidRPr="007446C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движении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после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остановки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рукой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плеча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>Бросок 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 w:rsidRPr="007446C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рукой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плеча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</w:p>
          <w:p w:rsidR="009358AB" w:rsidRPr="007446CF" w:rsidRDefault="009358AB" w:rsidP="007A1021">
            <w:pPr>
              <w:pStyle w:val="TableParagraph"/>
              <w:ind w:left="102" w:right="6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Дистанционные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броски 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 w:rsidRPr="007446C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разных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точек:</w:t>
            </w:r>
            <w:r w:rsidRPr="007446C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ближние,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средние,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дальние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Штрафной бросок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</w:p>
          <w:p w:rsidR="009358AB" w:rsidRPr="007446CF" w:rsidRDefault="009358AB" w:rsidP="009358AB">
            <w:pPr>
              <w:pStyle w:val="TableParagraph"/>
              <w:ind w:left="102" w:right="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>Бросок 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 w:rsidRPr="007446C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сочетании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446C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приёмами</w:t>
            </w:r>
          </w:p>
          <w:p w:rsidR="009358AB" w:rsidRPr="007446CF" w:rsidRDefault="009358AB" w:rsidP="009358AB">
            <w:pPr>
              <w:pStyle w:val="TableParagraph"/>
              <w:spacing w:line="267" w:lineRule="exact"/>
              <w:ind w:left="102" w:right="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Стойка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баскетболиста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техника передвижений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защите</w:t>
            </w:r>
          </w:p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Выбивание мяча</w:t>
            </w:r>
          </w:p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Отбивание мяча</w:t>
            </w:r>
          </w:p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Накрывание мяча</w:t>
            </w:r>
          </w:p>
          <w:p w:rsid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Перехват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мяча</w:t>
            </w:r>
            <w:proofErr w:type="spellEnd"/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Вырывание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мяча</w:t>
            </w:r>
            <w:proofErr w:type="spellEnd"/>
          </w:p>
        </w:tc>
        <w:tc>
          <w:tcPr>
            <w:tcW w:w="2882" w:type="dxa"/>
          </w:tcPr>
          <w:p w:rsidR="009358AB" w:rsidRDefault="009358AB" w:rsidP="007A1021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  <w:r w:rsidRPr="00C12268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Изучение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12268">
              <w:rPr>
                <w:rFonts w:ascii="Times New Roman" w:hAnsi="Times New Roman"/>
                <w:spacing w:val="-1"/>
                <w:sz w:val="24"/>
                <w:lang w:val="ru-RU"/>
              </w:rPr>
              <w:t>нового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12268">
              <w:rPr>
                <w:rFonts w:ascii="Times New Roman" w:hAnsi="Times New Roman"/>
                <w:spacing w:val="-1"/>
                <w:sz w:val="24"/>
                <w:lang w:val="ru-RU"/>
              </w:rPr>
              <w:t>мат</w:t>
            </w:r>
            <w:r w:rsidRPr="00C12268">
              <w:rPr>
                <w:rFonts w:ascii="Times New Roman" w:hAnsi="Times New Roman"/>
                <w:sz w:val="24"/>
                <w:lang w:val="ru-RU"/>
              </w:rPr>
              <w:t>ериала</w:t>
            </w:r>
          </w:p>
          <w:p w:rsidR="009358AB" w:rsidRDefault="009358AB" w:rsidP="007A1021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</w:p>
          <w:p w:rsidR="009358AB" w:rsidRDefault="009358AB" w:rsidP="007A1021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Совершенствование </w:t>
            </w:r>
          </w:p>
          <w:p w:rsidR="009358AB" w:rsidRPr="009358AB" w:rsidRDefault="009358AB" w:rsidP="007A1021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Учебная игра</w:t>
            </w:r>
          </w:p>
        </w:tc>
        <w:tc>
          <w:tcPr>
            <w:tcW w:w="2709" w:type="dxa"/>
          </w:tcPr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Описывают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технику</w:t>
            </w:r>
          </w:p>
          <w:p w:rsidR="009358AB" w:rsidRPr="009358AB" w:rsidRDefault="009358AB" w:rsidP="007A102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изучаемых</w:t>
            </w:r>
            <w:r w:rsidRPr="009358A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игровых приемов</w:t>
            </w:r>
          </w:p>
          <w:p w:rsidR="009358AB" w:rsidRPr="009358AB" w:rsidRDefault="009358AB" w:rsidP="007A1021">
            <w:pPr>
              <w:pStyle w:val="TableParagraph"/>
              <w:spacing w:line="25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действий.</w:t>
            </w:r>
          </w:p>
          <w:p w:rsidR="009358AB" w:rsidRPr="009358AB" w:rsidRDefault="009358AB" w:rsidP="007A1021">
            <w:pPr>
              <w:pStyle w:val="TableParagraph"/>
              <w:spacing w:before="2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  <w:p w:rsidR="009358AB" w:rsidRPr="009358AB" w:rsidRDefault="009358AB" w:rsidP="007A1021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Взаимодействуют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</w:p>
          <w:p w:rsidR="009358AB" w:rsidRPr="009358AB" w:rsidRDefault="009358AB" w:rsidP="007A102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процессе</w:t>
            </w:r>
          </w:p>
          <w:p w:rsidR="009358AB" w:rsidRPr="009358AB" w:rsidRDefault="009358AB" w:rsidP="007A102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совместного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освоения</w:t>
            </w:r>
          </w:p>
          <w:p w:rsidR="009358AB" w:rsidRPr="009358AB" w:rsidRDefault="009358AB" w:rsidP="007A102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игровых</w:t>
            </w:r>
            <w:r w:rsidRPr="009358A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приемов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</w:p>
          <w:p w:rsidR="009358AB" w:rsidRPr="009358AB" w:rsidRDefault="009358AB" w:rsidP="007A102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действий,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соблюдают</w:t>
            </w:r>
          </w:p>
          <w:p w:rsidR="009358AB" w:rsidRPr="009358AB" w:rsidRDefault="009358AB" w:rsidP="007A102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правила безопасности.</w:t>
            </w:r>
          </w:p>
          <w:p w:rsidR="009358AB" w:rsidRPr="009358AB" w:rsidRDefault="009358AB" w:rsidP="007A1021">
            <w:pPr>
              <w:pStyle w:val="TableParagraph"/>
              <w:spacing w:before="174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Выявляют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358A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устраняют</w:t>
            </w:r>
          </w:p>
          <w:p w:rsidR="009358AB" w:rsidRPr="009358AB" w:rsidRDefault="009358AB" w:rsidP="007A102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типичные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ошибки.</w:t>
            </w:r>
          </w:p>
          <w:p w:rsidR="009358AB" w:rsidRPr="009358AB" w:rsidRDefault="009358AB" w:rsidP="007A1021">
            <w:pPr>
              <w:pStyle w:val="TableParagraph"/>
              <w:spacing w:before="125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Моделируют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технику</w:t>
            </w:r>
          </w:p>
          <w:p w:rsidR="009358AB" w:rsidRPr="009358AB" w:rsidRDefault="009358AB" w:rsidP="007A102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освоенных</w:t>
            </w:r>
            <w:r w:rsidRPr="009358A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игровых</w:t>
            </w:r>
          </w:p>
          <w:p w:rsidR="009358AB" w:rsidRPr="009358AB" w:rsidRDefault="009358AB" w:rsidP="009358AB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действий,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варьвируют</w:t>
            </w:r>
            <w:proofErr w:type="spellEnd"/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ее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ситуаций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условий,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возникающих </w:t>
            </w:r>
            <w:proofErr w:type="gramStart"/>
            <w:r w:rsidRPr="009358AB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9358AB" w:rsidRPr="009358AB" w:rsidRDefault="009358AB" w:rsidP="007A1021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процессе </w:t>
            </w:r>
            <w:proofErr w:type="gramStart"/>
            <w:r w:rsidRPr="009358AB">
              <w:rPr>
                <w:rFonts w:ascii="Times New Roman" w:hAnsi="Times New Roman"/>
                <w:sz w:val="24"/>
                <w:lang w:val="ru-RU"/>
              </w:rPr>
              <w:t>игровой</w:t>
            </w:r>
            <w:proofErr w:type="gramEnd"/>
          </w:p>
          <w:p w:rsidR="009358AB" w:rsidRPr="009358AB" w:rsidRDefault="009358AB" w:rsidP="007A102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9358AB" w:rsidRPr="009358AB" w:rsidRDefault="009358AB" w:rsidP="007A1021">
            <w:pPr>
              <w:pStyle w:val="TableParagraph"/>
              <w:spacing w:before="83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3"/>
                <w:sz w:val="24"/>
                <w:lang w:val="ru-RU"/>
              </w:rPr>
              <w:t>Коммуникативные:</w:t>
            </w:r>
          </w:p>
          <w:p w:rsidR="009358AB" w:rsidRPr="009358AB" w:rsidRDefault="009358AB" w:rsidP="007A102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>Регулятивные:</w:t>
            </w:r>
            <w:r w:rsidRPr="009358AB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3"/>
                <w:sz w:val="24"/>
                <w:lang w:val="ru-RU"/>
              </w:rPr>
              <w:t>контролируют</w:t>
            </w:r>
          </w:p>
          <w:p w:rsidR="009358AB" w:rsidRPr="009358AB" w:rsidRDefault="009358AB" w:rsidP="007A102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свою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деятельность.</w:t>
            </w:r>
          </w:p>
          <w:p w:rsidR="009358AB" w:rsidRDefault="009358AB" w:rsidP="007A1021"/>
          <w:p w:rsidR="009358AB" w:rsidRPr="00660E82" w:rsidRDefault="009358AB" w:rsidP="007A1021">
            <w:pPr>
              <w:pStyle w:val="a4"/>
              <w:rPr>
                <w:lang w:val="ru-RU"/>
              </w:rPr>
            </w:pPr>
            <w:r w:rsidRPr="00660E82">
              <w:rPr>
                <w:spacing w:val="-1"/>
                <w:lang w:val="ru-RU"/>
              </w:rPr>
              <w:t>Осмысли</w:t>
            </w:r>
            <w:r w:rsidRPr="00660E82">
              <w:rPr>
                <w:spacing w:val="-5"/>
                <w:lang w:val="ru-RU"/>
              </w:rPr>
              <w:t>вают,</w:t>
            </w:r>
            <w:r w:rsidRPr="00660E82">
              <w:rPr>
                <w:spacing w:val="47"/>
                <w:lang w:val="ru-RU"/>
              </w:rPr>
              <w:t xml:space="preserve"> </w:t>
            </w:r>
            <w:r w:rsidRPr="00660E82">
              <w:rPr>
                <w:spacing w:val="-2"/>
                <w:lang w:val="ru-RU"/>
              </w:rPr>
              <w:t>как</w:t>
            </w:r>
            <w:r w:rsidRPr="00660E82">
              <w:rPr>
                <w:spacing w:val="46"/>
                <w:lang w:val="ru-RU"/>
              </w:rPr>
              <w:t xml:space="preserve"> </w:t>
            </w:r>
            <w:r w:rsidRPr="00660E82">
              <w:rPr>
                <w:lang w:val="ru-RU"/>
              </w:rPr>
              <w:t>з</w:t>
            </w:r>
            <w:r w:rsidRPr="00660E82">
              <w:rPr>
                <w:spacing w:val="-1"/>
                <w:lang w:val="ru-RU"/>
              </w:rPr>
              <w:t>ан</w:t>
            </w:r>
            <w:r w:rsidRPr="00660E82">
              <w:rPr>
                <w:lang w:val="ru-RU"/>
              </w:rPr>
              <w:t>ятия</w:t>
            </w:r>
            <w:r w:rsidRPr="00660E82">
              <w:rPr>
                <w:spacing w:val="45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физиче</w:t>
            </w:r>
            <w:proofErr w:type="spellEnd"/>
            <w:r w:rsidRPr="00660E82">
              <w:rPr>
                <w:spacing w:val="-57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ск</w:t>
            </w:r>
            <w:r w:rsidRPr="00660E82">
              <w:rPr>
                <w:lang w:val="ru-RU"/>
              </w:rPr>
              <w:t>и</w:t>
            </w:r>
            <w:r w:rsidRPr="00660E82">
              <w:rPr>
                <w:spacing w:val="-1"/>
                <w:lang w:val="ru-RU"/>
              </w:rPr>
              <w:t>ми</w:t>
            </w:r>
            <w:proofErr w:type="spellEnd"/>
            <w:r w:rsidRPr="00660E82">
              <w:rPr>
                <w:spacing w:val="48"/>
                <w:lang w:val="ru-RU"/>
              </w:rPr>
              <w:t xml:space="preserve"> </w:t>
            </w:r>
            <w:proofErr w:type="spellStart"/>
            <w:proofErr w:type="gramStart"/>
            <w:r w:rsidRPr="00660E82">
              <w:rPr>
                <w:spacing w:val="-4"/>
                <w:lang w:val="ru-RU"/>
              </w:rPr>
              <w:t>уп</w:t>
            </w:r>
            <w:r w:rsidRPr="00660E82">
              <w:rPr>
                <w:lang w:val="ru-RU"/>
              </w:rPr>
              <w:t>р</w:t>
            </w:r>
            <w:proofErr w:type="spellEnd"/>
            <w:proofErr w:type="gramEnd"/>
            <w:r w:rsidRPr="00660E82">
              <w:rPr>
                <w:spacing w:val="-58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ажнен</w:t>
            </w:r>
            <w:r w:rsidRPr="00660E82">
              <w:rPr>
                <w:lang w:val="ru-RU"/>
              </w:rPr>
              <w:t>и</w:t>
            </w:r>
            <w:r w:rsidRPr="00660E82">
              <w:rPr>
                <w:spacing w:val="-1"/>
                <w:lang w:val="ru-RU"/>
              </w:rPr>
              <w:t>ями</w:t>
            </w:r>
            <w:proofErr w:type="spellEnd"/>
            <w:r w:rsidRPr="00660E82">
              <w:rPr>
                <w:spacing w:val="46"/>
                <w:lang w:val="ru-RU"/>
              </w:rPr>
              <w:t xml:space="preserve"> </w:t>
            </w:r>
            <w:r w:rsidRPr="00660E82">
              <w:rPr>
                <w:spacing w:val="-2"/>
                <w:lang w:val="ru-RU"/>
              </w:rPr>
              <w:t>оказывают</w:t>
            </w:r>
            <w:r w:rsidRPr="00660E82">
              <w:rPr>
                <w:spacing w:val="45"/>
                <w:lang w:val="ru-RU"/>
              </w:rPr>
              <w:t xml:space="preserve"> </w:t>
            </w:r>
            <w:r w:rsidRPr="00660E82">
              <w:rPr>
                <w:spacing w:val="-3"/>
                <w:lang w:val="ru-RU"/>
              </w:rPr>
              <w:t>благот</w:t>
            </w:r>
            <w:r w:rsidRPr="00660E82">
              <w:rPr>
                <w:spacing w:val="-1"/>
                <w:lang w:val="ru-RU"/>
              </w:rPr>
              <w:t>ворн</w:t>
            </w:r>
            <w:r w:rsidRPr="00660E82">
              <w:rPr>
                <w:lang w:val="ru-RU"/>
              </w:rPr>
              <w:t>о</w:t>
            </w:r>
            <w:r w:rsidRPr="00660E82">
              <w:rPr>
                <w:spacing w:val="-58"/>
                <w:lang w:val="ru-RU"/>
              </w:rPr>
              <w:t xml:space="preserve"> </w:t>
            </w:r>
            <w:r w:rsidRPr="00660E82">
              <w:rPr>
                <w:lang w:val="ru-RU"/>
              </w:rPr>
              <w:t xml:space="preserve">е </w:t>
            </w:r>
          </w:p>
          <w:p w:rsidR="009358AB" w:rsidRPr="00660E82" w:rsidRDefault="009358AB" w:rsidP="007A1021">
            <w:pPr>
              <w:pStyle w:val="a4"/>
              <w:rPr>
                <w:lang w:val="ru-RU"/>
              </w:rPr>
            </w:pPr>
            <w:r w:rsidRPr="00660E82">
              <w:rPr>
                <w:spacing w:val="-60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вли</w:t>
            </w:r>
            <w:proofErr w:type="spellEnd"/>
            <w:r w:rsidRPr="00660E82">
              <w:rPr>
                <w:spacing w:val="-59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яни</w:t>
            </w:r>
            <w:r w:rsidRPr="00660E82">
              <w:rPr>
                <w:lang w:val="ru-RU"/>
              </w:rPr>
              <w:t>е</w:t>
            </w:r>
            <w:proofErr w:type="spellEnd"/>
            <w:r w:rsidRPr="00660E82">
              <w:rPr>
                <w:spacing w:val="-1"/>
                <w:lang w:val="ru-RU"/>
              </w:rPr>
              <w:t xml:space="preserve"> </w:t>
            </w:r>
            <w:r w:rsidRPr="00660E82">
              <w:rPr>
                <w:lang w:val="ru-RU"/>
              </w:rPr>
              <w:t>на</w:t>
            </w:r>
            <w:r w:rsidRPr="00660E82">
              <w:rPr>
                <w:spacing w:val="-1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раз</w:t>
            </w:r>
            <w:r w:rsidRPr="00660E82">
              <w:rPr>
                <w:lang w:val="ru-RU"/>
              </w:rPr>
              <w:t>ли</w:t>
            </w:r>
            <w:proofErr w:type="spellEnd"/>
            <w:r w:rsidRPr="00660E82">
              <w:rPr>
                <w:spacing w:val="-59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чн</w:t>
            </w:r>
            <w:r w:rsidRPr="00660E82">
              <w:rPr>
                <w:lang w:val="ru-RU"/>
              </w:rPr>
              <w:t>ые</w:t>
            </w:r>
            <w:proofErr w:type="spellEnd"/>
            <w:r w:rsidRPr="00660E82">
              <w:rPr>
                <w:spacing w:val="-2"/>
                <w:lang w:val="ru-RU"/>
              </w:rPr>
              <w:t xml:space="preserve"> </w:t>
            </w:r>
            <w:r w:rsidRPr="00660E82">
              <w:rPr>
                <w:spacing w:val="-1"/>
                <w:lang w:val="ru-RU"/>
              </w:rPr>
              <w:t>системы</w:t>
            </w:r>
            <w:r w:rsidRPr="00660E82">
              <w:rPr>
                <w:lang w:val="ru-RU"/>
              </w:rPr>
              <w:t xml:space="preserve"> </w:t>
            </w:r>
            <w:r w:rsidRPr="00660E82">
              <w:rPr>
                <w:spacing w:val="-1"/>
                <w:lang w:val="ru-RU"/>
              </w:rPr>
              <w:t>орган</w:t>
            </w:r>
            <w:r w:rsidRPr="00660E82">
              <w:rPr>
                <w:lang w:val="ru-RU"/>
              </w:rPr>
              <w:t>и</w:t>
            </w:r>
            <w:r w:rsidRPr="00660E82">
              <w:rPr>
                <w:spacing w:val="-2"/>
                <w:lang w:val="ru-RU"/>
              </w:rPr>
              <w:t>зма,</w:t>
            </w:r>
            <w:r w:rsidRPr="00660E82">
              <w:rPr>
                <w:lang w:val="ru-RU"/>
              </w:rPr>
              <w:t xml:space="preserve"> на</w:t>
            </w:r>
            <w:r w:rsidRPr="00660E82">
              <w:rPr>
                <w:spacing w:val="-1"/>
                <w:lang w:val="ru-RU"/>
              </w:rPr>
              <w:t xml:space="preserve"> </w:t>
            </w:r>
            <w:r w:rsidRPr="00660E82">
              <w:rPr>
                <w:spacing w:val="-2"/>
                <w:lang w:val="ru-RU"/>
              </w:rPr>
              <w:t>его</w:t>
            </w:r>
            <w:r w:rsidRPr="00660E82">
              <w:rPr>
                <w:lang w:val="ru-RU"/>
              </w:rPr>
              <w:t xml:space="preserve"> </w:t>
            </w:r>
            <w:proofErr w:type="spellStart"/>
            <w:r w:rsidRPr="00660E82">
              <w:rPr>
                <w:lang w:val="ru-RU"/>
              </w:rPr>
              <w:t>ро</w:t>
            </w:r>
            <w:proofErr w:type="spellEnd"/>
            <w:r w:rsidRPr="00660E82">
              <w:rPr>
                <w:spacing w:val="-56"/>
                <w:lang w:val="ru-RU"/>
              </w:rPr>
              <w:t xml:space="preserve"> </w:t>
            </w:r>
            <w:proofErr w:type="spellStart"/>
            <w:proofErr w:type="gramStart"/>
            <w:r w:rsidRPr="00660E82">
              <w:rPr>
                <w:spacing w:val="-1"/>
                <w:lang w:val="ru-RU"/>
              </w:rPr>
              <w:t>ст</w:t>
            </w:r>
            <w:proofErr w:type="spellEnd"/>
            <w:proofErr w:type="gramEnd"/>
            <w:r w:rsidRPr="00660E82">
              <w:rPr>
                <w:lang w:val="ru-RU"/>
              </w:rPr>
              <w:t xml:space="preserve"> и </w:t>
            </w:r>
            <w:r w:rsidRPr="00660E82">
              <w:rPr>
                <w:spacing w:val="-1"/>
                <w:lang w:val="ru-RU"/>
              </w:rPr>
              <w:t>раз</w:t>
            </w:r>
            <w:r w:rsidRPr="00660E82">
              <w:rPr>
                <w:lang w:val="ru-RU"/>
              </w:rPr>
              <w:t>вити</w:t>
            </w:r>
            <w:r w:rsidRPr="00660E82">
              <w:rPr>
                <w:spacing w:val="-1"/>
                <w:lang w:val="ru-RU"/>
              </w:rPr>
              <w:t>е.</w:t>
            </w:r>
            <w:r w:rsidRPr="00660E82">
              <w:rPr>
                <w:lang w:val="ru-RU"/>
              </w:rPr>
              <w:t xml:space="preserve"> </w:t>
            </w:r>
          </w:p>
          <w:p w:rsidR="009358AB" w:rsidRPr="00660E82" w:rsidRDefault="009358AB" w:rsidP="007A1021">
            <w:r w:rsidRPr="00660E82">
              <w:rPr>
                <w:spacing w:val="-60"/>
              </w:rPr>
              <w:t xml:space="preserve"> </w:t>
            </w:r>
            <w:proofErr w:type="gramStart"/>
            <w:r w:rsidRPr="00660E82">
              <w:rPr>
                <w:spacing w:val="-3"/>
              </w:rPr>
              <w:t>Учат</w:t>
            </w:r>
            <w:r w:rsidRPr="00660E82">
              <w:rPr>
                <w:spacing w:val="-58"/>
              </w:rPr>
              <w:t xml:space="preserve"> </w:t>
            </w:r>
            <w:proofErr w:type="spellStart"/>
            <w:r w:rsidRPr="00660E82">
              <w:rPr>
                <w:spacing w:val="-1"/>
              </w:rPr>
              <w:t>ся</w:t>
            </w:r>
            <w:proofErr w:type="spellEnd"/>
            <w:proofErr w:type="gramEnd"/>
            <w:r w:rsidRPr="00660E82">
              <w:t xml:space="preserve"> </w:t>
            </w:r>
            <w:proofErr w:type="spellStart"/>
            <w:r w:rsidRPr="00660E82">
              <w:t>п</w:t>
            </w:r>
            <w:r w:rsidRPr="00660E82">
              <w:rPr>
                <w:spacing w:val="-2"/>
              </w:rPr>
              <w:t>одби</w:t>
            </w:r>
            <w:proofErr w:type="spellEnd"/>
            <w:r w:rsidRPr="00660E82">
              <w:rPr>
                <w:spacing w:val="-59"/>
              </w:rPr>
              <w:t xml:space="preserve"> </w:t>
            </w:r>
            <w:r w:rsidRPr="00660E82">
              <w:rPr>
                <w:spacing w:val="-3"/>
              </w:rPr>
              <w:t>рат</w:t>
            </w:r>
            <w:r w:rsidRPr="00660E82">
              <w:t>ь</w:t>
            </w:r>
            <w:r w:rsidRPr="00660E82">
              <w:rPr>
                <w:spacing w:val="2"/>
              </w:rPr>
              <w:t xml:space="preserve"> </w:t>
            </w:r>
            <w:r w:rsidRPr="00660E82">
              <w:rPr>
                <w:spacing w:val="-3"/>
              </w:rPr>
              <w:t>уп</w:t>
            </w:r>
            <w:r w:rsidRPr="00660E82">
              <w:t>ражн</w:t>
            </w:r>
            <w:r w:rsidRPr="00660E82">
              <w:rPr>
                <w:spacing w:val="-1"/>
              </w:rPr>
              <w:t>ен</w:t>
            </w:r>
            <w:r w:rsidRPr="00660E82">
              <w:t>ия для раз</w:t>
            </w:r>
            <w:r w:rsidRPr="00660E82">
              <w:rPr>
                <w:spacing w:val="-2"/>
              </w:rPr>
              <w:t>ви</w:t>
            </w:r>
            <w:r w:rsidRPr="00660E82">
              <w:t xml:space="preserve">тия </w:t>
            </w:r>
            <w:proofErr w:type="spellStart"/>
            <w:r w:rsidRPr="00660E82">
              <w:rPr>
                <w:spacing w:val="-2"/>
              </w:rPr>
              <w:t>раз</w:t>
            </w:r>
            <w:r w:rsidRPr="00660E82">
              <w:t>ли</w:t>
            </w:r>
            <w:proofErr w:type="spellEnd"/>
            <w:r w:rsidRPr="00660E82">
              <w:rPr>
                <w:spacing w:val="-59"/>
              </w:rPr>
              <w:t xml:space="preserve"> </w:t>
            </w:r>
            <w:proofErr w:type="spellStart"/>
            <w:r w:rsidRPr="00660E82">
              <w:rPr>
                <w:spacing w:val="-1"/>
              </w:rPr>
              <w:t>чн</w:t>
            </w:r>
            <w:r w:rsidRPr="00660E82">
              <w:rPr>
                <w:spacing w:val="-2"/>
              </w:rPr>
              <w:t>ых</w:t>
            </w:r>
            <w:proofErr w:type="spellEnd"/>
            <w:r w:rsidRPr="00660E82">
              <w:rPr>
                <w:spacing w:val="2"/>
              </w:rPr>
              <w:t xml:space="preserve"> </w:t>
            </w:r>
            <w:r w:rsidRPr="00660E82">
              <w:rPr>
                <w:spacing w:val="-2"/>
              </w:rPr>
              <w:t>груп</w:t>
            </w:r>
            <w:r w:rsidRPr="00660E82">
              <w:t xml:space="preserve">п </w:t>
            </w:r>
            <w:r w:rsidRPr="00660E82">
              <w:rPr>
                <w:spacing w:val="-1"/>
              </w:rPr>
              <w:t>мышц</w:t>
            </w:r>
            <w:r w:rsidRPr="00660E82">
              <w:t xml:space="preserve">. </w:t>
            </w:r>
            <w:r w:rsidRPr="00660E82">
              <w:rPr>
                <w:spacing w:val="31"/>
              </w:rPr>
              <w:t xml:space="preserve"> </w:t>
            </w:r>
          </w:p>
          <w:p w:rsidR="009358AB" w:rsidRPr="00660E82" w:rsidRDefault="009358AB" w:rsidP="007A1021"/>
          <w:p w:rsidR="009358AB" w:rsidRDefault="009358AB" w:rsidP="007A1021"/>
          <w:p w:rsidR="009358AB" w:rsidRDefault="009358AB" w:rsidP="007A1021"/>
          <w:p w:rsidR="009358AB" w:rsidRDefault="009358AB" w:rsidP="007A1021"/>
          <w:p w:rsidR="009358AB" w:rsidRDefault="009358AB" w:rsidP="007A1021"/>
          <w:p w:rsidR="009358AB" w:rsidRDefault="009358AB" w:rsidP="007A1021"/>
          <w:p w:rsidR="009358AB" w:rsidRDefault="009358AB" w:rsidP="007A1021"/>
          <w:p w:rsidR="009358AB" w:rsidRDefault="009358AB" w:rsidP="007A1021"/>
          <w:p w:rsidR="009358AB" w:rsidRDefault="009358AB" w:rsidP="007A1021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9358AB" w:rsidRDefault="009358AB" w:rsidP="009358AB">
            <w:pPr>
              <w:pStyle w:val="2"/>
              <w:spacing w:line="272" w:lineRule="exact"/>
              <w:ind w:left="0"/>
              <w:outlineLvl w:val="1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lastRenderedPageBreak/>
              <w:t>20</w:t>
            </w:r>
          </w:p>
        </w:tc>
      </w:tr>
      <w:tr w:rsidR="009358AB" w:rsidTr="003953C7">
        <w:trPr>
          <w:trHeight w:val="405"/>
        </w:trPr>
        <w:tc>
          <w:tcPr>
            <w:tcW w:w="8874" w:type="dxa"/>
            <w:gridSpan w:val="3"/>
          </w:tcPr>
          <w:p w:rsidR="009358AB" w:rsidRPr="009358AB" w:rsidRDefault="009358AB" w:rsidP="009358AB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 w:rsidRPr="000A4E6F">
              <w:rPr>
                <w:b/>
                <w:i/>
                <w:spacing w:val="-1"/>
              </w:rPr>
              <w:lastRenderedPageBreak/>
              <w:t>Тактика</w:t>
            </w:r>
            <w:proofErr w:type="spellEnd"/>
            <w:r w:rsidRPr="000A4E6F">
              <w:rPr>
                <w:b/>
                <w:i/>
                <w:spacing w:val="59"/>
              </w:rPr>
              <w:t xml:space="preserve"> </w:t>
            </w:r>
            <w:proofErr w:type="spellStart"/>
            <w:r w:rsidRPr="000A4E6F">
              <w:rPr>
                <w:b/>
                <w:i/>
              </w:rPr>
              <w:t>игры</w:t>
            </w:r>
            <w:proofErr w:type="spellEnd"/>
            <w:r w:rsidRPr="000A4E6F">
              <w:rPr>
                <w:b/>
                <w:i/>
              </w:rPr>
              <w:t xml:space="preserve"> </w:t>
            </w:r>
            <w:r>
              <w:rPr>
                <w:b/>
                <w:i/>
                <w:lang w:val="ru-RU"/>
              </w:rPr>
              <w:t xml:space="preserve"> </w:t>
            </w:r>
          </w:p>
        </w:tc>
        <w:tc>
          <w:tcPr>
            <w:tcW w:w="1475" w:type="dxa"/>
          </w:tcPr>
          <w:p w:rsidR="009358AB" w:rsidRDefault="009358AB" w:rsidP="009358AB">
            <w:pPr>
              <w:pStyle w:val="2"/>
              <w:spacing w:line="272" w:lineRule="exact"/>
              <w:ind w:left="0"/>
              <w:outlineLvl w:val="1"/>
              <w:rPr>
                <w:spacing w:val="-1"/>
                <w:lang w:val="ru-RU"/>
              </w:rPr>
            </w:pPr>
            <w:r w:rsidRPr="000A4E6F">
              <w:rPr>
                <w:i/>
              </w:rPr>
              <w:t xml:space="preserve">5 </w:t>
            </w:r>
            <w:proofErr w:type="spellStart"/>
            <w:r w:rsidRPr="000A4E6F">
              <w:rPr>
                <w:i/>
                <w:spacing w:val="-1"/>
              </w:rPr>
              <w:t>часов</w:t>
            </w:r>
            <w:proofErr w:type="spellEnd"/>
          </w:p>
        </w:tc>
      </w:tr>
      <w:tr w:rsidR="009358AB" w:rsidTr="009358AB">
        <w:trPr>
          <w:trHeight w:val="405"/>
        </w:trPr>
        <w:tc>
          <w:tcPr>
            <w:tcW w:w="3283" w:type="dxa"/>
          </w:tcPr>
          <w:p w:rsidR="009358AB" w:rsidRPr="009358AB" w:rsidRDefault="009358AB" w:rsidP="009358A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Выход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мяча</w:t>
            </w:r>
          </w:p>
          <w:p w:rsidR="009358AB" w:rsidRPr="009358AB" w:rsidRDefault="009358AB" w:rsidP="009358AB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Выход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отвлечения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противника</w:t>
            </w:r>
          </w:p>
          <w:p w:rsidR="009358AB" w:rsidRPr="009358AB" w:rsidRDefault="009358AB" w:rsidP="009358A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Розыгрыш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мяча</w:t>
            </w:r>
          </w:p>
          <w:p w:rsidR="009358AB" w:rsidRPr="009358AB" w:rsidRDefault="009358AB" w:rsidP="009358A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Атака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корзины</w:t>
            </w:r>
          </w:p>
          <w:p w:rsidR="009358AB" w:rsidRPr="009358AB" w:rsidRDefault="009358AB" w:rsidP="009358A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«Передай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>и выходи»</w:t>
            </w:r>
          </w:p>
          <w:p w:rsidR="009358AB" w:rsidRPr="009358AB" w:rsidRDefault="009358AB" w:rsidP="009358A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Заслон</w:t>
            </w:r>
          </w:p>
          <w:p w:rsidR="009358AB" w:rsidRPr="009358AB" w:rsidRDefault="009358AB" w:rsidP="009358A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Пересечение</w:t>
            </w:r>
          </w:p>
          <w:p w:rsidR="009358AB" w:rsidRPr="009358AB" w:rsidRDefault="009358AB" w:rsidP="009358A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Система быстрого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прорыва</w:t>
            </w:r>
          </w:p>
          <w:p w:rsidR="009358AB" w:rsidRPr="009358AB" w:rsidRDefault="009358AB" w:rsidP="009358A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Система эшелонированного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прорыва</w:t>
            </w:r>
          </w:p>
          <w:p w:rsidR="009358AB" w:rsidRPr="009358AB" w:rsidRDefault="009358AB" w:rsidP="009358A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z w:val="24"/>
                <w:lang w:val="ru-RU"/>
              </w:rPr>
              <w:t>Игра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численном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>большинстве</w:t>
            </w:r>
          </w:p>
          <w:p w:rsidR="009358AB" w:rsidRPr="00C12268" w:rsidRDefault="009358AB" w:rsidP="009358AB">
            <w:pPr>
              <w:pStyle w:val="TableParagraph"/>
              <w:spacing w:line="269" w:lineRule="exact"/>
              <w:ind w:left="102"/>
              <w:rPr>
                <w:b/>
                <w:i/>
                <w:spacing w:val="-1"/>
                <w:lang w:val="ru-RU"/>
              </w:rPr>
            </w:pPr>
            <w:r w:rsidRPr="009358AB">
              <w:rPr>
                <w:rFonts w:ascii="Times New Roman" w:hAnsi="Times New Roman"/>
                <w:sz w:val="24"/>
                <w:lang w:val="ru-RU"/>
              </w:rPr>
              <w:t>Игра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меньшинстве</w:t>
            </w:r>
          </w:p>
        </w:tc>
        <w:tc>
          <w:tcPr>
            <w:tcW w:w="2882" w:type="dxa"/>
          </w:tcPr>
          <w:p w:rsidR="009358AB" w:rsidRDefault="009358AB" w:rsidP="007A1021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нового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мат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>ериала</w:t>
            </w:r>
          </w:p>
          <w:p w:rsidR="009358AB" w:rsidRDefault="009358AB" w:rsidP="007A1021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</w:p>
          <w:p w:rsidR="009358AB" w:rsidRDefault="009358AB" w:rsidP="007A1021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Совершенствование </w:t>
            </w:r>
          </w:p>
          <w:p w:rsidR="009358AB" w:rsidRPr="009358AB" w:rsidRDefault="009358AB" w:rsidP="007A1021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Учебная игра</w:t>
            </w:r>
          </w:p>
        </w:tc>
        <w:tc>
          <w:tcPr>
            <w:tcW w:w="2709" w:type="dxa"/>
          </w:tcPr>
          <w:p w:rsidR="009358AB" w:rsidRPr="00721DF7" w:rsidRDefault="009358AB" w:rsidP="009358AB">
            <w:pPr>
              <w:pStyle w:val="TableParagraph"/>
              <w:ind w:left="102" w:right="2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1DF7">
              <w:rPr>
                <w:rFonts w:ascii="Times New Roman" w:hAnsi="Times New Roman"/>
                <w:spacing w:val="-1"/>
                <w:sz w:val="24"/>
                <w:lang w:val="ru-RU"/>
              </w:rPr>
              <w:t>Моделируют</w:t>
            </w:r>
            <w:r w:rsidRPr="00721DF7">
              <w:rPr>
                <w:rFonts w:ascii="Times New Roman" w:hAnsi="Times New Roman"/>
                <w:sz w:val="24"/>
                <w:lang w:val="ru-RU"/>
              </w:rPr>
              <w:t xml:space="preserve"> тактику</w:t>
            </w:r>
            <w:r w:rsidRPr="00721DF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21DF7">
              <w:rPr>
                <w:rFonts w:ascii="Times New Roman" w:hAnsi="Times New Roman"/>
                <w:spacing w:val="-1"/>
                <w:sz w:val="24"/>
                <w:lang w:val="ru-RU"/>
              </w:rPr>
              <w:t>игровых</w:t>
            </w:r>
            <w:r w:rsidRPr="00721DF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21DF7">
              <w:rPr>
                <w:rFonts w:ascii="Times New Roman" w:hAnsi="Times New Roman"/>
                <w:spacing w:val="-1"/>
                <w:sz w:val="24"/>
                <w:lang w:val="ru-RU"/>
              </w:rPr>
              <w:t>действий.</w:t>
            </w:r>
          </w:p>
          <w:p w:rsidR="009358AB" w:rsidRPr="009358AB" w:rsidRDefault="009358AB" w:rsidP="009358AB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Учатся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7446C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Pr="007446C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нападении</w:t>
            </w:r>
            <w:r w:rsidRPr="007446C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защите.</w:t>
            </w:r>
          </w:p>
        </w:tc>
        <w:tc>
          <w:tcPr>
            <w:tcW w:w="1475" w:type="dxa"/>
          </w:tcPr>
          <w:p w:rsidR="009358AB" w:rsidRDefault="009358AB" w:rsidP="009358AB">
            <w:pPr>
              <w:pStyle w:val="2"/>
              <w:spacing w:line="272" w:lineRule="exact"/>
              <w:ind w:left="0"/>
              <w:outlineLvl w:val="1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5</w:t>
            </w:r>
          </w:p>
        </w:tc>
      </w:tr>
      <w:tr w:rsidR="009358AB" w:rsidTr="005E03E6">
        <w:trPr>
          <w:trHeight w:val="405"/>
        </w:trPr>
        <w:tc>
          <w:tcPr>
            <w:tcW w:w="8874" w:type="dxa"/>
            <w:gridSpan w:val="3"/>
          </w:tcPr>
          <w:p w:rsidR="009358AB" w:rsidRPr="00721DF7" w:rsidRDefault="009358AB" w:rsidP="009358AB">
            <w:pPr>
              <w:pStyle w:val="TableParagraph"/>
              <w:ind w:left="102" w:right="22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358A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Тактика защиты </w:t>
            </w:r>
          </w:p>
        </w:tc>
        <w:tc>
          <w:tcPr>
            <w:tcW w:w="1475" w:type="dxa"/>
          </w:tcPr>
          <w:p w:rsidR="009358AB" w:rsidRDefault="009358AB" w:rsidP="009358AB">
            <w:pPr>
              <w:pStyle w:val="2"/>
              <w:spacing w:line="272" w:lineRule="exact"/>
              <w:ind w:left="0"/>
              <w:outlineLvl w:val="1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41 ч.</w:t>
            </w:r>
          </w:p>
        </w:tc>
      </w:tr>
      <w:tr w:rsidR="009358AB" w:rsidTr="009358AB">
        <w:trPr>
          <w:trHeight w:val="405"/>
        </w:trPr>
        <w:tc>
          <w:tcPr>
            <w:tcW w:w="3283" w:type="dxa"/>
          </w:tcPr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Противодействие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получению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мяча</w:t>
            </w:r>
          </w:p>
          <w:p w:rsidR="009358AB" w:rsidRPr="007446CF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Противодействие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выходу</w:t>
            </w:r>
            <w:r w:rsidRPr="007446C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свободное место</w:t>
            </w:r>
          </w:p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Противодействие розыгрышу</w:t>
            </w:r>
            <w:r w:rsidRPr="009358A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>мяча</w:t>
            </w:r>
          </w:p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Противодействие атаке</w:t>
            </w:r>
            <w:r w:rsidRPr="009358A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корзины</w:t>
            </w:r>
          </w:p>
          <w:p w:rsidR="009358AB" w:rsidRPr="009358AB" w:rsidRDefault="009358AB" w:rsidP="007A102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Подстраховка</w:t>
            </w:r>
          </w:p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Переключение</w:t>
            </w:r>
          </w:p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Система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личной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</w:p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Система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личного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прессинга</w:t>
            </w:r>
          </w:p>
          <w:p w:rsidR="009358AB" w:rsidRPr="009358AB" w:rsidRDefault="009358AB" w:rsidP="007A10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z w:val="24"/>
                <w:lang w:val="ru-RU"/>
              </w:rPr>
              <w:t>Игра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большинстве</w:t>
            </w:r>
          </w:p>
          <w:p w:rsidR="009358AB" w:rsidRPr="009358AB" w:rsidRDefault="009358AB" w:rsidP="007A102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58AB">
              <w:rPr>
                <w:rFonts w:ascii="Times New Roman" w:hAnsi="Times New Roman"/>
                <w:sz w:val="24"/>
                <w:lang w:val="ru-RU"/>
              </w:rPr>
              <w:lastRenderedPageBreak/>
              <w:t>Игра</w:t>
            </w:r>
            <w:r w:rsidRPr="009358A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меньшинстве</w:t>
            </w:r>
          </w:p>
        </w:tc>
        <w:tc>
          <w:tcPr>
            <w:tcW w:w="2882" w:type="dxa"/>
          </w:tcPr>
          <w:p w:rsidR="009358AB" w:rsidRDefault="009358AB" w:rsidP="007A1021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Изучение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нового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358AB">
              <w:rPr>
                <w:rFonts w:ascii="Times New Roman" w:hAnsi="Times New Roman"/>
                <w:spacing w:val="-1"/>
                <w:sz w:val="24"/>
                <w:lang w:val="ru-RU"/>
              </w:rPr>
              <w:t>мат</w:t>
            </w:r>
            <w:r w:rsidRPr="009358AB">
              <w:rPr>
                <w:rFonts w:ascii="Times New Roman" w:hAnsi="Times New Roman"/>
                <w:sz w:val="24"/>
                <w:lang w:val="ru-RU"/>
              </w:rPr>
              <w:t>ериала</w:t>
            </w:r>
          </w:p>
          <w:p w:rsidR="009358AB" w:rsidRDefault="009358AB" w:rsidP="007A1021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</w:p>
          <w:p w:rsidR="009358AB" w:rsidRDefault="009358AB" w:rsidP="007A1021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Совершенствование </w:t>
            </w:r>
          </w:p>
          <w:p w:rsidR="009358AB" w:rsidRPr="009358AB" w:rsidRDefault="009358AB" w:rsidP="007A1021">
            <w:pPr>
              <w:pStyle w:val="TableParagraph"/>
              <w:spacing w:line="276" w:lineRule="auto"/>
              <w:ind w:right="-12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Учебная игра</w:t>
            </w:r>
          </w:p>
        </w:tc>
        <w:tc>
          <w:tcPr>
            <w:tcW w:w="2709" w:type="dxa"/>
          </w:tcPr>
          <w:p w:rsidR="009358AB" w:rsidRDefault="009358AB" w:rsidP="009358AB">
            <w:r>
              <w:t>Учатся игровым действиям.</w:t>
            </w:r>
          </w:p>
          <w:p w:rsidR="009358AB" w:rsidRDefault="009358AB" w:rsidP="009358AB">
            <w:r>
              <w:t>Моделируют игровые действия. Взаимодействуют в игре.</w:t>
            </w:r>
          </w:p>
          <w:p w:rsidR="009358AB" w:rsidRDefault="009358AB" w:rsidP="009358AB"/>
          <w:p w:rsidR="009358AB" w:rsidRPr="00721DF7" w:rsidRDefault="009358AB" w:rsidP="009358AB">
            <w:pPr>
              <w:pStyle w:val="TableParagraph"/>
              <w:ind w:left="102" w:right="22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C12268">
              <w:rPr>
                <w:lang w:val="ru-RU"/>
              </w:rPr>
              <w:t>Учатся соблюдать правила игр.</w:t>
            </w:r>
          </w:p>
        </w:tc>
        <w:tc>
          <w:tcPr>
            <w:tcW w:w="1475" w:type="dxa"/>
          </w:tcPr>
          <w:p w:rsidR="009358AB" w:rsidRDefault="009358AB" w:rsidP="009358AB">
            <w:pPr>
              <w:pStyle w:val="2"/>
              <w:spacing w:line="272" w:lineRule="exact"/>
              <w:ind w:left="0"/>
              <w:outlineLvl w:val="1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41 </w:t>
            </w:r>
          </w:p>
        </w:tc>
      </w:tr>
    </w:tbl>
    <w:p w:rsidR="009358AB" w:rsidRPr="009358AB" w:rsidRDefault="009358AB" w:rsidP="009358AB">
      <w:pPr>
        <w:pStyle w:val="2"/>
        <w:spacing w:line="272" w:lineRule="exact"/>
        <w:ind w:left="2851"/>
        <w:rPr>
          <w:spacing w:val="-1"/>
          <w:lang w:val="ru-RU"/>
        </w:rPr>
      </w:pPr>
    </w:p>
    <w:p w:rsidR="00011ABB" w:rsidRDefault="00011ABB" w:rsidP="00011ABB">
      <w:pPr>
        <w:spacing w:before="2"/>
        <w:rPr>
          <w:sz w:val="17"/>
          <w:szCs w:val="17"/>
        </w:rPr>
      </w:pPr>
    </w:p>
    <w:p w:rsidR="00121959" w:rsidRPr="008201E6" w:rsidRDefault="009358AB" w:rsidP="00DC57DA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ПЛАНИРУЕМЫЕ </w:t>
      </w:r>
      <w:r w:rsidR="00121959">
        <w:rPr>
          <w:b/>
          <w:bCs/>
          <w:kern w:val="36"/>
          <w:sz w:val="28"/>
          <w:szCs w:val="28"/>
        </w:rPr>
        <w:t xml:space="preserve"> </w:t>
      </w:r>
      <w:r w:rsidR="00121959" w:rsidRPr="008201E6">
        <w:rPr>
          <w:b/>
          <w:bCs/>
          <w:kern w:val="36"/>
          <w:sz w:val="28"/>
          <w:szCs w:val="28"/>
        </w:rPr>
        <w:t>РЕЗУЛЬТАТЫ</w:t>
      </w:r>
    </w:p>
    <w:p w:rsidR="00121959" w:rsidRPr="00AF7F00" w:rsidRDefault="00121959" w:rsidP="00121959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AF7F00">
        <w:t>укрепление здоровья, содействие гармоническому физическо</w:t>
      </w:r>
      <w:r w:rsidRPr="00AF7F00">
        <w:softHyphen/>
        <w:t>му развитию;</w:t>
      </w:r>
    </w:p>
    <w:p w:rsidR="00121959" w:rsidRPr="00AF7F00" w:rsidRDefault="00121959" w:rsidP="00121959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AF7F00">
        <w:t>развитие двигательных (кондиционных и координационных) способностей;</w:t>
      </w:r>
    </w:p>
    <w:p w:rsidR="00121959" w:rsidRPr="00AF7F00" w:rsidRDefault="00121959" w:rsidP="00121959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AF7F00">
        <w:t>приобретение необходимых знаний в области физической культуры и спорта;</w:t>
      </w:r>
    </w:p>
    <w:p w:rsidR="00121959" w:rsidRPr="00AF7F00" w:rsidRDefault="00121959" w:rsidP="00121959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AF7F00">
        <w:t>воспитание потребности и умения самостоятельно занимать</w:t>
      </w:r>
      <w:r w:rsidRPr="00AF7F00">
        <w:softHyphen/>
        <w:t>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121959" w:rsidRPr="00AF7F00" w:rsidRDefault="00121959" w:rsidP="00121959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AF7F00">
        <w:t>воспитание нравственных и волевых качеств, раз</w:t>
      </w:r>
      <w:r w:rsidRPr="00AF7F00">
        <w:softHyphen/>
        <w:t>витие психических процессов и свойств личности.</w:t>
      </w:r>
    </w:p>
    <w:p w:rsidR="00121959" w:rsidRPr="00AF7F00" w:rsidRDefault="00121959" w:rsidP="00121959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AF7F00">
        <w:t xml:space="preserve">воспитание </w:t>
      </w:r>
      <w:proofErr w:type="gramStart"/>
      <w:r w:rsidRPr="00AF7F00">
        <w:t>ценностных</w:t>
      </w:r>
      <w:proofErr w:type="gramEnd"/>
      <w:r w:rsidRPr="00AF7F00">
        <w:t xml:space="preserve"> ориентации на физическое и духов</w:t>
      </w:r>
      <w:r w:rsidRPr="00AF7F00">
        <w:softHyphen/>
        <w:t>ное совершенствование личности,</w:t>
      </w:r>
    </w:p>
    <w:p w:rsidR="00121959" w:rsidRPr="00AF7F00" w:rsidRDefault="00121959" w:rsidP="00121959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76" w:lineRule="auto"/>
      </w:pPr>
      <w:r w:rsidRPr="00AF7F00">
        <w:t>формирование у учащихся по</w:t>
      </w:r>
      <w:r w:rsidRPr="00AF7F00">
        <w:softHyphen/>
        <w:t>требностей и мотивов к систематическим занятиям физическими упражнениями, воспита</w:t>
      </w:r>
      <w:r>
        <w:t>ние моральных и волевых качеств;</w:t>
      </w:r>
    </w:p>
    <w:p w:rsidR="001D137D" w:rsidRPr="00DC57DA" w:rsidRDefault="00121959" w:rsidP="00DC57DA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AF7F00">
        <w:t>фор</w:t>
      </w:r>
      <w:r w:rsidRPr="00AF7F00">
        <w:softHyphen/>
        <w:t>мирование гуманистических отношений, приобретение опыта об</w:t>
      </w:r>
      <w:r w:rsidRPr="00AF7F00">
        <w:softHyphen/>
        <w:t>щения.</w:t>
      </w:r>
    </w:p>
    <w:p w:rsidR="00DC57DA" w:rsidRDefault="00DC57DA" w:rsidP="00DC57DA">
      <w:pPr>
        <w:pStyle w:val="a4"/>
        <w:ind w:right="105" w:firstLine="427"/>
        <w:rPr>
          <w:spacing w:val="19"/>
          <w:lang w:val="ru-RU"/>
        </w:rPr>
      </w:pPr>
      <w:r w:rsidRPr="007446CF">
        <w:rPr>
          <w:spacing w:val="-1"/>
          <w:lang w:val="ru-RU"/>
        </w:rPr>
        <w:t>Образовательная</w:t>
      </w:r>
      <w:r w:rsidRPr="007446CF">
        <w:rPr>
          <w:spacing w:val="4"/>
          <w:lang w:val="ru-RU"/>
        </w:rPr>
        <w:t xml:space="preserve"> </w:t>
      </w:r>
      <w:r w:rsidRPr="007446CF">
        <w:rPr>
          <w:spacing w:val="-1"/>
          <w:lang w:val="ru-RU"/>
        </w:rPr>
        <w:t>программа</w:t>
      </w:r>
      <w:r w:rsidRPr="007446CF">
        <w:rPr>
          <w:spacing w:val="3"/>
          <w:lang w:val="ru-RU"/>
        </w:rPr>
        <w:t xml:space="preserve"> </w:t>
      </w:r>
      <w:r w:rsidR="009358AB">
        <w:rPr>
          <w:lang w:val="ru-RU"/>
        </w:rPr>
        <w:t xml:space="preserve">внеурочного курса </w:t>
      </w:r>
      <w:r w:rsidRPr="007446CF">
        <w:rPr>
          <w:spacing w:val="-1"/>
          <w:lang w:val="ru-RU"/>
        </w:rPr>
        <w:t>«Баскетбол»</w:t>
      </w:r>
      <w:r w:rsidRPr="007446CF">
        <w:rPr>
          <w:spacing w:val="54"/>
          <w:lang w:val="ru-RU"/>
        </w:rPr>
        <w:t xml:space="preserve"> </w:t>
      </w:r>
      <w:r w:rsidRPr="007446CF">
        <w:rPr>
          <w:spacing w:val="-1"/>
          <w:lang w:val="ru-RU"/>
        </w:rPr>
        <w:t>ориентирована</w:t>
      </w:r>
      <w:r w:rsidRPr="007446CF">
        <w:rPr>
          <w:spacing w:val="3"/>
          <w:lang w:val="ru-RU"/>
        </w:rPr>
        <w:t xml:space="preserve"> </w:t>
      </w:r>
      <w:r w:rsidRPr="007446CF">
        <w:rPr>
          <w:lang w:val="ru-RU"/>
        </w:rPr>
        <w:t>на</w:t>
      </w:r>
      <w:r w:rsidRPr="007446CF">
        <w:rPr>
          <w:spacing w:val="3"/>
          <w:lang w:val="ru-RU"/>
        </w:rPr>
        <w:t xml:space="preserve"> </w:t>
      </w:r>
      <w:r w:rsidRPr="007446CF">
        <w:rPr>
          <w:spacing w:val="-1"/>
          <w:lang w:val="ru-RU"/>
        </w:rPr>
        <w:t>достижение</w:t>
      </w:r>
      <w:r w:rsidRPr="007446CF">
        <w:rPr>
          <w:spacing w:val="75"/>
          <w:lang w:val="ru-RU"/>
        </w:rPr>
        <w:t xml:space="preserve"> </w:t>
      </w:r>
      <w:r w:rsidRPr="007446CF">
        <w:rPr>
          <w:spacing w:val="-1"/>
          <w:lang w:val="ru-RU"/>
        </w:rPr>
        <w:t>результатов</w:t>
      </w:r>
      <w:r w:rsidRPr="007446CF">
        <w:rPr>
          <w:spacing w:val="18"/>
          <w:lang w:val="ru-RU"/>
        </w:rPr>
        <w:t xml:space="preserve"> </w:t>
      </w:r>
      <w:r w:rsidRPr="007446CF">
        <w:rPr>
          <w:spacing w:val="-1"/>
          <w:lang w:val="ru-RU"/>
        </w:rPr>
        <w:t>трёх</w:t>
      </w:r>
      <w:r w:rsidRPr="007446CF">
        <w:rPr>
          <w:spacing w:val="23"/>
          <w:lang w:val="ru-RU"/>
        </w:rPr>
        <w:t xml:space="preserve"> </w:t>
      </w:r>
      <w:r w:rsidRPr="007446CF">
        <w:rPr>
          <w:spacing w:val="-1"/>
          <w:lang w:val="ru-RU"/>
        </w:rPr>
        <w:t>уровней:</w:t>
      </w:r>
      <w:r w:rsidRPr="007446CF">
        <w:rPr>
          <w:spacing w:val="19"/>
          <w:lang w:val="ru-RU"/>
        </w:rPr>
        <w:t xml:space="preserve"> </w:t>
      </w:r>
    </w:p>
    <w:p w:rsidR="00DC57DA" w:rsidRPr="00DC57DA" w:rsidRDefault="00DC57DA" w:rsidP="00DC57DA">
      <w:pPr>
        <w:pStyle w:val="a4"/>
        <w:ind w:right="105" w:firstLine="427"/>
        <w:rPr>
          <w:lang w:val="ru-RU"/>
        </w:rPr>
      </w:pPr>
      <w:r w:rsidRPr="007446CF">
        <w:rPr>
          <w:spacing w:val="-1"/>
          <w:lang w:val="ru-RU"/>
        </w:rPr>
        <w:t>Первый</w:t>
      </w:r>
      <w:r w:rsidRPr="007446CF">
        <w:rPr>
          <w:spacing w:val="22"/>
          <w:lang w:val="ru-RU"/>
        </w:rPr>
        <w:t xml:space="preserve"> </w:t>
      </w:r>
      <w:r w:rsidRPr="007446CF">
        <w:rPr>
          <w:spacing w:val="-1"/>
          <w:lang w:val="ru-RU"/>
        </w:rPr>
        <w:t>уровень</w:t>
      </w:r>
      <w:r w:rsidRPr="007446CF">
        <w:rPr>
          <w:spacing w:val="19"/>
          <w:lang w:val="ru-RU"/>
        </w:rPr>
        <w:t xml:space="preserve"> </w:t>
      </w:r>
      <w:r w:rsidRPr="007446CF">
        <w:rPr>
          <w:spacing w:val="-1"/>
          <w:lang w:val="ru-RU"/>
        </w:rPr>
        <w:t>результатов</w:t>
      </w:r>
      <w:r w:rsidRPr="007446CF">
        <w:rPr>
          <w:spacing w:val="24"/>
          <w:lang w:val="ru-RU"/>
        </w:rPr>
        <w:t xml:space="preserve"> </w:t>
      </w:r>
      <w:r w:rsidRPr="007446CF">
        <w:rPr>
          <w:lang w:val="ru-RU"/>
        </w:rPr>
        <w:t>–</w:t>
      </w:r>
      <w:r w:rsidRPr="007446CF">
        <w:rPr>
          <w:spacing w:val="19"/>
          <w:lang w:val="ru-RU"/>
        </w:rPr>
        <w:t xml:space="preserve"> </w:t>
      </w:r>
      <w:r w:rsidRPr="007446CF">
        <w:rPr>
          <w:spacing w:val="-1"/>
          <w:lang w:val="ru-RU"/>
        </w:rPr>
        <w:t>приобретение</w:t>
      </w:r>
      <w:r w:rsidRPr="007446CF">
        <w:rPr>
          <w:spacing w:val="18"/>
          <w:lang w:val="ru-RU"/>
        </w:rPr>
        <w:t xml:space="preserve"> </w:t>
      </w:r>
      <w:r w:rsidRPr="007446CF">
        <w:rPr>
          <w:spacing w:val="-1"/>
          <w:lang w:val="ru-RU"/>
        </w:rPr>
        <w:t>школьникам</w:t>
      </w:r>
      <w:r w:rsidRPr="007446CF">
        <w:rPr>
          <w:spacing w:val="85"/>
          <w:lang w:val="ru-RU"/>
        </w:rPr>
        <w:t xml:space="preserve"> </w:t>
      </w:r>
      <w:r w:rsidRPr="007446CF">
        <w:rPr>
          <w:spacing w:val="-1"/>
          <w:lang w:val="ru-RU"/>
        </w:rPr>
        <w:t>знаний,</w:t>
      </w:r>
      <w:r w:rsidRPr="007446CF">
        <w:rPr>
          <w:spacing w:val="23"/>
          <w:lang w:val="ru-RU"/>
        </w:rPr>
        <w:t xml:space="preserve"> </w:t>
      </w:r>
      <w:r w:rsidRPr="007446CF">
        <w:rPr>
          <w:spacing w:val="-1"/>
          <w:lang w:val="ru-RU"/>
        </w:rPr>
        <w:t>понимания</w:t>
      </w:r>
      <w:r w:rsidRPr="007446CF">
        <w:rPr>
          <w:spacing w:val="26"/>
          <w:lang w:val="ru-RU"/>
        </w:rPr>
        <w:t xml:space="preserve"> </w:t>
      </w:r>
      <w:r w:rsidRPr="007446CF">
        <w:rPr>
          <w:spacing w:val="-1"/>
          <w:lang w:val="ru-RU"/>
        </w:rPr>
        <w:t>социальной</w:t>
      </w:r>
      <w:r w:rsidRPr="007446CF">
        <w:rPr>
          <w:spacing w:val="27"/>
          <w:lang w:val="ru-RU"/>
        </w:rPr>
        <w:t xml:space="preserve"> </w:t>
      </w:r>
      <w:r w:rsidRPr="007446CF">
        <w:rPr>
          <w:spacing w:val="-1"/>
          <w:lang w:val="ru-RU"/>
        </w:rPr>
        <w:t>реальности.</w:t>
      </w:r>
      <w:r w:rsidRPr="007446CF">
        <w:rPr>
          <w:spacing w:val="31"/>
          <w:lang w:val="ru-RU"/>
        </w:rPr>
        <w:t xml:space="preserve"> </w:t>
      </w:r>
      <w:r w:rsidRPr="007446CF">
        <w:rPr>
          <w:spacing w:val="-1"/>
          <w:lang w:val="ru-RU"/>
        </w:rPr>
        <w:t>Для</w:t>
      </w:r>
      <w:r w:rsidRPr="007446CF">
        <w:rPr>
          <w:spacing w:val="26"/>
          <w:lang w:val="ru-RU"/>
        </w:rPr>
        <w:t xml:space="preserve"> </w:t>
      </w:r>
      <w:r w:rsidRPr="007446CF">
        <w:rPr>
          <w:spacing w:val="-1"/>
          <w:lang w:val="ru-RU"/>
        </w:rPr>
        <w:t>достижения</w:t>
      </w:r>
      <w:r w:rsidRPr="007446CF">
        <w:rPr>
          <w:spacing w:val="26"/>
          <w:lang w:val="ru-RU"/>
        </w:rPr>
        <w:t xml:space="preserve"> </w:t>
      </w:r>
      <w:r w:rsidRPr="007446CF">
        <w:rPr>
          <w:spacing w:val="-1"/>
          <w:lang w:val="ru-RU"/>
        </w:rPr>
        <w:t>результатов</w:t>
      </w:r>
      <w:r w:rsidRPr="007446CF">
        <w:rPr>
          <w:spacing w:val="25"/>
          <w:lang w:val="ru-RU"/>
        </w:rPr>
        <w:t xml:space="preserve"> </w:t>
      </w:r>
      <w:r w:rsidRPr="007446CF">
        <w:rPr>
          <w:spacing w:val="-1"/>
          <w:lang w:val="ru-RU"/>
        </w:rPr>
        <w:t>первого</w:t>
      </w:r>
      <w:r w:rsidRPr="007446CF">
        <w:rPr>
          <w:spacing w:val="28"/>
          <w:lang w:val="ru-RU"/>
        </w:rPr>
        <w:t xml:space="preserve"> </w:t>
      </w:r>
      <w:r w:rsidRPr="007446CF">
        <w:rPr>
          <w:spacing w:val="-1"/>
          <w:lang w:val="ru-RU"/>
        </w:rPr>
        <w:t>уровня</w:t>
      </w:r>
      <w:r w:rsidRPr="007446CF">
        <w:rPr>
          <w:spacing w:val="75"/>
          <w:lang w:val="ru-RU"/>
        </w:rPr>
        <w:t xml:space="preserve"> </w:t>
      </w:r>
      <w:r w:rsidRPr="007446CF">
        <w:rPr>
          <w:spacing w:val="-1"/>
          <w:lang w:val="ru-RU"/>
        </w:rPr>
        <w:t>используются</w:t>
      </w:r>
      <w:r w:rsidRPr="007446CF">
        <w:rPr>
          <w:spacing w:val="18"/>
          <w:lang w:val="ru-RU"/>
        </w:rPr>
        <w:t xml:space="preserve"> </w:t>
      </w:r>
      <w:r w:rsidRPr="007446CF">
        <w:rPr>
          <w:spacing w:val="-1"/>
          <w:lang w:val="ru-RU"/>
        </w:rPr>
        <w:t>следующие</w:t>
      </w:r>
      <w:r w:rsidRPr="007446CF">
        <w:rPr>
          <w:spacing w:val="18"/>
          <w:lang w:val="ru-RU"/>
        </w:rPr>
        <w:t xml:space="preserve"> </w:t>
      </w:r>
      <w:r w:rsidRPr="007446CF">
        <w:rPr>
          <w:lang w:val="ru-RU"/>
        </w:rPr>
        <w:t>формы</w:t>
      </w:r>
      <w:r w:rsidRPr="007446CF">
        <w:rPr>
          <w:spacing w:val="18"/>
          <w:lang w:val="ru-RU"/>
        </w:rPr>
        <w:t xml:space="preserve"> </w:t>
      </w:r>
      <w:r w:rsidRPr="007446CF">
        <w:rPr>
          <w:spacing w:val="-1"/>
          <w:lang w:val="ru-RU"/>
        </w:rPr>
        <w:t>деятельности:</w:t>
      </w:r>
      <w:r w:rsidRPr="007446CF">
        <w:rPr>
          <w:spacing w:val="17"/>
          <w:lang w:val="ru-RU"/>
        </w:rPr>
        <w:t xml:space="preserve"> </w:t>
      </w:r>
      <w:r w:rsidRPr="007446CF">
        <w:rPr>
          <w:spacing w:val="-1"/>
          <w:lang w:val="ru-RU"/>
        </w:rPr>
        <w:t>познавательные</w:t>
      </w:r>
      <w:r w:rsidRPr="007446CF">
        <w:rPr>
          <w:spacing w:val="17"/>
          <w:lang w:val="ru-RU"/>
        </w:rPr>
        <w:t xml:space="preserve"> </w:t>
      </w:r>
      <w:r w:rsidRPr="007446CF">
        <w:rPr>
          <w:spacing w:val="-1"/>
          <w:lang w:val="ru-RU"/>
        </w:rPr>
        <w:t>беседы,</w:t>
      </w:r>
      <w:r w:rsidRPr="007446CF">
        <w:rPr>
          <w:spacing w:val="37"/>
          <w:lang w:val="ru-RU"/>
        </w:rPr>
        <w:t xml:space="preserve"> </w:t>
      </w:r>
      <w:r w:rsidRPr="007446CF">
        <w:rPr>
          <w:spacing w:val="-1"/>
          <w:lang w:val="ru-RU"/>
        </w:rPr>
        <w:t>просмотр</w:t>
      </w:r>
      <w:r w:rsidRPr="007446CF">
        <w:rPr>
          <w:spacing w:val="19"/>
          <w:lang w:val="ru-RU"/>
        </w:rPr>
        <w:t xml:space="preserve"> </w:t>
      </w:r>
      <w:r w:rsidRPr="007446CF">
        <w:rPr>
          <w:spacing w:val="-1"/>
          <w:lang w:val="ru-RU"/>
        </w:rPr>
        <w:t>видео</w:t>
      </w:r>
      <w:r w:rsidRPr="007446CF">
        <w:rPr>
          <w:spacing w:val="85"/>
          <w:lang w:val="ru-RU"/>
        </w:rPr>
        <w:t xml:space="preserve"> </w:t>
      </w:r>
      <w:r w:rsidRPr="007446CF">
        <w:rPr>
          <w:spacing w:val="-1"/>
          <w:lang w:val="ru-RU"/>
        </w:rPr>
        <w:t>материалов.</w:t>
      </w:r>
    </w:p>
    <w:p w:rsidR="00DC57DA" w:rsidRPr="00DC57DA" w:rsidRDefault="00DC57DA" w:rsidP="00DC57DA">
      <w:pPr>
        <w:pStyle w:val="a4"/>
        <w:ind w:right="109" w:firstLine="487"/>
        <w:rPr>
          <w:lang w:val="ru-RU"/>
        </w:rPr>
      </w:pPr>
      <w:r w:rsidRPr="007446CF">
        <w:rPr>
          <w:spacing w:val="-1"/>
          <w:lang w:val="ru-RU"/>
        </w:rPr>
        <w:t>Второй</w:t>
      </w:r>
      <w:r w:rsidRPr="007446CF">
        <w:rPr>
          <w:spacing w:val="36"/>
          <w:lang w:val="ru-RU"/>
        </w:rPr>
        <w:t xml:space="preserve"> </w:t>
      </w:r>
      <w:r w:rsidRPr="007446CF">
        <w:rPr>
          <w:spacing w:val="-1"/>
          <w:lang w:val="ru-RU"/>
        </w:rPr>
        <w:t>уровень</w:t>
      </w:r>
      <w:r w:rsidRPr="007446CF">
        <w:rPr>
          <w:spacing w:val="34"/>
          <w:lang w:val="ru-RU"/>
        </w:rPr>
        <w:t xml:space="preserve"> </w:t>
      </w:r>
      <w:r w:rsidRPr="007446CF">
        <w:rPr>
          <w:spacing w:val="-1"/>
          <w:lang w:val="ru-RU"/>
        </w:rPr>
        <w:t>результатов</w:t>
      </w:r>
      <w:r w:rsidRPr="007446CF">
        <w:rPr>
          <w:spacing w:val="36"/>
          <w:lang w:val="ru-RU"/>
        </w:rPr>
        <w:t xml:space="preserve"> </w:t>
      </w:r>
      <w:r w:rsidRPr="007446CF">
        <w:rPr>
          <w:lang w:val="ru-RU"/>
        </w:rPr>
        <w:t>–</w:t>
      </w:r>
      <w:r w:rsidRPr="007446CF">
        <w:rPr>
          <w:spacing w:val="33"/>
          <w:lang w:val="ru-RU"/>
        </w:rPr>
        <w:t xml:space="preserve"> </w:t>
      </w:r>
      <w:r w:rsidRPr="007446CF">
        <w:rPr>
          <w:spacing w:val="-1"/>
          <w:lang w:val="ru-RU"/>
        </w:rPr>
        <w:t>формирование</w:t>
      </w:r>
      <w:r w:rsidRPr="007446CF">
        <w:rPr>
          <w:spacing w:val="32"/>
          <w:lang w:val="ru-RU"/>
        </w:rPr>
        <w:t xml:space="preserve"> </w:t>
      </w:r>
      <w:r w:rsidRPr="007446CF">
        <w:rPr>
          <w:spacing w:val="-1"/>
          <w:lang w:val="ru-RU"/>
        </w:rPr>
        <w:t>позитивных</w:t>
      </w:r>
      <w:r w:rsidRPr="007446CF">
        <w:rPr>
          <w:spacing w:val="32"/>
          <w:lang w:val="ru-RU"/>
        </w:rPr>
        <w:t xml:space="preserve"> </w:t>
      </w:r>
      <w:r w:rsidRPr="007446CF">
        <w:rPr>
          <w:spacing w:val="-1"/>
          <w:lang w:val="ru-RU"/>
        </w:rPr>
        <w:t>отношений</w:t>
      </w:r>
      <w:r w:rsidRPr="007446CF">
        <w:rPr>
          <w:spacing w:val="5"/>
          <w:lang w:val="ru-RU"/>
        </w:rPr>
        <w:t xml:space="preserve"> </w:t>
      </w:r>
      <w:r w:rsidRPr="007446CF">
        <w:rPr>
          <w:spacing w:val="-1"/>
          <w:lang w:val="ru-RU"/>
        </w:rPr>
        <w:t>школьника</w:t>
      </w:r>
      <w:r w:rsidRPr="007446CF">
        <w:rPr>
          <w:spacing w:val="30"/>
          <w:lang w:val="ru-RU"/>
        </w:rPr>
        <w:t xml:space="preserve"> </w:t>
      </w:r>
      <w:r w:rsidRPr="007446CF">
        <w:rPr>
          <w:lang w:val="ru-RU"/>
        </w:rPr>
        <w:t>к</w:t>
      </w:r>
      <w:r w:rsidRPr="007446CF">
        <w:rPr>
          <w:spacing w:val="63"/>
          <w:lang w:val="ru-RU"/>
        </w:rPr>
        <w:t xml:space="preserve"> </w:t>
      </w:r>
      <w:r w:rsidRPr="007446CF">
        <w:rPr>
          <w:spacing w:val="-1"/>
          <w:lang w:val="ru-RU"/>
        </w:rPr>
        <w:t>базовым</w:t>
      </w:r>
      <w:r w:rsidRPr="007446CF">
        <w:rPr>
          <w:spacing w:val="42"/>
          <w:lang w:val="ru-RU"/>
        </w:rPr>
        <w:t xml:space="preserve"> </w:t>
      </w:r>
      <w:r w:rsidRPr="007446CF">
        <w:rPr>
          <w:spacing w:val="-1"/>
          <w:lang w:val="ru-RU"/>
        </w:rPr>
        <w:t>ценностям.</w:t>
      </w:r>
      <w:r w:rsidRPr="007446CF">
        <w:rPr>
          <w:spacing w:val="42"/>
          <w:lang w:val="ru-RU"/>
        </w:rPr>
        <w:t xml:space="preserve"> </w:t>
      </w:r>
      <w:r w:rsidRPr="007446CF">
        <w:rPr>
          <w:lang w:val="ru-RU"/>
        </w:rPr>
        <w:t>Для</w:t>
      </w:r>
      <w:r w:rsidRPr="007446CF">
        <w:rPr>
          <w:spacing w:val="42"/>
          <w:lang w:val="ru-RU"/>
        </w:rPr>
        <w:t xml:space="preserve"> </w:t>
      </w:r>
      <w:r w:rsidRPr="007446CF">
        <w:rPr>
          <w:spacing w:val="-1"/>
          <w:lang w:val="ru-RU"/>
        </w:rPr>
        <w:t>достижения</w:t>
      </w:r>
      <w:r w:rsidRPr="007446CF">
        <w:rPr>
          <w:spacing w:val="42"/>
          <w:lang w:val="ru-RU"/>
        </w:rPr>
        <w:t xml:space="preserve"> </w:t>
      </w:r>
      <w:r w:rsidRPr="007446CF">
        <w:rPr>
          <w:lang w:val="ru-RU"/>
        </w:rPr>
        <w:t>результатов</w:t>
      </w:r>
      <w:r w:rsidRPr="007446CF">
        <w:rPr>
          <w:spacing w:val="42"/>
          <w:lang w:val="ru-RU"/>
        </w:rPr>
        <w:t xml:space="preserve"> </w:t>
      </w:r>
      <w:r w:rsidRPr="007446CF">
        <w:rPr>
          <w:lang w:val="ru-RU"/>
        </w:rPr>
        <w:t>второго</w:t>
      </w:r>
      <w:r w:rsidRPr="007446CF">
        <w:rPr>
          <w:spacing w:val="45"/>
          <w:lang w:val="ru-RU"/>
        </w:rPr>
        <w:t xml:space="preserve"> </w:t>
      </w:r>
      <w:r w:rsidRPr="007446CF">
        <w:rPr>
          <w:spacing w:val="-1"/>
          <w:lang w:val="ru-RU"/>
        </w:rPr>
        <w:t>уровня</w:t>
      </w:r>
      <w:r w:rsidRPr="007446CF">
        <w:rPr>
          <w:spacing w:val="42"/>
          <w:lang w:val="ru-RU"/>
        </w:rPr>
        <w:t xml:space="preserve"> </w:t>
      </w:r>
      <w:r w:rsidRPr="007446CF">
        <w:rPr>
          <w:spacing w:val="-1"/>
          <w:lang w:val="ru-RU"/>
        </w:rPr>
        <w:t>используются</w:t>
      </w:r>
      <w:r w:rsidRPr="007446CF">
        <w:rPr>
          <w:spacing w:val="57"/>
          <w:lang w:val="ru-RU"/>
        </w:rPr>
        <w:t xml:space="preserve"> </w:t>
      </w:r>
      <w:r w:rsidRPr="007446CF">
        <w:rPr>
          <w:spacing w:val="-1"/>
          <w:lang w:val="ru-RU"/>
        </w:rPr>
        <w:t xml:space="preserve">следующие </w:t>
      </w:r>
      <w:r w:rsidRPr="007446CF">
        <w:rPr>
          <w:lang w:val="ru-RU"/>
        </w:rPr>
        <w:t xml:space="preserve">формы </w:t>
      </w:r>
      <w:r w:rsidRPr="007446CF">
        <w:rPr>
          <w:spacing w:val="-1"/>
          <w:lang w:val="ru-RU"/>
        </w:rPr>
        <w:t>деятельности:</w:t>
      </w:r>
      <w:r w:rsidRPr="007446CF">
        <w:rPr>
          <w:spacing w:val="-2"/>
          <w:lang w:val="ru-RU"/>
        </w:rPr>
        <w:t xml:space="preserve"> </w:t>
      </w:r>
      <w:r w:rsidRPr="007446CF">
        <w:rPr>
          <w:spacing w:val="-1"/>
          <w:lang w:val="ru-RU"/>
        </w:rPr>
        <w:t>практические</w:t>
      </w:r>
      <w:r w:rsidRPr="007446CF">
        <w:rPr>
          <w:spacing w:val="-4"/>
          <w:lang w:val="ru-RU"/>
        </w:rPr>
        <w:t xml:space="preserve"> </w:t>
      </w:r>
      <w:r w:rsidRPr="007446CF">
        <w:rPr>
          <w:spacing w:val="-1"/>
          <w:lang w:val="ru-RU"/>
        </w:rPr>
        <w:t>занятия,</w:t>
      </w:r>
      <w:r w:rsidRPr="007446CF">
        <w:rPr>
          <w:spacing w:val="2"/>
          <w:lang w:val="ru-RU"/>
        </w:rPr>
        <w:t xml:space="preserve"> </w:t>
      </w:r>
      <w:r w:rsidRPr="007446CF">
        <w:rPr>
          <w:spacing w:val="-1"/>
          <w:lang w:val="ru-RU"/>
        </w:rPr>
        <w:t>упражнение,</w:t>
      </w:r>
      <w:r w:rsidRPr="007446CF">
        <w:rPr>
          <w:lang w:val="ru-RU"/>
        </w:rPr>
        <w:t xml:space="preserve"> </w:t>
      </w:r>
      <w:r w:rsidRPr="007446CF">
        <w:rPr>
          <w:spacing w:val="-1"/>
          <w:lang w:val="ru-RU"/>
        </w:rPr>
        <w:t>игра.</w:t>
      </w:r>
    </w:p>
    <w:p w:rsidR="00DC57DA" w:rsidRPr="00DC57DA" w:rsidRDefault="00DC57DA" w:rsidP="009358AB">
      <w:pPr>
        <w:pStyle w:val="a4"/>
        <w:ind w:right="107" w:firstLine="427"/>
        <w:rPr>
          <w:lang w:val="ru-RU"/>
        </w:rPr>
      </w:pPr>
      <w:r w:rsidRPr="007446CF">
        <w:rPr>
          <w:spacing w:val="-1"/>
          <w:lang w:val="ru-RU"/>
        </w:rPr>
        <w:t>Третий</w:t>
      </w:r>
      <w:r w:rsidRPr="007446CF">
        <w:rPr>
          <w:spacing w:val="34"/>
          <w:lang w:val="ru-RU"/>
        </w:rPr>
        <w:t xml:space="preserve"> </w:t>
      </w:r>
      <w:r w:rsidRPr="007446CF">
        <w:rPr>
          <w:spacing w:val="-2"/>
          <w:lang w:val="ru-RU"/>
        </w:rPr>
        <w:t>уровень</w:t>
      </w:r>
      <w:r w:rsidRPr="007446CF">
        <w:rPr>
          <w:spacing w:val="31"/>
          <w:lang w:val="ru-RU"/>
        </w:rPr>
        <w:t xml:space="preserve"> </w:t>
      </w:r>
      <w:r w:rsidRPr="007446CF">
        <w:rPr>
          <w:spacing w:val="-1"/>
          <w:lang w:val="ru-RU"/>
        </w:rPr>
        <w:t>результатов</w:t>
      </w:r>
      <w:r w:rsidRPr="007446CF">
        <w:rPr>
          <w:spacing w:val="34"/>
          <w:lang w:val="ru-RU"/>
        </w:rPr>
        <w:t xml:space="preserve"> </w:t>
      </w:r>
      <w:r w:rsidRPr="007446CF">
        <w:rPr>
          <w:lang w:val="ru-RU"/>
        </w:rPr>
        <w:t>–</w:t>
      </w:r>
      <w:r w:rsidRPr="007446CF">
        <w:rPr>
          <w:spacing w:val="31"/>
          <w:lang w:val="ru-RU"/>
        </w:rPr>
        <w:t xml:space="preserve"> </w:t>
      </w:r>
      <w:r w:rsidRPr="007446CF">
        <w:rPr>
          <w:spacing w:val="-1"/>
          <w:lang w:val="ru-RU"/>
        </w:rPr>
        <w:t>получение</w:t>
      </w:r>
      <w:r w:rsidRPr="007446CF">
        <w:rPr>
          <w:spacing w:val="32"/>
          <w:lang w:val="ru-RU"/>
        </w:rPr>
        <w:t xml:space="preserve"> </w:t>
      </w:r>
      <w:r w:rsidRPr="007446CF">
        <w:rPr>
          <w:spacing w:val="-1"/>
          <w:lang w:val="ru-RU"/>
        </w:rPr>
        <w:t>школьником</w:t>
      </w:r>
      <w:r w:rsidRPr="007446CF">
        <w:rPr>
          <w:spacing w:val="30"/>
          <w:lang w:val="ru-RU"/>
        </w:rPr>
        <w:t xml:space="preserve"> </w:t>
      </w:r>
      <w:r w:rsidRPr="007446CF">
        <w:rPr>
          <w:spacing w:val="-1"/>
          <w:lang w:val="ru-RU"/>
        </w:rPr>
        <w:t>опыта</w:t>
      </w:r>
      <w:r w:rsidRPr="007446CF">
        <w:rPr>
          <w:spacing w:val="58"/>
          <w:lang w:val="ru-RU"/>
        </w:rPr>
        <w:t xml:space="preserve"> </w:t>
      </w:r>
      <w:r w:rsidRPr="007446CF">
        <w:rPr>
          <w:spacing w:val="-1"/>
          <w:lang w:val="ru-RU"/>
        </w:rPr>
        <w:t>самостоятельного</w:t>
      </w:r>
      <w:r w:rsidRPr="007446CF">
        <w:rPr>
          <w:spacing w:val="79"/>
          <w:lang w:val="ru-RU"/>
        </w:rPr>
        <w:t xml:space="preserve"> </w:t>
      </w:r>
      <w:r w:rsidRPr="007446CF">
        <w:rPr>
          <w:spacing w:val="-1"/>
          <w:lang w:val="ru-RU"/>
        </w:rPr>
        <w:t>действия.</w:t>
      </w:r>
      <w:r w:rsidRPr="007446CF">
        <w:rPr>
          <w:spacing w:val="23"/>
          <w:lang w:val="ru-RU"/>
        </w:rPr>
        <w:t xml:space="preserve"> </w:t>
      </w:r>
      <w:r w:rsidRPr="007446CF">
        <w:rPr>
          <w:lang w:val="ru-RU"/>
        </w:rPr>
        <w:t>Для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достижения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результатов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третьего</w:t>
      </w:r>
      <w:r w:rsidRPr="007446CF">
        <w:rPr>
          <w:spacing w:val="14"/>
          <w:lang w:val="ru-RU"/>
        </w:rPr>
        <w:t xml:space="preserve"> </w:t>
      </w:r>
      <w:r w:rsidRPr="007446CF">
        <w:rPr>
          <w:spacing w:val="-1"/>
          <w:lang w:val="ru-RU"/>
        </w:rPr>
        <w:t>уровня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используются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следующие</w:t>
      </w:r>
      <w:r w:rsidRPr="007446CF">
        <w:rPr>
          <w:spacing w:val="10"/>
          <w:lang w:val="ru-RU"/>
        </w:rPr>
        <w:t xml:space="preserve"> </w:t>
      </w:r>
      <w:r w:rsidRPr="007446CF">
        <w:rPr>
          <w:spacing w:val="1"/>
          <w:lang w:val="ru-RU"/>
        </w:rPr>
        <w:t>формы</w:t>
      </w:r>
      <w:r w:rsidRPr="007446CF">
        <w:rPr>
          <w:spacing w:val="77"/>
          <w:lang w:val="ru-RU"/>
        </w:rPr>
        <w:t xml:space="preserve"> </w:t>
      </w:r>
      <w:r w:rsidRPr="007446CF">
        <w:rPr>
          <w:spacing w:val="-1"/>
          <w:lang w:val="ru-RU"/>
        </w:rPr>
        <w:t>деятельности:</w:t>
      </w:r>
      <w:r w:rsidRPr="007446CF">
        <w:rPr>
          <w:lang w:val="ru-RU"/>
        </w:rPr>
        <w:t xml:space="preserve"> </w:t>
      </w:r>
      <w:r w:rsidRPr="007446CF">
        <w:rPr>
          <w:spacing w:val="31"/>
          <w:lang w:val="ru-RU"/>
        </w:rPr>
        <w:t xml:space="preserve"> </w:t>
      </w:r>
      <w:r w:rsidRPr="007446CF">
        <w:rPr>
          <w:spacing w:val="-1"/>
          <w:lang w:val="ru-RU"/>
        </w:rPr>
        <w:t>эстафеты</w:t>
      </w:r>
      <w:r w:rsidRPr="007446CF">
        <w:rPr>
          <w:lang w:val="ru-RU"/>
        </w:rPr>
        <w:t xml:space="preserve"> </w:t>
      </w:r>
      <w:r w:rsidRPr="007446CF">
        <w:rPr>
          <w:spacing w:val="30"/>
          <w:lang w:val="ru-RU"/>
        </w:rPr>
        <w:t xml:space="preserve"> </w:t>
      </w:r>
      <w:r w:rsidRPr="007446CF">
        <w:rPr>
          <w:lang w:val="ru-RU"/>
        </w:rPr>
        <w:t xml:space="preserve">и </w:t>
      </w:r>
      <w:r w:rsidRPr="007446CF">
        <w:rPr>
          <w:spacing w:val="31"/>
          <w:lang w:val="ru-RU"/>
        </w:rPr>
        <w:t xml:space="preserve"> </w:t>
      </w:r>
      <w:r w:rsidRPr="007446CF">
        <w:rPr>
          <w:lang w:val="ru-RU"/>
        </w:rPr>
        <w:t xml:space="preserve">игры </w:t>
      </w:r>
      <w:r w:rsidRPr="007446CF">
        <w:rPr>
          <w:spacing w:val="30"/>
          <w:lang w:val="ru-RU"/>
        </w:rPr>
        <w:t xml:space="preserve"> </w:t>
      </w:r>
      <w:r w:rsidRPr="007446CF">
        <w:rPr>
          <w:lang w:val="ru-RU"/>
        </w:rPr>
        <w:t xml:space="preserve">с </w:t>
      </w:r>
      <w:r w:rsidRPr="007446CF">
        <w:rPr>
          <w:spacing w:val="30"/>
          <w:lang w:val="ru-RU"/>
        </w:rPr>
        <w:t xml:space="preserve"> </w:t>
      </w:r>
      <w:r w:rsidRPr="007446CF">
        <w:rPr>
          <w:spacing w:val="-1"/>
          <w:lang w:val="ru-RU"/>
        </w:rPr>
        <w:t>элементами</w:t>
      </w:r>
      <w:r w:rsidRPr="007446CF">
        <w:rPr>
          <w:lang w:val="ru-RU"/>
        </w:rPr>
        <w:t xml:space="preserve"> </w:t>
      </w:r>
      <w:r w:rsidRPr="007446CF">
        <w:rPr>
          <w:spacing w:val="31"/>
          <w:lang w:val="ru-RU"/>
        </w:rPr>
        <w:t xml:space="preserve"> </w:t>
      </w:r>
      <w:r w:rsidRPr="007446CF">
        <w:rPr>
          <w:spacing w:val="-1"/>
          <w:lang w:val="ru-RU"/>
        </w:rPr>
        <w:t>баскетбольной</w:t>
      </w:r>
      <w:r w:rsidRPr="007446CF">
        <w:rPr>
          <w:lang w:val="ru-RU"/>
        </w:rPr>
        <w:t xml:space="preserve"> </w:t>
      </w:r>
      <w:r w:rsidRPr="007446CF">
        <w:rPr>
          <w:spacing w:val="31"/>
          <w:lang w:val="ru-RU"/>
        </w:rPr>
        <w:t xml:space="preserve"> </w:t>
      </w:r>
      <w:r w:rsidRPr="007446CF">
        <w:rPr>
          <w:spacing w:val="-1"/>
          <w:lang w:val="ru-RU"/>
        </w:rPr>
        <w:t>техники,</w:t>
      </w:r>
      <w:r w:rsidRPr="007446CF">
        <w:rPr>
          <w:lang w:val="ru-RU"/>
        </w:rPr>
        <w:t xml:space="preserve"> </w:t>
      </w:r>
      <w:r w:rsidRPr="007446CF">
        <w:rPr>
          <w:spacing w:val="30"/>
          <w:lang w:val="ru-RU"/>
        </w:rPr>
        <w:t xml:space="preserve"> </w:t>
      </w:r>
      <w:r w:rsidRPr="007446CF">
        <w:rPr>
          <w:spacing w:val="-1"/>
          <w:lang w:val="ru-RU"/>
        </w:rPr>
        <w:t>соревнования</w:t>
      </w:r>
      <w:r w:rsidR="009358AB">
        <w:rPr>
          <w:lang w:val="ru-RU"/>
        </w:rPr>
        <w:t xml:space="preserve"> </w:t>
      </w:r>
      <w:r w:rsidRPr="007446CF">
        <w:rPr>
          <w:spacing w:val="-1"/>
          <w:lang w:val="ru-RU"/>
        </w:rPr>
        <w:t>«Мини-баскетбол»</w:t>
      </w:r>
      <w:r>
        <w:rPr>
          <w:spacing w:val="-6"/>
          <w:lang w:val="ru-RU"/>
        </w:rPr>
        <w:t>.</w:t>
      </w:r>
    </w:p>
    <w:p w:rsidR="00DC57DA" w:rsidRPr="009358AB" w:rsidRDefault="00DC57DA" w:rsidP="00DC57DA">
      <w:pPr>
        <w:pStyle w:val="a4"/>
        <w:ind w:right="111" w:firstLine="427"/>
        <w:rPr>
          <w:b/>
          <w:lang w:val="ru-RU"/>
        </w:rPr>
      </w:pPr>
      <w:r w:rsidRPr="007446CF">
        <w:rPr>
          <w:lang w:val="ru-RU"/>
        </w:rPr>
        <w:t>В</w:t>
      </w:r>
      <w:r w:rsidRPr="007446CF">
        <w:rPr>
          <w:spacing w:val="24"/>
          <w:lang w:val="ru-RU"/>
        </w:rPr>
        <w:t xml:space="preserve"> </w:t>
      </w:r>
      <w:r w:rsidRPr="007446CF">
        <w:rPr>
          <w:spacing w:val="-1"/>
          <w:lang w:val="ru-RU"/>
        </w:rPr>
        <w:t>результате</w:t>
      </w:r>
      <w:r w:rsidRPr="007446CF">
        <w:rPr>
          <w:spacing w:val="25"/>
          <w:lang w:val="ru-RU"/>
        </w:rPr>
        <w:t xml:space="preserve"> </w:t>
      </w:r>
      <w:r w:rsidRPr="007446CF">
        <w:rPr>
          <w:spacing w:val="-1"/>
          <w:lang w:val="ru-RU"/>
        </w:rPr>
        <w:t>прохождения</w:t>
      </w:r>
      <w:r w:rsidRPr="007446CF">
        <w:rPr>
          <w:spacing w:val="28"/>
          <w:lang w:val="ru-RU"/>
        </w:rPr>
        <w:t xml:space="preserve"> </w:t>
      </w:r>
      <w:r w:rsidRPr="007446CF">
        <w:rPr>
          <w:spacing w:val="-2"/>
          <w:lang w:val="ru-RU"/>
        </w:rPr>
        <w:t>учащимися</w:t>
      </w:r>
      <w:r w:rsidRPr="007446CF">
        <w:rPr>
          <w:spacing w:val="26"/>
          <w:lang w:val="ru-RU"/>
        </w:rPr>
        <w:t xml:space="preserve"> </w:t>
      </w:r>
      <w:r w:rsidRPr="007446CF">
        <w:rPr>
          <w:spacing w:val="-1"/>
          <w:lang w:val="ru-RU"/>
        </w:rPr>
        <w:t>программы</w:t>
      </w:r>
      <w:r w:rsidRPr="007446CF">
        <w:rPr>
          <w:spacing w:val="25"/>
          <w:lang w:val="ru-RU"/>
        </w:rPr>
        <w:t xml:space="preserve"> </w:t>
      </w:r>
      <w:r w:rsidR="009358AB">
        <w:rPr>
          <w:b/>
          <w:spacing w:val="-1"/>
          <w:lang w:val="ru-RU"/>
        </w:rPr>
        <w:t>учащиеся научатся</w:t>
      </w:r>
      <w:proofErr w:type="gramStart"/>
      <w:r w:rsidR="009358AB">
        <w:rPr>
          <w:b/>
          <w:spacing w:val="-1"/>
          <w:lang w:val="ru-RU"/>
        </w:rPr>
        <w:t xml:space="preserve"> :</w:t>
      </w:r>
      <w:proofErr w:type="gramEnd"/>
    </w:p>
    <w:p w:rsidR="009358AB" w:rsidRPr="009358AB" w:rsidRDefault="009358AB" w:rsidP="00DC57DA">
      <w:pPr>
        <w:pStyle w:val="a4"/>
        <w:numPr>
          <w:ilvl w:val="1"/>
          <w:numId w:val="9"/>
        </w:numPr>
        <w:tabs>
          <w:tab w:val="left" w:pos="841"/>
        </w:tabs>
        <w:ind w:right="103" w:firstLine="427"/>
        <w:rPr>
          <w:lang w:val="ru-RU"/>
        </w:rPr>
      </w:pPr>
      <w:r w:rsidRPr="009358AB">
        <w:rPr>
          <w:spacing w:val="-1"/>
          <w:lang w:val="ru-RU"/>
        </w:rPr>
        <w:t xml:space="preserve">знание </w:t>
      </w:r>
      <w:r w:rsidR="00DC57DA" w:rsidRPr="009358AB">
        <w:rPr>
          <w:spacing w:val="-1"/>
          <w:lang w:val="ru-RU"/>
        </w:rPr>
        <w:t>назначени</w:t>
      </w:r>
      <w:r w:rsidRPr="009358AB">
        <w:rPr>
          <w:spacing w:val="-1"/>
          <w:lang w:val="ru-RU"/>
        </w:rPr>
        <w:t>я</w:t>
      </w:r>
      <w:r w:rsidR="00DC57DA" w:rsidRPr="009358AB">
        <w:rPr>
          <w:spacing w:val="10"/>
          <w:lang w:val="ru-RU"/>
        </w:rPr>
        <w:t xml:space="preserve"> </w:t>
      </w:r>
      <w:r w:rsidR="00DC57DA" w:rsidRPr="009358AB">
        <w:rPr>
          <w:spacing w:val="-1"/>
          <w:lang w:val="ru-RU"/>
        </w:rPr>
        <w:t>разметки</w:t>
      </w:r>
      <w:r w:rsidR="00DC57DA" w:rsidRPr="009358AB">
        <w:rPr>
          <w:spacing w:val="12"/>
          <w:lang w:val="ru-RU"/>
        </w:rPr>
        <w:t xml:space="preserve"> </w:t>
      </w:r>
      <w:r w:rsidR="00DC57DA" w:rsidRPr="009358AB">
        <w:rPr>
          <w:lang w:val="ru-RU"/>
        </w:rPr>
        <w:t>игровой</w:t>
      </w:r>
      <w:r w:rsidR="00DC57DA" w:rsidRPr="009358AB">
        <w:rPr>
          <w:spacing w:val="10"/>
          <w:lang w:val="ru-RU"/>
        </w:rPr>
        <w:t xml:space="preserve"> </w:t>
      </w:r>
      <w:r w:rsidR="00DC57DA" w:rsidRPr="009358AB">
        <w:rPr>
          <w:spacing w:val="-1"/>
          <w:lang w:val="ru-RU"/>
        </w:rPr>
        <w:t>площадки</w:t>
      </w:r>
      <w:r>
        <w:rPr>
          <w:spacing w:val="-1"/>
          <w:lang w:val="ru-RU"/>
        </w:rPr>
        <w:t>;</w:t>
      </w:r>
    </w:p>
    <w:p w:rsidR="009358AB" w:rsidRPr="009358AB" w:rsidRDefault="00DC57DA" w:rsidP="00DC57DA">
      <w:pPr>
        <w:pStyle w:val="a4"/>
        <w:numPr>
          <w:ilvl w:val="1"/>
          <w:numId w:val="9"/>
        </w:numPr>
        <w:tabs>
          <w:tab w:val="left" w:pos="841"/>
        </w:tabs>
        <w:ind w:right="103" w:firstLine="427"/>
        <w:rPr>
          <w:lang w:val="ru-RU"/>
        </w:rPr>
      </w:pPr>
      <w:r w:rsidRPr="007446CF">
        <w:rPr>
          <w:spacing w:val="-1"/>
          <w:lang w:val="ru-RU"/>
        </w:rPr>
        <w:t>простейши</w:t>
      </w:r>
      <w:r w:rsidR="009358AB">
        <w:rPr>
          <w:spacing w:val="-1"/>
          <w:lang w:val="ru-RU"/>
        </w:rPr>
        <w:t>м</w:t>
      </w:r>
      <w:r w:rsidRPr="007446CF">
        <w:rPr>
          <w:spacing w:val="61"/>
          <w:lang w:val="ru-RU"/>
        </w:rPr>
        <w:t xml:space="preserve"> </w:t>
      </w:r>
      <w:r w:rsidRPr="007446CF">
        <w:rPr>
          <w:spacing w:val="-1"/>
          <w:lang w:val="ru-RU"/>
        </w:rPr>
        <w:t>игровы</w:t>
      </w:r>
      <w:r w:rsidR="009358AB">
        <w:rPr>
          <w:spacing w:val="-1"/>
          <w:lang w:val="ru-RU"/>
        </w:rPr>
        <w:t>м</w:t>
      </w:r>
      <w:r w:rsidRPr="007446CF">
        <w:rPr>
          <w:spacing w:val="15"/>
          <w:lang w:val="ru-RU"/>
        </w:rPr>
        <w:t xml:space="preserve"> </w:t>
      </w:r>
      <w:r w:rsidRPr="007446CF">
        <w:rPr>
          <w:spacing w:val="-1"/>
          <w:lang w:val="ru-RU"/>
        </w:rPr>
        <w:t>прием</w:t>
      </w:r>
      <w:r w:rsidR="009358AB">
        <w:rPr>
          <w:spacing w:val="-1"/>
          <w:lang w:val="ru-RU"/>
        </w:rPr>
        <w:t>ам</w:t>
      </w:r>
      <w:r w:rsidRPr="007446CF">
        <w:rPr>
          <w:spacing w:val="16"/>
          <w:lang w:val="ru-RU"/>
        </w:rPr>
        <w:t xml:space="preserve"> </w:t>
      </w:r>
      <w:r w:rsidRPr="007446CF">
        <w:rPr>
          <w:lang w:val="ru-RU"/>
        </w:rPr>
        <w:t>(способы</w:t>
      </w:r>
      <w:r w:rsidRPr="007446CF">
        <w:rPr>
          <w:spacing w:val="16"/>
          <w:lang w:val="ru-RU"/>
        </w:rPr>
        <w:t xml:space="preserve"> </w:t>
      </w:r>
      <w:r w:rsidRPr="007446CF">
        <w:rPr>
          <w:spacing w:val="-1"/>
          <w:lang w:val="ru-RU"/>
        </w:rPr>
        <w:t>перемещений,</w:t>
      </w:r>
      <w:r w:rsidRPr="007446CF">
        <w:rPr>
          <w:spacing w:val="16"/>
          <w:lang w:val="ru-RU"/>
        </w:rPr>
        <w:t xml:space="preserve"> </w:t>
      </w:r>
      <w:r w:rsidRPr="007446CF">
        <w:rPr>
          <w:spacing w:val="-1"/>
          <w:lang w:val="ru-RU"/>
        </w:rPr>
        <w:t>ведение</w:t>
      </w:r>
      <w:r w:rsidRPr="007446CF">
        <w:rPr>
          <w:spacing w:val="15"/>
          <w:lang w:val="ru-RU"/>
        </w:rPr>
        <w:t xml:space="preserve"> </w:t>
      </w:r>
      <w:r w:rsidRPr="007446CF">
        <w:rPr>
          <w:spacing w:val="-1"/>
          <w:lang w:val="ru-RU"/>
        </w:rPr>
        <w:t>мяча,</w:t>
      </w:r>
      <w:r w:rsidRPr="007446CF">
        <w:rPr>
          <w:spacing w:val="16"/>
          <w:lang w:val="ru-RU"/>
        </w:rPr>
        <w:t xml:space="preserve"> </w:t>
      </w:r>
      <w:r w:rsidRPr="007446CF">
        <w:rPr>
          <w:spacing w:val="-1"/>
          <w:lang w:val="ru-RU"/>
        </w:rPr>
        <w:t>передачи</w:t>
      </w:r>
      <w:r w:rsidRPr="007446CF">
        <w:rPr>
          <w:spacing w:val="17"/>
          <w:lang w:val="ru-RU"/>
        </w:rPr>
        <w:t xml:space="preserve"> </w:t>
      </w:r>
      <w:r w:rsidRPr="007446CF">
        <w:rPr>
          <w:spacing w:val="-1"/>
          <w:lang w:val="ru-RU"/>
        </w:rPr>
        <w:t>мяча,</w:t>
      </w:r>
      <w:r w:rsidRPr="007446CF">
        <w:rPr>
          <w:spacing w:val="16"/>
          <w:lang w:val="ru-RU"/>
        </w:rPr>
        <w:t xml:space="preserve"> </w:t>
      </w:r>
      <w:r w:rsidRPr="007446CF">
        <w:rPr>
          <w:spacing w:val="-1"/>
          <w:lang w:val="ru-RU"/>
        </w:rPr>
        <w:t>броски);</w:t>
      </w:r>
      <w:r w:rsidRPr="007446CF">
        <w:rPr>
          <w:spacing w:val="16"/>
          <w:lang w:val="ru-RU"/>
        </w:rPr>
        <w:t xml:space="preserve"> </w:t>
      </w:r>
    </w:p>
    <w:p w:rsidR="009358AB" w:rsidRPr="009358AB" w:rsidRDefault="00DC57DA" w:rsidP="00DC57DA">
      <w:pPr>
        <w:pStyle w:val="a4"/>
        <w:numPr>
          <w:ilvl w:val="1"/>
          <w:numId w:val="9"/>
        </w:numPr>
        <w:tabs>
          <w:tab w:val="left" w:pos="841"/>
        </w:tabs>
        <w:ind w:right="103" w:firstLine="427"/>
        <w:rPr>
          <w:lang w:val="ru-RU"/>
        </w:rPr>
      </w:pPr>
      <w:r w:rsidRPr="007446CF">
        <w:rPr>
          <w:spacing w:val="-1"/>
          <w:lang w:val="ru-RU"/>
        </w:rPr>
        <w:t>правила</w:t>
      </w:r>
      <w:r w:rsidR="009358AB">
        <w:rPr>
          <w:spacing w:val="-1"/>
          <w:lang w:val="ru-RU"/>
        </w:rPr>
        <w:t>м</w:t>
      </w:r>
      <w:r w:rsidRPr="007446CF">
        <w:rPr>
          <w:spacing w:val="97"/>
          <w:lang w:val="ru-RU"/>
        </w:rPr>
        <w:t xml:space="preserve"> </w:t>
      </w:r>
      <w:r w:rsidR="009358AB">
        <w:rPr>
          <w:lang w:val="ru-RU"/>
        </w:rPr>
        <w:t>игры;</w:t>
      </w:r>
      <w:r w:rsidR="009358AB" w:rsidRPr="009358AB">
        <w:rPr>
          <w:spacing w:val="-1"/>
          <w:lang w:val="ru-RU"/>
        </w:rPr>
        <w:t xml:space="preserve"> </w:t>
      </w:r>
    </w:p>
    <w:p w:rsidR="009358AB" w:rsidRPr="009358AB" w:rsidRDefault="009358AB" w:rsidP="00DC57DA">
      <w:pPr>
        <w:pStyle w:val="a4"/>
        <w:numPr>
          <w:ilvl w:val="1"/>
          <w:numId w:val="9"/>
        </w:numPr>
        <w:tabs>
          <w:tab w:val="left" w:pos="841"/>
        </w:tabs>
        <w:ind w:right="103" w:firstLine="427"/>
        <w:rPr>
          <w:lang w:val="ru-RU"/>
        </w:rPr>
      </w:pPr>
      <w:r>
        <w:rPr>
          <w:spacing w:val="-1"/>
          <w:lang w:val="ru-RU"/>
        </w:rPr>
        <w:t>с</w:t>
      </w:r>
      <w:r w:rsidRPr="007446CF">
        <w:rPr>
          <w:spacing w:val="-1"/>
          <w:lang w:val="ru-RU"/>
        </w:rPr>
        <w:t>тавить</w:t>
      </w:r>
      <w:r w:rsidRPr="007446CF">
        <w:rPr>
          <w:spacing w:val="26"/>
          <w:lang w:val="ru-RU"/>
        </w:rPr>
        <w:t xml:space="preserve"> </w:t>
      </w:r>
      <w:r w:rsidRPr="007446CF">
        <w:rPr>
          <w:spacing w:val="-1"/>
          <w:lang w:val="ru-RU"/>
        </w:rPr>
        <w:t>цель</w:t>
      </w:r>
      <w:r w:rsidRPr="007446CF">
        <w:rPr>
          <w:spacing w:val="22"/>
          <w:lang w:val="ru-RU"/>
        </w:rPr>
        <w:t xml:space="preserve"> </w:t>
      </w:r>
      <w:r w:rsidRPr="007446CF">
        <w:rPr>
          <w:lang w:val="ru-RU"/>
        </w:rPr>
        <w:t>и</w:t>
      </w:r>
      <w:r w:rsidRPr="007446CF">
        <w:rPr>
          <w:spacing w:val="63"/>
          <w:lang w:val="ru-RU"/>
        </w:rPr>
        <w:t xml:space="preserve"> </w:t>
      </w:r>
      <w:r w:rsidRPr="007446CF">
        <w:rPr>
          <w:spacing w:val="-1"/>
          <w:lang w:val="ru-RU"/>
        </w:rPr>
        <w:t>добиваться</w:t>
      </w:r>
      <w:r w:rsidRPr="007446CF">
        <w:rPr>
          <w:lang w:val="ru-RU"/>
        </w:rPr>
        <w:t xml:space="preserve"> </w:t>
      </w:r>
      <w:r w:rsidRPr="007446CF">
        <w:rPr>
          <w:spacing w:val="-1"/>
          <w:lang w:val="ru-RU"/>
        </w:rPr>
        <w:t>результата;</w:t>
      </w:r>
      <w:r w:rsidRPr="009358AB">
        <w:rPr>
          <w:spacing w:val="-1"/>
          <w:lang w:val="ru-RU"/>
        </w:rPr>
        <w:t xml:space="preserve"> </w:t>
      </w:r>
    </w:p>
    <w:p w:rsidR="00DC57DA" w:rsidRPr="00DC57DA" w:rsidRDefault="009358AB" w:rsidP="00DC57DA">
      <w:pPr>
        <w:pStyle w:val="a4"/>
        <w:numPr>
          <w:ilvl w:val="1"/>
          <w:numId w:val="9"/>
        </w:numPr>
        <w:tabs>
          <w:tab w:val="left" w:pos="841"/>
        </w:tabs>
        <w:ind w:right="103" w:firstLine="427"/>
        <w:rPr>
          <w:lang w:val="ru-RU"/>
        </w:rPr>
      </w:pPr>
      <w:r w:rsidRPr="007446CF">
        <w:rPr>
          <w:spacing w:val="-1"/>
          <w:lang w:val="ru-RU"/>
        </w:rPr>
        <w:t>участи</w:t>
      </w:r>
      <w:r>
        <w:rPr>
          <w:spacing w:val="-1"/>
          <w:lang w:val="ru-RU"/>
        </w:rPr>
        <w:t>е</w:t>
      </w:r>
      <w:r w:rsidRPr="007446CF">
        <w:rPr>
          <w:lang w:val="ru-RU"/>
        </w:rPr>
        <w:t xml:space="preserve"> в </w:t>
      </w:r>
      <w:r w:rsidRPr="007446CF">
        <w:rPr>
          <w:spacing w:val="-1"/>
          <w:lang w:val="ru-RU"/>
        </w:rPr>
        <w:t>соревнованиях</w:t>
      </w:r>
      <w:r>
        <w:rPr>
          <w:spacing w:val="-1"/>
          <w:lang w:val="ru-RU"/>
        </w:rPr>
        <w:t>;</w:t>
      </w:r>
    </w:p>
    <w:p w:rsidR="00DC57DA" w:rsidRPr="00DC57DA" w:rsidRDefault="00DC57DA" w:rsidP="00DC57DA">
      <w:pPr>
        <w:pStyle w:val="a4"/>
        <w:numPr>
          <w:ilvl w:val="1"/>
          <w:numId w:val="9"/>
        </w:numPr>
        <w:tabs>
          <w:tab w:val="left" w:pos="887"/>
        </w:tabs>
        <w:ind w:right="112" w:firstLine="427"/>
        <w:rPr>
          <w:lang w:val="ru-RU"/>
        </w:rPr>
      </w:pPr>
      <w:r w:rsidRPr="007446CF">
        <w:rPr>
          <w:spacing w:val="-1"/>
          <w:lang w:val="ru-RU"/>
        </w:rPr>
        <w:t>позитивное</w:t>
      </w:r>
      <w:r w:rsidRPr="007446CF">
        <w:rPr>
          <w:spacing w:val="56"/>
          <w:lang w:val="ru-RU"/>
        </w:rPr>
        <w:t xml:space="preserve"> </w:t>
      </w:r>
      <w:r w:rsidRPr="007446CF">
        <w:rPr>
          <w:spacing w:val="-1"/>
          <w:lang w:val="ru-RU"/>
        </w:rPr>
        <w:t>отношение</w:t>
      </w:r>
      <w:r w:rsidRPr="007446CF">
        <w:rPr>
          <w:spacing w:val="58"/>
          <w:lang w:val="ru-RU"/>
        </w:rPr>
        <w:t xml:space="preserve"> </w:t>
      </w:r>
      <w:r w:rsidRPr="007446CF">
        <w:rPr>
          <w:spacing w:val="-1"/>
          <w:lang w:val="ru-RU"/>
        </w:rPr>
        <w:t>учащихся</w:t>
      </w:r>
      <w:r w:rsidRPr="007446CF">
        <w:rPr>
          <w:spacing w:val="57"/>
          <w:lang w:val="ru-RU"/>
        </w:rPr>
        <w:t xml:space="preserve"> </w:t>
      </w:r>
      <w:r w:rsidRPr="007446CF">
        <w:rPr>
          <w:lang w:val="ru-RU"/>
        </w:rPr>
        <w:t>к</w:t>
      </w:r>
      <w:r w:rsidRPr="007446CF">
        <w:rPr>
          <w:spacing w:val="55"/>
          <w:lang w:val="ru-RU"/>
        </w:rPr>
        <w:t xml:space="preserve"> </w:t>
      </w:r>
      <w:r w:rsidRPr="007446CF">
        <w:rPr>
          <w:spacing w:val="-1"/>
          <w:lang w:val="ru-RU"/>
        </w:rPr>
        <w:t>занятиям</w:t>
      </w:r>
      <w:r w:rsidRPr="007446CF">
        <w:rPr>
          <w:spacing w:val="54"/>
          <w:lang w:val="ru-RU"/>
        </w:rPr>
        <w:t xml:space="preserve"> </w:t>
      </w:r>
      <w:r w:rsidRPr="007446CF">
        <w:rPr>
          <w:spacing w:val="-1"/>
          <w:lang w:val="ru-RU"/>
        </w:rPr>
        <w:t>баскетболом,</w:t>
      </w:r>
      <w:r w:rsidRPr="007446CF">
        <w:rPr>
          <w:spacing w:val="57"/>
          <w:lang w:val="ru-RU"/>
        </w:rPr>
        <w:t xml:space="preserve"> </w:t>
      </w:r>
      <w:r w:rsidRPr="007446CF">
        <w:rPr>
          <w:lang w:val="ru-RU"/>
        </w:rPr>
        <w:t>к</w:t>
      </w:r>
      <w:r w:rsidRPr="007446CF">
        <w:rPr>
          <w:spacing w:val="77"/>
          <w:lang w:val="ru-RU"/>
        </w:rPr>
        <w:t xml:space="preserve"> </w:t>
      </w:r>
      <w:r w:rsidRPr="007446CF">
        <w:rPr>
          <w:spacing w:val="-1"/>
          <w:lang w:val="ru-RU"/>
        </w:rPr>
        <w:t>необходимости</w:t>
      </w:r>
      <w:r w:rsidRPr="007446CF">
        <w:rPr>
          <w:spacing w:val="22"/>
          <w:lang w:val="ru-RU"/>
        </w:rPr>
        <w:t xml:space="preserve"> </w:t>
      </w:r>
      <w:r w:rsidRPr="007446CF">
        <w:rPr>
          <w:spacing w:val="-1"/>
          <w:lang w:val="ru-RU"/>
        </w:rPr>
        <w:t>развития</w:t>
      </w:r>
      <w:r w:rsidRPr="007446CF">
        <w:rPr>
          <w:spacing w:val="21"/>
          <w:lang w:val="ru-RU"/>
        </w:rPr>
        <w:t xml:space="preserve"> </w:t>
      </w:r>
      <w:r w:rsidRPr="007446CF">
        <w:rPr>
          <w:spacing w:val="-1"/>
          <w:lang w:val="ru-RU"/>
        </w:rPr>
        <w:t>физических</w:t>
      </w:r>
      <w:r w:rsidRPr="007446CF">
        <w:rPr>
          <w:spacing w:val="23"/>
          <w:lang w:val="ru-RU"/>
        </w:rPr>
        <w:t xml:space="preserve"> </w:t>
      </w:r>
      <w:r w:rsidRPr="007446CF">
        <w:rPr>
          <w:spacing w:val="-1"/>
          <w:lang w:val="ru-RU"/>
        </w:rPr>
        <w:t>качеств,</w:t>
      </w:r>
      <w:r w:rsidRPr="007446CF">
        <w:rPr>
          <w:spacing w:val="20"/>
          <w:lang w:val="ru-RU"/>
        </w:rPr>
        <w:t xml:space="preserve"> </w:t>
      </w:r>
      <w:r w:rsidRPr="007446CF">
        <w:rPr>
          <w:lang w:val="ru-RU"/>
        </w:rPr>
        <w:t>к</w:t>
      </w:r>
      <w:r w:rsidRPr="007446CF">
        <w:rPr>
          <w:spacing w:val="22"/>
          <w:lang w:val="ru-RU"/>
        </w:rPr>
        <w:t xml:space="preserve"> </w:t>
      </w:r>
      <w:r w:rsidRPr="007446CF">
        <w:rPr>
          <w:spacing w:val="-1"/>
          <w:lang w:val="ru-RU"/>
        </w:rPr>
        <w:t>самосовершенствованию</w:t>
      </w:r>
      <w:r w:rsidRPr="007446CF">
        <w:rPr>
          <w:spacing w:val="21"/>
          <w:lang w:val="ru-RU"/>
        </w:rPr>
        <w:t xml:space="preserve"> </w:t>
      </w:r>
      <w:r w:rsidRPr="007446CF">
        <w:rPr>
          <w:spacing w:val="-1"/>
          <w:lang w:val="ru-RU"/>
        </w:rPr>
        <w:t>технических</w:t>
      </w:r>
      <w:r w:rsidRPr="007446CF">
        <w:rPr>
          <w:spacing w:val="85"/>
          <w:lang w:val="ru-RU"/>
        </w:rPr>
        <w:t xml:space="preserve"> </w:t>
      </w:r>
      <w:r w:rsidRPr="007446CF">
        <w:rPr>
          <w:spacing w:val="-1"/>
          <w:lang w:val="ru-RU"/>
        </w:rPr>
        <w:t>приемов</w:t>
      </w:r>
      <w:r w:rsidRPr="007446CF">
        <w:rPr>
          <w:lang w:val="ru-RU"/>
        </w:rPr>
        <w:t xml:space="preserve"> игры.</w:t>
      </w:r>
    </w:p>
    <w:p w:rsidR="00DC57DA" w:rsidRPr="00B749FD" w:rsidRDefault="00DC57DA" w:rsidP="00B749FD">
      <w:pPr>
        <w:pStyle w:val="a4"/>
        <w:numPr>
          <w:ilvl w:val="1"/>
          <w:numId w:val="9"/>
        </w:numPr>
        <w:tabs>
          <w:tab w:val="left" w:pos="796"/>
        </w:tabs>
        <w:ind w:right="113" w:firstLine="427"/>
        <w:rPr>
          <w:lang w:val="ru-RU"/>
        </w:rPr>
      </w:pPr>
      <w:r w:rsidRPr="007446CF">
        <w:rPr>
          <w:spacing w:val="-1"/>
          <w:lang w:val="ru-RU"/>
        </w:rPr>
        <w:t>получ</w:t>
      </w:r>
      <w:r w:rsidR="009358AB">
        <w:rPr>
          <w:spacing w:val="-1"/>
          <w:lang w:val="ru-RU"/>
        </w:rPr>
        <w:t>ение</w:t>
      </w:r>
      <w:r w:rsidRPr="007446CF">
        <w:rPr>
          <w:spacing w:val="26"/>
          <w:lang w:val="ru-RU"/>
        </w:rPr>
        <w:t xml:space="preserve"> </w:t>
      </w:r>
      <w:r w:rsidRPr="007446CF">
        <w:rPr>
          <w:lang w:val="ru-RU"/>
        </w:rPr>
        <w:t>опыт</w:t>
      </w:r>
      <w:r w:rsidR="009358AB">
        <w:rPr>
          <w:lang w:val="ru-RU"/>
        </w:rPr>
        <w:t>а</w:t>
      </w:r>
      <w:r w:rsidRPr="007446CF">
        <w:rPr>
          <w:lang w:val="ru-RU"/>
        </w:rPr>
        <w:t>:</w:t>
      </w:r>
      <w:r w:rsidRPr="007446CF">
        <w:rPr>
          <w:spacing w:val="26"/>
          <w:lang w:val="ru-RU"/>
        </w:rPr>
        <w:t xml:space="preserve"> </w:t>
      </w:r>
      <w:r w:rsidRPr="007446CF">
        <w:rPr>
          <w:spacing w:val="-1"/>
          <w:lang w:val="ru-RU"/>
        </w:rPr>
        <w:t>взаимодействия</w:t>
      </w:r>
      <w:r w:rsidRPr="007446CF">
        <w:rPr>
          <w:spacing w:val="26"/>
          <w:lang w:val="ru-RU"/>
        </w:rPr>
        <w:t xml:space="preserve"> </w:t>
      </w:r>
      <w:r w:rsidRPr="007446CF">
        <w:rPr>
          <w:lang w:val="ru-RU"/>
        </w:rPr>
        <w:t>с</w:t>
      </w:r>
      <w:r w:rsidRPr="007446CF">
        <w:rPr>
          <w:spacing w:val="25"/>
          <w:lang w:val="ru-RU"/>
        </w:rPr>
        <w:t xml:space="preserve"> </w:t>
      </w:r>
      <w:r w:rsidRPr="007446CF">
        <w:rPr>
          <w:spacing w:val="-1"/>
          <w:lang w:val="ru-RU"/>
        </w:rPr>
        <w:t>ровесниками;</w:t>
      </w:r>
      <w:r w:rsidRPr="007446CF">
        <w:rPr>
          <w:spacing w:val="26"/>
          <w:lang w:val="ru-RU"/>
        </w:rPr>
        <w:t xml:space="preserve"> </w:t>
      </w:r>
    </w:p>
    <w:p w:rsidR="001C7AF3" w:rsidRPr="001D137D" w:rsidRDefault="001C7AF3" w:rsidP="001C7AF3">
      <w:pPr>
        <w:pStyle w:val="2"/>
        <w:ind w:left="1760" w:firstLine="864"/>
        <w:rPr>
          <w:b w:val="0"/>
          <w:bCs w:val="0"/>
          <w:lang w:val="ru-RU"/>
        </w:rPr>
      </w:pPr>
      <w:r w:rsidRPr="001D137D">
        <w:rPr>
          <w:spacing w:val="-2"/>
          <w:lang w:val="ru-RU"/>
        </w:rPr>
        <w:t xml:space="preserve">Нормативные </w:t>
      </w:r>
      <w:r w:rsidRPr="001D137D">
        <w:rPr>
          <w:spacing w:val="-1"/>
          <w:lang w:val="ru-RU"/>
        </w:rPr>
        <w:t>требования</w:t>
      </w:r>
      <w:r w:rsidRPr="001D137D">
        <w:rPr>
          <w:lang w:val="ru-RU"/>
        </w:rPr>
        <w:t xml:space="preserve"> по </w:t>
      </w:r>
      <w:r w:rsidRPr="001D137D">
        <w:rPr>
          <w:spacing w:val="-1"/>
          <w:lang w:val="ru-RU"/>
        </w:rPr>
        <w:t>физической</w:t>
      </w:r>
      <w:r w:rsidRPr="001D137D">
        <w:rPr>
          <w:lang w:val="ru-RU"/>
        </w:rPr>
        <w:t xml:space="preserve"> </w:t>
      </w:r>
      <w:r w:rsidRPr="001D137D">
        <w:rPr>
          <w:spacing w:val="-4"/>
          <w:lang w:val="ru-RU"/>
        </w:rPr>
        <w:t>подготовке</w:t>
      </w:r>
    </w:p>
    <w:tbl>
      <w:tblPr>
        <w:tblW w:w="10633" w:type="dxa"/>
        <w:tblInd w:w="-8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991"/>
        <w:gridCol w:w="850"/>
        <w:gridCol w:w="994"/>
        <w:gridCol w:w="850"/>
        <w:gridCol w:w="711"/>
        <w:gridCol w:w="850"/>
        <w:gridCol w:w="852"/>
        <w:gridCol w:w="992"/>
        <w:gridCol w:w="1277"/>
        <w:gridCol w:w="1022"/>
      </w:tblGrid>
      <w:tr w:rsidR="001C7AF3" w:rsidRPr="007446CF" w:rsidTr="00B749FD">
        <w:trPr>
          <w:trHeight w:hRule="exact" w:val="1022"/>
        </w:trPr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7AF3" w:rsidRPr="001D137D" w:rsidRDefault="001C7AF3" w:rsidP="009D521F">
            <w:pPr>
              <w:pStyle w:val="TableParagraph"/>
              <w:spacing w:before="4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  <w:p w:rsidR="001C7AF3" w:rsidRDefault="001C7AF3" w:rsidP="009D521F">
            <w:pPr>
              <w:pStyle w:val="TableParagraph"/>
              <w:ind w:left="284"/>
              <w:rPr>
                <w:rFonts w:ascii="Times New Roman" w:eastAsia="Times New Roman" w:hAnsi="Times New Roman"/>
              </w:rPr>
            </w:pPr>
            <w:proofErr w:type="spellStart"/>
            <w:r w:rsidRPr="00AB052B">
              <w:rPr>
                <w:rFonts w:ascii="Times New Roman" w:hAnsi="Times New Roman"/>
                <w:spacing w:val="-4"/>
              </w:rPr>
              <w:t>Группа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Pr="007446CF" w:rsidRDefault="001C7AF3" w:rsidP="001D137D">
            <w:pPr>
              <w:pStyle w:val="TableParagraph"/>
              <w:spacing w:line="242" w:lineRule="auto"/>
              <w:ind w:left="56" w:right="129"/>
              <w:rPr>
                <w:rFonts w:ascii="Times New Roman" w:eastAsia="Times New Roman" w:hAnsi="Times New Roman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lang w:val="ru-RU"/>
              </w:rPr>
              <w:t>Прыжок</w:t>
            </w:r>
            <w:r w:rsidRPr="007446CF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в</w:t>
            </w:r>
            <w:r w:rsidRPr="007446CF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длину</w:t>
            </w:r>
            <w:r w:rsidRPr="007446CF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1"/>
                <w:lang w:val="ru-RU"/>
              </w:rPr>
              <w:t>места</w:t>
            </w:r>
            <w:r w:rsidR="001D137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(</w:t>
            </w:r>
            <w:proofErr w:type="gramStart"/>
            <w:r w:rsidRPr="007446CF">
              <w:rPr>
                <w:rFonts w:ascii="Times New Roman" w:hAnsi="Times New Roman"/>
                <w:lang w:val="ru-RU"/>
              </w:rPr>
              <w:t>см</w:t>
            </w:r>
            <w:proofErr w:type="gramEnd"/>
            <w:r w:rsidRPr="007446CF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Pr="007446CF" w:rsidRDefault="001C7AF3" w:rsidP="001D137D">
            <w:pPr>
              <w:pStyle w:val="TableParagraph"/>
              <w:ind w:left="449" w:right="202" w:hanging="449"/>
              <w:rPr>
                <w:rFonts w:ascii="Times New Roman" w:eastAsia="Times New Roman" w:hAnsi="Times New Roman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lang w:val="ru-RU"/>
              </w:rPr>
              <w:t>Челночный</w:t>
            </w:r>
            <w:r w:rsidRPr="007446CF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lang w:val="ru-RU"/>
              </w:rPr>
              <w:t>бег</w:t>
            </w:r>
            <w:r w:rsidRPr="007446CF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4х9</w:t>
            </w:r>
            <w:r w:rsidRPr="007446CF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м (сек)</w:t>
            </w:r>
          </w:p>
        </w:tc>
        <w:tc>
          <w:tcPr>
            <w:tcW w:w="1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1D137D">
            <w:pPr>
              <w:pStyle w:val="TableParagraph"/>
              <w:spacing w:line="242" w:lineRule="auto"/>
              <w:ind w:left="192" w:right="376" w:hanging="192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B052B">
              <w:rPr>
                <w:rFonts w:ascii="Times New Roman" w:hAnsi="Times New Roman"/>
              </w:rPr>
              <w:t>Бег</w:t>
            </w:r>
            <w:proofErr w:type="spellEnd"/>
            <w:r w:rsidRPr="00AB052B">
              <w:rPr>
                <w:rFonts w:ascii="Times New Roman" w:hAnsi="Times New Roman"/>
                <w:spacing w:val="1"/>
              </w:rPr>
              <w:t xml:space="preserve"> </w:t>
            </w:r>
            <w:r w:rsidRPr="00AB052B">
              <w:rPr>
                <w:rFonts w:ascii="Times New Roman" w:hAnsi="Times New Roman"/>
              </w:rPr>
              <w:t>20</w:t>
            </w:r>
            <w:r w:rsidRPr="00AB052B">
              <w:rPr>
                <w:rFonts w:ascii="Times New Roman" w:hAnsi="Times New Roman"/>
                <w:spacing w:val="-2"/>
              </w:rPr>
              <w:t xml:space="preserve"> </w:t>
            </w:r>
            <w:r w:rsidR="001D137D">
              <w:rPr>
                <w:rFonts w:ascii="Times New Roman" w:hAnsi="Times New Roman"/>
              </w:rPr>
              <w:t>м</w:t>
            </w:r>
            <w:r w:rsidR="001D137D">
              <w:rPr>
                <w:rFonts w:ascii="Times New Roman" w:hAnsi="Times New Roman"/>
                <w:lang w:val="ru-RU"/>
              </w:rPr>
              <w:t xml:space="preserve"> </w:t>
            </w:r>
            <w:r w:rsidRPr="00AB052B">
              <w:rPr>
                <w:rFonts w:ascii="Times New Roman" w:hAnsi="Times New Roman"/>
              </w:rPr>
              <w:t>(</w:t>
            </w:r>
            <w:proofErr w:type="spellStart"/>
            <w:r w:rsidRPr="00AB052B">
              <w:rPr>
                <w:rFonts w:ascii="Times New Roman" w:hAnsi="Times New Roman"/>
              </w:rPr>
              <w:t>сек</w:t>
            </w:r>
            <w:proofErr w:type="spellEnd"/>
            <w:r w:rsidRPr="00AB052B">
              <w:rPr>
                <w:rFonts w:ascii="Times New Roman" w:hAnsi="Times New Roman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2" w:lineRule="auto"/>
              <w:ind w:left="800" w:right="440" w:hanging="360"/>
              <w:rPr>
                <w:rFonts w:ascii="Times New Roman" w:eastAsia="Times New Roman" w:hAnsi="Times New Roman"/>
              </w:rPr>
            </w:pPr>
            <w:proofErr w:type="spellStart"/>
            <w:r w:rsidRPr="00AB052B">
              <w:rPr>
                <w:rFonts w:ascii="Times New Roman" w:hAnsi="Times New Roman"/>
              </w:rPr>
              <w:t>Бег</w:t>
            </w:r>
            <w:proofErr w:type="spellEnd"/>
            <w:r w:rsidRPr="00AB052B">
              <w:rPr>
                <w:rFonts w:ascii="Times New Roman" w:hAnsi="Times New Roman"/>
                <w:spacing w:val="1"/>
              </w:rPr>
              <w:t xml:space="preserve"> </w:t>
            </w:r>
            <w:r w:rsidRPr="00AB052B">
              <w:rPr>
                <w:rFonts w:ascii="Times New Roman" w:hAnsi="Times New Roman"/>
              </w:rPr>
              <w:t>40</w:t>
            </w:r>
            <w:r w:rsidRPr="00AB052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</w:rPr>
              <w:t>сек</w:t>
            </w:r>
            <w:proofErr w:type="spellEnd"/>
            <w:r w:rsidRPr="00AB052B">
              <w:rPr>
                <w:rFonts w:ascii="Times New Roman" w:hAnsi="Times New Roman"/>
              </w:rPr>
              <w:t xml:space="preserve"> (м)</w:t>
            </w:r>
          </w:p>
        </w:tc>
        <w:tc>
          <w:tcPr>
            <w:tcW w:w="22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Pr="007446CF" w:rsidRDefault="001C7AF3" w:rsidP="001D137D">
            <w:pPr>
              <w:pStyle w:val="TableParagraph"/>
              <w:spacing w:line="242" w:lineRule="auto"/>
              <w:ind w:right="520"/>
              <w:rPr>
                <w:rFonts w:ascii="Times New Roman" w:eastAsia="Times New Roman" w:hAnsi="Times New Roman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lang w:val="ru-RU"/>
              </w:rPr>
              <w:t>Прыжки</w:t>
            </w:r>
            <w:r w:rsidRPr="007446CF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через</w:t>
            </w:r>
            <w:r w:rsidRPr="007446CF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lang w:val="ru-RU"/>
              </w:rPr>
              <w:t>скакалку</w:t>
            </w:r>
            <w:r w:rsidR="001D137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7446CF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1</w:t>
            </w:r>
            <w:r w:rsidRPr="007446CF">
              <w:rPr>
                <w:rFonts w:ascii="Times New Roman" w:hAnsi="Times New Roman"/>
                <w:spacing w:val="-2"/>
                <w:lang w:val="ru-RU"/>
              </w:rPr>
              <w:t>минуту</w:t>
            </w:r>
            <w:r w:rsidRPr="007446CF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lang w:val="ru-RU"/>
              </w:rPr>
              <w:t>(кол-во</w:t>
            </w:r>
            <w:r w:rsidRPr="007446CF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раз)</w:t>
            </w:r>
          </w:p>
        </w:tc>
      </w:tr>
      <w:tr w:rsidR="001C7AF3" w:rsidRPr="00AB052B" w:rsidTr="00B749FD">
        <w:trPr>
          <w:trHeight w:hRule="exact" w:val="262"/>
        </w:trPr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Pr="007446CF" w:rsidRDefault="001C7AF3" w:rsidP="009D521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д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д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д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д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м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д</w:t>
            </w:r>
          </w:p>
        </w:tc>
      </w:tr>
      <w:tr w:rsidR="001C7AF3" w:rsidRPr="00AB052B" w:rsidTr="00B749FD">
        <w:trPr>
          <w:trHeight w:hRule="exact" w:val="516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2" w:lineRule="auto"/>
              <w:ind w:left="150" w:right="146" w:firstLine="153"/>
              <w:rPr>
                <w:rFonts w:ascii="Times New Roman" w:eastAsia="Times New Roman" w:hAnsi="Times New Roman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</w:rPr>
              <w:t>Мини</w:t>
            </w:r>
            <w:proofErr w:type="spellEnd"/>
            <w:r w:rsidRPr="00AB052B">
              <w:rPr>
                <w:rFonts w:ascii="Times New Roman" w:hAnsi="Times New Roman"/>
                <w:spacing w:val="-1"/>
              </w:rPr>
              <w:t>-</w:t>
            </w:r>
            <w:r w:rsidRPr="00AB052B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2"/>
              </w:rPr>
              <w:t>баскетбол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325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</w:rPr>
              <w:t>170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253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</w:rPr>
              <w:t>160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303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  <w:spacing w:val="-2"/>
              </w:rPr>
              <w:t>11,0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231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  <w:spacing w:val="-2"/>
              </w:rPr>
              <w:t>11,2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212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</w:rPr>
              <w:t>4,2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253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</w:rPr>
              <w:t>160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323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</w:rPr>
              <w:t>140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</w:rPr>
              <w:t>100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  <w:spacing w:val="-3"/>
              </w:rPr>
              <w:t>110</w:t>
            </w:r>
          </w:p>
        </w:tc>
      </w:tr>
    </w:tbl>
    <w:p w:rsidR="001C7AF3" w:rsidRDefault="001C7AF3" w:rsidP="001C7AF3">
      <w:pPr>
        <w:spacing w:before="7"/>
        <w:rPr>
          <w:sz w:val="23"/>
          <w:szCs w:val="23"/>
        </w:rPr>
      </w:pPr>
    </w:p>
    <w:p w:rsidR="001D137D" w:rsidRDefault="001D137D" w:rsidP="00F267FB">
      <w:pPr>
        <w:ind w:right="1795"/>
        <w:rPr>
          <w:b/>
          <w:spacing w:val="-2"/>
        </w:rPr>
      </w:pPr>
    </w:p>
    <w:p w:rsidR="001D137D" w:rsidRDefault="001D137D" w:rsidP="001C7AF3">
      <w:pPr>
        <w:ind w:left="1764" w:right="1795"/>
        <w:jc w:val="center"/>
        <w:rPr>
          <w:b/>
          <w:spacing w:val="-2"/>
        </w:rPr>
      </w:pPr>
    </w:p>
    <w:p w:rsidR="001C7AF3" w:rsidRPr="007446CF" w:rsidRDefault="001C7AF3" w:rsidP="001C7AF3">
      <w:pPr>
        <w:ind w:left="1764" w:right="1795"/>
        <w:jc w:val="center"/>
      </w:pPr>
      <w:r w:rsidRPr="007446CF">
        <w:rPr>
          <w:b/>
          <w:spacing w:val="-2"/>
        </w:rPr>
        <w:t>Таблица</w:t>
      </w:r>
      <w:r w:rsidRPr="007446CF">
        <w:rPr>
          <w:b/>
        </w:rPr>
        <w:t xml:space="preserve"> </w:t>
      </w:r>
      <w:r w:rsidRPr="007446CF">
        <w:rPr>
          <w:b/>
          <w:spacing w:val="-1"/>
        </w:rPr>
        <w:t>оценки</w:t>
      </w:r>
      <w:r w:rsidRPr="007446CF">
        <w:rPr>
          <w:b/>
        </w:rPr>
        <w:t xml:space="preserve"> </w:t>
      </w:r>
      <w:r w:rsidRPr="007446CF">
        <w:rPr>
          <w:b/>
          <w:spacing w:val="-2"/>
        </w:rPr>
        <w:t>уровня</w:t>
      </w:r>
      <w:r w:rsidRPr="007446CF">
        <w:rPr>
          <w:b/>
        </w:rPr>
        <w:t xml:space="preserve"> </w:t>
      </w:r>
      <w:r w:rsidRPr="007446CF">
        <w:rPr>
          <w:b/>
          <w:spacing w:val="-1"/>
        </w:rPr>
        <w:t>физической</w:t>
      </w:r>
      <w:r w:rsidRPr="007446CF">
        <w:rPr>
          <w:b/>
        </w:rPr>
        <w:t xml:space="preserve"> </w:t>
      </w:r>
      <w:r w:rsidRPr="007446CF">
        <w:rPr>
          <w:b/>
          <w:spacing w:val="-3"/>
        </w:rPr>
        <w:t>подготовленности</w:t>
      </w:r>
      <w:r w:rsidRPr="007446CF">
        <w:rPr>
          <w:b/>
        </w:rPr>
        <w:t xml:space="preserve"> </w:t>
      </w:r>
      <w:proofErr w:type="gramStart"/>
      <w:r w:rsidRPr="007446CF">
        <w:rPr>
          <w:b/>
          <w:spacing w:val="-2"/>
        </w:rPr>
        <w:t>обучающихся</w:t>
      </w:r>
      <w:proofErr w:type="gramEnd"/>
    </w:p>
    <w:tbl>
      <w:tblPr>
        <w:tblpPr w:leftFromText="180" w:rightFromText="180" w:vertAnchor="text" w:horzAnchor="margin" w:tblpX="-834" w:tblpY="233"/>
        <w:tblW w:w="106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82"/>
        <w:gridCol w:w="1985"/>
        <w:gridCol w:w="850"/>
        <w:gridCol w:w="709"/>
        <w:gridCol w:w="709"/>
        <w:gridCol w:w="708"/>
        <w:gridCol w:w="709"/>
        <w:gridCol w:w="567"/>
        <w:gridCol w:w="709"/>
        <w:gridCol w:w="709"/>
        <w:gridCol w:w="850"/>
        <w:gridCol w:w="851"/>
      </w:tblGrid>
      <w:tr w:rsidR="00066C64" w:rsidRPr="00EB0E0F" w:rsidTr="00066C64">
        <w:trPr>
          <w:trHeight w:hRule="exact" w:val="1434"/>
        </w:trPr>
        <w:tc>
          <w:tcPr>
            <w:tcW w:w="12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7AF3" w:rsidRPr="001C7AF3" w:rsidRDefault="001C7AF3" w:rsidP="00F267FB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C7AF3" w:rsidRPr="001C7AF3" w:rsidRDefault="001C7AF3" w:rsidP="00F267FB">
            <w:pPr>
              <w:pStyle w:val="TableParagraph"/>
              <w:spacing w:before="5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  <w:p w:rsidR="001C7AF3" w:rsidRDefault="001C7AF3" w:rsidP="00F267FB">
            <w:pPr>
              <w:pStyle w:val="TableParagraph"/>
              <w:ind w:left="1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4"/>
                <w:sz w:val="24"/>
              </w:rPr>
              <w:t>Группа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before="5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1C7AF3" w:rsidRDefault="001C7AF3" w:rsidP="00066C64">
            <w:pPr>
              <w:pStyle w:val="TableParagraph"/>
              <w:ind w:firstLine="4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4"/>
                <w:sz w:val="24"/>
              </w:rPr>
              <w:t>Уровень</w:t>
            </w:r>
            <w:proofErr w:type="spellEnd"/>
            <w:r w:rsidRPr="00AB052B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подготовленности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Pr="00EB0E0F" w:rsidRDefault="001C7AF3" w:rsidP="00F267FB">
            <w:pPr>
              <w:pStyle w:val="TableParagraph"/>
              <w:ind w:right="2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0F">
              <w:rPr>
                <w:rFonts w:ascii="Times New Roman" w:hAnsi="Times New Roman"/>
                <w:spacing w:val="-2"/>
                <w:sz w:val="24"/>
                <w:lang w:val="ru-RU"/>
              </w:rPr>
              <w:t>Прыжок</w:t>
            </w:r>
            <w:r w:rsidRPr="00EB0E0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EB0E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z w:val="24"/>
                <w:lang w:val="ru-RU"/>
              </w:rPr>
              <w:t>длину</w:t>
            </w:r>
            <w:r w:rsidRPr="00EB0E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B0E0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</w:p>
          <w:p w:rsidR="001C7AF3" w:rsidRPr="00EB0E0F" w:rsidRDefault="001C7AF3" w:rsidP="00F267FB">
            <w:pPr>
              <w:pStyle w:val="TableParagraph"/>
              <w:ind w:righ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gramStart"/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см</w:t>
            </w:r>
            <w:proofErr w:type="gramEnd"/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Pr="00EB0E0F" w:rsidRDefault="001C7AF3" w:rsidP="00F267FB">
            <w:pPr>
              <w:pStyle w:val="TableParagraph"/>
              <w:ind w:right="2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Челночный</w:t>
            </w:r>
            <w:r w:rsidRPr="00EB0E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pacing w:val="-2"/>
                <w:sz w:val="24"/>
                <w:lang w:val="ru-RU"/>
              </w:rPr>
              <w:t>бег</w:t>
            </w:r>
            <w:r w:rsidRPr="00EB0E0F">
              <w:rPr>
                <w:rFonts w:ascii="Times New Roman" w:hAnsi="Times New Roman"/>
                <w:sz w:val="24"/>
                <w:lang w:val="ru-RU"/>
              </w:rPr>
              <w:t xml:space="preserve"> 4х9 м</w:t>
            </w:r>
            <w:r w:rsidRPr="00EB0E0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(сек)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066C64">
            <w:pPr>
              <w:pStyle w:val="TableParagraph"/>
              <w:ind w:left="180" w:right="346" w:hanging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Бег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20 м</w:t>
            </w:r>
            <w:r w:rsidRPr="00AB052B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 w:rsidRPr="00AB052B"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сек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1C7AF3" w:rsidRDefault="001C7AF3" w:rsidP="00066C64">
            <w:pPr>
              <w:pStyle w:val="TableParagraph"/>
              <w:ind w:left="363" w:right="259" w:hanging="3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Бег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40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сек</w:t>
            </w:r>
            <w:proofErr w:type="spellEnd"/>
            <w:r w:rsidRPr="00AB052B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AB052B">
              <w:rPr>
                <w:rFonts w:ascii="Times New Roman" w:hAnsi="Times New Roman"/>
                <w:spacing w:val="-1"/>
                <w:sz w:val="24"/>
              </w:rPr>
              <w:t>(м)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AF3" w:rsidRPr="00EB0E0F" w:rsidRDefault="001C7AF3" w:rsidP="00F267FB">
            <w:pPr>
              <w:pStyle w:val="TableParagraph"/>
              <w:ind w:right="-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Прыжки</w:t>
            </w:r>
            <w:r w:rsidRPr="00EB0E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чере</w:t>
            </w:r>
            <w:r w:rsidR="001D137D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Pr="00EB0E0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pacing w:val="-2"/>
                <w:sz w:val="24"/>
                <w:lang w:val="ru-RU"/>
              </w:rPr>
              <w:t>скакалку</w:t>
            </w:r>
            <w:r w:rsidRPr="00EB0E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EB0E0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минуту</w:t>
            </w:r>
          </w:p>
          <w:p w:rsidR="001C7AF3" w:rsidRPr="00EB0E0F" w:rsidRDefault="001C7AF3" w:rsidP="00F267FB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0F">
              <w:rPr>
                <w:rFonts w:ascii="Times New Roman" w:hAnsi="Times New Roman"/>
                <w:spacing w:val="-3"/>
                <w:sz w:val="24"/>
                <w:lang w:val="ru-RU"/>
              </w:rPr>
              <w:t>(кол-во</w:t>
            </w:r>
            <w:r w:rsidRPr="00EB0E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раз)</w:t>
            </w:r>
          </w:p>
        </w:tc>
      </w:tr>
      <w:tr w:rsidR="00066C64" w:rsidRPr="00AB052B" w:rsidTr="00066C64">
        <w:trPr>
          <w:trHeight w:hRule="exact" w:val="273"/>
        </w:trPr>
        <w:tc>
          <w:tcPr>
            <w:tcW w:w="1282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Pr="00EB0E0F" w:rsidRDefault="001C7AF3" w:rsidP="00F267FB"/>
        </w:tc>
        <w:tc>
          <w:tcPr>
            <w:tcW w:w="1985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Pr="00EB0E0F" w:rsidRDefault="001C7AF3" w:rsidP="00F267FB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д</w:t>
            </w:r>
          </w:p>
        </w:tc>
      </w:tr>
      <w:tr w:rsidR="00066C64" w:rsidRPr="00AB052B" w:rsidTr="00066C64">
        <w:trPr>
          <w:trHeight w:hRule="exact" w:val="418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before="2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1C7AF3" w:rsidRDefault="001C7AF3" w:rsidP="00F267FB">
            <w:pPr>
              <w:pStyle w:val="TableParagraph"/>
              <w:ind w:right="1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Мини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-</w:t>
            </w:r>
            <w:r w:rsidRPr="00AB052B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баскет</w:t>
            </w:r>
            <w:r w:rsidRPr="00AB052B">
              <w:rPr>
                <w:rFonts w:ascii="Times New Roman" w:hAnsi="Times New Roman"/>
                <w:spacing w:val="-1"/>
                <w:sz w:val="24"/>
              </w:rPr>
              <w:t>бол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24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b/>
                <w:spacing w:val="-1"/>
                <w:sz w:val="24"/>
              </w:rPr>
              <w:t>выше</w:t>
            </w:r>
            <w:proofErr w:type="spellEnd"/>
            <w:r w:rsidRPr="00AB052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b/>
                <w:spacing w:val="-2"/>
                <w:sz w:val="24"/>
              </w:rPr>
              <w:t>среднего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z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z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pacing w:val="-4"/>
                <w:sz w:val="24"/>
              </w:rPr>
              <w:t>11,0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pacing w:val="-4"/>
                <w:sz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z w:val="24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1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z w:val="24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2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z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z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2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pacing w:val="-5"/>
                <w:sz w:val="24"/>
              </w:rPr>
              <w:t>110</w:t>
            </w:r>
          </w:p>
        </w:tc>
      </w:tr>
      <w:tr w:rsidR="00066C64" w:rsidRPr="00AB052B" w:rsidTr="00066C64">
        <w:trPr>
          <w:trHeight w:hRule="exact" w:val="526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Pr="00AB052B" w:rsidRDefault="001C7AF3" w:rsidP="00F267F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63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средний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pacing w:val="-3"/>
                <w:sz w:val="24"/>
              </w:rPr>
              <w:t>11,1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pacing w:val="-3"/>
                <w:sz w:val="24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80</w:t>
            </w:r>
          </w:p>
        </w:tc>
      </w:tr>
      <w:tr w:rsidR="00066C64" w:rsidRPr="00AB052B" w:rsidTr="00066C64">
        <w:trPr>
          <w:trHeight w:hRule="exact" w:val="477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Pr="00AB052B" w:rsidRDefault="001C7AF3" w:rsidP="00F267F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i/>
                <w:spacing w:val="-1"/>
                <w:sz w:val="24"/>
              </w:rPr>
              <w:t>ниже</w:t>
            </w:r>
            <w:proofErr w:type="spellEnd"/>
            <w:r w:rsidRPr="00AB052B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i/>
                <w:spacing w:val="-1"/>
                <w:sz w:val="24"/>
              </w:rPr>
              <w:t>среднего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z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z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pacing w:val="-5"/>
                <w:sz w:val="24"/>
              </w:rPr>
              <w:t>11,3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pacing w:val="-5"/>
                <w:sz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z w:val="24"/>
              </w:rPr>
              <w:t>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z w:val="24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z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pacing w:val="-6"/>
                <w:sz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z w:val="24"/>
              </w:rPr>
              <w:t>55</w:t>
            </w:r>
          </w:p>
        </w:tc>
      </w:tr>
    </w:tbl>
    <w:p w:rsidR="00F267FB" w:rsidRPr="00F267FB" w:rsidRDefault="00F267FB" w:rsidP="00F267FB"/>
    <w:sectPr w:rsidR="00F267FB" w:rsidRPr="00F267FB" w:rsidSect="002E5B0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776" w:rsidRDefault="00753776">
      <w:r>
        <w:separator/>
      </w:r>
    </w:p>
  </w:endnote>
  <w:endnote w:type="continuationSeparator" w:id="0">
    <w:p w:rsidR="00753776" w:rsidRDefault="00753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776" w:rsidRDefault="00753776">
      <w:r>
        <w:separator/>
      </w:r>
    </w:p>
  </w:footnote>
  <w:footnote w:type="continuationSeparator" w:id="0">
    <w:p w:rsidR="00753776" w:rsidRDefault="00753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A58" w:rsidRDefault="005E6A58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3810" b="0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C0B"/>
    <w:multiLevelType w:val="hybridMultilevel"/>
    <w:tmpl w:val="818A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574BD"/>
    <w:multiLevelType w:val="hybridMultilevel"/>
    <w:tmpl w:val="5C3A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7FE"/>
    <w:multiLevelType w:val="multilevel"/>
    <w:tmpl w:val="947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803AD"/>
    <w:multiLevelType w:val="multilevel"/>
    <w:tmpl w:val="5B6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C79E7"/>
    <w:multiLevelType w:val="multilevel"/>
    <w:tmpl w:val="E42A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F788C"/>
    <w:multiLevelType w:val="hybridMultilevel"/>
    <w:tmpl w:val="EBE2F6C6"/>
    <w:lvl w:ilvl="0" w:tplc="AD58BEF2">
      <w:start w:val="1"/>
      <w:numFmt w:val="decimal"/>
      <w:lvlText w:val="%1"/>
      <w:lvlJc w:val="left"/>
      <w:pPr>
        <w:ind w:left="222" w:hanging="1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52A5D90">
      <w:start w:val="1"/>
      <w:numFmt w:val="decimal"/>
      <w:lvlText w:val="%2."/>
      <w:lvlJc w:val="left"/>
      <w:pPr>
        <w:ind w:left="102" w:hanging="31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D41CB604">
      <w:start w:val="1"/>
      <w:numFmt w:val="bullet"/>
      <w:lvlText w:val="•"/>
      <w:lvlJc w:val="left"/>
      <w:pPr>
        <w:ind w:left="1260" w:hanging="312"/>
      </w:pPr>
      <w:rPr>
        <w:rFonts w:hint="default"/>
      </w:rPr>
    </w:lvl>
    <w:lvl w:ilvl="3" w:tplc="5604616A">
      <w:start w:val="1"/>
      <w:numFmt w:val="bullet"/>
      <w:lvlText w:val="•"/>
      <w:lvlJc w:val="left"/>
      <w:pPr>
        <w:ind w:left="2298" w:hanging="312"/>
      </w:pPr>
      <w:rPr>
        <w:rFonts w:hint="default"/>
      </w:rPr>
    </w:lvl>
    <w:lvl w:ilvl="4" w:tplc="812E4848">
      <w:start w:val="1"/>
      <w:numFmt w:val="bullet"/>
      <w:lvlText w:val="•"/>
      <w:lvlJc w:val="left"/>
      <w:pPr>
        <w:ind w:left="3336" w:hanging="312"/>
      </w:pPr>
      <w:rPr>
        <w:rFonts w:hint="default"/>
      </w:rPr>
    </w:lvl>
    <w:lvl w:ilvl="5" w:tplc="65C46AEE">
      <w:start w:val="1"/>
      <w:numFmt w:val="bullet"/>
      <w:lvlText w:val="•"/>
      <w:lvlJc w:val="left"/>
      <w:pPr>
        <w:ind w:left="4375" w:hanging="312"/>
      </w:pPr>
      <w:rPr>
        <w:rFonts w:hint="default"/>
      </w:rPr>
    </w:lvl>
    <w:lvl w:ilvl="6" w:tplc="94A4C8C4">
      <w:start w:val="1"/>
      <w:numFmt w:val="bullet"/>
      <w:lvlText w:val="•"/>
      <w:lvlJc w:val="left"/>
      <w:pPr>
        <w:ind w:left="5413" w:hanging="312"/>
      </w:pPr>
      <w:rPr>
        <w:rFonts w:hint="default"/>
      </w:rPr>
    </w:lvl>
    <w:lvl w:ilvl="7" w:tplc="8C38A728">
      <w:start w:val="1"/>
      <w:numFmt w:val="bullet"/>
      <w:lvlText w:val="•"/>
      <w:lvlJc w:val="left"/>
      <w:pPr>
        <w:ind w:left="6451" w:hanging="312"/>
      </w:pPr>
      <w:rPr>
        <w:rFonts w:hint="default"/>
      </w:rPr>
    </w:lvl>
    <w:lvl w:ilvl="8" w:tplc="483809BC">
      <w:start w:val="1"/>
      <w:numFmt w:val="bullet"/>
      <w:lvlText w:val="•"/>
      <w:lvlJc w:val="left"/>
      <w:pPr>
        <w:ind w:left="7489" w:hanging="312"/>
      </w:pPr>
      <w:rPr>
        <w:rFonts w:hint="default"/>
      </w:rPr>
    </w:lvl>
  </w:abstractNum>
  <w:abstractNum w:abstractNumId="6">
    <w:nsid w:val="258B7F1B"/>
    <w:multiLevelType w:val="hybridMultilevel"/>
    <w:tmpl w:val="3932A0E8"/>
    <w:lvl w:ilvl="0" w:tplc="66540044">
      <w:start w:val="4"/>
      <w:numFmt w:val="decimal"/>
      <w:lvlText w:val="%1"/>
      <w:lvlJc w:val="left"/>
      <w:pPr>
        <w:ind w:left="942" w:hanging="1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6048F18">
      <w:start w:val="1"/>
      <w:numFmt w:val="bullet"/>
      <w:lvlText w:val="•"/>
      <w:lvlJc w:val="left"/>
      <w:pPr>
        <w:ind w:left="1950" w:hanging="120"/>
      </w:pPr>
      <w:rPr>
        <w:rFonts w:hint="default"/>
      </w:rPr>
    </w:lvl>
    <w:lvl w:ilvl="2" w:tplc="0A9C4E66">
      <w:start w:val="1"/>
      <w:numFmt w:val="bullet"/>
      <w:lvlText w:val="•"/>
      <w:lvlJc w:val="left"/>
      <w:pPr>
        <w:ind w:left="2958" w:hanging="120"/>
      </w:pPr>
      <w:rPr>
        <w:rFonts w:hint="default"/>
      </w:rPr>
    </w:lvl>
    <w:lvl w:ilvl="3" w:tplc="10D86B7A">
      <w:start w:val="1"/>
      <w:numFmt w:val="bullet"/>
      <w:lvlText w:val="•"/>
      <w:lvlJc w:val="left"/>
      <w:pPr>
        <w:ind w:left="3967" w:hanging="120"/>
      </w:pPr>
      <w:rPr>
        <w:rFonts w:hint="default"/>
      </w:rPr>
    </w:lvl>
    <w:lvl w:ilvl="4" w:tplc="C53AF4A8">
      <w:start w:val="1"/>
      <w:numFmt w:val="bullet"/>
      <w:lvlText w:val="•"/>
      <w:lvlJc w:val="left"/>
      <w:pPr>
        <w:ind w:left="4975" w:hanging="120"/>
      </w:pPr>
      <w:rPr>
        <w:rFonts w:hint="default"/>
      </w:rPr>
    </w:lvl>
    <w:lvl w:ilvl="5" w:tplc="8E5AB700">
      <w:start w:val="1"/>
      <w:numFmt w:val="bullet"/>
      <w:lvlText w:val="•"/>
      <w:lvlJc w:val="left"/>
      <w:pPr>
        <w:ind w:left="5984" w:hanging="120"/>
      </w:pPr>
      <w:rPr>
        <w:rFonts w:hint="default"/>
      </w:rPr>
    </w:lvl>
    <w:lvl w:ilvl="6" w:tplc="2C6450E8">
      <w:start w:val="1"/>
      <w:numFmt w:val="bullet"/>
      <w:lvlText w:val="•"/>
      <w:lvlJc w:val="left"/>
      <w:pPr>
        <w:ind w:left="6992" w:hanging="120"/>
      </w:pPr>
      <w:rPr>
        <w:rFonts w:hint="default"/>
      </w:rPr>
    </w:lvl>
    <w:lvl w:ilvl="7" w:tplc="59688224">
      <w:start w:val="1"/>
      <w:numFmt w:val="bullet"/>
      <w:lvlText w:val="•"/>
      <w:lvlJc w:val="left"/>
      <w:pPr>
        <w:ind w:left="8001" w:hanging="120"/>
      </w:pPr>
      <w:rPr>
        <w:rFonts w:hint="default"/>
      </w:rPr>
    </w:lvl>
    <w:lvl w:ilvl="8" w:tplc="16F4D56C">
      <w:start w:val="1"/>
      <w:numFmt w:val="bullet"/>
      <w:lvlText w:val="•"/>
      <w:lvlJc w:val="left"/>
      <w:pPr>
        <w:ind w:left="9009" w:hanging="120"/>
      </w:pPr>
      <w:rPr>
        <w:rFonts w:hint="default"/>
      </w:rPr>
    </w:lvl>
  </w:abstractNum>
  <w:abstractNum w:abstractNumId="7">
    <w:nsid w:val="274C5A04"/>
    <w:multiLevelType w:val="multilevel"/>
    <w:tmpl w:val="461AB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0A5BE1"/>
    <w:multiLevelType w:val="hybridMultilevel"/>
    <w:tmpl w:val="0B88B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FB69F2"/>
    <w:multiLevelType w:val="multilevel"/>
    <w:tmpl w:val="66EA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7679E"/>
    <w:multiLevelType w:val="hybridMultilevel"/>
    <w:tmpl w:val="CA26C984"/>
    <w:lvl w:ilvl="0" w:tplc="68864664">
      <w:start w:val="1"/>
      <w:numFmt w:val="bullet"/>
      <w:lvlText w:val="-"/>
      <w:lvlJc w:val="left"/>
      <w:pPr>
        <w:ind w:left="481" w:hanging="14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CE6EE082">
      <w:start w:val="1"/>
      <w:numFmt w:val="decimal"/>
      <w:lvlText w:val="%2."/>
      <w:lvlJc w:val="left"/>
      <w:pPr>
        <w:ind w:left="982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64C6822E">
      <w:start w:val="1"/>
      <w:numFmt w:val="bullet"/>
      <w:lvlText w:val="•"/>
      <w:lvlJc w:val="left"/>
      <w:pPr>
        <w:ind w:left="1935" w:hanging="240"/>
      </w:pPr>
      <w:rPr>
        <w:rFonts w:hint="default"/>
      </w:rPr>
    </w:lvl>
    <w:lvl w:ilvl="3" w:tplc="C1A8C440">
      <w:start w:val="1"/>
      <w:numFmt w:val="bullet"/>
      <w:lvlText w:val="•"/>
      <w:lvlJc w:val="left"/>
      <w:pPr>
        <w:ind w:left="2889" w:hanging="240"/>
      </w:pPr>
      <w:rPr>
        <w:rFonts w:hint="default"/>
      </w:rPr>
    </w:lvl>
    <w:lvl w:ilvl="4" w:tplc="58B69650">
      <w:start w:val="1"/>
      <w:numFmt w:val="bullet"/>
      <w:lvlText w:val="•"/>
      <w:lvlJc w:val="left"/>
      <w:pPr>
        <w:ind w:left="3843" w:hanging="240"/>
      </w:pPr>
      <w:rPr>
        <w:rFonts w:hint="default"/>
      </w:rPr>
    </w:lvl>
    <w:lvl w:ilvl="5" w:tplc="08B6A940">
      <w:start w:val="1"/>
      <w:numFmt w:val="bullet"/>
      <w:lvlText w:val="•"/>
      <w:lvlJc w:val="left"/>
      <w:pPr>
        <w:ind w:left="4797" w:hanging="240"/>
      </w:pPr>
      <w:rPr>
        <w:rFonts w:hint="default"/>
      </w:rPr>
    </w:lvl>
    <w:lvl w:ilvl="6" w:tplc="66A07B02">
      <w:start w:val="1"/>
      <w:numFmt w:val="bullet"/>
      <w:lvlText w:val="•"/>
      <w:lvlJc w:val="left"/>
      <w:pPr>
        <w:ind w:left="5751" w:hanging="240"/>
      </w:pPr>
      <w:rPr>
        <w:rFonts w:hint="default"/>
      </w:rPr>
    </w:lvl>
    <w:lvl w:ilvl="7" w:tplc="571ADF42">
      <w:start w:val="1"/>
      <w:numFmt w:val="bullet"/>
      <w:lvlText w:val="•"/>
      <w:lvlJc w:val="left"/>
      <w:pPr>
        <w:ind w:left="6704" w:hanging="240"/>
      </w:pPr>
      <w:rPr>
        <w:rFonts w:hint="default"/>
      </w:rPr>
    </w:lvl>
    <w:lvl w:ilvl="8" w:tplc="97B0DFBC">
      <w:start w:val="1"/>
      <w:numFmt w:val="bullet"/>
      <w:lvlText w:val="•"/>
      <w:lvlJc w:val="left"/>
      <w:pPr>
        <w:ind w:left="7658" w:hanging="240"/>
      </w:pPr>
      <w:rPr>
        <w:rFonts w:hint="default"/>
      </w:rPr>
    </w:lvl>
  </w:abstractNum>
  <w:abstractNum w:abstractNumId="11">
    <w:nsid w:val="4900439B"/>
    <w:multiLevelType w:val="multilevel"/>
    <w:tmpl w:val="920C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B5024"/>
    <w:multiLevelType w:val="hybridMultilevel"/>
    <w:tmpl w:val="83168A52"/>
    <w:lvl w:ilvl="0" w:tplc="ECAE74F4">
      <w:start w:val="1"/>
      <w:numFmt w:val="bullet"/>
      <w:lvlText w:val="-"/>
      <w:lvlJc w:val="left"/>
      <w:pPr>
        <w:ind w:left="102" w:hanging="14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C7AB5A8">
      <w:start w:val="1"/>
      <w:numFmt w:val="bullet"/>
      <w:lvlText w:val="•"/>
      <w:lvlJc w:val="left"/>
      <w:pPr>
        <w:ind w:left="1048" w:hanging="149"/>
      </w:pPr>
      <w:rPr>
        <w:rFonts w:hint="default"/>
      </w:rPr>
    </w:lvl>
    <w:lvl w:ilvl="2" w:tplc="A48AE12C">
      <w:start w:val="1"/>
      <w:numFmt w:val="bullet"/>
      <w:lvlText w:val="•"/>
      <w:lvlJc w:val="left"/>
      <w:pPr>
        <w:ind w:left="1994" w:hanging="149"/>
      </w:pPr>
      <w:rPr>
        <w:rFonts w:hint="default"/>
      </w:rPr>
    </w:lvl>
    <w:lvl w:ilvl="3" w:tplc="0178C8AA">
      <w:start w:val="1"/>
      <w:numFmt w:val="bullet"/>
      <w:lvlText w:val="•"/>
      <w:lvlJc w:val="left"/>
      <w:pPr>
        <w:ind w:left="2941" w:hanging="149"/>
      </w:pPr>
      <w:rPr>
        <w:rFonts w:hint="default"/>
      </w:rPr>
    </w:lvl>
    <w:lvl w:ilvl="4" w:tplc="95626DC6">
      <w:start w:val="1"/>
      <w:numFmt w:val="bullet"/>
      <w:lvlText w:val="•"/>
      <w:lvlJc w:val="left"/>
      <w:pPr>
        <w:ind w:left="3887" w:hanging="149"/>
      </w:pPr>
      <w:rPr>
        <w:rFonts w:hint="default"/>
      </w:rPr>
    </w:lvl>
    <w:lvl w:ilvl="5" w:tplc="B4A224E8">
      <w:start w:val="1"/>
      <w:numFmt w:val="bullet"/>
      <w:lvlText w:val="•"/>
      <w:lvlJc w:val="left"/>
      <w:pPr>
        <w:ind w:left="4834" w:hanging="149"/>
      </w:pPr>
      <w:rPr>
        <w:rFonts w:hint="default"/>
      </w:rPr>
    </w:lvl>
    <w:lvl w:ilvl="6" w:tplc="60864BFA">
      <w:start w:val="1"/>
      <w:numFmt w:val="bullet"/>
      <w:lvlText w:val="•"/>
      <w:lvlJc w:val="left"/>
      <w:pPr>
        <w:ind w:left="5780" w:hanging="149"/>
      </w:pPr>
      <w:rPr>
        <w:rFonts w:hint="default"/>
      </w:rPr>
    </w:lvl>
    <w:lvl w:ilvl="7" w:tplc="4BEAC558">
      <w:start w:val="1"/>
      <w:numFmt w:val="bullet"/>
      <w:lvlText w:val="•"/>
      <w:lvlJc w:val="left"/>
      <w:pPr>
        <w:ind w:left="6727" w:hanging="149"/>
      </w:pPr>
      <w:rPr>
        <w:rFonts w:hint="default"/>
      </w:rPr>
    </w:lvl>
    <w:lvl w:ilvl="8" w:tplc="4E36BC60">
      <w:start w:val="1"/>
      <w:numFmt w:val="bullet"/>
      <w:lvlText w:val="•"/>
      <w:lvlJc w:val="left"/>
      <w:pPr>
        <w:ind w:left="7673" w:hanging="149"/>
      </w:pPr>
      <w:rPr>
        <w:rFonts w:hint="default"/>
      </w:rPr>
    </w:lvl>
  </w:abstractNum>
  <w:abstractNum w:abstractNumId="13">
    <w:nsid w:val="51AC6C8C"/>
    <w:multiLevelType w:val="multilevel"/>
    <w:tmpl w:val="018E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225A0"/>
    <w:multiLevelType w:val="multilevel"/>
    <w:tmpl w:val="2350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DF0D3A"/>
    <w:multiLevelType w:val="hybridMultilevel"/>
    <w:tmpl w:val="4D0E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D50D0"/>
    <w:multiLevelType w:val="hybridMultilevel"/>
    <w:tmpl w:val="A086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8505D"/>
    <w:multiLevelType w:val="multilevel"/>
    <w:tmpl w:val="9810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23CAE"/>
    <w:multiLevelType w:val="hybridMultilevel"/>
    <w:tmpl w:val="4042734A"/>
    <w:lvl w:ilvl="0" w:tplc="4D4CC57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018EF054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8438E8FE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EFD8BE9A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8A94E294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E6FCF9B2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CD2EEB6E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7D1C3C46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AAEA74E4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9">
    <w:nsid w:val="768A6DB6"/>
    <w:multiLevelType w:val="hybridMultilevel"/>
    <w:tmpl w:val="DBF0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D1341"/>
    <w:multiLevelType w:val="hybridMultilevel"/>
    <w:tmpl w:val="95DEEE2C"/>
    <w:lvl w:ilvl="0" w:tplc="A4EA192C">
      <w:start w:val="1"/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E585E48">
      <w:start w:val="1"/>
      <w:numFmt w:val="bullet"/>
      <w:lvlText w:val="•"/>
      <w:lvlJc w:val="left"/>
      <w:pPr>
        <w:ind w:left="1048" w:hanging="161"/>
      </w:pPr>
      <w:rPr>
        <w:rFonts w:hint="default"/>
      </w:rPr>
    </w:lvl>
    <w:lvl w:ilvl="2" w:tplc="4B80ED9A">
      <w:start w:val="1"/>
      <w:numFmt w:val="bullet"/>
      <w:lvlText w:val="•"/>
      <w:lvlJc w:val="left"/>
      <w:pPr>
        <w:ind w:left="1994" w:hanging="161"/>
      </w:pPr>
      <w:rPr>
        <w:rFonts w:hint="default"/>
      </w:rPr>
    </w:lvl>
    <w:lvl w:ilvl="3" w:tplc="E98EA5D0">
      <w:start w:val="1"/>
      <w:numFmt w:val="bullet"/>
      <w:lvlText w:val="•"/>
      <w:lvlJc w:val="left"/>
      <w:pPr>
        <w:ind w:left="2941" w:hanging="161"/>
      </w:pPr>
      <w:rPr>
        <w:rFonts w:hint="default"/>
      </w:rPr>
    </w:lvl>
    <w:lvl w:ilvl="4" w:tplc="CB9E0538">
      <w:start w:val="1"/>
      <w:numFmt w:val="bullet"/>
      <w:lvlText w:val="•"/>
      <w:lvlJc w:val="left"/>
      <w:pPr>
        <w:ind w:left="3887" w:hanging="161"/>
      </w:pPr>
      <w:rPr>
        <w:rFonts w:hint="default"/>
      </w:rPr>
    </w:lvl>
    <w:lvl w:ilvl="5" w:tplc="944EDBAC">
      <w:start w:val="1"/>
      <w:numFmt w:val="bullet"/>
      <w:lvlText w:val="•"/>
      <w:lvlJc w:val="left"/>
      <w:pPr>
        <w:ind w:left="4834" w:hanging="161"/>
      </w:pPr>
      <w:rPr>
        <w:rFonts w:hint="default"/>
      </w:rPr>
    </w:lvl>
    <w:lvl w:ilvl="6" w:tplc="EF4A9BAC">
      <w:start w:val="1"/>
      <w:numFmt w:val="bullet"/>
      <w:lvlText w:val="•"/>
      <w:lvlJc w:val="left"/>
      <w:pPr>
        <w:ind w:left="5780" w:hanging="161"/>
      </w:pPr>
      <w:rPr>
        <w:rFonts w:hint="default"/>
      </w:rPr>
    </w:lvl>
    <w:lvl w:ilvl="7" w:tplc="893EA6EA">
      <w:start w:val="1"/>
      <w:numFmt w:val="bullet"/>
      <w:lvlText w:val="•"/>
      <w:lvlJc w:val="left"/>
      <w:pPr>
        <w:ind w:left="6727" w:hanging="161"/>
      </w:pPr>
      <w:rPr>
        <w:rFonts w:hint="default"/>
      </w:rPr>
    </w:lvl>
    <w:lvl w:ilvl="8" w:tplc="FE245880">
      <w:start w:val="1"/>
      <w:numFmt w:val="bullet"/>
      <w:lvlText w:val="•"/>
      <w:lvlJc w:val="left"/>
      <w:pPr>
        <w:ind w:left="7673" w:hanging="161"/>
      </w:pPr>
      <w:rPr>
        <w:rFonts w:hint="default"/>
      </w:rPr>
    </w:lvl>
  </w:abstractNum>
  <w:abstractNum w:abstractNumId="21">
    <w:nsid w:val="79796045"/>
    <w:multiLevelType w:val="hybridMultilevel"/>
    <w:tmpl w:val="E034B1A8"/>
    <w:lvl w:ilvl="0" w:tplc="147E7514">
      <w:start w:val="3"/>
      <w:numFmt w:val="decimal"/>
      <w:lvlText w:val="%1."/>
      <w:lvlJc w:val="left"/>
      <w:pPr>
        <w:ind w:left="662" w:hanging="24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C2CD554">
      <w:start w:val="1"/>
      <w:numFmt w:val="bullet"/>
      <w:lvlText w:val="•"/>
      <w:lvlJc w:val="left"/>
      <w:pPr>
        <w:ind w:left="1658" w:hanging="240"/>
      </w:pPr>
      <w:rPr>
        <w:rFonts w:hint="default"/>
      </w:rPr>
    </w:lvl>
    <w:lvl w:ilvl="2" w:tplc="B9686216">
      <w:start w:val="1"/>
      <w:numFmt w:val="bullet"/>
      <w:lvlText w:val="•"/>
      <w:lvlJc w:val="left"/>
      <w:pPr>
        <w:ind w:left="2654" w:hanging="240"/>
      </w:pPr>
      <w:rPr>
        <w:rFonts w:hint="default"/>
      </w:rPr>
    </w:lvl>
    <w:lvl w:ilvl="3" w:tplc="512EBE44">
      <w:start w:val="1"/>
      <w:numFmt w:val="bullet"/>
      <w:lvlText w:val="•"/>
      <w:lvlJc w:val="left"/>
      <w:pPr>
        <w:ind w:left="3651" w:hanging="240"/>
      </w:pPr>
      <w:rPr>
        <w:rFonts w:hint="default"/>
      </w:rPr>
    </w:lvl>
    <w:lvl w:ilvl="4" w:tplc="DFD81AF4">
      <w:start w:val="1"/>
      <w:numFmt w:val="bullet"/>
      <w:lvlText w:val="•"/>
      <w:lvlJc w:val="left"/>
      <w:pPr>
        <w:ind w:left="4647" w:hanging="240"/>
      </w:pPr>
      <w:rPr>
        <w:rFonts w:hint="default"/>
      </w:rPr>
    </w:lvl>
    <w:lvl w:ilvl="5" w:tplc="559CA01C">
      <w:start w:val="1"/>
      <w:numFmt w:val="bullet"/>
      <w:lvlText w:val="•"/>
      <w:lvlJc w:val="left"/>
      <w:pPr>
        <w:ind w:left="5644" w:hanging="240"/>
      </w:pPr>
      <w:rPr>
        <w:rFonts w:hint="default"/>
      </w:rPr>
    </w:lvl>
    <w:lvl w:ilvl="6" w:tplc="BA585B9E">
      <w:start w:val="1"/>
      <w:numFmt w:val="bullet"/>
      <w:lvlText w:val="•"/>
      <w:lvlJc w:val="left"/>
      <w:pPr>
        <w:ind w:left="6640" w:hanging="240"/>
      </w:pPr>
      <w:rPr>
        <w:rFonts w:hint="default"/>
      </w:rPr>
    </w:lvl>
    <w:lvl w:ilvl="7" w:tplc="29B2F6DA">
      <w:start w:val="1"/>
      <w:numFmt w:val="bullet"/>
      <w:lvlText w:val="•"/>
      <w:lvlJc w:val="left"/>
      <w:pPr>
        <w:ind w:left="7637" w:hanging="240"/>
      </w:pPr>
      <w:rPr>
        <w:rFonts w:hint="default"/>
      </w:rPr>
    </w:lvl>
    <w:lvl w:ilvl="8" w:tplc="AA7020FA">
      <w:start w:val="1"/>
      <w:numFmt w:val="bullet"/>
      <w:lvlText w:val="•"/>
      <w:lvlJc w:val="left"/>
      <w:pPr>
        <w:ind w:left="8633" w:hanging="240"/>
      </w:pPr>
      <w:rPr>
        <w:rFonts w:hint="default"/>
      </w:rPr>
    </w:lvl>
  </w:abstractNum>
  <w:abstractNum w:abstractNumId="22">
    <w:nsid w:val="7D9044FA"/>
    <w:multiLevelType w:val="hybridMultilevel"/>
    <w:tmpl w:val="BBA8C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21"/>
  </w:num>
  <w:num w:numId="11">
    <w:abstractNumId w:val="10"/>
  </w:num>
  <w:num w:numId="12">
    <w:abstractNumId w:val="18"/>
  </w:num>
  <w:num w:numId="13">
    <w:abstractNumId w:val="20"/>
  </w:num>
  <w:num w:numId="14">
    <w:abstractNumId w:val="12"/>
  </w:num>
  <w:num w:numId="15">
    <w:abstractNumId w:val="14"/>
  </w:num>
  <w:num w:numId="16">
    <w:abstractNumId w:val="13"/>
  </w:num>
  <w:num w:numId="17">
    <w:abstractNumId w:val="0"/>
  </w:num>
  <w:num w:numId="18">
    <w:abstractNumId w:val="8"/>
  </w:num>
  <w:num w:numId="19">
    <w:abstractNumId w:val="15"/>
  </w:num>
  <w:num w:numId="20">
    <w:abstractNumId w:val="22"/>
  </w:num>
  <w:num w:numId="21">
    <w:abstractNumId w:val="16"/>
  </w:num>
  <w:num w:numId="22">
    <w:abstractNumId w:val="1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23BF0"/>
    <w:rsid w:val="00000B33"/>
    <w:rsid w:val="00011ABB"/>
    <w:rsid w:val="00021E38"/>
    <w:rsid w:val="00037949"/>
    <w:rsid w:val="00045792"/>
    <w:rsid w:val="00066C64"/>
    <w:rsid w:val="0008113D"/>
    <w:rsid w:val="000A4E6F"/>
    <w:rsid w:val="00101A45"/>
    <w:rsid w:val="00121959"/>
    <w:rsid w:val="00146911"/>
    <w:rsid w:val="001C7AF3"/>
    <w:rsid w:val="001D137D"/>
    <w:rsid w:val="00296C7E"/>
    <w:rsid w:val="002C1AD1"/>
    <w:rsid w:val="002E5B0E"/>
    <w:rsid w:val="0035015C"/>
    <w:rsid w:val="00444EF5"/>
    <w:rsid w:val="004A3DBD"/>
    <w:rsid w:val="004C5174"/>
    <w:rsid w:val="004F25DD"/>
    <w:rsid w:val="00565712"/>
    <w:rsid w:val="00565896"/>
    <w:rsid w:val="005952F6"/>
    <w:rsid w:val="005D2159"/>
    <w:rsid w:val="005D5688"/>
    <w:rsid w:val="005E6A58"/>
    <w:rsid w:val="005F6462"/>
    <w:rsid w:val="0061631F"/>
    <w:rsid w:val="00660E82"/>
    <w:rsid w:val="0069444B"/>
    <w:rsid w:val="006A3493"/>
    <w:rsid w:val="006E4794"/>
    <w:rsid w:val="00721DF7"/>
    <w:rsid w:val="00736A7C"/>
    <w:rsid w:val="00753776"/>
    <w:rsid w:val="007905CD"/>
    <w:rsid w:val="00794272"/>
    <w:rsid w:val="0079509A"/>
    <w:rsid w:val="00823BF0"/>
    <w:rsid w:val="009358AB"/>
    <w:rsid w:val="00987DFB"/>
    <w:rsid w:val="009D4B1D"/>
    <w:rsid w:val="009D521F"/>
    <w:rsid w:val="00A9554C"/>
    <w:rsid w:val="00B749FD"/>
    <w:rsid w:val="00C05596"/>
    <w:rsid w:val="00C12268"/>
    <w:rsid w:val="00D30D58"/>
    <w:rsid w:val="00DC57DA"/>
    <w:rsid w:val="00E20576"/>
    <w:rsid w:val="00E517C8"/>
    <w:rsid w:val="00E610AE"/>
    <w:rsid w:val="00E677F7"/>
    <w:rsid w:val="00E7751F"/>
    <w:rsid w:val="00E95FF5"/>
    <w:rsid w:val="00EA68AD"/>
    <w:rsid w:val="00EF36A8"/>
    <w:rsid w:val="00F267FB"/>
    <w:rsid w:val="00FA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C5174"/>
    <w:pPr>
      <w:widowControl w:val="0"/>
      <w:ind w:left="6223"/>
      <w:outlineLvl w:val="0"/>
    </w:pPr>
    <w:rPr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1"/>
    <w:qFormat/>
    <w:rsid w:val="004C5174"/>
    <w:pPr>
      <w:widowControl w:val="0"/>
      <w:ind w:left="569"/>
      <w:outlineLvl w:val="1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A955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9554C"/>
    <w:pPr>
      <w:shd w:val="clear" w:color="auto" w:fill="FFFFFF"/>
      <w:spacing w:line="605" w:lineRule="exact"/>
      <w:outlineLvl w:val="0"/>
    </w:pPr>
    <w:rPr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A9554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4C517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C517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4">
    <w:name w:val="Body Text"/>
    <w:basedOn w:val="a"/>
    <w:link w:val="a5"/>
    <w:uiPriority w:val="1"/>
    <w:qFormat/>
    <w:rsid w:val="004C5174"/>
    <w:pPr>
      <w:widowControl w:val="0"/>
      <w:ind w:left="102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C51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C51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174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C5174"/>
    <w:rPr>
      <w:rFonts w:ascii="Tahoma" w:eastAsia="Calibri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EF36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36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F36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_"/>
    <w:basedOn w:val="a0"/>
    <w:link w:val="13"/>
    <w:rsid w:val="0079509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e">
    <w:name w:val="Основной текст + Полужирный;Курсив"/>
    <w:basedOn w:val="ad"/>
    <w:rsid w:val="0079509A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d"/>
    <w:rsid w:val="0079509A"/>
    <w:pPr>
      <w:shd w:val="clear" w:color="auto" w:fill="FFFFFF"/>
      <w:spacing w:after="120" w:line="413" w:lineRule="exact"/>
      <w:ind w:firstLine="700"/>
      <w:jc w:val="both"/>
    </w:pPr>
    <w:rPr>
      <w:lang w:eastAsia="en-US"/>
    </w:rPr>
  </w:style>
  <w:style w:type="table" w:styleId="af">
    <w:name w:val="Table Grid"/>
    <w:basedOn w:val="a1"/>
    <w:uiPriority w:val="59"/>
    <w:rsid w:val="00935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Light Shading"/>
    <w:basedOn w:val="a1"/>
    <w:uiPriority w:val="60"/>
    <w:rsid w:val="009358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uiPriority w:val="2"/>
    <w:semiHidden/>
    <w:unhideWhenUsed/>
    <w:qFormat/>
    <w:rsid w:val="009358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89B3B-30BA-4A49-A95A-EAD97EEFD7FF}"/>
</file>

<file path=customXml/itemProps2.xml><?xml version="1.0" encoding="utf-8"?>
<ds:datastoreItem xmlns:ds="http://schemas.openxmlformats.org/officeDocument/2006/customXml" ds:itemID="{90058470-CFC2-47FB-A237-75E2737886EC}"/>
</file>

<file path=customXml/itemProps3.xml><?xml version="1.0" encoding="utf-8"?>
<ds:datastoreItem xmlns:ds="http://schemas.openxmlformats.org/officeDocument/2006/customXml" ds:itemID="{A878DCA0-780B-4755-B795-C9D2B10C4628}"/>
</file>

<file path=customXml/itemProps4.xml><?xml version="1.0" encoding="utf-8"?>
<ds:datastoreItem xmlns:ds="http://schemas.openxmlformats.org/officeDocument/2006/customXml" ds:itemID="{A5CFE91E-DB8C-450D-A80E-1E9331AFB9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Laretty</dc:creator>
  <cp:lastModifiedBy>USER</cp:lastModifiedBy>
  <cp:revision>2</cp:revision>
  <cp:lastPrinted>2015-11-21T17:41:00Z</cp:lastPrinted>
  <dcterms:created xsi:type="dcterms:W3CDTF">2021-10-13T12:07:00Z</dcterms:created>
  <dcterms:modified xsi:type="dcterms:W3CDTF">2021-10-13T12:07:00Z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