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73" w:rsidRPr="008A4EA4" w:rsidRDefault="00236773" w:rsidP="00236773">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8A4EA4">
        <w:rPr>
          <w:rFonts w:ascii="Times New Roman" w:hAnsi="Times New Roman"/>
          <w:color w:val="000000"/>
          <w:sz w:val="24"/>
          <w:szCs w:val="24"/>
        </w:rPr>
        <w:t xml:space="preserve">Муниципальное общеобразовательное учреждение Космынинская средняя общеобразовательная школа муниципального района </w:t>
      </w:r>
    </w:p>
    <w:p w:rsidR="00236773" w:rsidRPr="008A4EA4" w:rsidRDefault="00236773" w:rsidP="00236773">
      <w:pPr>
        <w:shd w:val="clear" w:color="auto" w:fill="FFFFFF"/>
        <w:autoSpaceDE w:val="0"/>
        <w:autoSpaceDN w:val="0"/>
        <w:adjustRightInd w:val="0"/>
        <w:spacing w:after="0" w:line="240" w:lineRule="auto"/>
        <w:jc w:val="center"/>
        <w:rPr>
          <w:rFonts w:ascii="Times New Roman" w:hAnsi="Times New Roman"/>
          <w:sz w:val="24"/>
          <w:szCs w:val="24"/>
        </w:rPr>
      </w:pPr>
      <w:r w:rsidRPr="008A4EA4">
        <w:rPr>
          <w:rFonts w:ascii="Times New Roman" w:hAnsi="Times New Roman"/>
          <w:color w:val="000000"/>
          <w:sz w:val="24"/>
          <w:szCs w:val="24"/>
        </w:rPr>
        <w:t xml:space="preserve"> город Нерехта и Нерехтский район Костромской области</w:t>
      </w:r>
    </w:p>
    <w:p w:rsidR="00236773" w:rsidRDefault="008A2139" w:rsidP="00236773">
      <w:pPr>
        <w:tabs>
          <w:tab w:val="left" w:pos="9288"/>
        </w:tabs>
        <w:spacing w:after="0" w:line="240" w:lineRule="auto"/>
        <w:ind w:left="36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-746760</wp:posOffset>
            </wp:positionH>
            <wp:positionV relativeFrom="paragraph">
              <wp:posOffset>167640</wp:posOffset>
            </wp:positionV>
            <wp:extent cx="6934200" cy="2286000"/>
            <wp:effectExtent l="19050" t="0" r="0" b="0"/>
            <wp:wrapNone/>
            <wp:docPr id="2" name="Рисунок 1" descr="G:\2020-2021\На печать\Программы\Рассмотрено 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На печать\Программы\Рассмотрено 2019.jpeg"/>
                    <pic:cNvPicPr>
                      <a:picLocks noChangeAspect="1" noChangeArrowheads="1"/>
                    </pic:cNvPicPr>
                  </pic:nvPicPr>
                  <pic:blipFill>
                    <a:blip r:embed="rId7" cstate="print"/>
                    <a:srcRect/>
                    <a:stretch>
                      <a:fillRect/>
                    </a:stretch>
                  </pic:blipFill>
                  <pic:spPr bwMode="auto">
                    <a:xfrm>
                      <a:off x="0" y="0"/>
                      <a:ext cx="6934200" cy="2286000"/>
                    </a:xfrm>
                    <a:prstGeom prst="rect">
                      <a:avLst/>
                    </a:prstGeom>
                    <a:noFill/>
                    <a:ln w="9525">
                      <a:noFill/>
                      <a:miter lim="800000"/>
                      <a:headEnd/>
                      <a:tailEnd/>
                    </a:ln>
                  </pic:spPr>
                </pic:pic>
              </a:graphicData>
            </a:graphic>
          </wp:anchor>
        </w:drawing>
      </w:r>
    </w:p>
    <w:p w:rsidR="00236773" w:rsidRDefault="00236773" w:rsidP="00236773">
      <w:pPr>
        <w:tabs>
          <w:tab w:val="left" w:pos="9288"/>
        </w:tabs>
        <w:spacing w:after="0" w:line="240" w:lineRule="auto"/>
        <w:ind w:left="360"/>
        <w:jc w:val="center"/>
        <w:rPr>
          <w:rFonts w:ascii="Times New Roman" w:hAnsi="Times New Roman"/>
          <w:sz w:val="24"/>
          <w:szCs w:val="24"/>
        </w:rPr>
      </w:pPr>
    </w:p>
    <w:p w:rsidR="00236773" w:rsidRDefault="00236773" w:rsidP="00236773">
      <w:pPr>
        <w:tabs>
          <w:tab w:val="left" w:pos="9288"/>
        </w:tabs>
        <w:spacing w:after="0" w:line="240" w:lineRule="auto"/>
        <w:ind w:left="360"/>
        <w:jc w:val="center"/>
        <w:rPr>
          <w:rFonts w:ascii="Times New Roman" w:hAnsi="Times New Roman"/>
          <w:sz w:val="24"/>
          <w:szCs w:val="24"/>
        </w:rPr>
      </w:pPr>
    </w:p>
    <w:p w:rsidR="00236773" w:rsidRDefault="00236773" w:rsidP="00236773">
      <w:pPr>
        <w:tabs>
          <w:tab w:val="left" w:pos="9288"/>
        </w:tabs>
        <w:spacing w:after="0" w:line="240" w:lineRule="auto"/>
        <w:ind w:left="360"/>
        <w:jc w:val="center"/>
        <w:rPr>
          <w:rFonts w:ascii="Times New Roman" w:hAnsi="Times New Roman"/>
          <w:sz w:val="24"/>
          <w:szCs w:val="24"/>
        </w:rPr>
      </w:pPr>
    </w:p>
    <w:tbl>
      <w:tblPr>
        <w:tblStyle w:val="a3"/>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484"/>
        <w:gridCol w:w="3887"/>
      </w:tblGrid>
      <w:tr w:rsidR="00236773" w:rsidTr="00BB022F">
        <w:tc>
          <w:tcPr>
            <w:tcW w:w="3544" w:type="dxa"/>
          </w:tcPr>
          <w:p w:rsidR="00236773" w:rsidRDefault="00236773" w:rsidP="00BB022F">
            <w:pPr>
              <w:autoSpaceDE w:val="0"/>
              <w:autoSpaceDN w:val="0"/>
              <w:adjustRightInd w:val="0"/>
              <w:rPr>
                <w:b/>
              </w:rPr>
            </w:pPr>
            <w:r>
              <w:rPr>
                <w:b/>
              </w:rPr>
              <w:t xml:space="preserve">«Рассмотрено» </w:t>
            </w:r>
          </w:p>
          <w:p w:rsidR="00236773" w:rsidRPr="00DB78EF" w:rsidRDefault="00236773" w:rsidP="00BB022F">
            <w:pPr>
              <w:autoSpaceDE w:val="0"/>
              <w:autoSpaceDN w:val="0"/>
              <w:adjustRightInd w:val="0"/>
            </w:pPr>
            <w:r w:rsidRPr="00DB78EF">
              <w:t>На МС школы</w:t>
            </w:r>
          </w:p>
          <w:p w:rsidR="00236773" w:rsidRPr="00DB78EF" w:rsidRDefault="00236773" w:rsidP="00BB022F">
            <w:pPr>
              <w:autoSpaceDE w:val="0"/>
              <w:autoSpaceDN w:val="0"/>
              <w:adjustRightInd w:val="0"/>
            </w:pPr>
            <w:r w:rsidRPr="00DB78EF">
              <w:t>Протокол № ______</w:t>
            </w:r>
          </w:p>
          <w:p w:rsidR="00236773" w:rsidRDefault="00236773" w:rsidP="00BB022F">
            <w:pPr>
              <w:autoSpaceDE w:val="0"/>
              <w:autoSpaceDN w:val="0"/>
              <w:adjustRightInd w:val="0"/>
              <w:rPr>
                <w:b/>
              </w:rPr>
            </w:pPr>
            <w:r w:rsidRPr="00DB78EF">
              <w:t>От «____»_________20____г.</w:t>
            </w:r>
          </w:p>
        </w:tc>
        <w:tc>
          <w:tcPr>
            <w:tcW w:w="3484" w:type="dxa"/>
          </w:tcPr>
          <w:p w:rsidR="00236773" w:rsidRDefault="00236773" w:rsidP="00BB022F">
            <w:pPr>
              <w:autoSpaceDE w:val="0"/>
              <w:autoSpaceDN w:val="0"/>
              <w:adjustRightInd w:val="0"/>
              <w:rPr>
                <w:b/>
              </w:rPr>
            </w:pPr>
            <w:r w:rsidRPr="00800DF7">
              <w:rPr>
                <w:b/>
              </w:rPr>
              <w:t>« Согласовано»</w:t>
            </w:r>
          </w:p>
          <w:p w:rsidR="00236773" w:rsidRDefault="00236773" w:rsidP="00BB022F">
            <w:pPr>
              <w:autoSpaceDE w:val="0"/>
              <w:autoSpaceDN w:val="0"/>
              <w:adjustRightInd w:val="0"/>
              <w:rPr>
                <w:color w:val="000000"/>
              </w:rPr>
            </w:pPr>
            <w:r w:rsidRPr="00800DF7">
              <w:rPr>
                <w:color w:val="000000"/>
              </w:rPr>
              <w:t xml:space="preserve"> </w:t>
            </w:r>
          </w:p>
          <w:p w:rsidR="00236773" w:rsidRDefault="00236773" w:rsidP="00BB022F">
            <w:pPr>
              <w:autoSpaceDE w:val="0"/>
              <w:autoSpaceDN w:val="0"/>
              <w:adjustRightInd w:val="0"/>
              <w:rPr>
                <w:color w:val="000000"/>
              </w:rPr>
            </w:pPr>
            <w:r w:rsidRPr="00800DF7">
              <w:rPr>
                <w:color w:val="000000"/>
              </w:rPr>
              <w:t>Заместитель директора</w:t>
            </w:r>
            <w:r>
              <w:rPr>
                <w:color w:val="000000"/>
              </w:rPr>
              <w:t xml:space="preserve"> по УВР</w:t>
            </w:r>
          </w:p>
          <w:p w:rsidR="00236773" w:rsidRDefault="00236773" w:rsidP="00BB022F">
            <w:pPr>
              <w:autoSpaceDE w:val="0"/>
              <w:autoSpaceDN w:val="0"/>
              <w:adjustRightInd w:val="0"/>
              <w:rPr>
                <w:color w:val="000000"/>
              </w:rPr>
            </w:pPr>
          </w:p>
          <w:p w:rsidR="00236773" w:rsidRDefault="00236773" w:rsidP="00BB022F">
            <w:pPr>
              <w:autoSpaceDE w:val="0"/>
              <w:autoSpaceDN w:val="0"/>
              <w:adjustRightInd w:val="0"/>
              <w:rPr>
                <w:color w:val="000000"/>
              </w:rPr>
            </w:pPr>
            <w:r>
              <w:rPr>
                <w:color w:val="000000"/>
              </w:rPr>
              <w:t xml:space="preserve">____________ Варламова Т.А. </w:t>
            </w:r>
          </w:p>
          <w:p w:rsidR="00236773" w:rsidRDefault="00236773" w:rsidP="00BB022F">
            <w:pPr>
              <w:autoSpaceDE w:val="0"/>
              <w:autoSpaceDN w:val="0"/>
              <w:adjustRightInd w:val="0"/>
              <w:rPr>
                <w:b/>
              </w:rPr>
            </w:pPr>
          </w:p>
          <w:p w:rsidR="00236773" w:rsidRDefault="00236773" w:rsidP="00BB022F">
            <w:pPr>
              <w:autoSpaceDE w:val="0"/>
              <w:autoSpaceDN w:val="0"/>
              <w:adjustRightInd w:val="0"/>
              <w:rPr>
                <w:b/>
              </w:rPr>
            </w:pPr>
          </w:p>
        </w:tc>
        <w:tc>
          <w:tcPr>
            <w:tcW w:w="3887" w:type="dxa"/>
          </w:tcPr>
          <w:p w:rsidR="00236773" w:rsidRDefault="00236773" w:rsidP="00BB022F">
            <w:pPr>
              <w:autoSpaceDE w:val="0"/>
              <w:autoSpaceDN w:val="0"/>
              <w:adjustRightInd w:val="0"/>
              <w:rPr>
                <w:color w:val="000000"/>
              </w:rPr>
            </w:pPr>
            <w:r>
              <w:rPr>
                <w:b/>
              </w:rPr>
              <w:t>« Утверждаю»</w:t>
            </w:r>
            <w:r>
              <w:rPr>
                <w:color w:val="000000"/>
              </w:rPr>
              <w:t xml:space="preserve"> </w:t>
            </w:r>
          </w:p>
          <w:p w:rsidR="00236773" w:rsidRDefault="00236773" w:rsidP="00BB022F">
            <w:pPr>
              <w:autoSpaceDE w:val="0"/>
              <w:autoSpaceDN w:val="0"/>
              <w:adjustRightInd w:val="0"/>
              <w:rPr>
                <w:color w:val="000000"/>
              </w:rPr>
            </w:pPr>
            <w:r>
              <w:rPr>
                <w:color w:val="000000"/>
              </w:rPr>
              <w:t xml:space="preserve">Директор </w:t>
            </w:r>
          </w:p>
          <w:p w:rsidR="00236773" w:rsidRDefault="00236773" w:rsidP="00BB022F">
            <w:pPr>
              <w:autoSpaceDE w:val="0"/>
              <w:autoSpaceDN w:val="0"/>
              <w:adjustRightInd w:val="0"/>
              <w:rPr>
                <w:color w:val="000000"/>
              </w:rPr>
            </w:pPr>
            <w:r>
              <w:rPr>
                <w:color w:val="000000"/>
              </w:rPr>
              <w:t>МОУ Космынинская СОШ</w:t>
            </w:r>
          </w:p>
          <w:p w:rsidR="00236773" w:rsidRDefault="00236773" w:rsidP="00BB022F">
            <w:pPr>
              <w:autoSpaceDE w:val="0"/>
              <w:autoSpaceDN w:val="0"/>
              <w:adjustRightInd w:val="0"/>
            </w:pPr>
            <w:r>
              <w:t>_______________/Коршунова Е.М.</w:t>
            </w:r>
          </w:p>
          <w:p w:rsidR="00236773" w:rsidRDefault="00236773" w:rsidP="00BB022F">
            <w:pPr>
              <w:autoSpaceDE w:val="0"/>
              <w:autoSpaceDN w:val="0"/>
              <w:adjustRightInd w:val="0"/>
            </w:pPr>
            <w:r>
              <w:t>Приказ №____________</w:t>
            </w:r>
          </w:p>
          <w:p w:rsidR="00236773" w:rsidRDefault="00236773" w:rsidP="00BB022F">
            <w:pPr>
              <w:autoSpaceDE w:val="0"/>
              <w:autoSpaceDN w:val="0"/>
              <w:adjustRightInd w:val="0"/>
              <w:rPr>
                <w:b/>
              </w:rPr>
            </w:pPr>
            <w:r>
              <w:t>От «____» ____________20____г.</w:t>
            </w:r>
          </w:p>
        </w:tc>
      </w:tr>
    </w:tbl>
    <w:p w:rsidR="00236773" w:rsidRPr="00D51886" w:rsidRDefault="00236773" w:rsidP="00236773">
      <w:pPr>
        <w:tabs>
          <w:tab w:val="left" w:pos="9288"/>
        </w:tabs>
        <w:spacing w:after="0" w:line="240" w:lineRule="auto"/>
        <w:ind w:left="360"/>
        <w:jc w:val="center"/>
        <w:rPr>
          <w:rFonts w:ascii="Times New Roman" w:hAnsi="Times New Roman"/>
          <w:sz w:val="24"/>
          <w:szCs w:val="24"/>
        </w:rPr>
      </w:pPr>
    </w:p>
    <w:p w:rsidR="00236773" w:rsidRPr="00502A52" w:rsidRDefault="00236773" w:rsidP="00236773">
      <w:pPr>
        <w:tabs>
          <w:tab w:val="left" w:pos="9288"/>
        </w:tabs>
        <w:spacing w:after="0" w:line="240" w:lineRule="auto"/>
        <w:ind w:left="360"/>
        <w:jc w:val="center"/>
        <w:rPr>
          <w:rFonts w:ascii="Times New Roman" w:hAnsi="Times New Roman"/>
          <w:sz w:val="28"/>
          <w:szCs w:val="28"/>
        </w:rPr>
      </w:pPr>
    </w:p>
    <w:p w:rsidR="00236773" w:rsidRPr="00502A52" w:rsidRDefault="00236773" w:rsidP="00236773">
      <w:pPr>
        <w:tabs>
          <w:tab w:val="left" w:pos="9288"/>
        </w:tabs>
        <w:spacing w:after="0" w:line="240" w:lineRule="auto"/>
        <w:ind w:left="360"/>
        <w:jc w:val="center"/>
        <w:rPr>
          <w:rFonts w:ascii="Times New Roman" w:hAnsi="Times New Roman"/>
          <w:sz w:val="28"/>
          <w:szCs w:val="28"/>
        </w:rPr>
      </w:pPr>
    </w:p>
    <w:p w:rsidR="00236773" w:rsidRPr="00502A52" w:rsidRDefault="00236773" w:rsidP="00236773">
      <w:pPr>
        <w:tabs>
          <w:tab w:val="left" w:pos="9288"/>
        </w:tabs>
        <w:spacing w:after="0" w:line="240" w:lineRule="auto"/>
        <w:ind w:left="360"/>
        <w:jc w:val="center"/>
        <w:rPr>
          <w:rFonts w:ascii="Times New Roman" w:hAnsi="Times New Roman"/>
          <w:sz w:val="28"/>
          <w:szCs w:val="28"/>
        </w:rPr>
      </w:pPr>
    </w:p>
    <w:p w:rsidR="00236773" w:rsidRPr="00502A52" w:rsidRDefault="00236773" w:rsidP="00236773">
      <w:pPr>
        <w:tabs>
          <w:tab w:val="left" w:pos="9288"/>
        </w:tabs>
        <w:spacing w:after="0" w:line="240" w:lineRule="auto"/>
        <w:ind w:left="360"/>
        <w:jc w:val="center"/>
        <w:rPr>
          <w:rFonts w:ascii="Times New Roman" w:hAnsi="Times New Roman"/>
          <w:sz w:val="28"/>
          <w:szCs w:val="28"/>
        </w:rPr>
      </w:pPr>
    </w:p>
    <w:p w:rsidR="00236773" w:rsidRPr="00502A52" w:rsidRDefault="00236773" w:rsidP="00236773">
      <w:pPr>
        <w:tabs>
          <w:tab w:val="left" w:pos="9288"/>
        </w:tabs>
        <w:spacing w:after="0" w:line="240" w:lineRule="auto"/>
        <w:rPr>
          <w:rFonts w:ascii="Times New Roman" w:hAnsi="Times New Roman"/>
          <w:sz w:val="28"/>
          <w:szCs w:val="28"/>
        </w:rPr>
      </w:pPr>
    </w:p>
    <w:p w:rsidR="00236773" w:rsidRPr="00502A52" w:rsidRDefault="00236773" w:rsidP="00236773">
      <w:pPr>
        <w:tabs>
          <w:tab w:val="left" w:pos="9288"/>
        </w:tabs>
        <w:spacing w:after="0" w:line="240" w:lineRule="auto"/>
        <w:ind w:left="360"/>
        <w:jc w:val="center"/>
        <w:rPr>
          <w:rFonts w:ascii="Times New Roman" w:hAnsi="Times New Roman"/>
          <w:sz w:val="28"/>
          <w:szCs w:val="28"/>
        </w:rPr>
      </w:pPr>
    </w:p>
    <w:p w:rsidR="00236773" w:rsidRPr="00C266A0" w:rsidRDefault="00236773" w:rsidP="00C266A0">
      <w:pPr>
        <w:tabs>
          <w:tab w:val="left" w:pos="9288"/>
        </w:tabs>
        <w:spacing w:after="0" w:line="240" w:lineRule="auto"/>
        <w:ind w:left="360"/>
        <w:jc w:val="center"/>
        <w:rPr>
          <w:rFonts w:ascii="Times New Roman" w:hAnsi="Times New Roman"/>
          <w:b/>
          <w:sz w:val="28"/>
          <w:szCs w:val="28"/>
        </w:rPr>
      </w:pPr>
      <w:r w:rsidRPr="00C266A0">
        <w:rPr>
          <w:rFonts w:ascii="Times New Roman" w:hAnsi="Times New Roman"/>
          <w:b/>
          <w:sz w:val="28"/>
          <w:szCs w:val="28"/>
        </w:rPr>
        <w:t>РАБОЧАЯ ПРОГРАММА</w:t>
      </w:r>
    </w:p>
    <w:p w:rsidR="00236773" w:rsidRDefault="00C266A0" w:rsidP="00C266A0">
      <w:pPr>
        <w:tabs>
          <w:tab w:val="left" w:pos="9288"/>
        </w:tabs>
        <w:spacing w:after="0" w:line="240" w:lineRule="auto"/>
        <w:rPr>
          <w:rFonts w:ascii="Times New Roman" w:hAnsi="Times New Roman"/>
          <w:sz w:val="28"/>
          <w:szCs w:val="28"/>
        </w:rPr>
      </w:pPr>
      <w:r>
        <w:rPr>
          <w:rFonts w:ascii="Times New Roman" w:hAnsi="Times New Roman"/>
          <w:b/>
          <w:sz w:val="28"/>
          <w:szCs w:val="28"/>
        </w:rPr>
        <w:t xml:space="preserve">                                       </w:t>
      </w:r>
      <w:r w:rsidR="008A2139">
        <w:rPr>
          <w:rFonts w:ascii="Times New Roman" w:hAnsi="Times New Roman"/>
          <w:b/>
          <w:sz w:val="28"/>
          <w:szCs w:val="28"/>
        </w:rPr>
        <w:t>«</w:t>
      </w:r>
      <w:r w:rsidR="008A2139">
        <w:rPr>
          <w:rFonts w:ascii="Times New Roman" w:hAnsi="Times New Roman"/>
          <w:sz w:val="28"/>
          <w:szCs w:val="28"/>
        </w:rPr>
        <w:t>Второй и</w:t>
      </w:r>
      <w:r w:rsidR="001076F5" w:rsidRPr="00C266A0">
        <w:rPr>
          <w:rFonts w:ascii="Times New Roman" w:hAnsi="Times New Roman"/>
          <w:sz w:val="28"/>
          <w:szCs w:val="28"/>
        </w:rPr>
        <w:t>ностранный</w:t>
      </w:r>
      <w:r w:rsidR="001076F5" w:rsidRPr="001076F5">
        <w:rPr>
          <w:rFonts w:ascii="Times New Roman" w:hAnsi="Times New Roman"/>
          <w:sz w:val="28"/>
          <w:szCs w:val="28"/>
        </w:rPr>
        <w:t xml:space="preserve"> язык</w:t>
      </w:r>
      <w:r>
        <w:rPr>
          <w:rFonts w:ascii="Times New Roman" w:hAnsi="Times New Roman"/>
          <w:sz w:val="28"/>
          <w:szCs w:val="28"/>
        </w:rPr>
        <w:t xml:space="preserve"> </w:t>
      </w:r>
      <w:r w:rsidR="001076F5" w:rsidRPr="001076F5">
        <w:rPr>
          <w:rFonts w:ascii="Times New Roman" w:hAnsi="Times New Roman"/>
          <w:sz w:val="28"/>
          <w:szCs w:val="28"/>
        </w:rPr>
        <w:t>(немецкий)</w:t>
      </w:r>
      <w:r>
        <w:rPr>
          <w:rFonts w:ascii="Times New Roman" w:hAnsi="Times New Roman"/>
          <w:sz w:val="28"/>
          <w:szCs w:val="28"/>
        </w:rPr>
        <w:t>»</w:t>
      </w:r>
    </w:p>
    <w:p w:rsidR="001076F5" w:rsidRPr="00C266A0" w:rsidRDefault="00C266A0" w:rsidP="00C266A0">
      <w:pPr>
        <w:tabs>
          <w:tab w:val="left" w:pos="9288"/>
        </w:tabs>
        <w:spacing w:after="0" w:line="240" w:lineRule="auto"/>
        <w:jc w:val="center"/>
        <w:rPr>
          <w:rFonts w:ascii="Times New Roman" w:hAnsi="Times New Roman"/>
          <w:sz w:val="24"/>
          <w:szCs w:val="24"/>
        </w:rPr>
      </w:pPr>
      <w:r w:rsidRPr="00C266A0">
        <w:rPr>
          <w:rFonts w:ascii="Times New Roman" w:hAnsi="Times New Roman"/>
          <w:sz w:val="24"/>
          <w:szCs w:val="24"/>
        </w:rPr>
        <w:t>у</w:t>
      </w:r>
      <w:r w:rsidR="007F2ACE" w:rsidRPr="00C266A0">
        <w:rPr>
          <w:rFonts w:ascii="Times New Roman" w:hAnsi="Times New Roman"/>
          <w:sz w:val="24"/>
          <w:szCs w:val="24"/>
        </w:rPr>
        <w:t>ровень образовани</w:t>
      </w:r>
      <w:proofErr w:type="gramStart"/>
      <w:r w:rsidR="007F2ACE" w:rsidRPr="00C266A0">
        <w:rPr>
          <w:rFonts w:ascii="Times New Roman" w:hAnsi="Times New Roman"/>
          <w:sz w:val="24"/>
          <w:szCs w:val="24"/>
        </w:rPr>
        <w:t>я-</w:t>
      </w:r>
      <w:proofErr w:type="gramEnd"/>
      <w:r w:rsidR="007F2ACE" w:rsidRPr="00C266A0">
        <w:rPr>
          <w:rFonts w:ascii="Times New Roman" w:hAnsi="Times New Roman"/>
          <w:sz w:val="24"/>
          <w:szCs w:val="24"/>
        </w:rPr>
        <w:t xml:space="preserve"> основное общее образование</w:t>
      </w:r>
    </w:p>
    <w:p w:rsidR="007F2ACE" w:rsidRPr="00C266A0" w:rsidRDefault="008A2139" w:rsidP="00C266A0">
      <w:pPr>
        <w:tabs>
          <w:tab w:val="left" w:pos="9288"/>
        </w:tabs>
        <w:spacing w:after="0" w:line="240" w:lineRule="auto"/>
        <w:jc w:val="center"/>
        <w:rPr>
          <w:rFonts w:ascii="Times New Roman" w:hAnsi="Times New Roman"/>
          <w:sz w:val="24"/>
          <w:szCs w:val="24"/>
        </w:rPr>
      </w:pPr>
      <w:r>
        <w:rPr>
          <w:rFonts w:ascii="Times New Roman" w:hAnsi="Times New Roman"/>
          <w:sz w:val="24"/>
          <w:szCs w:val="24"/>
        </w:rPr>
        <w:t>8,9 классы</w:t>
      </w:r>
    </w:p>
    <w:p w:rsidR="001076F5" w:rsidRPr="001076F5" w:rsidRDefault="001076F5" w:rsidP="00C266A0">
      <w:pPr>
        <w:tabs>
          <w:tab w:val="left" w:pos="9288"/>
        </w:tabs>
        <w:spacing w:line="240" w:lineRule="auto"/>
        <w:jc w:val="center"/>
        <w:rPr>
          <w:rFonts w:ascii="Times New Roman" w:hAnsi="Times New Roman"/>
          <w:b/>
          <w:sz w:val="28"/>
          <w:szCs w:val="28"/>
        </w:rPr>
      </w:pPr>
    </w:p>
    <w:p w:rsidR="00236773" w:rsidRPr="003F5421" w:rsidRDefault="00236773" w:rsidP="00236773">
      <w:pPr>
        <w:tabs>
          <w:tab w:val="left" w:pos="9288"/>
        </w:tabs>
        <w:spacing w:after="0" w:line="240" w:lineRule="auto"/>
        <w:jc w:val="center"/>
        <w:rPr>
          <w:rFonts w:ascii="Times New Roman" w:hAnsi="Times New Roman"/>
          <w:b/>
          <w:sz w:val="28"/>
          <w:szCs w:val="28"/>
        </w:rPr>
      </w:pPr>
    </w:p>
    <w:p w:rsidR="00236773" w:rsidRPr="009E1F85" w:rsidRDefault="00236773" w:rsidP="00236773">
      <w:pPr>
        <w:spacing w:after="0" w:line="240" w:lineRule="auto"/>
        <w:jc w:val="center"/>
        <w:rPr>
          <w:rFonts w:ascii="Times New Roman" w:hAnsi="Times New Roman"/>
          <w:b/>
          <w:sz w:val="26"/>
          <w:szCs w:val="24"/>
        </w:rPr>
      </w:pPr>
    </w:p>
    <w:p w:rsidR="00236773" w:rsidRPr="00502A52" w:rsidRDefault="00236773" w:rsidP="00236773">
      <w:pPr>
        <w:tabs>
          <w:tab w:val="left" w:pos="5160"/>
        </w:tabs>
        <w:spacing w:after="0" w:line="240" w:lineRule="auto"/>
        <w:rPr>
          <w:rFonts w:ascii="Times New Roman" w:hAnsi="Times New Roman"/>
          <w:b/>
          <w:sz w:val="28"/>
          <w:szCs w:val="28"/>
        </w:rPr>
      </w:pPr>
      <w:r>
        <w:rPr>
          <w:rFonts w:ascii="Times New Roman" w:hAnsi="Times New Roman"/>
          <w:b/>
          <w:sz w:val="28"/>
          <w:szCs w:val="28"/>
        </w:rPr>
        <w:tab/>
      </w:r>
    </w:p>
    <w:p w:rsidR="00236773" w:rsidRPr="00502A52" w:rsidRDefault="00236773" w:rsidP="00236773">
      <w:pPr>
        <w:tabs>
          <w:tab w:val="left" w:pos="9288"/>
        </w:tabs>
        <w:spacing w:after="0" w:line="240" w:lineRule="auto"/>
        <w:ind w:left="360"/>
        <w:jc w:val="center"/>
        <w:rPr>
          <w:rFonts w:ascii="Times New Roman" w:hAnsi="Times New Roman"/>
          <w:sz w:val="28"/>
          <w:szCs w:val="28"/>
        </w:rPr>
      </w:pPr>
    </w:p>
    <w:p w:rsidR="00236773" w:rsidRDefault="00236773" w:rsidP="00236773">
      <w:pPr>
        <w:tabs>
          <w:tab w:val="left" w:pos="9288"/>
        </w:tabs>
        <w:spacing w:after="0" w:line="240" w:lineRule="auto"/>
        <w:jc w:val="both"/>
        <w:rPr>
          <w:rFonts w:ascii="Times New Roman" w:hAnsi="Times New Roman"/>
          <w:sz w:val="28"/>
          <w:szCs w:val="28"/>
        </w:rPr>
      </w:pPr>
    </w:p>
    <w:p w:rsidR="00236773" w:rsidRPr="00502A52" w:rsidRDefault="00236773" w:rsidP="00236773">
      <w:pPr>
        <w:tabs>
          <w:tab w:val="left" w:pos="9288"/>
        </w:tabs>
        <w:spacing w:after="0" w:line="240" w:lineRule="auto"/>
        <w:jc w:val="both"/>
        <w:rPr>
          <w:rFonts w:ascii="Times New Roman" w:hAnsi="Times New Roman"/>
          <w:sz w:val="28"/>
          <w:szCs w:val="28"/>
        </w:rPr>
      </w:pPr>
    </w:p>
    <w:p w:rsidR="00236773" w:rsidRPr="00502A52" w:rsidRDefault="00236773" w:rsidP="00236773">
      <w:pPr>
        <w:tabs>
          <w:tab w:val="left" w:pos="9288"/>
        </w:tabs>
        <w:spacing w:after="0" w:line="240" w:lineRule="auto"/>
        <w:ind w:left="5580"/>
        <w:jc w:val="both"/>
        <w:rPr>
          <w:rFonts w:ascii="Times New Roman" w:hAnsi="Times New Roman"/>
          <w:sz w:val="28"/>
          <w:szCs w:val="28"/>
        </w:rPr>
      </w:pPr>
    </w:p>
    <w:p w:rsidR="00236773" w:rsidRPr="00A9623A" w:rsidRDefault="00236773" w:rsidP="00236773">
      <w:pPr>
        <w:spacing w:after="0"/>
        <w:jc w:val="center"/>
        <w:rPr>
          <w:rFonts w:ascii="Times New Roman" w:hAnsi="Times New Roman"/>
        </w:rPr>
      </w:pPr>
    </w:p>
    <w:p w:rsidR="00236773" w:rsidRPr="00A9623A" w:rsidRDefault="00236773" w:rsidP="00236773">
      <w:pPr>
        <w:spacing w:after="0"/>
        <w:ind w:left="680" w:firstLine="5841"/>
        <w:rPr>
          <w:rFonts w:ascii="Times New Roman" w:hAnsi="Times New Roman"/>
        </w:rPr>
      </w:pPr>
      <w:r w:rsidRPr="00A9623A">
        <w:rPr>
          <w:rFonts w:ascii="Times New Roman" w:hAnsi="Times New Roman"/>
        </w:rPr>
        <w:tab/>
      </w: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BB022F" w:rsidRDefault="00BB022F" w:rsidP="00BB022F">
      <w:pPr>
        <w:autoSpaceDE w:val="0"/>
        <w:autoSpaceDN w:val="0"/>
        <w:adjustRightInd w:val="0"/>
        <w:spacing w:after="195" w:line="240" w:lineRule="auto"/>
        <w:rPr>
          <w:rFonts w:ascii="Times New Roman" w:hAnsi="Times New Roman"/>
          <w:b/>
          <w:sz w:val="16"/>
          <w:szCs w:val="16"/>
        </w:rPr>
      </w:pPr>
    </w:p>
    <w:p w:rsidR="001076F5" w:rsidRDefault="001076F5" w:rsidP="00BB022F">
      <w:pPr>
        <w:autoSpaceDE w:val="0"/>
        <w:autoSpaceDN w:val="0"/>
        <w:adjustRightInd w:val="0"/>
        <w:spacing w:after="195" w:line="240" w:lineRule="auto"/>
        <w:rPr>
          <w:rFonts w:ascii="Times New Roman" w:hAnsi="Times New Roman"/>
          <w:b/>
          <w:sz w:val="16"/>
          <w:szCs w:val="16"/>
        </w:rPr>
      </w:pPr>
    </w:p>
    <w:p w:rsidR="00BB022F" w:rsidRPr="003E2479" w:rsidRDefault="00BB022F" w:rsidP="001076F5">
      <w:pPr>
        <w:autoSpaceDE w:val="0"/>
        <w:autoSpaceDN w:val="0"/>
        <w:adjustRightInd w:val="0"/>
        <w:spacing w:after="195" w:line="240" w:lineRule="auto"/>
        <w:ind w:left="1416" w:firstLine="708"/>
        <w:rPr>
          <w:rFonts w:ascii="Times New Roman" w:eastAsia="Calibri" w:hAnsi="Times New Roman"/>
          <w:color w:val="000000"/>
          <w:sz w:val="16"/>
          <w:szCs w:val="16"/>
          <w:lang w:eastAsia="en-US"/>
        </w:rPr>
      </w:pPr>
      <w:r w:rsidRPr="003E2479">
        <w:rPr>
          <w:rFonts w:ascii="Times New Roman" w:hAnsi="Times New Roman"/>
          <w:b/>
          <w:sz w:val="16"/>
          <w:szCs w:val="16"/>
        </w:rPr>
        <w:t xml:space="preserve">ПОЯСНИТЕЛЬНАЯ ЗАПИСКА </w:t>
      </w:r>
    </w:p>
    <w:p w:rsidR="00BB022F" w:rsidRPr="003E2479" w:rsidRDefault="00BB022F" w:rsidP="00BB022F">
      <w:pPr>
        <w:shd w:val="clear" w:color="auto" w:fill="FFFFFF"/>
        <w:spacing w:after="0" w:line="240" w:lineRule="auto"/>
        <w:ind w:right="567"/>
        <w:jc w:val="both"/>
        <w:rPr>
          <w:rFonts w:ascii="Times New Roman" w:hAnsi="Times New Roman"/>
          <w:b/>
          <w:sz w:val="16"/>
          <w:szCs w:val="16"/>
        </w:rPr>
      </w:pP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носителя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идет о дальнейшем развитии общих компетенций, о формировании коммуникативной, языковой и речевой компетенции.</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 основной школе в соответствии с новым базисным учебным/образовательным планом (БОП) предусматривается введение второго иностранного языка (ИЯ</w:t>
      </w:r>
      <w:proofErr w:type="gramStart"/>
      <w:r w:rsidRPr="00BB022F">
        <w:rPr>
          <w:rFonts w:ascii="Times New Roman" w:hAnsi="Times New Roman"/>
          <w:color w:val="000000" w:themeColor="text1"/>
          <w:sz w:val="24"/>
          <w:szCs w:val="24"/>
        </w:rPr>
        <w:t>2</w:t>
      </w:r>
      <w:proofErr w:type="gramEnd"/>
      <w:r w:rsidRPr="00BB022F">
        <w:rPr>
          <w:rFonts w:ascii="Times New Roman" w:hAnsi="Times New Roman"/>
          <w:color w:val="000000" w:themeColor="text1"/>
          <w:sz w:val="24"/>
          <w:szCs w:val="24"/>
        </w:rPr>
        <w:t>) в том случае, если школа выбирает соответствующий вариант учебного плана, в котором на второй иностранный язык выделяется</w:t>
      </w:r>
      <w:r w:rsidR="00DA304C">
        <w:rPr>
          <w:rFonts w:ascii="Times New Roman" w:hAnsi="Times New Roman"/>
          <w:color w:val="000000" w:themeColor="text1"/>
          <w:sz w:val="24"/>
          <w:szCs w:val="24"/>
        </w:rPr>
        <w:t xml:space="preserve"> 1-</w:t>
      </w:r>
      <w:r w:rsidRPr="00BB022F">
        <w:rPr>
          <w:rFonts w:ascii="Times New Roman" w:hAnsi="Times New Roman"/>
          <w:color w:val="000000" w:themeColor="text1"/>
          <w:sz w:val="24"/>
          <w:szCs w:val="24"/>
        </w:rPr>
        <w:t xml:space="preserve"> 2 часа в неделю с 5 по 9 класс. 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условиях </w:t>
      </w:r>
      <w:proofErr w:type="spellStart"/>
      <w:r w:rsidRPr="00BB022F">
        <w:rPr>
          <w:rFonts w:ascii="Times New Roman" w:hAnsi="Times New Roman"/>
          <w:color w:val="000000" w:themeColor="text1"/>
          <w:sz w:val="24"/>
          <w:szCs w:val="24"/>
        </w:rPr>
        <w:t>контактирования</w:t>
      </w:r>
      <w:proofErr w:type="spellEnd"/>
      <w:r w:rsidRPr="00BB022F">
        <w:rPr>
          <w:rFonts w:ascii="Times New Roman" w:hAnsi="Times New Roman"/>
          <w:color w:val="000000" w:themeColor="text1"/>
          <w:sz w:val="24"/>
          <w:szCs w:val="24"/>
        </w:rPr>
        <w:t xml:space="preserve"> трёх языков – родного, первого (ИЯ</w:t>
      </w:r>
      <w:proofErr w:type="gramStart"/>
      <w:r w:rsidRPr="00BB022F">
        <w:rPr>
          <w:rFonts w:ascii="Times New Roman" w:hAnsi="Times New Roman"/>
          <w:color w:val="000000" w:themeColor="text1"/>
          <w:sz w:val="24"/>
          <w:szCs w:val="24"/>
        </w:rPr>
        <w:t>1</w:t>
      </w:r>
      <w:proofErr w:type="gramEnd"/>
      <w:r w:rsidRPr="00BB022F">
        <w:rPr>
          <w:rFonts w:ascii="Times New Roman" w:hAnsi="Times New Roman"/>
          <w:color w:val="000000" w:themeColor="text1"/>
          <w:sz w:val="24"/>
          <w:szCs w:val="24"/>
        </w:rPr>
        <w:t>) и второго иностранного (ИЯ2), что обуславливает более интенсивное развитие речевой способности учащихся в целом и положительно сказывается на образовательном процессе.</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Несмотря на то,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Положительный перенос оказывает большое влияние на общее развитие учащихся в разных аспектах:</w:t>
      </w:r>
    </w:p>
    <w:p w:rsidR="00BB022F" w:rsidRPr="00BB022F" w:rsidRDefault="00BB022F" w:rsidP="00BB022F">
      <w:pPr>
        <w:pStyle w:val="a7"/>
        <w:numPr>
          <w:ilvl w:val="0"/>
          <w:numId w:val="25"/>
        </w:numPr>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чем большим количеством языков человек владеет, тем более развиты его речемыслительные механизмы (такие, например, как кратковременная память, механизмы восприятия – зрительно и на слух, механизмы выбора, комбинирования, механизмы продуцирования при говорении и письме и др.);</w:t>
      </w:r>
    </w:p>
    <w:p w:rsidR="00BB022F" w:rsidRPr="00BB022F" w:rsidRDefault="00BB022F" w:rsidP="00BB022F">
      <w:pPr>
        <w:pStyle w:val="a7"/>
        <w:numPr>
          <w:ilvl w:val="0"/>
          <w:numId w:val="25"/>
        </w:numPr>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сходные лингвистические явления в родном языке и ИЯ</w:t>
      </w:r>
      <w:proofErr w:type="gramStart"/>
      <w:r w:rsidRPr="00BB022F">
        <w:rPr>
          <w:rFonts w:ascii="Times New Roman" w:hAnsi="Times New Roman"/>
          <w:color w:val="000000" w:themeColor="text1"/>
          <w:sz w:val="24"/>
          <w:szCs w:val="24"/>
        </w:rPr>
        <w:t>1</w:t>
      </w:r>
      <w:proofErr w:type="gramEnd"/>
      <w:r w:rsidRPr="00BB022F">
        <w:rPr>
          <w:rFonts w:ascii="Times New Roman" w:hAnsi="Times New Roman"/>
          <w:color w:val="000000" w:themeColor="text1"/>
          <w:sz w:val="24"/>
          <w:szCs w:val="24"/>
        </w:rPr>
        <w:t xml:space="preserve"> переносятся учащимися на ИЯ2 и облегчают тем самым их усвоение;</w:t>
      </w:r>
    </w:p>
    <w:p w:rsidR="00BB022F" w:rsidRPr="00BB022F" w:rsidRDefault="00BB022F" w:rsidP="00BB022F">
      <w:pPr>
        <w:pStyle w:val="a7"/>
        <w:numPr>
          <w:ilvl w:val="0"/>
          <w:numId w:val="25"/>
        </w:numPr>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на уровне учебных умений, которыми обучающийся овладел в процессе изучения как родного языка, так и ИЯ</w:t>
      </w:r>
      <w:proofErr w:type="gramStart"/>
      <w:r w:rsidRPr="00BB022F">
        <w:rPr>
          <w:rFonts w:ascii="Times New Roman" w:hAnsi="Times New Roman"/>
          <w:color w:val="000000" w:themeColor="text1"/>
          <w:sz w:val="24"/>
          <w:szCs w:val="24"/>
        </w:rPr>
        <w:t>1</w:t>
      </w:r>
      <w:proofErr w:type="gramEnd"/>
      <w:r w:rsidRPr="00BB022F">
        <w:rPr>
          <w:rFonts w:ascii="Times New Roman" w:hAnsi="Times New Roman"/>
          <w:color w:val="000000" w:themeColor="text1"/>
          <w:sz w:val="24"/>
          <w:szCs w:val="24"/>
        </w:rPr>
        <w:t>, которые переносятся им на овладение ИЯ2 и тем самым существенно облегчают процесс усвоения;</w:t>
      </w:r>
    </w:p>
    <w:p w:rsidR="00BB022F" w:rsidRPr="00BB022F" w:rsidRDefault="00BB022F" w:rsidP="00BB022F">
      <w:pPr>
        <w:pStyle w:val="a7"/>
        <w:numPr>
          <w:ilvl w:val="0"/>
          <w:numId w:val="25"/>
        </w:numPr>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на социокультурном уровне: социокультурные знания, приобретенные в процессе изучения первого неродного языка (ИЯ</w:t>
      </w:r>
      <w:proofErr w:type="gramStart"/>
      <w:r w:rsidRPr="00BB022F">
        <w:rPr>
          <w:rFonts w:ascii="Times New Roman" w:hAnsi="Times New Roman"/>
          <w:color w:val="000000" w:themeColor="text1"/>
          <w:sz w:val="24"/>
          <w:szCs w:val="24"/>
        </w:rPr>
        <w:t>1</w:t>
      </w:r>
      <w:proofErr w:type="gramEnd"/>
      <w:r w:rsidRPr="00BB022F">
        <w:rPr>
          <w:rFonts w:ascii="Times New Roman" w:hAnsi="Times New Roman"/>
          <w:color w:val="000000" w:themeColor="text1"/>
          <w:sz w:val="24"/>
          <w:szCs w:val="24"/>
        </w:rPr>
        <w:t>), и на этой основе новые социокультурные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w:t>
      </w:r>
    </w:p>
    <w:p w:rsidR="00BB022F" w:rsidRPr="00BB022F" w:rsidRDefault="00BB022F" w:rsidP="00BB022F">
      <w:pPr>
        <w:pStyle w:val="a7"/>
        <w:ind w:left="360" w:firstLine="34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Чтобы предотвратить интерференцию и способствовать положительному переносу, необходим </w:t>
      </w:r>
      <w:proofErr w:type="spellStart"/>
      <w:r w:rsidRPr="00BB022F">
        <w:rPr>
          <w:rFonts w:ascii="Times New Roman" w:hAnsi="Times New Roman"/>
          <w:color w:val="000000" w:themeColor="text1"/>
          <w:sz w:val="24"/>
          <w:szCs w:val="24"/>
        </w:rPr>
        <w:t>контрастивный</w:t>
      </w:r>
      <w:proofErr w:type="spellEnd"/>
      <w:r w:rsidRPr="00BB022F">
        <w:rPr>
          <w:rFonts w:ascii="Times New Roman" w:hAnsi="Times New Roman"/>
          <w:color w:val="000000" w:themeColor="text1"/>
          <w:sz w:val="24"/>
          <w:szCs w:val="24"/>
        </w:rPr>
        <w:t xml:space="preserve"> подход к изучению второго иностранного языка, побуждающий учащихся к сравнению/сопоставлению изучаемых иностранных языков на всех указанных выше уровнях, что также будет содействовать общему образованию, воспитанию и развитию школьников.</w:t>
      </w:r>
    </w:p>
    <w:p w:rsidR="00BB022F" w:rsidRPr="00BB022F" w:rsidRDefault="00BB022F" w:rsidP="00BB022F">
      <w:pPr>
        <w:shd w:val="clear" w:color="auto" w:fill="FFFFFF"/>
        <w:spacing w:after="0" w:line="240" w:lineRule="auto"/>
        <w:ind w:right="567"/>
        <w:jc w:val="both"/>
        <w:rPr>
          <w:rFonts w:ascii="Times New Roman" w:hAnsi="Times New Roman"/>
          <w:sz w:val="24"/>
          <w:szCs w:val="24"/>
        </w:rPr>
      </w:pPr>
      <w:r w:rsidRPr="00BB022F">
        <w:rPr>
          <w:rFonts w:ascii="Times New Roman" w:hAnsi="Times New Roman"/>
          <w:color w:val="000000" w:themeColor="text1"/>
          <w:sz w:val="24"/>
          <w:szCs w:val="24"/>
        </w:rPr>
        <w:tab/>
      </w:r>
      <w:r w:rsidRPr="00BB022F">
        <w:rPr>
          <w:rFonts w:ascii="Times New Roman" w:hAnsi="Times New Roman"/>
          <w:sz w:val="24"/>
          <w:szCs w:val="24"/>
        </w:rPr>
        <w:t xml:space="preserve">        Предлагаемая рабочая программа по </w:t>
      </w:r>
      <w:r w:rsidR="008A2139">
        <w:rPr>
          <w:rFonts w:ascii="Times New Roman" w:hAnsi="Times New Roman"/>
          <w:sz w:val="24"/>
          <w:szCs w:val="24"/>
        </w:rPr>
        <w:t xml:space="preserve">второму </w:t>
      </w:r>
      <w:proofErr w:type="spellStart"/>
      <w:r w:rsidR="008A2139">
        <w:rPr>
          <w:rFonts w:ascii="Times New Roman" w:hAnsi="Times New Roman"/>
          <w:sz w:val="24"/>
          <w:szCs w:val="24"/>
        </w:rPr>
        <w:t>иностанному</w:t>
      </w:r>
      <w:proofErr w:type="spellEnd"/>
      <w:r w:rsidR="008A2139">
        <w:rPr>
          <w:rFonts w:ascii="Times New Roman" w:hAnsi="Times New Roman"/>
          <w:sz w:val="24"/>
          <w:szCs w:val="24"/>
        </w:rPr>
        <w:t xml:space="preserve"> </w:t>
      </w:r>
      <w:r w:rsidRPr="00BB022F">
        <w:rPr>
          <w:rFonts w:ascii="Times New Roman" w:hAnsi="Times New Roman"/>
          <w:sz w:val="24"/>
          <w:szCs w:val="24"/>
        </w:rPr>
        <w:t xml:space="preserve">языку </w:t>
      </w:r>
      <w:r w:rsidR="008A2139">
        <w:rPr>
          <w:rFonts w:ascii="Times New Roman" w:hAnsi="Times New Roman"/>
          <w:sz w:val="24"/>
          <w:szCs w:val="24"/>
        </w:rPr>
        <w:t>(</w:t>
      </w:r>
      <w:r w:rsidR="008A2139" w:rsidRPr="00BB022F">
        <w:rPr>
          <w:rFonts w:ascii="Times New Roman" w:hAnsi="Times New Roman"/>
          <w:sz w:val="24"/>
          <w:szCs w:val="24"/>
        </w:rPr>
        <w:t>немецкому</w:t>
      </w:r>
      <w:r w:rsidR="008A2139">
        <w:rPr>
          <w:rFonts w:ascii="Times New Roman" w:hAnsi="Times New Roman"/>
          <w:sz w:val="24"/>
          <w:szCs w:val="24"/>
        </w:rPr>
        <w:t>)</w:t>
      </w:r>
      <w:r w:rsidR="008A2139" w:rsidRPr="00BB022F">
        <w:rPr>
          <w:rFonts w:ascii="Times New Roman" w:hAnsi="Times New Roman"/>
          <w:sz w:val="24"/>
          <w:szCs w:val="24"/>
        </w:rPr>
        <w:t xml:space="preserve"> </w:t>
      </w:r>
      <w:r w:rsidRPr="00BB022F">
        <w:rPr>
          <w:rFonts w:ascii="Times New Roman" w:hAnsi="Times New Roman"/>
          <w:sz w:val="24"/>
          <w:szCs w:val="24"/>
        </w:rPr>
        <w:t xml:space="preserve">предназначена для </w:t>
      </w:r>
      <w:r w:rsidR="00DA304C">
        <w:rPr>
          <w:rFonts w:ascii="Times New Roman" w:hAnsi="Times New Roman"/>
          <w:sz w:val="24"/>
          <w:szCs w:val="24"/>
        </w:rPr>
        <w:t>8-9</w:t>
      </w:r>
      <w:r w:rsidRPr="00BB022F">
        <w:rPr>
          <w:rFonts w:ascii="Times New Roman" w:hAnsi="Times New Roman"/>
          <w:sz w:val="24"/>
          <w:szCs w:val="24"/>
        </w:rPr>
        <w:t xml:space="preserve"> классов </w:t>
      </w:r>
      <w:r w:rsidR="008A2139">
        <w:rPr>
          <w:rFonts w:ascii="Times New Roman" w:hAnsi="Times New Roman"/>
          <w:sz w:val="24"/>
          <w:szCs w:val="24"/>
        </w:rPr>
        <w:t xml:space="preserve">обучающихся МОУ Космынинская СОШ </w:t>
      </w:r>
      <w:r w:rsidRPr="00BB022F">
        <w:rPr>
          <w:rFonts w:ascii="Times New Roman" w:hAnsi="Times New Roman"/>
          <w:sz w:val="24"/>
          <w:szCs w:val="24"/>
        </w:rPr>
        <w:t xml:space="preserve"> и разработана в соответствии:</w:t>
      </w:r>
    </w:p>
    <w:p w:rsidR="00BB022F" w:rsidRPr="00BB022F" w:rsidRDefault="00BB022F" w:rsidP="00BB022F">
      <w:pPr>
        <w:shd w:val="clear" w:color="auto" w:fill="FFFFFF"/>
        <w:spacing w:after="0" w:line="240" w:lineRule="auto"/>
        <w:ind w:right="567"/>
        <w:jc w:val="both"/>
        <w:rPr>
          <w:rFonts w:ascii="Times New Roman" w:hAnsi="Times New Roman"/>
          <w:sz w:val="24"/>
          <w:szCs w:val="24"/>
        </w:rPr>
      </w:pPr>
      <w:r w:rsidRPr="00BB022F">
        <w:rPr>
          <w:rFonts w:ascii="Times New Roman" w:hAnsi="Times New Roman"/>
          <w:sz w:val="24"/>
          <w:szCs w:val="24"/>
        </w:rPr>
        <w:t xml:space="preserve"> - с требованиями федерального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г.№1897) </w:t>
      </w:r>
      <w:proofErr w:type="gramStart"/>
      <w:r w:rsidRPr="00BB022F">
        <w:rPr>
          <w:rFonts w:ascii="Times New Roman" w:hAnsi="Times New Roman"/>
          <w:sz w:val="24"/>
          <w:szCs w:val="24"/>
        </w:rPr>
        <w:t>по</w:t>
      </w:r>
      <w:proofErr w:type="gramEnd"/>
      <w:r w:rsidRPr="00BB022F">
        <w:rPr>
          <w:rFonts w:ascii="Times New Roman" w:hAnsi="Times New Roman"/>
          <w:sz w:val="24"/>
          <w:szCs w:val="24"/>
        </w:rPr>
        <w:t xml:space="preserve"> ИЯ.</w:t>
      </w:r>
    </w:p>
    <w:p w:rsidR="00BB022F" w:rsidRPr="00BB022F" w:rsidRDefault="00BB022F" w:rsidP="00BB022F">
      <w:pPr>
        <w:shd w:val="clear" w:color="auto" w:fill="FFFFFF"/>
        <w:spacing w:after="0" w:line="240" w:lineRule="auto"/>
        <w:ind w:right="567"/>
        <w:jc w:val="both"/>
        <w:rPr>
          <w:rFonts w:ascii="Times New Roman" w:hAnsi="Times New Roman"/>
          <w:sz w:val="24"/>
          <w:szCs w:val="24"/>
        </w:rPr>
      </w:pPr>
      <w:r w:rsidRPr="00BB022F">
        <w:rPr>
          <w:rFonts w:ascii="Times New Roman" w:hAnsi="Times New Roman"/>
          <w:sz w:val="24"/>
          <w:szCs w:val="24"/>
        </w:rPr>
        <w:lastRenderedPageBreak/>
        <w:t>-  рекомендаций «Примерной  программы   основного   общего  образования.  Иностранный язык</w:t>
      </w:r>
      <w:proofErr w:type="gramStart"/>
      <w:r w:rsidRPr="00BB022F">
        <w:rPr>
          <w:rFonts w:ascii="Times New Roman" w:hAnsi="Times New Roman"/>
          <w:sz w:val="24"/>
          <w:szCs w:val="24"/>
        </w:rPr>
        <w:t xml:space="preserve">.» - </w:t>
      </w:r>
      <w:proofErr w:type="gramEnd"/>
      <w:r w:rsidRPr="00BB022F">
        <w:rPr>
          <w:rFonts w:ascii="Times New Roman" w:hAnsi="Times New Roman"/>
          <w:sz w:val="24"/>
          <w:szCs w:val="24"/>
        </w:rPr>
        <w:t>М.: Просвещение, 2009. – (Серия «Стандарты второго поколения»);</w:t>
      </w:r>
    </w:p>
    <w:p w:rsidR="00BB022F" w:rsidRPr="00BB022F" w:rsidRDefault="00BB022F" w:rsidP="00BB022F">
      <w:pPr>
        <w:pStyle w:val="a7"/>
        <w:ind w:right="567"/>
        <w:jc w:val="both"/>
        <w:rPr>
          <w:rFonts w:ascii="Times New Roman" w:hAnsi="Times New Roman"/>
          <w:sz w:val="24"/>
          <w:szCs w:val="24"/>
        </w:rPr>
      </w:pPr>
      <w:r w:rsidRPr="00BB022F">
        <w:rPr>
          <w:rFonts w:ascii="Times New Roman" w:hAnsi="Times New Roman"/>
          <w:sz w:val="24"/>
          <w:szCs w:val="24"/>
        </w:rPr>
        <w:t xml:space="preserve">- авторской программы   общеобразовательных   учреждений. Немецкий  язык.   5   -   9  классы. Авторы   Аверин М.М., Джин Ф., </w:t>
      </w:r>
      <w:proofErr w:type="spellStart"/>
      <w:r w:rsidRPr="00BB022F">
        <w:rPr>
          <w:rFonts w:ascii="Times New Roman" w:hAnsi="Times New Roman"/>
          <w:sz w:val="24"/>
          <w:szCs w:val="24"/>
        </w:rPr>
        <w:t>Рорман</w:t>
      </w:r>
      <w:proofErr w:type="spellEnd"/>
      <w:r w:rsidRPr="00BB022F">
        <w:rPr>
          <w:rFonts w:ascii="Times New Roman" w:hAnsi="Times New Roman"/>
          <w:sz w:val="24"/>
          <w:szCs w:val="24"/>
        </w:rPr>
        <w:t xml:space="preserve"> Л., </w:t>
      </w:r>
      <w:proofErr w:type="spellStart"/>
      <w:r w:rsidRPr="00BB022F">
        <w:rPr>
          <w:rFonts w:ascii="Times New Roman" w:hAnsi="Times New Roman"/>
          <w:sz w:val="24"/>
          <w:szCs w:val="24"/>
        </w:rPr>
        <w:t>Збранкова</w:t>
      </w:r>
      <w:proofErr w:type="spellEnd"/>
      <w:r w:rsidRPr="00BB022F">
        <w:rPr>
          <w:rFonts w:ascii="Times New Roman" w:hAnsi="Times New Roman"/>
          <w:sz w:val="24"/>
          <w:szCs w:val="24"/>
        </w:rPr>
        <w:t xml:space="preserve"> М.. - М.: Просвещение, </w:t>
      </w:r>
      <w:proofErr w:type="spellStart"/>
      <w:r w:rsidRPr="00BB022F">
        <w:rPr>
          <w:rFonts w:ascii="Times New Roman" w:hAnsi="Times New Roman"/>
          <w:sz w:val="24"/>
          <w:szCs w:val="24"/>
          <w:lang w:val="en-GB"/>
        </w:rPr>
        <w:t>Cornelsen</w:t>
      </w:r>
      <w:proofErr w:type="spellEnd"/>
      <w:r w:rsidRPr="00BB022F">
        <w:rPr>
          <w:rFonts w:ascii="Times New Roman" w:hAnsi="Times New Roman"/>
          <w:sz w:val="24"/>
          <w:szCs w:val="24"/>
        </w:rPr>
        <w:t xml:space="preserve">, 2014; </w:t>
      </w:r>
    </w:p>
    <w:p w:rsidR="00BB022F" w:rsidRPr="00BB022F" w:rsidRDefault="00BB022F" w:rsidP="00BB022F">
      <w:pPr>
        <w:pStyle w:val="a7"/>
        <w:ind w:right="567"/>
        <w:jc w:val="both"/>
        <w:rPr>
          <w:rFonts w:ascii="Times New Roman" w:hAnsi="Times New Roman"/>
          <w:sz w:val="24"/>
          <w:szCs w:val="24"/>
        </w:rPr>
      </w:pPr>
      <w:r w:rsidRPr="00BB022F">
        <w:rPr>
          <w:rFonts w:ascii="Times New Roman" w:hAnsi="Times New Roman"/>
          <w:sz w:val="24"/>
          <w:szCs w:val="24"/>
        </w:rPr>
        <w:t xml:space="preserve">- с возможностями УМК „Горизонты“ для  </w:t>
      </w:r>
      <w:r w:rsidR="00DA304C">
        <w:rPr>
          <w:rFonts w:ascii="Times New Roman" w:hAnsi="Times New Roman"/>
          <w:sz w:val="24"/>
          <w:szCs w:val="24"/>
        </w:rPr>
        <w:t>8</w:t>
      </w:r>
      <w:r>
        <w:rPr>
          <w:rFonts w:ascii="Times New Roman" w:hAnsi="Times New Roman"/>
          <w:sz w:val="24"/>
          <w:szCs w:val="24"/>
        </w:rPr>
        <w:t>-9</w:t>
      </w:r>
      <w:r w:rsidRPr="00BB022F">
        <w:rPr>
          <w:rFonts w:ascii="Times New Roman" w:hAnsi="Times New Roman"/>
          <w:sz w:val="24"/>
          <w:szCs w:val="24"/>
        </w:rPr>
        <w:t xml:space="preserve">  класс</w:t>
      </w:r>
      <w:r>
        <w:rPr>
          <w:rFonts w:ascii="Times New Roman" w:hAnsi="Times New Roman"/>
          <w:sz w:val="24"/>
          <w:szCs w:val="24"/>
        </w:rPr>
        <w:t>ов</w:t>
      </w:r>
      <w:r w:rsidRPr="00BB022F">
        <w:rPr>
          <w:rFonts w:ascii="Times New Roman" w:hAnsi="Times New Roman"/>
          <w:sz w:val="24"/>
          <w:szCs w:val="24"/>
        </w:rPr>
        <w:t>;</w:t>
      </w:r>
    </w:p>
    <w:p w:rsidR="00BB022F" w:rsidRPr="00BB022F" w:rsidRDefault="00BB022F" w:rsidP="00BB022F">
      <w:pPr>
        <w:pStyle w:val="Default"/>
        <w:numPr>
          <w:ilvl w:val="0"/>
          <w:numId w:val="24"/>
        </w:numPr>
        <w:ind w:left="0"/>
        <w:jc w:val="both"/>
        <w:rPr>
          <w:color w:val="auto"/>
        </w:rPr>
      </w:pPr>
      <w:r w:rsidRPr="00BB022F">
        <w:t xml:space="preserve">- с особенностями ООП, образовательными потребностями и запросами </w:t>
      </w:r>
      <w:proofErr w:type="gramStart"/>
      <w:r w:rsidRPr="00BB022F">
        <w:rPr>
          <w:color w:val="auto"/>
        </w:rPr>
        <w:t>обучающихся</w:t>
      </w:r>
      <w:proofErr w:type="gramEnd"/>
      <w:r w:rsidRPr="00BB022F">
        <w:rPr>
          <w:color w:val="auto"/>
        </w:rPr>
        <w:t xml:space="preserve"> в </w:t>
      </w:r>
      <w:r>
        <w:rPr>
          <w:color w:val="auto"/>
        </w:rPr>
        <w:t>МОУ Космынинская СОШ.</w:t>
      </w:r>
      <w:r w:rsidRPr="00BB022F">
        <w:t xml:space="preserve"> </w:t>
      </w:r>
    </w:p>
    <w:p w:rsidR="00BB022F" w:rsidRPr="00BB022F" w:rsidRDefault="00BB022F" w:rsidP="00BB022F">
      <w:pPr>
        <w:pStyle w:val="a7"/>
        <w:ind w:right="567"/>
        <w:jc w:val="both"/>
        <w:rPr>
          <w:rFonts w:ascii="Times New Roman" w:hAnsi="Times New Roman"/>
          <w:sz w:val="24"/>
          <w:szCs w:val="24"/>
        </w:rPr>
      </w:pPr>
    </w:p>
    <w:p w:rsidR="00BB022F" w:rsidRPr="003E2479" w:rsidRDefault="00BB022F" w:rsidP="00BB022F">
      <w:pPr>
        <w:pStyle w:val="a7"/>
        <w:ind w:left="360"/>
        <w:jc w:val="both"/>
        <w:rPr>
          <w:rFonts w:ascii="Times New Roman" w:hAnsi="Times New Roman"/>
          <w:color w:val="000000" w:themeColor="text1"/>
          <w:sz w:val="16"/>
          <w:szCs w:val="16"/>
        </w:rPr>
      </w:pPr>
    </w:p>
    <w:p w:rsidR="00BB022F" w:rsidRPr="003E2479" w:rsidRDefault="00BB022F" w:rsidP="00BB022F">
      <w:pPr>
        <w:pStyle w:val="a7"/>
        <w:rPr>
          <w:rFonts w:ascii="Times New Roman" w:hAnsi="Times New Roman"/>
          <w:b/>
          <w:color w:val="000000" w:themeColor="text1"/>
          <w:sz w:val="16"/>
          <w:szCs w:val="16"/>
        </w:rPr>
      </w:pPr>
      <w:r w:rsidRPr="003E2479">
        <w:rPr>
          <w:rFonts w:ascii="Times New Roman" w:hAnsi="Times New Roman"/>
          <w:b/>
          <w:color w:val="000000" w:themeColor="text1"/>
          <w:sz w:val="16"/>
          <w:szCs w:val="16"/>
        </w:rPr>
        <w:t>ЦЕЛИ ОБУЧЕНИЯ НЕМЕЦКОМУ ЯЗЫКУ</w:t>
      </w:r>
    </w:p>
    <w:p w:rsidR="00BB022F" w:rsidRPr="003E2479" w:rsidRDefault="00BB022F" w:rsidP="00BB022F">
      <w:pPr>
        <w:pStyle w:val="a7"/>
        <w:rPr>
          <w:rFonts w:ascii="Times New Roman" w:hAnsi="Times New Roman"/>
          <w:b/>
          <w:color w:val="000000" w:themeColor="text1"/>
          <w:sz w:val="16"/>
          <w:szCs w:val="16"/>
        </w:rPr>
      </w:pPr>
    </w:p>
    <w:p w:rsidR="00BB022F" w:rsidRPr="00BB022F" w:rsidRDefault="00BB022F" w:rsidP="00BB022F">
      <w:pPr>
        <w:pStyle w:val="a7"/>
        <w:jc w:val="both"/>
        <w:rPr>
          <w:rFonts w:ascii="Times New Roman" w:hAnsi="Times New Roman"/>
          <w:color w:val="000000" w:themeColor="text1"/>
          <w:sz w:val="24"/>
          <w:szCs w:val="24"/>
        </w:rPr>
      </w:pPr>
      <w:r w:rsidRPr="003E2479">
        <w:rPr>
          <w:rFonts w:ascii="Times New Roman" w:hAnsi="Times New Roman"/>
          <w:color w:val="000000" w:themeColor="text1"/>
          <w:sz w:val="16"/>
          <w:szCs w:val="16"/>
        </w:rPr>
        <w:tab/>
      </w:r>
      <w:r w:rsidRPr="00BB022F">
        <w:rPr>
          <w:rFonts w:ascii="Times New Roman" w:hAnsi="Times New Roman"/>
          <w:color w:val="000000" w:themeColor="text1"/>
          <w:sz w:val="24"/>
          <w:szCs w:val="24"/>
        </w:rPr>
        <w:t xml:space="preserve">Изучение второго иностранного языка в основной школе направлено на достижение следующих </w:t>
      </w:r>
      <w:r w:rsidRPr="00BB022F">
        <w:rPr>
          <w:rFonts w:ascii="Times New Roman" w:hAnsi="Times New Roman"/>
          <w:b/>
          <w:color w:val="000000" w:themeColor="text1"/>
          <w:sz w:val="24"/>
          <w:szCs w:val="24"/>
        </w:rPr>
        <w:t>целей</w:t>
      </w:r>
      <w:r w:rsidRPr="00BB022F">
        <w:rPr>
          <w:rFonts w:ascii="Times New Roman" w:hAnsi="Times New Roman"/>
          <w:color w:val="000000" w:themeColor="text1"/>
          <w:sz w:val="24"/>
          <w:szCs w:val="24"/>
        </w:rPr>
        <w:t>:</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-развитие иноязычной коммуникативной компетенции в совокупности её составляющих, а именно:</w:t>
      </w:r>
    </w:p>
    <w:p w:rsidR="00BB022F" w:rsidRPr="00BB022F" w:rsidRDefault="00BB022F" w:rsidP="00BB022F">
      <w:pPr>
        <w:pStyle w:val="a7"/>
        <w:numPr>
          <w:ilvl w:val="0"/>
          <w:numId w:val="2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BB022F">
        <w:rPr>
          <w:rFonts w:ascii="Times New Roman" w:hAnsi="Times New Roman"/>
          <w:color w:val="000000" w:themeColor="text1"/>
          <w:sz w:val="24"/>
          <w:szCs w:val="24"/>
        </w:rPr>
        <w:t>аудировании</w:t>
      </w:r>
      <w:proofErr w:type="spellEnd"/>
      <w:r w:rsidRPr="00BB022F">
        <w:rPr>
          <w:rFonts w:ascii="Times New Roman" w:hAnsi="Times New Roman"/>
          <w:color w:val="000000" w:themeColor="text1"/>
          <w:sz w:val="24"/>
          <w:szCs w:val="24"/>
        </w:rPr>
        <w:t>, чтении, письме);</w:t>
      </w:r>
    </w:p>
    <w:p w:rsidR="00BB022F" w:rsidRPr="00BB022F" w:rsidRDefault="00BB022F" w:rsidP="00BB022F">
      <w:pPr>
        <w:pStyle w:val="a7"/>
        <w:numPr>
          <w:ilvl w:val="0"/>
          <w:numId w:val="2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языковая компетенция – овладение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BB022F" w:rsidRPr="00BB022F" w:rsidRDefault="00BB022F" w:rsidP="00BB022F">
      <w:pPr>
        <w:pStyle w:val="a7"/>
        <w:numPr>
          <w:ilvl w:val="0"/>
          <w:numId w:val="2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BB022F" w:rsidRPr="00BB022F" w:rsidRDefault="00BB022F" w:rsidP="00BB022F">
      <w:pPr>
        <w:pStyle w:val="a7"/>
        <w:numPr>
          <w:ilvl w:val="0"/>
          <w:numId w:val="2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компенсаторная компетенция – развитие умений выходить из положения в условиях дефицита языковых сре</w:t>
      </w:r>
      <w:proofErr w:type="gramStart"/>
      <w:r w:rsidRPr="00BB022F">
        <w:rPr>
          <w:rFonts w:ascii="Times New Roman" w:hAnsi="Times New Roman"/>
          <w:color w:val="000000" w:themeColor="text1"/>
          <w:sz w:val="24"/>
          <w:szCs w:val="24"/>
        </w:rPr>
        <w:t>дств пр</w:t>
      </w:r>
      <w:proofErr w:type="gramEnd"/>
      <w:r w:rsidRPr="00BB022F">
        <w:rPr>
          <w:rFonts w:ascii="Times New Roman" w:hAnsi="Times New Roman"/>
          <w:color w:val="000000" w:themeColor="text1"/>
          <w:sz w:val="24"/>
          <w:szCs w:val="24"/>
        </w:rPr>
        <w:t>и получении и передаче информации;</w:t>
      </w:r>
    </w:p>
    <w:p w:rsidR="00BB022F" w:rsidRPr="00BB022F" w:rsidRDefault="00BB022F" w:rsidP="00BB022F">
      <w:pPr>
        <w:pStyle w:val="a7"/>
        <w:numPr>
          <w:ilvl w:val="0"/>
          <w:numId w:val="22"/>
        </w:numPr>
        <w:ind w:left="0"/>
        <w:jc w:val="both"/>
        <w:rPr>
          <w:rFonts w:ascii="Times New Roman" w:hAnsi="Times New Roman"/>
          <w:color w:val="000000" w:themeColor="text1"/>
          <w:sz w:val="24"/>
          <w:szCs w:val="24"/>
        </w:rPr>
      </w:pPr>
      <w:proofErr w:type="gramStart"/>
      <w:r w:rsidRPr="00BB022F">
        <w:rPr>
          <w:rFonts w:ascii="Times New Roman" w:hAnsi="Times New Roman"/>
          <w:color w:val="000000" w:themeColor="text1"/>
          <w:sz w:val="24"/>
          <w:szCs w:val="24"/>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roofErr w:type="gramEnd"/>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 развитие личности учащихся посредством реализации воспитательного потенциала изучаемого иностранного языка:</w:t>
      </w:r>
    </w:p>
    <w:p w:rsidR="00BB022F" w:rsidRPr="00BB022F" w:rsidRDefault="00BB022F" w:rsidP="00BB022F">
      <w:pPr>
        <w:pStyle w:val="a7"/>
        <w:numPr>
          <w:ilvl w:val="0"/>
          <w:numId w:val="23"/>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BB022F" w:rsidRPr="00BB022F" w:rsidRDefault="00BB022F" w:rsidP="00BB022F">
      <w:pPr>
        <w:pStyle w:val="a7"/>
        <w:numPr>
          <w:ilvl w:val="0"/>
          <w:numId w:val="23"/>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общекультурной и этнической идентичности личности как составляющих гражданской идентичности личности; воспитание каче</w:t>
      </w:r>
      <w:proofErr w:type="gramStart"/>
      <w:r w:rsidRPr="00BB022F">
        <w:rPr>
          <w:rFonts w:ascii="Times New Roman" w:hAnsi="Times New Roman"/>
          <w:color w:val="000000" w:themeColor="text1"/>
          <w:sz w:val="24"/>
          <w:szCs w:val="24"/>
        </w:rPr>
        <w:t>ств гр</w:t>
      </w:r>
      <w:proofErr w:type="gramEnd"/>
      <w:r w:rsidRPr="00BB022F">
        <w:rPr>
          <w:rFonts w:ascii="Times New Roman" w:hAnsi="Times New Roman"/>
          <w:color w:val="000000" w:themeColor="text1"/>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BB022F" w:rsidRPr="00BB022F" w:rsidRDefault="00BB022F" w:rsidP="00BB022F">
      <w:pPr>
        <w:pStyle w:val="a7"/>
        <w:numPr>
          <w:ilvl w:val="0"/>
          <w:numId w:val="23"/>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развитие стремления к овладению основами мировой культуры средствами иностранного языка;</w:t>
      </w:r>
    </w:p>
    <w:p w:rsidR="00BB022F" w:rsidRPr="00BB022F" w:rsidRDefault="00BB022F" w:rsidP="00BB022F">
      <w:pPr>
        <w:pStyle w:val="a7"/>
        <w:numPr>
          <w:ilvl w:val="0"/>
          <w:numId w:val="23"/>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осознание необходимости вести здоровый образ жизни.</w:t>
      </w:r>
    </w:p>
    <w:p w:rsidR="00236773" w:rsidRPr="00A47E62" w:rsidRDefault="00236773" w:rsidP="00236773">
      <w:pPr>
        <w:spacing w:after="0"/>
        <w:ind w:left="680" w:firstLine="5841"/>
        <w:jc w:val="center"/>
        <w:rPr>
          <w:rFonts w:ascii="Times New Roman" w:hAnsi="Times New Roman"/>
          <w:sz w:val="20"/>
          <w:szCs w:val="20"/>
        </w:rPr>
      </w:pPr>
    </w:p>
    <w:p w:rsidR="00037674" w:rsidRDefault="00037674" w:rsidP="00BB022F">
      <w:pPr>
        <w:pStyle w:val="a7"/>
        <w:rPr>
          <w:rFonts w:ascii="Times New Roman" w:hAnsi="Times New Roman"/>
          <w:b/>
          <w:color w:val="000000" w:themeColor="text1"/>
          <w:sz w:val="16"/>
          <w:szCs w:val="16"/>
        </w:rPr>
      </w:pPr>
    </w:p>
    <w:p w:rsidR="00037674" w:rsidRDefault="00037674" w:rsidP="00BB022F">
      <w:pPr>
        <w:pStyle w:val="a7"/>
        <w:rPr>
          <w:rFonts w:ascii="Times New Roman" w:hAnsi="Times New Roman"/>
          <w:b/>
          <w:color w:val="000000" w:themeColor="text1"/>
          <w:sz w:val="16"/>
          <w:szCs w:val="16"/>
        </w:rPr>
      </w:pPr>
    </w:p>
    <w:p w:rsidR="00037674" w:rsidRDefault="00037674" w:rsidP="00BB022F">
      <w:pPr>
        <w:pStyle w:val="a7"/>
        <w:rPr>
          <w:rFonts w:ascii="Times New Roman" w:hAnsi="Times New Roman"/>
          <w:b/>
          <w:color w:val="000000" w:themeColor="text1"/>
          <w:sz w:val="16"/>
          <w:szCs w:val="16"/>
        </w:rPr>
      </w:pPr>
    </w:p>
    <w:p w:rsidR="00C266A0" w:rsidRDefault="00C266A0" w:rsidP="00BB022F">
      <w:pPr>
        <w:pStyle w:val="a7"/>
        <w:rPr>
          <w:rFonts w:ascii="Times New Roman" w:hAnsi="Times New Roman"/>
          <w:b/>
          <w:color w:val="000000" w:themeColor="text1"/>
          <w:sz w:val="16"/>
          <w:szCs w:val="16"/>
        </w:rPr>
      </w:pPr>
    </w:p>
    <w:p w:rsidR="00C266A0" w:rsidRDefault="00C266A0" w:rsidP="00BB022F">
      <w:pPr>
        <w:pStyle w:val="a7"/>
        <w:rPr>
          <w:rFonts w:ascii="Times New Roman" w:hAnsi="Times New Roman"/>
          <w:b/>
          <w:color w:val="000000" w:themeColor="text1"/>
          <w:sz w:val="16"/>
          <w:szCs w:val="16"/>
        </w:rPr>
      </w:pPr>
    </w:p>
    <w:p w:rsidR="00BB022F" w:rsidRPr="003E2479" w:rsidRDefault="008A2139" w:rsidP="008A2139">
      <w:pPr>
        <w:pStyle w:val="a7"/>
        <w:jc w:val="center"/>
        <w:rPr>
          <w:rFonts w:ascii="Times New Roman" w:hAnsi="Times New Roman"/>
          <w:b/>
          <w:color w:val="000000" w:themeColor="text1"/>
          <w:sz w:val="16"/>
          <w:szCs w:val="16"/>
        </w:rPr>
      </w:pPr>
      <w:r>
        <w:rPr>
          <w:rFonts w:ascii="Times New Roman" w:hAnsi="Times New Roman"/>
          <w:b/>
          <w:color w:val="000000" w:themeColor="text1"/>
          <w:sz w:val="16"/>
          <w:szCs w:val="16"/>
        </w:rPr>
        <w:lastRenderedPageBreak/>
        <w:t xml:space="preserve">ОБЩАЯ ХАРАКТЕРИСТИКА ПРЕДМЕТА ВТОРОЙ  ИНОСТРАННЫЙ  </w:t>
      </w:r>
      <w:r w:rsidRPr="003E2479">
        <w:rPr>
          <w:rFonts w:ascii="Times New Roman" w:hAnsi="Times New Roman"/>
          <w:b/>
          <w:color w:val="000000" w:themeColor="text1"/>
          <w:sz w:val="16"/>
          <w:szCs w:val="16"/>
        </w:rPr>
        <w:t xml:space="preserve">ЯЗЫК </w:t>
      </w:r>
      <w:r>
        <w:rPr>
          <w:rFonts w:ascii="Times New Roman" w:hAnsi="Times New Roman"/>
          <w:b/>
          <w:color w:val="000000" w:themeColor="text1"/>
          <w:sz w:val="16"/>
          <w:szCs w:val="16"/>
        </w:rPr>
        <w:t xml:space="preserve"> (</w:t>
      </w:r>
      <w:r w:rsidR="00BB022F" w:rsidRPr="003E2479">
        <w:rPr>
          <w:rFonts w:ascii="Times New Roman" w:hAnsi="Times New Roman"/>
          <w:b/>
          <w:color w:val="000000" w:themeColor="text1"/>
          <w:sz w:val="16"/>
          <w:szCs w:val="16"/>
        </w:rPr>
        <w:t>НЕМЕЦКИЙ</w:t>
      </w:r>
      <w:r>
        <w:rPr>
          <w:rFonts w:ascii="Times New Roman" w:hAnsi="Times New Roman"/>
          <w:b/>
          <w:color w:val="000000" w:themeColor="text1"/>
          <w:sz w:val="16"/>
          <w:szCs w:val="16"/>
        </w:rPr>
        <w:t>)</w:t>
      </w:r>
    </w:p>
    <w:p w:rsidR="00BB022F" w:rsidRPr="00BB022F" w:rsidRDefault="00BB022F" w:rsidP="00BB022F">
      <w:pPr>
        <w:pStyle w:val="a7"/>
        <w:jc w:val="both"/>
        <w:rPr>
          <w:rFonts w:ascii="Times New Roman" w:hAnsi="Times New Roman"/>
          <w:color w:val="000000" w:themeColor="text1"/>
          <w:sz w:val="24"/>
          <w:szCs w:val="24"/>
        </w:rPr>
      </w:pPr>
      <w:r w:rsidRPr="003E2479">
        <w:rPr>
          <w:rFonts w:ascii="Times New Roman" w:hAnsi="Times New Roman"/>
          <w:color w:val="000000" w:themeColor="text1"/>
          <w:sz w:val="16"/>
          <w:szCs w:val="16"/>
        </w:rPr>
        <w:tab/>
      </w:r>
      <w:r w:rsidRPr="00BB022F">
        <w:rPr>
          <w:rFonts w:ascii="Times New Roman" w:hAnsi="Times New Roman"/>
          <w:color w:val="000000" w:themeColor="text1"/>
          <w:sz w:val="24"/>
          <w:szCs w:val="24"/>
        </w:rPr>
        <w:t>В основной школе можно условно выделить два этапа обучения: 5-7 классы и 8-9 классы. На первом этапе придаётся большое значение осознанию и закреплению тех навыков, которые были получены при изучении первого иностранного языка, а также их применению и развитию при изучении второго иностранного языка.</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На втором этапе существенную роль играет развитие межкультурной коммуникации при овладении двумя иностранными языками.</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Изучение второго иностранного языка имеет ряд особенностей формального и содержательного плана. К первым относятся:</w:t>
      </w:r>
    </w:p>
    <w:p w:rsidR="00BB022F" w:rsidRPr="00BB022F" w:rsidRDefault="00BB022F" w:rsidP="00BB022F">
      <w:pPr>
        <w:pStyle w:val="a7"/>
        <w:numPr>
          <w:ilvl w:val="0"/>
          <w:numId w:val="26"/>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меньшее количество выделяемых на него учебных часов (</w:t>
      </w:r>
      <w:r w:rsidR="00DA304C">
        <w:rPr>
          <w:rFonts w:ascii="Times New Roman" w:hAnsi="Times New Roman"/>
          <w:color w:val="000000" w:themeColor="text1"/>
          <w:sz w:val="24"/>
          <w:szCs w:val="24"/>
        </w:rPr>
        <w:t>1-</w:t>
      </w:r>
      <w:r w:rsidRPr="00BB022F">
        <w:rPr>
          <w:rFonts w:ascii="Times New Roman" w:hAnsi="Times New Roman"/>
          <w:color w:val="000000" w:themeColor="text1"/>
          <w:sz w:val="24"/>
          <w:szCs w:val="24"/>
        </w:rPr>
        <w:t>2 часа, а не 3 часа, как на первый иностранный язык на средней ступени обучения);</w:t>
      </w:r>
    </w:p>
    <w:p w:rsidR="00BB022F" w:rsidRPr="00BB022F" w:rsidRDefault="00BB022F" w:rsidP="00BB022F">
      <w:pPr>
        <w:pStyle w:val="a7"/>
        <w:numPr>
          <w:ilvl w:val="0"/>
          <w:numId w:val="26"/>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более сжатые сроки его изучения (начиная не с начальной, а с основной школы).</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К особенностям содержательного плана относятся:</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его изучение осуществляется в условиях </w:t>
      </w:r>
      <w:proofErr w:type="spellStart"/>
      <w:r w:rsidRPr="00BB022F">
        <w:rPr>
          <w:rFonts w:ascii="Times New Roman" w:hAnsi="Times New Roman"/>
          <w:color w:val="000000" w:themeColor="text1"/>
          <w:sz w:val="24"/>
          <w:szCs w:val="24"/>
        </w:rPr>
        <w:t>контактирования</w:t>
      </w:r>
      <w:proofErr w:type="spellEnd"/>
      <w:r w:rsidRPr="00BB022F">
        <w:rPr>
          <w:rFonts w:ascii="Times New Roman" w:hAnsi="Times New Roman"/>
          <w:color w:val="000000" w:themeColor="text1"/>
          <w:sz w:val="24"/>
          <w:szCs w:val="24"/>
        </w:rPr>
        <w:t xml:space="preserve"> трёх языков – родного, первого (ИЯ</w:t>
      </w:r>
      <w:proofErr w:type="gramStart"/>
      <w:r w:rsidRPr="00BB022F">
        <w:rPr>
          <w:rFonts w:ascii="Times New Roman" w:hAnsi="Times New Roman"/>
          <w:color w:val="000000" w:themeColor="text1"/>
          <w:sz w:val="24"/>
          <w:szCs w:val="24"/>
        </w:rPr>
        <w:t>1</w:t>
      </w:r>
      <w:proofErr w:type="gramEnd"/>
      <w:r w:rsidRPr="00BB022F">
        <w:rPr>
          <w:rFonts w:ascii="Times New Roman" w:hAnsi="Times New Roman"/>
          <w:color w:val="000000" w:themeColor="text1"/>
          <w:sz w:val="24"/>
          <w:szCs w:val="24"/>
        </w:rPr>
        <w:t>) и второго иностранного языка (ИЯ2), что, с одной стороны, обуславливает более интенсивное развитие речевой способности учащихся в целом и положительно сказывается на образовательном процессе;</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 другой стороны, возникают проблемы интерференции (отрицательного воздействия) не только со стороны родного языка, но и со стороны первого иностранного языка, что вызывает определённые трудности;</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наряду с этим возникают большие возможности для опоры на уже имеющийся опыт изучения первого иностранного языка, для положительного переноса, особенно если изучаются одной языковой группы. Например, </w:t>
      </w:r>
      <w:proofErr w:type="gramStart"/>
      <w:r w:rsidRPr="00BB022F">
        <w:rPr>
          <w:rFonts w:ascii="Times New Roman" w:hAnsi="Times New Roman"/>
          <w:color w:val="000000" w:themeColor="text1"/>
          <w:sz w:val="24"/>
          <w:szCs w:val="24"/>
        </w:rPr>
        <w:t>германской</w:t>
      </w:r>
      <w:proofErr w:type="gramEnd"/>
      <w:r w:rsidRPr="00BB022F">
        <w:rPr>
          <w:rFonts w:ascii="Times New Roman" w:hAnsi="Times New Roman"/>
          <w:color w:val="000000" w:themeColor="text1"/>
          <w:sz w:val="24"/>
          <w:szCs w:val="24"/>
        </w:rPr>
        <w:t>: английский, немецкий или западноевропейские языки, имеющие в силу исторического развития достаточно много общего, например английский и французский, английский</w:t>
      </w:r>
      <w:r w:rsidRPr="00BB022F">
        <w:rPr>
          <w:rFonts w:ascii="Times New Roman" w:hAnsi="Times New Roman"/>
          <w:color w:val="000000" w:themeColor="text1"/>
          <w:sz w:val="24"/>
          <w:szCs w:val="24"/>
        </w:rPr>
        <w:tab/>
        <w:t xml:space="preserve"> и испанский.</w:t>
      </w:r>
    </w:p>
    <w:p w:rsidR="00BB022F" w:rsidRPr="00BB022F" w:rsidRDefault="00BB022F" w:rsidP="00BB022F">
      <w:pPr>
        <w:pStyle w:val="a7"/>
        <w:ind w:firstLine="36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Возможность опереться на положительный перенос при изучении второго иностранного языка позволяет интенсифицировать процесс овладения им, сделать его эффективным и результативным, несмотря на более сжатые сроки обучения. Это позволяет ставить в основном те же цели в обучении второму иностранному языку, что и первому.</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 xml:space="preserve">При изучении второго иностранного языка, как и первого, учащиеся готовят и представляют проекты, которые должны создавать условия для реального общения учащихся на немецком языке (переписка, возможные встречи с носителями языка) или имитировать общение средствами ролевой игры. </w:t>
      </w:r>
      <w:proofErr w:type="gramStart"/>
      <w:r w:rsidRPr="00BB022F">
        <w:rPr>
          <w:rFonts w:ascii="Times New Roman" w:hAnsi="Times New Roman"/>
          <w:color w:val="000000" w:themeColor="text1"/>
          <w:sz w:val="24"/>
          <w:szCs w:val="24"/>
        </w:rPr>
        <w:t>В подготовке и презентации этих проектов должны участвовать все учащиеся, но степень и характер участия могут быть разными: к работе над проектом может быть добавлена работа в качестве оформителя (класса, школы), члена жюри, репортёра и др. Проектная деятельность учитывает возрастные и психологические особенности каждого учащегося, позволяет раскрыть возможности учащихся, отвечает их интересам и потребностям.</w:t>
      </w:r>
      <w:proofErr w:type="gramEnd"/>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t>Особенность данного курса заключается в разнообразии методов и приемов работы с языковым материалом, он даёт учителю возможность планировать учебно-воспитательный процесс, исходя из реальных потребностей и возможностей учащихся.</w:t>
      </w:r>
    </w:p>
    <w:p w:rsidR="00BB022F" w:rsidRPr="003E2479" w:rsidRDefault="00BB022F" w:rsidP="00BB022F">
      <w:pPr>
        <w:pStyle w:val="HTML"/>
        <w:ind w:left="360"/>
        <w:jc w:val="both"/>
        <w:textAlignment w:val="top"/>
        <w:rPr>
          <w:rFonts w:ascii="Times New Roman" w:hAnsi="Times New Roman" w:cs="Times New Roman"/>
          <w:b/>
          <w:sz w:val="16"/>
          <w:szCs w:val="16"/>
        </w:rPr>
      </w:pPr>
    </w:p>
    <w:p w:rsidR="00BB022F" w:rsidRPr="003E2479" w:rsidRDefault="00BB022F" w:rsidP="00BB022F">
      <w:pPr>
        <w:pStyle w:val="HTML"/>
        <w:textAlignment w:val="top"/>
        <w:rPr>
          <w:rFonts w:ascii="Times New Roman" w:hAnsi="Times New Roman" w:cs="Times New Roman"/>
          <w:b/>
          <w:sz w:val="16"/>
          <w:szCs w:val="16"/>
        </w:rPr>
      </w:pPr>
      <w:r w:rsidRPr="003E2479">
        <w:rPr>
          <w:rFonts w:ascii="Times New Roman" w:hAnsi="Times New Roman" w:cs="Times New Roman"/>
          <w:b/>
          <w:sz w:val="16"/>
          <w:szCs w:val="16"/>
        </w:rPr>
        <w:t>ОПИСАНИЕ МЕСТА УЧЕБНОГО ПРЕДМЕТА В УЧЕБНОМ ПЛАНЕ</w:t>
      </w:r>
      <w:r w:rsidR="006161FD" w:rsidRPr="006161FD">
        <w:rPr>
          <w:rFonts w:ascii="Times New Roman" w:hAnsi="Times New Roman" w:cs="Times New Roman"/>
          <w:sz w:val="24"/>
          <w:szCs w:val="24"/>
        </w:rPr>
        <w:t xml:space="preserve"> </w:t>
      </w:r>
    </w:p>
    <w:p w:rsidR="00BB022F" w:rsidRPr="00BB022F" w:rsidRDefault="00BB022F" w:rsidP="00BB022F">
      <w:pPr>
        <w:pStyle w:val="HTML"/>
        <w:jc w:val="both"/>
        <w:textAlignment w:val="top"/>
        <w:rPr>
          <w:rFonts w:ascii="Times New Roman" w:hAnsi="Times New Roman" w:cs="Times New Roman"/>
          <w:color w:val="000000" w:themeColor="text1"/>
          <w:sz w:val="24"/>
          <w:szCs w:val="24"/>
        </w:rPr>
      </w:pPr>
      <w:r w:rsidRPr="003E2479">
        <w:rPr>
          <w:rFonts w:ascii="Times New Roman" w:hAnsi="Times New Roman" w:cs="Times New Roman"/>
          <w:sz w:val="16"/>
          <w:szCs w:val="16"/>
        </w:rPr>
        <w:tab/>
      </w:r>
      <w:r w:rsidRPr="00BB022F">
        <w:rPr>
          <w:rFonts w:ascii="Times New Roman" w:hAnsi="Times New Roman" w:cs="Times New Roman"/>
          <w:sz w:val="24"/>
          <w:szCs w:val="24"/>
        </w:rPr>
        <w:t>Представленная программа предусматривает</w:t>
      </w:r>
      <w:r w:rsidR="006161FD" w:rsidRPr="006161FD">
        <w:rPr>
          <w:rFonts w:ascii="Times New Roman" w:hAnsi="Times New Roman" w:cs="Times New Roman"/>
          <w:sz w:val="24"/>
          <w:szCs w:val="24"/>
        </w:rPr>
        <w:t xml:space="preserve"> </w:t>
      </w:r>
      <w:r w:rsidR="006161FD" w:rsidRPr="00BB022F">
        <w:rPr>
          <w:rFonts w:ascii="Times New Roman" w:hAnsi="Times New Roman" w:cs="Times New Roman"/>
          <w:sz w:val="24"/>
          <w:szCs w:val="24"/>
        </w:rPr>
        <w:t>изучение немецкого языка в средней школе (</w:t>
      </w:r>
      <w:r w:rsidR="006161FD">
        <w:rPr>
          <w:rFonts w:ascii="Times New Roman" w:hAnsi="Times New Roman" w:cs="Times New Roman"/>
          <w:sz w:val="24"/>
          <w:szCs w:val="24"/>
        </w:rPr>
        <w:t>8</w:t>
      </w:r>
      <w:r w:rsidR="006161FD" w:rsidRPr="00BB022F">
        <w:rPr>
          <w:rFonts w:ascii="Times New Roman" w:hAnsi="Times New Roman" w:cs="Times New Roman"/>
          <w:sz w:val="24"/>
          <w:szCs w:val="24"/>
        </w:rPr>
        <w:t>-9 классы) общеобразовательного учреждения</w:t>
      </w:r>
      <w:r w:rsidR="006161FD">
        <w:rPr>
          <w:rFonts w:ascii="Times New Roman" w:hAnsi="Times New Roman" w:cs="Times New Roman"/>
          <w:sz w:val="24"/>
          <w:szCs w:val="24"/>
        </w:rPr>
        <w:t xml:space="preserve"> МОУ Космынинская СОШ</w:t>
      </w:r>
      <w:r w:rsidR="006161FD" w:rsidRPr="00BB022F">
        <w:rPr>
          <w:rFonts w:ascii="Times New Roman" w:hAnsi="Times New Roman" w:cs="Times New Roman"/>
          <w:sz w:val="24"/>
          <w:szCs w:val="24"/>
        </w:rPr>
        <w:t>: в</w:t>
      </w:r>
      <w:r w:rsidR="006161FD">
        <w:rPr>
          <w:rFonts w:ascii="Times New Roman" w:hAnsi="Times New Roman" w:cs="Times New Roman"/>
          <w:sz w:val="24"/>
          <w:szCs w:val="24"/>
        </w:rPr>
        <w:t xml:space="preserve"> </w:t>
      </w:r>
      <w:r w:rsidR="006161FD" w:rsidRPr="00BB022F">
        <w:rPr>
          <w:rFonts w:ascii="Times New Roman" w:hAnsi="Times New Roman" w:cs="Times New Roman"/>
          <w:sz w:val="24"/>
          <w:szCs w:val="24"/>
        </w:rPr>
        <w:t>8 и 9</w:t>
      </w:r>
      <w:r w:rsidR="006161FD">
        <w:rPr>
          <w:rFonts w:ascii="Times New Roman" w:hAnsi="Times New Roman" w:cs="Times New Roman"/>
          <w:sz w:val="24"/>
          <w:szCs w:val="24"/>
        </w:rPr>
        <w:t xml:space="preserve"> </w:t>
      </w:r>
      <w:r w:rsidR="006161FD" w:rsidRPr="00BB022F">
        <w:rPr>
          <w:rFonts w:ascii="Times New Roman" w:hAnsi="Times New Roman" w:cs="Times New Roman"/>
          <w:sz w:val="24"/>
          <w:szCs w:val="24"/>
        </w:rPr>
        <w:t xml:space="preserve">классах </w:t>
      </w:r>
      <w:r w:rsidR="00D76460">
        <w:rPr>
          <w:rFonts w:ascii="Times New Roman" w:hAnsi="Times New Roman" w:cs="Times New Roman"/>
          <w:sz w:val="24"/>
          <w:szCs w:val="24"/>
        </w:rPr>
        <w:t>по</w:t>
      </w:r>
      <w:proofErr w:type="gramStart"/>
      <w:r w:rsidR="00D76460">
        <w:rPr>
          <w:rFonts w:ascii="Times New Roman" w:hAnsi="Times New Roman" w:cs="Times New Roman"/>
          <w:sz w:val="24"/>
          <w:szCs w:val="24"/>
        </w:rPr>
        <w:t>1</w:t>
      </w:r>
      <w:proofErr w:type="gramEnd"/>
      <w:r w:rsidR="00D76460">
        <w:rPr>
          <w:rFonts w:ascii="Times New Roman" w:hAnsi="Times New Roman" w:cs="Times New Roman"/>
          <w:sz w:val="24"/>
          <w:szCs w:val="24"/>
        </w:rPr>
        <w:t xml:space="preserve"> часу</w:t>
      </w:r>
      <w:r w:rsidR="006161FD" w:rsidRPr="00BB022F">
        <w:rPr>
          <w:rFonts w:ascii="Times New Roman" w:hAnsi="Times New Roman" w:cs="Times New Roman"/>
          <w:sz w:val="24"/>
          <w:szCs w:val="24"/>
        </w:rPr>
        <w:t xml:space="preserve"> в неделю, 35 </w:t>
      </w:r>
      <w:r w:rsidR="00D76460">
        <w:rPr>
          <w:rFonts w:ascii="Times New Roman" w:hAnsi="Times New Roman" w:cs="Times New Roman"/>
          <w:sz w:val="24"/>
          <w:szCs w:val="24"/>
        </w:rPr>
        <w:t>учебных недель в каждом классе. Представленная программа учитывает,</w:t>
      </w:r>
      <w:r w:rsidR="006161FD">
        <w:rPr>
          <w:rFonts w:ascii="Times New Roman" w:hAnsi="Times New Roman" w:cs="Times New Roman"/>
          <w:sz w:val="24"/>
          <w:szCs w:val="24"/>
        </w:rPr>
        <w:t xml:space="preserve"> что учащиеся изучали немецкий язык</w:t>
      </w:r>
      <w:r w:rsidRPr="00BB022F">
        <w:rPr>
          <w:rFonts w:ascii="Times New Roman" w:hAnsi="Times New Roman" w:cs="Times New Roman"/>
          <w:sz w:val="24"/>
          <w:szCs w:val="24"/>
        </w:rPr>
        <w:t xml:space="preserve"> </w:t>
      </w:r>
      <w:r w:rsidR="00DA304C">
        <w:rPr>
          <w:rFonts w:ascii="Times New Roman" w:hAnsi="Times New Roman" w:cs="Times New Roman"/>
          <w:sz w:val="24"/>
          <w:szCs w:val="24"/>
        </w:rPr>
        <w:t xml:space="preserve">в 5-7 классах </w:t>
      </w:r>
      <w:r w:rsidR="006161FD">
        <w:rPr>
          <w:rFonts w:ascii="Times New Roman" w:hAnsi="Times New Roman" w:cs="Times New Roman"/>
          <w:sz w:val="24"/>
          <w:szCs w:val="24"/>
        </w:rPr>
        <w:t>за счёт</w:t>
      </w:r>
      <w:r w:rsidR="00DA304C">
        <w:rPr>
          <w:rFonts w:ascii="Times New Roman" w:hAnsi="Times New Roman" w:cs="Times New Roman"/>
          <w:sz w:val="24"/>
          <w:szCs w:val="24"/>
        </w:rPr>
        <w:t xml:space="preserve"> часов, выделяемых </w:t>
      </w:r>
      <w:r w:rsidR="006161FD">
        <w:rPr>
          <w:rFonts w:ascii="Times New Roman" w:hAnsi="Times New Roman" w:cs="Times New Roman"/>
          <w:sz w:val="24"/>
          <w:szCs w:val="24"/>
        </w:rPr>
        <w:t xml:space="preserve">общеобразовательным учреждением МОУ Космынинская СОШ </w:t>
      </w:r>
      <w:r w:rsidR="00DA304C">
        <w:rPr>
          <w:rFonts w:ascii="Times New Roman" w:hAnsi="Times New Roman" w:cs="Times New Roman"/>
          <w:sz w:val="24"/>
          <w:szCs w:val="24"/>
        </w:rPr>
        <w:t>на внеурочную деятельность</w:t>
      </w:r>
      <w:r w:rsidR="006161FD">
        <w:rPr>
          <w:rFonts w:ascii="Times New Roman" w:hAnsi="Times New Roman" w:cs="Times New Roman"/>
          <w:sz w:val="24"/>
          <w:szCs w:val="24"/>
        </w:rPr>
        <w:t>(</w:t>
      </w:r>
      <w:r w:rsidR="00D76460">
        <w:rPr>
          <w:rFonts w:ascii="Times New Roman" w:hAnsi="Times New Roman" w:cs="Times New Roman"/>
          <w:sz w:val="24"/>
          <w:szCs w:val="24"/>
        </w:rPr>
        <w:t>1 час</w:t>
      </w:r>
      <w:r w:rsidR="00D76460" w:rsidRPr="00BB022F">
        <w:rPr>
          <w:rFonts w:ascii="Times New Roman" w:hAnsi="Times New Roman" w:cs="Times New Roman"/>
          <w:sz w:val="24"/>
          <w:szCs w:val="24"/>
        </w:rPr>
        <w:t xml:space="preserve"> в неделю </w:t>
      </w:r>
      <w:r w:rsidRPr="00BB022F">
        <w:rPr>
          <w:rFonts w:ascii="Times New Roman" w:hAnsi="Times New Roman" w:cs="Times New Roman"/>
          <w:sz w:val="24"/>
          <w:szCs w:val="24"/>
        </w:rPr>
        <w:t>в 5,6,7</w:t>
      </w:r>
      <w:r w:rsidR="006161FD">
        <w:rPr>
          <w:rFonts w:ascii="Times New Roman" w:hAnsi="Times New Roman" w:cs="Times New Roman"/>
          <w:sz w:val="24"/>
          <w:szCs w:val="24"/>
        </w:rPr>
        <w:t xml:space="preserve"> </w:t>
      </w:r>
      <w:r w:rsidRPr="00BB022F">
        <w:rPr>
          <w:rFonts w:ascii="Times New Roman" w:hAnsi="Times New Roman" w:cs="Times New Roman"/>
          <w:sz w:val="24"/>
          <w:szCs w:val="24"/>
        </w:rPr>
        <w:t>классах</w:t>
      </w:r>
      <w:r w:rsidR="00D76460">
        <w:rPr>
          <w:rFonts w:ascii="Times New Roman" w:hAnsi="Times New Roman" w:cs="Times New Roman"/>
          <w:sz w:val="24"/>
          <w:szCs w:val="24"/>
        </w:rPr>
        <w:t>,</w:t>
      </w:r>
      <w:r w:rsidRPr="00BB022F">
        <w:rPr>
          <w:rFonts w:ascii="Times New Roman" w:hAnsi="Times New Roman" w:cs="Times New Roman"/>
          <w:sz w:val="24"/>
          <w:szCs w:val="24"/>
        </w:rPr>
        <w:t xml:space="preserve">  35 учебных недель в каждом классе).</w:t>
      </w:r>
      <w:r w:rsidRPr="00BB022F">
        <w:rPr>
          <w:rFonts w:ascii="Times New Roman" w:eastAsia="Calibri" w:hAnsi="Times New Roman" w:cs="Times New Roman"/>
          <w:sz w:val="24"/>
          <w:szCs w:val="24"/>
          <w:lang w:eastAsia="en-US"/>
        </w:rPr>
        <w:t xml:space="preserve"> </w:t>
      </w:r>
      <w:r w:rsidRPr="00BB022F">
        <w:rPr>
          <w:rFonts w:ascii="Times New Roman" w:hAnsi="Times New Roman" w:cs="Times New Roman"/>
          <w:sz w:val="24"/>
          <w:szCs w:val="24"/>
        </w:rPr>
        <w:t>С целью освоения учащимися программного материала в полном объеме в течение года допускается объединение тем и частичное сокращение учебных часов, запланированных на повторение учебного материала.</w:t>
      </w:r>
    </w:p>
    <w:p w:rsidR="00DF11DD" w:rsidRDefault="00DF11DD" w:rsidP="00BB022F">
      <w:pPr>
        <w:pStyle w:val="a7"/>
        <w:rPr>
          <w:rFonts w:ascii="Times New Roman" w:hAnsi="Times New Roman"/>
          <w:b/>
          <w:color w:val="000000" w:themeColor="text1"/>
          <w:sz w:val="16"/>
          <w:szCs w:val="16"/>
        </w:rPr>
      </w:pPr>
    </w:p>
    <w:p w:rsidR="00C266A0" w:rsidRDefault="00C266A0" w:rsidP="00DF11DD">
      <w:pPr>
        <w:pStyle w:val="a7"/>
        <w:ind w:firstLine="708"/>
        <w:rPr>
          <w:rFonts w:ascii="Times New Roman" w:hAnsi="Times New Roman"/>
          <w:b/>
          <w:color w:val="000000" w:themeColor="text1"/>
          <w:sz w:val="24"/>
          <w:szCs w:val="24"/>
        </w:rPr>
      </w:pPr>
    </w:p>
    <w:p w:rsidR="00DF11DD" w:rsidRPr="00F10F40" w:rsidRDefault="00DF11DD" w:rsidP="00DF11DD">
      <w:pPr>
        <w:pStyle w:val="a7"/>
        <w:ind w:firstLine="708"/>
        <w:rPr>
          <w:rFonts w:ascii="Times New Roman" w:hAnsi="Times New Roman"/>
          <w:b/>
          <w:color w:val="000000" w:themeColor="text1"/>
          <w:sz w:val="24"/>
          <w:szCs w:val="24"/>
        </w:rPr>
      </w:pPr>
      <w:r w:rsidRPr="00F10F40">
        <w:rPr>
          <w:rFonts w:ascii="Times New Roman" w:hAnsi="Times New Roman"/>
          <w:b/>
          <w:color w:val="000000" w:themeColor="text1"/>
          <w:sz w:val="24"/>
          <w:szCs w:val="24"/>
        </w:rPr>
        <w:lastRenderedPageBreak/>
        <w:t>Краткая характеристика курса</w:t>
      </w:r>
    </w:p>
    <w:p w:rsidR="00DF11DD" w:rsidRPr="00F10F40" w:rsidRDefault="00DF11DD" w:rsidP="00DF11DD">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общего образования, новый федеральный базисный учебный план. Примерные программы по немецкому языку как второму иностранному языку. Это изначально обеспечивает полное соответствие целей и задач курса, тематики и результатов обучения требований федеральных документов.</w:t>
      </w:r>
    </w:p>
    <w:p w:rsidR="00DF11DD" w:rsidRPr="00F10F40" w:rsidRDefault="00DF11DD" w:rsidP="00DF11DD">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Предлагаемый курс также отвечает требованиям Европейских стандартов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w:t>
      </w:r>
    </w:p>
    <w:p w:rsidR="00DF11DD" w:rsidRPr="00F10F40" w:rsidRDefault="00DF11DD" w:rsidP="00DF11DD">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Программа базируется на таких методологических принципах, как </w:t>
      </w:r>
      <w:proofErr w:type="gramStart"/>
      <w:r w:rsidRPr="00F10F40">
        <w:rPr>
          <w:rFonts w:ascii="Times New Roman" w:hAnsi="Times New Roman"/>
          <w:color w:val="000000" w:themeColor="text1"/>
          <w:sz w:val="24"/>
          <w:szCs w:val="24"/>
        </w:rPr>
        <w:t>коммуникативно-когнитивный</w:t>
      </w:r>
      <w:proofErr w:type="gramEnd"/>
      <w:r w:rsidRPr="00F10F40">
        <w:rPr>
          <w:rFonts w:ascii="Times New Roman" w:hAnsi="Times New Roman"/>
          <w:color w:val="000000" w:themeColor="text1"/>
          <w:sz w:val="24"/>
          <w:szCs w:val="24"/>
        </w:rPr>
        <w:t xml:space="preserve">, личностно ориентированный и </w:t>
      </w:r>
      <w:proofErr w:type="spellStart"/>
      <w:r w:rsidRPr="00F10F40">
        <w:rPr>
          <w:rFonts w:ascii="Times New Roman" w:hAnsi="Times New Roman"/>
          <w:color w:val="000000" w:themeColor="text1"/>
          <w:sz w:val="24"/>
          <w:szCs w:val="24"/>
        </w:rPr>
        <w:t>деятельностный</w:t>
      </w:r>
      <w:proofErr w:type="spellEnd"/>
      <w:r w:rsidRPr="00F10F40">
        <w:rPr>
          <w:rFonts w:ascii="Times New Roman" w:hAnsi="Times New Roman"/>
          <w:color w:val="000000" w:themeColor="text1"/>
          <w:sz w:val="24"/>
          <w:szCs w:val="24"/>
        </w:rPr>
        <w:t>.</w:t>
      </w:r>
    </w:p>
    <w:p w:rsidR="00DF11DD" w:rsidRPr="00F10F40" w:rsidRDefault="00DF11DD" w:rsidP="00DF11DD">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универсальных учебных действий, владении ключевыми компетенциями, а также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стремления к взаимопониманию между людьми разных культур и сообществ.</w:t>
      </w:r>
    </w:p>
    <w:p w:rsidR="00DF11DD" w:rsidRPr="00F10F40" w:rsidRDefault="00DF11DD" w:rsidP="00DF11DD">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При создании настоящей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DF11DD" w:rsidRDefault="00DF11DD" w:rsidP="00BB022F">
      <w:pPr>
        <w:pStyle w:val="a7"/>
        <w:rPr>
          <w:rFonts w:ascii="Times New Roman" w:hAnsi="Times New Roman"/>
          <w:b/>
          <w:color w:val="000000" w:themeColor="text1"/>
          <w:sz w:val="16"/>
          <w:szCs w:val="16"/>
        </w:rPr>
      </w:pPr>
    </w:p>
    <w:p w:rsidR="00DF11DD" w:rsidRDefault="00DF11DD" w:rsidP="00BB022F">
      <w:pPr>
        <w:pStyle w:val="a7"/>
        <w:rPr>
          <w:rFonts w:ascii="Times New Roman" w:hAnsi="Times New Roman"/>
          <w:b/>
          <w:color w:val="000000" w:themeColor="text1"/>
          <w:sz w:val="16"/>
          <w:szCs w:val="16"/>
        </w:rPr>
      </w:pPr>
    </w:p>
    <w:p w:rsidR="00DF11DD" w:rsidRDefault="00DF11DD" w:rsidP="00BB022F">
      <w:pPr>
        <w:pStyle w:val="a7"/>
        <w:rPr>
          <w:rFonts w:ascii="Times New Roman" w:hAnsi="Times New Roman"/>
          <w:b/>
          <w:color w:val="000000" w:themeColor="text1"/>
          <w:sz w:val="16"/>
          <w:szCs w:val="16"/>
        </w:rPr>
      </w:pPr>
    </w:p>
    <w:p w:rsidR="00DF11DD" w:rsidRDefault="00DF11DD" w:rsidP="00BB022F">
      <w:pPr>
        <w:pStyle w:val="a7"/>
        <w:rPr>
          <w:rFonts w:ascii="Times New Roman" w:hAnsi="Times New Roman"/>
          <w:b/>
          <w:color w:val="000000" w:themeColor="text1"/>
          <w:sz w:val="16"/>
          <w:szCs w:val="16"/>
        </w:rPr>
      </w:pPr>
    </w:p>
    <w:p w:rsidR="00DF11DD" w:rsidRDefault="00DF11DD" w:rsidP="00BB022F">
      <w:pPr>
        <w:pStyle w:val="a7"/>
        <w:rPr>
          <w:rFonts w:ascii="Times New Roman" w:hAnsi="Times New Roman"/>
          <w:b/>
          <w:color w:val="000000" w:themeColor="text1"/>
          <w:sz w:val="16"/>
          <w:szCs w:val="16"/>
        </w:rPr>
      </w:pPr>
    </w:p>
    <w:p w:rsidR="00BB022F" w:rsidRPr="003E2479" w:rsidRDefault="00BB022F" w:rsidP="00BB022F">
      <w:pPr>
        <w:pStyle w:val="a7"/>
        <w:rPr>
          <w:rFonts w:ascii="Times New Roman" w:hAnsi="Times New Roman"/>
          <w:b/>
          <w:color w:val="000000" w:themeColor="text1"/>
          <w:sz w:val="16"/>
          <w:szCs w:val="16"/>
        </w:rPr>
      </w:pPr>
      <w:r w:rsidRPr="003E2479">
        <w:rPr>
          <w:rFonts w:ascii="Times New Roman" w:hAnsi="Times New Roman"/>
          <w:b/>
          <w:color w:val="000000" w:themeColor="text1"/>
          <w:sz w:val="16"/>
          <w:szCs w:val="16"/>
        </w:rPr>
        <w:t xml:space="preserve">ЛИЧНОСТНЫЕ, МЕТАПРЕДМЕТНЫЕ И ПРЕДМЕТНЫЕ РЕЗУЛЬТАТЫ </w:t>
      </w:r>
    </w:p>
    <w:p w:rsidR="00BB022F" w:rsidRPr="003E2479" w:rsidRDefault="00BB022F" w:rsidP="00BB022F">
      <w:pPr>
        <w:pStyle w:val="a7"/>
        <w:jc w:val="both"/>
        <w:rPr>
          <w:rFonts w:ascii="Times New Roman" w:hAnsi="Times New Roman"/>
          <w:color w:val="000000" w:themeColor="text1"/>
          <w:sz w:val="16"/>
          <w:szCs w:val="16"/>
        </w:rPr>
      </w:pPr>
      <w:r w:rsidRPr="003E2479">
        <w:rPr>
          <w:rFonts w:ascii="Times New Roman" w:hAnsi="Times New Roman"/>
          <w:color w:val="000000" w:themeColor="text1"/>
          <w:sz w:val="16"/>
          <w:szCs w:val="16"/>
        </w:rPr>
        <w:tab/>
      </w:r>
    </w:p>
    <w:p w:rsidR="00BB022F" w:rsidRPr="00BB022F" w:rsidRDefault="00BB022F" w:rsidP="00BB022F">
      <w:pPr>
        <w:pStyle w:val="a7"/>
        <w:jc w:val="both"/>
        <w:rPr>
          <w:rFonts w:ascii="Times New Roman" w:hAnsi="Times New Roman"/>
          <w:color w:val="000000" w:themeColor="text1"/>
          <w:sz w:val="24"/>
          <w:szCs w:val="24"/>
        </w:rPr>
      </w:pPr>
      <w:r w:rsidRPr="003E2479">
        <w:rPr>
          <w:rFonts w:ascii="Times New Roman" w:hAnsi="Times New Roman"/>
          <w:color w:val="000000" w:themeColor="text1"/>
          <w:sz w:val="16"/>
          <w:szCs w:val="16"/>
        </w:rPr>
        <w:tab/>
      </w:r>
      <w:r w:rsidRPr="00BB022F">
        <w:rPr>
          <w:rFonts w:ascii="Times New Roman" w:hAnsi="Times New Roman"/>
          <w:color w:val="000000" w:themeColor="text1"/>
          <w:sz w:val="24"/>
          <w:szCs w:val="24"/>
        </w:rPr>
        <w:t xml:space="preserve">Настоящая программа обеспечивает достижение личностных, </w:t>
      </w:r>
      <w:proofErr w:type="spellStart"/>
      <w:r w:rsidRPr="00BB022F">
        <w:rPr>
          <w:rFonts w:ascii="Times New Roman" w:hAnsi="Times New Roman"/>
          <w:color w:val="000000" w:themeColor="text1"/>
          <w:sz w:val="24"/>
          <w:szCs w:val="24"/>
        </w:rPr>
        <w:t>метапредметных</w:t>
      </w:r>
      <w:proofErr w:type="spellEnd"/>
      <w:r w:rsidRPr="00BB022F">
        <w:rPr>
          <w:rFonts w:ascii="Times New Roman" w:hAnsi="Times New Roman"/>
          <w:color w:val="000000" w:themeColor="text1"/>
          <w:sz w:val="24"/>
          <w:szCs w:val="24"/>
        </w:rPr>
        <w:t xml:space="preserve"> предметных результатов.</w:t>
      </w:r>
    </w:p>
    <w:p w:rsidR="00BB022F" w:rsidRPr="00BB022F" w:rsidRDefault="00BB022F" w:rsidP="00BB022F">
      <w:pPr>
        <w:pStyle w:val="a7"/>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ab/>
        <w:t>Личностные результаты:</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формирование ответственного отношения к учению, готовности и </w:t>
      </w:r>
      <w:proofErr w:type="gramStart"/>
      <w:r w:rsidRPr="00BB022F">
        <w:rPr>
          <w:rFonts w:ascii="Times New Roman" w:hAnsi="Times New Roman"/>
          <w:color w:val="000000" w:themeColor="text1"/>
          <w:sz w:val="24"/>
          <w:szCs w:val="24"/>
        </w:rPr>
        <w:t>способности</w:t>
      </w:r>
      <w:proofErr w:type="gramEnd"/>
      <w:r w:rsidRPr="00BB022F">
        <w:rPr>
          <w:rFonts w:ascii="Times New Roman" w:hAnsi="Times New Roman"/>
          <w:color w:val="000000" w:themeColor="text1"/>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proofErr w:type="gramStart"/>
      <w:r w:rsidRPr="00BB022F">
        <w:rPr>
          <w:rFonts w:ascii="Times New Roman" w:hAnsi="Times New Roman"/>
          <w:color w:val="000000" w:themeColor="text1"/>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BB022F">
        <w:rPr>
          <w:rFonts w:ascii="Times New Roman" w:hAnsi="Times New Roman"/>
          <w:color w:val="000000" w:themeColor="text1"/>
          <w:sz w:val="24"/>
          <w:szCs w:val="24"/>
        </w:rPr>
        <w:lastRenderedPageBreak/>
        <w:t>мира; готовности и способности вести диалог с другими людьми и достигать в нём взаимопонимания;</w:t>
      </w:r>
      <w:proofErr w:type="gramEnd"/>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B022F" w:rsidRPr="00BB022F" w:rsidRDefault="00BB022F" w:rsidP="00BB022F">
      <w:pPr>
        <w:pStyle w:val="a7"/>
        <w:numPr>
          <w:ilvl w:val="0"/>
          <w:numId w:val="35"/>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BB022F" w:rsidRPr="00BB022F" w:rsidRDefault="00BB022F" w:rsidP="00BB022F">
      <w:pPr>
        <w:pStyle w:val="a7"/>
        <w:jc w:val="both"/>
        <w:rPr>
          <w:rFonts w:ascii="Times New Roman" w:hAnsi="Times New Roman"/>
          <w:b/>
          <w:color w:val="000000" w:themeColor="text1"/>
          <w:sz w:val="24"/>
          <w:szCs w:val="24"/>
        </w:rPr>
      </w:pPr>
      <w:proofErr w:type="spellStart"/>
      <w:r w:rsidRPr="00BB022F">
        <w:rPr>
          <w:rFonts w:ascii="Times New Roman" w:hAnsi="Times New Roman"/>
          <w:b/>
          <w:color w:val="000000" w:themeColor="text1"/>
          <w:sz w:val="24"/>
          <w:szCs w:val="24"/>
        </w:rPr>
        <w:t>Метапредметные</w:t>
      </w:r>
      <w:proofErr w:type="spellEnd"/>
      <w:r w:rsidRPr="00BB022F">
        <w:rPr>
          <w:rFonts w:ascii="Times New Roman" w:hAnsi="Times New Roman"/>
          <w:b/>
          <w:color w:val="000000" w:themeColor="text1"/>
          <w:sz w:val="24"/>
          <w:szCs w:val="24"/>
        </w:rPr>
        <w:t xml:space="preserve"> результаты:</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оценивать правильность выполнения учебной задачи, собственные возможности её решения;</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B022F">
        <w:rPr>
          <w:rFonts w:ascii="Times New Roman" w:hAnsi="Times New Roman"/>
          <w:color w:val="000000" w:themeColor="text1"/>
          <w:sz w:val="24"/>
          <w:szCs w:val="24"/>
        </w:rPr>
        <w:t>логическое рассуждение</w:t>
      </w:r>
      <w:proofErr w:type="gramEnd"/>
      <w:r w:rsidRPr="00BB022F">
        <w:rPr>
          <w:rFonts w:ascii="Times New Roman" w:hAnsi="Times New Roman"/>
          <w:color w:val="000000" w:themeColor="text1"/>
          <w:sz w:val="24"/>
          <w:szCs w:val="24"/>
        </w:rPr>
        <w:t>, умозаключение (индуктивное, дедуктивное и по аналогии) и делать выводы;</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создавать, применять и преобразовывать знаки и символы, модели и схемы для решения учебных и познавательных задач;</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смысловое чтение;</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BB022F" w:rsidRPr="00BB022F" w:rsidRDefault="00BB022F" w:rsidP="00BB022F">
      <w:pPr>
        <w:pStyle w:val="a7"/>
        <w:numPr>
          <w:ilvl w:val="0"/>
          <w:numId w:val="34"/>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формирование развитие компетентности в области использования информационно-коммуникационных технологий (далее </w:t>
      </w:r>
      <w:proofErr w:type="gramStart"/>
      <w:r w:rsidRPr="00BB022F">
        <w:rPr>
          <w:rFonts w:ascii="Times New Roman" w:hAnsi="Times New Roman"/>
          <w:color w:val="000000" w:themeColor="text1"/>
          <w:sz w:val="24"/>
          <w:szCs w:val="24"/>
        </w:rPr>
        <w:t>ИКТ-компетенции</w:t>
      </w:r>
      <w:proofErr w:type="gramEnd"/>
      <w:r w:rsidRPr="00BB022F">
        <w:rPr>
          <w:rFonts w:ascii="Times New Roman" w:hAnsi="Times New Roman"/>
          <w:color w:val="000000" w:themeColor="text1"/>
          <w:sz w:val="24"/>
          <w:szCs w:val="24"/>
        </w:rPr>
        <w:t>).</w:t>
      </w:r>
    </w:p>
    <w:p w:rsidR="00BB022F" w:rsidRPr="00BB022F" w:rsidRDefault="00BB022F" w:rsidP="00BB022F">
      <w:pPr>
        <w:pStyle w:val="a7"/>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Предметные результаты:</w:t>
      </w:r>
    </w:p>
    <w:p w:rsidR="00BB022F" w:rsidRPr="00BB022F" w:rsidRDefault="00BB022F" w:rsidP="00BB022F">
      <w:pPr>
        <w:pStyle w:val="a7"/>
        <w:numPr>
          <w:ilvl w:val="0"/>
          <w:numId w:val="36"/>
        </w:numPr>
        <w:ind w:left="0"/>
        <w:jc w:val="both"/>
        <w:rPr>
          <w:rFonts w:ascii="Times New Roman" w:hAnsi="Times New Roman"/>
          <w:color w:val="000000" w:themeColor="text1"/>
          <w:sz w:val="24"/>
          <w:szCs w:val="24"/>
        </w:rPr>
      </w:pPr>
      <w:proofErr w:type="gramStart"/>
      <w:r w:rsidRPr="00BB022F">
        <w:rPr>
          <w:rFonts w:ascii="Times New Roman" w:hAnsi="Times New Roman"/>
          <w:color w:val="000000" w:themeColor="text1"/>
          <w:sz w:val="24"/>
          <w:szCs w:val="24"/>
        </w:rPr>
        <w:lastRenderedPageBreak/>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roofErr w:type="gramEnd"/>
    </w:p>
    <w:p w:rsidR="00BB022F" w:rsidRPr="00BB022F" w:rsidRDefault="00BB022F" w:rsidP="00BB022F">
      <w:pPr>
        <w:pStyle w:val="a7"/>
        <w:numPr>
          <w:ilvl w:val="0"/>
          <w:numId w:val="36"/>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формирование и совершенствование иноязычной коммуникативной компетентности;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BB022F" w:rsidRPr="00BB022F" w:rsidRDefault="00BB022F" w:rsidP="00BB022F">
      <w:pPr>
        <w:pStyle w:val="a7"/>
        <w:numPr>
          <w:ilvl w:val="0"/>
          <w:numId w:val="36"/>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достижение </w:t>
      </w:r>
      <w:proofErr w:type="spellStart"/>
      <w:r w:rsidRPr="00BB022F">
        <w:rPr>
          <w:rFonts w:ascii="Times New Roman" w:hAnsi="Times New Roman"/>
          <w:color w:val="000000" w:themeColor="text1"/>
          <w:sz w:val="24"/>
          <w:szCs w:val="24"/>
        </w:rPr>
        <w:t>допорогового</w:t>
      </w:r>
      <w:proofErr w:type="spellEnd"/>
      <w:r w:rsidRPr="00BB022F">
        <w:rPr>
          <w:rFonts w:ascii="Times New Roman" w:hAnsi="Times New Roman"/>
          <w:color w:val="000000" w:themeColor="text1"/>
          <w:sz w:val="24"/>
          <w:szCs w:val="24"/>
        </w:rPr>
        <w:t xml:space="preserve"> уровня иноязычной коммуникативной компетенции;</w:t>
      </w:r>
    </w:p>
    <w:p w:rsidR="00BB022F" w:rsidRPr="00BB022F" w:rsidRDefault="00BB022F" w:rsidP="00BB022F">
      <w:pPr>
        <w:pStyle w:val="a7"/>
        <w:numPr>
          <w:ilvl w:val="0"/>
          <w:numId w:val="36"/>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BB022F" w:rsidRPr="00BB022F" w:rsidRDefault="00BB022F" w:rsidP="00BB022F">
      <w:pPr>
        <w:pStyle w:val="a7"/>
        <w:ind w:firstLine="36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А. </w:t>
      </w:r>
      <w:r w:rsidRPr="00BB022F">
        <w:rPr>
          <w:rFonts w:ascii="Times New Roman" w:hAnsi="Times New Roman"/>
          <w:b/>
          <w:color w:val="000000" w:themeColor="text1"/>
          <w:sz w:val="24"/>
          <w:szCs w:val="24"/>
        </w:rPr>
        <w:t xml:space="preserve">В коммуникативной сфере </w:t>
      </w:r>
      <w:r w:rsidRPr="00BB022F">
        <w:rPr>
          <w:rFonts w:ascii="Times New Roman" w:hAnsi="Times New Roman"/>
          <w:color w:val="000000" w:themeColor="text1"/>
          <w:sz w:val="24"/>
          <w:szCs w:val="24"/>
        </w:rPr>
        <w:t>(то есть владение вторым иностранным языком как средством общения):</w:t>
      </w:r>
    </w:p>
    <w:p w:rsidR="00BB022F" w:rsidRPr="00BB022F" w:rsidRDefault="00BB022F" w:rsidP="00BB022F">
      <w:pPr>
        <w:pStyle w:val="a7"/>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ab/>
      </w:r>
      <w:r w:rsidRPr="00BB022F">
        <w:rPr>
          <w:rFonts w:ascii="Times New Roman" w:hAnsi="Times New Roman"/>
          <w:b/>
          <w:color w:val="000000" w:themeColor="text1"/>
          <w:sz w:val="24"/>
          <w:szCs w:val="24"/>
        </w:rPr>
        <w:t>Речевая компетенция</w:t>
      </w:r>
      <w:r w:rsidRPr="00BB022F">
        <w:rPr>
          <w:rFonts w:ascii="Times New Roman" w:hAnsi="Times New Roman"/>
          <w:color w:val="000000" w:themeColor="text1"/>
          <w:sz w:val="24"/>
          <w:szCs w:val="24"/>
        </w:rPr>
        <w:t xml:space="preserve"> в следующих видах речевой деятельности:</w:t>
      </w:r>
    </w:p>
    <w:p w:rsidR="00BB022F" w:rsidRPr="00BB022F" w:rsidRDefault="00BB022F" w:rsidP="00BB022F">
      <w:pPr>
        <w:pStyle w:val="a7"/>
        <w:jc w:val="both"/>
        <w:rPr>
          <w:rFonts w:ascii="Times New Roman" w:hAnsi="Times New Roman"/>
          <w:i/>
          <w:color w:val="000000" w:themeColor="text1"/>
          <w:sz w:val="24"/>
          <w:szCs w:val="24"/>
          <w:u w:val="single"/>
        </w:rPr>
      </w:pPr>
      <w:r w:rsidRPr="00BB022F">
        <w:rPr>
          <w:rFonts w:ascii="Times New Roman" w:hAnsi="Times New Roman"/>
          <w:color w:val="000000" w:themeColor="text1"/>
          <w:sz w:val="24"/>
          <w:szCs w:val="24"/>
        </w:rPr>
        <w:tab/>
      </w:r>
      <w:proofErr w:type="gramStart"/>
      <w:r w:rsidRPr="00BB022F">
        <w:rPr>
          <w:rFonts w:ascii="Times New Roman" w:hAnsi="Times New Roman"/>
          <w:i/>
          <w:color w:val="000000" w:themeColor="text1"/>
          <w:sz w:val="24"/>
          <w:szCs w:val="24"/>
          <w:u w:val="single"/>
        </w:rPr>
        <w:t>говорении</w:t>
      </w:r>
      <w:proofErr w:type="gramEnd"/>
    </w:p>
    <w:p w:rsidR="00BB022F" w:rsidRPr="00BB022F" w:rsidRDefault="00BB022F" w:rsidP="00BB022F">
      <w:pPr>
        <w:pStyle w:val="a7"/>
        <w:numPr>
          <w:ilvl w:val="0"/>
          <w:numId w:val="28"/>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BB022F" w:rsidRPr="00BB022F" w:rsidRDefault="00BB022F" w:rsidP="00BB022F">
      <w:pPr>
        <w:pStyle w:val="a7"/>
        <w:jc w:val="both"/>
        <w:rPr>
          <w:rFonts w:ascii="Times New Roman" w:hAnsi="Times New Roman"/>
          <w:color w:val="000000" w:themeColor="text1"/>
          <w:sz w:val="24"/>
          <w:szCs w:val="24"/>
        </w:rPr>
      </w:pPr>
    </w:p>
    <w:p w:rsidR="00BB022F" w:rsidRPr="00BB022F" w:rsidRDefault="00BB022F" w:rsidP="00BB022F">
      <w:pPr>
        <w:pStyle w:val="a7"/>
        <w:numPr>
          <w:ilvl w:val="0"/>
          <w:numId w:val="28"/>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BB022F" w:rsidRPr="00BB022F" w:rsidRDefault="00BB022F" w:rsidP="00BB022F">
      <w:pPr>
        <w:pStyle w:val="a7"/>
        <w:numPr>
          <w:ilvl w:val="0"/>
          <w:numId w:val="28"/>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рассказывать о себе, своей семье, друзьях, своих интересах и планах на будущее;</w:t>
      </w:r>
    </w:p>
    <w:p w:rsidR="00BB022F" w:rsidRPr="00BB022F" w:rsidRDefault="00BB022F" w:rsidP="00BB022F">
      <w:pPr>
        <w:pStyle w:val="a7"/>
        <w:numPr>
          <w:ilvl w:val="0"/>
          <w:numId w:val="28"/>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сообщать краткие сведения о своём городе/селе, о своей стране и странах изучаемого языка;</w:t>
      </w:r>
    </w:p>
    <w:p w:rsidR="00BB022F" w:rsidRPr="00BB022F" w:rsidRDefault="00BB022F" w:rsidP="00BB022F">
      <w:pPr>
        <w:pStyle w:val="a7"/>
        <w:numPr>
          <w:ilvl w:val="0"/>
          <w:numId w:val="28"/>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описывать события/явления, уметь передавать основное содержание, основную мыслю прочитанного или услышанного, выражать своё отношение к </w:t>
      </w:r>
      <w:proofErr w:type="gramStart"/>
      <w:r w:rsidRPr="00BB022F">
        <w:rPr>
          <w:rFonts w:ascii="Times New Roman" w:hAnsi="Times New Roman"/>
          <w:color w:val="000000" w:themeColor="text1"/>
          <w:sz w:val="24"/>
          <w:szCs w:val="24"/>
        </w:rPr>
        <w:t>прочитанному</w:t>
      </w:r>
      <w:proofErr w:type="gramEnd"/>
      <w:r w:rsidRPr="00BB022F">
        <w:rPr>
          <w:rFonts w:ascii="Times New Roman" w:hAnsi="Times New Roman"/>
          <w:color w:val="000000" w:themeColor="text1"/>
          <w:sz w:val="24"/>
          <w:szCs w:val="24"/>
        </w:rPr>
        <w:t>/услышанному, давать краткую характеристику персонажей;</w:t>
      </w:r>
    </w:p>
    <w:p w:rsidR="00BB022F" w:rsidRPr="00BB022F" w:rsidRDefault="00BB022F" w:rsidP="00BB022F">
      <w:pPr>
        <w:pStyle w:val="a7"/>
        <w:jc w:val="both"/>
        <w:rPr>
          <w:rFonts w:ascii="Times New Roman" w:hAnsi="Times New Roman"/>
          <w:i/>
          <w:color w:val="000000" w:themeColor="text1"/>
          <w:sz w:val="24"/>
          <w:szCs w:val="24"/>
          <w:u w:val="single"/>
        </w:rPr>
      </w:pPr>
      <w:proofErr w:type="spellStart"/>
      <w:r w:rsidRPr="00BB022F">
        <w:rPr>
          <w:rFonts w:ascii="Times New Roman" w:hAnsi="Times New Roman"/>
          <w:i/>
          <w:color w:val="000000" w:themeColor="text1"/>
          <w:sz w:val="24"/>
          <w:szCs w:val="24"/>
          <w:u w:val="single"/>
        </w:rPr>
        <w:t>аудировании</w:t>
      </w:r>
      <w:proofErr w:type="spellEnd"/>
    </w:p>
    <w:p w:rsidR="00BB022F" w:rsidRPr="00BB022F" w:rsidRDefault="00BB022F" w:rsidP="00BB022F">
      <w:pPr>
        <w:pStyle w:val="a7"/>
        <w:numPr>
          <w:ilvl w:val="0"/>
          <w:numId w:val="27"/>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воспринимать на слух и полностью понимать речь учителя, одноклассников;</w:t>
      </w:r>
    </w:p>
    <w:p w:rsidR="00BB022F" w:rsidRPr="00BB022F" w:rsidRDefault="00BB022F" w:rsidP="00BB022F">
      <w:pPr>
        <w:pStyle w:val="a7"/>
        <w:numPr>
          <w:ilvl w:val="0"/>
          <w:numId w:val="27"/>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BB022F" w:rsidRPr="00BB022F" w:rsidRDefault="00BB022F" w:rsidP="00BB022F">
      <w:pPr>
        <w:pStyle w:val="a7"/>
        <w:numPr>
          <w:ilvl w:val="0"/>
          <w:numId w:val="27"/>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воспринимать на слух и выборочно понимать с опорой на языковую догадку и конте</w:t>
      </w:r>
      <w:proofErr w:type="gramStart"/>
      <w:r w:rsidRPr="00BB022F">
        <w:rPr>
          <w:rFonts w:ascii="Times New Roman" w:hAnsi="Times New Roman"/>
          <w:color w:val="000000" w:themeColor="text1"/>
          <w:sz w:val="24"/>
          <w:szCs w:val="24"/>
        </w:rPr>
        <w:t>кст кр</w:t>
      </w:r>
      <w:proofErr w:type="gramEnd"/>
      <w:r w:rsidRPr="00BB022F">
        <w:rPr>
          <w:rFonts w:ascii="Times New Roman" w:hAnsi="Times New Roman"/>
          <w:color w:val="000000" w:themeColor="text1"/>
          <w:sz w:val="24"/>
          <w:szCs w:val="24"/>
        </w:rPr>
        <w:t>аткие, несложные аутентичные прагматические аудио- и видеотексты с выделением нужной/интересующей информации;</w:t>
      </w:r>
    </w:p>
    <w:p w:rsidR="00BB022F" w:rsidRPr="00BB022F" w:rsidRDefault="00BB022F" w:rsidP="00BB022F">
      <w:pPr>
        <w:pStyle w:val="a7"/>
        <w:ind w:firstLine="708"/>
        <w:jc w:val="both"/>
        <w:rPr>
          <w:rFonts w:ascii="Times New Roman" w:hAnsi="Times New Roman"/>
          <w:color w:val="000000" w:themeColor="text1"/>
          <w:sz w:val="24"/>
          <w:szCs w:val="24"/>
        </w:rPr>
      </w:pPr>
      <w:proofErr w:type="gramStart"/>
      <w:r w:rsidRPr="00BB022F">
        <w:rPr>
          <w:rFonts w:ascii="Times New Roman" w:hAnsi="Times New Roman"/>
          <w:i/>
          <w:color w:val="000000" w:themeColor="text1"/>
          <w:sz w:val="24"/>
          <w:szCs w:val="24"/>
          <w:u w:val="single"/>
        </w:rPr>
        <w:t>чтении</w:t>
      </w:r>
      <w:proofErr w:type="gramEnd"/>
    </w:p>
    <w:p w:rsidR="00BB022F" w:rsidRPr="00BB022F" w:rsidRDefault="00BB022F" w:rsidP="00BB022F">
      <w:pPr>
        <w:pStyle w:val="a7"/>
        <w:numPr>
          <w:ilvl w:val="0"/>
          <w:numId w:val="29"/>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читать аутентичные тексты разных жанров и стилей с пониманием основного содержания;</w:t>
      </w:r>
    </w:p>
    <w:p w:rsidR="00BB022F" w:rsidRPr="00BB022F" w:rsidRDefault="00BB022F" w:rsidP="00BB022F">
      <w:pPr>
        <w:pStyle w:val="a7"/>
        <w:numPr>
          <w:ilvl w:val="0"/>
          <w:numId w:val="29"/>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перевода, языковой догадки, в том числе с опорой на первый иностранный язык), а также справочных материалов;</w:t>
      </w:r>
    </w:p>
    <w:p w:rsidR="00BB022F" w:rsidRPr="00BB022F" w:rsidRDefault="00BB022F" w:rsidP="00BB022F">
      <w:pPr>
        <w:pStyle w:val="a7"/>
        <w:numPr>
          <w:ilvl w:val="0"/>
          <w:numId w:val="29"/>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читать аутентичные тексты с </w:t>
      </w:r>
      <w:proofErr w:type="gramStart"/>
      <w:r w:rsidRPr="00BB022F">
        <w:rPr>
          <w:rFonts w:ascii="Times New Roman" w:hAnsi="Times New Roman"/>
          <w:color w:val="000000" w:themeColor="text1"/>
          <w:sz w:val="24"/>
          <w:szCs w:val="24"/>
        </w:rPr>
        <w:t>выборочном</w:t>
      </w:r>
      <w:proofErr w:type="gramEnd"/>
      <w:r w:rsidRPr="00BB022F">
        <w:rPr>
          <w:rFonts w:ascii="Times New Roman" w:hAnsi="Times New Roman"/>
          <w:color w:val="000000" w:themeColor="text1"/>
          <w:sz w:val="24"/>
          <w:szCs w:val="24"/>
        </w:rPr>
        <w:t xml:space="preserve"> пониманием нужной/интересующей информации;</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i/>
          <w:color w:val="000000" w:themeColor="text1"/>
          <w:sz w:val="24"/>
          <w:szCs w:val="24"/>
          <w:u w:val="single"/>
        </w:rPr>
        <w:t>письменной речи</w:t>
      </w:r>
    </w:p>
    <w:p w:rsidR="00BB022F" w:rsidRPr="00BB022F" w:rsidRDefault="00BB022F" w:rsidP="00BB022F">
      <w:pPr>
        <w:pStyle w:val="a7"/>
        <w:numPr>
          <w:ilvl w:val="0"/>
          <w:numId w:val="30"/>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заполнять анкеты и формуляры;</w:t>
      </w:r>
    </w:p>
    <w:p w:rsidR="00BB022F" w:rsidRPr="00BB022F" w:rsidRDefault="00BB022F" w:rsidP="00BB022F">
      <w:pPr>
        <w:pStyle w:val="a7"/>
        <w:numPr>
          <w:ilvl w:val="0"/>
          <w:numId w:val="30"/>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писать поздравления, личные письма с опорой на образец с употреблением формул речевого этикета, принятых в странах изучаемого языка;</w:t>
      </w:r>
    </w:p>
    <w:p w:rsidR="00BB022F" w:rsidRPr="00BB022F" w:rsidRDefault="00BB022F" w:rsidP="00BB022F">
      <w:pPr>
        <w:pStyle w:val="a7"/>
        <w:numPr>
          <w:ilvl w:val="0"/>
          <w:numId w:val="30"/>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составлять план, тезисы устного или письменного сообщения.</w:t>
      </w:r>
    </w:p>
    <w:p w:rsidR="00BB022F" w:rsidRPr="00BB022F" w:rsidRDefault="00BB022F" w:rsidP="00BB022F">
      <w:pPr>
        <w:pStyle w:val="a7"/>
        <w:ind w:firstLine="360"/>
        <w:jc w:val="both"/>
        <w:rPr>
          <w:rFonts w:ascii="Times New Roman" w:hAnsi="Times New Roman"/>
          <w:color w:val="000000" w:themeColor="text1"/>
          <w:sz w:val="24"/>
          <w:szCs w:val="24"/>
        </w:rPr>
      </w:pPr>
      <w:r w:rsidRPr="00BB022F">
        <w:rPr>
          <w:rFonts w:ascii="Times New Roman" w:hAnsi="Times New Roman"/>
          <w:b/>
          <w:color w:val="000000" w:themeColor="text1"/>
          <w:sz w:val="24"/>
          <w:szCs w:val="24"/>
        </w:rPr>
        <w:lastRenderedPageBreak/>
        <w:t>Языковая компетенция</w:t>
      </w:r>
      <w:r w:rsidRPr="00BB022F">
        <w:rPr>
          <w:rFonts w:ascii="Times New Roman" w:hAnsi="Times New Roman"/>
          <w:color w:val="000000" w:themeColor="text1"/>
          <w:sz w:val="24"/>
          <w:szCs w:val="24"/>
        </w:rPr>
        <w:t xml:space="preserve"> (владение языковыми средствами и действиями с ними):</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применение правил написания изученных слов;</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адекватное произношение и различение на слух всех звуков второго иностранного языка; соблюдение правильного ударения в словах и фразах;</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знание основных способов словообразования (аффиксация, словосложение, конверсия);</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понимание явлений многозначности слов второго иностранного языка, синонимами, антонимами и лексической сочетаемости;</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B022F" w:rsidRPr="00BB022F" w:rsidRDefault="00BB022F" w:rsidP="00BB022F">
      <w:pPr>
        <w:pStyle w:val="a7"/>
        <w:numPr>
          <w:ilvl w:val="0"/>
          <w:numId w:val="31"/>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знание основных различий систем второго иностранного, первого иностранного и русского/родного языков.</w:t>
      </w:r>
    </w:p>
    <w:p w:rsidR="00BB022F" w:rsidRPr="00BB022F" w:rsidRDefault="00BB022F" w:rsidP="00BB022F">
      <w:pPr>
        <w:pStyle w:val="a7"/>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Социокультурная компетенция</w:t>
      </w:r>
    </w:p>
    <w:p w:rsidR="00BB022F" w:rsidRPr="00BB022F" w:rsidRDefault="00BB022F" w:rsidP="00BB022F">
      <w:pPr>
        <w:pStyle w:val="a7"/>
        <w:numPr>
          <w:ilvl w:val="0"/>
          <w:numId w:val="3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BB022F" w:rsidRPr="00BB022F" w:rsidRDefault="00BB022F" w:rsidP="00BB022F">
      <w:pPr>
        <w:pStyle w:val="a7"/>
        <w:numPr>
          <w:ilvl w:val="0"/>
          <w:numId w:val="3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BB022F" w:rsidRPr="00BB022F" w:rsidRDefault="00BB022F" w:rsidP="00BB022F">
      <w:pPr>
        <w:pStyle w:val="a7"/>
        <w:numPr>
          <w:ilvl w:val="0"/>
          <w:numId w:val="3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знание употребительной фоновой лексики и реалий страны изучаемого языка; знакомство с образцами художественной, публицистической и научно-популярной литературы;</w:t>
      </w:r>
    </w:p>
    <w:p w:rsidR="00BB022F" w:rsidRPr="00BB022F" w:rsidRDefault="00BB022F" w:rsidP="00BB022F">
      <w:pPr>
        <w:pStyle w:val="a7"/>
        <w:numPr>
          <w:ilvl w:val="0"/>
          <w:numId w:val="3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понимание важности владения несколькими иностранными языками в современном поликультурном мире;</w:t>
      </w:r>
    </w:p>
    <w:p w:rsidR="00BB022F" w:rsidRPr="00BB022F" w:rsidRDefault="00BB022F" w:rsidP="00BB022F">
      <w:pPr>
        <w:pStyle w:val="a7"/>
        <w:numPr>
          <w:ilvl w:val="0"/>
          <w:numId w:val="3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BB022F" w:rsidRPr="00BB022F" w:rsidRDefault="00BB022F" w:rsidP="00BB022F">
      <w:pPr>
        <w:pStyle w:val="a7"/>
        <w:numPr>
          <w:ilvl w:val="0"/>
          <w:numId w:val="32"/>
        </w:numPr>
        <w:ind w:left="0"/>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представление о сходстве и различиях в традициях своей страны и стран изучаемых иностранных языков.</w:t>
      </w:r>
    </w:p>
    <w:p w:rsidR="00BB022F" w:rsidRPr="00BB022F" w:rsidRDefault="00BB022F" w:rsidP="00BB022F">
      <w:pPr>
        <w:pStyle w:val="a7"/>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 xml:space="preserve"> Компенсаторная компетенция</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выходить из трудного положения в условиях дефицита языковых сре</w:t>
      </w:r>
      <w:proofErr w:type="gramStart"/>
      <w:r w:rsidRPr="00BB022F">
        <w:rPr>
          <w:rFonts w:ascii="Times New Roman" w:hAnsi="Times New Roman"/>
          <w:color w:val="000000" w:themeColor="text1"/>
          <w:sz w:val="24"/>
          <w:szCs w:val="24"/>
        </w:rPr>
        <w:t>дств пр</w:t>
      </w:r>
      <w:proofErr w:type="gramEnd"/>
      <w:r w:rsidRPr="00BB022F">
        <w:rPr>
          <w:rFonts w:ascii="Times New Roman" w:hAnsi="Times New Roman"/>
          <w:color w:val="000000" w:themeColor="text1"/>
          <w:sz w:val="24"/>
          <w:szCs w:val="24"/>
        </w:rPr>
        <w:t>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BB022F" w:rsidRPr="00BB022F" w:rsidRDefault="00BB022F" w:rsidP="00BB022F">
      <w:pPr>
        <w:pStyle w:val="a7"/>
        <w:ind w:firstLine="708"/>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Б. В познавательной сфере:</w:t>
      </w:r>
    </w:p>
    <w:p w:rsidR="00BB022F" w:rsidRPr="00BB022F" w:rsidRDefault="00BB022F" w:rsidP="00BB022F">
      <w:pPr>
        <w:pStyle w:val="a7"/>
        <w:ind w:firstLine="708"/>
        <w:jc w:val="both"/>
        <w:rPr>
          <w:rFonts w:ascii="Times New Roman" w:hAnsi="Times New Roman"/>
          <w:color w:val="000000" w:themeColor="text1"/>
          <w:sz w:val="24"/>
          <w:szCs w:val="24"/>
        </w:rPr>
      </w:pPr>
      <w:proofErr w:type="gramStart"/>
      <w:r w:rsidRPr="00BB022F">
        <w:rPr>
          <w:rFonts w:ascii="Times New Roman" w:hAnsi="Times New Roman"/>
          <w:color w:val="000000" w:themeColor="text1"/>
          <w:sz w:val="24"/>
          <w:szCs w:val="24"/>
        </w:rPr>
        <w:t>умение сравнивать языковые явления родного и изучаемого иностранных языков на уровне отдельных грамматических явлений, слов, словосочетаний, предложений;</w:t>
      </w:r>
      <w:proofErr w:type="gramEnd"/>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владение приёмами работы с текстом: умение пользоваться определённой стратегий чтения/</w:t>
      </w:r>
      <w:proofErr w:type="spellStart"/>
      <w:r w:rsidRPr="00BB022F">
        <w:rPr>
          <w:rFonts w:ascii="Times New Roman" w:hAnsi="Times New Roman"/>
          <w:color w:val="000000" w:themeColor="text1"/>
          <w:sz w:val="24"/>
          <w:szCs w:val="24"/>
        </w:rPr>
        <w:t>аудирования</w:t>
      </w:r>
      <w:proofErr w:type="spellEnd"/>
      <w:r w:rsidRPr="00BB022F">
        <w:rPr>
          <w:rFonts w:ascii="Times New Roman" w:hAnsi="Times New Roman"/>
          <w:color w:val="000000" w:themeColor="text1"/>
          <w:sz w:val="24"/>
          <w:szCs w:val="24"/>
        </w:rPr>
        <w:t xml:space="preserve"> в зависимости от коммуникативной задачи (читать/слушать текст с разной глубиной понимания);</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действовать по образцу/аналогии при выполнении упражнений и составлении собственных высказываний в пределах изучаемых тематики;</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готовность и умение осуществлять индивидуальную и совместную проектную работу;</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lastRenderedPageBreak/>
        <w:t>владение способами и приёмами дальнейшего самостоятельного изучения иностранных языков.</w:t>
      </w:r>
    </w:p>
    <w:p w:rsidR="00BB022F" w:rsidRPr="00BB022F" w:rsidRDefault="00BB022F" w:rsidP="00BB022F">
      <w:pPr>
        <w:pStyle w:val="a7"/>
        <w:ind w:firstLine="708"/>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В. В ценностно-ориентационной сфере:</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 представление о языке как средстве выражения чувств, эмоций, как основе культуры мышления;</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представление о целостном </w:t>
      </w:r>
      <w:proofErr w:type="spellStart"/>
      <w:r w:rsidRPr="00BB022F">
        <w:rPr>
          <w:rFonts w:ascii="Times New Roman" w:hAnsi="Times New Roman"/>
          <w:color w:val="000000" w:themeColor="text1"/>
          <w:sz w:val="24"/>
          <w:szCs w:val="24"/>
        </w:rPr>
        <w:t>полиязычном</w:t>
      </w:r>
      <w:proofErr w:type="spellEnd"/>
      <w:r w:rsidRPr="00BB022F">
        <w:rPr>
          <w:rFonts w:ascii="Times New Roman" w:hAnsi="Times New Roman"/>
          <w:color w:val="000000" w:themeColor="text1"/>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т.д.; </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B022F" w:rsidRPr="00BB022F" w:rsidRDefault="00BB022F" w:rsidP="00BB022F">
      <w:pPr>
        <w:pStyle w:val="a7"/>
        <w:ind w:firstLine="708"/>
        <w:jc w:val="both"/>
        <w:rPr>
          <w:rFonts w:ascii="Times New Roman" w:hAnsi="Times New Roman"/>
          <w:b/>
          <w:color w:val="000000" w:themeColor="text1"/>
          <w:sz w:val="24"/>
          <w:szCs w:val="24"/>
        </w:rPr>
      </w:pPr>
      <w:r w:rsidRPr="00BB022F">
        <w:rPr>
          <w:rFonts w:ascii="Times New Roman" w:hAnsi="Times New Roman"/>
          <w:b/>
          <w:color w:val="000000" w:themeColor="text1"/>
          <w:sz w:val="24"/>
          <w:szCs w:val="24"/>
        </w:rPr>
        <w:t>Г. В эстетической сфере</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владение элементарными средствами выражения чувств и эмоций на втором иностранном языке;</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стремление к знакомству с образцами художественного творчества на втором иностранном языке и средствами изучаемого второго иностранного языка;</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 xml:space="preserve">развитие чувства прекрасного при знакомстве с образцами живописи, музыки, литературы стран изучаемых иностранных языков.  </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b/>
          <w:color w:val="000000" w:themeColor="text1"/>
          <w:sz w:val="24"/>
          <w:szCs w:val="24"/>
        </w:rPr>
        <w:t>Д. В трудовой сфере</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Умение рационально планировать свой учебный труд и работать в соответствии с намеченным планом.</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b/>
          <w:color w:val="000000" w:themeColor="text1"/>
          <w:sz w:val="24"/>
          <w:szCs w:val="24"/>
        </w:rPr>
        <w:t>Е. В физической сфере</w:t>
      </w:r>
    </w:p>
    <w:p w:rsidR="00BB022F" w:rsidRPr="00BB022F" w:rsidRDefault="00BB022F" w:rsidP="00BB022F">
      <w:pPr>
        <w:pStyle w:val="a7"/>
        <w:ind w:firstLine="708"/>
        <w:jc w:val="both"/>
        <w:rPr>
          <w:rFonts w:ascii="Times New Roman" w:hAnsi="Times New Roman"/>
          <w:color w:val="000000" w:themeColor="text1"/>
          <w:sz w:val="24"/>
          <w:szCs w:val="24"/>
        </w:rPr>
      </w:pPr>
      <w:r w:rsidRPr="00BB022F">
        <w:rPr>
          <w:rFonts w:ascii="Times New Roman" w:hAnsi="Times New Roman"/>
          <w:color w:val="000000" w:themeColor="text1"/>
          <w:sz w:val="24"/>
          <w:szCs w:val="24"/>
        </w:rPr>
        <w:t>Стремление вести здоровый образ жизни (режим труда и отдыха, питание, спорт, фитнес).</w:t>
      </w:r>
    </w:p>
    <w:p w:rsidR="00BB022F" w:rsidRPr="00BB022F" w:rsidRDefault="00BB022F" w:rsidP="00BB022F">
      <w:pPr>
        <w:pStyle w:val="a7"/>
        <w:ind w:firstLine="708"/>
        <w:jc w:val="both"/>
        <w:rPr>
          <w:rFonts w:ascii="Times New Roman" w:hAnsi="Times New Roman"/>
          <w:color w:val="000000" w:themeColor="text1"/>
          <w:sz w:val="24"/>
          <w:szCs w:val="24"/>
        </w:rPr>
      </w:pPr>
    </w:p>
    <w:p w:rsidR="00BB022F" w:rsidRPr="003E2479" w:rsidRDefault="00BB022F" w:rsidP="00C266A0">
      <w:pPr>
        <w:pStyle w:val="a7"/>
        <w:ind w:left="1416" w:firstLine="708"/>
        <w:rPr>
          <w:rFonts w:ascii="Times New Roman" w:hAnsi="Times New Roman"/>
          <w:b/>
          <w:color w:val="000000" w:themeColor="text1"/>
          <w:sz w:val="16"/>
          <w:szCs w:val="16"/>
        </w:rPr>
      </w:pPr>
      <w:r w:rsidRPr="003E2479">
        <w:rPr>
          <w:rFonts w:ascii="Times New Roman" w:hAnsi="Times New Roman"/>
          <w:b/>
          <w:color w:val="000000" w:themeColor="text1"/>
          <w:sz w:val="16"/>
          <w:szCs w:val="16"/>
        </w:rPr>
        <w:t xml:space="preserve">СОДЕРЖАНИЕ УЧЕБНОГО КУРСА </w:t>
      </w:r>
    </w:p>
    <w:p w:rsidR="00BB022F" w:rsidRPr="00F10F40" w:rsidRDefault="00BB022F" w:rsidP="00BB022F">
      <w:pPr>
        <w:pStyle w:val="a7"/>
        <w:ind w:firstLine="708"/>
        <w:rPr>
          <w:rFonts w:ascii="Times New Roman" w:hAnsi="Times New Roman"/>
          <w:b/>
          <w:color w:val="000000" w:themeColor="text1"/>
          <w:sz w:val="24"/>
          <w:szCs w:val="24"/>
        </w:rPr>
      </w:pPr>
      <w:r w:rsidRPr="00F10F40">
        <w:rPr>
          <w:rFonts w:ascii="Times New Roman" w:hAnsi="Times New Roman"/>
          <w:b/>
          <w:color w:val="000000" w:themeColor="text1"/>
          <w:sz w:val="24"/>
          <w:szCs w:val="24"/>
        </w:rPr>
        <w:t>Основные содержательные линии</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В курсе немецкого языка как второго иностранного можно выделить следующие содержательные линии:</w:t>
      </w:r>
    </w:p>
    <w:p w:rsidR="00BB022F" w:rsidRPr="00F10F40" w:rsidRDefault="00BB022F" w:rsidP="00BB022F">
      <w:pPr>
        <w:pStyle w:val="a7"/>
        <w:numPr>
          <w:ilvl w:val="0"/>
          <w:numId w:val="40"/>
        </w:numPr>
        <w:ind w:left="56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коммуникативные умения в основных видах речевой деятельности: </w:t>
      </w:r>
      <w:proofErr w:type="spellStart"/>
      <w:r w:rsidRPr="00F10F40">
        <w:rPr>
          <w:rFonts w:ascii="Times New Roman" w:hAnsi="Times New Roman"/>
          <w:color w:val="000000" w:themeColor="text1"/>
          <w:sz w:val="24"/>
          <w:szCs w:val="24"/>
        </w:rPr>
        <w:t>аудировании</w:t>
      </w:r>
      <w:proofErr w:type="spellEnd"/>
      <w:r w:rsidRPr="00F10F40">
        <w:rPr>
          <w:rFonts w:ascii="Times New Roman" w:hAnsi="Times New Roman"/>
          <w:color w:val="000000" w:themeColor="text1"/>
          <w:sz w:val="24"/>
          <w:szCs w:val="24"/>
        </w:rPr>
        <w:t>, говорении, чтении и письме;</w:t>
      </w:r>
    </w:p>
    <w:p w:rsidR="00BB022F" w:rsidRPr="00F10F40" w:rsidRDefault="00BB022F" w:rsidP="00BB022F">
      <w:pPr>
        <w:pStyle w:val="a7"/>
        <w:numPr>
          <w:ilvl w:val="0"/>
          <w:numId w:val="40"/>
        </w:numPr>
        <w:ind w:left="56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языковые навыки пользования лексическими, грамматическими, фонетическими и орфографическими средствами языка;</w:t>
      </w:r>
    </w:p>
    <w:p w:rsidR="00BB022F" w:rsidRPr="00F10F40" w:rsidRDefault="00BB022F" w:rsidP="00BB022F">
      <w:pPr>
        <w:pStyle w:val="a7"/>
        <w:numPr>
          <w:ilvl w:val="0"/>
          <w:numId w:val="40"/>
        </w:numPr>
        <w:ind w:left="56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социокультурная осведомлённость и умения межкультурного общения;</w:t>
      </w:r>
    </w:p>
    <w:p w:rsidR="00BB022F" w:rsidRPr="00F10F40" w:rsidRDefault="00BB022F" w:rsidP="00BB022F">
      <w:pPr>
        <w:pStyle w:val="a7"/>
        <w:numPr>
          <w:ilvl w:val="0"/>
          <w:numId w:val="40"/>
        </w:numPr>
        <w:ind w:left="567"/>
        <w:jc w:val="both"/>
        <w:rPr>
          <w:rFonts w:ascii="Times New Roman" w:hAnsi="Times New Roman"/>
          <w:color w:val="000000" w:themeColor="text1"/>
          <w:sz w:val="24"/>
          <w:szCs w:val="24"/>
        </w:rPr>
      </w:pPr>
      <w:proofErr w:type="spellStart"/>
      <w:r w:rsidRPr="00F10F40">
        <w:rPr>
          <w:rFonts w:ascii="Times New Roman" w:hAnsi="Times New Roman"/>
          <w:color w:val="000000" w:themeColor="text1"/>
          <w:sz w:val="24"/>
          <w:szCs w:val="24"/>
        </w:rPr>
        <w:t>общеучебные</w:t>
      </w:r>
      <w:proofErr w:type="spellEnd"/>
      <w:r w:rsidRPr="00F10F40">
        <w:rPr>
          <w:rFonts w:ascii="Times New Roman" w:hAnsi="Times New Roman"/>
          <w:color w:val="000000" w:themeColor="text1"/>
          <w:sz w:val="24"/>
          <w:szCs w:val="24"/>
        </w:rPr>
        <w:t xml:space="preserve"> и специальные учебные умения, универсальные учебные действия.</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BB022F" w:rsidRPr="00F10F40" w:rsidRDefault="00BB022F" w:rsidP="00BB022F">
      <w:pPr>
        <w:pStyle w:val="a7"/>
        <w:ind w:firstLine="708"/>
        <w:rPr>
          <w:rFonts w:ascii="Times New Roman" w:hAnsi="Times New Roman"/>
          <w:b/>
          <w:color w:val="000000" w:themeColor="text1"/>
          <w:sz w:val="24"/>
          <w:szCs w:val="24"/>
        </w:rPr>
      </w:pPr>
      <w:r w:rsidRPr="00F10F40">
        <w:rPr>
          <w:rFonts w:ascii="Times New Roman" w:hAnsi="Times New Roman"/>
          <w:b/>
          <w:color w:val="000000" w:themeColor="text1"/>
          <w:sz w:val="24"/>
          <w:szCs w:val="24"/>
        </w:rPr>
        <w:t>Предметное содержание речи</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межличностные взаимоотношения в семье, со сверстниками. Внешность и черты характера. </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Досуг и увлечения (чтение, кино, театр и др.). Виды отдыха, путешествие. Транспорт. Покупки. </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Здоровый образ жизни: режим труда и отдыха, спорт, питание.</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lastRenderedPageBreak/>
        <w:t>Школьное образование, школьная жизнь, изучаемые предметы и отношения к ним. Переписка с зарубежными сверстниками. Каникулы в различное время года.</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Мир профессий. Проблемы выбора профессии. Роль иностранного языка в планах на будущее.</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Природа. Проблемы экологии. Защита окружающей среды. Климат, погода.</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Средства массовой информации и коммуникации (пресса, телевидение, радио, Интернет).</w:t>
      </w:r>
    </w:p>
    <w:p w:rsidR="00BB022F" w:rsidRPr="00F10F40" w:rsidRDefault="00BB022F" w:rsidP="00BB022F">
      <w:pPr>
        <w:pStyle w:val="a7"/>
        <w:numPr>
          <w:ilvl w:val="0"/>
          <w:numId w:val="3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BB022F" w:rsidRPr="00F10F40" w:rsidRDefault="00BB022F" w:rsidP="00BB022F">
      <w:pPr>
        <w:pStyle w:val="a7"/>
        <w:jc w:val="center"/>
        <w:rPr>
          <w:rFonts w:ascii="Times New Roman" w:hAnsi="Times New Roman"/>
          <w:color w:val="000000" w:themeColor="text1"/>
          <w:sz w:val="24"/>
          <w:szCs w:val="24"/>
        </w:rPr>
      </w:pPr>
    </w:p>
    <w:p w:rsidR="00BB022F" w:rsidRPr="00F10F40" w:rsidRDefault="00BB022F" w:rsidP="00BB022F">
      <w:pPr>
        <w:pStyle w:val="a7"/>
        <w:rPr>
          <w:rFonts w:ascii="Times New Roman" w:hAnsi="Times New Roman"/>
          <w:b/>
          <w:color w:val="000000" w:themeColor="text1"/>
          <w:sz w:val="24"/>
          <w:szCs w:val="24"/>
        </w:rPr>
      </w:pPr>
      <w:r w:rsidRPr="00F10F40">
        <w:rPr>
          <w:rFonts w:ascii="Times New Roman" w:hAnsi="Times New Roman"/>
          <w:b/>
          <w:color w:val="000000" w:themeColor="text1"/>
          <w:sz w:val="24"/>
          <w:szCs w:val="24"/>
        </w:rPr>
        <w:t>Виды речевой деятельности/Коммуникативные умения</w:t>
      </w:r>
    </w:p>
    <w:p w:rsidR="00BB022F" w:rsidRPr="00F10F40" w:rsidRDefault="00BB022F" w:rsidP="00BB022F">
      <w:pPr>
        <w:pStyle w:val="a7"/>
        <w:ind w:firstLine="708"/>
        <w:jc w:val="both"/>
        <w:rPr>
          <w:rFonts w:ascii="Times New Roman" w:hAnsi="Times New Roman"/>
          <w:b/>
          <w:i/>
          <w:color w:val="000000" w:themeColor="text1"/>
          <w:sz w:val="24"/>
          <w:szCs w:val="24"/>
        </w:rPr>
      </w:pPr>
      <w:r w:rsidRPr="00F10F40">
        <w:rPr>
          <w:rFonts w:ascii="Times New Roman" w:hAnsi="Times New Roman"/>
          <w:b/>
          <w:i/>
          <w:color w:val="000000" w:themeColor="text1"/>
          <w:sz w:val="24"/>
          <w:szCs w:val="24"/>
        </w:rPr>
        <w:t xml:space="preserve">Говорение </w:t>
      </w:r>
    </w:p>
    <w:p w:rsidR="00BB022F" w:rsidRPr="00F10F40" w:rsidRDefault="00BB022F" w:rsidP="00BB022F">
      <w:pPr>
        <w:pStyle w:val="a7"/>
        <w:ind w:firstLine="708"/>
        <w:jc w:val="both"/>
        <w:rPr>
          <w:rFonts w:ascii="Times New Roman" w:hAnsi="Times New Roman"/>
          <w:i/>
          <w:color w:val="000000" w:themeColor="text1"/>
          <w:sz w:val="24"/>
          <w:szCs w:val="24"/>
        </w:rPr>
      </w:pPr>
      <w:r w:rsidRPr="00F10F40">
        <w:rPr>
          <w:rFonts w:ascii="Times New Roman" w:hAnsi="Times New Roman"/>
          <w:i/>
          <w:color w:val="000000" w:themeColor="text1"/>
          <w:sz w:val="24"/>
          <w:szCs w:val="24"/>
        </w:rPr>
        <w:t>Диалогическая речь</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Умение вести диалоги этикетного характера, диалог-расспрос, диалог – побуждение к действию, диалог – </w:t>
      </w:r>
      <w:r w:rsidR="00FF211E">
        <w:rPr>
          <w:rFonts w:ascii="Times New Roman" w:hAnsi="Times New Roman"/>
          <w:color w:val="000000" w:themeColor="text1"/>
          <w:sz w:val="24"/>
          <w:szCs w:val="24"/>
        </w:rPr>
        <w:t xml:space="preserve">обмен мнениями. Объём диалога </w:t>
      </w:r>
      <w:r w:rsidRPr="00F10F40">
        <w:rPr>
          <w:rFonts w:ascii="Times New Roman" w:hAnsi="Times New Roman"/>
          <w:color w:val="000000" w:themeColor="text1"/>
          <w:sz w:val="24"/>
          <w:szCs w:val="24"/>
        </w:rPr>
        <w:t xml:space="preserve"> до 4-5 реплик (8-9 классы) со стороны каждого учащегося. Продолжительность диалога 1,5 – 2 минуты (9 класс).</w:t>
      </w:r>
    </w:p>
    <w:p w:rsidR="00BB022F" w:rsidRPr="00F10F40" w:rsidRDefault="00BB022F" w:rsidP="00BB022F">
      <w:pPr>
        <w:pStyle w:val="a7"/>
        <w:ind w:firstLine="708"/>
        <w:jc w:val="both"/>
        <w:rPr>
          <w:rFonts w:ascii="Times New Roman" w:hAnsi="Times New Roman"/>
          <w:i/>
          <w:color w:val="000000" w:themeColor="text1"/>
          <w:sz w:val="24"/>
          <w:szCs w:val="24"/>
        </w:rPr>
      </w:pPr>
      <w:r w:rsidRPr="00F10F40">
        <w:rPr>
          <w:rFonts w:ascii="Times New Roman" w:hAnsi="Times New Roman"/>
          <w:i/>
          <w:color w:val="000000" w:themeColor="text1"/>
          <w:sz w:val="24"/>
          <w:szCs w:val="24"/>
        </w:rPr>
        <w:t>Монологическая речь</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Объём</w:t>
      </w:r>
      <w:r w:rsidR="00AD11B0">
        <w:rPr>
          <w:rFonts w:ascii="Times New Roman" w:hAnsi="Times New Roman"/>
          <w:color w:val="000000" w:themeColor="text1"/>
          <w:sz w:val="24"/>
          <w:szCs w:val="24"/>
        </w:rPr>
        <w:t xml:space="preserve"> монологического высказывания </w:t>
      </w:r>
      <w:r w:rsidRPr="00F10F40">
        <w:rPr>
          <w:rFonts w:ascii="Times New Roman" w:hAnsi="Times New Roman"/>
          <w:color w:val="000000" w:themeColor="text1"/>
          <w:sz w:val="24"/>
          <w:szCs w:val="24"/>
        </w:rPr>
        <w:t xml:space="preserve">до 10-12 фраз (8-9 классы). </w:t>
      </w:r>
      <w:proofErr w:type="spellStart"/>
      <w:r w:rsidRPr="00F10F40">
        <w:rPr>
          <w:rFonts w:ascii="Times New Roman" w:hAnsi="Times New Roman"/>
          <w:color w:val="000000" w:themeColor="text1"/>
          <w:sz w:val="24"/>
          <w:szCs w:val="24"/>
        </w:rPr>
        <w:t>Продилжительность</w:t>
      </w:r>
      <w:proofErr w:type="spellEnd"/>
      <w:r w:rsidRPr="00F10F40">
        <w:rPr>
          <w:rFonts w:ascii="Times New Roman" w:hAnsi="Times New Roman"/>
          <w:color w:val="000000" w:themeColor="text1"/>
          <w:sz w:val="24"/>
          <w:szCs w:val="24"/>
        </w:rPr>
        <w:t xml:space="preserve"> монолога 1-1,5 минуты (9 класс).</w:t>
      </w:r>
    </w:p>
    <w:p w:rsidR="00BB022F" w:rsidRPr="00F10F40" w:rsidRDefault="00BB022F" w:rsidP="00BB022F">
      <w:pPr>
        <w:pStyle w:val="a7"/>
        <w:ind w:firstLine="708"/>
        <w:jc w:val="both"/>
        <w:rPr>
          <w:rFonts w:ascii="Times New Roman" w:hAnsi="Times New Roman"/>
          <w:color w:val="000000" w:themeColor="text1"/>
          <w:sz w:val="24"/>
          <w:szCs w:val="24"/>
        </w:rPr>
      </w:pPr>
    </w:p>
    <w:p w:rsidR="00BB022F" w:rsidRPr="00F10F40" w:rsidRDefault="00BB022F" w:rsidP="00BB022F">
      <w:pPr>
        <w:pStyle w:val="a7"/>
        <w:ind w:firstLine="708"/>
        <w:jc w:val="both"/>
        <w:rPr>
          <w:rFonts w:ascii="Times New Roman" w:hAnsi="Times New Roman"/>
          <w:b/>
          <w:i/>
          <w:color w:val="000000" w:themeColor="text1"/>
          <w:sz w:val="24"/>
          <w:szCs w:val="24"/>
        </w:rPr>
      </w:pPr>
      <w:r w:rsidRPr="00F10F40">
        <w:rPr>
          <w:rFonts w:ascii="Times New Roman" w:hAnsi="Times New Roman"/>
          <w:b/>
          <w:i/>
          <w:color w:val="000000" w:themeColor="text1"/>
          <w:sz w:val="24"/>
          <w:szCs w:val="24"/>
        </w:rPr>
        <w:t xml:space="preserve">Аудирование </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 Жанры текстов: прагматические, публицистические.</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Типы текстов: сообщение, рассказ, диалог-интервью и др. </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Аудирование с пониманием основного содержания осуществляется на несложных аутентичных текстах, содержащих наряду с </w:t>
      </w:r>
      <w:proofErr w:type="gramStart"/>
      <w:r w:rsidRPr="00F10F40">
        <w:rPr>
          <w:rFonts w:ascii="Times New Roman" w:hAnsi="Times New Roman"/>
          <w:color w:val="000000" w:themeColor="text1"/>
          <w:sz w:val="24"/>
          <w:szCs w:val="24"/>
        </w:rPr>
        <w:t>изученными</w:t>
      </w:r>
      <w:proofErr w:type="gramEnd"/>
      <w:r w:rsidRPr="00F10F40">
        <w:rPr>
          <w:rFonts w:ascii="Times New Roman" w:hAnsi="Times New Roman"/>
          <w:color w:val="000000" w:themeColor="text1"/>
          <w:sz w:val="24"/>
          <w:szCs w:val="24"/>
        </w:rPr>
        <w:t xml:space="preserve"> и некоторое количество незнакомых языковых явлений. Время звучания текстов – до 1,5 минуты.</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BB022F" w:rsidRPr="00F10F40" w:rsidRDefault="00BB022F" w:rsidP="00BB022F">
      <w:pPr>
        <w:pStyle w:val="a7"/>
        <w:ind w:firstLine="708"/>
        <w:jc w:val="both"/>
        <w:rPr>
          <w:rFonts w:ascii="Times New Roman" w:hAnsi="Times New Roman"/>
          <w:color w:val="000000" w:themeColor="text1"/>
          <w:sz w:val="24"/>
          <w:szCs w:val="24"/>
        </w:rPr>
      </w:pPr>
    </w:p>
    <w:p w:rsidR="00BB022F" w:rsidRPr="00F10F40" w:rsidRDefault="00BB022F" w:rsidP="00BB022F">
      <w:pPr>
        <w:pStyle w:val="a7"/>
        <w:ind w:firstLine="708"/>
        <w:jc w:val="both"/>
        <w:rPr>
          <w:rFonts w:ascii="Times New Roman" w:hAnsi="Times New Roman"/>
          <w:b/>
          <w:i/>
          <w:color w:val="000000" w:themeColor="text1"/>
          <w:sz w:val="24"/>
          <w:szCs w:val="24"/>
        </w:rPr>
      </w:pPr>
      <w:r w:rsidRPr="00F10F40">
        <w:rPr>
          <w:rFonts w:ascii="Times New Roman" w:hAnsi="Times New Roman"/>
          <w:b/>
          <w:i/>
          <w:color w:val="000000" w:themeColor="text1"/>
          <w:sz w:val="24"/>
          <w:szCs w:val="24"/>
        </w:rPr>
        <w:t xml:space="preserve">Чтение </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Жанры текстов: научно-популярные, публицистические, художественные, прагматические.</w:t>
      </w:r>
    </w:p>
    <w:p w:rsidR="00BB022F" w:rsidRPr="00F10F40" w:rsidRDefault="00BB022F" w:rsidP="00BB022F">
      <w:pPr>
        <w:pStyle w:val="a7"/>
        <w:ind w:firstLine="708"/>
        <w:jc w:val="both"/>
        <w:rPr>
          <w:rFonts w:ascii="Times New Roman" w:hAnsi="Times New Roman"/>
          <w:color w:val="000000" w:themeColor="text1"/>
          <w:sz w:val="24"/>
          <w:szCs w:val="24"/>
        </w:rPr>
      </w:pPr>
      <w:proofErr w:type="gramStart"/>
      <w:r w:rsidRPr="00F10F40">
        <w:rPr>
          <w:rFonts w:ascii="Times New Roman" w:hAnsi="Times New Roman"/>
          <w:color w:val="000000" w:themeColor="text1"/>
          <w:sz w:val="24"/>
          <w:szCs w:val="24"/>
        </w:rPr>
        <w:lastRenderedPageBreak/>
        <w:t>Типы текстов: статья, интервью, рассказ, объявление, рецепт, меню, проспект, реклама, песня и др.</w:t>
      </w:r>
      <w:proofErr w:type="gramEnd"/>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Независимо от вида чтения возможно использование двуязычного словаря.</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 – 700 слов.</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BB022F" w:rsidRPr="00F10F40" w:rsidRDefault="00BB022F" w:rsidP="00BB022F">
      <w:pPr>
        <w:pStyle w:val="a7"/>
        <w:ind w:firstLine="708"/>
        <w:jc w:val="both"/>
        <w:rPr>
          <w:rFonts w:ascii="Times New Roman" w:hAnsi="Times New Roman"/>
          <w:color w:val="000000" w:themeColor="text1"/>
          <w:sz w:val="24"/>
          <w:szCs w:val="24"/>
        </w:rPr>
      </w:pPr>
    </w:p>
    <w:p w:rsidR="00BB022F" w:rsidRPr="00F10F40" w:rsidRDefault="00BB022F" w:rsidP="00BB022F">
      <w:pPr>
        <w:pStyle w:val="a7"/>
        <w:ind w:firstLine="708"/>
        <w:jc w:val="both"/>
        <w:rPr>
          <w:rFonts w:ascii="Times New Roman" w:hAnsi="Times New Roman"/>
          <w:b/>
          <w:i/>
          <w:color w:val="000000" w:themeColor="text1"/>
          <w:sz w:val="24"/>
          <w:szCs w:val="24"/>
        </w:rPr>
      </w:pPr>
      <w:r w:rsidRPr="00F10F40">
        <w:rPr>
          <w:rFonts w:ascii="Times New Roman" w:hAnsi="Times New Roman"/>
          <w:b/>
          <w:i/>
          <w:color w:val="000000" w:themeColor="text1"/>
          <w:sz w:val="24"/>
          <w:szCs w:val="24"/>
        </w:rPr>
        <w:t>Письменная речь</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умение:</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  - делать выписки из текста для их дальнейшего использования в собственных высказываниях;</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 - писать короткие поздравления с днём рождения и другими праздниками, выражать пожелания (объёмов 30-40 слов, включая адрес);</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 - заполнять несложные анкеты в форме, принятой в странах изучаемого языка (указывать имя, фамилию, </w:t>
      </w:r>
      <w:proofErr w:type="spellStart"/>
      <w:r w:rsidRPr="00F10F40">
        <w:rPr>
          <w:rFonts w:ascii="Times New Roman" w:hAnsi="Times New Roman"/>
          <w:color w:val="000000" w:themeColor="text1"/>
          <w:sz w:val="24"/>
          <w:szCs w:val="24"/>
        </w:rPr>
        <w:t>пол</w:t>
      </w:r>
      <w:proofErr w:type="gramStart"/>
      <w:r w:rsidRPr="00F10F40">
        <w:rPr>
          <w:rFonts w:ascii="Times New Roman" w:hAnsi="Times New Roman"/>
          <w:color w:val="000000" w:themeColor="text1"/>
          <w:sz w:val="24"/>
          <w:szCs w:val="24"/>
        </w:rPr>
        <w:t>,Ж</w:t>
      </w:r>
      <w:proofErr w:type="spellEnd"/>
      <w:proofErr w:type="gramEnd"/>
      <w:r w:rsidRPr="00F10F40">
        <w:rPr>
          <w:rFonts w:ascii="Times New Roman" w:hAnsi="Times New Roman"/>
          <w:color w:val="000000" w:themeColor="text1"/>
          <w:sz w:val="24"/>
          <w:szCs w:val="24"/>
        </w:rPr>
        <w:t xml:space="preserve"> гражданство, адрес);</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т.д.). Объём личного письма - 100-140 слов, включая адрес.</w:t>
      </w:r>
    </w:p>
    <w:p w:rsidR="00BB022F" w:rsidRPr="00F10F40" w:rsidRDefault="00BB022F" w:rsidP="00BB022F">
      <w:pPr>
        <w:pStyle w:val="a7"/>
        <w:ind w:left="1416" w:right="567" w:firstLine="708"/>
        <w:jc w:val="both"/>
        <w:rPr>
          <w:rFonts w:ascii="Times New Roman" w:hAnsi="Times New Roman"/>
          <w:color w:val="FF0000"/>
          <w:sz w:val="24"/>
          <w:szCs w:val="24"/>
        </w:rPr>
      </w:pPr>
    </w:p>
    <w:p w:rsidR="00BB022F" w:rsidRPr="00F10F40" w:rsidRDefault="00BB022F" w:rsidP="00BB022F">
      <w:pPr>
        <w:pStyle w:val="a7"/>
        <w:ind w:firstLine="708"/>
        <w:rPr>
          <w:rFonts w:ascii="Times New Roman" w:hAnsi="Times New Roman"/>
          <w:b/>
          <w:color w:val="000000" w:themeColor="text1"/>
          <w:sz w:val="24"/>
          <w:szCs w:val="24"/>
        </w:rPr>
      </w:pPr>
      <w:r w:rsidRPr="00F10F40">
        <w:rPr>
          <w:rFonts w:ascii="Times New Roman" w:hAnsi="Times New Roman"/>
          <w:b/>
          <w:color w:val="000000" w:themeColor="text1"/>
          <w:sz w:val="24"/>
          <w:szCs w:val="24"/>
        </w:rPr>
        <w:t>Языковые знания и навыки</w:t>
      </w:r>
    </w:p>
    <w:p w:rsidR="00BB022F" w:rsidRPr="00F10F40" w:rsidRDefault="00BB022F" w:rsidP="00BB022F">
      <w:pPr>
        <w:pStyle w:val="a7"/>
        <w:ind w:firstLine="708"/>
        <w:jc w:val="both"/>
        <w:rPr>
          <w:rFonts w:ascii="Times New Roman" w:hAnsi="Times New Roman"/>
          <w:b/>
          <w:i/>
          <w:color w:val="000000" w:themeColor="text1"/>
          <w:sz w:val="24"/>
          <w:szCs w:val="24"/>
        </w:rPr>
      </w:pPr>
      <w:r w:rsidRPr="00F10F40">
        <w:rPr>
          <w:rFonts w:ascii="Times New Roman" w:hAnsi="Times New Roman"/>
          <w:b/>
          <w:i/>
          <w:color w:val="000000" w:themeColor="text1"/>
          <w:sz w:val="24"/>
          <w:szCs w:val="24"/>
        </w:rPr>
        <w:t>Орфография</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BB022F" w:rsidRPr="00F10F40" w:rsidRDefault="00BB022F" w:rsidP="00BB022F">
      <w:pPr>
        <w:pStyle w:val="a7"/>
        <w:ind w:firstLine="708"/>
        <w:jc w:val="both"/>
        <w:rPr>
          <w:rFonts w:ascii="Times New Roman" w:hAnsi="Times New Roman"/>
          <w:b/>
          <w:i/>
          <w:color w:val="000000" w:themeColor="text1"/>
          <w:sz w:val="24"/>
          <w:szCs w:val="24"/>
        </w:rPr>
      </w:pPr>
      <w:r w:rsidRPr="00F10F40">
        <w:rPr>
          <w:rFonts w:ascii="Times New Roman" w:hAnsi="Times New Roman"/>
          <w:b/>
          <w:i/>
          <w:color w:val="000000" w:themeColor="text1"/>
          <w:sz w:val="24"/>
          <w:szCs w:val="24"/>
        </w:rPr>
        <w:t>Фонетическая сторона речи</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Навыки адекватного произношения и развлечения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предложения.</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Основные способы словообразования:</w:t>
      </w:r>
    </w:p>
    <w:p w:rsidR="00BB022F" w:rsidRPr="00F10F40" w:rsidRDefault="00BB022F" w:rsidP="00BB022F">
      <w:pPr>
        <w:pStyle w:val="a7"/>
        <w:numPr>
          <w:ilvl w:val="0"/>
          <w:numId w:val="37"/>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аффиксация:</w:t>
      </w:r>
    </w:p>
    <w:p w:rsidR="00BB022F" w:rsidRPr="00F10F40" w:rsidRDefault="00BB022F" w:rsidP="00BB022F">
      <w:pPr>
        <w:pStyle w:val="a7"/>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существительных</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суффиксами</w:t>
      </w:r>
      <w:r w:rsidRPr="00F10F40">
        <w:rPr>
          <w:rFonts w:ascii="Times New Roman" w:hAnsi="Times New Roman"/>
          <w:color w:val="000000" w:themeColor="text1"/>
          <w:sz w:val="24"/>
          <w:szCs w:val="24"/>
          <w:lang w:val="de-DE"/>
        </w:rPr>
        <w:t xml:space="preserve"> –</w:t>
      </w:r>
      <w:proofErr w:type="spellStart"/>
      <w:r w:rsidRPr="00F10F40">
        <w:rPr>
          <w:rFonts w:ascii="Times New Roman" w:hAnsi="Times New Roman"/>
          <w:color w:val="000000" w:themeColor="text1"/>
          <w:sz w:val="24"/>
          <w:szCs w:val="24"/>
          <w:lang w:val="de-DE"/>
        </w:rPr>
        <w:t>ung</w:t>
      </w:r>
      <w:proofErr w:type="spellEnd"/>
      <w:r w:rsidRPr="00F10F40">
        <w:rPr>
          <w:rFonts w:ascii="Times New Roman" w:hAnsi="Times New Roman"/>
          <w:color w:val="000000" w:themeColor="text1"/>
          <w:sz w:val="24"/>
          <w:szCs w:val="24"/>
          <w:lang w:val="de-DE"/>
        </w:rPr>
        <w:t xml:space="preserve"> (die Lösung, die Vereinigung); -</w:t>
      </w:r>
      <w:proofErr w:type="spellStart"/>
      <w:r w:rsidRPr="00F10F40">
        <w:rPr>
          <w:rFonts w:ascii="Times New Roman" w:hAnsi="Times New Roman"/>
          <w:color w:val="000000" w:themeColor="text1"/>
          <w:sz w:val="24"/>
          <w:szCs w:val="24"/>
          <w:lang w:val="de-DE"/>
        </w:rPr>
        <w:t>heit</w:t>
      </w:r>
      <w:proofErr w:type="spellEnd"/>
      <w:r w:rsidRPr="00F10F40">
        <w:rPr>
          <w:rFonts w:ascii="Times New Roman" w:hAnsi="Times New Roman"/>
          <w:color w:val="000000" w:themeColor="text1"/>
          <w:sz w:val="24"/>
          <w:szCs w:val="24"/>
          <w:lang w:val="de-DE"/>
        </w:rPr>
        <w:t xml:space="preserve"> (die Einheit); - </w:t>
      </w:r>
      <w:proofErr w:type="spellStart"/>
      <w:r w:rsidRPr="00F10F40">
        <w:rPr>
          <w:rFonts w:ascii="Times New Roman" w:hAnsi="Times New Roman"/>
          <w:color w:val="000000" w:themeColor="text1"/>
          <w:sz w:val="24"/>
          <w:szCs w:val="24"/>
          <w:lang w:val="de-DE"/>
        </w:rPr>
        <w:t>schaft</w:t>
      </w:r>
      <w:proofErr w:type="spellEnd"/>
      <w:r w:rsidRPr="00F10F40">
        <w:rPr>
          <w:rFonts w:ascii="Times New Roman" w:hAnsi="Times New Roman"/>
          <w:color w:val="000000" w:themeColor="text1"/>
          <w:sz w:val="24"/>
          <w:szCs w:val="24"/>
          <w:lang w:val="de-DE"/>
        </w:rPr>
        <w:t xml:space="preserve"> (die Gesellschaft); -um (das Datum); -</w:t>
      </w:r>
      <w:proofErr w:type="spellStart"/>
      <w:r w:rsidRPr="00F10F40">
        <w:rPr>
          <w:rFonts w:ascii="Times New Roman" w:hAnsi="Times New Roman"/>
          <w:color w:val="000000" w:themeColor="text1"/>
          <w:sz w:val="24"/>
          <w:szCs w:val="24"/>
          <w:lang w:val="de-DE"/>
        </w:rPr>
        <w:t>or</w:t>
      </w:r>
      <w:proofErr w:type="spellEnd"/>
      <w:r w:rsidRPr="00F10F40">
        <w:rPr>
          <w:rFonts w:ascii="Times New Roman" w:hAnsi="Times New Roman"/>
          <w:color w:val="000000" w:themeColor="text1"/>
          <w:sz w:val="24"/>
          <w:szCs w:val="24"/>
          <w:lang w:val="de-DE"/>
        </w:rPr>
        <w:t xml:space="preserve"> (der Doktor); -</w:t>
      </w:r>
      <w:proofErr w:type="spellStart"/>
      <w:r w:rsidRPr="00F10F40">
        <w:rPr>
          <w:rFonts w:ascii="Times New Roman" w:hAnsi="Times New Roman"/>
          <w:color w:val="000000" w:themeColor="text1"/>
          <w:sz w:val="24"/>
          <w:szCs w:val="24"/>
          <w:lang w:val="de-DE"/>
        </w:rPr>
        <w:t>ik</w:t>
      </w:r>
      <w:proofErr w:type="spellEnd"/>
      <w:r w:rsidRPr="00F10F40">
        <w:rPr>
          <w:rFonts w:ascii="Times New Roman" w:hAnsi="Times New Roman"/>
          <w:color w:val="000000" w:themeColor="text1"/>
          <w:sz w:val="24"/>
          <w:szCs w:val="24"/>
          <w:lang w:val="de-DE"/>
        </w:rPr>
        <w:t xml:space="preserve"> (die Mathematik); -e (die Liebe), -er (der Wissenschaftler); -</w:t>
      </w:r>
      <w:proofErr w:type="spellStart"/>
      <w:r w:rsidRPr="00F10F40">
        <w:rPr>
          <w:rFonts w:ascii="Times New Roman" w:hAnsi="Times New Roman"/>
          <w:color w:val="000000" w:themeColor="text1"/>
          <w:sz w:val="24"/>
          <w:szCs w:val="24"/>
          <w:lang w:val="de-DE"/>
        </w:rPr>
        <w:t>ie</w:t>
      </w:r>
      <w:proofErr w:type="spellEnd"/>
      <w:r w:rsidRPr="00F10F40">
        <w:rPr>
          <w:rFonts w:ascii="Times New Roman" w:hAnsi="Times New Roman"/>
          <w:color w:val="000000" w:themeColor="text1"/>
          <w:sz w:val="24"/>
          <w:szCs w:val="24"/>
          <w:lang w:val="de-DE"/>
        </w:rPr>
        <w:t xml:space="preserve"> (die Biologie);</w:t>
      </w:r>
    </w:p>
    <w:p w:rsidR="00BB022F" w:rsidRPr="00F10F40" w:rsidRDefault="00BB022F" w:rsidP="00BB022F">
      <w:pPr>
        <w:pStyle w:val="a7"/>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прилагательных</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суффиксами</w:t>
      </w:r>
      <w:r w:rsidRPr="00F10F40">
        <w:rPr>
          <w:rFonts w:ascii="Times New Roman" w:hAnsi="Times New Roman"/>
          <w:color w:val="000000" w:themeColor="text1"/>
          <w:sz w:val="24"/>
          <w:szCs w:val="24"/>
          <w:lang w:val="de-DE"/>
        </w:rPr>
        <w:t xml:space="preserve"> –</w:t>
      </w:r>
      <w:proofErr w:type="spellStart"/>
      <w:r w:rsidRPr="00F10F40">
        <w:rPr>
          <w:rFonts w:ascii="Times New Roman" w:hAnsi="Times New Roman"/>
          <w:color w:val="000000" w:themeColor="text1"/>
          <w:sz w:val="24"/>
          <w:szCs w:val="24"/>
          <w:lang w:val="de-DE"/>
        </w:rPr>
        <w:t>ig</w:t>
      </w:r>
      <w:proofErr w:type="spellEnd"/>
      <w:r w:rsidRPr="00F10F40">
        <w:rPr>
          <w:rFonts w:ascii="Times New Roman" w:hAnsi="Times New Roman"/>
          <w:color w:val="000000" w:themeColor="text1"/>
          <w:sz w:val="24"/>
          <w:szCs w:val="24"/>
          <w:lang w:val="de-DE"/>
        </w:rPr>
        <w:t xml:space="preserve"> (wichtig); -ich (glücklich); - </w:t>
      </w:r>
      <w:proofErr w:type="spellStart"/>
      <w:r w:rsidRPr="00F10F40">
        <w:rPr>
          <w:rFonts w:ascii="Times New Roman" w:hAnsi="Times New Roman"/>
          <w:color w:val="000000" w:themeColor="text1"/>
          <w:sz w:val="24"/>
          <w:szCs w:val="24"/>
          <w:lang w:val="de-DE"/>
        </w:rPr>
        <w:t>isch</w:t>
      </w:r>
      <w:proofErr w:type="spellEnd"/>
      <w:r w:rsidRPr="00F10F40">
        <w:rPr>
          <w:rFonts w:ascii="Times New Roman" w:hAnsi="Times New Roman"/>
          <w:color w:val="000000" w:themeColor="text1"/>
          <w:sz w:val="24"/>
          <w:szCs w:val="24"/>
          <w:lang w:val="de-DE"/>
        </w:rPr>
        <w:t xml:space="preserve"> (typisch); -los (arbeitslos); - sam (langsam); - bar (wunderbar);</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существительных и прилагательных с префиксом </w:t>
      </w:r>
      <w:proofErr w:type="spellStart"/>
      <w:r w:rsidRPr="00F10F40">
        <w:rPr>
          <w:rFonts w:ascii="Times New Roman" w:hAnsi="Times New Roman"/>
          <w:color w:val="000000" w:themeColor="text1"/>
          <w:sz w:val="24"/>
          <w:szCs w:val="24"/>
          <w:lang w:val="de-DE"/>
        </w:rPr>
        <w:t>un</w:t>
      </w:r>
      <w:proofErr w:type="spellEnd"/>
      <w:r w:rsidRPr="00F10F40">
        <w:rPr>
          <w:rFonts w:ascii="Times New Roman" w:hAnsi="Times New Roman"/>
          <w:color w:val="000000" w:themeColor="text1"/>
          <w:sz w:val="24"/>
          <w:szCs w:val="24"/>
        </w:rPr>
        <w:t>- (</w:t>
      </w:r>
      <w:r w:rsidRPr="00F10F40">
        <w:rPr>
          <w:rFonts w:ascii="Times New Roman" w:hAnsi="Times New Roman"/>
          <w:color w:val="000000" w:themeColor="text1"/>
          <w:sz w:val="24"/>
          <w:szCs w:val="24"/>
          <w:lang w:val="de-DE"/>
        </w:rPr>
        <w:t>das</w:t>
      </w:r>
      <w:r w:rsidRPr="00F10F40">
        <w:rPr>
          <w:rFonts w:ascii="Times New Roman" w:hAnsi="Times New Roman"/>
          <w:color w:val="000000" w:themeColor="text1"/>
          <w:sz w:val="24"/>
          <w:szCs w:val="24"/>
        </w:rPr>
        <w:t xml:space="preserve"> </w:t>
      </w:r>
      <w:proofErr w:type="spellStart"/>
      <w:r w:rsidRPr="00F10F40">
        <w:rPr>
          <w:rFonts w:ascii="Times New Roman" w:hAnsi="Times New Roman"/>
          <w:color w:val="000000" w:themeColor="text1"/>
          <w:sz w:val="24"/>
          <w:szCs w:val="24"/>
          <w:lang w:val="de-DE"/>
        </w:rPr>
        <w:t>Ungl</w:t>
      </w:r>
      <w:r w:rsidRPr="00F10F40">
        <w:rPr>
          <w:rFonts w:ascii="Times New Roman" w:hAnsi="Times New Roman"/>
          <w:color w:val="000000" w:themeColor="text1"/>
          <w:sz w:val="24"/>
          <w:szCs w:val="24"/>
        </w:rPr>
        <w:t>ü</w:t>
      </w:r>
      <w:r w:rsidRPr="00F10F40">
        <w:rPr>
          <w:rFonts w:ascii="Times New Roman" w:hAnsi="Times New Roman"/>
          <w:color w:val="000000" w:themeColor="text1"/>
          <w:sz w:val="24"/>
          <w:szCs w:val="24"/>
          <w:lang w:val="de-DE"/>
        </w:rPr>
        <w:t>ck</w:t>
      </w:r>
      <w:proofErr w:type="spellEnd"/>
      <w:r w:rsidRPr="00F10F40">
        <w:rPr>
          <w:rFonts w:ascii="Times New Roman" w:hAnsi="Times New Roman"/>
          <w:color w:val="000000" w:themeColor="text1"/>
          <w:sz w:val="24"/>
          <w:szCs w:val="24"/>
        </w:rPr>
        <w:t xml:space="preserve">; </w:t>
      </w:r>
      <w:proofErr w:type="spellStart"/>
      <w:r w:rsidRPr="00F10F40">
        <w:rPr>
          <w:rFonts w:ascii="Times New Roman" w:hAnsi="Times New Roman"/>
          <w:color w:val="000000" w:themeColor="text1"/>
          <w:sz w:val="24"/>
          <w:szCs w:val="24"/>
          <w:lang w:val="de-DE"/>
        </w:rPr>
        <w:t>ungl</w:t>
      </w:r>
      <w:r w:rsidRPr="00F10F40">
        <w:rPr>
          <w:rFonts w:ascii="Times New Roman" w:hAnsi="Times New Roman"/>
          <w:color w:val="000000" w:themeColor="text1"/>
          <w:sz w:val="24"/>
          <w:szCs w:val="24"/>
        </w:rPr>
        <w:t>ü</w:t>
      </w:r>
      <w:r w:rsidRPr="00F10F40">
        <w:rPr>
          <w:rFonts w:ascii="Times New Roman" w:hAnsi="Times New Roman"/>
          <w:color w:val="000000" w:themeColor="text1"/>
          <w:sz w:val="24"/>
          <w:szCs w:val="24"/>
          <w:lang w:val="de-DE"/>
        </w:rPr>
        <w:t>cklich</w:t>
      </w:r>
      <w:proofErr w:type="spellEnd"/>
      <w:r w:rsidRPr="00F10F40">
        <w:rPr>
          <w:rFonts w:ascii="Times New Roman" w:hAnsi="Times New Roman"/>
          <w:color w:val="000000" w:themeColor="text1"/>
          <w:sz w:val="24"/>
          <w:szCs w:val="24"/>
        </w:rPr>
        <w:t>);</w:t>
      </w:r>
    </w:p>
    <w:p w:rsidR="00BB022F" w:rsidRPr="00F10F40" w:rsidRDefault="00BB022F" w:rsidP="00BB022F">
      <w:pPr>
        <w:pStyle w:val="a7"/>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существительных</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и</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глаголов</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префиксами</w:t>
      </w:r>
      <w:r w:rsidRPr="00F10F40">
        <w:rPr>
          <w:rFonts w:ascii="Times New Roman" w:hAnsi="Times New Roman"/>
          <w:color w:val="000000" w:themeColor="text1"/>
          <w:sz w:val="24"/>
          <w:szCs w:val="24"/>
          <w:lang w:val="de-DE"/>
        </w:rPr>
        <w:t>: vor- (der Vorort, vorbereiten); mit- (die Mitverantwortung, mitspielen);</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глаголов с отделяемыми и неотделяемыми приставками и другими словами в функции приставок типа </w:t>
      </w:r>
      <w:r w:rsidRPr="00F10F40">
        <w:rPr>
          <w:rFonts w:ascii="Times New Roman" w:hAnsi="Times New Roman"/>
          <w:color w:val="000000" w:themeColor="text1"/>
          <w:sz w:val="24"/>
          <w:szCs w:val="24"/>
          <w:lang w:val="de-DE"/>
        </w:rPr>
        <w:t>erz</w:t>
      </w:r>
      <w:proofErr w:type="spellStart"/>
      <w:r w:rsidRPr="00F10F40">
        <w:rPr>
          <w:rFonts w:ascii="Times New Roman" w:hAnsi="Times New Roman"/>
          <w:color w:val="000000" w:themeColor="text1"/>
          <w:sz w:val="24"/>
          <w:szCs w:val="24"/>
        </w:rPr>
        <w:t>äh</w:t>
      </w:r>
      <w:r w:rsidRPr="00F10F40">
        <w:rPr>
          <w:rFonts w:ascii="Times New Roman" w:hAnsi="Times New Roman"/>
          <w:color w:val="000000" w:themeColor="text1"/>
          <w:sz w:val="24"/>
          <w:szCs w:val="24"/>
          <w:lang w:val="de-DE"/>
        </w:rPr>
        <w:t>len</w:t>
      </w:r>
      <w:proofErr w:type="spellEnd"/>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wegwerfen</w:t>
      </w:r>
      <w:r w:rsidRPr="00F10F40">
        <w:rPr>
          <w:rFonts w:ascii="Times New Roman" w:hAnsi="Times New Roman"/>
          <w:color w:val="000000" w:themeColor="text1"/>
          <w:sz w:val="24"/>
          <w:szCs w:val="24"/>
        </w:rPr>
        <w:t>.</w:t>
      </w:r>
    </w:p>
    <w:p w:rsidR="00BB022F" w:rsidRPr="00F10F40" w:rsidRDefault="00BB022F" w:rsidP="00BB022F">
      <w:pPr>
        <w:pStyle w:val="a7"/>
        <w:numPr>
          <w:ilvl w:val="0"/>
          <w:numId w:val="37"/>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lastRenderedPageBreak/>
        <w:t>словосложение:</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существительное + </w:t>
      </w:r>
      <w:proofErr w:type="gramStart"/>
      <w:r w:rsidRPr="00F10F40">
        <w:rPr>
          <w:rFonts w:ascii="Times New Roman" w:hAnsi="Times New Roman"/>
          <w:color w:val="000000" w:themeColor="text1"/>
          <w:sz w:val="24"/>
          <w:szCs w:val="24"/>
        </w:rPr>
        <w:t>существительное</w:t>
      </w:r>
      <w:proofErr w:type="gramEnd"/>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das</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Arbeitszimmer</w:t>
      </w:r>
      <w:r w:rsidRPr="00F10F40">
        <w:rPr>
          <w:rFonts w:ascii="Times New Roman" w:hAnsi="Times New Roman"/>
          <w:color w:val="000000" w:themeColor="text1"/>
          <w:sz w:val="24"/>
          <w:szCs w:val="24"/>
        </w:rPr>
        <w:t>);</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прилагательное + </w:t>
      </w:r>
      <w:proofErr w:type="gramStart"/>
      <w:r w:rsidRPr="00F10F40">
        <w:rPr>
          <w:rFonts w:ascii="Times New Roman" w:hAnsi="Times New Roman"/>
          <w:color w:val="000000" w:themeColor="text1"/>
          <w:sz w:val="24"/>
          <w:szCs w:val="24"/>
        </w:rPr>
        <w:t>прилагательное</w:t>
      </w:r>
      <w:proofErr w:type="gramEnd"/>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dunkelblau</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hellblond</w:t>
      </w:r>
      <w:r w:rsidRPr="00F10F40">
        <w:rPr>
          <w:rFonts w:ascii="Times New Roman" w:hAnsi="Times New Roman"/>
          <w:color w:val="000000" w:themeColor="text1"/>
          <w:sz w:val="24"/>
          <w:szCs w:val="24"/>
        </w:rPr>
        <w:t>);</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прилагательное + существительное (</w:t>
      </w:r>
      <w:r w:rsidRPr="00F10F40">
        <w:rPr>
          <w:rFonts w:ascii="Times New Roman" w:hAnsi="Times New Roman"/>
          <w:color w:val="000000" w:themeColor="text1"/>
          <w:sz w:val="24"/>
          <w:szCs w:val="24"/>
          <w:lang w:val="de-DE"/>
        </w:rPr>
        <w:t>die</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Fremdsprache</w:t>
      </w:r>
      <w:r w:rsidRPr="00F10F40">
        <w:rPr>
          <w:rFonts w:ascii="Times New Roman" w:hAnsi="Times New Roman"/>
          <w:color w:val="000000" w:themeColor="text1"/>
          <w:sz w:val="24"/>
          <w:szCs w:val="24"/>
        </w:rPr>
        <w:t>);</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глагол + существительное (</w:t>
      </w:r>
      <w:r w:rsidRPr="00F10F40">
        <w:rPr>
          <w:rFonts w:ascii="Times New Roman" w:hAnsi="Times New Roman"/>
          <w:color w:val="000000" w:themeColor="text1"/>
          <w:sz w:val="24"/>
          <w:szCs w:val="24"/>
          <w:lang w:val="de-DE"/>
        </w:rPr>
        <w:t>die</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Schwimmhalle</w:t>
      </w:r>
      <w:r w:rsidRPr="00F10F40">
        <w:rPr>
          <w:rFonts w:ascii="Times New Roman" w:hAnsi="Times New Roman"/>
          <w:color w:val="000000" w:themeColor="text1"/>
          <w:sz w:val="24"/>
          <w:szCs w:val="24"/>
        </w:rPr>
        <w:t>);</w:t>
      </w:r>
    </w:p>
    <w:p w:rsidR="00BB022F" w:rsidRPr="00F10F40" w:rsidRDefault="00BB022F" w:rsidP="00BB022F">
      <w:pPr>
        <w:pStyle w:val="a7"/>
        <w:ind w:firstLine="708"/>
        <w:jc w:val="both"/>
        <w:rPr>
          <w:rFonts w:ascii="Times New Roman" w:hAnsi="Times New Roman"/>
          <w:color w:val="000000" w:themeColor="text1"/>
          <w:sz w:val="24"/>
          <w:szCs w:val="24"/>
        </w:rPr>
      </w:pPr>
      <w:r w:rsidRPr="00F10F40">
        <w:rPr>
          <w:rFonts w:ascii="Times New Roman" w:hAnsi="Times New Roman"/>
          <w:b/>
          <w:i/>
          <w:color w:val="000000" w:themeColor="text1"/>
          <w:sz w:val="24"/>
          <w:szCs w:val="24"/>
        </w:rPr>
        <w:t>Грамматическая сторона речи</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Знакомство с новыми грамматическими явлениями.</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Нераспространённые и распространённые предложения:</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proofErr w:type="gramStart"/>
      <w:r w:rsidRPr="00F10F40">
        <w:rPr>
          <w:rFonts w:ascii="Times New Roman" w:hAnsi="Times New Roman"/>
          <w:color w:val="000000" w:themeColor="text1"/>
          <w:sz w:val="24"/>
          <w:szCs w:val="24"/>
        </w:rPr>
        <w:t>безличные предложения (</w:t>
      </w:r>
      <w:r w:rsidRPr="00F10F40">
        <w:rPr>
          <w:rFonts w:ascii="Times New Roman" w:hAnsi="Times New Roman"/>
          <w:i/>
          <w:color w:val="000000" w:themeColor="text1"/>
          <w:sz w:val="24"/>
          <w:szCs w:val="24"/>
          <w:lang w:val="de-DE"/>
        </w:rPr>
        <w:t>Es</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ist</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warm</w:t>
      </w:r>
      <w:r w:rsidRPr="00F10F40">
        <w:rPr>
          <w:rFonts w:ascii="Times New Roman" w:hAnsi="Times New Roman"/>
          <w:i/>
          <w:color w:val="000000" w:themeColor="text1"/>
          <w:sz w:val="24"/>
          <w:szCs w:val="24"/>
        </w:rPr>
        <w:t>.</w:t>
      </w:r>
      <w:proofErr w:type="gramEnd"/>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Es</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ist</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Sommer</w:t>
      </w:r>
      <w:r w:rsidRPr="00F10F40">
        <w:rPr>
          <w:rFonts w:ascii="Times New Roman" w:hAnsi="Times New Roman"/>
          <w:color w:val="000000" w:themeColor="text1"/>
          <w:sz w:val="24"/>
          <w:szCs w:val="24"/>
        </w:rPr>
        <w:t xml:space="preserve">); </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предложения с глаголами </w:t>
      </w:r>
      <w:r w:rsidRPr="00F10F40">
        <w:rPr>
          <w:rFonts w:ascii="Times New Roman" w:hAnsi="Times New Roman"/>
          <w:i/>
          <w:color w:val="000000" w:themeColor="text1"/>
          <w:sz w:val="24"/>
          <w:szCs w:val="24"/>
          <w:lang w:val="de-DE"/>
        </w:rPr>
        <w:t>legen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stellen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h</w:t>
      </w:r>
      <w:proofErr w:type="spellStart"/>
      <w:r w:rsidRPr="00F10F40">
        <w:rPr>
          <w:rFonts w:ascii="Times New Roman" w:hAnsi="Times New Roman"/>
          <w:i/>
          <w:color w:val="000000" w:themeColor="text1"/>
          <w:sz w:val="24"/>
          <w:szCs w:val="24"/>
        </w:rPr>
        <w:t>ä</w:t>
      </w:r>
      <w:r w:rsidRPr="00F10F40">
        <w:rPr>
          <w:rFonts w:ascii="Times New Roman" w:hAnsi="Times New Roman"/>
          <w:i/>
          <w:color w:val="000000" w:themeColor="text1"/>
          <w:sz w:val="24"/>
          <w:szCs w:val="24"/>
          <w:lang w:val="de-DE"/>
        </w:rPr>
        <w:t>ngen</w:t>
      </w:r>
      <w:proofErr w:type="spellEnd"/>
      <w:r w:rsidRPr="00F10F40">
        <w:rPr>
          <w:rFonts w:ascii="Times New Roman" w:hAnsi="Times New Roman"/>
          <w:color w:val="000000" w:themeColor="text1"/>
          <w:sz w:val="24"/>
          <w:szCs w:val="24"/>
        </w:rPr>
        <w:t xml:space="preserve">, требующими после себя дополнение в </w:t>
      </w:r>
      <w:r w:rsidRPr="00F10F40">
        <w:rPr>
          <w:rFonts w:ascii="Times New Roman" w:hAnsi="Times New Roman"/>
          <w:i/>
          <w:color w:val="000000" w:themeColor="text1"/>
          <w:sz w:val="24"/>
          <w:szCs w:val="24"/>
          <w:lang w:val="de-DE"/>
        </w:rPr>
        <w:t>Akkusativ</w:t>
      </w:r>
      <w:r w:rsidRPr="00F10F40">
        <w:rPr>
          <w:rFonts w:ascii="Times New Roman" w:hAnsi="Times New Roman"/>
          <w:color w:val="000000" w:themeColor="text1"/>
          <w:sz w:val="24"/>
          <w:szCs w:val="24"/>
        </w:rPr>
        <w:t xml:space="preserve"> и обстоятельство места при ответе на вопрос </w:t>
      </w:r>
      <w:r w:rsidRPr="00F10F40">
        <w:rPr>
          <w:rFonts w:ascii="Times New Roman" w:hAnsi="Times New Roman"/>
          <w:i/>
          <w:color w:val="000000" w:themeColor="text1"/>
          <w:sz w:val="24"/>
          <w:szCs w:val="24"/>
          <w:lang w:val="de-DE"/>
        </w:rPr>
        <w:t>Wohin</w:t>
      </w:r>
      <w:r w:rsidRPr="00F10F40">
        <w:rPr>
          <w:rFonts w:ascii="Times New Roman" w:hAnsi="Times New Roman"/>
          <w:color w:val="000000" w:themeColor="text1"/>
          <w:sz w:val="24"/>
          <w:szCs w:val="24"/>
        </w:rPr>
        <w:t xml:space="preserve">? </w:t>
      </w:r>
      <w:r w:rsidRPr="00F10F40">
        <w:rPr>
          <w:rFonts w:ascii="Times New Roman" w:hAnsi="Times New Roman"/>
          <w:i/>
          <w:color w:val="000000" w:themeColor="text1"/>
          <w:sz w:val="24"/>
          <w:szCs w:val="24"/>
        </w:rPr>
        <w:t>(</w:t>
      </w:r>
      <w:r w:rsidRPr="00F10F40">
        <w:rPr>
          <w:rFonts w:ascii="Times New Roman" w:hAnsi="Times New Roman"/>
          <w:i/>
          <w:color w:val="000000" w:themeColor="text1"/>
          <w:sz w:val="24"/>
          <w:szCs w:val="24"/>
          <w:lang w:val="de-DE"/>
        </w:rPr>
        <w:t>Ich</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h</w:t>
      </w:r>
      <w:proofErr w:type="spellStart"/>
      <w:r w:rsidRPr="00F10F40">
        <w:rPr>
          <w:rFonts w:ascii="Times New Roman" w:hAnsi="Times New Roman"/>
          <w:i/>
          <w:color w:val="000000" w:themeColor="text1"/>
          <w:sz w:val="24"/>
          <w:szCs w:val="24"/>
        </w:rPr>
        <w:t>ä</w:t>
      </w:r>
      <w:r w:rsidRPr="00F10F40">
        <w:rPr>
          <w:rFonts w:ascii="Times New Roman" w:hAnsi="Times New Roman"/>
          <w:i/>
          <w:color w:val="000000" w:themeColor="text1"/>
          <w:sz w:val="24"/>
          <w:szCs w:val="24"/>
          <w:lang w:val="de-DE"/>
        </w:rPr>
        <w:t>nge</w:t>
      </w:r>
      <w:proofErr w:type="spellEnd"/>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das</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Bild</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an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die</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Wand</w:t>
      </w:r>
      <w:r w:rsidRPr="00F10F40">
        <w:rPr>
          <w:rFonts w:ascii="Times New Roman" w:hAnsi="Times New Roman"/>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предложения с глаголами </w:t>
      </w:r>
      <w:r w:rsidRPr="00F10F40">
        <w:rPr>
          <w:rFonts w:ascii="Times New Roman" w:hAnsi="Times New Roman"/>
          <w:i/>
          <w:color w:val="000000" w:themeColor="text1"/>
          <w:sz w:val="24"/>
          <w:szCs w:val="24"/>
          <w:lang w:val="de-DE"/>
        </w:rPr>
        <w:t>beginnen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raten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vorhaben</w:t>
      </w:r>
      <w:r w:rsidRPr="00F10F40">
        <w:rPr>
          <w:rFonts w:ascii="Times New Roman" w:hAnsi="Times New Roman"/>
          <w:color w:val="000000" w:themeColor="text1"/>
          <w:sz w:val="24"/>
          <w:szCs w:val="24"/>
        </w:rPr>
        <w:t xml:space="preserve"> и др., требующими после себя </w:t>
      </w:r>
      <w:r w:rsidRPr="00F10F40">
        <w:rPr>
          <w:rFonts w:ascii="Times New Roman" w:hAnsi="Times New Roman"/>
          <w:i/>
          <w:color w:val="000000" w:themeColor="text1"/>
          <w:sz w:val="24"/>
          <w:szCs w:val="24"/>
          <w:lang w:val="de-DE"/>
        </w:rPr>
        <w:t>Infinitiv</w:t>
      </w:r>
      <w:r w:rsidRPr="00F10F40">
        <w:rPr>
          <w:rFonts w:ascii="Times New Roman" w:hAnsi="Times New Roman"/>
          <w:color w:val="000000" w:themeColor="text1"/>
          <w:sz w:val="24"/>
          <w:szCs w:val="24"/>
        </w:rPr>
        <w:t xml:space="preserve"> с </w:t>
      </w:r>
      <w:r w:rsidRPr="00F10F40">
        <w:rPr>
          <w:rFonts w:ascii="Times New Roman" w:hAnsi="Times New Roman"/>
          <w:i/>
          <w:color w:val="000000" w:themeColor="text1"/>
          <w:sz w:val="24"/>
          <w:szCs w:val="24"/>
          <w:lang w:val="de-DE"/>
        </w:rPr>
        <w:t>zu</w:t>
      </w:r>
      <w:r w:rsidRPr="00F10F40">
        <w:rPr>
          <w:rFonts w:ascii="Times New Roman" w:hAnsi="Times New Roman"/>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 xml:space="preserve">побудительные предложения типа </w:t>
      </w:r>
      <w:r w:rsidRPr="00F10F40">
        <w:rPr>
          <w:rFonts w:ascii="Times New Roman" w:hAnsi="Times New Roman"/>
          <w:i/>
          <w:color w:val="000000" w:themeColor="text1"/>
          <w:sz w:val="24"/>
          <w:szCs w:val="24"/>
          <w:lang w:val="de-DE"/>
        </w:rPr>
        <w:t>Lesen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wir</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Wollen wir lesen</w:t>
      </w:r>
      <w:r w:rsidRPr="00F10F40">
        <w:rPr>
          <w:rFonts w:ascii="Times New Roman" w:hAnsi="Times New Roman"/>
          <w:color w:val="000000" w:themeColor="text1"/>
          <w:sz w:val="24"/>
          <w:szCs w:val="24"/>
          <w:lang w:val="de-DE"/>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все типы вопросительных предложений;</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предложения с неопределённо-личным местоимением </w:t>
      </w:r>
      <w:r w:rsidRPr="00F10F40">
        <w:rPr>
          <w:rFonts w:ascii="Times New Roman" w:hAnsi="Times New Roman"/>
          <w:color w:val="000000" w:themeColor="text1"/>
          <w:sz w:val="24"/>
          <w:szCs w:val="24"/>
          <w:lang w:val="de-DE"/>
        </w:rPr>
        <w:t>man</w:t>
      </w:r>
      <w:r w:rsidRPr="00F10F40">
        <w:rPr>
          <w:rFonts w:ascii="Times New Roman" w:hAnsi="Times New Roman"/>
          <w:color w:val="000000" w:themeColor="text1"/>
          <w:sz w:val="24"/>
          <w:szCs w:val="24"/>
        </w:rPr>
        <w:t xml:space="preserve"> (</w:t>
      </w:r>
      <w:r w:rsidRPr="00F10F40">
        <w:rPr>
          <w:rFonts w:ascii="Times New Roman" w:hAnsi="Times New Roman"/>
          <w:i/>
          <w:color w:val="000000" w:themeColor="text1"/>
          <w:sz w:val="24"/>
          <w:szCs w:val="24"/>
          <w:lang w:val="de-DE"/>
        </w:rPr>
        <w:t>Man</w:t>
      </w:r>
      <w:r w:rsidRPr="00F10F40">
        <w:rPr>
          <w:rFonts w:ascii="Times New Roman" w:hAnsi="Times New Roman"/>
          <w:i/>
          <w:color w:val="000000" w:themeColor="text1"/>
          <w:sz w:val="24"/>
          <w:szCs w:val="24"/>
        </w:rPr>
        <w:t xml:space="preserve"> </w:t>
      </w:r>
      <w:proofErr w:type="spellStart"/>
      <w:r w:rsidRPr="00F10F40">
        <w:rPr>
          <w:rFonts w:ascii="Times New Roman" w:hAnsi="Times New Roman"/>
          <w:i/>
          <w:color w:val="000000" w:themeColor="text1"/>
          <w:sz w:val="24"/>
          <w:szCs w:val="24"/>
          <w:lang w:val="de-DE"/>
        </w:rPr>
        <w:t>schm</w:t>
      </w:r>
      <w:r w:rsidRPr="00F10F40">
        <w:rPr>
          <w:rFonts w:ascii="Times New Roman" w:hAnsi="Times New Roman"/>
          <w:i/>
          <w:color w:val="000000" w:themeColor="text1"/>
          <w:sz w:val="24"/>
          <w:szCs w:val="24"/>
        </w:rPr>
        <w:t>ü</w:t>
      </w:r>
      <w:r w:rsidRPr="00F10F40">
        <w:rPr>
          <w:rFonts w:ascii="Times New Roman" w:hAnsi="Times New Roman"/>
          <w:i/>
          <w:color w:val="000000" w:themeColor="text1"/>
          <w:sz w:val="24"/>
          <w:szCs w:val="24"/>
          <w:lang w:val="de-DE"/>
        </w:rPr>
        <w:t>ckt</w:t>
      </w:r>
      <w:proofErr w:type="spellEnd"/>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die</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Stadt</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vor</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Weihnachten</w:t>
      </w:r>
      <w:r w:rsidRPr="00F10F40">
        <w:rPr>
          <w:rFonts w:ascii="Times New Roman" w:hAnsi="Times New Roman"/>
          <w:color w:val="000000" w:themeColor="text1"/>
          <w:sz w:val="24"/>
          <w:szCs w:val="24"/>
        </w:rPr>
        <w:t xml:space="preserve">); </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предложения</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инфинитивной</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группой</w:t>
      </w:r>
      <w:r w:rsidRPr="00F10F40">
        <w:rPr>
          <w:rFonts w:ascii="Times New Roman" w:hAnsi="Times New Roman"/>
          <w:color w:val="000000" w:themeColor="text1"/>
          <w:sz w:val="24"/>
          <w:szCs w:val="24"/>
          <w:lang w:val="de-DE"/>
        </w:rPr>
        <w:t xml:space="preserve"> </w:t>
      </w:r>
      <w:r w:rsidRPr="00F10F40">
        <w:rPr>
          <w:rFonts w:ascii="Times New Roman" w:hAnsi="Times New Roman"/>
          <w:i/>
          <w:color w:val="000000" w:themeColor="text1"/>
          <w:sz w:val="24"/>
          <w:szCs w:val="24"/>
          <w:lang w:val="de-DE"/>
        </w:rPr>
        <w:t>um…zu (Er lernt Deutsch, um deutsche Bücher zu lesen</w:t>
      </w:r>
      <w:r w:rsidRPr="00F10F40">
        <w:rPr>
          <w:rFonts w:ascii="Times New Roman" w:hAnsi="Times New Roman"/>
          <w:color w:val="000000" w:themeColor="text1"/>
          <w:sz w:val="24"/>
          <w:szCs w:val="24"/>
          <w:lang w:val="de-DE"/>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сложносочинённые</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предложения</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союзами</w:t>
      </w:r>
      <w:r w:rsidRPr="00F10F40">
        <w:rPr>
          <w:rFonts w:ascii="Times New Roman" w:hAnsi="Times New Roman"/>
          <w:color w:val="000000" w:themeColor="text1"/>
          <w:sz w:val="24"/>
          <w:szCs w:val="24"/>
          <w:lang w:val="de-DE"/>
        </w:rPr>
        <w:t xml:space="preserve"> </w:t>
      </w:r>
      <w:r w:rsidRPr="00F10F40">
        <w:rPr>
          <w:rFonts w:ascii="Times New Roman" w:hAnsi="Times New Roman"/>
          <w:i/>
          <w:color w:val="000000" w:themeColor="text1"/>
          <w:sz w:val="24"/>
          <w:szCs w:val="24"/>
          <w:lang w:val="de-DE"/>
        </w:rPr>
        <w:t>denn, darum, deshalb (Ihm gefällt das Dorfleben, denn er kann hier viel Zeit in der frischen Luft verbringen)</w:t>
      </w:r>
      <w:r w:rsidRPr="00F10F40">
        <w:rPr>
          <w:rFonts w:ascii="Times New Roman" w:hAnsi="Times New Roman"/>
          <w:color w:val="000000" w:themeColor="text1"/>
          <w:sz w:val="24"/>
          <w:szCs w:val="24"/>
          <w:lang w:val="de-DE"/>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 xml:space="preserve">сложноподчинённые предложения с союзами </w:t>
      </w:r>
      <w:r w:rsidRPr="00F10F40">
        <w:rPr>
          <w:rFonts w:ascii="Times New Roman" w:hAnsi="Times New Roman"/>
          <w:i/>
          <w:color w:val="000000" w:themeColor="text1"/>
          <w:sz w:val="24"/>
          <w:szCs w:val="24"/>
          <w:lang w:val="de-DE"/>
        </w:rPr>
        <w:t>dass</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ob</w:t>
      </w:r>
      <w:r w:rsidRPr="00F10F40">
        <w:rPr>
          <w:rFonts w:ascii="Times New Roman" w:hAnsi="Times New Roman"/>
          <w:color w:val="000000" w:themeColor="text1"/>
          <w:sz w:val="24"/>
          <w:szCs w:val="24"/>
        </w:rPr>
        <w:t xml:space="preserve"> и др. </w:t>
      </w:r>
      <w:r w:rsidRPr="00F10F40">
        <w:rPr>
          <w:rFonts w:ascii="Times New Roman" w:hAnsi="Times New Roman"/>
          <w:i/>
          <w:color w:val="000000" w:themeColor="text1"/>
          <w:sz w:val="24"/>
          <w:szCs w:val="24"/>
          <w:lang w:val="de-DE"/>
        </w:rPr>
        <w:t>(Er sagt, dass er gut in Mathe ist</w:t>
      </w:r>
      <w:r w:rsidRPr="00F10F40">
        <w:rPr>
          <w:rFonts w:ascii="Times New Roman" w:hAnsi="Times New Roman"/>
          <w:color w:val="000000" w:themeColor="text1"/>
          <w:sz w:val="24"/>
          <w:szCs w:val="24"/>
          <w:lang w:val="de-DE"/>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сложноподчинённые</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предложения</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причины</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союзами</w:t>
      </w:r>
      <w:r w:rsidRPr="00F10F40">
        <w:rPr>
          <w:rFonts w:ascii="Times New Roman" w:hAnsi="Times New Roman"/>
          <w:color w:val="000000" w:themeColor="text1"/>
          <w:sz w:val="24"/>
          <w:szCs w:val="24"/>
          <w:lang w:val="de-DE"/>
        </w:rPr>
        <w:t xml:space="preserve"> weil, da (Er hat heute keine Zeit, weil er viele Hausaufgaben machen muss);</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сложноподчинённые</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предложения</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условным</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союзом</w:t>
      </w:r>
      <w:r w:rsidRPr="00F10F40">
        <w:rPr>
          <w:rFonts w:ascii="Times New Roman" w:hAnsi="Times New Roman"/>
          <w:color w:val="000000" w:themeColor="text1"/>
          <w:sz w:val="24"/>
          <w:szCs w:val="24"/>
          <w:lang w:val="de-DE"/>
        </w:rPr>
        <w:t xml:space="preserve"> wenn (Wenn du Lust hast, komm zu mir zu Besuch);</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proofErr w:type="gramStart"/>
      <w:r w:rsidRPr="00F10F40">
        <w:rPr>
          <w:rFonts w:ascii="Times New Roman" w:hAnsi="Times New Roman"/>
          <w:color w:val="000000" w:themeColor="text1"/>
          <w:sz w:val="24"/>
          <w:szCs w:val="24"/>
        </w:rPr>
        <w:t xml:space="preserve">сложноподчинённые предложения с придаточными времени (с союзами </w:t>
      </w:r>
      <w:r w:rsidRPr="00F10F40">
        <w:rPr>
          <w:rFonts w:ascii="Times New Roman" w:hAnsi="Times New Roman"/>
          <w:color w:val="000000" w:themeColor="text1"/>
          <w:sz w:val="24"/>
          <w:szCs w:val="24"/>
          <w:lang w:val="de-DE"/>
        </w:rPr>
        <w:t>wenn</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als</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nachdem</w:t>
      </w:r>
      <w:r w:rsidRPr="00F10F40">
        <w:rPr>
          <w:rFonts w:ascii="Times New Roman" w:hAnsi="Times New Roman"/>
          <w:color w:val="000000" w:themeColor="text1"/>
          <w:sz w:val="24"/>
          <w:szCs w:val="24"/>
        </w:rPr>
        <w:t>);</w:t>
      </w:r>
      <w:proofErr w:type="gramEnd"/>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proofErr w:type="gramStart"/>
      <w:r w:rsidRPr="00F10F40">
        <w:rPr>
          <w:rFonts w:ascii="Times New Roman" w:hAnsi="Times New Roman"/>
          <w:color w:val="000000" w:themeColor="text1"/>
          <w:sz w:val="24"/>
          <w:szCs w:val="24"/>
        </w:rPr>
        <w:t xml:space="preserve">сложноподчинённые предложения с придаточными определительными (с относительными местоимениями </w:t>
      </w:r>
      <w:r w:rsidRPr="00F10F40">
        <w:rPr>
          <w:rFonts w:ascii="Times New Roman" w:hAnsi="Times New Roman"/>
          <w:color w:val="000000" w:themeColor="text1"/>
          <w:sz w:val="24"/>
          <w:szCs w:val="24"/>
          <w:lang w:val="de-DE"/>
        </w:rPr>
        <w:t>die</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deren</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dessen</w:t>
      </w:r>
      <w:r w:rsidRPr="00F10F40">
        <w:rPr>
          <w:rFonts w:ascii="Times New Roman" w:hAnsi="Times New Roman"/>
          <w:color w:val="000000" w:themeColor="text1"/>
          <w:sz w:val="24"/>
          <w:szCs w:val="24"/>
        </w:rPr>
        <w:t>);</w:t>
      </w:r>
      <w:proofErr w:type="gramEnd"/>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сложноподчинённые предложения с </w:t>
      </w:r>
      <w:proofErr w:type="gramStart"/>
      <w:r w:rsidRPr="00F10F40">
        <w:rPr>
          <w:rFonts w:ascii="Times New Roman" w:hAnsi="Times New Roman"/>
          <w:color w:val="000000" w:themeColor="text1"/>
          <w:sz w:val="24"/>
          <w:szCs w:val="24"/>
        </w:rPr>
        <w:t>придаточными</w:t>
      </w:r>
      <w:proofErr w:type="gramEnd"/>
      <w:r w:rsidRPr="00F10F40">
        <w:rPr>
          <w:rFonts w:ascii="Times New Roman" w:hAnsi="Times New Roman"/>
          <w:color w:val="000000" w:themeColor="text1"/>
          <w:sz w:val="24"/>
          <w:szCs w:val="24"/>
        </w:rPr>
        <w:t xml:space="preserve"> цели (с союзом </w:t>
      </w:r>
      <w:r w:rsidRPr="00F10F40">
        <w:rPr>
          <w:rFonts w:ascii="Times New Roman" w:hAnsi="Times New Roman"/>
          <w:color w:val="000000" w:themeColor="text1"/>
          <w:sz w:val="24"/>
          <w:szCs w:val="24"/>
          <w:lang w:val="de-DE"/>
        </w:rPr>
        <w:t>damit</w:t>
      </w:r>
      <w:r w:rsidRPr="00F10F40">
        <w:rPr>
          <w:rFonts w:ascii="Times New Roman" w:hAnsi="Times New Roman"/>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распознавание структуры предложения по формальным признакам: по наличию/отсутствию инфинитивных оборотов: </w:t>
      </w:r>
      <w:r w:rsidRPr="00F10F40">
        <w:rPr>
          <w:rFonts w:ascii="Times New Roman" w:hAnsi="Times New Roman"/>
          <w:color w:val="000000" w:themeColor="text1"/>
          <w:sz w:val="24"/>
          <w:szCs w:val="24"/>
          <w:lang w:val="de-DE"/>
        </w:rPr>
        <w:t>um</w:t>
      </w:r>
      <w:r w:rsidRPr="00F10F40">
        <w:rPr>
          <w:rFonts w:ascii="Times New Roman" w:hAnsi="Times New Roman"/>
          <w:color w:val="000000" w:themeColor="text1"/>
          <w:sz w:val="24"/>
          <w:szCs w:val="24"/>
        </w:rPr>
        <w:t>…</w:t>
      </w:r>
      <w:r w:rsidRPr="00F10F40">
        <w:rPr>
          <w:rFonts w:ascii="Times New Roman" w:hAnsi="Times New Roman"/>
          <w:color w:val="000000" w:themeColor="text1"/>
          <w:sz w:val="24"/>
          <w:szCs w:val="24"/>
          <w:lang w:val="de-DE"/>
        </w:rPr>
        <w:t>zu</w:t>
      </w:r>
      <w:r w:rsidRPr="00F10F40">
        <w:rPr>
          <w:rFonts w:ascii="Times New Roman" w:hAnsi="Times New Roman"/>
          <w:color w:val="000000" w:themeColor="text1"/>
          <w:sz w:val="24"/>
          <w:szCs w:val="24"/>
        </w:rPr>
        <w:t xml:space="preserve"> + </w:t>
      </w:r>
      <w:r w:rsidRPr="00F10F40">
        <w:rPr>
          <w:rFonts w:ascii="Times New Roman" w:hAnsi="Times New Roman"/>
          <w:color w:val="000000" w:themeColor="text1"/>
          <w:sz w:val="24"/>
          <w:szCs w:val="24"/>
          <w:lang w:val="de-DE"/>
        </w:rPr>
        <w:t>Infinitiv</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statt</w:t>
      </w:r>
      <w:r w:rsidRPr="00F10F40">
        <w:rPr>
          <w:rFonts w:ascii="Times New Roman" w:hAnsi="Times New Roman"/>
          <w:color w:val="000000" w:themeColor="text1"/>
          <w:sz w:val="24"/>
          <w:szCs w:val="24"/>
        </w:rPr>
        <w:t>…</w:t>
      </w:r>
      <w:r w:rsidRPr="00F10F40">
        <w:rPr>
          <w:rFonts w:ascii="Times New Roman" w:hAnsi="Times New Roman"/>
          <w:color w:val="000000" w:themeColor="text1"/>
          <w:sz w:val="24"/>
          <w:szCs w:val="24"/>
          <w:lang w:val="de-DE"/>
        </w:rPr>
        <w:t>zu</w:t>
      </w:r>
      <w:r w:rsidRPr="00F10F40">
        <w:rPr>
          <w:rFonts w:ascii="Times New Roman" w:hAnsi="Times New Roman"/>
          <w:color w:val="000000" w:themeColor="text1"/>
          <w:sz w:val="24"/>
          <w:szCs w:val="24"/>
        </w:rPr>
        <w:t xml:space="preserve"> + </w:t>
      </w:r>
      <w:r w:rsidRPr="00F10F40">
        <w:rPr>
          <w:rFonts w:ascii="Times New Roman" w:hAnsi="Times New Roman"/>
          <w:color w:val="000000" w:themeColor="text1"/>
          <w:sz w:val="24"/>
          <w:szCs w:val="24"/>
          <w:lang w:val="de-DE"/>
        </w:rPr>
        <w:t>Infinitiv</w:t>
      </w:r>
      <w:r w:rsidRPr="00F10F40">
        <w:rPr>
          <w:rFonts w:ascii="Times New Roman" w:hAnsi="Times New Roman"/>
          <w:color w:val="000000" w:themeColor="text1"/>
          <w:sz w:val="24"/>
          <w:szCs w:val="24"/>
        </w:rPr>
        <w:t xml:space="preserve">, </w:t>
      </w:r>
      <w:r w:rsidRPr="00F10F40">
        <w:rPr>
          <w:rFonts w:ascii="Times New Roman" w:hAnsi="Times New Roman"/>
          <w:color w:val="000000" w:themeColor="text1"/>
          <w:sz w:val="24"/>
          <w:szCs w:val="24"/>
          <w:lang w:val="de-DE"/>
        </w:rPr>
        <w:t>ohne</w:t>
      </w:r>
      <w:r w:rsidRPr="00F10F40">
        <w:rPr>
          <w:rFonts w:ascii="Times New Roman" w:hAnsi="Times New Roman"/>
          <w:color w:val="000000" w:themeColor="text1"/>
          <w:sz w:val="24"/>
          <w:szCs w:val="24"/>
        </w:rPr>
        <w:t>…</w:t>
      </w:r>
      <w:r w:rsidRPr="00F10F40">
        <w:rPr>
          <w:rFonts w:ascii="Times New Roman" w:hAnsi="Times New Roman"/>
          <w:color w:val="000000" w:themeColor="text1"/>
          <w:sz w:val="24"/>
          <w:szCs w:val="24"/>
          <w:lang w:val="de-DE"/>
        </w:rPr>
        <w:t>zu</w:t>
      </w:r>
      <w:r w:rsidRPr="00F10F40">
        <w:rPr>
          <w:rFonts w:ascii="Times New Roman" w:hAnsi="Times New Roman"/>
          <w:color w:val="000000" w:themeColor="text1"/>
          <w:sz w:val="24"/>
          <w:szCs w:val="24"/>
        </w:rPr>
        <w:t xml:space="preserve"> + </w:t>
      </w:r>
      <w:r w:rsidRPr="00F10F40">
        <w:rPr>
          <w:rFonts w:ascii="Times New Roman" w:hAnsi="Times New Roman"/>
          <w:color w:val="000000" w:themeColor="text1"/>
          <w:sz w:val="24"/>
          <w:szCs w:val="24"/>
          <w:lang w:val="de-DE"/>
        </w:rPr>
        <w:t>Infinitiv</w:t>
      </w:r>
      <w:r w:rsidRPr="00F10F40">
        <w:rPr>
          <w:rFonts w:ascii="Times New Roman" w:hAnsi="Times New Roman"/>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i/>
          <w:color w:val="000000" w:themeColor="text1"/>
          <w:sz w:val="24"/>
          <w:szCs w:val="24"/>
        </w:rPr>
      </w:pPr>
      <w:r w:rsidRPr="00F10F40">
        <w:rPr>
          <w:rFonts w:ascii="Times New Roman" w:hAnsi="Times New Roman"/>
          <w:color w:val="000000" w:themeColor="text1"/>
          <w:sz w:val="24"/>
          <w:szCs w:val="24"/>
        </w:rPr>
        <w:t>слабые и сильные глаголы со вспомогательным глаголом</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haben</w:t>
      </w:r>
      <w:r w:rsidRPr="00F10F40">
        <w:rPr>
          <w:rFonts w:ascii="Times New Roman" w:hAnsi="Times New Roman"/>
          <w:i/>
          <w:color w:val="000000" w:themeColor="text1"/>
          <w:sz w:val="24"/>
          <w:szCs w:val="24"/>
        </w:rPr>
        <w:t xml:space="preserve"> </w:t>
      </w:r>
      <w:r w:rsidRPr="00F10F40">
        <w:rPr>
          <w:rFonts w:ascii="Times New Roman" w:hAnsi="Times New Roman"/>
          <w:color w:val="000000" w:themeColor="text1"/>
          <w:sz w:val="24"/>
          <w:szCs w:val="24"/>
        </w:rPr>
        <w:t>в</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Perfekt</w:t>
      </w:r>
      <w:r w:rsidRPr="00F10F40">
        <w:rPr>
          <w:rFonts w:ascii="Times New Roman" w:hAnsi="Times New Roman"/>
          <w:i/>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i/>
          <w:color w:val="000000" w:themeColor="text1"/>
          <w:sz w:val="24"/>
          <w:szCs w:val="24"/>
        </w:rPr>
      </w:pPr>
      <w:r w:rsidRPr="00F10F40">
        <w:rPr>
          <w:rFonts w:ascii="Times New Roman" w:hAnsi="Times New Roman"/>
          <w:color w:val="000000" w:themeColor="text1"/>
          <w:sz w:val="24"/>
          <w:szCs w:val="24"/>
        </w:rPr>
        <w:t xml:space="preserve">сильные глаголы со вспомогательным глаголом </w:t>
      </w:r>
      <w:r w:rsidRPr="00F10F40">
        <w:rPr>
          <w:rFonts w:ascii="Times New Roman" w:hAnsi="Times New Roman"/>
          <w:i/>
          <w:color w:val="000000" w:themeColor="text1"/>
          <w:sz w:val="24"/>
          <w:szCs w:val="24"/>
          <w:lang w:val="de-DE"/>
        </w:rPr>
        <w:t>sein</w:t>
      </w:r>
      <w:r w:rsidRPr="00F10F40">
        <w:rPr>
          <w:rFonts w:ascii="Times New Roman" w:hAnsi="Times New Roman"/>
          <w:i/>
          <w:color w:val="000000" w:themeColor="text1"/>
          <w:sz w:val="24"/>
          <w:szCs w:val="24"/>
        </w:rPr>
        <w:t xml:space="preserve"> в </w:t>
      </w:r>
      <w:r w:rsidRPr="00F10F40">
        <w:rPr>
          <w:rFonts w:ascii="Times New Roman" w:hAnsi="Times New Roman"/>
          <w:i/>
          <w:color w:val="000000" w:themeColor="text1"/>
          <w:sz w:val="24"/>
          <w:szCs w:val="24"/>
          <w:lang w:val="de-DE"/>
        </w:rPr>
        <w:t>Perfekt</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kommen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fahren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gehen</w:t>
      </w:r>
      <w:r w:rsidRPr="00F10F40">
        <w:rPr>
          <w:rFonts w:ascii="Times New Roman" w:hAnsi="Times New Roman"/>
          <w:i/>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i/>
          <w:color w:val="000000" w:themeColor="text1"/>
          <w:sz w:val="24"/>
          <w:szCs w:val="24"/>
        </w:rPr>
      </w:pPr>
      <w:proofErr w:type="spellStart"/>
      <w:r w:rsidRPr="00F10F40">
        <w:rPr>
          <w:rFonts w:ascii="Times New Roman" w:hAnsi="Times New Roman"/>
          <w:i/>
          <w:color w:val="000000" w:themeColor="text1"/>
          <w:sz w:val="24"/>
          <w:szCs w:val="24"/>
          <w:lang w:val="de-DE"/>
        </w:rPr>
        <w:t>Pr</w:t>
      </w:r>
      <w:r w:rsidRPr="00F10F40">
        <w:rPr>
          <w:rFonts w:ascii="Times New Roman" w:hAnsi="Times New Roman"/>
          <w:i/>
          <w:color w:val="000000" w:themeColor="text1"/>
          <w:sz w:val="24"/>
          <w:szCs w:val="24"/>
        </w:rPr>
        <w:t>ä</w:t>
      </w:r>
      <w:r w:rsidRPr="00F10F40">
        <w:rPr>
          <w:rFonts w:ascii="Times New Roman" w:hAnsi="Times New Roman"/>
          <w:i/>
          <w:color w:val="000000" w:themeColor="text1"/>
          <w:sz w:val="24"/>
          <w:szCs w:val="24"/>
          <w:lang w:val="de-DE"/>
        </w:rPr>
        <w:t>teritum</w:t>
      </w:r>
      <w:proofErr w:type="spellEnd"/>
      <w:r w:rsidRPr="00F10F40">
        <w:rPr>
          <w:rFonts w:ascii="Times New Roman" w:hAnsi="Times New Roman"/>
          <w:i/>
          <w:color w:val="000000" w:themeColor="text1"/>
          <w:sz w:val="24"/>
          <w:szCs w:val="24"/>
        </w:rPr>
        <w:t xml:space="preserve"> </w:t>
      </w:r>
      <w:r w:rsidRPr="00F10F40">
        <w:rPr>
          <w:rFonts w:ascii="Times New Roman" w:hAnsi="Times New Roman"/>
          <w:color w:val="000000" w:themeColor="text1"/>
          <w:sz w:val="24"/>
          <w:szCs w:val="24"/>
        </w:rPr>
        <w:t>слабых и сильных глаголов, а также вспомогательных и модальных глаголов</w:t>
      </w:r>
      <w:r w:rsidRPr="00F10F40">
        <w:rPr>
          <w:rFonts w:ascii="Times New Roman" w:hAnsi="Times New Roman"/>
          <w:i/>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i/>
          <w:color w:val="000000" w:themeColor="text1"/>
          <w:sz w:val="24"/>
          <w:szCs w:val="24"/>
        </w:rPr>
      </w:pPr>
      <w:r w:rsidRPr="00F10F40">
        <w:rPr>
          <w:rFonts w:ascii="Times New Roman" w:hAnsi="Times New Roman"/>
          <w:color w:val="000000" w:themeColor="text1"/>
          <w:sz w:val="24"/>
          <w:szCs w:val="24"/>
        </w:rPr>
        <w:t>глаголы с отделяемыми и неотделяемыми приставками в</w:t>
      </w:r>
      <w:r w:rsidRPr="00F10F40">
        <w:rPr>
          <w:rFonts w:ascii="Times New Roman" w:hAnsi="Times New Roman"/>
          <w:i/>
          <w:color w:val="000000" w:themeColor="text1"/>
          <w:sz w:val="24"/>
          <w:szCs w:val="24"/>
        </w:rPr>
        <w:t xml:space="preserve"> </w:t>
      </w:r>
      <w:proofErr w:type="spellStart"/>
      <w:r w:rsidRPr="00F10F40">
        <w:rPr>
          <w:rFonts w:ascii="Times New Roman" w:hAnsi="Times New Roman"/>
          <w:i/>
          <w:color w:val="000000" w:themeColor="text1"/>
          <w:sz w:val="24"/>
          <w:szCs w:val="24"/>
          <w:lang w:val="de-DE"/>
        </w:rPr>
        <w:t>Pr</w:t>
      </w:r>
      <w:r w:rsidRPr="00F10F40">
        <w:rPr>
          <w:rFonts w:ascii="Times New Roman" w:hAnsi="Times New Roman"/>
          <w:i/>
          <w:color w:val="000000" w:themeColor="text1"/>
          <w:sz w:val="24"/>
          <w:szCs w:val="24"/>
        </w:rPr>
        <w:t>ä</w:t>
      </w:r>
      <w:proofErr w:type="spellEnd"/>
      <w:r w:rsidRPr="00F10F40">
        <w:rPr>
          <w:rFonts w:ascii="Times New Roman" w:hAnsi="Times New Roman"/>
          <w:i/>
          <w:color w:val="000000" w:themeColor="text1"/>
          <w:sz w:val="24"/>
          <w:szCs w:val="24"/>
          <w:lang w:val="de-DE"/>
        </w:rPr>
        <w:t>sens</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Perfekt</w:t>
      </w:r>
      <w:r w:rsidRPr="00F10F40">
        <w:rPr>
          <w:rFonts w:ascii="Times New Roman" w:hAnsi="Times New Roman"/>
          <w:i/>
          <w:color w:val="000000" w:themeColor="text1"/>
          <w:sz w:val="24"/>
          <w:szCs w:val="24"/>
        </w:rPr>
        <w:t xml:space="preserve">, </w:t>
      </w:r>
      <w:proofErr w:type="spellStart"/>
      <w:r w:rsidRPr="00F10F40">
        <w:rPr>
          <w:rFonts w:ascii="Times New Roman" w:hAnsi="Times New Roman"/>
          <w:i/>
          <w:color w:val="000000" w:themeColor="text1"/>
          <w:sz w:val="24"/>
          <w:szCs w:val="24"/>
          <w:lang w:val="de-DE"/>
        </w:rPr>
        <w:t>Pr</w:t>
      </w:r>
      <w:r w:rsidRPr="00F10F40">
        <w:rPr>
          <w:rFonts w:ascii="Times New Roman" w:hAnsi="Times New Roman"/>
          <w:i/>
          <w:color w:val="000000" w:themeColor="text1"/>
          <w:sz w:val="24"/>
          <w:szCs w:val="24"/>
        </w:rPr>
        <w:t>ä</w:t>
      </w:r>
      <w:r w:rsidRPr="00F10F40">
        <w:rPr>
          <w:rFonts w:ascii="Times New Roman" w:hAnsi="Times New Roman"/>
          <w:i/>
          <w:color w:val="000000" w:themeColor="text1"/>
          <w:sz w:val="24"/>
          <w:szCs w:val="24"/>
          <w:lang w:val="de-DE"/>
        </w:rPr>
        <w:t>teritum</w:t>
      </w:r>
      <w:proofErr w:type="spellEnd"/>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Futur</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anfangen</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beschreiben</w:t>
      </w:r>
      <w:r w:rsidRPr="00F10F40">
        <w:rPr>
          <w:rFonts w:ascii="Times New Roman" w:hAnsi="Times New Roman"/>
          <w:i/>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i/>
          <w:color w:val="000000" w:themeColor="text1"/>
          <w:sz w:val="24"/>
          <w:szCs w:val="24"/>
        </w:rPr>
      </w:pPr>
      <w:r w:rsidRPr="00F10F40">
        <w:rPr>
          <w:rFonts w:ascii="Times New Roman" w:hAnsi="Times New Roman"/>
          <w:color w:val="000000" w:themeColor="text1"/>
          <w:sz w:val="24"/>
          <w:szCs w:val="24"/>
        </w:rPr>
        <w:t>временные формы в</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Passiv</w:t>
      </w:r>
      <w:r w:rsidRPr="00F10F40">
        <w:rPr>
          <w:rFonts w:ascii="Times New Roman" w:hAnsi="Times New Roman"/>
          <w:i/>
          <w:color w:val="000000" w:themeColor="text1"/>
          <w:sz w:val="24"/>
          <w:szCs w:val="24"/>
        </w:rPr>
        <w:t xml:space="preserve"> (</w:t>
      </w:r>
      <w:proofErr w:type="spellStart"/>
      <w:r w:rsidRPr="00F10F40">
        <w:rPr>
          <w:rFonts w:ascii="Times New Roman" w:hAnsi="Times New Roman"/>
          <w:i/>
          <w:color w:val="000000" w:themeColor="text1"/>
          <w:sz w:val="24"/>
          <w:szCs w:val="24"/>
          <w:lang w:val="de-DE"/>
        </w:rPr>
        <w:t>Pr</w:t>
      </w:r>
      <w:r w:rsidRPr="00F10F40">
        <w:rPr>
          <w:rFonts w:ascii="Times New Roman" w:hAnsi="Times New Roman"/>
          <w:i/>
          <w:color w:val="000000" w:themeColor="text1"/>
          <w:sz w:val="24"/>
          <w:szCs w:val="24"/>
        </w:rPr>
        <w:t>ä</w:t>
      </w:r>
      <w:proofErr w:type="spellEnd"/>
      <w:r w:rsidRPr="00F10F40">
        <w:rPr>
          <w:rFonts w:ascii="Times New Roman" w:hAnsi="Times New Roman"/>
          <w:i/>
          <w:color w:val="000000" w:themeColor="text1"/>
          <w:sz w:val="24"/>
          <w:szCs w:val="24"/>
          <w:lang w:val="de-DE"/>
        </w:rPr>
        <w:t>sens</w:t>
      </w:r>
      <w:r w:rsidRPr="00F10F40">
        <w:rPr>
          <w:rFonts w:ascii="Times New Roman" w:hAnsi="Times New Roman"/>
          <w:i/>
          <w:color w:val="000000" w:themeColor="text1"/>
          <w:sz w:val="24"/>
          <w:szCs w:val="24"/>
        </w:rPr>
        <w:t xml:space="preserve">, </w:t>
      </w:r>
      <w:proofErr w:type="spellStart"/>
      <w:r w:rsidRPr="00F10F40">
        <w:rPr>
          <w:rFonts w:ascii="Times New Roman" w:hAnsi="Times New Roman"/>
          <w:i/>
          <w:color w:val="000000" w:themeColor="text1"/>
          <w:sz w:val="24"/>
          <w:szCs w:val="24"/>
          <w:lang w:val="de-DE"/>
        </w:rPr>
        <w:t>Pr</w:t>
      </w:r>
      <w:r w:rsidRPr="00F10F40">
        <w:rPr>
          <w:rFonts w:ascii="Times New Roman" w:hAnsi="Times New Roman"/>
          <w:i/>
          <w:color w:val="000000" w:themeColor="text1"/>
          <w:sz w:val="24"/>
          <w:szCs w:val="24"/>
        </w:rPr>
        <w:t>ä</w:t>
      </w:r>
      <w:r w:rsidRPr="00F10F40">
        <w:rPr>
          <w:rFonts w:ascii="Times New Roman" w:hAnsi="Times New Roman"/>
          <w:i/>
          <w:color w:val="000000" w:themeColor="text1"/>
          <w:sz w:val="24"/>
          <w:szCs w:val="24"/>
          <w:lang w:val="de-DE"/>
        </w:rPr>
        <w:t>teritum</w:t>
      </w:r>
      <w:proofErr w:type="spellEnd"/>
      <w:r w:rsidRPr="00F10F40">
        <w:rPr>
          <w:rFonts w:ascii="Times New Roman" w:hAnsi="Times New Roman"/>
          <w:i/>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местоименные</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наречия</w:t>
      </w:r>
      <w:r w:rsidRPr="00F10F40">
        <w:rPr>
          <w:rFonts w:ascii="Times New Roman" w:hAnsi="Times New Roman"/>
          <w:color w:val="000000" w:themeColor="text1"/>
          <w:sz w:val="24"/>
          <w:szCs w:val="24"/>
          <w:lang w:val="de-DE"/>
        </w:rPr>
        <w:t xml:space="preserve"> (</w:t>
      </w:r>
      <w:r w:rsidRPr="00F10F40">
        <w:rPr>
          <w:rFonts w:ascii="Times New Roman" w:hAnsi="Times New Roman"/>
          <w:i/>
          <w:color w:val="000000" w:themeColor="text1"/>
          <w:sz w:val="24"/>
          <w:szCs w:val="24"/>
          <w:lang w:val="de-DE"/>
        </w:rPr>
        <w:t>worüber, darüber, womit, damit</w:t>
      </w:r>
      <w:r w:rsidRPr="00F10F40">
        <w:rPr>
          <w:rFonts w:ascii="Times New Roman" w:hAnsi="Times New Roman"/>
          <w:color w:val="000000" w:themeColor="text1"/>
          <w:sz w:val="24"/>
          <w:szCs w:val="24"/>
          <w:lang w:val="de-DE"/>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lang w:val="de-DE"/>
        </w:rPr>
      </w:pPr>
      <w:r w:rsidRPr="00F10F40">
        <w:rPr>
          <w:rFonts w:ascii="Times New Roman" w:hAnsi="Times New Roman"/>
          <w:color w:val="000000" w:themeColor="text1"/>
          <w:sz w:val="24"/>
          <w:szCs w:val="24"/>
        </w:rPr>
        <w:t>возвратные</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глаголы</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в</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основных</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временных</w:t>
      </w:r>
      <w:r w:rsidRPr="00F10F40">
        <w:rPr>
          <w:rFonts w:ascii="Times New Roman" w:hAnsi="Times New Roman"/>
          <w:color w:val="000000" w:themeColor="text1"/>
          <w:sz w:val="24"/>
          <w:szCs w:val="24"/>
          <w:lang w:val="de-DE"/>
        </w:rPr>
        <w:t xml:space="preserve"> </w:t>
      </w:r>
      <w:r w:rsidRPr="00F10F40">
        <w:rPr>
          <w:rFonts w:ascii="Times New Roman" w:hAnsi="Times New Roman"/>
          <w:color w:val="000000" w:themeColor="text1"/>
          <w:sz w:val="24"/>
          <w:szCs w:val="24"/>
        </w:rPr>
        <w:t>формах</w:t>
      </w:r>
      <w:r w:rsidRPr="00F10F40">
        <w:rPr>
          <w:rFonts w:ascii="Times New Roman" w:hAnsi="Times New Roman"/>
          <w:color w:val="000000" w:themeColor="text1"/>
          <w:sz w:val="24"/>
          <w:szCs w:val="24"/>
          <w:lang w:val="de-DE"/>
        </w:rPr>
        <w:t xml:space="preserve"> </w:t>
      </w:r>
      <w:r w:rsidRPr="00F10F40">
        <w:rPr>
          <w:rFonts w:ascii="Times New Roman" w:hAnsi="Times New Roman"/>
          <w:i/>
          <w:color w:val="000000" w:themeColor="text1"/>
          <w:sz w:val="24"/>
          <w:szCs w:val="24"/>
          <w:lang w:val="de-DE"/>
        </w:rPr>
        <w:t>Präsens, Perfekt, Präteritum (sich anziehen, sich waschen)</w:t>
      </w:r>
      <w:r w:rsidRPr="00F10F40">
        <w:rPr>
          <w:rFonts w:ascii="Times New Roman" w:hAnsi="Times New Roman"/>
          <w:color w:val="000000" w:themeColor="text1"/>
          <w:sz w:val="24"/>
          <w:szCs w:val="24"/>
          <w:lang w:val="de-DE"/>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w:t>
      </w:r>
      <w:r w:rsidRPr="00F10F40">
        <w:rPr>
          <w:rFonts w:ascii="Times New Roman" w:hAnsi="Times New Roman"/>
          <w:i/>
          <w:color w:val="000000" w:themeColor="text1"/>
          <w:sz w:val="24"/>
          <w:szCs w:val="24"/>
          <w:lang w:val="de-DE"/>
        </w:rPr>
        <w:t>Dativ</w:t>
      </w:r>
      <w:r w:rsidRPr="00F10F40">
        <w:rPr>
          <w:rFonts w:ascii="Times New Roman" w:hAnsi="Times New Roman"/>
          <w:i/>
          <w:color w:val="000000" w:themeColor="text1"/>
          <w:sz w:val="24"/>
          <w:szCs w:val="24"/>
        </w:rPr>
        <w:t xml:space="preserve">, </w:t>
      </w:r>
      <w:r w:rsidRPr="00F10F40">
        <w:rPr>
          <w:rFonts w:ascii="Times New Roman" w:hAnsi="Times New Roman"/>
          <w:color w:val="000000" w:themeColor="text1"/>
          <w:sz w:val="24"/>
          <w:szCs w:val="24"/>
        </w:rPr>
        <w:t xml:space="preserve">предлогов, требующих </w:t>
      </w:r>
      <w:r w:rsidRPr="00F10F40">
        <w:rPr>
          <w:rFonts w:ascii="Times New Roman" w:hAnsi="Times New Roman"/>
          <w:i/>
          <w:color w:val="000000" w:themeColor="text1"/>
          <w:sz w:val="24"/>
          <w:szCs w:val="24"/>
          <w:lang w:val="de-DE"/>
        </w:rPr>
        <w:t>Akkusativ</w:t>
      </w:r>
      <w:r w:rsidRPr="00F10F40">
        <w:rPr>
          <w:rFonts w:ascii="Times New Roman" w:hAnsi="Times New Roman"/>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i/>
          <w:color w:val="000000" w:themeColor="text1"/>
          <w:sz w:val="24"/>
          <w:szCs w:val="24"/>
        </w:rPr>
      </w:pPr>
      <w:r w:rsidRPr="00F10F40">
        <w:rPr>
          <w:rFonts w:ascii="Times New Roman" w:hAnsi="Times New Roman"/>
          <w:color w:val="000000" w:themeColor="text1"/>
          <w:sz w:val="24"/>
          <w:szCs w:val="24"/>
        </w:rPr>
        <w:lastRenderedPageBreak/>
        <w:t>местоимения: личные, притяжательные, неопределённые (</w:t>
      </w:r>
      <w:r w:rsidRPr="00F10F40">
        <w:rPr>
          <w:rFonts w:ascii="Times New Roman" w:hAnsi="Times New Roman"/>
          <w:i/>
          <w:color w:val="000000" w:themeColor="text1"/>
          <w:sz w:val="24"/>
          <w:szCs w:val="24"/>
          <w:lang w:val="de-DE"/>
        </w:rPr>
        <w:t>jemand</w:t>
      </w:r>
      <w:r w:rsidRPr="00F10F40">
        <w:rPr>
          <w:rFonts w:ascii="Times New Roman" w:hAnsi="Times New Roman"/>
          <w:i/>
          <w:color w:val="000000" w:themeColor="text1"/>
          <w:sz w:val="24"/>
          <w:szCs w:val="24"/>
        </w:rPr>
        <w:t xml:space="preserve">, </w:t>
      </w:r>
      <w:r w:rsidRPr="00F10F40">
        <w:rPr>
          <w:rFonts w:ascii="Times New Roman" w:hAnsi="Times New Roman"/>
          <w:i/>
          <w:color w:val="000000" w:themeColor="text1"/>
          <w:sz w:val="24"/>
          <w:szCs w:val="24"/>
          <w:lang w:val="de-DE"/>
        </w:rPr>
        <w:t>niemand</w:t>
      </w:r>
      <w:r w:rsidRPr="00F10F40">
        <w:rPr>
          <w:rFonts w:ascii="Times New Roman" w:hAnsi="Times New Roman"/>
          <w:i/>
          <w:color w:val="000000" w:themeColor="text1"/>
          <w:sz w:val="24"/>
          <w:szCs w:val="24"/>
        </w:rPr>
        <w:t>);</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i/>
          <w:color w:val="000000" w:themeColor="text1"/>
          <w:sz w:val="24"/>
          <w:szCs w:val="24"/>
          <w:lang w:val="de-DE"/>
        </w:rPr>
        <w:t>Plusquamperfekt</w:t>
      </w:r>
      <w:r w:rsidRPr="00F10F40">
        <w:rPr>
          <w:rFonts w:ascii="Times New Roman" w:hAnsi="Times New Roman"/>
          <w:i/>
          <w:color w:val="000000" w:themeColor="text1"/>
          <w:sz w:val="24"/>
          <w:szCs w:val="24"/>
        </w:rPr>
        <w:t xml:space="preserve"> </w:t>
      </w:r>
      <w:r w:rsidRPr="00F10F40">
        <w:rPr>
          <w:rFonts w:ascii="Times New Roman" w:hAnsi="Times New Roman"/>
          <w:color w:val="000000" w:themeColor="text1"/>
          <w:sz w:val="24"/>
          <w:szCs w:val="24"/>
        </w:rPr>
        <w:t>и употребление его в речи при согласовании времён;</w:t>
      </w:r>
    </w:p>
    <w:p w:rsidR="00BB022F" w:rsidRPr="00F10F40" w:rsidRDefault="00BB022F" w:rsidP="00BB022F">
      <w:pPr>
        <w:pStyle w:val="a7"/>
        <w:numPr>
          <w:ilvl w:val="0"/>
          <w:numId w:val="38"/>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Количественные числительные и порядковые числительные.</w:t>
      </w:r>
    </w:p>
    <w:p w:rsidR="00BB022F" w:rsidRPr="00F10F40" w:rsidRDefault="00BB022F" w:rsidP="00BB022F">
      <w:pPr>
        <w:pStyle w:val="a7"/>
        <w:jc w:val="both"/>
        <w:rPr>
          <w:rFonts w:ascii="Times New Roman" w:hAnsi="Times New Roman"/>
          <w:color w:val="000000" w:themeColor="text1"/>
          <w:sz w:val="24"/>
          <w:szCs w:val="24"/>
        </w:rPr>
      </w:pPr>
    </w:p>
    <w:p w:rsidR="00BB022F" w:rsidRPr="00F10F40" w:rsidRDefault="00BB022F" w:rsidP="00BB022F">
      <w:pPr>
        <w:pStyle w:val="a7"/>
        <w:rPr>
          <w:rFonts w:ascii="Times New Roman" w:hAnsi="Times New Roman"/>
          <w:b/>
          <w:color w:val="000000" w:themeColor="text1"/>
          <w:sz w:val="24"/>
          <w:szCs w:val="24"/>
        </w:rPr>
      </w:pPr>
      <w:r w:rsidRPr="00F10F40">
        <w:rPr>
          <w:rFonts w:ascii="Times New Roman" w:hAnsi="Times New Roman"/>
          <w:b/>
          <w:color w:val="000000" w:themeColor="text1"/>
          <w:sz w:val="24"/>
          <w:szCs w:val="24"/>
        </w:rPr>
        <w:t>Социокультурные знания и умения</w:t>
      </w:r>
    </w:p>
    <w:p w:rsidR="00BB022F" w:rsidRPr="00F10F40" w:rsidRDefault="00BB022F" w:rsidP="00BB022F">
      <w:pPr>
        <w:pStyle w:val="a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w:t>
      </w:r>
      <w:proofErr w:type="spellStart"/>
      <w:r w:rsidRPr="00F10F40">
        <w:rPr>
          <w:rFonts w:ascii="Times New Roman" w:hAnsi="Times New Roman"/>
          <w:color w:val="000000" w:themeColor="text1"/>
          <w:sz w:val="24"/>
          <w:szCs w:val="24"/>
        </w:rPr>
        <w:t>межпредметного</w:t>
      </w:r>
      <w:proofErr w:type="spellEnd"/>
      <w:r w:rsidRPr="00F10F40">
        <w:rPr>
          <w:rFonts w:ascii="Times New Roman" w:hAnsi="Times New Roman"/>
          <w:color w:val="000000" w:themeColor="text1"/>
          <w:sz w:val="24"/>
          <w:szCs w:val="24"/>
        </w:rPr>
        <w:t xml:space="preserve"> характера). Это предполагает овладение:</w:t>
      </w:r>
    </w:p>
    <w:p w:rsidR="00BB022F" w:rsidRPr="00F10F40" w:rsidRDefault="00BB022F" w:rsidP="00BB022F">
      <w:pPr>
        <w:pStyle w:val="a7"/>
        <w:numPr>
          <w:ilvl w:val="0"/>
          <w:numId w:val="39"/>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знаниями о значении </w:t>
      </w:r>
      <w:proofErr w:type="gramStart"/>
      <w:r w:rsidRPr="00F10F40">
        <w:rPr>
          <w:rFonts w:ascii="Times New Roman" w:hAnsi="Times New Roman"/>
          <w:color w:val="000000" w:themeColor="text1"/>
          <w:sz w:val="24"/>
          <w:szCs w:val="24"/>
        </w:rPr>
        <w:t>родного</w:t>
      </w:r>
      <w:proofErr w:type="gramEnd"/>
      <w:r w:rsidRPr="00F10F40">
        <w:rPr>
          <w:rFonts w:ascii="Times New Roman" w:hAnsi="Times New Roman"/>
          <w:color w:val="000000" w:themeColor="text1"/>
          <w:sz w:val="24"/>
          <w:szCs w:val="24"/>
        </w:rPr>
        <w:t xml:space="preserve"> и иностранных языков с современном мире;</w:t>
      </w:r>
    </w:p>
    <w:p w:rsidR="00BB022F" w:rsidRPr="00F10F40" w:rsidRDefault="00BB022F" w:rsidP="00BB022F">
      <w:pPr>
        <w:pStyle w:val="a7"/>
        <w:numPr>
          <w:ilvl w:val="0"/>
          <w:numId w:val="39"/>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сведениями о социокультурном портрете стран, говорящих на изучаемом иностранном языке, их символике и культурном наследии;</w:t>
      </w:r>
    </w:p>
    <w:p w:rsidR="00BB022F" w:rsidRPr="00F10F40" w:rsidRDefault="00BB022F" w:rsidP="00BB022F">
      <w:pPr>
        <w:pStyle w:val="a7"/>
        <w:numPr>
          <w:ilvl w:val="0"/>
          <w:numId w:val="39"/>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BB022F" w:rsidRPr="00F10F40" w:rsidRDefault="00BB022F" w:rsidP="00BB022F">
      <w:pPr>
        <w:pStyle w:val="a7"/>
        <w:numPr>
          <w:ilvl w:val="0"/>
          <w:numId w:val="39"/>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B022F" w:rsidRPr="00F10F40" w:rsidRDefault="00BB022F" w:rsidP="00BB022F">
      <w:pPr>
        <w:pStyle w:val="a7"/>
        <w:numPr>
          <w:ilvl w:val="0"/>
          <w:numId w:val="39"/>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B022F" w:rsidRPr="00F10F40" w:rsidRDefault="00BB022F" w:rsidP="00BB022F">
      <w:pPr>
        <w:pStyle w:val="a7"/>
        <w:numPr>
          <w:ilvl w:val="0"/>
          <w:numId w:val="39"/>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B022F" w:rsidRPr="00F10F40" w:rsidRDefault="00BB022F" w:rsidP="00BB022F">
      <w:pPr>
        <w:pStyle w:val="a7"/>
        <w:rPr>
          <w:rFonts w:ascii="Times New Roman" w:hAnsi="Times New Roman"/>
          <w:b/>
          <w:color w:val="000000" w:themeColor="text1"/>
          <w:sz w:val="24"/>
          <w:szCs w:val="24"/>
        </w:rPr>
      </w:pPr>
      <w:r w:rsidRPr="00F10F40">
        <w:rPr>
          <w:rFonts w:ascii="Times New Roman" w:hAnsi="Times New Roman"/>
          <w:b/>
          <w:color w:val="000000" w:themeColor="text1"/>
          <w:sz w:val="24"/>
          <w:szCs w:val="24"/>
        </w:rPr>
        <w:t>Компенсаторные умения</w:t>
      </w:r>
    </w:p>
    <w:p w:rsidR="00BB022F" w:rsidRPr="00F10F40" w:rsidRDefault="00BB022F" w:rsidP="00BB022F">
      <w:pPr>
        <w:pStyle w:val="a7"/>
        <w:numPr>
          <w:ilvl w:val="0"/>
          <w:numId w:val="41"/>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переспрашивать, просить повторить, уточняя значение незнакомых слов;</w:t>
      </w:r>
    </w:p>
    <w:p w:rsidR="00BB022F" w:rsidRPr="00F10F40" w:rsidRDefault="00BB022F" w:rsidP="00BB022F">
      <w:pPr>
        <w:pStyle w:val="a7"/>
        <w:numPr>
          <w:ilvl w:val="0"/>
          <w:numId w:val="41"/>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использовать в качестве опоры при порождении собственных высказываний ключевые слова, план к тексту, тематический словарь и т.д.;</w:t>
      </w:r>
    </w:p>
    <w:p w:rsidR="00BB022F" w:rsidRPr="00F10F40" w:rsidRDefault="00BB022F" w:rsidP="00BB022F">
      <w:pPr>
        <w:pStyle w:val="a7"/>
        <w:numPr>
          <w:ilvl w:val="0"/>
          <w:numId w:val="41"/>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прогнозировать содержание текста на основе заголовка, предварительно поставленных вопросов;</w:t>
      </w:r>
    </w:p>
    <w:p w:rsidR="00BB022F" w:rsidRPr="00F10F40" w:rsidRDefault="00BB022F" w:rsidP="00BB022F">
      <w:pPr>
        <w:pStyle w:val="a7"/>
        <w:numPr>
          <w:ilvl w:val="0"/>
          <w:numId w:val="41"/>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догадываться о значении незнакомых слов по контексту, по используемым собеседником жестам и мимике;</w:t>
      </w:r>
    </w:p>
    <w:p w:rsidR="00BB022F" w:rsidRPr="00F10F40" w:rsidRDefault="00BB022F" w:rsidP="00BB022F">
      <w:pPr>
        <w:pStyle w:val="a7"/>
        <w:ind w:right="567"/>
        <w:rPr>
          <w:rFonts w:ascii="Times New Roman" w:hAnsi="Times New Roman"/>
          <w:b/>
          <w:color w:val="000000" w:themeColor="text1"/>
          <w:sz w:val="24"/>
          <w:szCs w:val="24"/>
        </w:rPr>
      </w:pPr>
      <w:proofErr w:type="spellStart"/>
      <w:r w:rsidRPr="00F10F40">
        <w:rPr>
          <w:rFonts w:ascii="Times New Roman" w:hAnsi="Times New Roman"/>
          <w:b/>
          <w:color w:val="000000" w:themeColor="text1"/>
          <w:sz w:val="24"/>
          <w:szCs w:val="24"/>
        </w:rPr>
        <w:t>Общеучебные</w:t>
      </w:r>
      <w:proofErr w:type="spellEnd"/>
      <w:r w:rsidRPr="00F10F40">
        <w:rPr>
          <w:rFonts w:ascii="Times New Roman" w:hAnsi="Times New Roman"/>
          <w:b/>
          <w:color w:val="000000" w:themeColor="text1"/>
          <w:sz w:val="24"/>
          <w:szCs w:val="24"/>
        </w:rPr>
        <w:t xml:space="preserve"> умения и универсальные способы деятельности</w:t>
      </w:r>
    </w:p>
    <w:p w:rsidR="00BB022F" w:rsidRPr="00F10F40" w:rsidRDefault="00BB022F" w:rsidP="00BB022F">
      <w:pPr>
        <w:pStyle w:val="a7"/>
        <w:ind w:right="567"/>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Формируются умения:</w:t>
      </w:r>
    </w:p>
    <w:p w:rsidR="00BB022F" w:rsidRPr="00F10F40" w:rsidRDefault="00BB022F" w:rsidP="00BB022F">
      <w:pPr>
        <w:pStyle w:val="a7"/>
        <w:numPr>
          <w:ilvl w:val="0"/>
          <w:numId w:val="42"/>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B022F" w:rsidRPr="00F10F40" w:rsidRDefault="00BB022F" w:rsidP="00BB022F">
      <w:pPr>
        <w:pStyle w:val="a7"/>
        <w:numPr>
          <w:ilvl w:val="0"/>
          <w:numId w:val="42"/>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p>
    <w:p w:rsidR="00BB022F" w:rsidRPr="00F10F40" w:rsidRDefault="00BB022F" w:rsidP="00BB022F">
      <w:pPr>
        <w:pStyle w:val="a7"/>
        <w:numPr>
          <w:ilvl w:val="0"/>
          <w:numId w:val="42"/>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работать с разными источниками на иностранном языке: справочными материалами, словарями, </w:t>
      </w:r>
      <w:proofErr w:type="spellStart"/>
      <w:r w:rsidRPr="00F10F40">
        <w:rPr>
          <w:rFonts w:ascii="Times New Roman" w:hAnsi="Times New Roman"/>
          <w:color w:val="000000" w:themeColor="text1"/>
          <w:sz w:val="24"/>
          <w:szCs w:val="24"/>
        </w:rPr>
        <w:t>интернет-ресурсами</w:t>
      </w:r>
      <w:proofErr w:type="spellEnd"/>
      <w:r w:rsidRPr="00F10F40">
        <w:rPr>
          <w:rFonts w:ascii="Times New Roman" w:hAnsi="Times New Roman"/>
          <w:color w:val="000000" w:themeColor="text1"/>
          <w:sz w:val="24"/>
          <w:szCs w:val="24"/>
        </w:rPr>
        <w:t>, литературой;</w:t>
      </w:r>
    </w:p>
    <w:p w:rsidR="00BB022F" w:rsidRPr="00F10F40" w:rsidRDefault="00BB022F" w:rsidP="00BB022F">
      <w:pPr>
        <w:pStyle w:val="a7"/>
        <w:numPr>
          <w:ilvl w:val="0"/>
          <w:numId w:val="42"/>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 xml:space="preserve">самостоятельно работать, рационально организовывая свой труд в классе и дома. </w:t>
      </w:r>
    </w:p>
    <w:p w:rsidR="00BB022F" w:rsidRPr="00F10F40" w:rsidRDefault="00BB022F" w:rsidP="00BB022F">
      <w:pPr>
        <w:pStyle w:val="a7"/>
        <w:ind w:right="567"/>
        <w:rPr>
          <w:rFonts w:ascii="Times New Roman" w:hAnsi="Times New Roman"/>
          <w:b/>
          <w:color w:val="000000" w:themeColor="text1"/>
          <w:sz w:val="24"/>
          <w:szCs w:val="24"/>
        </w:rPr>
      </w:pPr>
      <w:r w:rsidRPr="00F10F40">
        <w:rPr>
          <w:rFonts w:ascii="Times New Roman" w:hAnsi="Times New Roman"/>
          <w:b/>
          <w:color w:val="000000" w:themeColor="text1"/>
          <w:sz w:val="24"/>
          <w:szCs w:val="24"/>
        </w:rPr>
        <w:t>Специальные учебные умения</w:t>
      </w:r>
    </w:p>
    <w:p w:rsidR="00BB022F" w:rsidRPr="00F10F40" w:rsidRDefault="00BB022F" w:rsidP="00BB022F">
      <w:pPr>
        <w:pStyle w:val="a7"/>
        <w:ind w:right="567" w:firstLine="708"/>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Формируются умения:</w:t>
      </w:r>
    </w:p>
    <w:p w:rsidR="00BB022F" w:rsidRPr="00F10F40" w:rsidRDefault="00BB022F" w:rsidP="00BB022F">
      <w:pPr>
        <w:pStyle w:val="a7"/>
        <w:numPr>
          <w:ilvl w:val="0"/>
          <w:numId w:val="4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находить ключевые слова и социокультурные реалии при работе с текстом;</w:t>
      </w:r>
    </w:p>
    <w:p w:rsidR="00BB022F" w:rsidRPr="00F10F40" w:rsidRDefault="00BB022F" w:rsidP="00BB022F">
      <w:pPr>
        <w:pStyle w:val="a7"/>
        <w:numPr>
          <w:ilvl w:val="0"/>
          <w:numId w:val="43"/>
        </w:numPr>
        <w:ind w:left="0"/>
        <w:jc w:val="both"/>
        <w:rPr>
          <w:rFonts w:ascii="Times New Roman" w:hAnsi="Times New Roman"/>
          <w:color w:val="000000" w:themeColor="text1"/>
          <w:sz w:val="24"/>
          <w:szCs w:val="24"/>
        </w:rPr>
      </w:pPr>
      <w:proofErr w:type="spellStart"/>
      <w:r w:rsidRPr="00F10F40">
        <w:rPr>
          <w:rFonts w:ascii="Times New Roman" w:hAnsi="Times New Roman"/>
          <w:color w:val="000000" w:themeColor="text1"/>
          <w:sz w:val="24"/>
          <w:szCs w:val="24"/>
        </w:rPr>
        <w:t>семантизировать</w:t>
      </w:r>
      <w:proofErr w:type="spellEnd"/>
      <w:r w:rsidRPr="00F10F40">
        <w:rPr>
          <w:rFonts w:ascii="Times New Roman" w:hAnsi="Times New Roman"/>
          <w:color w:val="000000" w:themeColor="text1"/>
          <w:sz w:val="24"/>
          <w:szCs w:val="24"/>
        </w:rPr>
        <w:t xml:space="preserve"> слова на основе языковой догадки;</w:t>
      </w:r>
    </w:p>
    <w:p w:rsidR="00BB022F" w:rsidRPr="00F10F40" w:rsidRDefault="00BB022F" w:rsidP="00BB022F">
      <w:pPr>
        <w:pStyle w:val="a7"/>
        <w:numPr>
          <w:ilvl w:val="0"/>
          <w:numId w:val="4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осуществлять словообразовательный анализ слов;</w:t>
      </w:r>
    </w:p>
    <w:p w:rsidR="00BB022F" w:rsidRPr="00F10F40" w:rsidRDefault="00BB022F" w:rsidP="00BB022F">
      <w:pPr>
        <w:pStyle w:val="a7"/>
        <w:numPr>
          <w:ilvl w:val="0"/>
          <w:numId w:val="43"/>
        </w:numPr>
        <w:ind w:left="0"/>
        <w:jc w:val="both"/>
        <w:rPr>
          <w:rFonts w:ascii="Times New Roman" w:hAnsi="Times New Roman"/>
          <w:color w:val="000000" w:themeColor="text1"/>
          <w:sz w:val="24"/>
          <w:szCs w:val="24"/>
        </w:rPr>
      </w:pPr>
      <w:r w:rsidRPr="00F10F40">
        <w:rPr>
          <w:rFonts w:ascii="Times New Roman" w:hAnsi="Times New Roman"/>
          <w:color w:val="000000" w:themeColor="text1"/>
          <w:sz w:val="24"/>
          <w:szCs w:val="24"/>
        </w:rPr>
        <w:t>выборочно использовать перевод;</w:t>
      </w:r>
    </w:p>
    <w:p w:rsidR="00DC59B7" w:rsidRPr="00AD11B0" w:rsidRDefault="00BB022F" w:rsidP="004D7F37">
      <w:pPr>
        <w:pStyle w:val="a7"/>
        <w:numPr>
          <w:ilvl w:val="0"/>
          <w:numId w:val="43"/>
        </w:numPr>
        <w:ind w:left="0"/>
        <w:jc w:val="both"/>
        <w:rPr>
          <w:rFonts w:ascii="Times New Roman" w:hAnsi="Times New Roman"/>
          <w:color w:val="000000" w:themeColor="text1"/>
          <w:sz w:val="24"/>
          <w:szCs w:val="24"/>
        </w:rPr>
        <w:sectPr w:rsidR="00DC59B7" w:rsidRPr="00AD11B0" w:rsidSect="00BB022F">
          <w:footerReference w:type="first" r:id="rId8"/>
          <w:pgSz w:w="11906" w:h="16838"/>
          <w:pgMar w:top="993" w:right="850" w:bottom="851" w:left="1701" w:header="708" w:footer="708" w:gutter="0"/>
          <w:cols w:space="708"/>
          <w:titlePg/>
          <w:docGrid w:linePitch="360"/>
        </w:sectPr>
      </w:pPr>
      <w:r w:rsidRPr="00F10F40">
        <w:rPr>
          <w:rFonts w:ascii="Times New Roman" w:hAnsi="Times New Roman"/>
          <w:color w:val="000000" w:themeColor="text1"/>
          <w:sz w:val="24"/>
          <w:szCs w:val="24"/>
        </w:rPr>
        <w:t xml:space="preserve">пользоваться </w:t>
      </w:r>
      <w:r w:rsidR="00C266A0">
        <w:rPr>
          <w:rFonts w:ascii="Times New Roman" w:hAnsi="Times New Roman"/>
          <w:color w:val="000000" w:themeColor="text1"/>
          <w:sz w:val="24"/>
          <w:szCs w:val="24"/>
        </w:rPr>
        <w:t>двуязычным и толковым словарями</w:t>
      </w:r>
    </w:p>
    <w:p w:rsidR="00FB4A22" w:rsidRPr="000E56C5" w:rsidRDefault="00FB4A22" w:rsidP="00653A22">
      <w:pPr>
        <w:pStyle w:val="22"/>
        <w:shd w:val="clear" w:color="auto" w:fill="auto"/>
        <w:spacing w:line="274" w:lineRule="exact"/>
        <w:ind w:firstLine="0"/>
        <w:jc w:val="center"/>
        <w:rPr>
          <w:rFonts w:ascii="Times New Roman" w:hAnsi="Times New Roman"/>
          <w:b/>
          <w:sz w:val="28"/>
          <w:szCs w:val="28"/>
          <w:shd w:val="clear" w:color="auto" w:fill="FFFFFF"/>
        </w:rPr>
      </w:pPr>
      <w:r w:rsidRPr="000E56C5">
        <w:rPr>
          <w:rFonts w:ascii="Times New Roman" w:hAnsi="Times New Roman" w:cs="Times New Roman"/>
          <w:b/>
          <w:bCs/>
          <w:sz w:val="28"/>
          <w:szCs w:val="28"/>
        </w:rPr>
        <w:lastRenderedPageBreak/>
        <w:t>Содержание образования в 8 классе (</w:t>
      </w:r>
      <w:r w:rsidR="00C266A0">
        <w:rPr>
          <w:rFonts w:ascii="Times New Roman" w:hAnsi="Times New Roman"/>
          <w:b/>
          <w:sz w:val="28"/>
          <w:szCs w:val="28"/>
          <w:shd w:val="clear" w:color="auto" w:fill="FFFFFF"/>
        </w:rPr>
        <w:t>1</w:t>
      </w:r>
      <w:r w:rsidRPr="000E56C5">
        <w:rPr>
          <w:rFonts w:ascii="Times New Roman" w:hAnsi="Times New Roman"/>
          <w:b/>
          <w:sz w:val="28"/>
          <w:szCs w:val="28"/>
          <w:shd w:val="clear" w:color="auto" w:fill="FFFFFF"/>
        </w:rPr>
        <w:t>-й год обучения)</w:t>
      </w:r>
    </w:p>
    <w:p w:rsidR="00FB4A22" w:rsidRPr="000E56C5" w:rsidRDefault="00FB4A22" w:rsidP="00FB4A22">
      <w:pPr>
        <w:pStyle w:val="22"/>
        <w:shd w:val="clear" w:color="auto" w:fill="auto"/>
        <w:spacing w:line="274" w:lineRule="exact"/>
        <w:ind w:firstLine="360"/>
        <w:jc w:val="both"/>
        <w:rPr>
          <w:rFonts w:ascii="Times New Roman" w:hAnsi="Times New Roman"/>
          <w:b/>
          <w:sz w:val="28"/>
          <w:szCs w:val="28"/>
          <w:shd w:val="clear" w:color="auto" w:fill="FFFFFF"/>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567"/>
        <w:gridCol w:w="2126"/>
        <w:gridCol w:w="1843"/>
        <w:gridCol w:w="3970"/>
      </w:tblGrid>
      <w:tr w:rsidR="00E13751" w:rsidRPr="00781403" w:rsidTr="00702A93">
        <w:tc>
          <w:tcPr>
            <w:tcW w:w="534" w:type="dxa"/>
            <w:shd w:val="clear" w:color="auto" w:fill="auto"/>
          </w:tcPr>
          <w:p w:rsidR="00E13751" w:rsidRPr="00E13751" w:rsidRDefault="00E13751" w:rsidP="00E13751">
            <w:pPr>
              <w:spacing w:after="0" w:line="240" w:lineRule="auto"/>
              <w:jc w:val="both"/>
              <w:rPr>
                <w:rFonts w:ascii="Times New Roman" w:hAnsi="Times New Roman"/>
                <w:b/>
                <w:sz w:val="20"/>
                <w:szCs w:val="20"/>
              </w:rPr>
            </w:pPr>
            <w:r w:rsidRPr="00E13751">
              <w:rPr>
                <w:rFonts w:ascii="Times New Roman" w:hAnsi="Times New Roman"/>
                <w:b/>
                <w:bCs/>
                <w:sz w:val="20"/>
                <w:szCs w:val="20"/>
              </w:rPr>
              <w:t xml:space="preserve">№ </w:t>
            </w:r>
            <w:proofErr w:type="gramStart"/>
            <w:r w:rsidRPr="00E13751">
              <w:rPr>
                <w:rFonts w:ascii="Times New Roman" w:hAnsi="Times New Roman"/>
                <w:b/>
                <w:bCs/>
                <w:sz w:val="20"/>
                <w:szCs w:val="20"/>
              </w:rPr>
              <w:t>п</w:t>
            </w:r>
            <w:proofErr w:type="gramEnd"/>
            <w:r w:rsidRPr="00E13751">
              <w:rPr>
                <w:rFonts w:ascii="Times New Roman" w:hAnsi="Times New Roman"/>
                <w:b/>
                <w:bCs/>
                <w:sz w:val="20"/>
                <w:szCs w:val="20"/>
              </w:rPr>
              <w:t>/п</w:t>
            </w:r>
          </w:p>
          <w:p w:rsidR="00E13751" w:rsidRPr="00E13751" w:rsidRDefault="00E13751" w:rsidP="00E13751">
            <w:pPr>
              <w:spacing w:after="0" w:line="240" w:lineRule="auto"/>
              <w:jc w:val="both"/>
              <w:rPr>
                <w:rFonts w:ascii="Times New Roman" w:hAnsi="Times New Roman"/>
                <w:b/>
                <w:sz w:val="20"/>
                <w:szCs w:val="20"/>
              </w:rPr>
            </w:pPr>
          </w:p>
        </w:tc>
        <w:tc>
          <w:tcPr>
            <w:tcW w:w="1417" w:type="dxa"/>
            <w:shd w:val="clear" w:color="auto" w:fill="auto"/>
          </w:tcPr>
          <w:p w:rsidR="00E13751" w:rsidRPr="00E13751" w:rsidRDefault="00E13751" w:rsidP="00E13751">
            <w:pPr>
              <w:spacing w:after="0" w:line="240" w:lineRule="auto"/>
              <w:jc w:val="both"/>
              <w:rPr>
                <w:rFonts w:ascii="Times New Roman" w:hAnsi="Times New Roman"/>
                <w:b/>
                <w:sz w:val="20"/>
                <w:szCs w:val="20"/>
              </w:rPr>
            </w:pPr>
            <w:r w:rsidRPr="00E13751">
              <w:rPr>
                <w:rFonts w:ascii="Times New Roman" w:hAnsi="Times New Roman"/>
                <w:b/>
                <w:bCs/>
                <w:sz w:val="20"/>
                <w:szCs w:val="20"/>
              </w:rPr>
              <w:t>Тематический блок (тема учебного занятия при отсутствии тем</w:t>
            </w:r>
            <w:proofErr w:type="gramStart"/>
            <w:r w:rsidRPr="00E13751">
              <w:rPr>
                <w:rFonts w:ascii="Times New Roman" w:hAnsi="Times New Roman"/>
                <w:b/>
                <w:bCs/>
                <w:sz w:val="20"/>
                <w:szCs w:val="20"/>
              </w:rPr>
              <w:t>.</w:t>
            </w:r>
            <w:proofErr w:type="gramEnd"/>
            <w:r w:rsidRPr="00E13751">
              <w:rPr>
                <w:rFonts w:ascii="Times New Roman" w:hAnsi="Times New Roman"/>
                <w:b/>
                <w:bCs/>
                <w:sz w:val="20"/>
                <w:szCs w:val="20"/>
              </w:rPr>
              <w:t xml:space="preserve"> </w:t>
            </w:r>
            <w:proofErr w:type="gramStart"/>
            <w:r w:rsidRPr="00E13751">
              <w:rPr>
                <w:rFonts w:ascii="Times New Roman" w:hAnsi="Times New Roman"/>
                <w:b/>
                <w:bCs/>
                <w:sz w:val="20"/>
                <w:szCs w:val="20"/>
              </w:rPr>
              <w:t>б</w:t>
            </w:r>
            <w:proofErr w:type="gramEnd"/>
            <w:r w:rsidRPr="00E13751">
              <w:rPr>
                <w:rFonts w:ascii="Times New Roman" w:hAnsi="Times New Roman"/>
                <w:b/>
                <w:bCs/>
                <w:sz w:val="20"/>
                <w:szCs w:val="20"/>
              </w:rPr>
              <w:t>лока)</w:t>
            </w:r>
          </w:p>
        </w:tc>
        <w:tc>
          <w:tcPr>
            <w:tcW w:w="567" w:type="dxa"/>
            <w:shd w:val="clear" w:color="auto" w:fill="auto"/>
          </w:tcPr>
          <w:p w:rsidR="00E13751" w:rsidRPr="00E13751" w:rsidRDefault="00E13751" w:rsidP="00E13751">
            <w:pPr>
              <w:spacing w:after="0" w:line="240" w:lineRule="auto"/>
              <w:jc w:val="both"/>
              <w:rPr>
                <w:rFonts w:ascii="Times New Roman" w:hAnsi="Times New Roman"/>
                <w:b/>
                <w:sz w:val="20"/>
                <w:szCs w:val="20"/>
              </w:rPr>
            </w:pPr>
            <w:r w:rsidRPr="00E13751">
              <w:rPr>
                <w:rFonts w:ascii="Times New Roman" w:hAnsi="Times New Roman"/>
                <w:b/>
                <w:bCs/>
                <w:sz w:val="20"/>
                <w:szCs w:val="20"/>
              </w:rPr>
              <w:t>Кол-во часов</w:t>
            </w:r>
          </w:p>
          <w:p w:rsidR="00E13751" w:rsidRPr="00E13751" w:rsidRDefault="00E13751" w:rsidP="00E13751">
            <w:pPr>
              <w:spacing w:after="0" w:line="240" w:lineRule="auto"/>
              <w:jc w:val="both"/>
              <w:rPr>
                <w:rFonts w:ascii="Times New Roman" w:hAnsi="Times New Roman"/>
                <w:b/>
                <w:sz w:val="20"/>
                <w:szCs w:val="20"/>
              </w:rPr>
            </w:pPr>
          </w:p>
        </w:tc>
        <w:tc>
          <w:tcPr>
            <w:tcW w:w="2126" w:type="dxa"/>
            <w:shd w:val="clear" w:color="auto" w:fill="auto"/>
          </w:tcPr>
          <w:p w:rsidR="00E13751" w:rsidRPr="00E13751" w:rsidRDefault="00E13751" w:rsidP="00E13751">
            <w:pPr>
              <w:spacing w:after="0" w:line="240" w:lineRule="auto"/>
              <w:jc w:val="both"/>
              <w:rPr>
                <w:rFonts w:ascii="Times New Roman" w:hAnsi="Times New Roman"/>
                <w:b/>
                <w:sz w:val="20"/>
                <w:szCs w:val="20"/>
              </w:rPr>
            </w:pPr>
            <w:r w:rsidRPr="00E13751">
              <w:rPr>
                <w:rFonts w:ascii="Times New Roman" w:hAnsi="Times New Roman"/>
                <w:b/>
                <w:sz w:val="20"/>
                <w:szCs w:val="20"/>
              </w:rPr>
              <w:t>лексика</w:t>
            </w:r>
          </w:p>
        </w:tc>
        <w:tc>
          <w:tcPr>
            <w:tcW w:w="1843" w:type="dxa"/>
            <w:shd w:val="clear" w:color="auto" w:fill="auto"/>
          </w:tcPr>
          <w:p w:rsidR="00E13751" w:rsidRPr="00E13751" w:rsidRDefault="00E13751" w:rsidP="00E13751">
            <w:pPr>
              <w:spacing w:after="0" w:line="240" w:lineRule="auto"/>
              <w:jc w:val="both"/>
              <w:rPr>
                <w:rFonts w:ascii="Times New Roman" w:hAnsi="Times New Roman"/>
                <w:b/>
                <w:sz w:val="20"/>
                <w:szCs w:val="20"/>
              </w:rPr>
            </w:pPr>
            <w:r w:rsidRPr="00E13751">
              <w:rPr>
                <w:rFonts w:ascii="Times New Roman" w:hAnsi="Times New Roman"/>
                <w:b/>
                <w:sz w:val="20"/>
                <w:szCs w:val="20"/>
              </w:rPr>
              <w:t>грамматика</w:t>
            </w:r>
          </w:p>
        </w:tc>
        <w:tc>
          <w:tcPr>
            <w:tcW w:w="3970" w:type="dxa"/>
          </w:tcPr>
          <w:p w:rsidR="00E13751" w:rsidRPr="00781403" w:rsidRDefault="00781403" w:rsidP="00E13751">
            <w:pPr>
              <w:spacing w:after="0" w:line="240" w:lineRule="auto"/>
              <w:jc w:val="both"/>
              <w:rPr>
                <w:rFonts w:ascii="Times New Roman" w:hAnsi="Times New Roman"/>
                <w:b/>
                <w:sz w:val="20"/>
                <w:szCs w:val="20"/>
              </w:rPr>
            </w:pPr>
            <w:r w:rsidRPr="00781403">
              <w:rPr>
                <w:rFonts w:ascii="Times New Roman" w:hAnsi="Times New Roman"/>
                <w:b/>
                <w:sz w:val="20"/>
                <w:szCs w:val="20"/>
              </w:rPr>
              <w:t>Характеристика учебной деятельности учащихся</w:t>
            </w:r>
          </w:p>
        </w:tc>
      </w:tr>
      <w:tr w:rsidR="00E13751" w:rsidRPr="00781403" w:rsidTr="00702A93">
        <w:tc>
          <w:tcPr>
            <w:tcW w:w="534"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1</w:t>
            </w:r>
          </w:p>
        </w:tc>
        <w:tc>
          <w:tcPr>
            <w:tcW w:w="1417"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Фитнес и спорт</w:t>
            </w:r>
          </w:p>
        </w:tc>
        <w:tc>
          <w:tcPr>
            <w:tcW w:w="567" w:type="dxa"/>
            <w:shd w:val="clear" w:color="auto" w:fill="auto"/>
          </w:tcPr>
          <w:p w:rsidR="00E13751" w:rsidRPr="00E13751" w:rsidRDefault="00781403" w:rsidP="00E13751">
            <w:pPr>
              <w:spacing w:after="0" w:line="240" w:lineRule="auto"/>
              <w:jc w:val="center"/>
              <w:rPr>
                <w:rFonts w:ascii="Times New Roman" w:hAnsi="Times New Roman"/>
                <w:sz w:val="20"/>
                <w:szCs w:val="20"/>
              </w:rPr>
            </w:pPr>
            <w:r w:rsidRPr="00781403">
              <w:rPr>
                <w:rFonts w:ascii="Times New Roman" w:hAnsi="Times New Roman"/>
                <w:sz w:val="20"/>
                <w:szCs w:val="20"/>
              </w:rPr>
              <w:t>5</w:t>
            </w:r>
          </w:p>
        </w:tc>
        <w:tc>
          <w:tcPr>
            <w:tcW w:w="2126" w:type="dxa"/>
            <w:shd w:val="clear" w:color="auto" w:fill="auto"/>
          </w:tcPr>
          <w:p w:rsidR="00E13751" w:rsidRPr="00E13751" w:rsidRDefault="00E13751" w:rsidP="00E13751">
            <w:pPr>
              <w:spacing w:after="0" w:line="240" w:lineRule="auto"/>
              <w:jc w:val="both"/>
              <w:rPr>
                <w:rFonts w:ascii="Times New Roman" w:hAnsi="Times New Roman"/>
                <w:sz w:val="20"/>
                <w:szCs w:val="20"/>
                <w:lang w:val="en-US"/>
              </w:rPr>
            </w:pPr>
            <w:r w:rsidRPr="00E13751">
              <w:rPr>
                <w:rFonts w:ascii="Times New Roman" w:hAnsi="Times New Roman"/>
                <w:sz w:val="20"/>
                <w:szCs w:val="20"/>
                <w:lang w:val="en-US"/>
              </w:rPr>
              <w:t xml:space="preserve">Am </w:t>
            </w:r>
            <w:proofErr w:type="spellStart"/>
            <w:r w:rsidRPr="00E13751">
              <w:rPr>
                <w:rFonts w:ascii="Times New Roman" w:hAnsi="Times New Roman"/>
                <w:sz w:val="20"/>
                <w:szCs w:val="20"/>
                <w:lang w:val="en-US"/>
              </w:rPr>
              <w:t>liebsten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spiele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Basketball.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bin gut </w:t>
            </w:r>
            <w:proofErr w:type="spellStart"/>
            <w:r w:rsidRPr="00E13751">
              <w:rPr>
                <w:rFonts w:ascii="Times New Roman" w:hAnsi="Times New Roman"/>
                <w:sz w:val="20"/>
                <w:szCs w:val="20"/>
                <w:lang w:val="en-US"/>
              </w:rPr>
              <w:t>im</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Schwimmen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hatte</w:t>
            </w:r>
            <w:proofErr w:type="spellEnd"/>
            <w:r w:rsidRPr="00E13751">
              <w:rPr>
                <w:rFonts w:ascii="Times New Roman" w:hAnsi="Times New Roman"/>
                <w:sz w:val="20"/>
                <w:szCs w:val="20"/>
                <w:lang w:val="en-US"/>
              </w:rPr>
              <w:t xml:space="preserve"> mal </w:t>
            </w:r>
            <w:proofErr w:type="spellStart"/>
            <w:r w:rsidRPr="00E13751">
              <w:rPr>
                <w:rFonts w:ascii="Times New Roman" w:hAnsi="Times New Roman"/>
                <w:sz w:val="20"/>
                <w:szCs w:val="20"/>
                <w:lang w:val="en-US"/>
              </w:rPr>
              <w:t>einen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Unfall</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beim</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Skaten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mein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Bein</w:t>
            </w:r>
            <w:proofErr w:type="spellEnd"/>
            <w:r w:rsidRPr="00E13751">
              <w:rPr>
                <w:rFonts w:ascii="Times New Roman" w:hAnsi="Times New Roman"/>
                <w:sz w:val="20"/>
                <w:szCs w:val="20"/>
                <w:lang w:val="en-US"/>
              </w:rPr>
              <w:t xml:space="preserve"> war </w:t>
            </w:r>
            <w:proofErr w:type="spellStart"/>
            <w:r w:rsidRPr="00E13751">
              <w:rPr>
                <w:rFonts w:ascii="Times New Roman" w:hAnsi="Times New Roman"/>
                <w:sz w:val="20"/>
                <w:szCs w:val="20"/>
                <w:lang w:val="en-US"/>
              </w:rPr>
              <w:t>gebrochen</w:t>
            </w:r>
            <w:proofErr w:type="spellEnd"/>
            <w:r w:rsidRPr="00E13751">
              <w:rPr>
                <w:rFonts w:ascii="Times New Roman" w:hAnsi="Times New Roman"/>
                <w:sz w:val="20"/>
                <w:szCs w:val="20"/>
                <w:lang w:val="en-US"/>
              </w:rPr>
              <w:t xml:space="preserve">, und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durfte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einen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Monat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lang</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keinen</w:t>
            </w:r>
            <w:proofErr w:type="spellEnd"/>
            <w:r w:rsidRPr="00E13751">
              <w:rPr>
                <w:rFonts w:ascii="Times New Roman" w:hAnsi="Times New Roman"/>
                <w:sz w:val="20"/>
                <w:szCs w:val="20"/>
                <w:lang w:val="en-US"/>
              </w:rPr>
              <w:t xml:space="preserve"> Sport </w:t>
            </w:r>
            <w:proofErr w:type="spellStart"/>
            <w:r w:rsidRPr="00E13751">
              <w:rPr>
                <w:rFonts w:ascii="Times New Roman" w:hAnsi="Times New Roman"/>
                <w:sz w:val="20"/>
                <w:szCs w:val="20"/>
                <w:lang w:val="en-US"/>
              </w:rPr>
              <w:t>machen</w:t>
            </w:r>
            <w:proofErr w:type="spellEnd"/>
            <w:r w:rsidRPr="00E13751">
              <w:rPr>
                <w:rFonts w:ascii="Times New Roman" w:hAnsi="Times New Roman"/>
                <w:sz w:val="20"/>
                <w:szCs w:val="20"/>
                <w:lang w:val="en-US"/>
              </w:rPr>
              <w:t>.</w:t>
            </w:r>
          </w:p>
        </w:tc>
        <w:tc>
          <w:tcPr>
            <w:tcW w:w="1843"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 xml:space="preserve">Модальные глаголы. Глагол </w:t>
            </w:r>
            <w:proofErr w:type="spellStart"/>
            <w:r w:rsidRPr="00E13751">
              <w:rPr>
                <w:rFonts w:ascii="Times New Roman" w:hAnsi="Times New Roman"/>
                <w:sz w:val="20"/>
                <w:szCs w:val="20"/>
              </w:rPr>
              <w:t>dürfen</w:t>
            </w:r>
            <w:proofErr w:type="spellEnd"/>
            <w:r w:rsidRPr="00E13751">
              <w:rPr>
                <w:rFonts w:ascii="Times New Roman" w:hAnsi="Times New Roman"/>
                <w:sz w:val="20"/>
                <w:szCs w:val="20"/>
              </w:rPr>
              <w:t xml:space="preserve"> в </w:t>
            </w:r>
            <w:proofErr w:type="spellStart"/>
            <w:r w:rsidRPr="00E13751">
              <w:rPr>
                <w:rFonts w:ascii="Times New Roman" w:hAnsi="Times New Roman"/>
                <w:sz w:val="20"/>
                <w:szCs w:val="20"/>
              </w:rPr>
              <w:t>Präteritum</w:t>
            </w:r>
            <w:proofErr w:type="spellEnd"/>
            <w:r w:rsidRPr="00E13751">
              <w:rPr>
                <w:rFonts w:ascii="Times New Roman" w:hAnsi="Times New Roman"/>
                <w:sz w:val="20"/>
                <w:szCs w:val="20"/>
              </w:rPr>
              <w:t xml:space="preserve">. Повторение названий </w:t>
            </w:r>
            <w:proofErr w:type="spellStart"/>
            <w:r w:rsidRPr="00E13751">
              <w:rPr>
                <w:rFonts w:ascii="Times New Roman" w:hAnsi="Times New Roman"/>
                <w:sz w:val="20"/>
                <w:szCs w:val="20"/>
              </w:rPr>
              <w:t>ч</w:t>
            </w:r>
            <w:proofErr w:type="gramStart"/>
            <w:r w:rsidRPr="00E13751">
              <w:rPr>
                <w:rFonts w:ascii="Times New Roman" w:hAnsi="Times New Roman"/>
                <w:sz w:val="20"/>
                <w:szCs w:val="20"/>
              </w:rPr>
              <w:t>а</w:t>
            </w:r>
            <w:proofErr w:type="spellEnd"/>
            <w:r w:rsidRPr="00E13751">
              <w:rPr>
                <w:rFonts w:ascii="Times New Roman" w:hAnsi="Times New Roman"/>
                <w:sz w:val="20"/>
                <w:szCs w:val="20"/>
              </w:rPr>
              <w:t>-</w:t>
            </w:r>
            <w:proofErr w:type="gramEnd"/>
            <w:r w:rsidRPr="00E13751">
              <w:rPr>
                <w:rFonts w:ascii="Times New Roman" w:hAnsi="Times New Roman"/>
                <w:sz w:val="20"/>
                <w:szCs w:val="20"/>
              </w:rPr>
              <w:t xml:space="preserve"> </w:t>
            </w:r>
            <w:proofErr w:type="spellStart"/>
            <w:r w:rsidRPr="00E13751">
              <w:rPr>
                <w:rFonts w:ascii="Times New Roman" w:hAnsi="Times New Roman"/>
                <w:sz w:val="20"/>
                <w:szCs w:val="20"/>
              </w:rPr>
              <w:t>стей</w:t>
            </w:r>
            <w:proofErr w:type="spellEnd"/>
            <w:r w:rsidRPr="00E13751">
              <w:rPr>
                <w:rFonts w:ascii="Times New Roman" w:hAnsi="Times New Roman"/>
                <w:sz w:val="20"/>
                <w:szCs w:val="20"/>
              </w:rPr>
              <w:t xml:space="preserve"> тела, видов спорта, травм (обобщение)</w:t>
            </w:r>
          </w:p>
        </w:tc>
        <w:tc>
          <w:tcPr>
            <w:tcW w:w="3970" w:type="dxa"/>
          </w:tcPr>
          <w:p w:rsidR="00E13751" w:rsidRPr="00781403" w:rsidRDefault="00E13751" w:rsidP="00E13751">
            <w:pPr>
              <w:spacing w:after="0" w:line="240" w:lineRule="auto"/>
              <w:jc w:val="both"/>
              <w:rPr>
                <w:rFonts w:ascii="Times New Roman" w:hAnsi="Times New Roman"/>
                <w:sz w:val="20"/>
                <w:szCs w:val="20"/>
              </w:rPr>
            </w:pPr>
            <w:r w:rsidRPr="00781403">
              <w:rPr>
                <w:rFonts w:ascii="Times New Roman" w:hAnsi="Times New Roman"/>
                <w:sz w:val="20"/>
                <w:szCs w:val="20"/>
              </w:rPr>
              <w:t xml:space="preserve">Беседуют о своих предпочтениях в спорте.  Составляют и задают вопросы в рамках интервьюирования одноклассников.  Понимают на слух речь учителя, одноклассников и </w:t>
            </w:r>
            <w:proofErr w:type="spellStart"/>
            <w:r w:rsidRPr="00781403">
              <w:rPr>
                <w:rFonts w:ascii="Times New Roman" w:hAnsi="Times New Roman"/>
                <w:sz w:val="20"/>
                <w:szCs w:val="20"/>
              </w:rPr>
              <w:t>аудиотексты</w:t>
            </w:r>
            <w:proofErr w:type="spellEnd"/>
            <w:r w:rsidRPr="00781403">
              <w:rPr>
                <w:rFonts w:ascii="Times New Roman" w:hAnsi="Times New Roman"/>
                <w:sz w:val="20"/>
                <w:szCs w:val="20"/>
              </w:rPr>
              <w:t>, построенные на знакомом материале.  Учатся соотносить аудиоинформацию с приведёнными для контроля понимания высказываниями. Учатся понимать прочитанный текст с общим охватом содержания и детально.  Читают и понимают тексты СМС.</w:t>
            </w:r>
            <w:proofErr w:type="gramStart"/>
            <w:r w:rsidRPr="00781403">
              <w:rPr>
                <w:rFonts w:ascii="Times New Roman" w:hAnsi="Times New Roman"/>
                <w:sz w:val="20"/>
                <w:szCs w:val="20"/>
              </w:rPr>
              <w:t xml:space="preserve">  .</w:t>
            </w:r>
            <w:proofErr w:type="gramEnd"/>
          </w:p>
        </w:tc>
      </w:tr>
      <w:tr w:rsidR="00E13751" w:rsidRPr="00781403" w:rsidTr="00702A93">
        <w:tc>
          <w:tcPr>
            <w:tcW w:w="534"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2</w:t>
            </w:r>
          </w:p>
        </w:tc>
        <w:tc>
          <w:tcPr>
            <w:tcW w:w="1417"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Школьный обмен</w:t>
            </w:r>
          </w:p>
        </w:tc>
        <w:tc>
          <w:tcPr>
            <w:tcW w:w="567" w:type="dxa"/>
            <w:shd w:val="clear" w:color="auto" w:fill="auto"/>
          </w:tcPr>
          <w:p w:rsidR="00E13751" w:rsidRPr="00E13751" w:rsidRDefault="00781403" w:rsidP="00E13751">
            <w:pPr>
              <w:spacing w:after="0" w:line="240" w:lineRule="auto"/>
              <w:jc w:val="center"/>
              <w:rPr>
                <w:rFonts w:ascii="Times New Roman" w:hAnsi="Times New Roman"/>
                <w:sz w:val="20"/>
                <w:szCs w:val="20"/>
              </w:rPr>
            </w:pPr>
            <w:r w:rsidRPr="00781403">
              <w:rPr>
                <w:rFonts w:ascii="Times New Roman" w:hAnsi="Times New Roman"/>
                <w:sz w:val="20"/>
                <w:szCs w:val="20"/>
              </w:rPr>
              <w:t>5</w:t>
            </w:r>
          </w:p>
        </w:tc>
        <w:tc>
          <w:tcPr>
            <w:tcW w:w="2126" w:type="dxa"/>
            <w:shd w:val="clear" w:color="auto" w:fill="auto"/>
          </w:tcPr>
          <w:p w:rsidR="00E13751" w:rsidRPr="00E13751" w:rsidRDefault="00E13751" w:rsidP="00E13751">
            <w:pPr>
              <w:spacing w:after="0" w:line="240" w:lineRule="auto"/>
              <w:jc w:val="both"/>
              <w:rPr>
                <w:rFonts w:ascii="Times New Roman" w:hAnsi="Times New Roman"/>
                <w:sz w:val="20"/>
                <w:szCs w:val="20"/>
                <w:lang w:val="en-US"/>
              </w:rPr>
            </w:pPr>
            <w:proofErr w:type="spellStart"/>
            <w:r w:rsidRPr="00E13751">
              <w:rPr>
                <w:rFonts w:ascii="Times New Roman" w:hAnsi="Times New Roman"/>
                <w:sz w:val="20"/>
                <w:szCs w:val="20"/>
                <w:lang w:val="en-US"/>
              </w:rPr>
              <w:t>Hoffentlich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finde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den </w:t>
            </w:r>
            <w:proofErr w:type="spellStart"/>
            <w:r w:rsidRPr="00E13751">
              <w:rPr>
                <w:rFonts w:ascii="Times New Roman" w:hAnsi="Times New Roman"/>
                <w:sz w:val="20"/>
                <w:szCs w:val="20"/>
                <w:lang w:val="en-US"/>
              </w:rPr>
              <w:t>Weg</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zur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Schule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habe</w:t>
            </w:r>
            <w:proofErr w:type="spellEnd"/>
            <w:r w:rsidRPr="00E13751">
              <w:rPr>
                <w:rFonts w:ascii="Times New Roman" w:hAnsi="Times New Roman"/>
                <w:sz w:val="20"/>
                <w:szCs w:val="20"/>
                <w:lang w:val="en-US"/>
              </w:rPr>
              <w:t xml:space="preserve"> Angst, </w:t>
            </w:r>
            <w:proofErr w:type="spellStart"/>
            <w:r w:rsidRPr="00E13751">
              <w:rPr>
                <w:rFonts w:ascii="Times New Roman" w:hAnsi="Times New Roman"/>
                <w:sz w:val="20"/>
                <w:szCs w:val="20"/>
                <w:lang w:val="en-US"/>
              </w:rPr>
              <w:t>dass</w:t>
            </w:r>
            <w:proofErr w:type="spellEnd"/>
            <w:r w:rsidRPr="00E13751">
              <w:rPr>
                <w:rFonts w:ascii="Times New Roman" w:hAnsi="Times New Roman"/>
                <w:sz w:val="20"/>
                <w:szCs w:val="20"/>
                <w:lang w:val="en-US"/>
              </w:rPr>
              <w:t xml:space="preserve"> … Mach dir </w:t>
            </w:r>
            <w:proofErr w:type="spellStart"/>
            <w:r w:rsidRPr="00E13751">
              <w:rPr>
                <w:rFonts w:ascii="Times New Roman" w:hAnsi="Times New Roman"/>
                <w:sz w:val="20"/>
                <w:szCs w:val="20"/>
                <w:lang w:val="en-US"/>
              </w:rPr>
              <w:t>keine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Sorgen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Entschuldigung</w:t>
            </w:r>
            <w:proofErr w:type="spellEnd"/>
            <w:r w:rsidRPr="00E13751">
              <w:rPr>
                <w:rFonts w:ascii="Times New Roman" w:hAnsi="Times New Roman"/>
                <w:sz w:val="20"/>
                <w:szCs w:val="20"/>
                <w:lang w:val="en-US"/>
              </w:rPr>
              <w:t xml:space="preserve">, das </w:t>
            </w:r>
            <w:proofErr w:type="spellStart"/>
            <w:r w:rsidRPr="00E13751">
              <w:rPr>
                <w:rFonts w:ascii="Times New Roman" w:hAnsi="Times New Roman"/>
                <w:sz w:val="20"/>
                <w:szCs w:val="20"/>
                <w:lang w:val="en-US"/>
              </w:rPr>
              <w:t>habe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nicht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verstanden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können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Sie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bitte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langsamer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sagen</w:t>
            </w:r>
            <w:proofErr w:type="spellEnd"/>
            <w:r w:rsidRPr="00E13751">
              <w:rPr>
                <w:rFonts w:ascii="Times New Roman" w:hAnsi="Times New Roman"/>
                <w:sz w:val="20"/>
                <w:szCs w:val="20"/>
                <w:lang w:val="en-US"/>
              </w:rPr>
              <w:t>?</w:t>
            </w:r>
          </w:p>
        </w:tc>
        <w:tc>
          <w:tcPr>
            <w:tcW w:w="1843"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Союз</w:t>
            </w:r>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sondern</w:t>
            </w:r>
            <w:proofErr w:type="spellEnd"/>
            <w:r w:rsidRPr="00E13751">
              <w:rPr>
                <w:rFonts w:ascii="Times New Roman" w:hAnsi="Times New Roman"/>
                <w:sz w:val="20"/>
                <w:szCs w:val="20"/>
                <w:lang w:val="en-US"/>
              </w:rPr>
              <w:t xml:space="preserve">. </w:t>
            </w:r>
            <w:r w:rsidRPr="00E13751">
              <w:rPr>
                <w:rFonts w:ascii="Times New Roman" w:hAnsi="Times New Roman"/>
                <w:sz w:val="20"/>
                <w:szCs w:val="20"/>
              </w:rPr>
              <w:t>Глаголы</w:t>
            </w:r>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legen</w:t>
            </w:r>
            <w:proofErr w:type="spellEnd"/>
            <w:r w:rsidRPr="00E13751">
              <w:rPr>
                <w:rFonts w:ascii="Times New Roman" w:hAnsi="Times New Roman"/>
                <w:sz w:val="20"/>
                <w:szCs w:val="20"/>
                <w:lang w:val="en-US"/>
              </w:rPr>
              <w:t>/</w:t>
            </w:r>
            <w:proofErr w:type="spellStart"/>
            <w:r w:rsidRPr="00E13751">
              <w:rPr>
                <w:rFonts w:ascii="Times New Roman" w:hAnsi="Times New Roman"/>
                <w:sz w:val="20"/>
                <w:szCs w:val="20"/>
                <w:lang w:val="en-US"/>
              </w:rPr>
              <w:t>liegen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stellen</w:t>
            </w:r>
            <w:proofErr w:type="spellEnd"/>
            <w:r w:rsidRPr="00E13751">
              <w:rPr>
                <w:rFonts w:ascii="Times New Roman" w:hAnsi="Times New Roman"/>
                <w:sz w:val="20"/>
                <w:szCs w:val="20"/>
                <w:lang w:val="en-US"/>
              </w:rPr>
              <w:t>/</w:t>
            </w:r>
            <w:proofErr w:type="spellStart"/>
            <w:r w:rsidRPr="00E13751">
              <w:rPr>
                <w:rFonts w:ascii="Times New Roman" w:hAnsi="Times New Roman"/>
                <w:sz w:val="20"/>
                <w:szCs w:val="20"/>
                <w:lang w:val="en-US"/>
              </w:rPr>
              <w:t>stehen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hängen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hängen</w:t>
            </w:r>
            <w:proofErr w:type="spellEnd"/>
            <w:r w:rsidRPr="00E13751">
              <w:rPr>
                <w:rFonts w:ascii="Times New Roman" w:hAnsi="Times New Roman"/>
                <w:sz w:val="20"/>
                <w:szCs w:val="20"/>
                <w:lang w:val="en-US"/>
              </w:rPr>
              <w:t xml:space="preserve">. </w:t>
            </w:r>
            <w:r w:rsidRPr="00E13751">
              <w:rPr>
                <w:rFonts w:ascii="Times New Roman" w:hAnsi="Times New Roman"/>
                <w:sz w:val="20"/>
                <w:szCs w:val="20"/>
              </w:rPr>
              <w:t>Предлоги места и н</w:t>
            </w:r>
            <w:proofErr w:type="gramStart"/>
            <w:r w:rsidRPr="00E13751">
              <w:rPr>
                <w:rFonts w:ascii="Times New Roman" w:hAnsi="Times New Roman"/>
                <w:sz w:val="20"/>
                <w:szCs w:val="20"/>
              </w:rPr>
              <w:t>а-</w:t>
            </w:r>
            <w:proofErr w:type="gramEnd"/>
            <w:r w:rsidRPr="00E13751">
              <w:rPr>
                <w:rFonts w:ascii="Times New Roman" w:hAnsi="Times New Roman"/>
                <w:sz w:val="20"/>
                <w:szCs w:val="20"/>
              </w:rPr>
              <w:t xml:space="preserve"> правления. Названия предметов </w:t>
            </w:r>
            <w:proofErr w:type="spellStart"/>
            <w:r w:rsidRPr="00E13751">
              <w:rPr>
                <w:rFonts w:ascii="Times New Roman" w:hAnsi="Times New Roman"/>
                <w:sz w:val="20"/>
                <w:szCs w:val="20"/>
              </w:rPr>
              <w:t>м</w:t>
            </w:r>
            <w:proofErr w:type="gramStart"/>
            <w:r w:rsidRPr="00E13751">
              <w:rPr>
                <w:rFonts w:ascii="Times New Roman" w:hAnsi="Times New Roman"/>
                <w:sz w:val="20"/>
                <w:szCs w:val="20"/>
              </w:rPr>
              <w:t>е</w:t>
            </w:r>
            <w:proofErr w:type="spellEnd"/>
            <w:r w:rsidRPr="00E13751">
              <w:rPr>
                <w:rFonts w:ascii="Times New Roman" w:hAnsi="Times New Roman"/>
                <w:sz w:val="20"/>
                <w:szCs w:val="20"/>
              </w:rPr>
              <w:t>-</w:t>
            </w:r>
            <w:proofErr w:type="gramEnd"/>
            <w:r w:rsidRPr="00E13751">
              <w:rPr>
                <w:rFonts w:ascii="Times New Roman" w:hAnsi="Times New Roman"/>
                <w:sz w:val="20"/>
                <w:szCs w:val="20"/>
              </w:rPr>
              <w:t xml:space="preserve"> бели. Заполнение фо</w:t>
            </w:r>
            <w:proofErr w:type="gramStart"/>
            <w:r w:rsidRPr="00E13751">
              <w:rPr>
                <w:rFonts w:ascii="Times New Roman" w:hAnsi="Times New Roman"/>
                <w:sz w:val="20"/>
                <w:szCs w:val="20"/>
              </w:rPr>
              <w:t>р-</w:t>
            </w:r>
            <w:proofErr w:type="gramEnd"/>
            <w:r w:rsidRPr="00E13751">
              <w:rPr>
                <w:rFonts w:ascii="Times New Roman" w:hAnsi="Times New Roman"/>
                <w:sz w:val="20"/>
                <w:szCs w:val="20"/>
              </w:rPr>
              <w:t xml:space="preserve"> </w:t>
            </w:r>
            <w:proofErr w:type="spellStart"/>
            <w:r w:rsidRPr="00E13751">
              <w:rPr>
                <w:rFonts w:ascii="Times New Roman" w:hAnsi="Times New Roman"/>
                <w:sz w:val="20"/>
                <w:szCs w:val="20"/>
              </w:rPr>
              <w:t>муляра</w:t>
            </w:r>
            <w:proofErr w:type="spellEnd"/>
            <w:r w:rsidRPr="00E13751">
              <w:rPr>
                <w:rFonts w:ascii="Times New Roman" w:hAnsi="Times New Roman"/>
                <w:sz w:val="20"/>
                <w:szCs w:val="20"/>
              </w:rPr>
              <w:t xml:space="preserve"> участника школь- </w:t>
            </w:r>
            <w:proofErr w:type="spellStart"/>
            <w:r w:rsidRPr="00E13751">
              <w:rPr>
                <w:rFonts w:ascii="Times New Roman" w:hAnsi="Times New Roman"/>
                <w:sz w:val="20"/>
                <w:szCs w:val="20"/>
              </w:rPr>
              <w:t>ного</w:t>
            </w:r>
            <w:proofErr w:type="spellEnd"/>
            <w:r w:rsidRPr="00E13751">
              <w:rPr>
                <w:rFonts w:ascii="Times New Roman" w:hAnsi="Times New Roman"/>
                <w:sz w:val="20"/>
                <w:szCs w:val="20"/>
              </w:rPr>
              <w:t xml:space="preserve"> обмена</w:t>
            </w:r>
          </w:p>
        </w:tc>
        <w:tc>
          <w:tcPr>
            <w:tcW w:w="3970" w:type="dxa"/>
          </w:tcPr>
          <w:p w:rsidR="00E13751" w:rsidRPr="00781403" w:rsidRDefault="00E13751" w:rsidP="00E13751">
            <w:pPr>
              <w:spacing w:after="0" w:line="240" w:lineRule="auto"/>
              <w:jc w:val="both"/>
              <w:rPr>
                <w:rFonts w:ascii="Times New Roman" w:hAnsi="Times New Roman"/>
                <w:sz w:val="20"/>
                <w:szCs w:val="20"/>
              </w:rPr>
            </w:pPr>
            <w:r w:rsidRPr="00781403">
              <w:rPr>
                <w:rFonts w:ascii="Times New Roman" w:hAnsi="Times New Roman"/>
                <w:sz w:val="20"/>
                <w:szCs w:val="20"/>
              </w:rPr>
              <w:t xml:space="preserve">Слушают и сопоставляют информацию с фотографиями.  Оперируют активной лексикой в процессе общения.  Учатся вести беседу о проблемах проживания в другой стране во время школьного обмена.  Понимают на слух речь учителя, одноклассников и тексты в аудиозаписи, построенные на изученном языковом материале. Вербально реагируют на услышанное. Читают тексты и находят заданную </w:t>
            </w:r>
            <w:proofErr w:type="spellStart"/>
            <w:r w:rsidRPr="00781403">
              <w:rPr>
                <w:rFonts w:ascii="Times New Roman" w:hAnsi="Times New Roman"/>
                <w:sz w:val="20"/>
                <w:szCs w:val="20"/>
              </w:rPr>
              <w:t>информацию</w:t>
            </w:r>
            <w:proofErr w:type="gramStart"/>
            <w:r w:rsidRPr="00781403">
              <w:rPr>
                <w:rFonts w:ascii="Times New Roman" w:hAnsi="Times New Roman"/>
                <w:sz w:val="20"/>
                <w:szCs w:val="20"/>
              </w:rPr>
              <w:t>.З</w:t>
            </w:r>
            <w:proofErr w:type="gramEnd"/>
            <w:r w:rsidRPr="00781403">
              <w:rPr>
                <w:rFonts w:ascii="Times New Roman" w:hAnsi="Times New Roman"/>
                <w:sz w:val="20"/>
                <w:szCs w:val="20"/>
              </w:rPr>
              <w:t>аполняют</w:t>
            </w:r>
            <w:proofErr w:type="spellEnd"/>
            <w:r w:rsidRPr="00781403">
              <w:rPr>
                <w:rFonts w:ascii="Times New Roman" w:hAnsi="Times New Roman"/>
                <w:sz w:val="20"/>
                <w:szCs w:val="20"/>
              </w:rPr>
              <w:t xml:space="preserve"> формуляр участника школьного обмена.  Делают проектную работу о школьном обмене. Беседуют и описывают комнату своего временного проживания во время школьного обмена. Ведут диалог о семье принимающей стороны.    Употребляют глаголы места и направления с дополнениями в дательном и винительном падежах. Читают и понимают краткие тексты — записи в дневнике</w:t>
            </w:r>
          </w:p>
        </w:tc>
      </w:tr>
      <w:tr w:rsidR="00E13751" w:rsidRPr="00781403" w:rsidTr="00702A93">
        <w:tc>
          <w:tcPr>
            <w:tcW w:w="534" w:type="dxa"/>
            <w:shd w:val="clear" w:color="auto" w:fill="auto"/>
          </w:tcPr>
          <w:p w:rsidR="00E13751" w:rsidRPr="00E13751" w:rsidRDefault="00E13751" w:rsidP="00E13751">
            <w:pPr>
              <w:spacing w:after="0" w:line="240" w:lineRule="auto"/>
              <w:jc w:val="both"/>
              <w:rPr>
                <w:rFonts w:ascii="Times New Roman" w:hAnsi="Times New Roman"/>
                <w:sz w:val="20"/>
                <w:szCs w:val="20"/>
              </w:rPr>
            </w:pPr>
            <w:r w:rsidRPr="00E13751">
              <w:rPr>
                <w:rFonts w:ascii="Times New Roman" w:hAnsi="Times New Roman"/>
                <w:sz w:val="20"/>
                <w:szCs w:val="20"/>
              </w:rPr>
              <w:t>3</w:t>
            </w:r>
          </w:p>
        </w:tc>
        <w:tc>
          <w:tcPr>
            <w:tcW w:w="1417" w:type="dxa"/>
            <w:shd w:val="clear" w:color="auto" w:fill="auto"/>
          </w:tcPr>
          <w:p w:rsidR="00E13751" w:rsidRPr="008A2139" w:rsidRDefault="00E13751" w:rsidP="00E13751">
            <w:pPr>
              <w:spacing w:after="0" w:line="240" w:lineRule="auto"/>
              <w:jc w:val="both"/>
              <w:rPr>
                <w:rFonts w:ascii="Times New Roman" w:hAnsi="Times New Roman"/>
                <w:sz w:val="20"/>
                <w:szCs w:val="20"/>
              </w:rPr>
            </w:pPr>
            <w:r w:rsidRPr="008A2139">
              <w:rPr>
                <w:rFonts w:ascii="Times New Roman" w:hAnsi="Times New Roman"/>
                <w:sz w:val="20"/>
                <w:szCs w:val="20"/>
              </w:rPr>
              <w:t>Наши праздники</w:t>
            </w:r>
          </w:p>
        </w:tc>
        <w:tc>
          <w:tcPr>
            <w:tcW w:w="567" w:type="dxa"/>
            <w:shd w:val="clear" w:color="auto" w:fill="auto"/>
          </w:tcPr>
          <w:p w:rsidR="00E13751" w:rsidRPr="008A2139" w:rsidRDefault="00781403" w:rsidP="00E13751">
            <w:pPr>
              <w:spacing w:after="0" w:line="240" w:lineRule="auto"/>
              <w:jc w:val="center"/>
              <w:rPr>
                <w:rFonts w:ascii="Times New Roman" w:hAnsi="Times New Roman"/>
                <w:sz w:val="20"/>
                <w:szCs w:val="20"/>
              </w:rPr>
            </w:pPr>
            <w:r w:rsidRPr="008A2139">
              <w:rPr>
                <w:rFonts w:ascii="Times New Roman" w:hAnsi="Times New Roman"/>
                <w:sz w:val="20"/>
                <w:szCs w:val="20"/>
              </w:rPr>
              <w:t>5</w:t>
            </w:r>
          </w:p>
        </w:tc>
        <w:tc>
          <w:tcPr>
            <w:tcW w:w="2126" w:type="dxa"/>
            <w:shd w:val="clear" w:color="auto" w:fill="auto"/>
          </w:tcPr>
          <w:p w:rsidR="00E13751" w:rsidRPr="008A2139" w:rsidRDefault="00E13751" w:rsidP="00E13751">
            <w:pPr>
              <w:spacing w:after="0" w:line="240" w:lineRule="auto"/>
              <w:jc w:val="both"/>
              <w:rPr>
                <w:rFonts w:ascii="Times New Roman" w:hAnsi="Times New Roman"/>
                <w:sz w:val="20"/>
                <w:szCs w:val="20"/>
                <w:lang w:val="en-US"/>
              </w:rPr>
            </w:pPr>
            <w:proofErr w:type="spellStart"/>
            <w:r w:rsidRPr="008A2139">
              <w:rPr>
                <w:rFonts w:ascii="Times New Roman" w:hAnsi="Times New Roman"/>
                <w:sz w:val="20"/>
                <w:szCs w:val="20"/>
                <w:lang w:val="en-US"/>
              </w:rPr>
              <w:t>Kannst</w:t>
            </w:r>
            <w:proofErr w:type="spellEnd"/>
            <w:r w:rsidRPr="008A2139">
              <w:rPr>
                <w:rFonts w:ascii="Times New Roman" w:hAnsi="Times New Roman"/>
                <w:sz w:val="20"/>
                <w:szCs w:val="20"/>
                <w:lang w:val="en-US"/>
              </w:rPr>
              <w:t xml:space="preserve"> du </w:t>
            </w:r>
            <w:proofErr w:type="spellStart"/>
            <w:r w:rsidRPr="008A2139">
              <w:rPr>
                <w:rFonts w:ascii="Times New Roman" w:hAnsi="Times New Roman"/>
                <w:sz w:val="20"/>
                <w:szCs w:val="20"/>
                <w:lang w:val="en-US"/>
              </w:rPr>
              <w:t>mir</w:t>
            </w:r>
            <w:proofErr w:type="spellEnd"/>
            <w:r w:rsidRPr="008A2139">
              <w:rPr>
                <w:rFonts w:ascii="Times New Roman" w:hAnsi="Times New Roman"/>
                <w:sz w:val="20"/>
                <w:szCs w:val="20"/>
                <w:lang w:val="en-US"/>
              </w:rPr>
              <w:t xml:space="preserve"> </w:t>
            </w:r>
            <w:proofErr w:type="spellStart"/>
            <w:r w:rsidRPr="008A2139">
              <w:rPr>
                <w:rFonts w:ascii="Times New Roman" w:hAnsi="Times New Roman"/>
                <w:sz w:val="20"/>
                <w:szCs w:val="20"/>
                <w:lang w:val="en-US"/>
              </w:rPr>
              <w:t>sagen</w:t>
            </w:r>
            <w:proofErr w:type="spellEnd"/>
            <w:r w:rsidRPr="008A2139">
              <w:rPr>
                <w:rFonts w:ascii="Times New Roman" w:hAnsi="Times New Roman"/>
                <w:sz w:val="20"/>
                <w:szCs w:val="20"/>
                <w:lang w:val="en-US"/>
              </w:rPr>
              <w:t xml:space="preserve">, </w:t>
            </w:r>
            <w:proofErr w:type="spellStart"/>
            <w:r w:rsidRPr="008A2139">
              <w:rPr>
                <w:rFonts w:ascii="Times New Roman" w:hAnsi="Times New Roman"/>
                <w:sz w:val="20"/>
                <w:szCs w:val="20"/>
                <w:lang w:val="en-US"/>
              </w:rPr>
              <w:t>wann</w:t>
            </w:r>
            <w:proofErr w:type="spellEnd"/>
            <w:r w:rsidRPr="008A2139">
              <w:rPr>
                <w:rFonts w:ascii="Times New Roman" w:hAnsi="Times New Roman"/>
                <w:sz w:val="20"/>
                <w:szCs w:val="20"/>
                <w:lang w:val="en-US"/>
              </w:rPr>
              <w:t xml:space="preserve"> …? </w:t>
            </w:r>
            <w:proofErr w:type="spellStart"/>
            <w:r w:rsidRPr="008A2139">
              <w:rPr>
                <w:rFonts w:ascii="Times New Roman" w:hAnsi="Times New Roman"/>
                <w:sz w:val="20"/>
                <w:szCs w:val="20"/>
                <w:lang w:val="en-US"/>
              </w:rPr>
              <w:t>Weißt</w:t>
            </w:r>
            <w:proofErr w:type="spellEnd"/>
            <w:r w:rsidRPr="008A2139">
              <w:rPr>
                <w:rFonts w:ascii="Times New Roman" w:hAnsi="Times New Roman"/>
                <w:sz w:val="20"/>
                <w:szCs w:val="20"/>
                <w:lang w:val="en-US"/>
              </w:rPr>
              <w:t xml:space="preserve"> du, </w:t>
            </w:r>
            <w:proofErr w:type="spellStart"/>
            <w:r w:rsidRPr="008A2139">
              <w:rPr>
                <w:rFonts w:ascii="Times New Roman" w:hAnsi="Times New Roman"/>
                <w:sz w:val="20"/>
                <w:szCs w:val="20"/>
                <w:lang w:val="en-US"/>
              </w:rPr>
              <w:t>wie</w:t>
            </w:r>
            <w:proofErr w:type="spellEnd"/>
            <w:r w:rsidRPr="008A2139">
              <w:rPr>
                <w:rFonts w:ascii="Times New Roman" w:hAnsi="Times New Roman"/>
                <w:sz w:val="20"/>
                <w:szCs w:val="20"/>
                <w:lang w:val="en-US"/>
              </w:rPr>
              <w:t xml:space="preserve"> …? </w:t>
            </w:r>
            <w:proofErr w:type="spellStart"/>
            <w:r w:rsidRPr="008A2139">
              <w:rPr>
                <w:rFonts w:ascii="Times New Roman" w:hAnsi="Times New Roman"/>
                <w:sz w:val="20"/>
                <w:szCs w:val="20"/>
                <w:lang w:val="en-US"/>
              </w:rPr>
              <w:t>Einverstanden</w:t>
            </w:r>
            <w:proofErr w:type="spellEnd"/>
            <w:r w:rsidRPr="008A2139">
              <w:rPr>
                <w:rFonts w:ascii="Times New Roman" w:hAnsi="Times New Roman"/>
                <w:sz w:val="20"/>
                <w:szCs w:val="20"/>
                <w:lang w:val="en-US"/>
              </w:rPr>
              <w:t xml:space="preserve">, </w:t>
            </w:r>
            <w:proofErr w:type="spellStart"/>
            <w:r w:rsidRPr="008A2139">
              <w:rPr>
                <w:rFonts w:ascii="Times New Roman" w:hAnsi="Times New Roman"/>
                <w:sz w:val="20"/>
                <w:szCs w:val="20"/>
                <w:lang w:val="en-US"/>
              </w:rPr>
              <w:t>ich</w:t>
            </w:r>
            <w:proofErr w:type="spellEnd"/>
            <w:r w:rsidRPr="008A2139">
              <w:rPr>
                <w:rFonts w:ascii="Times New Roman" w:hAnsi="Times New Roman"/>
                <w:sz w:val="20"/>
                <w:szCs w:val="20"/>
                <w:lang w:val="en-US"/>
              </w:rPr>
              <w:t xml:space="preserve"> </w:t>
            </w:r>
            <w:proofErr w:type="spellStart"/>
            <w:r w:rsidRPr="008A2139">
              <w:rPr>
                <w:rFonts w:ascii="Times New Roman" w:hAnsi="Times New Roman"/>
                <w:sz w:val="20"/>
                <w:szCs w:val="20"/>
                <w:lang w:val="en-US"/>
              </w:rPr>
              <w:t>auch</w:t>
            </w:r>
            <w:proofErr w:type="spellEnd"/>
            <w:r w:rsidRPr="008A2139">
              <w:rPr>
                <w:rFonts w:ascii="Times New Roman" w:hAnsi="Times New Roman"/>
                <w:sz w:val="20"/>
                <w:szCs w:val="20"/>
                <w:lang w:val="en-US"/>
              </w:rPr>
              <w:t xml:space="preserve">. Das </w:t>
            </w:r>
            <w:proofErr w:type="spellStart"/>
            <w:r w:rsidRPr="008A2139">
              <w:rPr>
                <w:rFonts w:ascii="Times New Roman" w:hAnsi="Times New Roman"/>
                <w:sz w:val="20"/>
                <w:szCs w:val="20"/>
                <w:lang w:val="en-US"/>
              </w:rPr>
              <w:t>stimmt</w:t>
            </w:r>
            <w:proofErr w:type="spellEnd"/>
            <w:r w:rsidRPr="008A2139">
              <w:rPr>
                <w:rFonts w:ascii="Times New Roman" w:hAnsi="Times New Roman"/>
                <w:sz w:val="20"/>
                <w:szCs w:val="20"/>
                <w:lang w:val="en-US"/>
              </w:rPr>
              <w:t xml:space="preserve"> (so) </w:t>
            </w:r>
            <w:proofErr w:type="spellStart"/>
            <w:r w:rsidRPr="008A2139">
              <w:rPr>
                <w:rFonts w:ascii="Times New Roman" w:hAnsi="Times New Roman"/>
                <w:sz w:val="20"/>
                <w:szCs w:val="20"/>
                <w:lang w:val="en-US"/>
              </w:rPr>
              <w:t>nicht</w:t>
            </w:r>
            <w:proofErr w:type="spellEnd"/>
            <w:r w:rsidRPr="008A2139">
              <w:rPr>
                <w:rFonts w:ascii="Times New Roman" w:hAnsi="Times New Roman"/>
                <w:sz w:val="20"/>
                <w:szCs w:val="20"/>
                <w:lang w:val="en-US"/>
              </w:rPr>
              <w:t xml:space="preserve">. Was </w:t>
            </w:r>
            <w:proofErr w:type="spellStart"/>
            <w:r w:rsidRPr="008A2139">
              <w:rPr>
                <w:rFonts w:ascii="Times New Roman" w:hAnsi="Times New Roman"/>
                <w:sz w:val="20"/>
                <w:szCs w:val="20"/>
                <w:lang w:val="en-US"/>
              </w:rPr>
              <w:t>wollen</w:t>
            </w:r>
            <w:proofErr w:type="spellEnd"/>
            <w:r w:rsidRPr="008A2139">
              <w:rPr>
                <w:rFonts w:ascii="Times New Roman" w:hAnsi="Times New Roman"/>
                <w:sz w:val="20"/>
                <w:szCs w:val="20"/>
                <w:lang w:val="en-US"/>
              </w:rPr>
              <w:t xml:space="preserve"> </w:t>
            </w:r>
            <w:proofErr w:type="spellStart"/>
            <w:r w:rsidRPr="008A2139">
              <w:rPr>
                <w:rFonts w:ascii="Times New Roman" w:hAnsi="Times New Roman"/>
                <w:sz w:val="20"/>
                <w:szCs w:val="20"/>
                <w:lang w:val="en-US"/>
              </w:rPr>
              <w:t>wir</w:t>
            </w:r>
            <w:proofErr w:type="spellEnd"/>
            <w:r w:rsidRPr="008A2139">
              <w:rPr>
                <w:rFonts w:ascii="Times New Roman" w:hAnsi="Times New Roman"/>
                <w:sz w:val="20"/>
                <w:szCs w:val="20"/>
                <w:lang w:val="en-US"/>
              </w:rPr>
              <w:t xml:space="preserve"> am </w:t>
            </w:r>
            <w:proofErr w:type="spellStart"/>
            <w:r w:rsidRPr="008A2139">
              <w:rPr>
                <w:rFonts w:ascii="Times New Roman" w:hAnsi="Times New Roman"/>
                <w:sz w:val="20"/>
                <w:szCs w:val="20"/>
                <w:lang w:val="en-US"/>
              </w:rPr>
              <w:t>Wochenende</w:t>
            </w:r>
            <w:proofErr w:type="spellEnd"/>
            <w:r w:rsidRPr="008A2139">
              <w:rPr>
                <w:rFonts w:ascii="Times New Roman" w:hAnsi="Times New Roman"/>
                <w:sz w:val="20"/>
                <w:szCs w:val="20"/>
                <w:lang w:val="en-US"/>
              </w:rPr>
              <w:t xml:space="preserve"> </w:t>
            </w:r>
            <w:proofErr w:type="spellStart"/>
            <w:r w:rsidRPr="008A2139">
              <w:rPr>
                <w:rFonts w:ascii="Times New Roman" w:hAnsi="Times New Roman"/>
                <w:sz w:val="20"/>
                <w:szCs w:val="20"/>
                <w:lang w:val="en-US"/>
              </w:rPr>
              <w:t>machen</w:t>
            </w:r>
            <w:proofErr w:type="spellEnd"/>
            <w:r w:rsidRPr="008A2139">
              <w:rPr>
                <w:rFonts w:ascii="Times New Roman" w:hAnsi="Times New Roman"/>
                <w:sz w:val="20"/>
                <w:szCs w:val="20"/>
                <w:lang w:val="en-US"/>
              </w:rPr>
              <w:t xml:space="preserve">? </w:t>
            </w:r>
          </w:p>
          <w:p w:rsidR="00E13751" w:rsidRPr="008A2139" w:rsidRDefault="00E13751" w:rsidP="00E13751">
            <w:pPr>
              <w:spacing w:after="0" w:line="240" w:lineRule="auto"/>
              <w:jc w:val="both"/>
              <w:rPr>
                <w:rFonts w:ascii="Times New Roman" w:hAnsi="Times New Roman"/>
                <w:sz w:val="20"/>
                <w:szCs w:val="20"/>
              </w:rPr>
            </w:pPr>
            <w:proofErr w:type="spellStart"/>
            <w:r w:rsidRPr="008A2139">
              <w:rPr>
                <w:rFonts w:ascii="Times New Roman" w:hAnsi="Times New Roman"/>
                <w:sz w:val="20"/>
                <w:szCs w:val="20"/>
              </w:rPr>
              <w:t>Wollen</w:t>
            </w:r>
            <w:proofErr w:type="spellEnd"/>
            <w:r w:rsidRPr="008A2139">
              <w:rPr>
                <w:rFonts w:ascii="Times New Roman" w:hAnsi="Times New Roman"/>
                <w:sz w:val="20"/>
                <w:szCs w:val="20"/>
              </w:rPr>
              <w:t xml:space="preserve"> </w:t>
            </w:r>
            <w:proofErr w:type="spellStart"/>
            <w:r w:rsidRPr="008A2139">
              <w:rPr>
                <w:rFonts w:ascii="Times New Roman" w:hAnsi="Times New Roman"/>
                <w:sz w:val="20"/>
                <w:szCs w:val="20"/>
              </w:rPr>
              <w:t>wir</w:t>
            </w:r>
            <w:proofErr w:type="spellEnd"/>
            <w:r w:rsidRPr="008A2139">
              <w:rPr>
                <w:rFonts w:ascii="Times New Roman" w:hAnsi="Times New Roman"/>
                <w:sz w:val="20"/>
                <w:szCs w:val="20"/>
              </w:rPr>
              <w:t xml:space="preserve"> …?</w:t>
            </w:r>
          </w:p>
        </w:tc>
        <w:tc>
          <w:tcPr>
            <w:tcW w:w="1843" w:type="dxa"/>
            <w:shd w:val="clear" w:color="auto" w:fill="auto"/>
          </w:tcPr>
          <w:p w:rsidR="00E13751" w:rsidRPr="008A2139" w:rsidRDefault="00E13751" w:rsidP="00E13751">
            <w:pPr>
              <w:spacing w:after="0" w:line="240" w:lineRule="auto"/>
              <w:jc w:val="both"/>
              <w:rPr>
                <w:rFonts w:ascii="Times New Roman" w:hAnsi="Times New Roman"/>
                <w:sz w:val="20"/>
                <w:szCs w:val="20"/>
              </w:rPr>
            </w:pPr>
            <w:r w:rsidRPr="008A2139">
              <w:rPr>
                <w:rFonts w:ascii="Times New Roman" w:hAnsi="Times New Roman"/>
                <w:sz w:val="20"/>
                <w:szCs w:val="20"/>
              </w:rPr>
              <w:t xml:space="preserve">Косвенный вопрос. Глагол </w:t>
            </w:r>
            <w:proofErr w:type="spellStart"/>
            <w:r w:rsidRPr="008A2139">
              <w:rPr>
                <w:rFonts w:ascii="Times New Roman" w:hAnsi="Times New Roman"/>
                <w:sz w:val="20"/>
                <w:szCs w:val="20"/>
              </w:rPr>
              <w:t>wissen</w:t>
            </w:r>
            <w:proofErr w:type="spellEnd"/>
            <w:r w:rsidRPr="008A2139">
              <w:rPr>
                <w:rFonts w:ascii="Times New Roman" w:hAnsi="Times New Roman"/>
                <w:sz w:val="20"/>
                <w:szCs w:val="20"/>
              </w:rPr>
              <w:t>. Праздники в Германии и России</w:t>
            </w:r>
          </w:p>
        </w:tc>
        <w:tc>
          <w:tcPr>
            <w:tcW w:w="3970" w:type="dxa"/>
          </w:tcPr>
          <w:p w:rsidR="00E13751" w:rsidRPr="00781403" w:rsidRDefault="00E13751" w:rsidP="00E13751">
            <w:pPr>
              <w:spacing w:after="0" w:line="240" w:lineRule="auto"/>
              <w:jc w:val="both"/>
              <w:rPr>
                <w:rFonts w:ascii="Times New Roman" w:hAnsi="Times New Roman"/>
                <w:sz w:val="20"/>
                <w:szCs w:val="20"/>
              </w:rPr>
            </w:pPr>
            <w:r w:rsidRPr="00781403">
              <w:rPr>
                <w:rFonts w:ascii="Times New Roman" w:hAnsi="Times New Roman"/>
                <w:sz w:val="20"/>
                <w:szCs w:val="20"/>
              </w:rPr>
              <w:t xml:space="preserve">Читают и понимают письмо и отвечают по нему на </w:t>
            </w:r>
            <w:proofErr w:type="spellStart"/>
            <w:r w:rsidRPr="00781403">
              <w:rPr>
                <w:rFonts w:ascii="Times New Roman" w:hAnsi="Times New Roman"/>
                <w:sz w:val="20"/>
                <w:szCs w:val="20"/>
              </w:rPr>
              <w:t>вопросы</w:t>
            </w:r>
            <w:proofErr w:type="gramStart"/>
            <w:r w:rsidRPr="00781403">
              <w:rPr>
                <w:rFonts w:ascii="Times New Roman" w:hAnsi="Times New Roman"/>
                <w:sz w:val="20"/>
                <w:szCs w:val="20"/>
              </w:rPr>
              <w:t>.Ч</w:t>
            </w:r>
            <w:proofErr w:type="gramEnd"/>
            <w:r w:rsidRPr="00781403">
              <w:rPr>
                <w:rFonts w:ascii="Times New Roman" w:hAnsi="Times New Roman"/>
                <w:sz w:val="20"/>
                <w:szCs w:val="20"/>
              </w:rPr>
              <w:t>итают</w:t>
            </w:r>
            <w:proofErr w:type="spellEnd"/>
            <w:r w:rsidRPr="00781403">
              <w:rPr>
                <w:rFonts w:ascii="Times New Roman" w:hAnsi="Times New Roman"/>
                <w:sz w:val="20"/>
                <w:szCs w:val="20"/>
              </w:rPr>
              <w:t xml:space="preserve"> и понимают тексты из </w:t>
            </w:r>
            <w:proofErr w:type="spellStart"/>
            <w:r w:rsidRPr="00781403">
              <w:rPr>
                <w:rFonts w:ascii="Times New Roman" w:hAnsi="Times New Roman"/>
                <w:sz w:val="20"/>
                <w:szCs w:val="20"/>
              </w:rPr>
              <w:t>блогов.Оперируют</w:t>
            </w:r>
            <w:proofErr w:type="spellEnd"/>
            <w:r w:rsidRPr="00781403">
              <w:rPr>
                <w:rFonts w:ascii="Times New Roman" w:hAnsi="Times New Roman"/>
                <w:sz w:val="20"/>
                <w:szCs w:val="20"/>
              </w:rPr>
              <w:t xml:space="preserve"> активной лексикой в процессе общения.  Понимают на слух речь учителя, одноклассников и тексты в аудиозаписи, построенные на изученном языковом материале, находят нужную информацию на слух.  Вежливо задают вопросы, выражают согласие или </w:t>
            </w:r>
            <w:proofErr w:type="spellStart"/>
            <w:r w:rsidRPr="00781403">
              <w:rPr>
                <w:rFonts w:ascii="Times New Roman" w:hAnsi="Times New Roman"/>
                <w:sz w:val="20"/>
                <w:szCs w:val="20"/>
              </w:rPr>
              <w:t>несогласие</w:t>
            </w:r>
            <w:proofErr w:type="gramStart"/>
            <w:r w:rsidRPr="00781403">
              <w:rPr>
                <w:rFonts w:ascii="Times New Roman" w:hAnsi="Times New Roman"/>
                <w:sz w:val="20"/>
                <w:szCs w:val="20"/>
              </w:rPr>
              <w:t>.Ч</w:t>
            </w:r>
            <w:proofErr w:type="gramEnd"/>
            <w:r w:rsidRPr="00781403">
              <w:rPr>
                <w:rFonts w:ascii="Times New Roman" w:hAnsi="Times New Roman"/>
                <w:sz w:val="20"/>
                <w:szCs w:val="20"/>
              </w:rPr>
              <w:t>итают</w:t>
            </w:r>
            <w:proofErr w:type="spellEnd"/>
            <w:r w:rsidRPr="00781403">
              <w:rPr>
                <w:rFonts w:ascii="Times New Roman" w:hAnsi="Times New Roman"/>
                <w:sz w:val="20"/>
                <w:szCs w:val="20"/>
              </w:rPr>
              <w:t xml:space="preserve"> и понимают электронное письмо, находят нужную информацию.  Пишут ответ на электронное письмо по плану.  Слушают, читают и разыгрывают диалоги.  Пишут с опорой на образец диалоги о планировании свободного времени.  Делают проект о праздниках.</w:t>
            </w:r>
          </w:p>
        </w:tc>
      </w:tr>
      <w:tr w:rsidR="00781403" w:rsidRPr="00781403" w:rsidTr="00702A93">
        <w:tc>
          <w:tcPr>
            <w:tcW w:w="534"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4</w:t>
            </w:r>
          </w:p>
        </w:tc>
        <w:tc>
          <w:tcPr>
            <w:tcW w:w="1417"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Воздух Берлина</w:t>
            </w:r>
          </w:p>
        </w:tc>
        <w:tc>
          <w:tcPr>
            <w:tcW w:w="567" w:type="dxa"/>
            <w:shd w:val="clear" w:color="auto" w:fill="auto"/>
          </w:tcPr>
          <w:p w:rsidR="00781403" w:rsidRPr="00E13751" w:rsidRDefault="00781403" w:rsidP="00E13751">
            <w:pPr>
              <w:spacing w:after="0" w:line="240" w:lineRule="auto"/>
              <w:jc w:val="center"/>
              <w:rPr>
                <w:rFonts w:ascii="Times New Roman" w:hAnsi="Times New Roman"/>
                <w:sz w:val="20"/>
                <w:szCs w:val="20"/>
              </w:rPr>
            </w:pPr>
            <w:r w:rsidRPr="00781403">
              <w:rPr>
                <w:rFonts w:ascii="Times New Roman" w:hAnsi="Times New Roman"/>
                <w:sz w:val="20"/>
                <w:szCs w:val="20"/>
              </w:rPr>
              <w:t>5</w:t>
            </w:r>
          </w:p>
        </w:tc>
        <w:tc>
          <w:tcPr>
            <w:tcW w:w="2126" w:type="dxa"/>
            <w:shd w:val="clear" w:color="auto" w:fill="auto"/>
          </w:tcPr>
          <w:p w:rsidR="00781403" w:rsidRPr="00E13751" w:rsidRDefault="00781403" w:rsidP="00E13751">
            <w:pPr>
              <w:spacing w:after="0" w:line="240" w:lineRule="auto"/>
              <w:jc w:val="both"/>
              <w:rPr>
                <w:rFonts w:ascii="Times New Roman" w:hAnsi="Times New Roman"/>
                <w:sz w:val="20"/>
                <w:szCs w:val="20"/>
                <w:lang w:val="en-US"/>
              </w:rPr>
            </w:pPr>
            <w:r w:rsidRPr="00E13751">
              <w:rPr>
                <w:rFonts w:ascii="Times New Roman" w:hAnsi="Times New Roman"/>
                <w:sz w:val="20"/>
                <w:szCs w:val="20"/>
                <w:lang w:val="en-US"/>
              </w:rPr>
              <w:t xml:space="preserve">Berlin </w:t>
            </w:r>
            <w:proofErr w:type="spellStart"/>
            <w:r w:rsidRPr="00E13751">
              <w:rPr>
                <w:rFonts w:ascii="Times New Roman" w:hAnsi="Times New Roman"/>
                <w:sz w:val="20"/>
                <w:szCs w:val="20"/>
                <w:lang w:val="en-US"/>
              </w:rPr>
              <w:t>ist</w:t>
            </w:r>
            <w:proofErr w:type="spellEnd"/>
            <w:r w:rsidRPr="00E13751">
              <w:rPr>
                <w:rFonts w:ascii="Times New Roman" w:hAnsi="Times New Roman"/>
                <w:sz w:val="20"/>
                <w:szCs w:val="20"/>
                <w:lang w:val="en-US"/>
              </w:rPr>
              <w:t xml:space="preserve"> </w:t>
            </w:r>
            <w:proofErr w:type="gramStart"/>
            <w:r w:rsidRPr="00E13751">
              <w:rPr>
                <w:rFonts w:ascii="Times New Roman" w:hAnsi="Times New Roman"/>
                <w:sz w:val="20"/>
                <w:szCs w:val="20"/>
                <w:lang w:val="en-US"/>
              </w:rPr>
              <w:t>die</w:t>
            </w:r>
            <w:proofErr w:type="gram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Hauptstadt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Deutschlands</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Entschuldigung</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wie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komme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zum</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lastRenderedPageBreak/>
              <w:t>Bahnhof</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Gehen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Sie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über</w:t>
            </w:r>
            <w:proofErr w:type="spellEnd"/>
            <w:r w:rsidRPr="00E13751">
              <w:rPr>
                <w:rFonts w:ascii="Times New Roman" w:hAnsi="Times New Roman"/>
                <w:sz w:val="20"/>
                <w:szCs w:val="20"/>
                <w:lang w:val="en-US"/>
              </w:rPr>
              <w:t xml:space="preserve"> die </w:t>
            </w:r>
            <w:proofErr w:type="spellStart"/>
            <w:r w:rsidRPr="00E13751">
              <w:rPr>
                <w:rFonts w:ascii="Times New Roman" w:hAnsi="Times New Roman"/>
                <w:sz w:val="20"/>
                <w:szCs w:val="20"/>
                <w:lang w:val="en-US"/>
              </w:rPr>
              <w:t>Brücke</w:t>
            </w:r>
            <w:proofErr w:type="spellEnd"/>
            <w:r w:rsidRPr="00E13751">
              <w:rPr>
                <w:rFonts w:ascii="Times New Roman" w:hAnsi="Times New Roman"/>
                <w:sz w:val="20"/>
                <w:szCs w:val="20"/>
                <w:lang w:val="en-US"/>
              </w:rPr>
              <w:t xml:space="preserve"> und </w:t>
            </w:r>
            <w:proofErr w:type="spellStart"/>
            <w:r w:rsidRPr="00E13751">
              <w:rPr>
                <w:rFonts w:ascii="Times New Roman" w:hAnsi="Times New Roman"/>
                <w:sz w:val="20"/>
                <w:szCs w:val="20"/>
                <w:lang w:val="en-US"/>
              </w:rPr>
              <w:t>dann</w:t>
            </w:r>
            <w:proofErr w:type="spellEnd"/>
            <w:r w:rsidRPr="00E13751">
              <w:rPr>
                <w:rFonts w:ascii="Times New Roman" w:hAnsi="Times New Roman"/>
                <w:sz w:val="20"/>
                <w:szCs w:val="20"/>
                <w:lang w:val="en-US"/>
              </w:rPr>
              <w:t xml:space="preserve"> </w:t>
            </w:r>
            <w:proofErr w:type="gramStart"/>
            <w:r w:rsidRPr="00E13751">
              <w:rPr>
                <w:rFonts w:ascii="Times New Roman" w:hAnsi="Times New Roman"/>
                <w:sz w:val="20"/>
                <w:szCs w:val="20"/>
                <w:lang w:val="en-US"/>
              </w:rPr>
              <w:t>an</w:t>
            </w:r>
            <w:proofErr w:type="gram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der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nächsten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Ampel</w:t>
            </w:r>
            <w:proofErr w:type="spellEnd"/>
            <w:r w:rsidRPr="00E13751">
              <w:rPr>
                <w:rFonts w:ascii="Times New Roman" w:hAnsi="Times New Roman"/>
                <w:sz w:val="20"/>
                <w:szCs w:val="20"/>
                <w:lang w:val="en-US"/>
              </w:rPr>
              <w:t xml:space="preserve"> links. </w:t>
            </w:r>
            <w:proofErr w:type="spellStart"/>
            <w:r w:rsidRPr="00E13751">
              <w:rPr>
                <w:rFonts w:ascii="Times New Roman" w:hAnsi="Times New Roman"/>
                <w:sz w:val="20"/>
                <w:szCs w:val="20"/>
              </w:rPr>
              <w:t>Sie</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müssen</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mit</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der</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U-Bahn</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fahren</w:t>
            </w:r>
            <w:proofErr w:type="spellEnd"/>
            <w:r w:rsidRPr="00E13751">
              <w:rPr>
                <w:rFonts w:ascii="Times New Roman" w:hAnsi="Times New Roman"/>
                <w:sz w:val="20"/>
                <w:szCs w:val="20"/>
              </w:rPr>
              <w:t>.</w:t>
            </w:r>
          </w:p>
        </w:tc>
        <w:tc>
          <w:tcPr>
            <w:tcW w:w="1843"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lastRenderedPageBreak/>
              <w:t xml:space="preserve">Предлоги места. </w:t>
            </w:r>
          </w:p>
        </w:tc>
        <w:tc>
          <w:tcPr>
            <w:tcW w:w="3970" w:type="dxa"/>
          </w:tcPr>
          <w:p w:rsidR="00781403" w:rsidRPr="00781403" w:rsidRDefault="00781403" w:rsidP="00C23532">
            <w:pPr>
              <w:jc w:val="both"/>
              <w:rPr>
                <w:rFonts w:ascii="Times New Roman" w:hAnsi="Times New Roman"/>
                <w:sz w:val="20"/>
                <w:szCs w:val="20"/>
              </w:rPr>
            </w:pPr>
            <w:r w:rsidRPr="00781403">
              <w:rPr>
                <w:rFonts w:ascii="Times New Roman" w:hAnsi="Times New Roman"/>
                <w:sz w:val="20"/>
                <w:szCs w:val="20"/>
              </w:rPr>
              <w:t xml:space="preserve">Читают и понимают тексты об исторических и культурных достопримечательностях Берлина, сопоставляют их с фотографиями.  </w:t>
            </w:r>
            <w:r w:rsidRPr="00781403">
              <w:rPr>
                <w:rFonts w:ascii="Times New Roman" w:hAnsi="Times New Roman"/>
                <w:sz w:val="20"/>
                <w:szCs w:val="20"/>
              </w:rPr>
              <w:lastRenderedPageBreak/>
              <w:t>Оперируют активной лексикой.  Выполняют проектную работу. Представляют какой-либо город.  Запрашивают информацию о дороге и описывают дорогу куда-либо.  Понимают на слух речь учителя, одноклассников и тексты в аудиозаписи, построенные на изученном языковом материале, выделяют запрашиваемую информацию. Читают страноведческий текст о программе пребывания в Берлине и беседуют по нему. Употребляют в речи предлоги места и направления с дополнениями в дательном и винительном падежах.  Слушают и ведут диалоги о покупке билетов</w:t>
            </w:r>
          </w:p>
        </w:tc>
      </w:tr>
      <w:tr w:rsidR="00781403" w:rsidRPr="00781403" w:rsidTr="00702A93">
        <w:tc>
          <w:tcPr>
            <w:tcW w:w="534"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lastRenderedPageBreak/>
              <w:t>5</w:t>
            </w:r>
          </w:p>
        </w:tc>
        <w:tc>
          <w:tcPr>
            <w:tcW w:w="1417"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Мы и окружающий мир</w:t>
            </w:r>
          </w:p>
        </w:tc>
        <w:tc>
          <w:tcPr>
            <w:tcW w:w="567" w:type="dxa"/>
            <w:shd w:val="clear" w:color="auto" w:fill="auto"/>
          </w:tcPr>
          <w:p w:rsidR="00781403" w:rsidRPr="00E13751" w:rsidRDefault="00781403" w:rsidP="00E13751">
            <w:pPr>
              <w:spacing w:after="0" w:line="240" w:lineRule="auto"/>
              <w:jc w:val="center"/>
              <w:rPr>
                <w:rFonts w:ascii="Times New Roman" w:hAnsi="Times New Roman"/>
                <w:sz w:val="20"/>
                <w:szCs w:val="20"/>
              </w:rPr>
            </w:pPr>
            <w:r w:rsidRPr="00781403">
              <w:rPr>
                <w:rFonts w:ascii="Times New Roman" w:hAnsi="Times New Roman"/>
                <w:sz w:val="20"/>
                <w:szCs w:val="20"/>
              </w:rPr>
              <w:t>5</w:t>
            </w:r>
          </w:p>
        </w:tc>
        <w:tc>
          <w:tcPr>
            <w:tcW w:w="2126" w:type="dxa"/>
            <w:shd w:val="clear" w:color="auto" w:fill="auto"/>
          </w:tcPr>
          <w:p w:rsidR="00781403" w:rsidRPr="00E13751" w:rsidRDefault="00781403" w:rsidP="00E13751">
            <w:pPr>
              <w:spacing w:after="0" w:line="240" w:lineRule="auto"/>
              <w:jc w:val="both"/>
              <w:rPr>
                <w:rFonts w:ascii="Times New Roman" w:hAnsi="Times New Roman"/>
                <w:sz w:val="20"/>
                <w:szCs w:val="20"/>
                <w:lang w:val="en-US"/>
              </w:rPr>
            </w:pP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möchte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gern</w:t>
            </w:r>
            <w:proofErr w:type="spellEnd"/>
            <w:r w:rsidRPr="00E13751">
              <w:rPr>
                <w:rFonts w:ascii="Times New Roman" w:hAnsi="Times New Roman"/>
                <w:sz w:val="20"/>
                <w:szCs w:val="20"/>
                <w:lang w:val="en-US"/>
              </w:rPr>
              <w:t xml:space="preserve"> mal auf </w:t>
            </w:r>
            <w:proofErr w:type="spellStart"/>
            <w:r w:rsidRPr="00E13751">
              <w:rPr>
                <w:rFonts w:ascii="Times New Roman" w:hAnsi="Times New Roman"/>
                <w:sz w:val="20"/>
                <w:szCs w:val="20"/>
                <w:lang w:val="en-US"/>
              </w:rPr>
              <w:t>dem</w:t>
            </w:r>
            <w:proofErr w:type="spellEnd"/>
            <w:r w:rsidRPr="00E13751">
              <w:rPr>
                <w:rFonts w:ascii="Times New Roman" w:hAnsi="Times New Roman"/>
                <w:sz w:val="20"/>
                <w:szCs w:val="20"/>
                <w:lang w:val="en-US"/>
              </w:rPr>
              <w:t xml:space="preserve"> Land </w:t>
            </w:r>
            <w:proofErr w:type="spellStart"/>
            <w:r w:rsidRPr="00E13751">
              <w:rPr>
                <w:rFonts w:ascii="Times New Roman" w:hAnsi="Times New Roman"/>
                <w:sz w:val="20"/>
                <w:szCs w:val="20"/>
                <w:lang w:val="en-US"/>
              </w:rPr>
              <w:t>leben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Letzte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Woche</w:t>
            </w:r>
            <w:proofErr w:type="spellEnd"/>
            <w:r w:rsidRPr="00E13751">
              <w:rPr>
                <w:rFonts w:ascii="Times New Roman" w:hAnsi="Times New Roman"/>
                <w:sz w:val="20"/>
                <w:szCs w:val="20"/>
                <w:lang w:val="en-US"/>
              </w:rPr>
              <w:t xml:space="preserve"> war </w:t>
            </w:r>
            <w:proofErr w:type="spellStart"/>
            <w:r w:rsidRPr="00E13751">
              <w:rPr>
                <w:rFonts w:ascii="Times New Roman" w:hAnsi="Times New Roman"/>
                <w:sz w:val="20"/>
                <w:szCs w:val="20"/>
                <w:lang w:val="en-US"/>
              </w:rPr>
              <w:t>es</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heiß</w:t>
            </w:r>
            <w:proofErr w:type="spellEnd"/>
            <w:r w:rsidRPr="00E13751">
              <w:rPr>
                <w:rFonts w:ascii="Times New Roman" w:hAnsi="Times New Roman"/>
                <w:sz w:val="20"/>
                <w:szCs w:val="20"/>
                <w:lang w:val="en-US"/>
              </w:rPr>
              <w:t xml:space="preserve"> und </w:t>
            </w:r>
            <w:proofErr w:type="spellStart"/>
            <w:r w:rsidRPr="00E13751">
              <w:rPr>
                <w:rFonts w:ascii="Times New Roman" w:hAnsi="Times New Roman"/>
                <w:sz w:val="20"/>
                <w:szCs w:val="20"/>
                <w:lang w:val="en-US"/>
              </w:rPr>
              <w:t>trocken</w:t>
            </w:r>
            <w:proofErr w:type="spellEnd"/>
            <w:r w:rsidRPr="00E13751">
              <w:rPr>
                <w:rFonts w:ascii="Times New Roman" w:hAnsi="Times New Roman"/>
                <w:sz w:val="20"/>
                <w:szCs w:val="20"/>
                <w:lang w:val="en-US"/>
              </w:rPr>
              <w:t xml:space="preserve">. Die </w:t>
            </w:r>
            <w:proofErr w:type="spellStart"/>
            <w:r w:rsidRPr="00E13751">
              <w:rPr>
                <w:rFonts w:ascii="Times New Roman" w:hAnsi="Times New Roman"/>
                <w:sz w:val="20"/>
                <w:szCs w:val="20"/>
                <w:lang w:val="en-US"/>
              </w:rPr>
              <w:t>Sonne</w:t>
            </w:r>
            <w:proofErr w:type="spellEnd"/>
            <w:r w:rsidRPr="00E13751">
              <w:rPr>
                <w:rFonts w:ascii="Times New Roman" w:hAnsi="Times New Roman"/>
                <w:sz w:val="20"/>
                <w:szCs w:val="20"/>
                <w:lang w:val="en-US"/>
              </w:rPr>
              <w:t xml:space="preserve"> hat </w:t>
            </w:r>
            <w:proofErr w:type="spellStart"/>
            <w:r w:rsidRPr="00E13751">
              <w:rPr>
                <w:rFonts w:ascii="Times New Roman" w:hAnsi="Times New Roman"/>
                <w:sz w:val="20"/>
                <w:szCs w:val="20"/>
                <w:lang w:val="en-US"/>
              </w:rPr>
              <w:t>geschienen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Ein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herrliches</w:t>
            </w:r>
            <w:proofErr w:type="spellEnd"/>
            <w:r w:rsidRPr="00E13751">
              <w:rPr>
                <w:rFonts w:ascii="Times New Roman" w:hAnsi="Times New Roman"/>
                <w:sz w:val="20"/>
                <w:szCs w:val="20"/>
                <w:lang w:val="en-US"/>
              </w:rPr>
              <w:t xml:space="preserve"> Wetter. </w:t>
            </w:r>
            <w:proofErr w:type="spellStart"/>
            <w:r w:rsidRPr="00E13751">
              <w:rPr>
                <w:rFonts w:ascii="Times New Roman" w:hAnsi="Times New Roman"/>
                <w:sz w:val="20"/>
                <w:szCs w:val="20"/>
                <w:lang w:val="en-US"/>
              </w:rPr>
              <w:t>Wenn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wir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weiter</w:t>
            </w:r>
            <w:proofErr w:type="spellEnd"/>
            <w:r w:rsidRPr="00E13751">
              <w:rPr>
                <w:rFonts w:ascii="Times New Roman" w:hAnsi="Times New Roman"/>
                <w:sz w:val="20"/>
                <w:szCs w:val="20"/>
                <w:lang w:val="en-US"/>
              </w:rPr>
              <w:t xml:space="preserve"> so </w:t>
            </w:r>
            <w:proofErr w:type="spellStart"/>
            <w:r w:rsidRPr="00E13751">
              <w:rPr>
                <w:rFonts w:ascii="Times New Roman" w:hAnsi="Times New Roman"/>
                <w:sz w:val="20"/>
                <w:szCs w:val="20"/>
                <w:lang w:val="en-US"/>
              </w:rPr>
              <w:t>viel</w:t>
            </w:r>
            <w:proofErr w:type="spellEnd"/>
            <w:r w:rsidRPr="00E13751">
              <w:rPr>
                <w:rFonts w:ascii="Times New Roman" w:hAnsi="Times New Roman"/>
                <w:sz w:val="20"/>
                <w:szCs w:val="20"/>
                <w:lang w:val="en-US"/>
              </w:rPr>
              <w:t xml:space="preserve"> Auto </w:t>
            </w:r>
            <w:proofErr w:type="spellStart"/>
            <w:r w:rsidRPr="00E13751">
              <w:rPr>
                <w:rFonts w:ascii="Times New Roman" w:hAnsi="Times New Roman"/>
                <w:sz w:val="20"/>
                <w:szCs w:val="20"/>
                <w:lang w:val="en-US"/>
              </w:rPr>
              <w:t>fahren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gibt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es</w:t>
            </w:r>
            <w:proofErr w:type="spellEnd"/>
            <w:r w:rsidRPr="00E13751">
              <w:rPr>
                <w:rFonts w:ascii="Times New Roman" w:hAnsi="Times New Roman"/>
                <w:sz w:val="20"/>
                <w:szCs w:val="20"/>
                <w:lang w:val="en-US"/>
              </w:rPr>
              <w:t xml:space="preserve"> bald </w:t>
            </w:r>
            <w:proofErr w:type="spellStart"/>
            <w:r w:rsidRPr="00E13751">
              <w:rPr>
                <w:rFonts w:ascii="Times New Roman" w:hAnsi="Times New Roman"/>
                <w:sz w:val="20"/>
                <w:szCs w:val="20"/>
                <w:lang w:val="en-US"/>
              </w:rPr>
              <w:t>kein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Öl</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mehr</w:t>
            </w:r>
            <w:proofErr w:type="spellEnd"/>
            <w:r w:rsidRPr="00E13751">
              <w:rPr>
                <w:rFonts w:ascii="Times New Roman" w:hAnsi="Times New Roman"/>
                <w:sz w:val="20"/>
                <w:szCs w:val="20"/>
                <w:lang w:val="en-US"/>
              </w:rPr>
              <w:t>.</w:t>
            </w:r>
          </w:p>
        </w:tc>
        <w:tc>
          <w:tcPr>
            <w:tcW w:w="1843"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Придаточные условные предложения с союз</w:t>
            </w:r>
            <w:proofErr w:type="gramStart"/>
            <w:r w:rsidRPr="00E13751">
              <w:rPr>
                <w:rFonts w:ascii="Times New Roman" w:hAnsi="Times New Roman"/>
                <w:sz w:val="20"/>
                <w:szCs w:val="20"/>
              </w:rPr>
              <w:t>а-</w:t>
            </w:r>
            <w:proofErr w:type="gramEnd"/>
            <w:r w:rsidRPr="00E13751">
              <w:rPr>
                <w:rFonts w:ascii="Times New Roman" w:hAnsi="Times New Roman"/>
                <w:sz w:val="20"/>
                <w:szCs w:val="20"/>
              </w:rPr>
              <w:t xml:space="preserve"> ми </w:t>
            </w:r>
            <w:proofErr w:type="spellStart"/>
            <w:r w:rsidRPr="00E13751">
              <w:rPr>
                <w:rFonts w:ascii="Times New Roman" w:hAnsi="Times New Roman"/>
                <w:sz w:val="20"/>
                <w:szCs w:val="20"/>
              </w:rPr>
              <w:t>wenn</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trotzdem</w:t>
            </w:r>
            <w:proofErr w:type="spellEnd"/>
            <w:r w:rsidRPr="00E13751">
              <w:rPr>
                <w:rFonts w:ascii="Times New Roman" w:hAnsi="Times New Roman"/>
                <w:sz w:val="20"/>
                <w:szCs w:val="20"/>
              </w:rPr>
              <w:t>. Отрицания</w:t>
            </w:r>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keiner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niemand</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nichts</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nie</w:t>
            </w:r>
            <w:proofErr w:type="spellEnd"/>
            <w:r w:rsidRPr="00E13751">
              <w:rPr>
                <w:rFonts w:ascii="Times New Roman" w:hAnsi="Times New Roman"/>
                <w:sz w:val="20"/>
                <w:szCs w:val="20"/>
                <w:lang w:val="en-US"/>
              </w:rPr>
              <w:t xml:space="preserve">. </w:t>
            </w:r>
            <w:r w:rsidRPr="00E13751">
              <w:rPr>
                <w:rFonts w:ascii="Times New Roman" w:hAnsi="Times New Roman"/>
                <w:sz w:val="20"/>
                <w:szCs w:val="20"/>
              </w:rPr>
              <w:t xml:space="preserve">Словообразование: отглагольные </w:t>
            </w:r>
            <w:proofErr w:type="spellStart"/>
            <w:r w:rsidRPr="00E13751">
              <w:rPr>
                <w:rFonts w:ascii="Times New Roman" w:hAnsi="Times New Roman"/>
                <w:sz w:val="20"/>
                <w:szCs w:val="20"/>
              </w:rPr>
              <w:t>существ</w:t>
            </w:r>
            <w:proofErr w:type="gramStart"/>
            <w:r w:rsidRPr="00E13751">
              <w:rPr>
                <w:rFonts w:ascii="Times New Roman" w:hAnsi="Times New Roman"/>
                <w:sz w:val="20"/>
                <w:szCs w:val="20"/>
              </w:rPr>
              <w:t>и</w:t>
            </w:r>
            <w:proofErr w:type="spellEnd"/>
            <w:r w:rsidRPr="00E13751">
              <w:rPr>
                <w:rFonts w:ascii="Times New Roman" w:hAnsi="Times New Roman"/>
                <w:sz w:val="20"/>
                <w:szCs w:val="20"/>
              </w:rPr>
              <w:t>-</w:t>
            </w:r>
            <w:proofErr w:type="gramEnd"/>
            <w:r w:rsidRPr="00E13751">
              <w:rPr>
                <w:rFonts w:ascii="Times New Roman" w:hAnsi="Times New Roman"/>
                <w:sz w:val="20"/>
                <w:szCs w:val="20"/>
              </w:rPr>
              <w:t xml:space="preserve"> тельные. </w:t>
            </w:r>
          </w:p>
        </w:tc>
        <w:tc>
          <w:tcPr>
            <w:tcW w:w="3970" w:type="dxa"/>
          </w:tcPr>
          <w:p w:rsidR="00781403" w:rsidRPr="00781403" w:rsidRDefault="00781403" w:rsidP="00C23532">
            <w:pPr>
              <w:jc w:val="both"/>
              <w:rPr>
                <w:rFonts w:ascii="Times New Roman" w:hAnsi="Times New Roman"/>
                <w:sz w:val="20"/>
                <w:szCs w:val="20"/>
              </w:rPr>
            </w:pPr>
            <w:r w:rsidRPr="00781403">
              <w:rPr>
                <w:rFonts w:ascii="Times New Roman" w:hAnsi="Times New Roman"/>
                <w:sz w:val="20"/>
                <w:szCs w:val="20"/>
              </w:rPr>
              <w:t xml:space="preserve">Слушают, понимают, дополняют предложения о местах проживания.  Оперируют активной лексикой в процессе общения. Понимают на слух речь учителя, высказывания одноклассников. Читают длинные тексты, находят нужную информацию. Обсуждают преимущества и недостатки проживания в городе и деревне, на море и в горах и т. д.  Слушают и понимают, читают и понимают прогнозы погоды, а также тексты о природных катаклизмах.  Слушают, читают и обсуждают, а также </w:t>
            </w:r>
            <w:proofErr w:type="spellStart"/>
            <w:r w:rsidRPr="00781403">
              <w:rPr>
                <w:rFonts w:ascii="Times New Roman" w:hAnsi="Times New Roman"/>
                <w:sz w:val="20"/>
                <w:szCs w:val="20"/>
              </w:rPr>
              <w:t>агрументируют</w:t>
            </w:r>
            <w:proofErr w:type="spellEnd"/>
            <w:r w:rsidRPr="00781403">
              <w:rPr>
                <w:rFonts w:ascii="Times New Roman" w:hAnsi="Times New Roman"/>
                <w:sz w:val="20"/>
                <w:szCs w:val="20"/>
              </w:rPr>
              <w:t xml:space="preserve"> свои высказывания о защите окружающей среды.  Делают проект — план праздника. Употребляют придаточные предложения с союзом </w:t>
            </w:r>
            <w:proofErr w:type="spellStart"/>
            <w:r w:rsidRPr="00781403">
              <w:rPr>
                <w:rFonts w:ascii="Times New Roman" w:hAnsi="Times New Roman"/>
                <w:sz w:val="20"/>
                <w:szCs w:val="20"/>
              </w:rPr>
              <w:t>trotzdem</w:t>
            </w:r>
            <w:proofErr w:type="spellEnd"/>
            <w:r w:rsidRPr="00781403">
              <w:rPr>
                <w:rFonts w:ascii="Times New Roman" w:hAnsi="Times New Roman"/>
                <w:sz w:val="20"/>
                <w:szCs w:val="20"/>
              </w:rPr>
              <w:t xml:space="preserve">, а также отрицания </w:t>
            </w:r>
            <w:proofErr w:type="spellStart"/>
            <w:r w:rsidRPr="00781403">
              <w:rPr>
                <w:rFonts w:ascii="Times New Roman" w:hAnsi="Times New Roman"/>
                <w:sz w:val="20"/>
                <w:szCs w:val="20"/>
              </w:rPr>
              <w:t>keiner</w:t>
            </w:r>
            <w:proofErr w:type="spellEnd"/>
            <w:r w:rsidRPr="00781403">
              <w:rPr>
                <w:rFonts w:ascii="Times New Roman" w:hAnsi="Times New Roman"/>
                <w:sz w:val="20"/>
                <w:szCs w:val="20"/>
              </w:rPr>
              <w:t xml:space="preserve">, </w:t>
            </w:r>
            <w:proofErr w:type="spellStart"/>
            <w:r w:rsidRPr="00781403">
              <w:rPr>
                <w:rFonts w:ascii="Times New Roman" w:hAnsi="Times New Roman"/>
                <w:sz w:val="20"/>
                <w:szCs w:val="20"/>
              </w:rPr>
              <w:t>niemand</w:t>
            </w:r>
            <w:proofErr w:type="spellEnd"/>
            <w:r w:rsidRPr="00781403">
              <w:rPr>
                <w:rFonts w:ascii="Times New Roman" w:hAnsi="Times New Roman"/>
                <w:sz w:val="20"/>
                <w:szCs w:val="20"/>
              </w:rPr>
              <w:t xml:space="preserve">, </w:t>
            </w:r>
            <w:proofErr w:type="spellStart"/>
            <w:r w:rsidRPr="00781403">
              <w:rPr>
                <w:rFonts w:ascii="Times New Roman" w:hAnsi="Times New Roman"/>
                <w:sz w:val="20"/>
                <w:szCs w:val="20"/>
              </w:rPr>
              <w:t>nichts</w:t>
            </w:r>
            <w:proofErr w:type="spellEnd"/>
            <w:r w:rsidRPr="00781403">
              <w:rPr>
                <w:rFonts w:ascii="Times New Roman" w:hAnsi="Times New Roman"/>
                <w:sz w:val="20"/>
                <w:szCs w:val="20"/>
              </w:rPr>
              <w:t xml:space="preserve">, </w:t>
            </w:r>
            <w:proofErr w:type="spellStart"/>
            <w:r w:rsidRPr="00781403">
              <w:rPr>
                <w:rFonts w:ascii="Times New Roman" w:hAnsi="Times New Roman"/>
                <w:sz w:val="20"/>
                <w:szCs w:val="20"/>
              </w:rPr>
              <w:t>nie</w:t>
            </w:r>
            <w:proofErr w:type="spellEnd"/>
          </w:p>
        </w:tc>
      </w:tr>
      <w:tr w:rsidR="00781403" w:rsidRPr="00781403" w:rsidTr="00702A93">
        <w:tc>
          <w:tcPr>
            <w:tcW w:w="534"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6</w:t>
            </w:r>
          </w:p>
        </w:tc>
        <w:tc>
          <w:tcPr>
            <w:tcW w:w="1417" w:type="dxa"/>
            <w:shd w:val="clear" w:color="auto" w:fill="auto"/>
          </w:tcPr>
          <w:p w:rsidR="00781403" w:rsidRPr="00E13751" w:rsidRDefault="00EB1BD9" w:rsidP="00E13751">
            <w:pPr>
              <w:spacing w:after="0" w:line="240" w:lineRule="auto"/>
              <w:jc w:val="both"/>
              <w:rPr>
                <w:rFonts w:ascii="Times New Roman" w:hAnsi="Times New Roman"/>
                <w:sz w:val="20"/>
                <w:szCs w:val="20"/>
              </w:rPr>
            </w:pPr>
            <w:r w:rsidRPr="00E13751">
              <w:rPr>
                <w:rFonts w:ascii="Times New Roman" w:hAnsi="Times New Roman"/>
                <w:sz w:val="20"/>
                <w:szCs w:val="20"/>
              </w:rPr>
              <w:t>Путешествие по Рейну</w:t>
            </w:r>
          </w:p>
        </w:tc>
        <w:tc>
          <w:tcPr>
            <w:tcW w:w="567" w:type="dxa"/>
            <w:shd w:val="clear" w:color="auto" w:fill="auto"/>
          </w:tcPr>
          <w:p w:rsidR="00781403" w:rsidRPr="00E13751" w:rsidRDefault="00781403" w:rsidP="00E13751">
            <w:pPr>
              <w:spacing w:after="0" w:line="240" w:lineRule="auto"/>
              <w:jc w:val="center"/>
              <w:rPr>
                <w:rFonts w:ascii="Times New Roman" w:hAnsi="Times New Roman"/>
                <w:sz w:val="20"/>
                <w:szCs w:val="20"/>
              </w:rPr>
            </w:pPr>
            <w:r w:rsidRPr="00781403">
              <w:rPr>
                <w:rFonts w:ascii="Times New Roman" w:hAnsi="Times New Roman"/>
                <w:sz w:val="20"/>
                <w:szCs w:val="20"/>
              </w:rPr>
              <w:t>5</w:t>
            </w:r>
          </w:p>
        </w:tc>
        <w:tc>
          <w:tcPr>
            <w:tcW w:w="2126" w:type="dxa"/>
            <w:shd w:val="clear" w:color="auto" w:fill="auto"/>
          </w:tcPr>
          <w:p w:rsidR="00781403" w:rsidRPr="00E13751" w:rsidRDefault="00781403" w:rsidP="00E13751">
            <w:pPr>
              <w:spacing w:after="0" w:line="240" w:lineRule="auto"/>
              <w:jc w:val="both"/>
              <w:rPr>
                <w:rFonts w:ascii="Times New Roman" w:hAnsi="Times New Roman"/>
                <w:sz w:val="20"/>
                <w:szCs w:val="20"/>
              </w:rPr>
            </w:pPr>
            <w:proofErr w:type="spellStart"/>
            <w:proofErr w:type="gram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will</w:t>
            </w:r>
            <w:proofErr w:type="gram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unbedingt</w:t>
            </w:r>
            <w:proofErr w:type="spellEnd"/>
            <w:r w:rsidRPr="00E13751">
              <w:rPr>
                <w:rFonts w:ascii="Times New Roman" w:hAnsi="Times New Roman"/>
                <w:sz w:val="20"/>
                <w:szCs w:val="20"/>
                <w:lang w:val="en-US"/>
              </w:rPr>
              <w:t xml:space="preserve"> ins Museum. </w:t>
            </w:r>
            <w:proofErr w:type="spellStart"/>
            <w:r w:rsidRPr="00E13751">
              <w:rPr>
                <w:rFonts w:ascii="Times New Roman" w:hAnsi="Times New Roman"/>
                <w:sz w:val="20"/>
                <w:szCs w:val="20"/>
                <w:lang w:val="en-US"/>
              </w:rPr>
              <w:t>Einverstanden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bin </w:t>
            </w:r>
            <w:proofErr w:type="spellStart"/>
            <w:r w:rsidRPr="00E13751">
              <w:rPr>
                <w:rFonts w:ascii="Times New Roman" w:hAnsi="Times New Roman"/>
                <w:sz w:val="20"/>
                <w:szCs w:val="20"/>
                <w:lang w:val="en-US"/>
              </w:rPr>
              <w:t>auch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dafür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Wohin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wollen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wir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fahren</w:t>
            </w:r>
            <w:proofErr w:type="spellEnd"/>
            <w:r w:rsidRPr="00E13751">
              <w:rPr>
                <w:rFonts w:ascii="Times New Roman" w:hAnsi="Times New Roman"/>
                <w:sz w:val="20"/>
                <w:szCs w:val="20"/>
                <w:lang w:val="en-US"/>
              </w:rPr>
              <w:t xml:space="preserve">? Was </w:t>
            </w:r>
            <w:proofErr w:type="spellStart"/>
            <w:r w:rsidRPr="00E13751">
              <w:rPr>
                <w:rFonts w:ascii="Times New Roman" w:hAnsi="Times New Roman"/>
                <w:sz w:val="20"/>
                <w:szCs w:val="20"/>
                <w:lang w:val="en-US"/>
              </w:rPr>
              <w:t>kostet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der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Eintritt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Ich</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hätte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gern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eine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Fahrkarte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nach</w:t>
            </w:r>
            <w:proofErr w:type="spellEnd"/>
            <w:r w:rsidRPr="00E13751">
              <w:rPr>
                <w:rFonts w:ascii="Times New Roman" w:hAnsi="Times New Roman"/>
                <w:sz w:val="20"/>
                <w:szCs w:val="20"/>
                <w:lang w:val="en-US"/>
              </w:rPr>
              <w:t xml:space="preserve"> Rostock. </w:t>
            </w:r>
            <w:proofErr w:type="spellStart"/>
            <w:r w:rsidRPr="00E13751">
              <w:rPr>
                <w:rFonts w:ascii="Times New Roman" w:hAnsi="Times New Roman"/>
                <w:sz w:val="20"/>
                <w:szCs w:val="20"/>
              </w:rPr>
              <w:t>Ich</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möchte</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einen</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Platz</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reservieren</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Gibt</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es</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ein</w:t>
            </w:r>
            <w:proofErr w:type="spellEnd"/>
            <w:r w:rsidRPr="00E13751">
              <w:rPr>
                <w:rFonts w:ascii="Times New Roman" w:hAnsi="Times New Roman"/>
                <w:sz w:val="20"/>
                <w:szCs w:val="20"/>
              </w:rPr>
              <w:t xml:space="preserve"> </w:t>
            </w:r>
            <w:proofErr w:type="spellStart"/>
            <w:r w:rsidRPr="00E13751">
              <w:rPr>
                <w:rFonts w:ascii="Times New Roman" w:hAnsi="Times New Roman"/>
                <w:sz w:val="20"/>
                <w:szCs w:val="20"/>
              </w:rPr>
              <w:t>Sonderangebot</w:t>
            </w:r>
            <w:proofErr w:type="spellEnd"/>
            <w:r w:rsidRPr="00E13751">
              <w:rPr>
                <w:rFonts w:ascii="Times New Roman" w:hAnsi="Times New Roman"/>
                <w:sz w:val="20"/>
                <w:szCs w:val="20"/>
              </w:rPr>
              <w:t>?</w:t>
            </w:r>
          </w:p>
        </w:tc>
        <w:tc>
          <w:tcPr>
            <w:tcW w:w="1843"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Прилагательные перед сущ. в ед. числе. Предлоги д</w:t>
            </w:r>
            <w:proofErr w:type="gramStart"/>
            <w:r w:rsidRPr="00E13751">
              <w:rPr>
                <w:rFonts w:ascii="Times New Roman" w:hAnsi="Times New Roman"/>
                <w:sz w:val="20"/>
                <w:szCs w:val="20"/>
              </w:rPr>
              <w:t>а-</w:t>
            </w:r>
            <w:proofErr w:type="gramEnd"/>
            <w:r w:rsidRPr="00E13751">
              <w:rPr>
                <w:rFonts w:ascii="Times New Roman" w:hAnsi="Times New Roman"/>
                <w:sz w:val="20"/>
                <w:szCs w:val="20"/>
              </w:rPr>
              <w:t xml:space="preserve"> тельного и винительного падежей. Словообразование: сложные слова. Предлоги места и направления. </w:t>
            </w:r>
          </w:p>
        </w:tc>
        <w:tc>
          <w:tcPr>
            <w:tcW w:w="3970" w:type="dxa"/>
          </w:tcPr>
          <w:p w:rsidR="00781403" w:rsidRPr="00781403" w:rsidRDefault="00781403" w:rsidP="00653A22">
            <w:pPr>
              <w:jc w:val="both"/>
              <w:rPr>
                <w:rFonts w:ascii="Times New Roman" w:hAnsi="Times New Roman"/>
                <w:sz w:val="20"/>
                <w:szCs w:val="20"/>
              </w:rPr>
            </w:pPr>
            <w:r w:rsidRPr="00781403">
              <w:rPr>
                <w:rFonts w:ascii="Times New Roman" w:hAnsi="Times New Roman"/>
                <w:sz w:val="20"/>
                <w:szCs w:val="20"/>
              </w:rPr>
              <w:t>Читают и понимают текст о путешествии по Рейну, сопоставляют план с иллюстрациями.  Слушают, понимают текст и беседуют о планах путешествия.  Пишут и разыгрывают диалоги о покупке билетов. Читают и понимают расписание движения транспорта.  Делают проект «Планируем путешествие». Читают и понимают страноведческие тексты.  Употребляют прилагательные перед существительными в ед. числе, сложные существительные, пре</w:t>
            </w:r>
            <w:proofErr w:type="gramStart"/>
            <w:r w:rsidRPr="00781403">
              <w:rPr>
                <w:rFonts w:ascii="Times New Roman" w:hAnsi="Times New Roman"/>
                <w:sz w:val="20"/>
                <w:szCs w:val="20"/>
              </w:rPr>
              <w:t>д-</w:t>
            </w:r>
            <w:proofErr w:type="gramEnd"/>
            <w:r w:rsidRPr="00781403">
              <w:rPr>
                <w:rFonts w:ascii="Times New Roman" w:hAnsi="Times New Roman"/>
                <w:sz w:val="20"/>
                <w:szCs w:val="20"/>
              </w:rPr>
              <w:t xml:space="preserve"> </w:t>
            </w:r>
            <w:proofErr w:type="spellStart"/>
            <w:r w:rsidRPr="00781403">
              <w:rPr>
                <w:rFonts w:ascii="Times New Roman" w:hAnsi="Times New Roman"/>
                <w:sz w:val="20"/>
                <w:szCs w:val="20"/>
              </w:rPr>
              <w:t>логи</w:t>
            </w:r>
            <w:proofErr w:type="spellEnd"/>
            <w:r w:rsidRPr="00781403">
              <w:rPr>
                <w:rFonts w:ascii="Times New Roman" w:hAnsi="Times New Roman"/>
                <w:sz w:val="20"/>
                <w:szCs w:val="20"/>
              </w:rPr>
              <w:t xml:space="preserve"> дательного и винительного падежей. </w:t>
            </w:r>
          </w:p>
        </w:tc>
      </w:tr>
      <w:tr w:rsidR="00781403" w:rsidRPr="00781403" w:rsidTr="00702A93">
        <w:tc>
          <w:tcPr>
            <w:tcW w:w="534"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7</w:t>
            </w:r>
          </w:p>
        </w:tc>
        <w:tc>
          <w:tcPr>
            <w:tcW w:w="1417"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 xml:space="preserve">Прощальная вечеринка </w:t>
            </w:r>
          </w:p>
        </w:tc>
        <w:tc>
          <w:tcPr>
            <w:tcW w:w="567" w:type="dxa"/>
            <w:shd w:val="clear" w:color="auto" w:fill="auto"/>
          </w:tcPr>
          <w:p w:rsidR="00781403" w:rsidRPr="00E13751" w:rsidRDefault="00781403" w:rsidP="00E13751">
            <w:pPr>
              <w:spacing w:after="0" w:line="240" w:lineRule="auto"/>
              <w:jc w:val="center"/>
              <w:rPr>
                <w:rFonts w:ascii="Times New Roman" w:hAnsi="Times New Roman"/>
                <w:sz w:val="20"/>
                <w:szCs w:val="20"/>
              </w:rPr>
            </w:pPr>
            <w:r w:rsidRPr="00781403">
              <w:rPr>
                <w:rFonts w:ascii="Times New Roman" w:hAnsi="Times New Roman"/>
                <w:sz w:val="20"/>
                <w:szCs w:val="20"/>
              </w:rPr>
              <w:t>5</w:t>
            </w:r>
          </w:p>
        </w:tc>
        <w:tc>
          <w:tcPr>
            <w:tcW w:w="2126" w:type="dxa"/>
            <w:shd w:val="clear" w:color="auto" w:fill="auto"/>
          </w:tcPr>
          <w:p w:rsidR="00781403" w:rsidRPr="00E13751" w:rsidRDefault="00781403" w:rsidP="00E13751">
            <w:pPr>
              <w:spacing w:after="0" w:line="240" w:lineRule="auto"/>
              <w:jc w:val="both"/>
              <w:rPr>
                <w:rFonts w:ascii="Times New Roman" w:hAnsi="Times New Roman"/>
                <w:sz w:val="20"/>
                <w:szCs w:val="20"/>
                <w:lang w:val="en-US"/>
              </w:rPr>
            </w:pPr>
            <w:proofErr w:type="spellStart"/>
            <w:r w:rsidRPr="00E13751">
              <w:rPr>
                <w:rFonts w:ascii="Times New Roman" w:hAnsi="Times New Roman"/>
                <w:sz w:val="20"/>
                <w:szCs w:val="20"/>
                <w:lang w:val="en-US"/>
              </w:rPr>
              <w:t>Ein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Vorteil</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ist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dass</w:t>
            </w:r>
            <w:proofErr w:type="spellEnd"/>
            <w:r w:rsidRPr="00E13751">
              <w:rPr>
                <w:rFonts w:ascii="Times New Roman" w:hAnsi="Times New Roman"/>
                <w:sz w:val="20"/>
                <w:szCs w:val="20"/>
                <w:lang w:val="en-US"/>
              </w:rPr>
              <w:t xml:space="preserve"> man … Es </w:t>
            </w:r>
            <w:proofErr w:type="spellStart"/>
            <w:r w:rsidRPr="00E13751">
              <w:rPr>
                <w:rFonts w:ascii="Times New Roman" w:hAnsi="Times New Roman"/>
                <w:sz w:val="20"/>
                <w:szCs w:val="20"/>
                <w:lang w:val="en-US"/>
              </w:rPr>
              <w:t>ist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traurig</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wenn</w:t>
            </w:r>
            <w:proofErr w:type="spellEnd"/>
            <w:r w:rsidRPr="00E13751">
              <w:rPr>
                <w:rFonts w:ascii="Times New Roman" w:hAnsi="Times New Roman"/>
                <w:sz w:val="20"/>
                <w:szCs w:val="20"/>
                <w:lang w:val="en-US"/>
              </w:rPr>
              <w:t xml:space="preserve"> man… Was </w:t>
            </w:r>
            <w:proofErr w:type="spellStart"/>
            <w:r w:rsidRPr="00E13751">
              <w:rPr>
                <w:rFonts w:ascii="Times New Roman" w:hAnsi="Times New Roman"/>
                <w:sz w:val="20"/>
                <w:szCs w:val="20"/>
                <w:lang w:val="en-US"/>
              </w:rPr>
              <w:t>wollen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wir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schenken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Wo</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machen</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wir</w:t>
            </w:r>
            <w:proofErr w:type="spellEnd"/>
            <w:r w:rsidRPr="00E13751">
              <w:rPr>
                <w:rFonts w:ascii="Times New Roman" w:hAnsi="Times New Roman"/>
                <w:sz w:val="20"/>
                <w:szCs w:val="20"/>
                <w:lang w:val="en-US"/>
              </w:rPr>
              <w:t xml:space="preserve"> das Fest? </w:t>
            </w:r>
            <w:proofErr w:type="spellStart"/>
            <w:r w:rsidRPr="00E13751">
              <w:rPr>
                <w:rFonts w:ascii="Times New Roman" w:hAnsi="Times New Roman"/>
                <w:sz w:val="20"/>
                <w:szCs w:val="20"/>
                <w:lang w:val="en-US"/>
              </w:rPr>
              <w:t>Alles</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Gute</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für</w:t>
            </w:r>
            <w:proofErr w:type="spellEnd"/>
            <w:r w:rsidRPr="00E13751">
              <w:rPr>
                <w:rFonts w:ascii="Times New Roman" w:hAnsi="Times New Roman"/>
                <w:sz w:val="20"/>
                <w:szCs w:val="20"/>
                <w:lang w:val="en-US"/>
              </w:rPr>
              <w:t xml:space="preserve"> die </w:t>
            </w:r>
            <w:proofErr w:type="spellStart"/>
            <w:r w:rsidRPr="00E13751">
              <w:rPr>
                <w:rFonts w:ascii="Times New Roman" w:hAnsi="Times New Roman"/>
                <w:sz w:val="20"/>
                <w:szCs w:val="20"/>
                <w:lang w:val="en-US"/>
              </w:rPr>
              <w:t>Zukunft</w:t>
            </w:r>
            <w:proofErr w:type="spellEnd"/>
            <w:r w:rsidRPr="00E13751">
              <w:rPr>
                <w:rFonts w:ascii="Times New Roman" w:hAnsi="Times New Roman"/>
                <w:sz w:val="20"/>
                <w:szCs w:val="20"/>
                <w:lang w:val="en-US"/>
              </w:rPr>
              <w:t xml:space="preserve">. Du </w:t>
            </w:r>
            <w:proofErr w:type="spellStart"/>
            <w:r w:rsidRPr="00E13751">
              <w:rPr>
                <w:rFonts w:ascii="Times New Roman" w:hAnsi="Times New Roman"/>
                <w:sz w:val="20"/>
                <w:szCs w:val="20"/>
                <w:lang w:val="en-US"/>
              </w:rPr>
              <w:t>fehlst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mir</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jetzt</w:t>
            </w:r>
            <w:proofErr w:type="spellEnd"/>
            <w:r w:rsidRPr="00E13751">
              <w:rPr>
                <w:rFonts w:ascii="Times New Roman" w:hAnsi="Times New Roman"/>
                <w:sz w:val="20"/>
                <w:szCs w:val="20"/>
                <w:lang w:val="en-US"/>
              </w:rPr>
              <w:t xml:space="preserve"> </w:t>
            </w:r>
            <w:proofErr w:type="spellStart"/>
            <w:r w:rsidRPr="00E13751">
              <w:rPr>
                <w:rFonts w:ascii="Times New Roman" w:hAnsi="Times New Roman"/>
                <w:sz w:val="20"/>
                <w:szCs w:val="20"/>
                <w:lang w:val="en-US"/>
              </w:rPr>
              <w:t>schon</w:t>
            </w:r>
            <w:proofErr w:type="spellEnd"/>
            <w:r w:rsidRPr="00E13751">
              <w:rPr>
                <w:rFonts w:ascii="Times New Roman" w:hAnsi="Times New Roman"/>
                <w:sz w:val="20"/>
                <w:szCs w:val="20"/>
                <w:lang w:val="en-US"/>
              </w:rPr>
              <w:t>.</w:t>
            </w:r>
          </w:p>
        </w:tc>
        <w:tc>
          <w:tcPr>
            <w:tcW w:w="1843" w:type="dxa"/>
            <w:shd w:val="clear" w:color="auto" w:fill="auto"/>
          </w:tcPr>
          <w:p w:rsidR="00781403" w:rsidRPr="00E13751" w:rsidRDefault="00781403" w:rsidP="00E13751">
            <w:pPr>
              <w:spacing w:after="0" w:line="240" w:lineRule="auto"/>
              <w:jc w:val="both"/>
              <w:rPr>
                <w:rFonts w:ascii="Times New Roman" w:hAnsi="Times New Roman"/>
                <w:sz w:val="20"/>
                <w:szCs w:val="20"/>
              </w:rPr>
            </w:pPr>
            <w:r w:rsidRPr="00E13751">
              <w:rPr>
                <w:rFonts w:ascii="Times New Roman" w:hAnsi="Times New Roman"/>
                <w:sz w:val="20"/>
                <w:szCs w:val="20"/>
              </w:rPr>
              <w:t>Глаголы с двойным д</w:t>
            </w:r>
            <w:proofErr w:type="gramStart"/>
            <w:r w:rsidRPr="00E13751">
              <w:rPr>
                <w:rFonts w:ascii="Times New Roman" w:hAnsi="Times New Roman"/>
                <w:sz w:val="20"/>
                <w:szCs w:val="20"/>
              </w:rPr>
              <w:t>о-</w:t>
            </w:r>
            <w:proofErr w:type="gramEnd"/>
            <w:r w:rsidRPr="00E13751">
              <w:rPr>
                <w:rFonts w:ascii="Times New Roman" w:hAnsi="Times New Roman"/>
                <w:sz w:val="20"/>
                <w:szCs w:val="20"/>
              </w:rPr>
              <w:t xml:space="preserve"> </w:t>
            </w:r>
            <w:proofErr w:type="spellStart"/>
            <w:r w:rsidRPr="00E13751">
              <w:rPr>
                <w:rFonts w:ascii="Times New Roman" w:hAnsi="Times New Roman"/>
                <w:sz w:val="20"/>
                <w:szCs w:val="20"/>
              </w:rPr>
              <w:t>полнением</w:t>
            </w:r>
            <w:proofErr w:type="spellEnd"/>
            <w:r w:rsidRPr="00E13751">
              <w:rPr>
                <w:rFonts w:ascii="Times New Roman" w:hAnsi="Times New Roman"/>
                <w:sz w:val="20"/>
                <w:szCs w:val="20"/>
              </w:rPr>
              <w:t xml:space="preserve"> (в дательном и винительном падежах). </w:t>
            </w:r>
          </w:p>
        </w:tc>
        <w:tc>
          <w:tcPr>
            <w:tcW w:w="3970" w:type="dxa"/>
          </w:tcPr>
          <w:p w:rsidR="00781403" w:rsidRPr="00781403" w:rsidRDefault="00781403" w:rsidP="00653A22">
            <w:pPr>
              <w:spacing w:after="0" w:line="240" w:lineRule="auto"/>
              <w:jc w:val="both"/>
              <w:rPr>
                <w:rFonts w:ascii="Times New Roman" w:hAnsi="Times New Roman"/>
                <w:sz w:val="20"/>
                <w:szCs w:val="20"/>
              </w:rPr>
            </w:pPr>
            <w:r w:rsidRPr="00781403">
              <w:rPr>
                <w:rFonts w:ascii="Times New Roman" w:hAnsi="Times New Roman"/>
                <w:sz w:val="20"/>
                <w:szCs w:val="20"/>
              </w:rPr>
              <w:t>Высказывают предложения о подарках.  Работают с песенным материалом.  Читают и понимают страноведческий текст.  Обсуждают, что необходимо для прощальной вечеринки.</w:t>
            </w:r>
            <w:proofErr w:type="gramStart"/>
            <w:r w:rsidRPr="00781403">
              <w:rPr>
                <w:rFonts w:ascii="Times New Roman" w:hAnsi="Times New Roman"/>
                <w:sz w:val="20"/>
                <w:szCs w:val="20"/>
              </w:rPr>
              <w:t xml:space="preserve">  .</w:t>
            </w:r>
            <w:proofErr w:type="gramEnd"/>
            <w:r w:rsidRPr="00781403">
              <w:rPr>
                <w:rFonts w:ascii="Times New Roman" w:hAnsi="Times New Roman"/>
                <w:sz w:val="20"/>
                <w:szCs w:val="20"/>
              </w:rPr>
              <w:t xml:space="preserve">  Читают и понимают кулинарные рецепты.  Читают и понимают диалоги, а также пишут их окончание.</w:t>
            </w:r>
          </w:p>
        </w:tc>
      </w:tr>
    </w:tbl>
    <w:p w:rsidR="00653A22" w:rsidRDefault="00653A22" w:rsidP="00C23532">
      <w:pPr>
        <w:pStyle w:val="22"/>
        <w:shd w:val="clear" w:color="auto" w:fill="auto"/>
        <w:spacing w:line="274" w:lineRule="exact"/>
        <w:ind w:firstLine="360"/>
        <w:jc w:val="both"/>
        <w:rPr>
          <w:rFonts w:ascii="Times New Roman" w:hAnsi="Times New Roman" w:cs="Times New Roman"/>
          <w:b/>
          <w:bCs/>
          <w:sz w:val="28"/>
          <w:szCs w:val="28"/>
        </w:rPr>
      </w:pPr>
    </w:p>
    <w:p w:rsidR="00C23532" w:rsidRDefault="00C23532" w:rsidP="00C23532">
      <w:pPr>
        <w:pStyle w:val="22"/>
        <w:shd w:val="clear" w:color="auto" w:fill="auto"/>
        <w:spacing w:line="274" w:lineRule="exact"/>
        <w:ind w:firstLine="360"/>
        <w:jc w:val="both"/>
        <w:rPr>
          <w:rFonts w:ascii="Times New Roman" w:hAnsi="Times New Roman"/>
          <w:b/>
          <w:sz w:val="26"/>
          <w:szCs w:val="24"/>
          <w:shd w:val="clear" w:color="auto" w:fill="FFFFFF"/>
        </w:rPr>
      </w:pPr>
      <w:r>
        <w:rPr>
          <w:rFonts w:ascii="Times New Roman" w:hAnsi="Times New Roman" w:cs="Times New Roman"/>
          <w:b/>
          <w:bCs/>
          <w:sz w:val="28"/>
          <w:szCs w:val="28"/>
        </w:rPr>
        <w:lastRenderedPageBreak/>
        <w:t>Содержание образования в 9</w:t>
      </w:r>
      <w:r w:rsidRPr="00D847CC">
        <w:rPr>
          <w:rFonts w:ascii="Times New Roman" w:hAnsi="Times New Roman" w:cs="Times New Roman"/>
          <w:b/>
          <w:bCs/>
          <w:sz w:val="28"/>
          <w:szCs w:val="28"/>
        </w:rPr>
        <w:t xml:space="preserve"> классе</w:t>
      </w:r>
      <w:r>
        <w:rPr>
          <w:rFonts w:ascii="Times New Roman" w:hAnsi="Times New Roman" w:cs="Times New Roman"/>
          <w:b/>
          <w:bCs/>
          <w:sz w:val="28"/>
          <w:szCs w:val="28"/>
        </w:rPr>
        <w:t xml:space="preserve"> (</w:t>
      </w:r>
      <w:r w:rsidR="00C266A0">
        <w:rPr>
          <w:rFonts w:ascii="Times New Roman" w:hAnsi="Times New Roman"/>
          <w:b/>
          <w:sz w:val="26"/>
          <w:szCs w:val="24"/>
          <w:shd w:val="clear" w:color="auto" w:fill="FFFFFF"/>
        </w:rPr>
        <w:t>2</w:t>
      </w:r>
      <w:r w:rsidRPr="009B4A05">
        <w:rPr>
          <w:rFonts w:ascii="Times New Roman" w:hAnsi="Times New Roman"/>
          <w:b/>
          <w:sz w:val="26"/>
          <w:szCs w:val="24"/>
          <w:shd w:val="clear" w:color="auto" w:fill="FFFFFF"/>
        </w:rPr>
        <w:t>-й год обучения</w:t>
      </w:r>
      <w:r>
        <w:rPr>
          <w:rFonts w:ascii="Times New Roman" w:hAnsi="Times New Roman"/>
          <w:b/>
          <w:sz w:val="26"/>
          <w:szCs w:val="24"/>
          <w:shd w:val="clear" w:color="auto" w:fill="FFFFFF"/>
        </w:rPr>
        <w:t>)</w:t>
      </w:r>
    </w:p>
    <w:p w:rsidR="00FB4A22" w:rsidRDefault="00FB4A22" w:rsidP="00FB4A22">
      <w:pPr>
        <w:pStyle w:val="22"/>
        <w:shd w:val="clear" w:color="auto" w:fill="auto"/>
        <w:spacing w:line="274" w:lineRule="exact"/>
        <w:ind w:firstLine="360"/>
        <w:jc w:val="both"/>
        <w:rPr>
          <w:rFonts w:ascii="Times New Roman" w:hAnsi="Times New Roman"/>
          <w:b/>
          <w:sz w:val="26"/>
          <w:szCs w:val="24"/>
          <w:shd w:val="clear" w:color="auto" w:fill="FFFFFF"/>
        </w:rPr>
      </w:pPr>
    </w:p>
    <w:p w:rsidR="008A2139" w:rsidRPr="00653A22" w:rsidRDefault="00833CBE" w:rsidP="008A2139">
      <w:pPr>
        <w:rPr>
          <w:rFonts w:ascii="Times New Roman" w:hAnsi="Times New Roman"/>
          <w:b/>
        </w:rPr>
      </w:pPr>
      <w:r>
        <w:rPr>
          <w:rFonts w:ascii="Times New Roman" w:eastAsiaTheme="minorHAnsi" w:hAnsi="Times New Roman"/>
          <w:b/>
          <w:bCs/>
          <w:color w:val="000000"/>
          <w:sz w:val="23"/>
          <w:szCs w:val="23"/>
          <w:lang w:eastAsia="en-US"/>
        </w:rPr>
        <w:t xml:space="preserve">Темы разделов </w:t>
      </w:r>
      <w:r w:rsidR="008A2139">
        <w:rPr>
          <w:rFonts w:ascii="Times New Roman" w:hAnsi="Times New Roman"/>
          <w:b/>
        </w:rPr>
        <w:t xml:space="preserve"> </w:t>
      </w:r>
      <w:r w:rsidR="008A2139" w:rsidRPr="00653A22">
        <w:rPr>
          <w:rFonts w:ascii="Times New Roman" w:hAnsi="Times New Roman"/>
          <w:b/>
        </w:rPr>
        <w:t>в 9 классе.</w:t>
      </w:r>
    </w:p>
    <w:p w:rsidR="00FB4A22" w:rsidRPr="008A2139" w:rsidRDefault="00C23532" w:rsidP="008A2139">
      <w:pPr>
        <w:pStyle w:val="22"/>
        <w:shd w:val="clear" w:color="auto" w:fill="auto"/>
        <w:spacing w:line="274" w:lineRule="exact"/>
        <w:ind w:firstLine="0"/>
        <w:rPr>
          <w:rFonts w:ascii="Times New Roman" w:hAnsi="Times New Roman" w:cs="Times New Roman"/>
          <w:sz w:val="28"/>
          <w:szCs w:val="28"/>
        </w:rPr>
      </w:pPr>
      <w:r w:rsidRPr="008A2139">
        <w:rPr>
          <w:rFonts w:ascii="Times New Roman" w:hAnsi="Times New Roman" w:cs="Times New Roman"/>
          <w:bCs/>
          <w:sz w:val="23"/>
          <w:szCs w:val="23"/>
        </w:rPr>
        <w:t xml:space="preserve">Учебник – Горизонты 9 класс, М.М. </w:t>
      </w:r>
      <w:proofErr w:type="spellStart"/>
      <w:r w:rsidRPr="008A2139">
        <w:rPr>
          <w:rFonts w:ascii="Times New Roman" w:hAnsi="Times New Roman" w:cs="Times New Roman"/>
          <w:bCs/>
          <w:sz w:val="23"/>
          <w:szCs w:val="23"/>
        </w:rPr>
        <w:t>Аверин</w:t>
      </w:r>
      <w:proofErr w:type="spellEnd"/>
      <w:r w:rsidRPr="008A2139">
        <w:rPr>
          <w:rFonts w:ascii="Times New Roman" w:hAnsi="Times New Roman" w:cs="Times New Roman"/>
          <w:bCs/>
          <w:sz w:val="23"/>
          <w:szCs w:val="23"/>
        </w:rPr>
        <w:t xml:space="preserve">, Ф.Джин, Л. </w:t>
      </w:r>
      <w:proofErr w:type="spellStart"/>
      <w:r w:rsidRPr="008A2139">
        <w:rPr>
          <w:rFonts w:ascii="Times New Roman" w:hAnsi="Times New Roman" w:cs="Times New Roman"/>
          <w:bCs/>
          <w:sz w:val="23"/>
          <w:szCs w:val="23"/>
        </w:rPr>
        <w:t>Рорман</w:t>
      </w:r>
      <w:proofErr w:type="spellEnd"/>
    </w:p>
    <w:tbl>
      <w:tblPr>
        <w:tblStyle w:val="a3"/>
        <w:tblW w:w="0" w:type="auto"/>
        <w:tblLook w:val="04A0"/>
      </w:tblPr>
      <w:tblGrid>
        <w:gridCol w:w="817"/>
        <w:gridCol w:w="5563"/>
        <w:gridCol w:w="3191"/>
      </w:tblGrid>
      <w:tr w:rsidR="00AD2EB8" w:rsidRPr="0017169A" w:rsidTr="00DA304C">
        <w:tc>
          <w:tcPr>
            <w:tcW w:w="817" w:type="dxa"/>
          </w:tcPr>
          <w:p w:rsidR="00AD2EB8" w:rsidRPr="0017169A" w:rsidRDefault="00AD2EB8" w:rsidP="00DA304C">
            <w:r w:rsidRPr="0017169A">
              <w:t>1.</w:t>
            </w:r>
          </w:p>
        </w:tc>
        <w:tc>
          <w:tcPr>
            <w:tcW w:w="5563" w:type="dxa"/>
          </w:tcPr>
          <w:p w:rsidR="00AD2EB8" w:rsidRPr="0017169A" w:rsidRDefault="00833CBE" w:rsidP="00DA304C">
            <w:r w:rsidRPr="00C23532">
              <w:rPr>
                <w:rFonts w:ascii="Times New Roman" w:eastAsiaTheme="minorHAnsi" w:hAnsi="Times New Roman"/>
                <w:color w:val="000000"/>
                <w:sz w:val="23"/>
                <w:szCs w:val="23"/>
                <w:lang w:eastAsia="en-US"/>
              </w:rPr>
              <w:t xml:space="preserve">Профессии. </w:t>
            </w:r>
            <w:proofErr w:type="spellStart"/>
            <w:r w:rsidRPr="00C23532">
              <w:rPr>
                <w:rFonts w:ascii="Times New Roman" w:eastAsiaTheme="minorHAnsi" w:hAnsi="Times New Roman"/>
                <w:color w:val="000000"/>
                <w:sz w:val="23"/>
                <w:szCs w:val="23"/>
                <w:lang w:eastAsia="en-US"/>
              </w:rPr>
              <w:t>Beruf</w:t>
            </w:r>
            <w:proofErr w:type="spellEnd"/>
          </w:p>
        </w:tc>
        <w:tc>
          <w:tcPr>
            <w:tcW w:w="3191" w:type="dxa"/>
          </w:tcPr>
          <w:p w:rsidR="00AD2EB8" w:rsidRPr="00833CBE" w:rsidRDefault="00472919" w:rsidP="00DA304C">
            <w:pPr>
              <w:rPr>
                <w:rFonts w:ascii="Times New Roman" w:hAnsi="Times New Roman"/>
                <w:sz w:val="24"/>
                <w:szCs w:val="24"/>
              </w:rPr>
            </w:pPr>
            <w:r w:rsidRPr="00833CBE">
              <w:rPr>
                <w:rFonts w:ascii="Times New Roman" w:hAnsi="Times New Roman"/>
                <w:sz w:val="24"/>
                <w:szCs w:val="24"/>
              </w:rPr>
              <w:t>3</w:t>
            </w:r>
            <w:r w:rsidR="00833CBE" w:rsidRPr="00833CBE">
              <w:rPr>
                <w:rFonts w:ascii="Times New Roman" w:hAnsi="Times New Roman"/>
                <w:sz w:val="24"/>
                <w:szCs w:val="24"/>
              </w:rPr>
              <w:t xml:space="preserve"> урока</w:t>
            </w:r>
          </w:p>
        </w:tc>
      </w:tr>
      <w:tr w:rsidR="00833CBE" w:rsidRPr="0017169A" w:rsidTr="00DA304C">
        <w:tc>
          <w:tcPr>
            <w:tcW w:w="817" w:type="dxa"/>
          </w:tcPr>
          <w:p w:rsidR="00833CBE" w:rsidRPr="0017169A" w:rsidRDefault="00833CBE" w:rsidP="00DA304C">
            <w:r w:rsidRPr="0017169A">
              <w:t>2.</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Жилье. </w:t>
            </w:r>
            <w:proofErr w:type="spellStart"/>
            <w:r w:rsidRPr="00C23532">
              <w:rPr>
                <w:rFonts w:ascii="Times New Roman" w:eastAsiaTheme="minorHAnsi" w:hAnsi="Times New Roman"/>
                <w:color w:val="000000"/>
                <w:sz w:val="23"/>
                <w:szCs w:val="23"/>
                <w:lang w:eastAsia="en-US"/>
              </w:rPr>
              <w:t>Wohntn</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3.</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Будущее. </w:t>
            </w:r>
            <w:proofErr w:type="spellStart"/>
            <w:r w:rsidRPr="00C23532">
              <w:rPr>
                <w:rFonts w:ascii="Times New Roman" w:eastAsiaTheme="minorHAnsi" w:hAnsi="Times New Roman"/>
                <w:color w:val="000000"/>
                <w:sz w:val="23"/>
                <w:szCs w:val="23"/>
                <w:lang w:eastAsia="en-US"/>
              </w:rPr>
              <w:t>Zukunft</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4.</w:t>
            </w:r>
          </w:p>
        </w:tc>
        <w:tc>
          <w:tcPr>
            <w:tcW w:w="5563" w:type="dxa"/>
          </w:tcPr>
          <w:p w:rsidR="00833CBE" w:rsidRPr="0017169A" w:rsidRDefault="00833CBE" w:rsidP="00DA304C">
            <w:proofErr w:type="spellStart"/>
            <w:proofErr w:type="gramStart"/>
            <w:r w:rsidRPr="00C23532">
              <w:rPr>
                <w:rFonts w:ascii="Times New Roman" w:eastAsiaTheme="minorHAnsi" w:hAnsi="Times New Roman"/>
                <w:color w:val="000000"/>
                <w:sz w:val="23"/>
                <w:szCs w:val="23"/>
                <w:lang w:eastAsia="en-US"/>
              </w:rPr>
              <w:t>E</w:t>
            </w:r>
            <w:proofErr w:type="gramEnd"/>
            <w:r w:rsidRPr="00C23532">
              <w:rPr>
                <w:rFonts w:ascii="Times New Roman" w:eastAsiaTheme="minorHAnsi" w:hAnsi="Times New Roman"/>
                <w:color w:val="000000"/>
                <w:sz w:val="23"/>
                <w:szCs w:val="23"/>
                <w:lang w:eastAsia="en-US"/>
              </w:rPr>
              <w:t>да</w:t>
            </w:r>
            <w:proofErr w:type="spellEnd"/>
            <w:r w:rsidRPr="00C23532">
              <w:rPr>
                <w:rFonts w:ascii="Times New Roman" w:eastAsiaTheme="minorHAnsi" w:hAnsi="Times New Roman"/>
                <w:color w:val="000000"/>
                <w:sz w:val="23"/>
                <w:szCs w:val="23"/>
                <w:lang w:eastAsia="en-US"/>
              </w:rPr>
              <w:t xml:space="preserve">. </w:t>
            </w:r>
            <w:proofErr w:type="spellStart"/>
            <w:r w:rsidRPr="00C23532">
              <w:rPr>
                <w:rFonts w:ascii="Times New Roman" w:eastAsiaTheme="minorHAnsi" w:hAnsi="Times New Roman"/>
                <w:color w:val="000000"/>
                <w:sz w:val="23"/>
                <w:szCs w:val="23"/>
                <w:lang w:eastAsia="en-US"/>
              </w:rPr>
              <w:t>Essen</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5.</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Здоровье. </w:t>
            </w:r>
            <w:proofErr w:type="spellStart"/>
            <w:r w:rsidRPr="00C23532">
              <w:rPr>
                <w:rFonts w:ascii="Times New Roman" w:eastAsiaTheme="minorHAnsi" w:hAnsi="Times New Roman"/>
                <w:color w:val="000000"/>
                <w:sz w:val="23"/>
                <w:szCs w:val="23"/>
                <w:lang w:eastAsia="en-US"/>
              </w:rPr>
              <w:t>Gute</w:t>
            </w:r>
            <w:proofErr w:type="spellEnd"/>
            <w:r w:rsidRPr="00C23532">
              <w:rPr>
                <w:rFonts w:ascii="Times New Roman" w:eastAsiaTheme="minorHAnsi" w:hAnsi="Times New Roman"/>
                <w:color w:val="000000"/>
                <w:sz w:val="23"/>
                <w:szCs w:val="23"/>
                <w:lang w:eastAsia="en-US"/>
              </w:rPr>
              <w:t xml:space="preserve"> </w:t>
            </w:r>
            <w:proofErr w:type="spellStart"/>
            <w:r w:rsidRPr="00C23532">
              <w:rPr>
                <w:rFonts w:ascii="Times New Roman" w:eastAsiaTheme="minorHAnsi" w:hAnsi="Times New Roman"/>
                <w:color w:val="000000"/>
                <w:sz w:val="23"/>
                <w:szCs w:val="23"/>
                <w:lang w:eastAsia="en-US"/>
              </w:rPr>
              <w:t>Besserung</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6.</w:t>
            </w:r>
          </w:p>
        </w:tc>
        <w:tc>
          <w:tcPr>
            <w:tcW w:w="5563" w:type="dxa"/>
          </w:tcPr>
          <w:p w:rsidR="00833CBE" w:rsidRPr="00833CBE" w:rsidRDefault="00833CBE" w:rsidP="00DA304C">
            <w:pPr>
              <w:rPr>
                <w:lang w:val="en-US"/>
              </w:rPr>
            </w:pPr>
            <w:r w:rsidRPr="00C23532">
              <w:rPr>
                <w:rFonts w:ascii="Times New Roman" w:eastAsiaTheme="minorHAnsi" w:hAnsi="Times New Roman"/>
                <w:color w:val="000000"/>
                <w:sz w:val="23"/>
                <w:szCs w:val="23"/>
                <w:lang w:eastAsia="en-US"/>
              </w:rPr>
              <w:t>Политика</w:t>
            </w:r>
            <w:r w:rsidRPr="00833CBE">
              <w:rPr>
                <w:rFonts w:ascii="Times New Roman" w:eastAsiaTheme="minorHAnsi" w:hAnsi="Times New Roman"/>
                <w:color w:val="000000"/>
                <w:sz w:val="23"/>
                <w:szCs w:val="23"/>
                <w:lang w:val="en-US" w:eastAsia="en-US"/>
              </w:rPr>
              <w:t xml:space="preserve"> </w:t>
            </w:r>
            <w:r w:rsidRPr="00C23532">
              <w:rPr>
                <w:rFonts w:ascii="Times New Roman" w:eastAsiaTheme="minorHAnsi" w:hAnsi="Times New Roman"/>
                <w:color w:val="000000"/>
                <w:sz w:val="23"/>
                <w:szCs w:val="23"/>
                <w:lang w:eastAsia="en-US"/>
              </w:rPr>
              <w:t>и</w:t>
            </w:r>
            <w:r w:rsidRPr="00833CBE">
              <w:rPr>
                <w:rFonts w:ascii="Times New Roman" w:eastAsiaTheme="minorHAnsi" w:hAnsi="Times New Roman"/>
                <w:color w:val="000000"/>
                <w:sz w:val="23"/>
                <w:szCs w:val="23"/>
                <w:lang w:val="en-US" w:eastAsia="en-US"/>
              </w:rPr>
              <w:t xml:space="preserve"> </w:t>
            </w:r>
            <w:r w:rsidRPr="00C23532">
              <w:rPr>
                <w:rFonts w:ascii="Times New Roman" w:eastAsiaTheme="minorHAnsi" w:hAnsi="Times New Roman"/>
                <w:color w:val="000000"/>
                <w:sz w:val="23"/>
                <w:szCs w:val="23"/>
                <w:lang w:eastAsia="en-US"/>
              </w:rPr>
              <w:t>я</w:t>
            </w:r>
            <w:r w:rsidRPr="00833CBE">
              <w:rPr>
                <w:rFonts w:ascii="Times New Roman" w:eastAsiaTheme="minorHAnsi" w:hAnsi="Times New Roman"/>
                <w:color w:val="000000"/>
                <w:sz w:val="23"/>
                <w:szCs w:val="23"/>
                <w:lang w:val="en-US" w:eastAsia="en-US"/>
              </w:rPr>
              <w:t xml:space="preserve">. Die </w:t>
            </w:r>
            <w:proofErr w:type="spellStart"/>
            <w:r w:rsidRPr="00833CBE">
              <w:rPr>
                <w:rFonts w:ascii="Times New Roman" w:eastAsiaTheme="minorHAnsi" w:hAnsi="Times New Roman"/>
                <w:color w:val="000000"/>
                <w:sz w:val="23"/>
                <w:szCs w:val="23"/>
                <w:lang w:val="en-US" w:eastAsia="en-US"/>
              </w:rPr>
              <w:t>Politik</w:t>
            </w:r>
            <w:proofErr w:type="spellEnd"/>
            <w:r w:rsidRPr="00833CBE">
              <w:rPr>
                <w:rFonts w:ascii="Times New Roman" w:eastAsiaTheme="minorHAnsi" w:hAnsi="Times New Roman"/>
                <w:color w:val="000000"/>
                <w:sz w:val="23"/>
                <w:szCs w:val="23"/>
                <w:lang w:val="en-US" w:eastAsia="en-US"/>
              </w:rPr>
              <w:t xml:space="preserve"> und </w:t>
            </w:r>
            <w:proofErr w:type="spellStart"/>
            <w:r w:rsidRPr="00833CBE">
              <w:rPr>
                <w:rFonts w:ascii="Times New Roman" w:eastAsiaTheme="minorHAnsi" w:hAnsi="Times New Roman"/>
                <w:color w:val="000000"/>
                <w:sz w:val="23"/>
                <w:szCs w:val="23"/>
                <w:lang w:val="en-US" w:eastAsia="en-US"/>
              </w:rPr>
              <w:t>ich</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7.</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Планета Земля. </w:t>
            </w:r>
            <w:proofErr w:type="spellStart"/>
            <w:r w:rsidRPr="00C23532">
              <w:rPr>
                <w:rFonts w:ascii="Times New Roman" w:eastAsiaTheme="minorHAnsi" w:hAnsi="Times New Roman"/>
                <w:color w:val="000000"/>
                <w:sz w:val="23"/>
                <w:szCs w:val="23"/>
                <w:lang w:eastAsia="en-US"/>
              </w:rPr>
              <w:t>Planet</w:t>
            </w:r>
            <w:proofErr w:type="spellEnd"/>
            <w:r w:rsidRPr="00C23532">
              <w:rPr>
                <w:rFonts w:ascii="Times New Roman" w:eastAsiaTheme="minorHAnsi" w:hAnsi="Times New Roman"/>
                <w:color w:val="000000"/>
                <w:sz w:val="23"/>
                <w:szCs w:val="23"/>
                <w:lang w:eastAsia="en-US"/>
              </w:rPr>
              <w:t xml:space="preserve"> </w:t>
            </w:r>
            <w:proofErr w:type="spellStart"/>
            <w:r w:rsidRPr="00C23532">
              <w:rPr>
                <w:rFonts w:ascii="Times New Roman" w:eastAsiaTheme="minorHAnsi" w:hAnsi="Times New Roman"/>
                <w:color w:val="000000"/>
                <w:sz w:val="23"/>
                <w:szCs w:val="23"/>
                <w:lang w:eastAsia="en-US"/>
              </w:rPr>
              <w:t>Erde</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8.</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Красота. </w:t>
            </w:r>
            <w:proofErr w:type="spellStart"/>
            <w:r w:rsidRPr="00C23532">
              <w:rPr>
                <w:rFonts w:ascii="Times New Roman" w:eastAsiaTheme="minorHAnsi" w:hAnsi="Times New Roman"/>
                <w:color w:val="000000"/>
                <w:sz w:val="23"/>
                <w:szCs w:val="23"/>
                <w:lang w:eastAsia="en-US"/>
              </w:rPr>
              <w:t>Schgönheit</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9.</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Удовольствие. Spaβ </w:t>
            </w:r>
            <w:proofErr w:type="spellStart"/>
            <w:r w:rsidRPr="00C23532">
              <w:rPr>
                <w:rFonts w:ascii="Times New Roman" w:eastAsiaTheme="minorHAnsi" w:hAnsi="Times New Roman"/>
                <w:color w:val="000000"/>
                <w:sz w:val="23"/>
                <w:szCs w:val="23"/>
                <w:lang w:eastAsia="en-US"/>
              </w:rPr>
              <w:t>haben</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833CBE" w:rsidRPr="0017169A" w:rsidTr="00DA304C">
        <w:tc>
          <w:tcPr>
            <w:tcW w:w="817" w:type="dxa"/>
          </w:tcPr>
          <w:p w:rsidR="00833CBE" w:rsidRPr="0017169A" w:rsidRDefault="00833CBE" w:rsidP="00DA304C">
            <w:r w:rsidRPr="0017169A">
              <w:t>10.</w:t>
            </w:r>
          </w:p>
        </w:tc>
        <w:tc>
          <w:tcPr>
            <w:tcW w:w="5563" w:type="dxa"/>
          </w:tcPr>
          <w:p w:rsidR="00833CBE" w:rsidRPr="0017169A" w:rsidRDefault="00833CBE" w:rsidP="00DA304C">
            <w:r w:rsidRPr="00C23532">
              <w:rPr>
                <w:rFonts w:ascii="Times New Roman" w:eastAsiaTheme="minorHAnsi" w:hAnsi="Times New Roman"/>
                <w:color w:val="000000"/>
                <w:sz w:val="23"/>
                <w:szCs w:val="23"/>
                <w:lang w:eastAsia="en-US"/>
              </w:rPr>
              <w:t xml:space="preserve">Техника. </w:t>
            </w:r>
            <w:proofErr w:type="spellStart"/>
            <w:r w:rsidRPr="00C23532">
              <w:rPr>
                <w:rFonts w:ascii="Times New Roman" w:eastAsiaTheme="minorHAnsi" w:hAnsi="Times New Roman"/>
                <w:color w:val="000000"/>
                <w:sz w:val="23"/>
                <w:szCs w:val="23"/>
                <w:lang w:eastAsia="en-US"/>
              </w:rPr>
              <w:t>Technik</w:t>
            </w:r>
            <w:proofErr w:type="spellEnd"/>
          </w:p>
        </w:tc>
        <w:tc>
          <w:tcPr>
            <w:tcW w:w="3191" w:type="dxa"/>
          </w:tcPr>
          <w:p w:rsidR="00833CBE" w:rsidRPr="00833CBE" w:rsidRDefault="00833CBE" w:rsidP="00F40598">
            <w:pPr>
              <w:rPr>
                <w:rFonts w:ascii="Times New Roman" w:hAnsi="Times New Roman"/>
                <w:sz w:val="24"/>
                <w:szCs w:val="24"/>
              </w:rPr>
            </w:pPr>
            <w:r w:rsidRPr="00833CBE">
              <w:rPr>
                <w:rFonts w:ascii="Times New Roman" w:hAnsi="Times New Roman"/>
                <w:sz w:val="24"/>
                <w:szCs w:val="24"/>
              </w:rPr>
              <w:t>3 урока</w:t>
            </w:r>
          </w:p>
        </w:tc>
      </w:tr>
      <w:tr w:rsidR="00AD2EB8" w:rsidRPr="0017169A" w:rsidTr="00DA304C">
        <w:tc>
          <w:tcPr>
            <w:tcW w:w="817" w:type="dxa"/>
          </w:tcPr>
          <w:p w:rsidR="00AD2EB8" w:rsidRPr="0017169A" w:rsidRDefault="00AD2EB8" w:rsidP="00DA304C">
            <w:r w:rsidRPr="0017169A">
              <w:t>11.</w:t>
            </w:r>
          </w:p>
        </w:tc>
        <w:tc>
          <w:tcPr>
            <w:tcW w:w="5563" w:type="dxa"/>
          </w:tcPr>
          <w:p w:rsidR="00AD2EB8" w:rsidRPr="00833CBE" w:rsidRDefault="00833CBE" w:rsidP="00833CBE">
            <w:pPr>
              <w:autoSpaceDE w:val="0"/>
              <w:autoSpaceDN w:val="0"/>
              <w:adjustRightInd w:val="0"/>
              <w:rPr>
                <w:rFonts w:ascii="Times New Roman" w:eastAsiaTheme="minorHAnsi" w:hAnsi="Times New Roman"/>
                <w:color w:val="000000"/>
                <w:sz w:val="23"/>
                <w:szCs w:val="23"/>
                <w:lang w:eastAsia="en-US"/>
              </w:rPr>
            </w:pPr>
            <w:r w:rsidRPr="00C23532">
              <w:rPr>
                <w:rFonts w:ascii="Times New Roman" w:eastAsiaTheme="minorHAnsi" w:hAnsi="Times New Roman"/>
                <w:color w:val="000000"/>
                <w:sz w:val="23"/>
                <w:szCs w:val="23"/>
                <w:lang w:eastAsia="en-US"/>
              </w:rPr>
              <w:t xml:space="preserve"> Стен</w:t>
            </w:r>
            <w:proofErr w:type="gramStart"/>
            <w:r w:rsidRPr="00C23532">
              <w:rPr>
                <w:rFonts w:ascii="Times New Roman" w:eastAsiaTheme="minorHAnsi" w:hAnsi="Times New Roman"/>
                <w:color w:val="000000"/>
                <w:sz w:val="23"/>
                <w:szCs w:val="23"/>
                <w:lang w:eastAsia="en-US"/>
              </w:rPr>
              <w:t>а-</w:t>
            </w:r>
            <w:proofErr w:type="gramEnd"/>
            <w:r w:rsidRPr="00C23532">
              <w:rPr>
                <w:rFonts w:ascii="Times New Roman" w:eastAsiaTheme="minorHAnsi" w:hAnsi="Times New Roman"/>
                <w:color w:val="000000"/>
                <w:sz w:val="23"/>
                <w:szCs w:val="23"/>
                <w:lang w:eastAsia="en-US"/>
              </w:rPr>
              <w:t xml:space="preserve"> граница- зеленый коридор. </w:t>
            </w:r>
            <w:proofErr w:type="spellStart"/>
            <w:r w:rsidRPr="00C23532">
              <w:rPr>
                <w:rFonts w:ascii="Times New Roman" w:eastAsiaTheme="minorHAnsi" w:hAnsi="Times New Roman"/>
                <w:color w:val="000000"/>
                <w:sz w:val="23"/>
                <w:szCs w:val="23"/>
                <w:lang w:eastAsia="en-US"/>
              </w:rPr>
              <w:t>Maue</w:t>
            </w:r>
            <w:r>
              <w:rPr>
                <w:rFonts w:ascii="Times New Roman" w:eastAsiaTheme="minorHAnsi" w:hAnsi="Times New Roman"/>
                <w:color w:val="000000"/>
                <w:sz w:val="23"/>
                <w:szCs w:val="23"/>
                <w:lang w:eastAsia="en-US"/>
              </w:rPr>
              <w:t>r</w:t>
            </w:r>
            <w:proofErr w:type="spellEnd"/>
            <w:r>
              <w:rPr>
                <w:rFonts w:ascii="Times New Roman" w:eastAsiaTheme="minorHAnsi" w:hAnsi="Times New Roman"/>
                <w:color w:val="000000"/>
                <w:sz w:val="23"/>
                <w:szCs w:val="23"/>
                <w:lang w:eastAsia="en-US"/>
              </w:rPr>
              <w:t xml:space="preserve">- </w:t>
            </w:r>
            <w:proofErr w:type="spellStart"/>
            <w:r>
              <w:rPr>
                <w:rFonts w:ascii="Times New Roman" w:eastAsiaTheme="minorHAnsi" w:hAnsi="Times New Roman"/>
                <w:color w:val="000000"/>
                <w:sz w:val="23"/>
                <w:szCs w:val="23"/>
                <w:lang w:eastAsia="en-US"/>
              </w:rPr>
              <w:t>Grenze</w:t>
            </w:r>
            <w:proofErr w:type="spellEnd"/>
            <w:r>
              <w:rPr>
                <w:rFonts w:ascii="Times New Roman" w:eastAsiaTheme="minorHAnsi" w:hAnsi="Times New Roman"/>
                <w:color w:val="000000"/>
                <w:sz w:val="23"/>
                <w:szCs w:val="23"/>
                <w:lang w:eastAsia="en-US"/>
              </w:rPr>
              <w:t xml:space="preserve">- </w:t>
            </w:r>
            <w:proofErr w:type="spellStart"/>
            <w:r>
              <w:rPr>
                <w:rFonts w:ascii="Times New Roman" w:eastAsiaTheme="minorHAnsi" w:hAnsi="Times New Roman"/>
                <w:color w:val="000000"/>
                <w:sz w:val="23"/>
                <w:szCs w:val="23"/>
                <w:lang w:eastAsia="en-US"/>
              </w:rPr>
              <w:t>Grünes</w:t>
            </w:r>
            <w:proofErr w:type="spellEnd"/>
            <w:r>
              <w:rPr>
                <w:rFonts w:ascii="Times New Roman" w:eastAsiaTheme="minorHAnsi" w:hAnsi="Times New Roman"/>
                <w:color w:val="000000"/>
                <w:sz w:val="23"/>
                <w:szCs w:val="23"/>
                <w:lang w:eastAsia="en-US"/>
              </w:rPr>
              <w:t xml:space="preserve"> </w:t>
            </w:r>
            <w:proofErr w:type="spellStart"/>
            <w:r>
              <w:rPr>
                <w:rFonts w:ascii="Times New Roman" w:eastAsiaTheme="minorHAnsi" w:hAnsi="Times New Roman"/>
                <w:color w:val="000000"/>
                <w:sz w:val="23"/>
                <w:szCs w:val="23"/>
                <w:lang w:eastAsia="en-US"/>
              </w:rPr>
              <w:t>Band</w:t>
            </w:r>
            <w:proofErr w:type="spellEnd"/>
            <w:r>
              <w:rPr>
                <w:rFonts w:ascii="Times New Roman" w:eastAsiaTheme="minorHAnsi" w:hAnsi="Times New Roman"/>
                <w:color w:val="000000"/>
                <w:sz w:val="23"/>
                <w:szCs w:val="23"/>
                <w:lang w:eastAsia="en-US"/>
              </w:rPr>
              <w:t xml:space="preserve"> </w:t>
            </w:r>
          </w:p>
        </w:tc>
        <w:tc>
          <w:tcPr>
            <w:tcW w:w="3191" w:type="dxa"/>
          </w:tcPr>
          <w:p w:rsidR="00AD2EB8" w:rsidRPr="00833CBE" w:rsidRDefault="00472919" w:rsidP="00DA304C">
            <w:pPr>
              <w:rPr>
                <w:rFonts w:ascii="Times New Roman" w:hAnsi="Times New Roman"/>
                <w:sz w:val="24"/>
                <w:szCs w:val="24"/>
              </w:rPr>
            </w:pPr>
            <w:r w:rsidRPr="00833CBE">
              <w:rPr>
                <w:rFonts w:ascii="Times New Roman" w:hAnsi="Times New Roman"/>
                <w:sz w:val="24"/>
                <w:szCs w:val="24"/>
              </w:rPr>
              <w:t>4</w:t>
            </w:r>
            <w:r w:rsidR="00833CBE">
              <w:rPr>
                <w:rFonts w:ascii="Times New Roman" w:hAnsi="Times New Roman"/>
                <w:sz w:val="24"/>
                <w:szCs w:val="24"/>
              </w:rPr>
              <w:t xml:space="preserve"> урока</w:t>
            </w:r>
          </w:p>
        </w:tc>
      </w:tr>
    </w:tbl>
    <w:p w:rsidR="00AD2EB8" w:rsidRPr="008A2139" w:rsidRDefault="008A2139" w:rsidP="00AD2EB8">
      <w:pPr>
        <w:jc w:val="center"/>
        <w:rPr>
          <w:rFonts w:ascii="Times New Roman" w:hAnsi="Times New Roman"/>
          <w:b/>
        </w:rPr>
      </w:pPr>
      <w:r>
        <w:rPr>
          <w:rFonts w:ascii="Times New Roman" w:hAnsi="Times New Roman"/>
          <w:b/>
        </w:rPr>
        <w:t xml:space="preserve">Содержание предмета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381"/>
      </w:tblGrid>
      <w:tr w:rsidR="00AD2EB8" w:rsidRPr="0017169A" w:rsidTr="00DA304C">
        <w:tc>
          <w:tcPr>
            <w:tcW w:w="3190" w:type="dxa"/>
            <w:tcBorders>
              <w:top w:val="single" w:sz="4" w:space="0" w:color="auto"/>
              <w:left w:val="single" w:sz="4" w:space="0" w:color="auto"/>
              <w:bottom w:val="single" w:sz="4" w:space="0" w:color="auto"/>
              <w:right w:val="single" w:sz="4" w:space="0" w:color="auto"/>
            </w:tcBorders>
            <w:hideMark/>
          </w:tcPr>
          <w:p w:rsidR="00AD2EB8" w:rsidRPr="00745730" w:rsidRDefault="00AD2EB8" w:rsidP="00DA304C">
            <w:pPr>
              <w:widowControl w:val="0"/>
              <w:autoSpaceDE w:val="0"/>
              <w:autoSpaceDN w:val="0"/>
              <w:adjustRightInd w:val="0"/>
              <w:jc w:val="center"/>
              <w:rPr>
                <w:rFonts w:ascii="Times New Roman" w:hAnsi="Times New Roman"/>
              </w:rPr>
            </w:pPr>
            <w:r w:rsidRPr="00745730">
              <w:rPr>
                <w:rFonts w:ascii="Times New Roman" w:hAnsi="Times New Roman"/>
              </w:rPr>
              <w:t>Тема в соответствии с примерной программой</w:t>
            </w:r>
          </w:p>
        </w:tc>
        <w:tc>
          <w:tcPr>
            <w:tcW w:w="6381" w:type="dxa"/>
            <w:tcBorders>
              <w:top w:val="single" w:sz="4" w:space="0" w:color="auto"/>
              <w:left w:val="single" w:sz="4" w:space="0" w:color="auto"/>
              <w:bottom w:val="single" w:sz="4" w:space="0" w:color="auto"/>
              <w:right w:val="single" w:sz="4" w:space="0" w:color="auto"/>
            </w:tcBorders>
            <w:hideMark/>
          </w:tcPr>
          <w:p w:rsidR="00AD2EB8" w:rsidRPr="00745730" w:rsidRDefault="00AD2EB8" w:rsidP="00DA304C">
            <w:pPr>
              <w:widowControl w:val="0"/>
              <w:autoSpaceDE w:val="0"/>
              <w:autoSpaceDN w:val="0"/>
              <w:adjustRightInd w:val="0"/>
              <w:jc w:val="center"/>
              <w:rPr>
                <w:rFonts w:ascii="Times New Roman" w:hAnsi="Times New Roman"/>
              </w:rPr>
            </w:pPr>
            <w:r w:rsidRPr="00745730">
              <w:rPr>
                <w:rFonts w:ascii="Times New Roman" w:hAnsi="Times New Roman"/>
              </w:rPr>
              <w:t>Характеристика основных видов учебной деятельности учащихся.</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745730" w:rsidRDefault="00472919" w:rsidP="00DA304C">
            <w:pPr>
              <w:widowControl w:val="0"/>
              <w:autoSpaceDE w:val="0"/>
              <w:autoSpaceDN w:val="0"/>
              <w:adjustRightInd w:val="0"/>
              <w:jc w:val="center"/>
              <w:rPr>
                <w:rFonts w:ascii="Times New Roman" w:hAnsi="Times New Roman"/>
                <w:lang w:val="en-US"/>
              </w:rPr>
            </w:pPr>
            <w:proofErr w:type="spellStart"/>
            <w:r w:rsidRPr="00745730">
              <w:rPr>
                <w:rFonts w:ascii="Times New Roman" w:hAnsi="Times New Roman"/>
                <w:lang w:val="en-US"/>
              </w:rPr>
              <w:t>Beruf</w:t>
            </w:r>
            <w:proofErr w:type="spellEnd"/>
            <w:r w:rsidRPr="00745730">
              <w:rPr>
                <w:rFonts w:ascii="Times New Roman" w:hAnsi="Times New Roman"/>
                <w:lang w:val="en-US"/>
              </w:rPr>
              <w:t xml:space="preserve"> (</w:t>
            </w:r>
            <w:r w:rsidRPr="00745730">
              <w:rPr>
                <w:rFonts w:ascii="Times New Roman" w:hAnsi="Times New Roman"/>
              </w:rPr>
              <w:t>3</w:t>
            </w:r>
            <w:r w:rsidR="00AD2EB8" w:rsidRPr="00745730">
              <w:rPr>
                <w:rFonts w:ascii="Times New Roman" w:hAnsi="Times New Roman"/>
                <w:lang w:val="en-US"/>
              </w:rPr>
              <w:t xml:space="preserve"> </w:t>
            </w:r>
            <w:r w:rsidR="00AD2EB8" w:rsidRPr="00745730">
              <w:rPr>
                <w:rFonts w:ascii="Times New Roman" w:hAnsi="Times New Roman"/>
              </w:rPr>
              <w:t>ч</w:t>
            </w:r>
            <w:r w:rsidR="00AD2EB8" w:rsidRPr="00745730">
              <w:rPr>
                <w:rFonts w:ascii="Times New Roman" w:hAnsi="Times New Roman"/>
                <w:lang w:val="en-US"/>
              </w:rPr>
              <w:t>)</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hideMark/>
          </w:tcPr>
          <w:p w:rsidR="00AD2EB8" w:rsidRPr="0017169A" w:rsidRDefault="00AD2EB8" w:rsidP="00DA304C">
            <w:pPr>
              <w:pStyle w:val="a7"/>
              <w:widowControl w:val="0"/>
              <w:autoSpaceDE w:val="0"/>
              <w:autoSpaceDN w:val="0"/>
              <w:adjustRightInd w:val="0"/>
              <w:rPr>
                <w:rFonts w:ascii="Times New Roman" w:hAnsi="Times New Roman"/>
              </w:rPr>
            </w:pPr>
            <w:r w:rsidRPr="0017169A">
              <w:rPr>
                <w:rFonts w:ascii="Times New Roman" w:hAnsi="Times New Roman"/>
              </w:rPr>
              <w:t>Мир профессий. Проблемы выбора профессий. Роль иностранного языка в планах на будущее. Придаточные относительные предложения.</w:t>
            </w:r>
          </w:p>
          <w:p w:rsidR="00AD2EB8" w:rsidRPr="0017169A" w:rsidRDefault="00AD2EB8" w:rsidP="00DA304C">
            <w:pPr>
              <w:pStyle w:val="a7"/>
              <w:widowControl w:val="0"/>
              <w:autoSpaceDE w:val="0"/>
              <w:autoSpaceDN w:val="0"/>
              <w:adjustRightInd w:val="0"/>
              <w:rPr>
                <w:rFonts w:ascii="Times New Roman" w:hAnsi="Times New Roman"/>
              </w:rPr>
            </w:pPr>
            <w:r w:rsidRPr="0017169A">
              <w:rPr>
                <w:rFonts w:ascii="Times New Roman" w:hAnsi="Times New Roman"/>
              </w:rPr>
              <w:t>Относительные местоимения в именительном и винительном падежах</w:t>
            </w:r>
          </w:p>
        </w:tc>
        <w:tc>
          <w:tcPr>
            <w:tcW w:w="6381" w:type="dxa"/>
            <w:tcBorders>
              <w:top w:val="single" w:sz="4" w:space="0" w:color="auto"/>
              <w:left w:val="single" w:sz="4" w:space="0" w:color="auto"/>
              <w:bottom w:val="single" w:sz="4" w:space="0" w:color="auto"/>
              <w:right w:val="single" w:sz="4" w:space="0" w:color="auto"/>
            </w:tcBorders>
          </w:tcPr>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 говорить о профессиях</w:t>
            </w:r>
          </w:p>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 уточнить что-либо</w:t>
            </w:r>
          </w:p>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 отвечать на вопросы анкеты</w:t>
            </w:r>
          </w:p>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 говорить о своих слабых и сильных сторонах</w:t>
            </w:r>
          </w:p>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 читать и соотносить прочитанное с визуальным рядом</w:t>
            </w:r>
          </w:p>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 читать и понимать страноведческий текст о профессиях</w:t>
            </w:r>
          </w:p>
          <w:p w:rsidR="00AD2EB8" w:rsidRPr="00745730" w:rsidRDefault="00AD2EB8" w:rsidP="00DA304C">
            <w:pPr>
              <w:pStyle w:val="a7"/>
              <w:widowControl w:val="0"/>
              <w:autoSpaceDE w:val="0"/>
              <w:autoSpaceDN w:val="0"/>
              <w:adjustRightInd w:val="0"/>
              <w:rPr>
                <w:rFonts w:ascii="Times New Roman" w:hAnsi="Times New Roman"/>
              </w:rPr>
            </w:pPr>
            <w:r w:rsidRPr="00745730">
              <w:rPr>
                <w:rFonts w:ascii="Times New Roman" w:hAnsi="Times New Roman"/>
              </w:rPr>
              <w:t>-проводить  интервью</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745730" w:rsidRDefault="00472919" w:rsidP="00DA304C">
            <w:pPr>
              <w:widowControl w:val="0"/>
              <w:autoSpaceDE w:val="0"/>
              <w:autoSpaceDN w:val="0"/>
              <w:adjustRightInd w:val="0"/>
              <w:jc w:val="center"/>
              <w:rPr>
                <w:rFonts w:ascii="Times New Roman" w:hAnsi="Times New Roman"/>
                <w:lang w:val="en-US"/>
              </w:rPr>
            </w:pPr>
            <w:proofErr w:type="spellStart"/>
            <w:r w:rsidRPr="00745730">
              <w:rPr>
                <w:rFonts w:ascii="Times New Roman" w:hAnsi="Times New Roman"/>
                <w:lang w:val="en-US"/>
              </w:rPr>
              <w:t>Wohnen</w:t>
            </w:r>
            <w:proofErr w:type="spellEnd"/>
            <w:r w:rsidRPr="00745730">
              <w:rPr>
                <w:rFonts w:ascii="Times New Roman" w:hAnsi="Times New Roman"/>
                <w:lang w:val="en-US"/>
              </w:rPr>
              <w:t xml:space="preserve"> (</w:t>
            </w:r>
            <w:r w:rsidRPr="00745730">
              <w:rPr>
                <w:rFonts w:ascii="Times New Roman" w:hAnsi="Times New Roman"/>
              </w:rPr>
              <w:t>3</w:t>
            </w:r>
            <w:r w:rsidR="00AD2EB8" w:rsidRPr="00745730">
              <w:rPr>
                <w:rFonts w:ascii="Times New Roman" w:hAnsi="Times New Roman"/>
                <w:lang w:val="en-US"/>
              </w:rPr>
              <w:t xml:space="preserve"> </w:t>
            </w:r>
            <w:r w:rsidR="00AD2EB8" w:rsidRPr="00745730">
              <w:rPr>
                <w:rFonts w:ascii="Times New Roman" w:hAnsi="Times New Roman"/>
              </w:rPr>
              <w:t>ч</w:t>
            </w:r>
            <w:r w:rsidR="00AD2EB8" w:rsidRPr="00745730">
              <w:rPr>
                <w:rFonts w:ascii="Times New Roman" w:hAnsi="Times New Roman"/>
                <w:lang w:val="en-US"/>
              </w:rPr>
              <w:t>)</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Страна/страны второго иностранного языка.</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Межличностные отношения в семье.</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Переписка с зарубежными сверстниками.</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Средства массовой информации и коммуникации (пресса) Придаточные относительные предложения с союзами </w:t>
            </w:r>
            <w:r w:rsidRPr="00653A22">
              <w:rPr>
                <w:rFonts w:ascii="Times New Roman" w:hAnsi="Times New Roman"/>
                <w:lang w:val="en-US"/>
              </w:rPr>
              <w:t>was</w:t>
            </w:r>
            <w:r w:rsidRPr="00653A22">
              <w:rPr>
                <w:rFonts w:ascii="Times New Roman" w:hAnsi="Times New Roman"/>
              </w:rPr>
              <w:t xml:space="preserve">, </w:t>
            </w:r>
            <w:proofErr w:type="spellStart"/>
            <w:r w:rsidRPr="00653A22">
              <w:rPr>
                <w:rFonts w:ascii="Times New Roman" w:hAnsi="Times New Roman"/>
                <w:lang w:val="en-US"/>
              </w:rPr>
              <w:t>wo</w:t>
            </w:r>
            <w:proofErr w:type="spellEnd"/>
            <w:r w:rsidRPr="00653A22">
              <w:rPr>
                <w:rFonts w:ascii="Times New Roman" w:hAnsi="Times New Roman"/>
              </w:rPr>
              <w:t xml:space="preserve">, </w:t>
            </w:r>
            <w:proofErr w:type="spellStart"/>
            <w:r w:rsidRPr="00653A22">
              <w:rPr>
                <w:rFonts w:ascii="Times New Roman" w:hAnsi="Times New Roman"/>
                <w:lang w:val="en-US"/>
              </w:rPr>
              <w:t>wie</w:t>
            </w:r>
            <w:proofErr w:type="spellEnd"/>
            <w:r w:rsidRPr="00653A22">
              <w:rPr>
                <w:rFonts w:ascii="Times New Roman" w:hAnsi="Times New Roman"/>
              </w:rPr>
              <w:t>.</w:t>
            </w:r>
          </w:p>
          <w:p w:rsidR="00AD2EB8" w:rsidRPr="00653A22" w:rsidRDefault="00AD2EB8" w:rsidP="00DA304C">
            <w:pPr>
              <w:widowControl w:val="0"/>
              <w:autoSpaceDE w:val="0"/>
              <w:autoSpaceDN w:val="0"/>
              <w:adjustRightInd w:val="0"/>
              <w:rPr>
                <w:rFonts w:ascii="Times New Roman" w:hAnsi="Times New Roman"/>
              </w:rPr>
            </w:pPr>
            <w:proofErr w:type="spellStart"/>
            <w:r w:rsidRPr="00653A22">
              <w:rPr>
                <w:rFonts w:ascii="Times New Roman" w:hAnsi="Times New Roman"/>
                <w:lang w:val="en-US"/>
              </w:rPr>
              <w:lastRenderedPageBreak/>
              <w:t>Infinitiv</w:t>
            </w:r>
            <w:proofErr w:type="spellEnd"/>
            <w:r w:rsidRPr="00653A22">
              <w:rPr>
                <w:rFonts w:ascii="Times New Roman" w:hAnsi="Times New Roman"/>
                <w:lang w:val="en-US"/>
              </w:rPr>
              <w:t xml:space="preserve"> + </w:t>
            </w:r>
            <w:proofErr w:type="spellStart"/>
            <w:r w:rsidRPr="00653A22">
              <w:rPr>
                <w:rFonts w:ascii="Times New Roman" w:hAnsi="Times New Roman"/>
                <w:lang w:val="en-US"/>
              </w:rPr>
              <w:t>zu</w:t>
            </w:r>
            <w:proofErr w:type="spellEnd"/>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lastRenderedPageBreak/>
              <w:t>- описывать место, где учащиеся любят находиться</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понимать пословицы о порядке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писать письмо в редакцию на тему «Уборка в комнате»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понимать газетные объявления о продаже/аренде жилья</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w:t>
            </w:r>
            <w:proofErr w:type="gramStart"/>
            <w:r w:rsidRPr="00653A22">
              <w:rPr>
                <w:rFonts w:ascii="Times New Roman" w:hAnsi="Times New Roman"/>
              </w:rPr>
              <w:t>высказывать желание</w:t>
            </w:r>
            <w:proofErr w:type="gramEnd"/>
            <w:r w:rsidRPr="00653A22">
              <w:rPr>
                <w:rFonts w:ascii="Times New Roman" w:hAnsi="Times New Roman"/>
              </w:rPr>
              <w:t xml:space="preserve"> или мнение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понимать на слух речь учителя и одноклассников </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вербально реагировать на услышанное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тексты и находить заданную информацию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составлять рассказы о доме или квартире своей мечты, используя подходящие речевые образцы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читать и анализировать </w:t>
            </w:r>
            <w:proofErr w:type="gramStart"/>
            <w:r w:rsidRPr="00653A22">
              <w:rPr>
                <w:rFonts w:ascii="Times New Roman" w:hAnsi="Times New Roman"/>
              </w:rPr>
              <w:t>грамматический</w:t>
            </w:r>
            <w:proofErr w:type="gramEnd"/>
            <w:r w:rsidRPr="00653A22">
              <w:rPr>
                <w:rFonts w:ascii="Times New Roman" w:hAnsi="Times New Roman"/>
              </w:rPr>
              <w:t xml:space="preserve"> </w:t>
            </w:r>
            <w:proofErr w:type="spellStart"/>
            <w:r w:rsidRPr="00653A22">
              <w:rPr>
                <w:rFonts w:ascii="Times New Roman" w:hAnsi="Times New Roman"/>
              </w:rPr>
              <w:t>коммен-тарий</w:t>
            </w:r>
            <w:proofErr w:type="spellEnd"/>
            <w:r w:rsidRPr="00653A22">
              <w:rPr>
                <w:rFonts w:ascii="Times New Roman" w:hAnsi="Times New Roman"/>
              </w:rPr>
              <w:t xml:space="preserve"> об относительных придаточных предложениях с союзами </w:t>
            </w:r>
            <w:r w:rsidRPr="00653A22">
              <w:rPr>
                <w:rFonts w:ascii="Times New Roman" w:hAnsi="Times New Roman"/>
                <w:lang w:val="en-US"/>
              </w:rPr>
              <w:t>was</w:t>
            </w:r>
            <w:r w:rsidRPr="00653A22">
              <w:rPr>
                <w:rFonts w:ascii="Times New Roman" w:hAnsi="Times New Roman"/>
              </w:rPr>
              <w:t xml:space="preserve">, </w:t>
            </w:r>
            <w:proofErr w:type="spellStart"/>
            <w:r w:rsidRPr="00653A22">
              <w:rPr>
                <w:rFonts w:ascii="Times New Roman" w:hAnsi="Times New Roman"/>
                <w:lang w:val="en-US"/>
              </w:rPr>
              <w:t>wo</w:t>
            </w:r>
            <w:proofErr w:type="spellEnd"/>
            <w:r w:rsidRPr="00653A22">
              <w:rPr>
                <w:rFonts w:ascii="Times New Roman" w:hAnsi="Times New Roman"/>
              </w:rPr>
              <w:t xml:space="preserve">, </w:t>
            </w:r>
            <w:proofErr w:type="spellStart"/>
            <w:r w:rsidRPr="00653A22">
              <w:rPr>
                <w:rFonts w:ascii="Times New Roman" w:hAnsi="Times New Roman"/>
                <w:lang w:val="en-US"/>
              </w:rPr>
              <w:t>wie</w:t>
            </w:r>
            <w:proofErr w:type="spellEnd"/>
            <w:r w:rsidRPr="00653A22">
              <w:rPr>
                <w:rFonts w:ascii="Times New Roman" w:hAnsi="Times New Roman"/>
              </w:rPr>
              <w:t>.</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proofErr w:type="spellStart"/>
            <w:r w:rsidRPr="00653A22">
              <w:rPr>
                <w:rFonts w:ascii="Times New Roman" w:hAnsi="Times New Roman"/>
                <w:lang w:val="en-US"/>
              </w:rPr>
              <w:lastRenderedPageBreak/>
              <w:t>Zukunft</w:t>
            </w:r>
            <w:proofErr w:type="spellEnd"/>
            <w:r w:rsidRPr="00653A22">
              <w:rPr>
                <w:rFonts w:ascii="Times New Roman" w:hAnsi="Times New Roman"/>
                <w:lang w:val="en-US"/>
              </w:rPr>
              <w:t xml:space="preserve"> (</w:t>
            </w:r>
            <w:r w:rsidRPr="00653A22">
              <w:rPr>
                <w:rFonts w:ascii="Times New Roman" w:hAnsi="Times New Roman"/>
              </w:rPr>
              <w:t>3</w:t>
            </w:r>
            <w:r w:rsidR="00AD2EB8" w:rsidRPr="00653A22">
              <w:rPr>
                <w:rFonts w:ascii="Times New Roman" w:hAnsi="Times New Roman"/>
                <w:lang w:val="en-US"/>
              </w:rPr>
              <w:t xml:space="preserve"> ч)</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Страна/страны второго иностранного языка.</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Межличностные отношения со сверстниками</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Проблемы экологии.</w:t>
            </w:r>
          </w:p>
          <w:p w:rsidR="00AD2EB8" w:rsidRPr="00653A22" w:rsidRDefault="00AD2EB8" w:rsidP="00DA304C">
            <w:pPr>
              <w:widowControl w:val="0"/>
              <w:autoSpaceDE w:val="0"/>
              <w:autoSpaceDN w:val="0"/>
              <w:adjustRightInd w:val="0"/>
              <w:rPr>
                <w:rFonts w:ascii="Times New Roman" w:hAnsi="Times New Roman"/>
                <w:lang w:val="de-DE"/>
              </w:rPr>
            </w:pPr>
            <w:r w:rsidRPr="00653A22">
              <w:rPr>
                <w:rFonts w:ascii="Times New Roman" w:hAnsi="Times New Roman"/>
                <w:lang w:val="de-DE"/>
              </w:rPr>
              <w:t>Das Futur</w:t>
            </w:r>
          </w:p>
          <w:p w:rsidR="00AD2EB8" w:rsidRPr="00653A22" w:rsidRDefault="00AD2EB8" w:rsidP="00DA304C">
            <w:pPr>
              <w:widowControl w:val="0"/>
              <w:autoSpaceDE w:val="0"/>
              <w:autoSpaceDN w:val="0"/>
              <w:adjustRightInd w:val="0"/>
              <w:rPr>
                <w:rFonts w:ascii="Times New Roman" w:hAnsi="Times New Roman"/>
                <w:lang w:val="de-DE"/>
              </w:rPr>
            </w:pPr>
          </w:p>
          <w:p w:rsidR="00AD2EB8" w:rsidRPr="00653A22" w:rsidRDefault="00AD2EB8" w:rsidP="00DA304C">
            <w:pPr>
              <w:widowControl w:val="0"/>
              <w:autoSpaceDE w:val="0"/>
              <w:autoSpaceDN w:val="0"/>
              <w:adjustRightInd w:val="0"/>
              <w:rPr>
                <w:rFonts w:ascii="Times New Roman" w:hAnsi="Times New Roman"/>
                <w:lang w:val="de-DE"/>
              </w:rPr>
            </w:pPr>
            <w:r w:rsidRPr="00653A22">
              <w:rPr>
                <w:rFonts w:ascii="Times New Roman" w:hAnsi="Times New Roman"/>
              </w:rPr>
              <w:t>Глагол</w:t>
            </w:r>
            <w:r w:rsidRPr="00653A22">
              <w:rPr>
                <w:rFonts w:ascii="Times New Roman" w:hAnsi="Times New Roman"/>
                <w:lang w:val="de-DE"/>
              </w:rPr>
              <w:t xml:space="preserve"> werden + Infinitiv</w:t>
            </w:r>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воспринимать на слух, понимать прогнозы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устно составлять прогнозы на будущее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понимать на слух речь учителя и одноклассников, </w:t>
            </w:r>
            <w:proofErr w:type="spellStart"/>
            <w:r w:rsidRPr="00653A22">
              <w:rPr>
                <w:rFonts w:ascii="Times New Roman" w:hAnsi="Times New Roman"/>
              </w:rPr>
              <w:t>аудиотексты</w:t>
            </w:r>
            <w:proofErr w:type="spellEnd"/>
            <w:r w:rsidRPr="00653A22">
              <w:rPr>
                <w:rFonts w:ascii="Times New Roman" w:hAnsi="Times New Roman"/>
              </w:rPr>
              <w:t>, построенные на знакомом материале, находить запрашиваемую информацию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и понимать аутентичные тексты, находить запрашиваемую информацию, отвечать на вопросы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говорить о будущем</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-делать сообщения, оформлять  творческую работу о городе будущего (проект)</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r w:rsidRPr="00653A22">
              <w:rPr>
                <w:rFonts w:ascii="Times New Roman" w:hAnsi="Times New Roman"/>
                <w:lang w:val="en-US"/>
              </w:rPr>
              <w:t>Essen (</w:t>
            </w:r>
            <w:r w:rsidRPr="00653A22">
              <w:rPr>
                <w:rFonts w:ascii="Times New Roman" w:hAnsi="Times New Roman"/>
              </w:rPr>
              <w:t>3</w:t>
            </w:r>
            <w:r w:rsidR="00AD2EB8" w:rsidRPr="00653A22">
              <w:rPr>
                <w:rFonts w:ascii="Times New Roman" w:hAnsi="Times New Roman"/>
                <w:lang w:val="en-US"/>
              </w:rPr>
              <w:t xml:space="preserve"> ч)</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hideMark/>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Здоровый образ жизни: режим труда и отдыха, спорт, питание. Превосходная степень прилагательных и наречий.</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Местоименные наречия  </w:t>
            </w:r>
            <w:r w:rsidRPr="00653A22">
              <w:rPr>
                <w:rFonts w:ascii="Times New Roman" w:hAnsi="Times New Roman"/>
                <w:lang w:val="en-US"/>
              </w:rPr>
              <w:t>da</w:t>
            </w:r>
            <w:r w:rsidRPr="00653A22">
              <w:rPr>
                <w:rFonts w:ascii="Times New Roman" w:hAnsi="Times New Roman"/>
              </w:rPr>
              <w:t>(</w:t>
            </w:r>
            <w:r w:rsidRPr="00653A22">
              <w:rPr>
                <w:rFonts w:ascii="Times New Roman" w:hAnsi="Times New Roman"/>
                <w:lang w:val="en-US"/>
              </w:rPr>
              <w:t>r</w:t>
            </w:r>
            <w:r w:rsidRPr="00653A22">
              <w:rPr>
                <w:rFonts w:ascii="Times New Roman" w:hAnsi="Times New Roman"/>
              </w:rPr>
              <w:t>) + предлоги</w:t>
            </w:r>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описывать  иллюстрацию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заказывать еду</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выражать жалобу</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составлять диалоги в ситуации «В кафе»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и понимать  текст о проблемах с весом</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воспринимать на слух и понимать диалоги о посещении кафе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и понимать меню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работать со словарем</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proofErr w:type="spellStart"/>
            <w:r w:rsidRPr="00653A22">
              <w:rPr>
                <w:rFonts w:ascii="Times New Roman" w:hAnsi="Times New Roman"/>
                <w:lang w:val="en-US"/>
              </w:rPr>
              <w:t>GuteBesserung</w:t>
            </w:r>
            <w:proofErr w:type="spellEnd"/>
            <w:r w:rsidRPr="00653A22">
              <w:rPr>
                <w:rFonts w:ascii="Times New Roman" w:hAnsi="Times New Roman"/>
                <w:lang w:val="en-US"/>
              </w:rPr>
              <w:t xml:space="preserve"> (</w:t>
            </w:r>
            <w:r w:rsidRPr="00653A22">
              <w:rPr>
                <w:rFonts w:ascii="Times New Roman" w:hAnsi="Times New Roman"/>
              </w:rPr>
              <w:t>3</w:t>
            </w:r>
            <w:r w:rsidR="00AD2EB8" w:rsidRPr="00653A22">
              <w:rPr>
                <w:rFonts w:ascii="Times New Roman" w:hAnsi="Times New Roman"/>
                <w:lang w:val="en-US"/>
              </w:rPr>
              <w:t xml:space="preserve"> ч)</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hideMark/>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Здоровый образ жизни: режим труда и отдыха, спорт, питание. </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Возвратные местоимения в дательном падеже.</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Придаточные предложения цели с союзом </w:t>
            </w:r>
            <w:proofErr w:type="spellStart"/>
            <w:r w:rsidRPr="00653A22">
              <w:rPr>
                <w:rFonts w:ascii="Times New Roman" w:hAnsi="Times New Roman"/>
                <w:lang w:val="en-US"/>
              </w:rPr>
              <w:t>damit</w:t>
            </w:r>
            <w:proofErr w:type="spellEnd"/>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записываться на прием к врачу</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понимать на слух речь учителя и одноклассников, </w:t>
            </w:r>
            <w:proofErr w:type="spellStart"/>
            <w:r w:rsidRPr="00653A22">
              <w:rPr>
                <w:rFonts w:ascii="Times New Roman" w:hAnsi="Times New Roman"/>
              </w:rPr>
              <w:t>аудиотексты</w:t>
            </w:r>
            <w:proofErr w:type="spellEnd"/>
            <w:r w:rsidRPr="00653A22">
              <w:rPr>
                <w:rFonts w:ascii="Times New Roman" w:hAnsi="Times New Roman"/>
              </w:rPr>
              <w:t>, построенные на знакомом материале, находить запрашиваемую информацию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устно описывать проблемы со здоровьем</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писать и инсценировать диалоги на тему »У врача»</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советовать кому-либо что-либо</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тексты о лекарствах, понимать инструкцию к применению лекарственных средств и отвечать на вопросы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-формулировать причину визита к врачу</w:t>
            </w:r>
          </w:p>
        </w:tc>
      </w:tr>
      <w:tr w:rsidR="00AD2EB8" w:rsidRPr="008A2139"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de-DE"/>
              </w:rPr>
            </w:pPr>
            <w:r w:rsidRPr="00653A22">
              <w:rPr>
                <w:rFonts w:ascii="Times New Roman" w:hAnsi="Times New Roman"/>
                <w:lang w:val="de-DE"/>
              </w:rPr>
              <w:lastRenderedPageBreak/>
              <w:t>Die Politik und ich (</w:t>
            </w:r>
            <w:r w:rsidRPr="00653A22">
              <w:rPr>
                <w:rFonts w:ascii="Times New Roman" w:hAnsi="Times New Roman"/>
                <w:lang w:val="en-US"/>
              </w:rPr>
              <w:t>3</w:t>
            </w:r>
            <w:r w:rsidR="00AD2EB8" w:rsidRPr="00653A22">
              <w:rPr>
                <w:rFonts w:ascii="Times New Roman" w:hAnsi="Times New Roman"/>
                <w:lang w:val="de-DE"/>
              </w:rPr>
              <w:t xml:space="preserve"> </w:t>
            </w:r>
            <w:r w:rsidR="00AD2EB8" w:rsidRPr="00653A22">
              <w:rPr>
                <w:rFonts w:ascii="Times New Roman" w:hAnsi="Times New Roman"/>
                <w:lang w:val="en-US"/>
              </w:rPr>
              <w:t>ч</w:t>
            </w:r>
            <w:r w:rsidR="00AD2EB8" w:rsidRPr="00653A22">
              <w:rPr>
                <w:rFonts w:ascii="Times New Roman" w:hAnsi="Times New Roman"/>
                <w:lang w:val="de-DE"/>
              </w:rPr>
              <w:t>)</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традиции, знаменательные даты, обычаи). Выдающиеся люди, их вклад в науку и мировую культуру.</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Оборот </w:t>
            </w:r>
            <w:r w:rsidRPr="00653A22">
              <w:rPr>
                <w:rFonts w:ascii="Times New Roman" w:hAnsi="Times New Roman"/>
                <w:lang w:val="en-US"/>
              </w:rPr>
              <w:t>um</w:t>
            </w:r>
            <w:r w:rsidRPr="00653A22">
              <w:rPr>
                <w:rFonts w:ascii="Times New Roman" w:hAnsi="Times New Roman"/>
              </w:rPr>
              <w:t>…</w:t>
            </w:r>
            <w:proofErr w:type="spellStart"/>
            <w:r w:rsidRPr="00653A22">
              <w:rPr>
                <w:rFonts w:ascii="Times New Roman" w:hAnsi="Times New Roman"/>
                <w:lang w:val="en-US"/>
              </w:rPr>
              <w:t>zu</w:t>
            </w:r>
            <w:proofErr w:type="spellEnd"/>
            <w:r w:rsidRPr="00653A22">
              <w:rPr>
                <w:rFonts w:ascii="Times New Roman" w:hAnsi="Times New Roman"/>
              </w:rPr>
              <w:t xml:space="preserve"> + </w:t>
            </w:r>
            <w:proofErr w:type="spellStart"/>
            <w:r w:rsidRPr="00653A22">
              <w:rPr>
                <w:rFonts w:ascii="Times New Roman" w:hAnsi="Times New Roman"/>
                <w:lang w:val="en-US"/>
              </w:rPr>
              <w:t>Infinitiv</w:t>
            </w:r>
            <w:proofErr w:type="spellEnd"/>
          </w:p>
          <w:p w:rsidR="00AD2EB8" w:rsidRPr="00653A22" w:rsidRDefault="00AD2EB8" w:rsidP="00DA304C">
            <w:pPr>
              <w:widowControl w:val="0"/>
              <w:autoSpaceDE w:val="0"/>
              <w:autoSpaceDN w:val="0"/>
              <w:adjustRightInd w:val="0"/>
              <w:rPr>
                <w:rFonts w:ascii="Times New Roman" w:hAnsi="Times New Roman"/>
                <w:lang w:val="en-US"/>
              </w:rPr>
            </w:pPr>
            <w:r w:rsidRPr="00653A22">
              <w:rPr>
                <w:rFonts w:ascii="Times New Roman" w:hAnsi="Times New Roman"/>
                <w:lang w:val="en-US"/>
              </w:rPr>
              <w:t xml:space="preserve">Das </w:t>
            </w:r>
            <w:proofErr w:type="spellStart"/>
            <w:r w:rsidRPr="00653A22">
              <w:rPr>
                <w:rFonts w:ascii="Times New Roman" w:hAnsi="Times New Roman"/>
                <w:lang w:val="en-US"/>
              </w:rPr>
              <w:t>Präteritum</w:t>
            </w:r>
            <w:proofErr w:type="spellEnd"/>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называть причину действий</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высказывать мнение и аргументировать его</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делать доклад об избирательных правах молодежи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создавать проект о политической жизни Германии, Австрии и Швейцарии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воспринимать на слух, понимать высказывания о праве на выборы, записывать  и использовать необходимую информацию в докладе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готовить устный и письменный доклад о политическом устройстве немецкоязычных стран</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-читать и понимать тексты страноведческого характера</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r w:rsidRPr="00653A22">
              <w:rPr>
                <w:rFonts w:ascii="Times New Roman" w:hAnsi="Times New Roman"/>
                <w:lang w:val="en-US"/>
              </w:rPr>
              <w:t xml:space="preserve">Planet </w:t>
            </w:r>
            <w:proofErr w:type="spellStart"/>
            <w:r w:rsidRPr="00653A22">
              <w:rPr>
                <w:rFonts w:ascii="Times New Roman" w:hAnsi="Times New Roman"/>
                <w:lang w:val="en-US"/>
              </w:rPr>
              <w:t>Erde</w:t>
            </w:r>
            <w:proofErr w:type="spellEnd"/>
            <w:r w:rsidRPr="00653A22">
              <w:rPr>
                <w:rFonts w:ascii="Times New Roman" w:hAnsi="Times New Roman"/>
                <w:lang w:val="en-US"/>
              </w:rPr>
              <w:t xml:space="preserve"> (</w:t>
            </w:r>
            <w:r w:rsidRPr="00653A22">
              <w:rPr>
                <w:rFonts w:ascii="Times New Roman" w:hAnsi="Times New Roman"/>
              </w:rPr>
              <w:t>3</w:t>
            </w:r>
            <w:r w:rsidR="00AD2EB8" w:rsidRPr="00653A22">
              <w:rPr>
                <w:rFonts w:ascii="Times New Roman" w:hAnsi="Times New Roman"/>
                <w:lang w:val="en-US"/>
              </w:rPr>
              <w:t xml:space="preserve"> ч)</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hideMark/>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Природа. Проблемы экологии. Защита окружающей среды. Климат. Погода. </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Косвенный вопрос.</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Предлог </w:t>
            </w:r>
            <w:proofErr w:type="spellStart"/>
            <w:r w:rsidRPr="00653A22">
              <w:rPr>
                <w:rFonts w:ascii="Times New Roman" w:hAnsi="Times New Roman"/>
                <w:lang w:val="en-US"/>
              </w:rPr>
              <w:t>wegen</w:t>
            </w:r>
            <w:proofErr w:type="spellEnd"/>
            <w:r w:rsidRPr="00653A22">
              <w:rPr>
                <w:rFonts w:ascii="Times New Roman" w:hAnsi="Times New Roman"/>
              </w:rPr>
              <w:t xml:space="preserve"> + </w:t>
            </w:r>
            <w:proofErr w:type="spellStart"/>
            <w:r w:rsidRPr="00653A22">
              <w:rPr>
                <w:rFonts w:ascii="Times New Roman" w:hAnsi="Times New Roman"/>
                <w:lang w:val="en-US"/>
              </w:rPr>
              <w:t>Genitiv</w:t>
            </w:r>
            <w:proofErr w:type="spellEnd"/>
          </w:p>
        </w:tc>
        <w:tc>
          <w:tcPr>
            <w:tcW w:w="6381" w:type="dxa"/>
            <w:tcBorders>
              <w:top w:val="single" w:sz="4" w:space="0" w:color="auto"/>
              <w:left w:val="single" w:sz="4" w:space="0" w:color="auto"/>
              <w:bottom w:val="single" w:sz="4" w:space="0" w:color="auto"/>
              <w:right w:val="single" w:sz="4" w:space="0" w:color="auto"/>
            </w:tcBorders>
            <w:hideMark/>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и понимать текст об изменении климата</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выражать сомнение и удивление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говорить о проблемах экологии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воспринимать на слух  понимать текст о науке бионике, отвечать на вопросы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описывать иллюстрации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составлять </w:t>
            </w:r>
            <w:proofErr w:type="spellStart"/>
            <w:r w:rsidRPr="00653A22">
              <w:rPr>
                <w:rFonts w:ascii="Times New Roman" w:hAnsi="Times New Roman"/>
              </w:rPr>
              <w:t>ассоциограммы</w:t>
            </w:r>
            <w:proofErr w:type="spellEnd"/>
            <w:r w:rsidRPr="00653A22">
              <w:rPr>
                <w:rFonts w:ascii="Times New Roman" w:hAnsi="Times New Roman"/>
              </w:rPr>
              <w:t xml:space="preserve"> и использовать их при подготовке устного высказывания</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находить информацию на немецком языке о новейших экологических технологиях в Интернете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уметь передавать чужую речь своими словами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-воспринимать на слух диалоги и говорить по теме «Сортировка мусора»</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proofErr w:type="spellStart"/>
            <w:r w:rsidRPr="00653A22">
              <w:rPr>
                <w:rFonts w:ascii="Times New Roman" w:hAnsi="Times New Roman"/>
                <w:lang w:val="en-US"/>
              </w:rPr>
              <w:t>Schӧnheit</w:t>
            </w:r>
            <w:proofErr w:type="spellEnd"/>
            <w:r w:rsidRPr="00653A22">
              <w:rPr>
                <w:rFonts w:ascii="Times New Roman" w:hAnsi="Times New Roman"/>
                <w:lang w:val="en-US"/>
              </w:rPr>
              <w:t xml:space="preserve"> (</w:t>
            </w:r>
            <w:r w:rsidRPr="00653A22">
              <w:rPr>
                <w:rFonts w:ascii="Times New Roman" w:hAnsi="Times New Roman"/>
              </w:rPr>
              <w:t>3</w:t>
            </w:r>
            <w:r w:rsidR="00AD2EB8" w:rsidRPr="00653A22">
              <w:rPr>
                <w:rFonts w:ascii="Times New Roman" w:hAnsi="Times New Roman"/>
                <w:lang w:val="en-US"/>
              </w:rPr>
              <w:t xml:space="preserve"> </w:t>
            </w:r>
            <w:r w:rsidR="00AD2EB8" w:rsidRPr="00653A22">
              <w:rPr>
                <w:rFonts w:ascii="Times New Roman" w:hAnsi="Times New Roman"/>
              </w:rPr>
              <w:t>ч</w:t>
            </w:r>
            <w:r w:rsidR="00AD2EB8" w:rsidRPr="00653A22">
              <w:rPr>
                <w:rFonts w:ascii="Times New Roman" w:hAnsi="Times New Roman"/>
                <w:lang w:val="en-US"/>
              </w:rPr>
              <w:t>)</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Межличностные отношения со сверстниками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Внешность и черты характера человека.</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Покупки. </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Здоровый образ жизни: режим труда и отдыха, спорт, питание.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lastRenderedPageBreak/>
              <w:t>Склонение прилагательных.</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Указательные местоимения </w:t>
            </w:r>
            <w:proofErr w:type="spellStart"/>
            <w:r w:rsidRPr="00653A22">
              <w:rPr>
                <w:rFonts w:ascii="Times New Roman" w:hAnsi="Times New Roman"/>
                <w:lang w:val="en-US"/>
              </w:rPr>
              <w:t>derselbe</w:t>
            </w:r>
            <w:proofErr w:type="spellEnd"/>
            <w:r w:rsidRPr="00653A22">
              <w:rPr>
                <w:rFonts w:ascii="Times New Roman" w:hAnsi="Times New Roman"/>
              </w:rPr>
              <w:t xml:space="preserve">, </w:t>
            </w:r>
            <w:proofErr w:type="spellStart"/>
            <w:r w:rsidRPr="00653A22">
              <w:rPr>
                <w:rFonts w:ascii="Times New Roman" w:hAnsi="Times New Roman"/>
                <w:lang w:val="en-US"/>
              </w:rPr>
              <w:t>dieselbe</w:t>
            </w:r>
            <w:proofErr w:type="spellEnd"/>
            <w:r w:rsidRPr="00653A22">
              <w:rPr>
                <w:rFonts w:ascii="Times New Roman" w:hAnsi="Times New Roman"/>
              </w:rPr>
              <w:t xml:space="preserve">, </w:t>
            </w:r>
            <w:proofErr w:type="spellStart"/>
            <w:r w:rsidRPr="00653A22">
              <w:rPr>
                <w:rFonts w:ascii="Times New Roman" w:hAnsi="Times New Roman"/>
                <w:lang w:val="en-US"/>
              </w:rPr>
              <w:t>dasselbr</w:t>
            </w:r>
            <w:proofErr w:type="spellEnd"/>
            <w:r w:rsidRPr="00653A22">
              <w:rPr>
                <w:rFonts w:ascii="Times New Roman" w:hAnsi="Times New Roman"/>
              </w:rPr>
              <w:t xml:space="preserve">, </w:t>
            </w:r>
            <w:proofErr w:type="spellStart"/>
            <w:r w:rsidRPr="00653A22">
              <w:rPr>
                <w:rFonts w:ascii="Times New Roman" w:hAnsi="Times New Roman"/>
                <w:lang w:val="en-US"/>
              </w:rPr>
              <w:t>dieselben</w:t>
            </w:r>
            <w:proofErr w:type="spellEnd"/>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lastRenderedPageBreak/>
              <w:t>- описывать внешность человека</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высказывать и аргументировать свое мнение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советоваться при покупке одежды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 понимать на слух речь учителя и одноклассников, </w:t>
            </w:r>
            <w:proofErr w:type="spellStart"/>
            <w:r w:rsidRPr="00653A22">
              <w:rPr>
                <w:rFonts w:ascii="Times New Roman" w:hAnsi="Times New Roman"/>
              </w:rPr>
              <w:t>аудиотексты</w:t>
            </w:r>
            <w:proofErr w:type="spellEnd"/>
            <w:r w:rsidRPr="00653A22">
              <w:rPr>
                <w:rFonts w:ascii="Times New Roman" w:hAnsi="Times New Roman"/>
              </w:rPr>
              <w:t xml:space="preserve"> по теме «Внешность» и «Покупка одежды»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газетные заметки о красоте и фитнесе, о конкурсе красоты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lastRenderedPageBreak/>
              <w:t>- писать и разыгрывать диалоги о внешности, характере и одежде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описывать иллюстрации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-составлять </w:t>
            </w:r>
            <w:proofErr w:type="spellStart"/>
            <w:r w:rsidRPr="00653A22">
              <w:rPr>
                <w:rFonts w:ascii="Times New Roman" w:hAnsi="Times New Roman"/>
              </w:rPr>
              <w:t>ассоциограммы</w:t>
            </w:r>
            <w:proofErr w:type="spellEnd"/>
            <w:r w:rsidRPr="00653A22">
              <w:rPr>
                <w:rFonts w:ascii="Times New Roman" w:hAnsi="Times New Roman"/>
              </w:rPr>
              <w:t xml:space="preserve"> и использовать их при подготовке устного высказывания</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proofErr w:type="spellStart"/>
            <w:r w:rsidRPr="00653A22">
              <w:rPr>
                <w:rFonts w:ascii="Times New Roman" w:hAnsi="Times New Roman"/>
                <w:lang w:val="en-US"/>
              </w:rPr>
              <w:lastRenderedPageBreak/>
              <w:t>Spaβ</w:t>
            </w:r>
            <w:proofErr w:type="spellEnd"/>
            <w:r w:rsidRPr="00653A22">
              <w:rPr>
                <w:rFonts w:ascii="Times New Roman" w:hAnsi="Times New Roman"/>
                <w:lang w:val="en-US"/>
              </w:rPr>
              <w:t xml:space="preserve"> </w:t>
            </w:r>
            <w:proofErr w:type="spellStart"/>
            <w:r w:rsidRPr="00653A22">
              <w:rPr>
                <w:rFonts w:ascii="Times New Roman" w:hAnsi="Times New Roman"/>
                <w:lang w:val="en-US"/>
              </w:rPr>
              <w:t>haben</w:t>
            </w:r>
            <w:proofErr w:type="spellEnd"/>
            <w:r w:rsidRPr="00653A22">
              <w:rPr>
                <w:rFonts w:ascii="Times New Roman" w:hAnsi="Times New Roman"/>
                <w:lang w:val="en-US"/>
              </w:rPr>
              <w:t xml:space="preserve"> (</w:t>
            </w:r>
            <w:r w:rsidRPr="00653A22">
              <w:rPr>
                <w:rFonts w:ascii="Times New Roman" w:hAnsi="Times New Roman"/>
              </w:rPr>
              <w:t>3</w:t>
            </w:r>
            <w:r w:rsidR="00AD2EB8" w:rsidRPr="00653A22">
              <w:rPr>
                <w:rFonts w:ascii="Times New Roman" w:hAnsi="Times New Roman"/>
                <w:lang w:val="en-US"/>
              </w:rPr>
              <w:t xml:space="preserve"> ч)</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Здоровый образ жизни: режим труда и отдыха, спорт, питание.</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Досуг и увлечения (чтение, кино, театр и т.д.) Косвенный вопрос без вопросительного слова с союзом </w:t>
            </w:r>
            <w:r w:rsidRPr="00653A22">
              <w:rPr>
                <w:rFonts w:ascii="Times New Roman" w:hAnsi="Times New Roman"/>
                <w:lang w:val="en-US"/>
              </w:rPr>
              <w:t>ob</w:t>
            </w:r>
          </w:p>
        </w:tc>
        <w:tc>
          <w:tcPr>
            <w:tcW w:w="6381" w:type="dxa"/>
            <w:tcBorders>
              <w:top w:val="single" w:sz="4" w:space="0" w:color="auto"/>
              <w:left w:val="single" w:sz="4" w:space="0" w:color="auto"/>
              <w:bottom w:val="single" w:sz="4" w:space="0" w:color="auto"/>
              <w:right w:val="single" w:sz="4" w:space="0" w:color="auto"/>
            </w:tcBorders>
            <w:hideMark/>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говорить об экстремальных видах спорта</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убеждать кого-либо</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писать письмо</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извлекать статистическую информацию из диаграммы, отвечать  на вопросы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обсуждать статистическую информацию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слушать и понимать текст песни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слушать и дописывать диалоги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тексты об экстремальных видах спорта и соотносить их с иллюстрациями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проводить интервью по теме</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-понимать письмо сверстника из Германии и написать ответ на него</w:t>
            </w:r>
          </w:p>
        </w:tc>
      </w:tr>
      <w:tr w:rsidR="00AD2EB8" w:rsidRPr="0017169A"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en-US"/>
              </w:rPr>
            </w:pPr>
            <w:proofErr w:type="spellStart"/>
            <w:r w:rsidRPr="00653A22">
              <w:rPr>
                <w:rFonts w:ascii="Times New Roman" w:hAnsi="Times New Roman"/>
                <w:lang w:val="en-US"/>
              </w:rPr>
              <w:t>Technik</w:t>
            </w:r>
            <w:proofErr w:type="spellEnd"/>
            <w:r w:rsidRPr="00653A22">
              <w:rPr>
                <w:rFonts w:ascii="Times New Roman" w:hAnsi="Times New Roman"/>
                <w:lang w:val="en-US"/>
              </w:rPr>
              <w:t xml:space="preserve"> (</w:t>
            </w:r>
            <w:r w:rsidRPr="00653A22">
              <w:rPr>
                <w:rFonts w:ascii="Times New Roman" w:hAnsi="Times New Roman"/>
              </w:rPr>
              <w:t>3</w:t>
            </w:r>
            <w:r w:rsidR="00AD2EB8" w:rsidRPr="00653A22">
              <w:rPr>
                <w:rFonts w:ascii="Times New Roman" w:hAnsi="Times New Roman"/>
                <w:lang w:val="en-US"/>
              </w:rPr>
              <w:t xml:space="preserve"> ч)</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Школьное образование, школьная жизнь, изучаемые предметы и отношение к ним.</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Досуг и увлечения.</w:t>
            </w:r>
          </w:p>
          <w:p w:rsidR="00AD2EB8" w:rsidRPr="00653A22" w:rsidRDefault="00AD2EB8" w:rsidP="00DA304C">
            <w:pPr>
              <w:widowControl w:val="0"/>
              <w:autoSpaceDE w:val="0"/>
              <w:autoSpaceDN w:val="0"/>
              <w:adjustRightInd w:val="0"/>
              <w:rPr>
                <w:rFonts w:ascii="Times New Roman" w:hAnsi="Times New Roman"/>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Роль иностранного языка в планах на будущее.</w:t>
            </w:r>
          </w:p>
          <w:p w:rsidR="00AD2EB8" w:rsidRPr="00653A22" w:rsidRDefault="00AD2EB8" w:rsidP="00DA304C">
            <w:pPr>
              <w:widowControl w:val="0"/>
              <w:autoSpaceDE w:val="0"/>
              <w:autoSpaceDN w:val="0"/>
              <w:adjustRightInd w:val="0"/>
              <w:rPr>
                <w:rFonts w:ascii="Times New Roman" w:hAnsi="Times New Roman"/>
                <w:lang w:val="de-DE"/>
              </w:rPr>
            </w:pPr>
            <w:r w:rsidRPr="00653A22">
              <w:rPr>
                <w:rFonts w:ascii="Times New Roman" w:hAnsi="Times New Roman"/>
                <w:lang w:val="de-DE"/>
              </w:rPr>
              <w:t>Das Präsens und das Präteritum Passiv/</w:t>
            </w:r>
          </w:p>
          <w:p w:rsidR="00AD2EB8" w:rsidRPr="00653A22" w:rsidRDefault="00AD2EB8" w:rsidP="00DA304C">
            <w:pPr>
              <w:widowControl w:val="0"/>
              <w:autoSpaceDE w:val="0"/>
              <w:autoSpaceDN w:val="0"/>
              <w:adjustRightInd w:val="0"/>
              <w:rPr>
                <w:rFonts w:ascii="Times New Roman" w:hAnsi="Times New Roman"/>
                <w:lang w:val="de-DE"/>
              </w:rPr>
            </w:pP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Глагол </w:t>
            </w:r>
            <w:proofErr w:type="spellStart"/>
            <w:r w:rsidRPr="00653A22">
              <w:rPr>
                <w:rFonts w:ascii="Times New Roman" w:hAnsi="Times New Roman"/>
                <w:lang w:val="en-US"/>
              </w:rPr>
              <w:t>lassen</w:t>
            </w:r>
            <w:proofErr w:type="spellEnd"/>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описывать возможности робота</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и понимать текст об истории роботов</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вести дискуссию на заданную тему</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писать письмо в редакцию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описывать иллюстрации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указывать на выполнение каких-либо действий</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-письменно и устно описывать один день, проведенный без использования электронных устройств (проект 1); собственный опыт общения с роботами (проект 2)</w:t>
            </w:r>
          </w:p>
        </w:tc>
      </w:tr>
      <w:tr w:rsidR="00AD2EB8" w:rsidRPr="008A2139" w:rsidTr="00DA304C">
        <w:trPr>
          <w:trHeight w:val="393"/>
        </w:trPr>
        <w:tc>
          <w:tcPr>
            <w:tcW w:w="9571" w:type="dxa"/>
            <w:gridSpan w:val="2"/>
            <w:tcBorders>
              <w:top w:val="single" w:sz="4" w:space="0" w:color="auto"/>
              <w:left w:val="single" w:sz="4" w:space="0" w:color="auto"/>
              <w:bottom w:val="single" w:sz="4" w:space="0" w:color="auto"/>
              <w:right w:val="single" w:sz="4" w:space="0" w:color="auto"/>
            </w:tcBorders>
            <w:hideMark/>
          </w:tcPr>
          <w:p w:rsidR="00AD2EB8" w:rsidRPr="00653A22" w:rsidRDefault="00472919" w:rsidP="00DA304C">
            <w:pPr>
              <w:widowControl w:val="0"/>
              <w:autoSpaceDE w:val="0"/>
              <w:autoSpaceDN w:val="0"/>
              <w:adjustRightInd w:val="0"/>
              <w:jc w:val="center"/>
              <w:rPr>
                <w:rFonts w:ascii="Times New Roman" w:hAnsi="Times New Roman"/>
                <w:lang w:val="de-DE"/>
              </w:rPr>
            </w:pPr>
            <w:r w:rsidRPr="00653A22">
              <w:rPr>
                <w:rFonts w:ascii="Times New Roman" w:hAnsi="Times New Roman"/>
                <w:lang w:val="de-DE"/>
              </w:rPr>
              <w:t>Mauer – Grenze – Grünes Band  (</w:t>
            </w:r>
            <w:r w:rsidRPr="00653A22">
              <w:rPr>
                <w:rFonts w:ascii="Times New Roman" w:hAnsi="Times New Roman"/>
                <w:lang w:val="en-US"/>
              </w:rPr>
              <w:t>4</w:t>
            </w:r>
            <w:r w:rsidR="00AD2EB8" w:rsidRPr="00653A22">
              <w:rPr>
                <w:rFonts w:ascii="Times New Roman" w:hAnsi="Times New Roman"/>
                <w:lang w:val="de-DE"/>
              </w:rPr>
              <w:t xml:space="preserve"> </w:t>
            </w:r>
            <w:r w:rsidR="00AD2EB8" w:rsidRPr="00653A22">
              <w:rPr>
                <w:rFonts w:ascii="Times New Roman" w:hAnsi="Times New Roman"/>
                <w:lang w:val="en-US"/>
              </w:rPr>
              <w:t>ч</w:t>
            </w:r>
            <w:r w:rsidR="00AD2EB8" w:rsidRPr="00653A22">
              <w:rPr>
                <w:rFonts w:ascii="Times New Roman" w:hAnsi="Times New Roman"/>
                <w:lang w:val="de-DE"/>
              </w:rPr>
              <w:t>)</w:t>
            </w:r>
          </w:p>
        </w:tc>
      </w:tr>
      <w:tr w:rsidR="00AD2EB8" w:rsidRPr="0017169A" w:rsidTr="00DA304C">
        <w:tc>
          <w:tcPr>
            <w:tcW w:w="3190"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xml:space="preserve">Страна/страны второго иностранного языка и родная страна, их географическое </w:t>
            </w:r>
            <w:r w:rsidRPr="00653A22">
              <w:rPr>
                <w:rFonts w:ascii="Times New Roman" w:hAnsi="Times New Roman"/>
              </w:rPr>
              <w:lastRenderedPageBreak/>
              <w:t>положение, столицы и крупные города, достопримечательности, культурные особенности (национальные праздники, традиции, знаменательные даты, обычаи). Выдающиеся люди, их вклад в науку и мировую культуру.</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lang w:val="en-US"/>
              </w:rPr>
              <w:t>Das</w:t>
            </w:r>
            <w:r w:rsidRPr="00653A22">
              <w:rPr>
                <w:rFonts w:ascii="Times New Roman" w:hAnsi="Times New Roman"/>
              </w:rPr>
              <w:t xml:space="preserve"> </w:t>
            </w:r>
            <w:proofErr w:type="spellStart"/>
            <w:r w:rsidRPr="00653A22">
              <w:rPr>
                <w:rFonts w:ascii="Times New Roman" w:hAnsi="Times New Roman"/>
                <w:lang w:val="en-US"/>
              </w:rPr>
              <w:t>Plusquamperfekt</w:t>
            </w:r>
            <w:proofErr w:type="spellEnd"/>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Согласование времен.</w:t>
            </w:r>
          </w:p>
          <w:p w:rsidR="00AD2EB8" w:rsidRPr="00653A22" w:rsidRDefault="00AD2EB8" w:rsidP="00DA304C">
            <w:pPr>
              <w:widowControl w:val="0"/>
              <w:autoSpaceDE w:val="0"/>
              <w:autoSpaceDN w:val="0"/>
              <w:adjustRightInd w:val="0"/>
              <w:rPr>
                <w:rFonts w:ascii="Times New Roman" w:hAnsi="Times New Roman"/>
                <w:lang w:val="en-US"/>
              </w:rPr>
            </w:pPr>
            <w:r w:rsidRPr="00653A22">
              <w:rPr>
                <w:rFonts w:ascii="Times New Roman" w:hAnsi="Times New Roman"/>
              </w:rPr>
              <w:t xml:space="preserve">Союз </w:t>
            </w:r>
            <w:proofErr w:type="spellStart"/>
            <w:r w:rsidRPr="00653A22">
              <w:rPr>
                <w:rFonts w:ascii="Times New Roman" w:hAnsi="Times New Roman"/>
                <w:lang w:val="en-US"/>
              </w:rPr>
              <w:t>nachdem</w:t>
            </w:r>
            <w:proofErr w:type="spellEnd"/>
          </w:p>
        </w:tc>
        <w:tc>
          <w:tcPr>
            <w:tcW w:w="6381" w:type="dxa"/>
            <w:tcBorders>
              <w:top w:val="single" w:sz="4" w:space="0" w:color="auto"/>
              <w:left w:val="single" w:sz="4" w:space="0" w:color="auto"/>
              <w:bottom w:val="single" w:sz="4" w:space="0" w:color="auto"/>
              <w:right w:val="single" w:sz="4" w:space="0" w:color="auto"/>
            </w:tcBorders>
          </w:tcPr>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lastRenderedPageBreak/>
              <w:t>- говорить об исторических событиях</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говорить о последовательности событий в прошлом</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lastRenderedPageBreak/>
              <w:t>- слушать и понимать интервью</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читать и понимать  тексты на исторические темы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называть даты</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проводить опрос об исторических событиях</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-сравнивать исторические события в Германии и России</w:t>
            </w:r>
          </w:p>
          <w:p w:rsidR="00AD2EB8" w:rsidRPr="00653A22" w:rsidRDefault="00AD2EB8" w:rsidP="00DA304C">
            <w:pPr>
              <w:widowControl w:val="0"/>
              <w:autoSpaceDE w:val="0"/>
              <w:autoSpaceDN w:val="0"/>
              <w:adjustRightInd w:val="0"/>
              <w:rPr>
                <w:rFonts w:ascii="Times New Roman" w:hAnsi="Times New Roman"/>
              </w:rPr>
            </w:pPr>
            <w:r w:rsidRPr="00653A22">
              <w:rPr>
                <w:rFonts w:ascii="Times New Roman" w:hAnsi="Times New Roman"/>
              </w:rPr>
              <w:t>- создавать прое</w:t>
            </w:r>
            <w:proofErr w:type="gramStart"/>
            <w:r w:rsidRPr="00653A22">
              <w:rPr>
                <w:rFonts w:ascii="Times New Roman" w:hAnsi="Times New Roman"/>
              </w:rPr>
              <w:t>кт стр</w:t>
            </w:r>
            <w:proofErr w:type="gramEnd"/>
            <w:r w:rsidRPr="00653A22">
              <w:rPr>
                <w:rFonts w:ascii="Times New Roman" w:hAnsi="Times New Roman"/>
              </w:rPr>
              <w:t>ановедческого характера</w:t>
            </w:r>
          </w:p>
        </w:tc>
      </w:tr>
    </w:tbl>
    <w:p w:rsidR="00C23532" w:rsidRDefault="00C23532" w:rsidP="00FB4A22">
      <w:pPr>
        <w:pStyle w:val="ParagraphStyle"/>
        <w:spacing w:after="120"/>
        <w:rPr>
          <w:rFonts w:ascii="Times New Roman" w:hAnsi="Times New Roman" w:cs="Times New Roman"/>
          <w:b/>
          <w:bCs/>
        </w:rPr>
      </w:pPr>
    </w:p>
    <w:p w:rsidR="00AD2EB8" w:rsidRPr="00653A22" w:rsidRDefault="008A2139" w:rsidP="00AD2EB8">
      <w:pPr>
        <w:rPr>
          <w:rFonts w:ascii="Times New Roman" w:hAnsi="Times New Roman"/>
          <w:b/>
        </w:rPr>
      </w:pPr>
      <w:r>
        <w:rPr>
          <w:rFonts w:ascii="Times New Roman" w:hAnsi="Times New Roman"/>
          <w:b/>
        </w:rPr>
        <w:t>Т</w:t>
      </w:r>
      <w:r w:rsidR="00AD2EB8" w:rsidRPr="00653A22">
        <w:rPr>
          <w:rFonts w:ascii="Times New Roman" w:hAnsi="Times New Roman"/>
          <w:b/>
        </w:rPr>
        <w:t xml:space="preserve">ематическое  планирование уроков </w:t>
      </w:r>
      <w:r>
        <w:rPr>
          <w:rFonts w:ascii="Times New Roman" w:hAnsi="Times New Roman"/>
          <w:b/>
        </w:rPr>
        <w:t xml:space="preserve">второго иностранного </w:t>
      </w:r>
      <w:r w:rsidR="00AD2EB8" w:rsidRPr="00653A22">
        <w:rPr>
          <w:rFonts w:ascii="Times New Roman" w:hAnsi="Times New Roman"/>
          <w:b/>
        </w:rPr>
        <w:t xml:space="preserve">языка </w:t>
      </w:r>
      <w:r>
        <w:rPr>
          <w:rFonts w:ascii="Times New Roman" w:hAnsi="Times New Roman"/>
          <w:b/>
        </w:rPr>
        <w:t xml:space="preserve"> (немецкого</w:t>
      </w:r>
      <w:proofErr w:type="gramStart"/>
      <w:r>
        <w:rPr>
          <w:rFonts w:ascii="Times New Roman" w:hAnsi="Times New Roman"/>
          <w:b/>
        </w:rPr>
        <w:t>)</w:t>
      </w:r>
      <w:r w:rsidR="00AD2EB8" w:rsidRPr="00653A22">
        <w:rPr>
          <w:rFonts w:ascii="Times New Roman" w:hAnsi="Times New Roman"/>
          <w:b/>
        </w:rPr>
        <w:t>в</w:t>
      </w:r>
      <w:proofErr w:type="gramEnd"/>
      <w:r w:rsidR="00AD2EB8" w:rsidRPr="00653A22">
        <w:rPr>
          <w:rFonts w:ascii="Times New Roman" w:hAnsi="Times New Roman"/>
          <w:b/>
        </w:rPr>
        <w:t xml:space="preserve"> 9 классе.</w:t>
      </w:r>
    </w:p>
    <w:tbl>
      <w:tblPr>
        <w:tblStyle w:val="a3"/>
        <w:tblW w:w="0" w:type="auto"/>
        <w:tblLook w:val="04A0"/>
      </w:tblPr>
      <w:tblGrid>
        <w:gridCol w:w="959"/>
        <w:gridCol w:w="5953"/>
        <w:gridCol w:w="1418"/>
        <w:gridCol w:w="1241"/>
      </w:tblGrid>
      <w:tr w:rsidR="00AD2EB8" w:rsidRPr="00653A22" w:rsidTr="00DA304C">
        <w:tc>
          <w:tcPr>
            <w:tcW w:w="959" w:type="dxa"/>
          </w:tcPr>
          <w:p w:rsidR="00AD2EB8" w:rsidRPr="00653A22" w:rsidRDefault="00AD2EB8" w:rsidP="00DA304C">
            <w:pPr>
              <w:rPr>
                <w:rFonts w:ascii="Times New Roman" w:hAnsi="Times New Roman"/>
              </w:rPr>
            </w:pPr>
            <w:r w:rsidRPr="00653A22">
              <w:rPr>
                <w:rFonts w:ascii="Times New Roman" w:hAnsi="Times New Roman"/>
              </w:rPr>
              <w:t>№</w:t>
            </w:r>
            <w:proofErr w:type="gramStart"/>
            <w:r w:rsidRPr="00653A22">
              <w:rPr>
                <w:rFonts w:ascii="Times New Roman" w:hAnsi="Times New Roman"/>
              </w:rPr>
              <w:t>п</w:t>
            </w:r>
            <w:proofErr w:type="gramEnd"/>
            <w:r w:rsidRPr="00653A22">
              <w:rPr>
                <w:rFonts w:ascii="Times New Roman" w:hAnsi="Times New Roman"/>
              </w:rPr>
              <w:t>/п</w:t>
            </w:r>
          </w:p>
        </w:tc>
        <w:tc>
          <w:tcPr>
            <w:tcW w:w="5953" w:type="dxa"/>
          </w:tcPr>
          <w:p w:rsidR="00AD2EB8" w:rsidRPr="00653A22" w:rsidRDefault="00AD2EB8" w:rsidP="00DA304C">
            <w:pPr>
              <w:rPr>
                <w:rFonts w:ascii="Times New Roman" w:hAnsi="Times New Roman"/>
              </w:rPr>
            </w:pPr>
            <w:r w:rsidRPr="00653A22">
              <w:rPr>
                <w:rFonts w:ascii="Times New Roman" w:hAnsi="Times New Roman"/>
              </w:rPr>
              <w:t>Тема урока.</w:t>
            </w:r>
          </w:p>
        </w:tc>
        <w:tc>
          <w:tcPr>
            <w:tcW w:w="1418" w:type="dxa"/>
          </w:tcPr>
          <w:p w:rsidR="00AD2EB8" w:rsidRPr="00653A22" w:rsidRDefault="00AD2EB8" w:rsidP="00DA304C">
            <w:pPr>
              <w:rPr>
                <w:rFonts w:ascii="Times New Roman" w:hAnsi="Times New Roman"/>
              </w:rPr>
            </w:pPr>
            <w:r w:rsidRPr="00653A22">
              <w:rPr>
                <w:rFonts w:ascii="Times New Roman" w:hAnsi="Times New Roman"/>
              </w:rPr>
              <w:t>Количество уроков.</w:t>
            </w:r>
          </w:p>
        </w:tc>
        <w:tc>
          <w:tcPr>
            <w:tcW w:w="1241" w:type="dxa"/>
          </w:tcPr>
          <w:p w:rsidR="00AD2EB8" w:rsidRPr="00653A22" w:rsidRDefault="00AD2EB8" w:rsidP="00DA304C">
            <w:pPr>
              <w:rPr>
                <w:rFonts w:ascii="Times New Roman" w:hAnsi="Times New Roman"/>
              </w:rPr>
            </w:pPr>
            <w:r w:rsidRPr="00653A22">
              <w:rPr>
                <w:rFonts w:ascii="Times New Roman" w:hAnsi="Times New Roman"/>
              </w:rPr>
              <w:t>Дата.</w:t>
            </w: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proofErr w:type="spellStart"/>
            <w:r w:rsidRPr="00653A22">
              <w:rPr>
                <w:rFonts w:ascii="Times New Roman" w:hAnsi="Times New Roman"/>
                <w:lang w:val="en-US"/>
              </w:rPr>
              <w:t>Beruf</w:t>
            </w:r>
            <w:proofErr w:type="spellEnd"/>
            <w:r w:rsidRPr="00653A22">
              <w:rPr>
                <w:rFonts w:ascii="Times New Roman" w:hAnsi="Times New Roman"/>
              </w:rPr>
              <w:t>.</w:t>
            </w:r>
          </w:p>
        </w:tc>
        <w:tc>
          <w:tcPr>
            <w:tcW w:w="1418" w:type="dxa"/>
          </w:tcPr>
          <w:p w:rsidR="00AD2EB8" w:rsidRPr="00653A22" w:rsidRDefault="0047291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Профессии. Введение в тему.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Тренировка в употреблении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w:t>
            </w:r>
          </w:p>
        </w:tc>
        <w:tc>
          <w:tcPr>
            <w:tcW w:w="5953" w:type="dxa"/>
          </w:tcPr>
          <w:p w:rsidR="00B13989" w:rsidRPr="00653A22" w:rsidRDefault="00B13989" w:rsidP="00DA304C">
            <w:pPr>
              <w:rPr>
                <w:rFonts w:ascii="Times New Roman" w:hAnsi="Times New Roman"/>
              </w:rPr>
            </w:pPr>
            <w:r w:rsidRPr="00653A22">
              <w:rPr>
                <w:rFonts w:ascii="Times New Roman" w:hAnsi="Times New Roman"/>
              </w:rPr>
              <w:t>Чтение аутентичных текстов. Пересказ от 3 лица.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Придаточные относительные.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3</w:t>
            </w:r>
          </w:p>
        </w:tc>
        <w:tc>
          <w:tcPr>
            <w:tcW w:w="5953" w:type="dxa"/>
          </w:tcPr>
          <w:p w:rsidR="00B13989" w:rsidRPr="00653A22" w:rsidRDefault="00B13989" w:rsidP="00DA304C">
            <w:pPr>
              <w:rPr>
                <w:rFonts w:ascii="Times New Roman" w:hAnsi="Times New Roman"/>
              </w:rPr>
            </w:pPr>
            <w:r w:rsidRPr="00653A22">
              <w:rPr>
                <w:rFonts w:ascii="Times New Roman" w:hAnsi="Times New Roman"/>
              </w:rPr>
              <w:t>Анкета о профпригодности.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Тестовые задания: относительные местоимения.</w:t>
            </w:r>
          </w:p>
        </w:tc>
        <w:tc>
          <w:tcPr>
            <w:tcW w:w="1418" w:type="dxa"/>
          </w:tcPr>
          <w:p w:rsidR="00B13989" w:rsidRPr="00653A22" w:rsidRDefault="00B13989" w:rsidP="00DA304C">
            <w:pPr>
              <w:rPr>
                <w:rFonts w:ascii="Times New Roman" w:hAnsi="Times New Roman"/>
              </w:rPr>
            </w:pPr>
            <w:r w:rsidRPr="00653A22">
              <w:rPr>
                <w:rFonts w:ascii="Times New Roman" w:hAnsi="Times New Roman"/>
              </w:rPr>
              <w:t xml:space="preserve">Тест. </w:t>
            </w: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proofErr w:type="spellStart"/>
            <w:r w:rsidRPr="00653A22">
              <w:rPr>
                <w:rFonts w:ascii="Times New Roman" w:hAnsi="Times New Roman"/>
                <w:lang w:val="en-US"/>
              </w:rPr>
              <w:t>Wohnen</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4</w:t>
            </w:r>
          </w:p>
        </w:tc>
        <w:tc>
          <w:tcPr>
            <w:tcW w:w="5953" w:type="dxa"/>
          </w:tcPr>
          <w:p w:rsidR="00B13989" w:rsidRPr="00653A22" w:rsidRDefault="00B13989" w:rsidP="00DA304C">
            <w:pPr>
              <w:rPr>
                <w:rFonts w:ascii="Times New Roman" w:hAnsi="Times New Roman"/>
              </w:rPr>
            </w:pPr>
            <w:r w:rsidRPr="00653A22">
              <w:rPr>
                <w:rFonts w:ascii="Times New Roman" w:hAnsi="Times New Roman"/>
              </w:rPr>
              <w:t>Дом. Квартира. Введение в тему.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Тренировка в употреблении л.е. Инфинитивные обороты с частицей  </w:t>
            </w:r>
            <w:r w:rsidRPr="00653A22">
              <w:rPr>
                <w:rFonts w:ascii="Times New Roman" w:hAnsi="Times New Roman"/>
                <w:lang w:val="de-DE"/>
              </w:rPr>
              <w:t>zu</w:t>
            </w:r>
            <w:r w:rsidRPr="00653A22">
              <w:rPr>
                <w:rFonts w:ascii="Times New Roman" w:hAnsi="Times New Roman"/>
              </w:rPr>
              <w:t>.</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5</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Просмотр видеофильма: как живут в Германии?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Описание своего жилья с графической опорой.</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6</w:t>
            </w:r>
          </w:p>
        </w:tc>
        <w:tc>
          <w:tcPr>
            <w:tcW w:w="5953" w:type="dxa"/>
          </w:tcPr>
          <w:p w:rsidR="00B13989" w:rsidRPr="00653A22" w:rsidRDefault="00B13989" w:rsidP="00DA304C">
            <w:pPr>
              <w:rPr>
                <w:rFonts w:ascii="Times New Roman" w:hAnsi="Times New Roman"/>
              </w:rPr>
            </w:pPr>
            <w:r w:rsidRPr="00653A22">
              <w:rPr>
                <w:rFonts w:ascii="Times New Roman" w:hAnsi="Times New Roman"/>
              </w:rPr>
              <w:t>Инфинитивные обороты в аутентичных текстах.</w:t>
            </w:r>
          </w:p>
        </w:tc>
        <w:tc>
          <w:tcPr>
            <w:tcW w:w="1418" w:type="dxa"/>
          </w:tcPr>
          <w:p w:rsidR="00B13989" w:rsidRPr="00653A22" w:rsidRDefault="00B13989" w:rsidP="00DA304C">
            <w:pPr>
              <w:rPr>
                <w:rFonts w:ascii="Times New Roman" w:hAnsi="Times New Roman"/>
              </w:rPr>
            </w:pPr>
            <w:r w:rsidRPr="00653A22">
              <w:rPr>
                <w:rFonts w:ascii="Times New Roman" w:hAnsi="Times New Roman"/>
              </w:rPr>
              <w:t>Тест.</w:t>
            </w: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Работа над ошибками.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proofErr w:type="spellStart"/>
            <w:r w:rsidRPr="00653A22">
              <w:rPr>
                <w:rFonts w:ascii="Times New Roman" w:hAnsi="Times New Roman"/>
                <w:lang w:val="en-US"/>
              </w:rPr>
              <w:t>Zukunft</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7</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Прогнозы на будущее. Введение в тему.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Ознакомительное чтение. Несбывшиеся прогнозы.</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8</w:t>
            </w: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Работа с текстом. Город будущего. </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Наш город в будущем. Предлоги для обозначения времени.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9</w:t>
            </w:r>
          </w:p>
        </w:tc>
        <w:tc>
          <w:tcPr>
            <w:tcW w:w="5953" w:type="dxa"/>
          </w:tcPr>
          <w:p w:rsidR="00B13989" w:rsidRPr="00653A22" w:rsidRDefault="00B13989" w:rsidP="00DA304C">
            <w:pPr>
              <w:rPr>
                <w:rFonts w:ascii="Times New Roman" w:hAnsi="Times New Roman"/>
              </w:rPr>
            </w:pPr>
            <w:r w:rsidRPr="00653A22">
              <w:rPr>
                <w:rFonts w:ascii="Times New Roman" w:hAnsi="Times New Roman"/>
              </w:rPr>
              <w:t>Мини - презентации. Наш город в будущем.</w:t>
            </w:r>
          </w:p>
        </w:tc>
        <w:tc>
          <w:tcPr>
            <w:tcW w:w="1418" w:type="dxa"/>
          </w:tcPr>
          <w:p w:rsidR="00B13989" w:rsidRPr="00653A22" w:rsidRDefault="00B13989" w:rsidP="00DA304C">
            <w:pPr>
              <w:rPr>
                <w:rFonts w:ascii="Times New Roman" w:hAnsi="Times New Roman"/>
              </w:rPr>
            </w:pPr>
            <w:r w:rsidRPr="00653A22">
              <w:rPr>
                <w:rFonts w:ascii="Times New Roman" w:hAnsi="Times New Roman"/>
              </w:rPr>
              <w:t>К.р.</w:t>
            </w: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Мои планы на будущее. Беседа по опорам.</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r w:rsidRPr="00653A22">
              <w:rPr>
                <w:rFonts w:ascii="Times New Roman" w:hAnsi="Times New Roman"/>
                <w:lang w:val="en-US"/>
              </w:rPr>
              <w:t>Essen</w:t>
            </w:r>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10</w:t>
            </w:r>
          </w:p>
        </w:tc>
        <w:tc>
          <w:tcPr>
            <w:tcW w:w="5953" w:type="dxa"/>
          </w:tcPr>
          <w:p w:rsidR="00B13989" w:rsidRPr="00653A22" w:rsidRDefault="00B13989" w:rsidP="00DA304C">
            <w:pPr>
              <w:rPr>
                <w:rFonts w:ascii="Times New Roman" w:hAnsi="Times New Roman"/>
              </w:rPr>
            </w:pPr>
            <w:r w:rsidRPr="00653A22">
              <w:rPr>
                <w:rFonts w:ascii="Times New Roman" w:hAnsi="Times New Roman"/>
              </w:rPr>
              <w:t>Еда. Введение в тему.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Традиции немецкой кухни. Расширение лексического запаса.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11</w:t>
            </w:r>
          </w:p>
        </w:tc>
        <w:tc>
          <w:tcPr>
            <w:tcW w:w="5953" w:type="dxa"/>
          </w:tcPr>
          <w:p w:rsidR="00B13989" w:rsidRPr="00653A22" w:rsidRDefault="00B13989" w:rsidP="00DA304C">
            <w:pPr>
              <w:rPr>
                <w:rFonts w:ascii="Times New Roman" w:hAnsi="Times New Roman"/>
              </w:rPr>
            </w:pPr>
            <w:r w:rsidRPr="00653A22">
              <w:rPr>
                <w:rFonts w:ascii="Times New Roman" w:hAnsi="Times New Roman"/>
              </w:rPr>
              <w:t>Традиции русской кухни на примере своей семьи.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Грамматически ориентированный урок. Сочетания прилагательных с существительными.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12</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Проблемы питания у подростков. Изучающее чтение.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Меню в кафе. Заказы. Мин</w:t>
            </w:r>
            <w:proofErr w:type="gramStart"/>
            <w:r w:rsidRPr="00653A22">
              <w:rPr>
                <w:rFonts w:ascii="Times New Roman" w:hAnsi="Times New Roman"/>
              </w:rPr>
              <w:t>и-</w:t>
            </w:r>
            <w:proofErr w:type="gramEnd"/>
            <w:r w:rsidRPr="00653A22">
              <w:rPr>
                <w:rFonts w:ascii="Times New Roman" w:hAnsi="Times New Roman"/>
              </w:rPr>
              <w:t xml:space="preserve"> диалоги.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r w:rsidRPr="00653A22">
              <w:rPr>
                <w:rFonts w:ascii="Times New Roman" w:hAnsi="Times New Roman"/>
                <w:lang w:val="en-US"/>
              </w:rPr>
              <w:t>Gut</w:t>
            </w:r>
            <w:r w:rsidRPr="00653A22">
              <w:rPr>
                <w:rFonts w:ascii="Times New Roman" w:hAnsi="Times New Roman"/>
              </w:rPr>
              <w:t xml:space="preserve">е </w:t>
            </w:r>
            <w:proofErr w:type="spellStart"/>
            <w:r w:rsidRPr="00653A22">
              <w:rPr>
                <w:rFonts w:ascii="Times New Roman" w:hAnsi="Times New Roman"/>
                <w:lang w:val="en-US"/>
              </w:rPr>
              <w:t>Besserung</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13</w:t>
            </w: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Здоровье. Введение в тему. </w:t>
            </w:r>
            <w:proofErr w:type="spellStart"/>
            <w:r w:rsidRPr="00653A22">
              <w:rPr>
                <w:rFonts w:ascii="Times New Roman" w:hAnsi="Times New Roman"/>
              </w:rPr>
              <w:t>Новае</w:t>
            </w:r>
            <w:proofErr w:type="spellEnd"/>
            <w:r w:rsidRPr="00653A22">
              <w:rPr>
                <w:rFonts w:ascii="Times New Roman" w:hAnsi="Times New Roman"/>
              </w:rPr>
              <w:t xml:space="preserve">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Тренировка в употреблении л.е</w:t>
            </w:r>
            <w:proofErr w:type="gramStart"/>
            <w:r w:rsidRPr="00653A22">
              <w:rPr>
                <w:rFonts w:ascii="Times New Roman" w:hAnsi="Times New Roman"/>
              </w:rPr>
              <w:t>.п</w:t>
            </w:r>
            <w:proofErr w:type="gramEnd"/>
            <w:r w:rsidRPr="00653A22">
              <w:rPr>
                <w:rFonts w:ascii="Times New Roman" w:hAnsi="Times New Roman"/>
              </w:rPr>
              <w:t>о теме.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14</w:t>
            </w:r>
          </w:p>
        </w:tc>
        <w:tc>
          <w:tcPr>
            <w:tcW w:w="5953" w:type="dxa"/>
          </w:tcPr>
          <w:p w:rsidR="00B13989" w:rsidRPr="00653A22" w:rsidRDefault="00B13989" w:rsidP="00DA304C">
            <w:pPr>
              <w:rPr>
                <w:rFonts w:ascii="Times New Roman" w:hAnsi="Times New Roman"/>
              </w:rPr>
            </w:pPr>
            <w:r w:rsidRPr="00653A22">
              <w:rPr>
                <w:rFonts w:ascii="Times New Roman" w:hAnsi="Times New Roman"/>
              </w:rPr>
              <w:t>На приёме у врача. Диалог.</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Грамматически ориентированный урок. Придаточные цели. </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15</w:t>
            </w: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Разные типы придаточных предложений в тексте. </w:t>
            </w:r>
          </w:p>
        </w:tc>
        <w:tc>
          <w:tcPr>
            <w:tcW w:w="1418" w:type="dxa"/>
          </w:tcPr>
          <w:p w:rsidR="00B13989" w:rsidRPr="00653A22" w:rsidRDefault="00B13989" w:rsidP="00DA304C">
            <w:pPr>
              <w:rPr>
                <w:rFonts w:ascii="Times New Roman" w:hAnsi="Times New Roman"/>
              </w:rPr>
            </w:pPr>
            <w:r w:rsidRPr="00653A22">
              <w:rPr>
                <w:rFonts w:ascii="Times New Roman" w:hAnsi="Times New Roman"/>
              </w:rPr>
              <w:t>К.р.</w:t>
            </w: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Работа над ошибками.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r w:rsidRPr="00653A22">
              <w:rPr>
                <w:rFonts w:ascii="Times New Roman" w:hAnsi="Times New Roman"/>
                <w:lang w:val="de-DE"/>
              </w:rPr>
              <w:t>Die</w:t>
            </w:r>
            <w:r w:rsidRPr="00653A22">
              <w:rPr>
                <w:rFonts w:ascii="Times New Roman" w:hAnsi="Times New Roman"/>
              </w:rPr>
              <w:t xml:space="preserve"> </w:t>
            </w:r>
            <w:r w:rsidRPr="00653A22">
              <w:rPr>
                <w:rFonts w:ascii="Times New Roman" w:hAnsi="Times New Roman"/>
                <w:lang w:val="de-DE"/>
              </w:rPr>
              <w:t>Politik</w:t>
            </w:r>
            <w:r w:rsidRPr="00653A22">
              <w:rPr>
                <w:rFonts w:ascii="Times New Roman" w:hAnsi="Times New Roman"/>
              </w:rPr>
              <w:t xml:space="preserve"> </w:t>
            </w:r>
            <w:r w:rsidRPr="00653A22">
              <w:rPr>
                <w:rFonts w:ascii="Times New Roman" w:hAnsi="Times New Roman"/>
                <w:lang w:val="de-DE"/>
              </w:rPr>
              <w:t>und</w:t>
            </w:r>
            <w:r w:rsidRPr="00653A22">
              <w:rPr>
                <w:rFonts w:ascii="Times New Roman" w:hAnsi="Times New Roman"/>
              </w:rPr>
              <w:t xml:space="preserve"> </w:t>
            </w:r>
            <w:r w:rsidRPr="00653A22">
              <w:rPr>
                <w:rFonts w:ascii="Times New Roman" w:hAnsi="Times New Roman"/>
                <w:lang w:val="de-DE"/>
              </w:rPr>
              <w:t>ich</w:t>
            </w:r>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lastRenderedPageBreak/>
              <w:t>16</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Политика и я. Введение в тему.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Работа с аутентичными текстами.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17</w:t>
            </w:r>
          </w:p>
        </w:tc>
        <w:tc>
          <w:tcPr>
            <w:tcW w:w="5953" w:type="dxa"/>
          </w:tcPr>
          <w:p w:rsidR="00B13989" w:rsidRPr="00653A22" w:rsidRDefault="00B13989" w:rsidP="00DA304C">
            <w:pPr>
              <w:rPr>
                <w:rFonts w:ascii="Times New Roman" w:hAnsi="Times New Roman"/>
              </w:rPr>
            </w:pPr>
            <w:r w:rsidRPr="00653A22">
              <w:rPr>
                <w:rFonts w:ascii="Times New Roman" w:hAnsi="Times New Roman"/>
              </w:rPr>
              <w:t>Развитие языковой догадки. Те</w:t>
            </w:r>
            <w:proofErr w:type="gramStart"/>
            <w:r w:rsidRPr="00653A22">
              <w:rPr>
                <w:rFonts w:ascii="Times New Roman" w:hAnsi="Times New Roman"/>
              </w:rPr>
              <w:t>кст с пр</w:t>
            </w:r>
            <w:proofErr w:type="gramEnd"/>
            <w:r w:rsidRPr="00653A22">
              <w:rPr>
                <w:rFonts w:ascii="Times New Roman" w:hAnsi="Times New Roman"/>
              </w:rPr>
              <w:t>опусками.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Политическая система ФРГ. Презентация. Комментарии.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18</w:t>
            </w: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 Составление опорных вопросов по теме.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Моя общественная активность. Мини - сообщение.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r w:rsidRPr="00653A22">
              <w:rPr>
                <w:rFonts w:ascii="Times New Roman" w:hAnsi="Times New Roman"/>
                <w:lang w:val="en-US"/>
              </w:rPr>
              <w:t>Planet</w:t>
            </w:r>
            <w:r w:rsidRPr="00653A22">
              <w:rPr>
                <w:rFonts w:ascii="Times New Roman" w:hAnsi="Times New Roman"/>
              </w:rPr>
              <w:t xml:space="preserve"> </w:t>
            </w:r>
            <w:proofErr w:type="spellStart"/>
            <w:r w:rsidRPr="00653A22">
              <w:rPr>
                <w:rFonts w:ascii="Times New Roman" w:hAnsi="Times New Roman"/>
                <w:lang w:val="en-US"/>
              </w:rPr>
              <w:t>Erde</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19</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Планета Земля. Проблемы экологии. Расширение словарного запаса.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Мое отношение к проблемам экологии. Анкета.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20</w:t>
            </w:r>
          </w:p>
        </w:tc>
        <w:tc>
          <w:tcPr>
            <w:tcW w:w="5953" w:type="dxa"/>
          </w:tcPr>
          <w:p w:rsidR="00B13989" w:rsidRPr="00653A22" w:rsidRDefault="00B13989" w:rsidP="00DA304C">
            <w:pPr>
              <w:rPr>
                <w:rFonts w:ascii="Times New Roman" w:hAnsi="Times New Roman"/>
              </w:rPr>
            </w:pPr>
            <w:r w:rsidRPr="00653A22">
              <w:rPr>
                <w:rFonts w:ascii="Times New Roman" w:hAnsi="Times New Roman"/>
              </w:rPr>
              <w:t>Работа с текстом. Вопросы к тексту. Сортировка мусора. Предлоги с родительным падежом.</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Изучающее чтение. Эффект лотоса.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21</w:t>
            </w:r>
          </w:p>
        </w:tc>
        <w:tc>
          <w:tcPr>
            <w:tcW w:w="5953" w:type="dxa"/>
          </w:tcPr>
          <w:p w:rsidR="00B13989" w:rsidRPr="00653A22" w:rsidRDefault="00B13989" w:rsidP="00DA304C">
            <w:pPr>
              <w:rPr>
                <w:rFonts w:ascii="Times New Roman" w:hAnsi="Times New Roman"/>
              </w:rPr>
            </w:pPr>
            <w:r w:rsidRPr="00653A22">
              <w:rPr>
                <w:rFonts w:ascii="Times New Roman" w:hAnsi="Times New Roman"/>
              </w:rPr>
              <w:t>Контрольная работа по теме.</w:t>
            </w:r>
          </w:p>
        </w:tc>
        <w:tc>
          <w:tcPr>
            <w:tcW w:w="1418" w:type="dxa"/>
          </w:tcPr>
          <w:p w:rsidR="00B13989" w:rsidRPr="00653A22" w:rsidRDefault="00B13989" w:rsidP="00DA304C">
            <w:pPr>
              <w:rPr>
                <w:rFonts w:ascii="Times New Roman" w:hAnsi="Times New Roman"/>
              </w:rPr>
            </w:pPr>
            <w:r w:rsidRPr="00653A22">
              <w:rPr>
                <w:rFonts w:ascii="Times New Roman" w:hAnsi="Times New Roman"/>
              </w:rPr>
              <w:t>К.р.</w:t>
            </w: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Работа над ошибками.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p>
        </w:tc>
        <w:tc>
          <w:tcPr>
            <w:tcW w:w="1418" w:type="dxa"/>
          </w:tcPr>
          <w:p w:rsidR="00AD2EB8" w:rsidRPr="00653A22" w:rsidRDefault="00AD2EB8" w:rsidP="00DA304C">
            <w:pPr>
              <w:rPr>
                <w:rFonts w:ascii="Times New Roman" w:hAnsi="Times New Roman"/>
              </w:rPr>
            </w:pPr>
          </w:p>
        </w:tc>
        <w:tc>
          <w:tcPr>
            <w:tcW w:w="1241" w:type="dxa"/>
          </w:tcPr>
          <w:p w:rsidR="00AD2EB8" w:rsidRPr="00653A22" w:rsidRDefault="00AD2EB8"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proofErr w:type="spellStart"/>
            <w:r w:rsidRPr="00653A22">
              <w:rPr>
                <w:rFonts w:ascii="Times New Roman" w:hAnsi="Times New Roman"/>
                <w:lang w:val="en-US"/>
              </w:rPr>
              <w:t>Sch</w:t>
            </w:r>
            <w:proofErr w:type="spellEnd"/>
            <w:r w:rsidRPr="00653A22">
              <w:rPr>
                <w:rFonts w:ascii="Times New Roman" w:hAnsi="Times New Roman"/>
              </w:rPr>
              <w:t>ӧ</w:t>
            </w:r>
            <w:proofErr w:type="spellStart"/>
            <w:r w:rsidRPr="00653A22">
              <w:rPr>
                <w:rFonts w:ascii="Times New Roman" w:hAnsi="Times New Roman"/>
                <w:lang w:val="en-US"/>
              </w:rPr>
              <w:t>nheit</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22</w:t>
            </w:r>
          </w:p>
        </w:tc>
        <w:tc>
          <w:tcPr>
            <w:tcW w:w="5953" w:type="dxa"/>
          </w:tcPr>
          <w:p w:rsidR="00B13989" w:rsidRPr="00653A22" w:rsidRDefault="00B13989" w:rsidP="00DA304C">
            <w:pPr>
              <w:rPr>
                <w:rFonts w:ascii="Times New Roman" w:hAnsi="Times New Roman"/>
              </w:rPr>
            </w:pPr>
            <w:r w:rsidRPr="00653A22">
              <w:rPr>
                <w:rFonts w:ascii="Times New Roman" w:hAnsi="Times New Roman"/>
              </w:rPr>
              <w:t>Красота. Введение в тему.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Внешность. Расширение лексического запаса.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23</w:t>
            </w:r>
          </w:p>
        </w:tc>
        <w:tc>
          <w:tcPr>
            <w:tcW w:w="5953" w:type="dxa"/>
          </w:tcPr>
          <w:p w:rsidR="00B13989" w:rsidRPr="00653A22" w:rsidRDefault="00B13989" w:rsidP="00DA304C">
            <w:pPr>
              <w:rPr>
                <w:rFonts w:ascii="Times New Roman" w:hAnsi="Times New Roman"/>
              </w:rPr>
            </w:pPr>
            <w:r w:rsidRPr="00653A22">
              <w:rPr>
                <w:rFonts w:ascii="Times New Roman" w:hAnsi="Times New Roman"/>
              </w:rPr>
              <w:t>Одежда</w:t>
            </w:r>
            <w:proofErr w:type="gramStart"/>
            <w:r w:rsidRPr="00653A22">
              <w:rPr>
                <w:rFonts w:ascii="Times New Roman" w:hAnsi="Times New Roman"/>
              </w:rPr>
              <w:t>.</w:t>
            </w:r>
            <w:proofErr w:type="gramEnd"/>
            <w:r w:rsidRPr="00653A22">
              <w:rPr>
                <w:rFonts w:ascii="Times New Roman" w:hAnsi="Times New Roman"/>
              </w:rPr>
              <w:t xml:space="preserve"> </w:t>
            </w:r>
            <w:proofErr w:type="gramStart"/>
            <w:r w:rsidRPr="00653A22">
              <w:rPr>
                <w:rFonts w:ascii="Times New Roman" w:hAnsi="Times New Roman"/>
              </w:rPr>
              <w:t>п</w:t>
            </w:r>
            <w:proofErr w:type="gramEnd"/>
            <w:r w:rsidRPr="00653A22">
              <w:rPr>
                <w:rFonts w:ascii="Times New Roman" w:hAnsi="Times New Roman"/>
              </w:rPr>
              <w:t>овторение л. е. по теме.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Красота и успех. Изучающее чтение.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24</w:t>
            </w:r>
          </w:p>
        </w:tc>
        <w:tc>
          <w:tcPr>
            <w:tcW w:w="5953" w:type="dxa"/>
          </w:tcPr>
          <w:p w:rsidR="00B13989" w:rsidRPr="00653A22" w:rsidRDefault="00B13989" w:rsidP="00DA304C">
            <w:pPr>
              <w:rPr>
                <w:rFonts w:ascii="Times New Roman" w:hAnsi="Times New Roman"/>
              </w:rPr>
            </w:pPr>
            <w:r w:rsidRPr="00653A22">
              <w:rPr>
                <w:rFonts w:ascii="Times New Roman" w:hAnsi="Times New Roman"/>
              </w:rPr>
              <w:t>Рассказ</w:t>
            </w:r>
            <w:proofErr w:type="gramStart"/>
            <w:r w:rsidRPr="00653A22">
              <w:rPr>
                <w:rFonts w:ascii="Times New Roman" w:hAnsi="Times New Roman"/>
              </w:rPr>
              <w:t>ы-</w:t>
            </w:r>
            <w:proofErr w:type="gramEnd"/>
            <w:r w:rsidRPr="00653A22">
              <w:rPr>
                <w:rFonts w:ascii="Times New Roman" w:hAnsi="Times New Roman"/>
              </w:rPr>
              <w:t xml:space="preserve"> загадки. Описание внешности одноклассников.</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Диалог в универмаге.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proofErr w:type="spellStart"/>
            <w:r w:rsidRPr="00653A22">
              <w:rPr>
                <w:rFonts w:ascii="Times New Roman" w:hAnsi="Times New Roman"/>
                <w:lang w:val="en-US"/>
              </w:rPr>
              <w:t>Spaβ</w:t>
            </w:r>
            <w:proofErr w:type="spellEnd"/>
            <w:r w:rsidRPr="00653A22">
              <w:rPr>
                <w:rFonts w:ascii="Times New Roman" w:hAnsi="Times New Roman"/>
              </w:rPr>
              <w:t xml:space="preserve"> </w:t>
            </w:r>
            <w:proofErr w:type="spellStart"/>
            <w:r w:rsidRPr="00653A22">
              <w:rPr>
                <w:rFonts w:ascii="Times New Roman" w:hAnsi="Times New Roman"/>
                <w:lang w:val="en-US"/>
              </w:rPr>
              <w:t>haben</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25</w:t>
            </w:r>
          </w:p>
        </w:tc>
        <w:tc>
          <w:tcPr>
            <w:tcW w:w="5953" w:type="dxa"/>
          </w:tcPr>
          <w:p w:rsidR="00B13989" w:rsidRPr="00653A22" w:rsidRDefault="00B13989" w:rsidP="00DA304C">
            <w:pPr>
              <w:rPr>
                <w:rFonts w:ascii="Times New Roman" w:hAnsi="Times New Roman"/>
              </w:rPr>
            </w:pPr>
            <w:r w:rsidRPr="00653A22">
              <w:rPr>
                <w:rFonts w:ascii="Times New Roman" w:hAnsi="Times New Roman"/>
              </w:rPr>
              <w:t>Здоровый образ жизни. Расширение знаний по теме.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Необычные виды спорта. Изучающее чтение.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26</w:t>
            </w:r>
          </w:p>
        </w:tc>
        <w:tc>
          <w:tcPr>
            <w:tcW w:w="5953" w:type="dxa"/>
          </w:tcPr>
          <w:p w:rsidR="00B13989" w:rsidRPr="00653A22" w:rsidRDefault="00B13989" w:rsidP="00DA304C">
            <w:pPr>
              <w:rPr>
                <w:rFonts w:ascii="Times New Roman" w:hAnsi="Times New Roman"/>
              </w:rPr>
            </w:pPr>
            <w:r w:rsidRPr="00653A22">
              <w:rPr>
                <w:rFonts w:ascii="Times New Roman" w:hAnsi="Times New Roman"/>
              </w:rPr>
              <w:t>Работа с текстом песни. Развитие языковой догадки.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Как я провожу свободное время. Письмо по аналогии.</w:t>
            </w:r>
          </w:p>
        </w:tc>
        <w:tc>
          <w:tcPr>
            <w:tcW w:w="1418" w:type="dxa"/>
          </w:tcPr>
          <w:p w:rsidR="00B13989" w:rsidRPr="00653A22" w:rsidRDefault="00B13989" w:rsidP="00DA304C">
            <w:pPr>
              <w:rPr>
                <w:rFonts w:ascii="Times New Roman" w:hAnsi="Times New Roman"/>
              </w:rPr>
            </w:pPr>
            <w:r w:rsidRPr="00653A22">
              <w:rPr>
                <w:rFonts w:ascii="Times New Roman" w:hAnsi="Times New Roman"/>
              </w:rPr>
              <w:t>К. р.</w:t>
            </w: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27</w:t>
            </w:r>
          </w:p>
        </w:tc>
        <w:tc>
          <w:tcPr>
            <w:tcW w:w="5953" w:type="dxa"/>
          </w:tcPr>
          <w:p w:rsidR="00B13989" w:rsidRPr="00653A22" w:rsidRDefault="00B13989" w:rsidP="00DA304C">
            <w:pPr>
              <w:rPr>
                <w:rFonts w:ascii="Times New Roman" w:hAnsi="Times New Roman"/>
              </w:rPr>
            </w:pPr>
            <w:r w:rsidRPr="00653A22">
              <w:rPr>
                <w:rFonts w:ascii="Times New Roman" w:hAnsi="Times New Roman"/>
              </w:rPr>
              <w:t>Итоги анкетирования учеников 9 класса. Диаграмма.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Повторение. Косвенная речь</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rPr>
              <w:t xml:space="preserve">                                               </w:t>
            </w:r>
            <w:proofErr w:type="spellStart"/>
            <w:r w:rsidRPr="00653A22">
              <w:rPr>
                <w:rFonts w:ascii="Times New Roman" w:hAnsi="Times New Roman"/>
                <w:lang w:val="en-US"/>
              </w:rPr>
              <w:t>Technik</w:t>
            </w:r>
            <w:proofErr w:type="spellEnd"/>
            <w:r w:rsidRPr="00653A22">
              <w:rPr>
                <w:rFonts w:ascii="Times New Roman" w:hAnsi="Times New Roman"/>
              </w:rPr>
              <w:t>.</w:t>
            </w:r>
          </w:p>
        </w:tc>
        <w:tc>
          <w:tcPr>
            <w:tcW w:w="1418" w:type="dxa"/>
          </w:tcPr>
          <w:p w:rsidR="00AD2EB8" w:rsidRPr="00653A22" w:rsidRDefault="00B13989" w:rsidP="00DA304C">
            <w:pPr>
              <w:rPr>
                <w:rFonts w:ascii="Times New Roman" w:hAnsi="Times New Roman"/>
              </w:rPr>
            </w:pPr>
            <w:r w:rsidRPr="00653A22">
              <w:rPr>
                <w:rFonts w:ascii="Times New Roman" w:hAnsi="Times New Roman"/>
              </w:rPr>
              <w:t>3</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28</w:t>
            </w:r>
          </w:p>
        </w:tc>
        <w:tc>
          <w:tcPr>
            <w:tcW w:w="5953" w:type="dxa"/>
          </w:tcPr>
          <w:p w:rsidR="00B13989" w:rsidRPr="00653A22" w:rsidRDefault="00B13989" w:rsidP="00DA304C">
            <w:pPr>
              <w:rPr>
                <w:rFonts w:ascii="Times New Roman" w:hAnsi="Times New Roman"/>
              </w:rPr>
            </w:pPr>
            <w:r w:rsidRPr="00653A22">
              <w:rPr>
                <w:rFonts w:ascii="Times New Roman" w:hAnsi="Times New Roman"/>
              </w:rPr>
              <w:t>Роботы в нашей жизни. Новые л.е.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Грамматически ориентированный урок. Страдательный залог.</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29</w:t>
            </w:r>
          </w:p>
        </w:tc>
        <w:tc>
          <w:tcPr>
            <w:tcW w:w="5953" w:type="dxa"/>
          </w:tcPr>
          <w:p w:rsidR="00B13989" w:rsidRPr="00653A22" w:rsidRDefault="00B13989" w:rsidP="00DA304C">
            <w:pPr>
              <w:rPr>
                <w:rFonts w:ascii="Times New Roman" w:hAnsi="Times New Roman"/>
              </w:rPr>
            </w:pPr>
            <w:r w:rsidRPr="00653A22">
              <w:rPr>
                <w:rFonts w:ascii="Times New Roman" w:hAnsi="Times New Roman"/>
              </w:rPr>
              <w:t>Пассив в рецептах и инструкциях.</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Изучающее чтение. Школа нового типа.</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30</w:t>
            </w:r>
          </w:p>
        </w:tc>
        <w:tc>
          <w:tcPr>
            <w:tcW w:w="5953" w:type="dxa"/>
          </w:tcPr>
          <w:p w:rsidR="00B13989" w:rsidRPr="00653A22" w:rsidRDefault="00B13989" w:rsidP="00DA304C">
            <w:pPr>
              <w:rPr>
                <w:rFonts w:ascii="Times New Roman" w:hAnsi="Times New Roman"/>
              </w:rPr>
            </w:pPr>
            <w:r w:rsidRPr="00653A22">
              <w:rPr>
                <w:rFonts w:ascii="Times New Roman" w:hAnsi="Times New Roman"/>
              </w:rPr>
              <w:t>Один день без техники. Мы фантазируем. Письменное сообщение. Итоговая контрольная работа.</w:t>
            </w:r>
          </w:p>
        </w:tc>
        <w:tc>
          <w:tcPr>
            <w:tcW w:w="1418" w:type="dxa"/>
          </w:tcPr>
          <w:p w:rsidR="00B13989" w:rsidRPr="00653A22" w:rsidRDefault="00B13989" w:rsidP="00DA304C">
            <w:pPr>
              <w:rPr>
                <w:rFonts w:ascii="Times New Roman" w:hAnsi="Times New Roman"/>
              </w:rPr>
            </w:pPr>
            <w:r w:rsidRPr="00653A22">
              <w:rPr>
                <w:rFonts w:ascii="Times New Roman" w:hAnsi="Times New Roman"/>
              </w:rPr>
              <w:t>Итоговая к.р.</w:t>
            </w: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Анализ работ. </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AD2EB8" w:rsidP="00DA304C">
            <w:pPr>
              <w:rPr>
                <w:rFonts w:ascii="Times New Roman" w:hAnsi="Times New Roman"/>
              </w:rPr>
            </w:pPr>
          </w:p>
        </w:tc>
        <w:tc>
          <w:tcPr>
            <w:tcW w:w="5953" w:type="dxa"/>
          </w:tcPr>
          <w:p w:rsidR="00AD2EB8" w:rsidRPr="00653A22" w:rsidRDefault="00AD2EB8" w:rsidP="00DA304C">
            <w:pPr>
              <w:rPr>
                <w:rFonts w:ascii="Times New Roman" w:hAnsi="Times New Roman"/>
              </w:rPr>
            </w:pPr>
            <w:r w:rsidRPr="00653A22">
              <w:rPr>
                <w:rFonts w:ascii="Times New Roman" w:hAnsi="Times New Roman"/>
                <w:lang w:val="de-DE"/>
              </w:rPr>
              <w:t>Mauer</w:t>
            </w:r>
            <w:r w:rsidRPr="00653A22">
              <w:rPr>
                <w:rFonts w:ascii="Times New Roman" w:hAnsi="Times New Roman"/>
              </w:rPr>
              <w:t xml:space="preserve"> – </w:t>
            </w:r>
            <w:r w:rsidRPr="00653A22">
              <w:rPr>
                <w:rFonts w:ascii="Times New Roman" w:hAnsi="Times New Roman"/>
                <w:lang w:val="de-DE"/>
              </w:rPr>
              <w:t>Grenze</w:t>
            </w:r>
            <w:r w:rsidRPr="00653A22">
              <w:rPr>
                <w:rFonts w:ascii="Times New Roman" w:hAnsi="Times New Roman"/>
              </w:rPr>
              <w:t xml:space="preserve"> – </w:t>
            </w:r>
            <w:proofErr w:type="spellStart"/>
            <w:r w:rsidRPr="00653A22">
              <w:rPr>
                <w:rFonts w:ascii="Times New Roman" w:hAnsi="Times New Roman"/>
                <w:lang w:val="de-DE"/>
              </w:rPr>
              <w:t>Gr</w:t>
            </w:r>
            <w:r w:rsidRPr="00653A22">
              <w:rPr>
                <w:rFonts w:ascii="Times New Roman" w:hAnsi="Times New Roman"/>
              </w:rPr>
              <w:t>ü</w:t>
            </w:r>
            <w:r w:rsidRPr="00653A22">
              <w:rPr>
                <w:rFonts w:ascii="Times New Roman" w:hAnsi="Times New Roman"/>
                <w:lang w:val="de-DE"/>
              </w:rPr>
              <w:t>nes</w:t>
            </w:r>
            <w:proofErr w:type="spellEnd"/>
            <w:r w:rsidRPr="00653A22">
              <w:rPr>
                <w:rFonts w:ascii="Times New Roman" w:hAnsi="Times New Roman"/>
              </w:rPr>
              <w:t xml:space="preserve"> </w:t>
            </w:r>
            <w:r w:rsidRPr="00653A22">
              <w:rPr>
                <w:rFonts w:ascii="Times New Roman" w:hAnsi="Times New Roman"/>
                <w:lang w:val="de-DE"/>
              </w:rPr>
              <w:t>Band</w:t>
            </w:r>
            <w:r w:rsidRPr="00653A22">
              <w:rPr>
                <w:rFonts w:ascii="Times New Roman" w:hAnsi="Times New Roman"/>
              </w:rPr>
              <w:t xml:space="preserve">.  </w:t>
            </w:r>
          </w:p>
        </w:tc>
        <w:tc>
          <w:tcPr>
            <w:tcW w:w="1418" w:type="dxa"/>
          </w:tcPr>
          <w:p w:rsidR="00AD2EB8" w:rsidRPr="00653A22" w:rsidRDefault="00B13989" w:rsidP="00DA304C">
            <w:pPr>
              <w:rPr>
                <w:rFonts w:ascii="Times New Roman" w:hAnsi="Times New Roman"/>
              </w:rPr>
            </w:pPr>
            <w:r w:rsidRPr="00653A22">
              <w:rPr>
                <w:rFonts w:ascii="Times New Roman" w:hAnsi="Times New Roman"/>
              </w:rPr>
              <w:t>4</w:t>
            </w: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31</w:t>
            </w:r>
          </w:p>
        </w:tc>
        <w:tc>
          <w:tcPr>
            <w:tcW w:w="5953" w:type="dxa"/>
          </w:tcPr>
          <w:p w:rsidR="00B13989" w:rsidRPr="00653A22" w:rsidRDefault="00B13989" w:rsidP="00DA304C">
            <w:pPr>
              <w:rPr>
                <w:rFonts w:ascii="Times New Roman" w:hAnsi="Times New Roman"/>
              </w:rPr>
            </w:pPr>
            <w:r w:rsidRPr="00653A22">
              <w:rPr>
                <w:rFonts w:ascii="Times New Roman" w:hAnsi="Times New Roman"/>
              </w:rPr>
              <w:t>Из истории Германии. Расширение лексического запаса. Изучающее чтение.</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Исторические даты. Повторение числительных.</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B13989" w:rsidP="00DA304C">
            <w:pPr>
              <w:rPr>
                <w:rFonts w:ascii="Times New Roman" w:hAnsi="Times New Roman"/>
              </w:rPr>
            </w:pPr>
            <w:r w:rsidRPr="00653A22">
              <w:rPr>
                <w:rFonts w:ascii="Times New Roman" w:hAnsi="Times New Roman"/>
              </w:rPr>
              <w:t>32</w:t>
            </w:r>
          </w:p>
        </w:tc>
        <w:tc>
          <w:tcPr>
            <w:tcW w:w="5953" w:type="dxa"/>
          </w:tcPr>
          <w:p w:rsidR="00AD2EB8" w:rsidRPr="00653A22" w:rsidRDefault="00AD2EB8" w:rsidP="00DA304C">
            <w:pPr>
              <w:rPr>
                <w:rFonts w:ascii="Times New Roman" w:hAnsi="Times New Roman"/>
              </w:rPr>
            </w:pPr>
            <w:r w:rsidRPr="00653A22">
              <w:rPr>
                <w:rFonts w:ascii="Times New Roman" w:hAnsi="Times New Roman"/>
              </w:rPr>
              <w:t>Систематизация временных форм глаголов.</w:t>
            </w:r>
          </w:p>
        </w:tc>
        <w:tc>
          <w:tcPr>
            <w:tcW w:w="1418" w:type="dxa"/>
          </w:tcPr>
          <w:p w:rsidR="00AD2EB8" w:rsidRPr="00653A22" w:rsidRDefault="00AD2EB8" w:rsidP="00DA304C">
            <w:pPr>
              <w:rPr>
                <w:rFonts w:ascii="Times New Roman" w:hAnsi="Times New Roman"/>
              </w:rPr>
            </w:pPr>
          </w:p>
        </w:tc>
        <w:tc>
          <w:tcPr>
            <w:tcW w:w="1241" w:type="dxa"/>
          </w:tcPr>
          <w:p w:rsidR="00AD2EB8" w:rsidRPr="00653A22" w:rsidRDefault="00AD2EB8" w:rsidP="00DA304C">
            <w:pPr>
              <w:rPr>
                <w:rFonts w:ascii="Times New Roman" w:hAnsi="Times New Roman"/>
              </w:rPr>
            </w:pPr>
          </w:p>
        </w:tc>
      </w:tr>
      <w:tr w:rsidR="00B13989" w:rsidRPr="00653A22" w:rsidTr="00DA304C">
        <w:tc>
          <w:tcPr>
            <w:tcW w:w="959" w:type="dxa"/>
            <w:vMerge w:val="restart"/>
          </w:tcPr>
          <w:p w:rsidR="00B13989" w:rsidRPr="00653A22" w:rsidRDefault="00B13989" w:rsidP="00DA304C">
            <w:pPr>
              <w:rPr>
                <w:rFonts w:ascii="Times New Roman" w:hAnsi="Times New Roman"/>
              </w:rPr>
            </w:pPr>
            <w:r w:rsidRPr="00653A22">
              <w:rPr>
                <w:rFonts w:ascii="Times New Roman" w:hAnsi="Times New Roman"/>
              </w:rPr>
              <w:t>33</w:t>
            </w:r>
          </w:p>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 xml:space="preserve">Предпрошедшее время. Союзы </w:t>
            </w:r>
            <w:proofErr w:type="gramStart"/>
            <w:r w:rsidRPr="00653A22">
              <w:rPr>
                <w:rFonts w:ascii="Times New Roman" w:hAnsi="Times New Roman"/>
              </w:rPr>
              <w:t>придаточных</w:t>
            </w:r>
            <w:proofErr w:type="gramEnd"/>
            <w:r w:rsidRPr="00653A22">
              <w:rPr>
                <w:rFonts w:ascii="Times New Roman" w:hAnsi="Times New Roman"/>
              </w:rPr>
              <w:t xml:space="preserve"> времени.</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B13989" w:rsidRPr="00653A22" w:rsidTr="00DA304C">
        <w:tc>
          <w:tcPr>
            <w:tcW w:w="959" w:type="dxa"/>
            <w:vMerge/>
          </w:tcPr>
          <w:p w:rsidR="00B13989" w:rsidRPr="00653A22" w:rsidRDefault="00B13989" w:rsidP="00DA304C">
            <w:pPr>
              <w:rPr>
                <w:rFonts w:ascii="Times New Roman" w:hAnsi="Times New Roman"/>
              </w:rPr>
            </w:pPr>
          </w:p>
        </w:tc>
        <w:tc>
          <w:tcPr>
            <w:tcW w:w="5953" w:type="dxa"/>
          </w:tcPr>
          <w:p w:rsidR="00B13989" w:rsidRPr="00653A22" w:rsidRDefault="00B13989" w:rsidP="00DA304C">
            <w:pPr>
              <w:rPr>
                <w:rFonts w:ascii="Times New Roman" w:hAnsi="Times New Roman"/>
              </w:rPr>
            </w:pPr>
            <w:r w:rsidRPr="00653A22">
              <w:rPr>
                <w:rFonts w:ascii="Times New Roman" w:hAnsi="Times New Roman"/>
              </w:rPr>
              <w:t>Страноведение России. Музей деревянного зодчества. Беседа по тексту.</w:t>
            </w:r>
          </w:p>
        </w:tc>
        <w:tc>
          <w:tcPr>
            <w:tcW w:w="1418" w:type="dxa"/>
          </w:tcPr>
          <w:p w:rsidR="00B13989" w:rsidRPr="00653A22" w:rsidRDefault="00B13989" w:rsidP="00DA304C">
            <w:pPr>
              <w:rPr>
                <w:rFonts w:ascii="Times New Roman" w:hAnsi="Times New Roman"/>
              </w:rPr>
            </w:pPr>
          </w:p>
        </w:tc>
        <w:tc>
          <w:tcPr>
            <w:tcW w:w="1241" w:type="dxa"/>
          </w:tcPr>
          <w:p w:rsidR="00B13989" w:rsidRPr="00653A22" w:rsidRDefault="00B13989" w:rsidP="00DA304C">
            <w:pPr>
              <w:rPr>
                <w:rFonts w:ascii="Times New Roman" w:hAnsi="Times New Roman"/>
              </w:rPr>
            </w:pPr>
          </w:p>
        </w:tc>
      </w:tr>
      <w:tr w:rsidR="00AD2EB8" w:rsidRPr="00653A22" w:rsidTr="00DA304C">
        <w:tc>
          <w:tcPr>
            <w:tcW w:w="959" w:type="dxa"/>
          </w:tcPr>
          <w:p w:rsidR="00AD2EB8" w:rsidRPr="00653A22" w:rsidRDefault="00B13989" w:rsidP="00DA304C">
            <w:pPr>
              <w:rPr>
                <w:rFonts w:ascii="Times New Roman" w:hAnsi="Times New Roman"/>
              </w:rPr>
            </w:pPr>
            <w:r w:rsidRPr="00653A22">
              <w:rPr>
                <w:rFonts w:ascii="Times New Roman" w:hAnsi="Times New Roman"/>
              </w:rPr>
              <w:t>34</w:t>
            </w:r>
          </w:p>
        </w:tc>
        <w:tc>
          <w:tcPr>
            <w:tcW w:w="5953" w:type="dxa"/>
          </w:tcPr>
          <w:p w:rsidR="00AD2EB8" w:rsidRPr="00653A22" w:rsidRDefault="00AD2EB8" w:rsidP="00DA304C">
            <w:pPr>
              <w:rPr>
                <w:rFonts w:ascii="Times New Roman" w:hAnsi="Times New Roman"/>
              </w:rPr>
            </w:pPr>
            <w:r w:rsidRPr="00653A22">
              <w:rPr>
                <w:rFonts w:ascii="Times New Roman" w:hAnsi="Times New Roman"/>
              </w:rPr>
              <w:t>Ознакомительное чтение</w:t>
            </w:r>
            <w:proofErr w:type="gramStart"/>
            <w:r w:rsidRPr="00653A22">
              <w:rPr>
                <w:rFonts w:ascii="Times New Roman" w:hAnsi="Times New Roman"/>
              </w:rPr>
              <w:t xml:space="preserve"> .</w:t>
            </w:r>
            <w:proofErr w:type="gramEnd"/>
            <w:r w:rsidRPr="00653A22">
              <w:rPr>
                <w:rFonts w:ascii="Times New Roman" w:hAnsi="Times New Roman"/>
              </w:rPr>
              <w:t xml:space="preserve">  Политическая система РФ.</w:t>
            </w:r>
          </w:p>
        </w:tc>
        <w:tc>
          <w:tcPr>
            <w:tcW w:w="1418" w:type="dxa"/>
          </w:tcPr>
          <w:p w:rsidR="00AD2EB8" w:rsidRPr="00653A22" w:rsidRDefault="00AD2EB8" w:rsidP="00DA304C">
            <w:pPr>
              <w:rPr>
                <w:rFonts w:ascii="Times New Roman" w:hAnsi="Times New Roman"/>
              </w:rPr>
            </w:pPr>
          </w:p>
        </w:tc>
        <w:tc>
          <w:tcPr>
            <w:tcW w:w="1241" w:type="dxa"/>
          </w:tcPr>
          <w:p w:rsidR="00AD2EB8" w:rsidRPr="00653A22" w:rsidRDefault="00AD2EB8" w:rsidP="00DA304C">
            <w:pPr>
              <w:rPr>
                <w:rFonts w:ascii="Times New Roman" w:hAnsi="Times New Roman"/>
              </w:rPr>
            </w:pPr>
          </w:p>
        </w:tc>
      </w:tr>
    </w:tbl>
    <w:p w:rsidR="00745730" w:rsidRDefault="00745730" w:rsidP="00FB4A22">
      <w:pPr>
        <w:pStyle w:val="ParagraphStyle"/>
        <w:spacing w:after="120"/>
        <w:rPr>
          <w:rFonts w:ascii="Times New Roman" w:hAnsi="Times New Roman" w:cs="Times New Roman"/>
          <w:b/>
          <w:bCs/>
        </w:rPr>
      </w:pPr>
    </w:p>
    <w:p w:rsidR="00FB4A22" w:rsidRDefault="00FB4A22" w:rsidP="00FB4A22">
      <w:pPr>
        <w:pStyle w:val="ParagraphStyle"/>
        <w:spacing w:after="120"/>
        <w:rPr>
          <w:rFonts w:ascii="Times New Roman" w:hAnsi="Times New Roman" w:cs="Times New Roman"/>
          <w:b/>
          <w:bCs/>
        </w:rPr>
      </w:pPr>
      <w:r>
        <w:rPr>
          <w:rFonts w:ascii="Times New Roman" w:hAnsi="Times New Roman" w:cs="Times New Roman"/>
          <w:b/>
          <w:bCs/>
        </w:rPr>
        <w:t>Ожидаемые результаты изучения предметного курса.</w:t>
      </w:r>
    </w:p>
    <w:p w:rsidR="00FB4A22" w:rsidRDefault="00FB4A22" w:rsidP="00FB4A22">
      <w:pPr>
        <w:rPr>
          <w:rFonts w:ascii="Times New Roman" w:hAnsi="Times New Roman"/>
        </w:rPr>
      </w:pPr>
      <w:r>
        <w:rPr>
          <w:b/>
        </w:rPr>
        <w:t>Личностные</w:t>
      </w:r>
      <w:r>
        <w:t>:</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освоение социальной роли обучающегося, развитие мотивов учебной деятельности и формирование личностного смысла учения;</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 xml:space="preserve">развитие самостоятельности и личной ответственности за свои поступки, в том числе в процессе учения; </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lastRenderedPageBreak/>
        <w:t>формирование уважительного отношения к иному мнению, истории и культуре других народов;</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 xml:space="preserve">развитие навыков сотрудничества </w:t>
      </w:r>
      <w:proofErr w:type="gramStart"/>
      <w:r w:rsidRPr="00653A22">
        <w:rPr>
          <w:rFonts w:ascii="Times New Roman" w:hAnsi="Times New Roman"/>
        </w:rPr>
        <w:t>со</w:t>
      </w:r>
      <w:proofErr w:type="gramEnd"/>
      <w:r w:rsidRPr="00653A22">
        <w:rPr>
          <w:rFonts w:ascii="Times New Roman" w:hAnsi="Times New Roman"/>
        </w:rPr>
        <w:t xml:space="preserve"> взрослыми и сверстниками в разных социальных ситуациях;</w:t>
      </w:r>
    </w:p>
    <w:p w:rsidR="00FB4A22" w:rsidRPr="00653A22" w:rsidRDefault="00FB4A22" w:rsidP="00FB4A22">
      <w:pPr>
        <w:pStyle w:val="ab"/>
        <w:numPr>
          <w:ilvl w:val="0"/>
          <w:numId w:val="45"/>
        </w:numPr>
        <w:spacing w:after="0" w:line="240" w:lineRule="auto"/>
        <w:rPr>
          <w:rFonts w:ascii="Times New Roman" w:hAnsi="Times New Roman"/>
        </w:rPr>
      </w:pPr>
      <w:r w:rsidRPr="00653A22">
        <w:rPr>
          <w:rFonts w:ascii="Times New Roman" w:hAnsi="Times New Roman"/>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w:t>
      </w:r>
    </w:p>
    <w:p w:rsidR="00FB4A22" w:rsidRPr="00653A22" w:rsidRDefault="00FB4A22" w:rsidP="00FB4A22">
      <w:pPr>
        <w:rPr>
          <w:rFonts w:ascii="Times New Roman" w:hAnsi="Times New Roman"/>
          <w:b/>
        </w:rPr>
      </w:pPr>
      <w:proofErr w:type="spellStart"/>
      <w:r w:rsidRPr="00653A22">
        <w:rPr>
          <w:rFonts w:ascii="Times New Roman" w:hAnsi="Times New Roman"/>
          <w:b/>
        </w:rPr>
        <w:t>Метапредметные</w:t>
      </w:r>
      <w:proofErr w:type="spellEnd"/>
      <w:r w:rsidRPr="00653A22">
        <w:rPr>
          <w:rFonts w:ascii="Times New Roman" w:hAnsi="Times New Roman"/>
          <w:b/>
        </w:rPr>
        <w:t>:</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умение оценивать правильность выполнения учебной задачи, собственные возможности её решения;</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53A22">
        <w:rPr>
          <w:rFonts w:ascii="Times New Roman" w:hAnsi="Times New Roman"/>
        </w:rPr>
        <w:t>логическое рассуждение</w:t>
      </w:r>
      <w:proofErr w:type="gramEnd"/>
      <w:r w:rsidRPr="00653A22">
        <w:rPr>
          <w:rFonts w:ascii="Times New Roman" w:hAnsi="Times New Roman"/>
        </w:rPr>
        <w:t xml:space="preserve">, умозаключение </w:t>
      </w:r>
    </w:p>
    <w:p w:rsidR="00FB4A22" w:rsidRPr="00653A22" w:rsidRDefault="00FB4A22" w:rsidP="00FB4A22">
      <w:pPr>
        <w:pStyle w:val="ab"/>
        <w:rPr>
          <w:rFonts w:ascii="Times New Roman" w:hAnsi="Times New Roman"/>
        </w:rPr>
      </w:pPr>
      <w:r w:rsidRPr="00653A22">
        <w:rPr>
          <w:rFonts w:ascii="Times New Roman" w:hAnsi="Times New Roman"/>
        </w:rPr>
        <w:t>и делать выводы;</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 xml:space="preserve">умение создавать, применять и преобразовывать знаки и символы, модели и схемы для решения учебных и познавательных задач; </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формулировать, аргументировать и отстаивать своё мнение;</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планирование и регуляцию своей деятельности;</w:t>
      </w:r>
    </w:p>
    <w:p w:rsidR="00FB4A22" w:rsidRPr="00653A22" w:rsidRDefault="00FB4A22" w:rsidP="00FB4A22">
      <w:pPr>
        <w:pStyle w:val="ab"/>
        <w:numPr>
          <w:ilvl w:val="0"/>
          <w:numId w:val="46"/>
        </w:numPr>
        <w:spacing w:after="0" w:line="240" w:lineRule="auto"/>
        <w:rPr>
          <w:rFonts w:ascii="Times New Roman" w:hAnsi="Times New Roman"/>
        </w:rPr>
      </w:pPr>
      <w:r w:rsidRPr="00653A22">
        <w:rPr>
          <w:rFonts w:ascii="Times New Roman" w:hAnsi="Times New Roman"/>
        </w:rPr>
        <w:t>формирование и развитие компетентности в области использования информационно-коммуникационных технологий;</w:t>
      </w:r>
    </w:p>
    <w:p w:rsidR="00FB4A22" w:rsidRPr="00653A22" w:rsidRDefault="00FB4A22" w:rsidP="00FB4A22">
      <w:pPr>
        <w:ind w:firstLine="708"/>
        <w:rPr>
          <w:rFonts w:ascii="Times New Roman" w:hAnsi="Times New Roman"/>
          <w:b/>
        </w:rPr>
      </w:pPr>
    </w:p>
    <w:p w:rsidR="00FB4A22" w:rsidRPr="00653A22" w:rsidRDefault="00FB4A22" w:rsidP="00FB4A22">
      <w:pPr>
        <w:ind w:firstLine="708"/>
        <w:rPr>
          <w:rFonts w:ascii="Times New Roman" w:hAnsi="Times New Roman"/>
        </w:rPr>
      </w:pPr>
      <w:r w:rsidRPr="00653A22">
        <w:rPr>
          <w:rFonts w:ascii="Times New Roman" w:hAnsi="Times New Roman"/>
          <w:b/>
        </w:rPr>
        <w:t xml:space="preserve">Предметные </w:t>
      </w:r>
    </w:p>
    <w:p w:rsidR="00FB4A22" w:rsidRPr="00653A22" w:rsidRDefault="00FB4A22" w:rsidP="00FB4A22">
      <w:pPr>
        <w:ind w:firstLine="708"/>
        <w:rPr>
          <w:rFonts w:ascii="Times New Roman" w:hAnsi="Times New Roman"/>
          <w:b/>
        </w:rPr>
      </w:pPr>
      <w:r w:rsidRPr="00653A22">
        <w:rPr>
          <w:rFonts w:ascii="Times New Roman" w:hAnsi="Times New Roman"/>
          <w:b/>
        </w:rPr>
        <w:t>Речевая компетенция</w:t>
      </w:r>
    </w:p>
    <w:p w:rsidR="00FB4A22" w:rsidRPr="00653A22" w:rsidRDefault="00FB4A22" w:rsidP="00FB4A22">
      <w:pPr>
        <w:ind w:firstLine="708"/>
        <w:rPr>
          <w:rFonts w:ascii="Times New Roman" w:hAnsi="Times New Roman"/>
          <w:b/>
          <w:i/>
          <w:color w:val="FF0000"/>
        </w:rPr>
      </w:pPr>
      <w:r w:rsidRPr="00653A22">
        <w:rPr>
          <w:rFonts w:ascii="Times New Roman" w:hAnsi="Times New Roman"/>
          <w:b/>
          <w:i/>
          <w:color w:val="FF0000"/>
        </w:rPr>
        <w:t xml:space="preserve"> говорение:</w:t>
      </w:r>
    </w:p>
    <w:p w:rsidR="00FB4A22" w:rsidRPr="00653A22" w:rsidRDefault="00FB4A22" w:rsidP="00FB4A22">
      <w:pPr>
        <w:pStyle w:val="ab"/>
        <w:numPr>
          <w:ilvl w:val="0"/>
          <w:numId w:val="47"/>
        </w:numPr>
        <w:spacing w:after="0" w:line="240" w:lineRule="auto"/>
        <w:rPr>
          <w:rFonts w:ascii="Times New Roman" w:hAnsi="Times New Roman"/>
        </w:rPr>
      </w:pPr>
      <w:r w:rsidRPr="00653A22">
        <w:rPr>
          <w:rFonts w:ascii="Times New Roman" w:hAnsi="Times New Roman"/>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B4A22" w:rsidRPr="00653A22" w:rsidRDefault="00FB4A22" w:rsidP="00FB4A22">
      <w:pPr>
        <w:pStyle w:val="ab"/>
        <w:numPr>
          <w:ilvl w:val="0"/>
          <w:numId w:val="47"/>
        </w:numPr>
        <w:spacing w:after="0" w:line="240" w:lineRule="auto"/>
        <w:rPr>
          <w:rFonts w:ascii="Times New Roman" w:hAnsi="Times New Roman"/>
        </w:rPr>
      </w:pPr>
      <w:r w:rsidRPr="00653A22">
        <w:rPr>
          <w:rFonts w:ascii="Times New Roman" w:hAnsi="Times New Roman"/>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B4A22" w:rsidRPr="00653A22" w:rsidRDefault="00FB4A22" w:rsidP="00FB4A22">
      <w:pPr>
        <w:pStyle w:val="ab"/>
        <w:numPr>
          <w:ilvl w:val="0"/>
          <w:numId w:val="47"/>
        </w:numPr>
        <w:spacing w:after="0" w:line="240" w:lineRule="auto"/>
        <w:rPr>
          <w:rFonts w:ascii="Times New Roman" w:hAnsi="Times New Roman"/>
        </w:rPr>
      </w:pPr>
      <w:r w:rsidRPr="00653A22">
        <w:rPr>
          <w:rFonts w:ascii="Times New Roman" w:hAnsi="Times New Roman"/>
        </w:rPr>
        <w:t>рассказывать о себе, своей семье, друзьях, своих интересах и планах на будущее;</w:t>
      </w:r>
    </w:p>
    <w:p w:rsidR="00FB4A22" w:rsidRPr="00653A22" w:rsidRDefault="00FB4A22" w:rsidP="00FB4A22">
      <w:pPr>
        <w:pStyle w:val="ab"/>
        <w:numPr>
          <w:ilvl w:val="0"/>
          <w:numId w:val="47"/>
        </w:numPr>
        <w:spacing w:after="0" w:line="240" w:lineRule="auto"/>
        <w:rPr>
          <w:rFonts w:ascii="Times New Roman" w:hAnsi="Times New Roman"/>
        </w:rPr>
      </w:pPr>
      <w:r w:rsidRPr="00653A22">
        <w:rPr>
          <w:rFonts w:ascii="Times New Roman" w:hAnsi="Times New Roman"/>
        </w:rPr>
        <w:t>сообщать краткие сведения о своём городе/селе, о своей стране и странах изучаемого языка;</w:t>
      </w:r>
    </w:p>
    <w:p w:rsidR="00FB4A22" w:rsidRPr="00653A22" w:rsidRDefault="00FB4A22" w:rsidP="00FB4A22">
      <w:pPr>
        <w:pStyle w:val="ab"/>
        <w:numPr>
          <w:ilvl w:val="0"/>
          <w:numId w:val="47"/>
        </w:numPr>
        <w:spacing w:after="0" w:line="240" w:lineRule="auto"/>
        <w:rPr>
          <w:rFonts w:ascii="Times New Roman" w:hAnsi="Times New Roman"/>
        </w:rPr>
      </w:pPr>
      <w:r w:rsidRPr="00653A22">
        <w:rPr>
          <w:rFonts w:ascii="Times New Roman" w:hAnsi="Times New Roman"/>
        </w:rPr>
        <w:t xml:space="preserve">описывать события/явления, уметь передавать основное содержание, основную мысль прочитанного или услышанного, выражать своё отношение к </w:t>
      </w:r>
      <w:proofErr w:type="gramStart"/>
      <w:r w:rsidRPr="00653A22">
        <w:rPr>
          <w:rFonts w:ascii="Times New Roman" w:hAnsi="Times New Roman"/>
        </w:rPr>
        <w:t>прочитанному</w:t>
      </w:r>
      <w:proofErr w:type="gramEnd"/>
      <w:r w:rsidRPr="00653A22">
        <w:rPr>
          <w:rFonts w:ascii="Times New Roman" w:hAnsi="Times New Roman"/>
        </w:rPr>
        <w:t>/услышанному, давать краткую характеристику персонажей.</w:t>
      </w:r>
    </w:p>
    <w:p w:rsidR="00FB4A22" w:rsidRPr="00653A22" w:rsidRDefault="00FB4A22" w:rsidP="00FB4A22">
      <w:pPr>
        <w:ind w:firstLine="708"/>
        <w:rPr>
          <w:rFonts w:ascii="Times New Roman" w:hAnsi="Times New Roman"/>
          <w:b/>
          <w:i/>
          <w:color w:val="FF0000"/>
        </w:rPr>
      </w:pPr>
      <w:proofErr w:type="spellStart"/>
      <w:r w:rsidRPr="00653A22">
        <w:rPr>
          <w:rFonts w:ascii="Times New Roman" w:hAnsi="Times New Roman"/>
          <w:b/>
          <w:i/>
          <w:color w:val="FF0000"/>
        </w:rPr>
        <w:t>аудирование</w:t>
      </w:r>
      <w:proofErr w:type="spellEnd"/>
      <w:r w:rsidRPr="00653A22">
        <w:rPr>
          <w:rFonts w:ascii="Times New Roman" w:hAnsi="Times New Roman"/>
          <w:b/>
          <w:i/>
          <w:color w:val="FF0000"/>
        </w:rPr>
        <w:t>:</w:t>
      </w:r>
    </w:p>
    <w:p w:rsidR="00FB4A22" w:rsidRPr="00653A22" w:rsidRDefault="00FB4A22" w:rsidP="00FB4A22">
      <w:pPr>
        <w:pStyle w:val="ab"/>
        <w:numPr>
          <w:ilvl w:val="0"/>
          <w:numId w:val="48"/>
        </w:numPr>
        <w:spacing w:after="0" w:line="240" w:lineRule="auto"/>
        <w:rPr>
          <w:rFonts w:ascii="Times New Roman" w:hAnsi="Times New Roman"/>
        </w:rPr>
      </w:pPr>
      <w:r w:rsidRPr="00653A22">
        <w:rPr>
          <w:rFonts w:ascii="Times New Roman" w:hAnsi="Times New Roman"/>
        </w:rPr>
        <w:t>воспринимать на слух и полностью понимать речь учителя, одноклассников;</w:t>
      </w:r>
    </w:p>
    <w:p w:rsidR="00FB4A22" w:rsidRPr="00653A22" w:rsidRDefault="00FB4A22" w:rsidP="00FB4A22">
      <w:pPr>
        <w:pStyle w:val="ab"/>
        <w:numPr>
          <w:ilvl w:val="0"/>
          <w:numId w:val="48"/>
        </w:numPr>
        <w:spacing w:after="0" w:line="240" w:lineRule="auto"/>
        <w:rPr>
          <w:rFonts w:ascii="Times New Roman" w:hAnsi="Times New Roman"/>
        </w:rPr>
      </w:pPr>
      <w:r w:rsidRPr="00653A22">
        <w:rPr>
          <w:rFonts w:ascii="Times New Roman" w:hAnsi="Times New Roman"/>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p w:rsidR="00FB4A22" w:rsidRPr="00653A22" w:rsidRDefault="00FB4A22" w:rsidP="00FB4A22">
      <w:pPr>
        <w:pStyle w:val="ab"/>
        <w:numPr>
          <w:ilvl w:val="0"/>
          <w:numId w:val="48"/>
        </w:numPr>
        <w:spacing w:after="0" w:line="240" w:lineRule="auto"/>
        <w:rPr>
          <w:rFonts w:ascii="Times New Roman" w:hAnsi="Times New Roman"/>
        </w:rPr>
      </w:pPr>
      <w:r w:rsidRPr="00653A22">
        <w:rPr>
          <w:rFonts w:ascii="Times New Roman" w:hAnsi="Times New Roman"/>
        </w:rPr>
        <w:lastRenderedPageBreak/>
        <w:t>воспринимать на слух и выборочно понимать с опорой на языковую догадку и конте</w:t>
      </w:r>
      <w:proofErr w:type="gramStart"/>
      <w:r w:rsidRPr="00653A22">
        <w:rPr>
          <w:rFonts w:ascii="Times New Roman" w:hAnsi="Times New Roman"/>
        </w:rPr>
        <w:t>кст кр</w:t>
      </w:r>
      <w:proofErr w:type="gramEnd"/>
      <w:r w:rsidRPr="00653A22">
        <w:rPr>
          <w:rFonts w:ascii="Times New Roman" w:hAnsi="Times New Roman"/>
        </w:rPr>
        <w:t>аткие, несложные аутентичные прагматические аудио- и видеотексты с выделением нужной/интересующей информации.</w:t>
      </w:r>
    </w:p>
    <w:p w:rsidR="00FB4A22" w:rsidRPr="00653A22" w:rsidRDefault="00FB4A22" w:rsidP="00FB4A22">
      <w:pPr>
        <w:ind w:firstLine="708"/>
        <w:rPr>
          <w:rFonts w:ascii="Times New Roman" w:hAnsi="Times New Roman"/>
          <w:b/>
          <w:i/>
          <w:color w:val="FF0000"/>
        </w:rPr>
      </w:pPr>
      <w:r w:rsidRPr="00653A22">
        <w:rPr>
          <w:rFonts w:ascii="Times New Roman" w:hAnsi="Times New Roman"/>
          <w:b/>
          <w:i/>
          <w:color w:val="FF0000"/>
        </w:rPr>
        <w:t>чтение:</w:t>
      </w:r>
    </w:p>
    <w:p w:rsidR="00FB4A22" w:rsidRPr="00653A22" w:rsidRDefault="00FB4A22" w:rsidP="00FB4A22">
      <w:pPr>
        <w:pStyle w:val="ab"/>
        <w:numPr>
          <w:ilvl w:val="0"/>
          <w:numId w:val="49"/>
        </w:numPr>
        <w:spacing w:after="0" w:line="240" w:lineRule="auto"/>
        <w:rPr>
          <w:rFonts w:ascii="Times New Roman" w:hAnsi="Times New Roman"/>
        </w:rPr>
      </w:pPr>
      <w:r w:rsidRPr="00653A22">
        <w:rPr>
          <w:rFonts w:ascii="Times New Roman" w:hAnsi="Times New Roman"/>
        </w:rPr>
        <w:t xml:space="preserve">читать аутентичные тексты разных жанров и стилей с пониманием основного содержания; </w:t>
      </w:r>
    </w:p>
    <w:p w:rsidR="00FB4A22" w:rsidRPr="00653A22" w:rsidRDefault="00FB4A22" w:rsidP="00FB4A22">
      <w:pPr>
        <w:pStyle w:val="ab"/>
        <w:numPr>
          <w:ilvl w:val="0"/>
          <w:numId w:val="49"/>
        </w:numPr>
        <w:spacing w:after="0" w:line="240" w:lineRule="auto"/>
        <w:rPr>
          <w:rFonts w:ascii="Times New Roman" w:hAnsi="Times New Roman"/>
        </w:rPr>
      </w:pPr>
      <w:r w:rsidRPr="00653A22">
        <w:rPr>
          <w:rFonts w:ascii="Times New Roman" w:hAnsi="Times New Roman"/>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а также справочных материалов;</w:t>
      </w:r>
    </w:p>
    <w:p w:rsidR="00FB4A22" w:rsidRPr="00653A22" w:rsidRDefault="00FB4A22" w:rsidP="00FB4A22">
      <w:pPr>
        <w:pStyle w:val="ab"/>
        <w:numPr>
          <w:ilvl w:val="0"/>
          <w:numId w:val="49"/>
        </w:numPr>
        <w:spacing w:after="0" w:line="240" w:lineRule="auto"/>
        <w:rPr>
          <w:rFonts w:ascii="Times New Roman" w:hAnsi="Times New Roman"/>
        </w:rPr>
      </w:pPr>
      <w:r w:rsidRPr="00653A22">
        <w:rPr>
          <w:rFonts w:ascii="Times New Roman" w:hAnsi="Times New Roman"/>
        </w:rPr>
        <w:t>читать аутентичные тексты с выборочным пониманием нужной/интересующей информации.</w:t>
      </w:r>
    </w:p>
    <w:p w:rsidR="00FB4A22" w:rsidRPr="00653A22" w:rsidRDefault="00FB4A22" w:rsidP="00FB4A22">
      <w:pPr>
        <w:ind w:firstLine="708"/>
        <w:rPr>
          <w:rFonts w:ascii="Times New Roman" w:hAnsi="Times New Roman"/>
          <w:b/>
          <w:i/>
          <w:color w:val="FF0000"/>
        </w:rPr>
      </w:pPr>
      <w:r w:rsidRPr="00653A22">
        <w:rPr>
          <w:rFonts w:ascii="Times New Roman" w:hAnsi="Times New Roman"/>
          <w:b/>
          <w:i/>
          <w:color w:val="FF0000"/>
        </w:rPr>
        <w:t>письменная речь:</w:t>
      </w:r>
    </w:p>
    <w:p w:rsidR="00FB4A22" w:rsidRPr="00653A22" w:rsidRDefault="00FB4A22" w:rsidP="00FB4A22">
      <w:pPr>
        <w:pStyle w:val="ab"/>
        <w:numPr>
          <w:ilvl w:val="0"/>
          <w:numId w:val="50"/>
        </w:numPr>
        <w:spacing w:after="0" w:line="240" w:lineRule="auto"/>
        <w:rPr>
          <w:rFonts w:ascii="Times New Roman" w:hAnsi="Times New Roman"/>
        </w:rPr>
      </w:pPr>
      <w:r w:rsidRPr="00653A22">
        <w:rPr>
          <w:rFonts w:ascii="Times New Roman" w:hAnsi="Times New Roman"/>
        </w:rPr>
        <w:t>заполнять анкеты и формуляры;</w:t>
      </w:r>
    </w:p>
    <w:p w:rsidR="00FB4A22" w:rsidRPr="00653A22" w:rsidRDefault="00FB4A22" w:rsidP="00FB4A22">
      <w:pPr>
        <w:pStyle w:val="ab"/>
        <w:numPr>
          <w:ilvl w:val="0"/>
          <w:numId w:val="50"/>
        </w:numPr>
        <w:spacing w:after="0" w:line="240" w:lineRule="auto"/>
        <w:rPr>
          <w:rFonts w:ascii="Times New Roman" w:hAnsi="Times New Roman"/>
        </w:rPr>
      </w:pPr>
      <w:r w:rsidRPr="00653A22">
        <w:rPr>
          <w:rFonts w:ascii="Times New Roman" w:hAnsi="Times New Roman"/>
        </w:rPr>
        <w:t>писать поздравления, личные письма с опорой на образец с употреблением формул речевого этикета, принятых в странах изучаемого языка;</w:t>
      </w:r>
    </w:p>
    <w:p w:rsidR="00FB4A22" w:rsidRPr="00653A22" w:rsidRDefault="00FB4A22" w:rsidP="00FB4A22">
      <w:pPr>
        <w:pStyle w:val="ab"/>
        <w:numPr>
          <w:ilvl w:val="0"/>
          <w:numId w:val="50"/>
        </w:numPr>
        <w:spacing w:after="0" w:line="240" w:lineRule="auto"/>
        <w:rPr>
          <w:rFonts w:ascii="Times New Roman" w:hAnsi="Times New Roman"/>
        </w:rPr>
      </w:pPr>
      <w:r w:rsidRPr="00653A22">
        <w:rPr>
          <w:rFonts w:ascii="Times New Roman" w:hAnsi="Times New Roman"/>
        </w:rPr>
        <w:t>составлять план, тезисы устного или письменного сообщения.</w:t>
      </w:r>
    </w:p>
    <w:p w:rsidR="00FB4A22" w:rsidRPr="00653A22" w:rsidRDefault="00FB4A22" w:rsidP="00FB4A22">
      <w:pPr>
        <w:tabs>
          <w:tab w:val="left" w:pos="898"/>
        </w:tabs>
        <w:rPr>
          <w:rFonts w:ascii="Times New Roman" w:hAnsi="Times New Roman"/>
        </w:rPr>
      </w:pPr>
      <w:r w:rsidRPr="00653A22">
        <w:rPr>
          <w:rFonts w:ascii="Times New Roman" w:hAnsi="Times New Roman"/>
        </w:rPr>
        <w:tab/>
      </w:r>
      <w:r w:rsidRPr="00653A22">
        <w:rPr>
          <w:rFonts w:ascii="Times New Roman" w:hAnsi="Times New Roman"/>
          <w:b/>
        </w:rPr>
        <w:t>Языковая компетенция</w:t>
      </w:r>
      <w:r w:rsidRPr="00653A22">
        <w:rPr>
          <w:rFonts w:ascii="Times New Roman" w:hAnsi="Times New Roman"/>
        </w:rPr>
        <w:t xml:space="preserve">: </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 xml:space="preserve">применение правил написания изученных слов; </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 xml:space="preserve">адекватное произношение и различение на слух всех звуков второго иностранного языка; </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соблюдение правильного ударения в словах и фразах;</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 xml:space="preserve">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правильное членение предложений на смысловые группы;</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 xml:space="preserve">знание основных способов словообразования (аффиксация, словосложение, конверсия); </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 xml:space="preserve">понимание явлений многозначности слов второго иностранного языка, синонимии, антонимии и лексической сочетаемости; </w:t>
      </w:r>
    </w:p>
    <w:p w:rsidR="00FB4A22" w:rsidRPr="00653A22" w:rsidRDefault="00FB4A22" w:rsidP="00FB4A22">
      <w:pPr>
        <w:pStyle w:val="ab"/>
        <w:numPr>
          <w:ilvl w:val="0"/>
          <w:numId w:val="51"/>
        </w:numPr>
        <w:tabs>
          <w:tab w:val="left" w:pos="898"/>
        </w:tabs>
        <w:spacing w:after="0" w:line="240" w:lineRule="auto"/>
        <w:rPr>
          <w:rFonts w:ascii="Times New Roman" w:hAnsi="Times New Roman"/>
        </w:rPr>
      </w:pPr>
      <w:r w:rsidRPr="00653A22">
        <w:rPr>
          <w:rFonts w:ascii="Times New Roman" w:hAnsi="Times New Roman"/>
        </w:rPr>
        <w:t xml:space="preserve">распознавание и употребление в речи основных морфологических форм и синтаксических конструкций второго иностранного языка; </w:t>
      </w:r>
    </w:p>
    <w:p w:rsidR="00FB4A22" w:rsidRPr="00653A22" w:rsidRDefault="00FB4A22" w:rsidP="00FB4A22">
      <w:pPr>
        <w:pStyle w:val="ab"/>
        <w:numPr>
          <w:ilvl w:val="0"/>
          <w:numId w:val="51"/>
        </w:numPr>
        <w:tabs>
          <w:tab w:val="left" w:pos="898"/>
        </w:tabs>
        <w:spacing w:after="0" w:line="240" w:lineRule="auto"/>
        <w:rPr>
          <w:rFonts w:ascii="Times New Roman" w:hAnsi="Times New Roman"/>
          <w:b/>
        </w:rPr>
      </w:pPr>
      <w:proofErr w:type="gramStart"/>
      <w:r w:rsidRPr="00653A22">
        <w:rPr>
          <w:rFonts w:ascii="Times New Roman" w:hAnsi="Times New Roman"/>
        </w:rPr>
        <w:t xml:space="preserve">знание признаков изученных грамматических явлений (временных форм глаголов, модальных глаголов и их эквивалентов, артиклей, </w:t>
      </w:r>
      <w:r w:rsidRPr="00653A22">
        <w:rPr>
          <w:rFonts w:ascii="Times New Roman" w:hAnsi="Times New Roman"/>
          <w:b/>
        </w:rPr>
        <w:t>Социокультурная компетенция:</w:t>
      </w:r>
      <w:proofErr w:type="gramEnd"/>
    </w:p>
    <w:p w:rsidR="00FB4A22" w:rsidRPr="00653A22" w:rsidRDefault="00FB4A22" w:rsidP="00FB4A22">
      <w:pPr>
        <w:pStyle w:val="ab"/>
        <w:numPr>
          <w:ilvl w:val="0"/>
          <w:numId w:val="52"/>
        </w:numPr>
        <w:tabs>
          <w:tab w:val="left" w:pos="898"/>
        </w:tabs>
        <w:spacing w:after="0" w:line="240" w:lineRule="auto"/>
        <w:rPr>
          <w:rFonts w:ascii="Times New Roman" w:hAnsi="Times New Roman"/>
        </w:rPr>
      </w:pPr>
      <w:r w:rsidRPr="00653A22">
        <w:rPr>
          <w:rFonts w:ascii="Times New Roman" w:hAnsi="Times New Roman"/>
        </w:rPr>
        <w:t xml:space="preserve">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 </w:t>
      </w:r>
    </w:p>
    <w:p w:rsidR="00FB4A22" w:rsidRPr="00653A22" w:rsidRDefault="00FB4A22" w:rsidP="00FB4A22">
      <w:pPr>
        <w:pStyle w:val="ab"/>
        <w:numPr>
          <w:ilvl w:val="0"/>
          <w:numId w:val="52"/>
        </w:numPr>
        <w:tabs>
          <w:tab w:val="left" w:pos="898"/>
        </w:tabs>
        <w:spacing w:after="0" w:line="240" w:lineRule="auto"/>
        <w:rPr>
          <w:rFonts w:ascii="Times New Roman" w:hAnsi="Times New Roman"/>
        </w:rPr>
      </w:pPr>
      <w:r w:rsidRPr="00653A22">
        <w:rPr>
          <w:rFonts w:ascii="Times New Roman" w:hAnsi="Times New Roman"/>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FB4A22" w:rsidRPr="00653A22" w:rsidRDefault="00FB4A22" w:rsidP="00FB4A22">
      <w:pPr>
        <w:pStyle w:val="ab"/>
        <w:numPr>
          <w:ilvl w:val="0"/>
          <w:numId w:val="52"/>
        </w:numPr>
        <w:tabs>
          <w:tab w:val="left" w:pos="898"/>
        </w:tabs>
        <w:spacing w:after="0" w:line="240" w:lineRule="auto"/>
        <w:rPr>
          <w:rFonts w:ascii="Times New Roman" w:hAnsi="Times New Roman"/>
        </w:rPr>
      </w:pPr>
      <w:r w:rsidRPr="00653A22">
        <w:rPr>
          <w:rFonts w:ascii="Times New Roman" w:hAnsi="Times New Roman"/>
        </w:rPr>
        <w:t xml:space="preserve">знание употребительной фоновой лексики и реалий страны изучаемого языка; </w:t>
      </w:r>
    </w:p>
    <w:p w:rsidR="00FB4A22" w:rsidRPr="00653A22" w:rsidRDefault="00FB4A22" w:rsidP="00FB4A22">
      <w:pPr>
        <w:pStyle w:val="ab"/>
        <w:numPr>
          <w:ilvl w:val="0"/>
          <w:numId w:val="52"/>
        </w:numPr>
        <w:tabs>
          <w:tab w:val="left" w:pos="898"/>
        </w:tabs>
        <w:spacing w:after="0" w:line="240" w:lineRule="auto"/>
        <w:rPr>
          <w:rFonts w:ascii="Times New Roman" w:hAnsi="Times New Roman"/>
        </w:rPr>
      </w:pPr>
      <w:r w:rsidRPr="00653A22">
        <w:rPr>
          <w:rFonts w:ascii="Times New Roman" w:hAnsi="Times New Roman"/>
        </w:rPr>
        <w:t xml:space="preserve">знакомство с образцами художественной, публицистической и научно-популярной литературы; </w:t>
      </w:r>
    </w:p>
    <w:p w:rsidR="00FB4A22" w:rsidRPr="00653A22" w:rsidRDefault="00FB4A22" w:rsidP="00FB4A22">
      <w:pPr>
        <w:pStyle w:val="ab"/>
        <w:numPr>
          <w:ilvl w:val="0"/>
          <w:numId w:val="52"/>
        </w:numPr>
        <w:tabs>
          <w:tab w:val="left" w:pos="898"/>
        </w:tabs>
        <w:spacing w:after="0" w:line="240" w:lineRule="auto"/>
        <w:rPr>
          <w:rFonts w:ascii="Times New Roman" w:hAnsi="Times New Roman"/>
        </w:rPr>
      </w:pPr>
      <w:r w:rsidRPr="00653A22">
        <w:rPr>
          <w:rFonts w:ascii="Times New Roman" w:hAnsi="Times New Roman"/>
        </w:rPr>
        <w:t>понимание важности владения несколькими иностранными языками в современном поликультурном мире.</w:t>
      </w:r>
    </w:p>
    <w:p w:rsidR="00FB4A22" w:rsidRPr="00653A22" w:rsidRDefault="00FB4A22" w:rsidP="00FB4A22">
      <w:pPr>
        <w:pStyle w:val="ab"/>
        <w:tabs>
          <w:tab w:val="left" w:pos="898"/>
        </w:tabs>
        <w:rPr>
          <w:rFonts w:ascii="Times New Roman" w:hAnsi="Times New Roman"/>
        </w:rPr>
      </w:pPr>
    </w:p>
    <w:p w:rsidR="00FB4A22" w:rsidRPr="00653A22" w:rsidRDefault="00FB4A22" w:rsidP="00FB4A22">
      <w:pPr>
        <w:pStyle w:val="ab"/>
        <w:tabs>
          <w:tab w:val="left" w:pos="898"/>
        </w:tabs>
        <w:rPr>
          <w:rFonts w:ascii="Times New Roman" w:hAnsi="Times New Roman"/>
          <w:b/>
        </w:rPr>
      </w:pPr>
      <w:r w:rsidRPr="00653A22">
        <w:rPr>
          <w:rFonts w:ascii="Times New Roman" w:hAnsi="Times New Roman"/>
        </w:rPr>
        <w:t xml:space="preserve">В соответствии с требованиями Совета Европы учащиеся должны  </w:t>
      </w:r>
      <w:r w:rsidRPr="00653A22">
        <w:rPr>
          <w:rFonts w:ascii="Times New Roman" w:hAnsi="Times New Roman"/>
          <w:b/>
        </w:rPr>
        <w:t>владеть</w:t>
      </w:r>
      <w:r w:rsidRPr="00653A22">
        <w:rPr>
          <w:rFonts w:ascii="Times New Roman" w:hAnsi="Times New Roman"/>
        </w:rPr>
        <w:t xml:space="preserve"> иностранным языком </w:t>
      </w:r>
      <w:r w:rsidRPr="00653A22">
        <w:rPr>
          <w:rFonts w:ascii="Times New Roman" w:hAnsi="Times New Roman"/>
          <w:b/>
        </w:rPr>
        <w:t>уровень А</w:t>
      </w:r>
      <w:proofErr w:type="gramStart"/>
      <w:r w:rsidRPr="00653A22">
        <w:rPr>
          <w:rFonts w:ascii="Times New Roman" w:hAnsi="Times New Roman"/>
          <w:b/>
        </w:rPr>
        <w:t>2</w:t>
      </w:r>
      <w:proofErr w:type="gramEnd"/>
    </w:p>
    <w:tbl>
      <w:tblPr>
        <w:tblStyle w:val="a3"/>
        <w:tblW w:w="0" w:type="auto"/>
        <w:tblInd w:w="720" w:type="dxa"/>
        <w:tblLook w:val="04A0"/>
      </w:tblPr>
      <w:tblGrid>
        <w:gridCol w:w="1995"/>
        <w:gridCol w:w="7705"/>
      </w:tblGrid>
      <w:tr w:rsidR="00FB4A22" w:rsidRPr="00653A22" w:rsidTr="00FB4A22">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A22" w:rsidRPr="00653A22" w:rsidRDefault="00FB4A22">
            <w:pPr>
              <w:pStyle w:val="ab"/>
              <w:tabs>
                <w:tab w:val="left" w:pos="898"/>
              </w:tabs>
              <w:ind w:left="0"/>
              <w:rPr>
                <w:rFonts w:ascii="Times New Roman" w:hAnsi="Times New Roman"/>
                <w:b/>
                <w:sz w:val="24"/>
                <w:szCs w:val="24"/>
                <w:lang w:val="en-US" w:eastAsia="en-US"/>
              </w:rPr>
            </w:pPr>
            <w:r w:rsidRPr="00653A22">
              <w:rPr>
                <w:rFonts w:ascii="Times New Roman" w:hAnsi="Times New Roman"/>
                <w:b/>
                <w:lang w:eastAsia="en-US"/>
              </w:rPr>
              <w:t xml:space="preserve">Понимание: </w:t>
            </w:r>
          </w:p>
          <w:p w:rsidR="00FB4A22" w:rsidRPr="00653A22" w:rsidRDefault="00FB4A22">
            <w:pPr>
              <w:pStyle w:val="ab"/>
              <w:tabs>
                <w:tab w:val="left" w:pos="898"/>
              </w:tabs>
              <w:ind w:left="0"/>
              <w:rPr>
                <w:rFonts w:ascii="Times New Roman" w:hAnsi="Times New Roman"/>
                <w:lang w:val="en-US" w:eastAsia="en-US"/>
              </w:rPr>
            </w:pPr>
            <w:r w:rsidRPr="00653A22">
              <w:rPr>
                <w:rFonts w:ascii="Times New Roman" w:hAnsi="Times New Roman"/>
                <w:lang w:eastAsia="en-US"/>
              </w:rPr>
              <w:t xml:space="preserve">Аудирование </w:t>
            </w:r>
          </w:p>
          <w:p w:rsidR="00FB4A22" w:rsidRPr="00653A22" w:rsidRDefault="00FB4A22">
            <w:pPr>
              <w:pStyle w:val="ab"/>
              <w:tabs>
                <w:tab w:val="left" w:pos="898"/>
              </w:tabs>
              <w:ind w:left="0"/>
              <w:rPr>
                <w:rFonts w:ascii="Times New Roman" w:hAnsi="Times New Roman"/>
                <w:lang w:val="en-US" w:eastAsia="en-US"/>
              </w:rPr>
            </w:pPr>
          </w:p>
          <w:p w:rsidR="00FB4A22" w:rsidRPr="00653A22" w:rsidRDefault="00FB4A22">
            <w:pPr>
              <w:pStyle w:val="ab"/>
              <w:tabs>
                <w:tab w:val="left" w:pos="898"/>
              </w:tabs>
              <w:ind w:left="0"/>
              <w:rPr>
                <w:rFonts w:ascii="Times New Roman" w:hAnsi="Times New Roman"/>
                <w:lang w:val="en-US" w:eastAsia="en-US"/>
              </w:rPr>
            </w:pPr>
            <w:r w:rsidRPr="00653A22">
              <w:rPr>
                <w:rFonts w:ascii="Times New Roman" w:hAnsi="Times New Roman"/>
                <w:lang w:eastAsia="en-US"/>
              </w:rPr>
              <w:t>Чтение</w:t>
            </w:r>
          </w:p>
        </w:tc>
        <w:tc>
          <w:tcPr>
            <w:tcW w:w="1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2" w:rsidRPr="00653A22" w:rsidRDefault="00FB4A22">
            <w:pPr>
              <w:pStyle w:val="ab"/>
              <w:tabs>
                <w:tab w:val="left" w:pos="898"/>
              </w:tabs>
              <w:ind w:left="0"/>
              <w:rPr>
                <w:rFonts w:ascii="Times New Roman" w:hAnsi="Times New Roman"/>
                <w:lang w:eastAsia="en-US"/>
              </w:rPr>
            </w:pPr>
            <w:r w:rsidRPr="00653A22">
              <w:rPr>
                <w:rFonts w:ascii="Times New Roman" w:hAnsi="Times New Roman"/>
                <w:lang w:eastAsia="en-US"/>
              </w:rPr>
              <w:t xml:space="preserve"> понимать отдельные фразы и наиболее употребительные слова в высказываниях, касающихся важных для меня тем (например, основную информацию о себе и своей семье, о покупках, о месте, где живу, о работе). Понимать, о чём идёт речь в простых, чётко произнесённых и небольших по объёму сообщениях и объявлениях. Понимать очень короткие простые тексты. Мочь найти конкретную, легко предсказуемую информацию в простых текстах повседневного общения: в рекламных проспектах, меню, расписаниях. Понимать простые письма личного характера</w:t>
            </w:r>
          </w:p>
        </w:tc>
      </w:tr>
      <w:tr w:rsidR="00FB4A22" w:rsidRPr="00653A22" w:rsidTr="00FB4A22">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A22" w:rsidRPr="00653A22" w:rsidRDefault="00FB4A22">
            <w:pPr>
              <w:pStyle w:val="ab"/>
              <w:tabs>
                <w:tab w:val="left" w:pos="898"/>
              </w:tabs>
              <w:ind w:left="0"/>
              <w:rPr>
                <w:rFonts w:ascii="Times New Roman" w:hAnsi="Times New Roman"/>
                <w:b/>
                <w:sz w:val="24"/>
                <w:szCs w:val="24"/>
                <w:lang w:val="en-US" w:eastAsia="en-US"/>
              </w:rPr>
            </w:pPr>
            <w:r w:rsidRPr="00653A22">
              <w:rPr>
                <w:rFonts w:ascii="Times New Roman" w:hAnsi="Times New Roman"/>
                <w:b/>
                <w:lang w:eastAsia="en-US"/>
              </w:rPr>
              <w:t xml:space="preserve">Говорение: </w:t>
            </w:r>
          </w:p>
          <w:p w:rsidR="00FB4A22" w:rsidRPr="00653A22" w:rsidRDefault="00FB4A22">
            <w:pPr>
              <w:pStyle w:val="ab"/>
              <w:tabs>
                <w:tab w:val="left" w:pos="898"/>
              </w:tabs>
              <w:ind w:left="0"/>
              <w:rPr>
                <w:rFonts w:ascii="Times New Roman" w:hAnsi="Times New Roman"/>
                <w:lang w:val="en-US" w:eastAsia="en-US"/>
              </w:rPr>
            </w:pPr>
            <w:r w:rsidRPr="00653A22">
              <w:rPr>
                <w:rFonts w:ascii="Times New Roman" w:hAnsi="Times New Roman"/>
                <w:lang w:eastAsia="en-US"/>
              </w:rPr>
              <w:t xml:space="preserve">Диалог </w:t>
            </w:r>
          </w:p>
          <w:p w:rsidR="00FB4A22" w:rsidRPr="00653A22" w:rsidRDefault="00FB4A22">
            <w:pPr>
              <w:pStyle w:val="ab"/>
              <w:tabs>
                <w:tab w:val="left" w:pos="898"/>
              </w:tabs>
              <w:ind w:left="0"/>
              <w:rPr>
                <w:rFonts w:ascii="Times New Roman" w:hAnsi="Times New Roman"/>
                <w:lang w:val="en-US" w:eastAsia="en-US"/>
              </w:rPr>
            </w:pPr>
          </w:p>
          <w:p w:rsidR="00FB4A22" w:rsidRPr="00653A22" w:rsidRDefault="00FB4A22">
            <w:pPr>
              <w:pStyle w:val="ab"/>
              <w:tabs>
                <w:tab w:val="left" w:pos="898"/>
              </w:tabs>
              <w:ind w:left="0"/>
              <w:rPr>
                <w:rFonts w:ascii="Times New Roman" w:hAnsi="Times New Roman"/>
                <w:lang w:eastAsia="en-US"/>
              </w:rPr>
            </w:pPr>
            <w:r w:rsidRPr="00653A22">
              <w:rPr>
                <w:rFonts w:ascii="Times New Roman" w:hAnsi="Times New Roman"/>
                <w:lang w:eastAsia="en-US"/>
              </w:rPr>
              <w:t>Монолог</w:t>
            </w:r>
          </w:p>
        </w:tc>
        <w:tc>
          <w:tcPr>
            <w:tcW w:w="1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2" w:rsidRPr="00653A22" w:rsidRDefault="00FB4A22">
            <w:pPr>
              <w:pStyle w:val="ab"/>
              <w:tabs>
                <w:tab w:val="left" w:pos="898"/>
              </w:tabs>
              <w:ind w:left="0"/>
              <w:rPr>
                <w:rFonts w:ascii="Times New Roman" w:hAnsi="Times New Roman"/>
                <w:sz w:val="24"/>
                <w:szCs w:val="24"/>
                <w:lang w:eastAsia="en-US"/>
              </w:rPr>
            </w:pPr>
            <w:r w:rsidRPr="00653A22">
              <w:rPr>
                <w:rFonts w:ascii="Times New Roman" w:hAnsi="Times New Roman"/>
                <w:lang w:eastAsia="en-US"/>
              </w:rPr>
              <w:t xml:space="preserve">Уметь общаться в простых типичных ситуациях, требующих непосредственного обмена информацией в рамках знакомых  тем и видов деятельности. Мочь поддерживать предельно краткий разговор на бытовые темы и всё же понимать недостаточно, чтобы самостоятельно вести беседу. </w:t>
            </w:r>
          </w:p>
          <w:p w:rsidR="00FB4A22" w:rsidRPr="00653A22" w:rsidRDefault="00FB4A22">
            <w:pPr>
              <w:pStyle w:val="ab"/>
              <w:tabs>
                <w:tab w:val="left" w:pos="898"/>
              </w:tabs>
              <w:ind w:left="0"/>
              <w:rPr>
                <w:rFonts w:ascii="Times New Roman" w:hAnsi="Times New Roman"/>
                <w:lang w:eastAsia="en-US"/>
              </w:rPr>
            </w:pPr>
            <w:r w:rsidRPr="00653A22">
              <w:rPr>
                <w:rFonts w:ascii="Times New Roman" w:hAnsi="Times New Roman"/>
                <w:lang w:eastAsia="en-US"/>
              </w:rPr>
              <w:t>Мочь, используя простые фразы и предложения, рассказать о своей семье и других людях, условиях жизни, учёбе, работе своей мечты</w:t>
            </w:r>
          </w:p>
        </w:tc>
      </w:tr>
      <w:tr w:rsidR="00FB4A22" w:rsidRPr="00653A22" w:rsidTr="00FB4A22">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2" w:rsidRPr="00653A22" w:rsidRDefault="00FB4A22">
            <w:pPr>
              <w:pStyle w:val="ab"/>
              <w:tabs>
                <w:tab w:val="left" w:pos="898"/>
              </w:tabs>
              <w:ind w:left="0"/>
              <w:rPr>
                <w:rFonts w:ascii="Times New Roman" w:hAnsi="Times New Roman"/>
                <w:b/>
                <w:sz w:val="24"/>
                <w:szCs w:val="24"/>
                <w:lang w:eastAsia="en-US"/>
              </w:rPr>
            </w:pPr>
            <w:r w:rsidRPr="00653A22">
              <w:rPr>
                <w:rFonts w:ascii="Times New Roman" w:hAnsi="Times New Roman"/>
                <w:b/>
                <w:lang w:eastAsia="en-US"/>
              </w:rPr>
              <w:lastRenderedPageBreak/>
              <w:t xml:space="preserve">Письмо: </w:t>
            </w:r>
          </w:p>
          <w:p w:rsidR="00FB4A22" w:rsidRPr="00653A22" w:rsidRDefault="00FB4A22">
            <w:pPr>
              <w:pStyle w:val="ab"/>
              <w:tabs>
                <w:tab w:val="left" w:pos="898"/>
              </w:tabs>
              <w:ind w:left="0"/>
              <w:rPr>
                <w:rFonts w:ascii="Times New Roman" w:hAnsi="Times New Roman"/>
                <w:lang w:eastAsia="en-US"/>
              </w:rPr>
            </w:pPr>
            <w:r w:rsidRPr="00653A22">
              <w:rPr>
                <w:rFonts w:ascii="Times New Roman" w:hAnsi="Times New Roman"/>
                <w:lang w:eastAsia="en-US"/>
              </w:rPr>
              <w:t>Письмо</w:t>
            </w:r>
          </w:p>
        </w:tc>
        <w:tc>
          <w:tcPr>
            <w:tcW w:w="1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A22" w:rsidRPr="00653A22" w:rsidRDefault="00FB4A22">
            <w:pPr>
              <w:pStyle w:val="ab"/>
              <w:tabs>
                <w:tab w:val="left" w:pos="898"/>
              </w:tabs>
              <w:ind w:left="0"/>
              <w:rPr>
                <w:rFonts w:ascii="Times New Roman" w:hAnsi="Times New Roman"/>
                <w:lang w:eastAsia="en-US"/>
              </w:rPr>
            </w:pPr>
            <w:r w:rsidRPr="00653A22">
              <w:rPr>
                <w:rFonts w:ascii="Times New Roman" w:hAnsi="Times New Roman"/>
                <w:lang w:eastAsia="en-US"/>
              </w:rPr>
              <w:t>Уметь писать простые короткие записки и сообщения. Мочь написать несложное письмо личного характера (например, выразить кому-либо свою благодарность за что-либо)</w:t>
            </w:r>
          </w:p>
        </w:tc>
      </w:tr>
    </w:tbl>
    <w:p w:rsidR="00236773" w:rsidRPr="00653A22" w:rsidRDefault="00236773" w:rsidP="00236773">
      <w:pPr>
        <w:spacing w:line="240" w:lineRule="auto"/>
        <w:ind w:left="-567"/>
        <w:jc w:val="center"/>
        <w:rPr>
          <w:rFonts w:ascii="Times New Roman" w:hAnsi="Times New Roman"/>
          <w:b/>
          <w:bCs/>
          <w:sz w:val="28"/>
          <w:szCs w:val="28"/>
        </w:rPr>
      </w:pPr>
    </w:p>
    <w:p w:rsidR="00702A93" w:rsidRDefault="00702A93" w:rsidP="00702A93">
      <w:pPr>
        <w:ind w:firstLine="360"/>
        <w:jc w:val="both"/>
        <w:rPr>
          <w:rFonts w:ascii="Times New Roman" w:hAnsi="Times New Roman"/>
          <w:b/>
          <w:bCs/>
          <w:sz w:val="28"/>
          <w:szCs w:val="28"/>
        </w:rPr>
      </w:pPr>
      <w:r w:rsidRPr="00653A22">
        <w:rPr>
          <w:rFonts w:ascii="Times New Roman" w:hAnsi="Times New Roman"/>
          <w:b/>
          <w:sz w:val="28"/>
          <w:szCs w:val="28"/>
        </w:rPr>
        <w:t>Учебно-методическое и материально-техническое обеспечение</w:t>
      </w:r>
      <w:r w:rsidRPr="00653A22">
        <w:rPr>
          <w:rFonts w:ascii="Times New Roman" w:hAnsi="Times New Roman"/>
          <w:b/>
          <w:bCs/>
          <w:sz w:val="28"/>
          <w:szCs w:val="28"/>
        </w:rPr>
        <w:t>:</w:t>
      </w:r>
    </w:p>
    <w:p w:rsidR="00C469D3" w:rsidRPr="00E704A8" w:rsidRDefault="00C469D3" w:rsidP="00C469D3">
      <w:pPr>
        <w:pStyle w:val="ab"/>
        <w:numPr>
          <w:ilvl w:val="0"/>
          <w:numId w:val="44"/>
        </w:numPr>
        <w:autoSpaceDE w:val="0"/>
        <w:autoSpaceDN w:val="0"/>
        <w:adjustRightInd w:val="0"/>
        <w:spacing w:after="0" w:line="240" w:lineRule="auto"/>
        <w:rPr>
          <w:rFonts w:ascii="Times New Roman" w:hAnsi="Times New Roman"/>
          <w:color w:val="000000"/>
        </w:rPr>
      </w:pPr>
      <w:r w:rsidRPr="00E704A8">
        <w:rPr>
          <w:rFonts w:ascii="Times New Roman" w:hAnsi="Times New Roman"/>
          <w:color w:val="000000"/>
        </w:rPr>
        <w:t>Федеральный    государствен</w:t>
      </w:r>
      <w:r w:rsidRPr="00E704A8">
        <w:rPr>
          <w:rFonts w:ascii="Times New Roman" w:hAnsi="Times New Roman"/>
          <w:color w:val="000000"/>
        </w:rPr>
        <w:softHyphen/>
        <w:t>ный   образовательный   стандарт основного общего образования.</w:t>
      </w:r>
    </w:p>
    <w:p w:rsidR="00C469D3" w:rsidRDefault="00C469D3" w:rsidP="00C469D3">
      <w:pPr>
        <w:pStyle w:val="ab"/>
        <w:numPr>
          <w:ilvl w:val="0"/>
          <w:numId w:val="44"/>
        </w:numPr>
        <w:autoSpaceDE w:val="0"/>
        <w:autoSpaceDN w:val="0"/>
        <w:adjustRightInd w:val="0"/>
        <w:spacing w:after="0" w:line="240" w:lineRule="auto"/>
        <w:rPr>
          <w:rFonts w:ascii="Times New Roman" w:hAnsi="Times New Roman"/>
          <w:color w:val="000000"/>
        </w:rPr>
      </w:pPr>
      <w:r w:rsidRPr="00E704A8">
        <w:rPr>
          <w:rFonts w:ascii="Times New Roman" w:hAnsi="Times New Roman"/>
          <w:color w:val="000000"/>
        </w:rPr>
        <w:t>Примерная программа сред</w:t>
      </w:r>
      <w:r w:rsidRPr="00E704A8">
        <w:rPr>
          <w:rFonts w:ascii="Times New Roman" w:hAnsi="Times New Roman"/>
          <w:color w:val="000000"/>
        </w:rPr>
        <w:softHyphen/>
        <w:t>него образования по иностранно</w:t>
      </w:r>
      <w:r w:rsidRPr="00E704A8">
        <w:rPr>
          <w:rFonts w:ascii="Times New Roman" w:hAnsi="Times New Roman"/>
          <w:color w:val="000000"/>
        </w:rPr>
        <w:softHyphen/>
        <w:t>му языку.</w:t>
      </w:r>
    </w:p>
    <w:p w:rsidR="00702A93" w:rsidRPr="00C469D3" w:rsidRDefault="00702A93" w:rsidP="00C469D3">
      <w:pPr>
        <w:pStyle w:val="ab"/>
        <w:numPr>
          <w:ilvl w:val="0"/>
          <w:numId w:val="44"/>
        </w:numPr>
        <w:autoSpaceDE w:val="0"/>
        <w:autoSpaceDN w:val="0"/>
        <w:adjustRightInd w:val="0"/>
        <w:spacing w:after="0" w:line="240" w:lineRule="auto"/>
        <w:rPr>
          <w:rFonts w:ascii="Times New Roman" w:hAnsi="Times New Roman"/>
          <w:color w:val="000000"/>
        </w:rPr>
      </w:pPr>
      <w:r w:rsidRPr="00C469D3">
        <w:rPr>
          <w:rFonts w:ascii="Times New Roman" w:hAnsi="Times New Roman"/>
        </w:rPr>
        <w:t xml:space="preserve">Немецкий язык. Рабочие программы. Предметная линия учебников «Горизонты» 5-9 классы. М.М. Аверин - </w:t>
      </w:r>
      <w:r w:rsidR="00745730" w:rsidRPr="00C469D3">
        <w:rPr>
          <w:rFonts w:ascii="Times New Roman" w:hAnsi="Times New Roman"/>
        </w:rPr>
        <w:t>М.: Просвещение, 2019</w:t>
      </w:r>
    </w:p>
    <w:p w:rsidR="00702A93" w:rsidRDefault="00702A93" w:rsidP="00702A93">
      <w:pPr>
        <w:pStyle w:val="ab"/>
        <w:numPr>
          <w:ilvl w:val="0"/>
          <w:numId w:val="53"/>
        </w:numPr>
        <w:spacing w:after="0" w:line="240" w:lineRule="auto"/>
        <w:jc w:val="both"/>
        <w:rPr>
          <w:rFonts w:ascii="Times New Roman" w:hAnsi="Times New Roman"/>
        </w:rPr>
      </w:pPr>
      <w:r w:rsidRPr="00653A22">
        <w:rPr>
          <w:rFonts w:ascii="Times New Roman" w:hAnsi="Times New Roman"/>
        </w:rPr>
        <w:t xml:space="preserve">Немецкий язык.8 класс: учеб. Для </w:t>
      </w:r>
      <w:proofErr w:type="spellStart"/>
      <w:r w:rsidRPr="00653A22">
        <w:rPr>
          <w:rFonts w:ascii="Times New Roman" w:hAnsi="Times New Roman"/>
        </w:rPr>
        <w:t>общеобразоват</w:t>
      </w:r>
      <w:proofErr w:type="spellEnd"/>
      <w:r w:rsidRPr="00653A22">
        <w:rPr>
          <w:rFonts w:ascii="Times New Roman" w:hAnsi="Times New Roman"/>
        </w:rPr>
        <w:t>. организаций. М.</w:t>
      </w:r>
      <w:r w:rsidR="00745730">
        <w:rPr>
          <w:rFonts w:ascii="Times New Roman" w:hAnsi="Times New Roman"/>
        </w:rPr>
        <w:t>М. Авери</w:t>
      </w:r>
      <w:proofErr w:type="gramStart"/>
      <w:r w:rsidR="00745730">
        <w:rPr>
          <w:rFonts w:ascii="Times New Roman" w:hAnsi="Times New Roman"/>
        </w:rPr>
        <w:t>н-</w:t>
      </w:r>
      <w:proofErr w:type="gramEnd"/>
      <w:r w:rsidR="00745730">
        <w:rPr>
          <w:rFonts w:ascii="Times New Roman" w:hAnsi="Times New Roman"/>
        </w:rPr>
        <w:t xml:space="preserve"> М.: Просвещение, 2019</w:t>
      </w:r>
    </w:p>
    <w:p w:rsidR="00745730" w:rsidRPr="00653A22" w:rsidRDefault="00745730" w:rsidP="00745730">
      <w:pPr>
        <w:pStyle w:val="ab"/>
        <w:numPr>
          <w:ilvl w:val="0"/>
          <w:numId w:val="53"/>
        </w:numPr>
        <w:spacing w:after="0" w:line="240" w:lineRule="auto"/>
        <w:jc w:val="both"/>
        <w:rPr>
          <w:rFonts w:ascii="Times New Roman" w:hAnsi="Times New Roman"/>
        </w:rPr>
      </w:pPr>
      <w:r w:rsidRPr="00653A22">
        <w:rPr>
          <w:rFonts w:ascii="Times New Roman" w:hAnsi="Times New Roman"/>
        </w:rPr>
        <w:t>Неме</w:t>
      </w:r>
      <w:r>
        <w:rPr>
          <w:rFonts w:ascii="Times New Roman" w:hAnsi="Times New Roman"/>
        </w:rPr>
        <w:t>цкий язык.9</w:t>
      </w:r>
      <w:r w:rsidRPr="00653A22">
        <w:rPr>
          <w:rFonts w:ascii="Times New Roman" w:hAnsi="Times New Roman"/>
        </w:rPr>
        <w:t xml:space="preserve"> класс: учеб. Для </w:t>
      </w:r>
      <w:proofErr w:type="spellStart"/>
      <w:r w:rsidRPr="00653A22">
        <w:rPr>
          <w:rFonts w:ascii="Times New Roman" w:hAnsi="Times New Roman"/>
        </w:rPr>
        <w:t>общеобразоват</w:t>
      </w:r>
      <w:proofErr w:type="spellEnd"/>
      <w:r w:rsidRPr="00653A22">
        <w:rPr>
          <w:rFonts w:ascii="Times New Roman" w:hAnsi="Times New Roman"/>
        </w:rPr>
        <w:t>. организаций. М.</w:t>
      </w:r>
      <w:r>
        <w:rPr>
          <w:rFonts w:ascii="Times New Roman" w:hAnsi="Times New Roman"/>
        </w:rPr>
        <w:t>М. Авери</w:t>
      </w:r>
      <w:proofErr w:type="gramStart"/>
      <w:r>
        <w:rPr>
          <w:rFonts w:ascii="Times New Roman" w:hAnsi="Times New Roman"/>
        </w:rPr>
        <w:t>н-</w:t>
      </w:r>
      <w:proofErr w:type="gramEnd"/>
      <w:r>
        <w:rPr>
          <w:rFonts w:ascii="Times New Roman" w:hAnsi="Times New Roman"/>
        </w:rPr>
        <w:t xml:space="preserve"> М.: Просвещение, 2019</w:t>
      </w:r>
    </w:p>
    <w:p w:rsidR="00745730" w:rsidRPr="00653A22" w:rsidRDefault="00745730" w:rsidP="00745730">
      <w:pPr>
        <w:pStyle w:val="ab"/>
        <w:numPr>
          <w:ilvl w:val="0"/>
          <w:numId w:val="53"/>
        </w:numPr>
        <w:spacing w:after="0" w:line="240" w:lineRule="auto"/>
        <w:jc w:val="both"/>
        <w:rPr>
          <w:rFonts w:ascii="Times New Roman" w:hAnsi="Times New Roman"/>
        </w:rPr>
      </w:pPr>
      <w:r w:rsidRPr="00653A22">
        <w:rPr>
          <w:rFonts w:ascii="Times New Roman" w:hAnsi="Times New Roman"/>
        </w:rPr>
        <w:t>Нем</w:t>
      </w:r>
      <w:r>
        <w:rPr>
          <w:rFonts w:ascii="Times New Roman" w:hAnsi="Times New Roman"/>
        </w:rPr>
        <w:t>ецкий язык. Книга для учителя. 8</w:t>
      </w:r>
      <w:r w:rsidRPr="00653A22">
        <w:rPr>
          <w:rFonts w:ascii="Times New Roman" w:hAnsi="Times New Roman"/>
        </w:rPr>
        <w:t>класс  М. М. Аверин. –</w:t>
      </w:r>
      <w:r w:rsidRPr="00745730">
        <w:rPr>
          <w:rFonts w:ascii="Times New Roman" w:hAnsi="Times New Roman"/>
        </w:rPr>
        <w:t xml:space="preserve"> </w:t>
      </w:r>
      <w:r>
        <w:rPr>
          <w:rFonts w:ascii="Times New Roman" w:hAnsi="Times New Roman"/>
        </w:rPr>
        <w:t>М.: Просвещение, 2019</w:t>
      </w:r>
    </w:p>
    <w:p w:rsidR="00745730" w:rsidRPr="00C266A0" w:rsidRDefault="00745730" w:rsidP="00C266A0">
      <w:pPr>
        <w:pStyle w:val="ab"/>
        <w:numPr>
          <w:ilvl w:val="0"/>
          <w:numId w:val="53"/>
        </w:numPr>
        <w:jc w:val="both"/>
        <w:rPr>
          <w:rFonts w:ascii="Times New Roman" w:hAnsi="Times New Roman"/>
        </w:rPr>
      </w:pPr>
      <w:r w:rsidRPr="00745730">
        <w:rPr>
          <w:rFonts w:ascii="Times New Roman" w:hAnsi="Times New Roman"/>
        </w:rPr>
        <w:t xml:space="preserve">Немецкий язык. Книга для учителя. 9 класс М. М. Аверин. – </w:t>
      </w:r>
      <w:r>
        <w:rPr>
          <w:rFonts w:ascii="Times New Roman" w:hAnsi="Times New Roman"/>
        </w:rPr>
        <w:t>М.</w:t>
      </w:r>
      <w:proofErr w:type="gramStart"/>
      <w:r>
        <w:rPr>
          <w:rFonts w:ascii="Times New Roman" w:hAnsi="Times New Roman"/>
        </w:rPr>
        <w:t xml:space="preserve"> :</w:t>
      </w:r>
      <w:proofErr w:type="gramEnd"/>
      <w:r>
        <w:rPr>
          <w:rFonts w:ascii="Times New Roman" w:hAnsi="Times New Roman"/>
        </w:rPr>
        <w:t xml:space="preserve"> Просвещение, 2019</w:t>
      </w:r>
      <w:r w:rsidRPr="00653A22">
        <w:rPr>
          <w:rFonts w:ascii="Times New Roman" w:hAnsi="Times New Roman"/>
        </w:rPr>
        <w:t xml:space="preserve">. </w:t>
      </w:r>
      <w:bookmarkStart w:id="0" w:name="_GoBack"/>
      <w:bookmarkEnd w:id="0"/>
    </w:p>
    <w:p w:rsidR="00745730" w:rsidRPr="00653A22" w:rsidRDefault="00745730" w:rsidP="00745730">
      <w:pPr>
        <w:pStyle w:val="ab"/>
        <w:spacing w:after="0" w:line="240" w:lineRule="auto"/>
        <w:jc w:val="both"/>
        <w:rPr>
          <w:rFonts w:ascii="Times New Roman" w:hAnsi="Times New Roman"/>
        </w:rPr>
      </w:pPr>
      <w:r w:rsidRPr="00653A22">
        <w:rPr>
          <w:rFonts w:ascii="Times New Roman" w:hAnsi="Times New Roman"/>
        </w:rPr>
        <w:t xml:space="preserve"> </w:t>
      </w:r>
    </w:p>
    <w:p w:rsidR="00702A93" w:rsidRPr="00745730" w:rsidRDefault="00702A93" w:rsidP="00745730">
      <w:pPr>
        <w:pStyle w:val="ab"/>
        <w:jc w:val="both"/>
        <w:rPr>
          <w:rFonts w:ascii="Times New Roman" w:hAnsi="Times New Roman"/>
        </w:rPr>
      </w:pPr>
    </w:p>
    <w:p w:rsidR="00BB022F" w:rsidRPr="00653A22" w:rsidRDefault="00BB022F">
      <w:pPr>
        <w:rPr>
          <w:rFonts w:ascii="Times New Roman" w:hAnsi="Times New Roman"/>
        </w:rPr>
      </w:pPr>
    </w:p>
    <w:sectPr w:rsidR="00BB022F" w:rsidRPr="00653A22" w:rsidSect="00BB022F">
      <w:footerReference w:type="first" r:id="rId9"/>
      <w:pgSz w:w="11906" w:h="16838"/>
      <w:pgMar w:top="992"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39" w:rsidRDefault="008A2139">
      <w:pPr>
        <w:spacing w:after="0" w:line="240" w:lineRule="auto"/>
      </w:pPr>
      <w:r>
        <w:separator/>
      </w:r>
    </w:p>
  </w:endnote>
  <w:endnote w:type="continuationSeparator" w:id="0">
    <w:p w:rsidR="008A2139" w:rsidRDefault="008A2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39" w:rsidRPr="007E27AA" w:rsidRDefault="008A2139">
    <w:pPr>
      <w:pStyle w:val="a4"/>
      <w:jc w:val="right"/>
    </w:pPr>
  </w:p>
  <w:p w:rsidR="008A2139" w:rsidRDefault="008A21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39" w:rsidRPr="007E27AA" w:rsidRDefault="008A2139">
    <w:pPr>
      <w:pStyle w:val="a4"/>
      <w:jc w:val="right"/>
    </w:pPr>
  </w:p>
  <w:p w:rsidR="008A2139" w:rsidRDefault="008A21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39" w:rsidRDefault="008A2139">
      <w:pPr>
        <w:spacing w:after="0" w:line="240" w:lineRule="auto"/>
      </w:pPr>
      <w:r>
        <w:separator/>
      </w:r>
    </w:p>
  </w:footnote>
  <w:footnote w:type="continuationSeparator" w:id="0">
    <w:p w:rsidR="008A2139" w:rsidRDefault="008A2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D46"/>
    <w:multiLevelType w:val="hybridMultilevel"/>
    <w:tmpl w:val="2648D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C3CD2"/>
    <w:multiLevelType w:val="multilevel"/>
    <w:tmpl w:val="E8DE4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04FA5"/>
    <w:multiLevelType w:val="multilevel"/>
    <w:tmpl w:val="76C6E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007E5"/>
    <w:multiLevelType w:val="multilevel"/>
    <w:tmpl w:val="3B56E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31E48"/>
    <w:multiLevelType w:val="hybridMultilevel"/>
    <w:tmpl w:val="B1DCF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D2078"/>
    <w:multiLevelType w:val="hybridMultilevel"/>
    <w:tmpl w:val="A8D80C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3C073C"/>
    <w:multiLevelType w:val="hybridMultilevel"/>
    <w:tmpl w:val="F8081284"/>
    <w:lvl w:ilvl="0" w:tplc="0A3CE2E8">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
    <w:nsid w:val="159526E7"/>
    <w:multiLevelType w:val="multilevel"/>
    <w:tmpl w:val="6B46C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C60AC2"/>
    <w:multiLevelType w:val="multilevel"/>
    <w:tmpl w:val="B472E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55464"/>
    <w:multiLevelType w:val="multilevel"/>
    <w:tmpl w:val="914EF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612659"/>
    <w:multiLevelType w:val="hybridMultilevel"/>
    <w:tmpl w:val="9C94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945A2"/>
    <w:multiLevelType w:val="hybridMultilevel"/>
    <w:tmpl w:val="4E8C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164263"/>
    <w:multiLevelType w:val="multilevel"/>
    <w:tmpl w:val="29A05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101430"/>
    <w:multiLevelType w:val="hybridMultilevel"/>
    <w:tmpl w:val="69AA2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901103"/>
    <w:multiLevelType w:val="hybridMultilevel"/>
    <w:tmpl w:val="B3CAD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0FA5B02"/>
    <w:multiLevelType w:val="hybridMultilevel"/>
    <w:tmpl w:val="58DC4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30D6D5C"/>
    <w:multiLevelType w:val="hybridMultilevel"/>
    <w:tmpl w:val="3E78F1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A3244A"/>
    <w:multiLevelType w:val="multilevel"/>
    <w:tmpl w:val="DDE2A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063D44"/>
    <w:multiLevelType w:val="hybridMultilevel"/>
    <w:tmpl w:val="311C5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0213CD"/>
    <w:multiLevelType w:val="hybridMultilevel"/>
    <w:tmpl w:val="8358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81C5358"/>
    <w:multiLevelType w:val="hybridMultilevel"/>
    <w:tmpl w:val="32987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23687A"/>
    <w:multiLevelType w:val="multilevel"/>
    <w:tmpl w:val="C3CE6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1F126B"/>
    <w:multiLevelType w:val="multilevel"/>
    <w:tmpl w:val="8A92A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37157B"/>
    <w:multiLevelType w:val="hybridMultilevel"/>
    <w:tmpl w:val="A75A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C861BE"/>
    <w:multiLevelType w:val="multilevel"/>
    <w:tmpl w:val="1C32F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A0772F"/>
    <w:multiLevelType w:val="hybridMultilevel"/>
    <w:tmpl w:val="0F62A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B94B20"/>
    <w:multiLevelType w:val="multilevel"/>
    <w:tmpl w:val="C16CF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AC142C"/>
    <w:multiLevelType w:val="hybridMultilevel"/>
    <w:tmpl w:val="FF82D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2864EB"/>
    <w:multiLevelType w:val="multilevel"/>
    <w:tmpl w:val="CB948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692817"/>
    <w:multiLevelType w:val="hybridMultilevel"/>
    <w:tmpl w:val="813C52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A561347"/>
    <w:multiLevelType w:val="hybridMultilevel"/>
    <w:tmpl w:val="6DBE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641CD4"/>
    <w:multiLevelType w:val="hybridMultilevel"/>
    <w:tmpl w:val="6C9AA7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2B35D3E"/>
    <w:multiLevelType w:val="hybridMultilevel"/>
    <w:tmpl w:val="C6E49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4C67A3D"/>
    <w:multiLevelType w:val="hybridMultilevel"/>
    <w:tmpl w:val="A1220886"/>
    <w:lvl w:ilvl="0" w:tplc="5E9AD198">
      <w:start w:val="1"/>
      <w:numFmt w:val="bullet"/>
      <w:lvlText w:val="-"/>
      <w:lvlJc w:val="left"/>
      <w:pPr>
        <w:tabs>
          <w:tab w:val="num" w:pos="720"/>
        </w:tabs>
        <w:ind w:left="720" w:hanging="360"/>
      </w:pPr>
      <w:rPr>
        <w:rFonts w:ascii="Times New Roman" w:hAnsi="Times New Roman" w:hint="default"/>
      </w:rPr>
    </w:lvl>
    <w:lvl w:ilvl="1" w:tplc="6BA4C95E" w:tentative="1">
      <w:start w:val="1"/>
      <w:numFmt w:val="bullet"/>
      <w:lvlText w:val="-"/>
      <w:lvlJc w:val="left"/>
      <w:pPr>
        <w:tabs>
          <w:tab w:val="num" w:pos="1440"/>
        </w:tabs>
        <w:ind w:left="1440" w:hanging="360"/>
      </w:pPr>
      <w:rPr>
        <w:rFonts w:ascii="Times New Roman" w:hAnsi="Times New Roman" w:hint="default"/>
      </w:rPr>
    </w:lvl>
    <w:lvl w:ilvl="2" w:tplc="CC242CDA" w:tentative="1">
      <w:start w:val="1"/>
      <w:numFmt w:val="bullet"/>
      <w:lvlText w:val="-"/>
      <w:lvlJc w:val="left"/>
      <w:pPr>
        <w:tabs>
          <w:tab w:val="num" w:pos="2160"/>
        </w:tabs>
        <w:ind w:left="2160" w:hanging="360"/>
      </w:pPr>
      <w:rPr>
        <w:rFonts w:ascii="Times New Roman" w:hAnsi="Times New Roman" w:hint="default"/>
      </w:rPr>
    </w:lvl>
    <w:lvl w:ilvl="3" w:tplc="24FA1228" w:tentative="1">
      <w:start w:val="1"/>
      <w:numFmt w:val="bullet"/>
      <w:lvlText w:val="-"/>
      <w:lvlJc w:val="left"/>
      <w:pPr>
        <w:tabs>
          <w:tab w:val="num" w:pos="2880"/>
        </w:tabs>
        <w:ind w:left="2880" w:hanging="360"/>
      </w:pPr>
      <w:rPr>
        <w:rFonts w:ascii="Times New Roman" w:hAnsi="Times New Roman" w:hint="default"/>
      </w:rPr>
    </w:lvl>
    <w:lvl w:ilvl="4" w:tplc="DD92E7BC" w:tentative="1">
      <w:start w:val="1"/>
      <w:numFmt w:val="bullet"/>
      <w:lvlText w:val="-"/>
      <w:lvlJc w:val="left"/>
      <w:pPr>
        <w:tabs>
          <w:tab w:val="num" w:pos="3600"/>
        </w:tabs>
        <w:ind w:left="3600" w:hanging="360"/>
      </w:pPr>
      <w:rPr>
        <w:rFonts w:ascii="Times New Roman" w:hAnsi="Times New Roman" w:hint="default"/>
      </w:rPr>
    </w:lvl>
    <w:lvl w:ilvl="5" w:tplc="99D044DE" w:tentative="1">
      <w:start w:val="1"/>
      <w:numFmt w:val="bullet"/>
      <w:lvlText w:val="-"/>
      <w:lvlJc w:val="left"/>
      <w:pPr>
        <w:tabs>
          <w:tab w:val="num" w:pos="4320"/>
        </w:tabs>
        <w:ind w:left="4320" w:hanging="360"/>
      </w:pPr>
      <w:rPr>
        <w:rFonts w:ascii="Times New Roman" w:hAnsi="Times New Roman" w:hint="default"/>
      </w:rPr>
    </w:lvl>
    <w:lvl w:ilvl="6" w:tplc="734E1594" w:tentative="1">
      <w:start w:val="1"/>
      <w:numFmt w:val="bullet"/>
      <w:lvlText w:val="-"/>
      <w:lvlJc w:val="left"/>
      <w:pPr>
        <w:tabs>
          <w:tab w:val="num" w:pos="5040"/>
        </w:tabs>
        <w:ind w:left="5040" w:hanging="360"/>
      </w:pPr>
      <w:rPr>
        <w:rFonts w:ascii="Times New Roman" w:hAnsi="Times New Roman" w:hint="default"/>
      </w:rPr>
    </w:lvl>
    <w:lvl w:ilvl="7" w:tplc="412E03A6" w:tentative="1">
      <w:start w:val="1"/>
      <w:numFmt w:val="bullet"/>
      <w:lvlText w:val="-"/>
      <w:lvlJc w:val="left"/>
      <w:pPr>
        <w:tabs>
          <w:tab w:val="num" w:pos="5760"/>
        </w:tabs>
        <w:ind w:left="5760" w:hanging="360"/>
      </w:pPr>
      <w:rPr>
        <w:rFonts w:ascii="Times New Roman" w:hAnsi="Times New Roman" w:hint="default"/>
      </w:rPr>
    </w:lvl>
    <w:lvl w:ilvl="8" w:tplc="34EED47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4D36B6C"/>
    <w:multiLevelType w:val="multilevel"/>
    <w:tmpl w:val="9EB29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4914F5"/>
    <w:multiLevelType w:val="multilevel"/>
    <w:tmpl w:val="56903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595783"/>
    <w:multiLevelType w:val="hybridMultilevel"/>
    <w:tmpl w:val="13A01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9253C0"/>
    <w:multiLevelType w:val="multilevel"/>
    <w:tmpl w:val="71BA7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697810"/>
    <w:multiLevelType w:val="multilevel"/>
    <w:tmpl w:val="85C08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6D1547"/>
    <w:multiLevelType w:val="hybridMultilevel"/>
    <w:tmpl w:val="C2A4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2F4A0F"/>
    <w:multiLevelType w:val="multilevel"/>
    <w:tmpl w:val="B1689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190EF4"/>
    <w:multiLevelType w:val="hybridMultilevel"/>
    <w:tmpl w:val="CB40D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503669"/>
    <w:multiLevelType w:val="hybridMultilevel"/>
    <w:tmpl w:val="27180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5D3E63"/>
    <w:multiLevelType w:val="hybridMultilevel"/>
    <w:tmpl w:val="4FEED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7823D71"/>
    <w:multiLevelType w:val="hybridMultilevel"/>
    <w:tmpl w:val="C5AE5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F9124A"/>
    <w:multiLevelType w:val="multilevel"/>
    <w:tmpl w:val="8FCC0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B69FF"/>
    <w:multiLevelType w:val="hybridMultilevel"/>
    <w:tmpl w:val="4A38C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CE67ABC"/>
    <w:multiLevelType w:val="multilevel"/>
    <w:tmpl w:val="B12E9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194F24"/>
    <w:multiLevelType w:val="hybridMultilevel"/>
    <w:tmpl w:val="9EF488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6F457D71"/>
    <w:multiLevelType w:val="multilevel"/>
    <w:tmpl w:val="496AF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836D54"/>
    <w:multiLevelType w:val="hybridMultilevel"/>
    <w:tmpl w:val="C77EDC34"/>
    <w:lvl w:ilvl="0" w:tplc="12046C1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1">
    <w:nsid w:val="77A67F30"/>
    <w:multiLevelType w:val="hybridMultilevel"/>
    <w:tmpl w:val="3844E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A5D26F5"/>
    <w:multiLevelType w:val="hybridMultilevel"/>
    <w:tmpl w:val="8F2C2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22"/>
  </w:num>
  <w:num w:numId="3">
    <w:abstractNumId w:val="28"/>
  </w:num>
  <w:num w:numId="4">
    <w:abstractNumId w:val="2"/>
  </w:num>
  <w:num w:numId="5">
    <w:abstractNumId w:val="35"/>
  </w:num>
  <w:num w:numId="6">
    <w:abstractNumId w:val="17"/>
  </w:num>
  <w:num w:numId="7">
    <w:abstractNumId w:val="47"/>
  </w:num>
  <w:num w:numId="8">
    <w:abstractNumId w:val="21"/>
  </w:num>
  <w:num w:numId="9">
    <w:abstractNumId w:val="24"/>
  </w:num>
  <w:num w:numId="10">
    <w:abstractNumId w:val="26"/>
  </w:num>
  <w:num w:numId="11">
    <w:abstractNumId w:val="3"/>
  </w:num>
  <w:num w:numId="12">
    <w:abstractNumId w:val="12"/>
  </w:num>
  <w:num w:numId="13">
    <w:abstractNumId w:val="9"/>
  </w:num>
  <w:num w:numId="14">
    <w:abstractNumId w:val="7"/>
  </w:num>
  <w:num w:numId="15">
    <w:abstractNumId w:val="37"/>
  </w:num>
  <w:num w:numId="16">
    <w:abstractNumId w:val="34"/>
  </w:num>
  <w:num w:numId="17">
    <w:abstractNumId w:val="40"/>
  </w:num>
  <w:num w:numId="18">
    <w:abstractNumId w:val="38"/>
  </w:num>
  <w:num w:numId="19">
    <w:abstractNumId w:val="8"/>
  </w:num>
  <w:num w:numId="20">
    <w:abstractNumId w:val="45"/>
  </w:num>
  <w:num w:numId="21">
    <w:abstractNumId w:val="1"/>
  </w:num>
  <w:num w:numId="22">
    <w:abstractNumId w:val="29"/>
  </w:num>
  <w:num w:numId="23">
    <w:abstractNumId w:val="31"/>
  </w:num>
  <w:num w:numId="24">
    <w:abstractNumId w:val="33"/>
  </w:num>
  <w:num w:numId="25">
    <w:abstractNumId w:val="11"/>
  </w:num>
  <w:num w:numId="26">
    <w:abstractNumId w:val="23"/>
  </w:num>
  <w:num w:numId="27">
    <w:abstractNumId w:val="41"/>
  </w:num>
  <w:num w:numId="28">
    <w:abstractNumId w:val="20"/>
  </w:num>
  <w:num w:numId="29">
    <w:abstractNumId w:val="42"/>
  </w:num>
  <w:num w:numId="30">
    <w:abstractNumId w:val="10"/>
  </w:num>
  <w:num w:numId="31">
    <w:abstractNumId w:val="52"/>
  </w:num>
  <w:num w:numId="32">
    <w:abstractNumId w:val="25"/>
  </w:num>
  <w:num w:numId="33">
    <w:abstractNumId w:val="50"/>
  </w:num>
  <w:num w:numId="34">
    <w:abstractNumId w:val="0"/>
  </w:num>
  <w:num w:numId="35">
    <w:abstractNumId w:val="4"/>
  </w:num>
  <w:num w:numId="36">
    <w:abstractNumId w:val="44"/>
  </w:num>
  <w:num w:numId="37">
    <w:abstractNumId w:val="6"/>
  </w:num>
  <w:num w:numId="38">
    <w:abstractNumId w:val="39"/>
  </w:num>
  <w:num w:numId="39">
    <w:abstractNumId w:val="30"/>
  </w:num>
  <w:num w:numId="40">
    <w:abstractNumId w:val="51"/>
  </w:num>
  <w:num w:numId="41">
    <w:abstractNumId w:val="27"/>
  </w:num>
  <w:num w:numId="42">
    <w:abstractNumId w:val="36"/>
  </w:num>
  <w:num w:numId="43">
    <w:abstractNumId w:val="48"/>
  </w:num>
  <w:num w:numId="44">
    <w:abstractNumId w:val="14"/>
  </w:num>
  <w:num w:numId="45">
    <w:abstractNumId w:val="5"/>
  </w:num>
  <w:num w:numId="46">
    <w:abstractNumId w:val="19"/>
  </w:num>
  <w:num w:numId="47">
    <w:abstractNumId w:val="43"/>
  </w:num>
  <w:num w:numId="48">
    <w:abstractNumId w:val="15"/>
  </w:num>
  <w:num w:numId="49">
    <w:abstractNumId w:val="32"/>
  </w:num>
  <w:num w:numId="50">
    <w:abstractNumId w:val="13"/>
  </w:num>
  <w:num w:numId="51">
    <w:abstractNumId w:val="46"/>
  </w:num>
  <w:num w:numId="52">
    <w:abstractNumId w:val="16"/>
  </w:num>
  <w:num w:numId="53">
    <w:abstractNumId w:val="1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6773"/>
    <w:rsid w:val="000249C6"/>
    <w:rsid w:val="00037674"/>
    <w:rsid w:val="00062FDA"/>
    <w:rsid w:val="000D6F9C"/>
    <w:rsid w:val="000E56C5"/>
    <w:rsid w:val="00102AE6"/>
    <w:rsid w:val="001076F5"/>
    <w:rsid w:val="001403B3"/>
    <w:rsid w:val="0016167C"/>
    <w:rsid w:val="001B5AAA"/>
    <w:rsid w:val="001C7258"/>
    <w:rsid w:val="00236773"/>
    <w:rsid w:val="002F1779"/>
    <w:rsid w:val="002F5F2C"/>
    <w:rsid w:val="0031576E"/>
    <w:rsid w:val="00363DA2"/>
    <w:rsid w:val="003C6505"/>
    <w:rsid w:val="00422D93"/>
    <w:rsid w:val="00472919"/>
    <w:rsid w:val="004D75D4"/>
    <w:rsid w:val="004D7F37"/>
    <w:rsid w:val="00502B27"/>
    <w:rsid w:val="00562F6F"/>
    <w:rsid w:val="00566B1B"/>
    <w:rsid w:val="00601FD1"/>
    <w:rsid w:val="006161FD"/>
    <w:rsid w:val="0064083D"/>
    <w:rsid w:val="00645E20"/>
    <w:rsid w:val="00653A22"/>
    <w:rsid w:val="00702A93"/>
    <w:rsid w:val="00745730"/>
    <w:rsid w:val="00781403"/>
    <w:rsid w:val="007923AA"/>
    <w:rsid w:val="007F2ACE"/>
    <w:rsid w:val="00833CBE"/>
    <w:rsid w:val="008A2139"/>
    <w:rsid w:val="008E1670"/>
    <w:rsid w:val="0092180A"/>
    <w:rsid w:val="009F2D0C"/>
    <w:rsid w:val="00A546D1"/>
    <w:rsid w:val="00AD11B0"/>
    <w:rsid w:val="00AD2EB8"/>
    <w:rsid w:val="00B13989"/>
    <w:rsid w:val="00B94F04"/>
    <w:rsid w:val="00BB022F"/>
    <w:rsid w:val="00BB1B50"/>
    <w:rsid w:val="00BC4C68"/>
    <w:rsid w:val="00C23532"/>
    <w:rsid w:val="00C266A0"/>
    <w:rsid w:val="00C469D3"/>
    <w:rsid w:val="00C55EC1"/>
    <w:rsid w:val="00D56A0E"/>
    <w:rsid w:val="00D61F7E"/>
    <w:rsid w:val="00D76460"/>
    <w:rsid w:val="00DA304C"/>
    <w:rsid w:val="00DC59B7"/>
    <w:rsid w:val="00DF11DD"/>
    <w:rsid w:val="00E13751"/>
    <w:rsid w:val="00E22CA4"/>
    <w:rsid w:val="00E35481"/>
    <w:rsid w:val="00E6388E"/>
    <w:rsid w:val="00EA574F"/>
    <w:rsid w:val="00EB1BD9"/>
    <w:rsid w:val="00F10F40"/>
    <w:rsid w:val="00F37E87"/>
    <w:rsid w:val="00FB4A22"/>
    <w:rsid w:val="00FF211E"/>
    <w:rsid w:val="00FF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39"/>
    <w:rPr>
      <w:rFonts w:ascii="Calibri" w:eastAsia="Times New Roman" w:hAnsi="Calibri" w:cs="Times New Roman"/>
      <w:lang w:eastAsia="ru-RU"/>
    </w:rPr>
  </w:style>
  <w:style w:type="paragraph" w:styleId="2">
    <w:name w:val="heading 2"/>
    <w:basedOn w:val="a"/>
    <w:next w:val="a"/>
    <w:link w:val="20"/>
    <w:qFormat/>
    <w:rsid w:val="00DC59B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DC59B7"/>
    <w:pPr>
      <w:keepNext/>
      <w:spacing w:before="240" w:after="60" w:line="240" w:lineRule="auto"/>
      <w:outlineLvl w:val="2"/>
    </w:pPr>
    <w:rPr>
      <w:b/>
      <w:bCs/>
      <w:sz w:val="26"/>
      <w:szCs w:val="26"/>
    </w:rPr>
  </w:style>
  <w:style w:type="paragraph" w:styleId="4">
    <w:name w:val="heading 4"/>
    <w:basedOn w:val="a"/>
    <w:next w:val="a"/>
    <w:link w:val="40"/>
    <w:qFormat/>
    <w:rsid w:val="00DC59B7"/>
    <w:pPr>
      <w:keepNext/>
      <w:spacing w:before="240" w:after="60" w:line="240"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77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236773"/>
    <w:pPr>
      <w:tabs>
        <w:tab w:val="center" w:pos="4677"/>
        <w:tab w:val="right" w:pos="9355"/>
      </w:tabs>
      <w:spacing w:after="0" w:line="240" w:lineRule="auto"/>
    </w:pPr>
    <w:rPr>
      <w:sz w:val="20"/>
      <w:szCs w:val="20"/>
    </w:rPr>
  </w:style>
  <w:style w:type="character" w:customStyle="1" w:styleId="a5">
    <w:name w:val="Нижний колонтитул Знак"/>
    <w:basedOn w:val="a0"/>
    <w:link w:val="a4"/>
    <w:uiPriority w:val="99"/>
    <w:rsid w:val="00236773"/>
    <w:rPr>
      <w:rFonts w:ascii="Calibri" w:eastAsia="Times New Roman" w:hAnsi="Calibri" w:cs="Times New Roman"/>
      <w:sz w:val="20"/>
      <w:szCs w:val="20"/>
      <w:lang w:eastAsia="ru-RU"/>
    </w:rPr>
  </w:style>
  <w:style w:type="paragraph" w:styleId="a6">
    <w:name w:val="Normal (Web)"/>
    <w:basedOn w:val="a"/>
    <w:uiPriority w:val="99"/>
    <w:rsid w:val="00236773"/>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236773"/>
    <w:rPr>
      <w:rFonts w:cs="Times New Roman"/>
    </w:rPr>
  </w:style>
  <w:style w:type="paragraph" w:customStyle="1" w:styleId="c8">
    <w:name w:val="c8"/>
    <w:basedOn w:val="a"/>
    <w:uiPriority w:val="99"/>
    <w:rsid w:val="00236773"/>
    <w:pPr>
      <w:spacing w:before="100" w:beforeAutospacing="1" w:after="100" w:afterAutospacing="1" w:line="240" w:lineRule="auto"/>
    </w:pPr>
    <w:rPr>
      <w:rFonts w:ascii="Times New Roman" w:hAnsi="Times New Roman"/>
      <w:sz w:val="24"/>
      <w:szCs w:val="24"/>
    </w:rPr>
  </w:style>
  <w:style w:type="paragraph" w:customStyle="1" w:styleId="Style27">
    <w:name w:val="Style27"/>
    <w:basedOn w:val="a"/>
    <w:uiPriority w:val="99"/>
    <w:rsid w:val="00236773"/>
    <w:pPr>
      <w:widowControl w:val="0"/>
      <w:autoSpaceDE w:val="0"/>
      <w:autoSpaceDN w:val="0"/>
      <w:adjustRightInd w:val="0"/>
      <w:spacing w:after="0" w:line="211" w:lineRule="exact"/>
      <w:ind w:firstLine="346"/>
      <w:jc w:val="both"/>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236773"/>
    <w:rPr>
      <w:rFonts w:ascii="Times New Roman" w:hAnsi="Times New Roman" w:cs="Times New Roman" w:hint="default"/>
      <w:strike w:val="0"/>
      <w:dstrike w:val="0"/>
      <w:sz w:val="24"/>
      <w:szCs w:val="24"/>
      <w:u w:val="none"/>
      <w:effect w:val="none"/>
    </w:rPr>
  </w:style>
  <w:style w:type="paragraph" w:styleId="a7">
    <w:name w:val="No Spacing"/>
    <w:link w:val="a8"/>
    <w:uiPriority w:val="1"/>
    <w:qFormat/>
    <w:rsid w:val="00BB022F"/>
    <w:pPr>
      <w:spacing w:after="0" w:line="240" w:lineRule="auto"/>
    </w:pPr>
    <w:rPr>
      <w:rFonts w:ascii="Calibri" w:eastAsia="Calibri" w:hAnsi="Calibri" w:cs="Times New Roman"/>
    </w:rPr>
  </w:style>
  <w:style w:type="paragraph" w:customStyle="1" w:styleId="Default">
    <w:name w:val="Default"/>
    <w:rsid w:val="00BB0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basedOn w:val="a0"/>
    <w:link w:val="a7"/>
    <w:uiPriority w:val="1"/>
    <w:locked/>
    <w:rsid w:val="00BB022F"/>
    <w:rPr>
      <w:rFonts w:ascii="Calibri" w:eastAsia="Calibri" w:hAnsi="Calibri" w:cs="Times New Roman"/>
    </w:rPr>
  </w:style>
  <w:style w:type="paragraph" w:styleId="HTML">
    <w:name w:val="HTML Preformatted"/>
    <w:basedOn w:val="a"/>
    <w:link w:val="HTML0"/>
    <w:rsid w:val="00BB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B022F"/>
    <w:rPr>
      <w:rFonts w:ascii="Courier New" w:eastAsia="Times New Roman" w:hAnsi="Courier New" w:cs="Courier New"/>
      <w:sz w:val="20"/>
      <w:szCs w:val="20"/>
      <w:lang w:eastAsia="ru-RU"/>
    </w:rPr>
  </w:style>
  <w:style w:type="character" w:customStyle="1" w:styleId="21">
    <w:name w:val="Основной текст (2)_"/>
    <w:basedOn w:val="a0"/>
    <w:link w:val="22"/>
    <w:rsid w:val="00DF11DD"/>
    <w:rPr>
      <w:rFonts w:ascii="Bookman Old Style" w:eastAsia="Bookman Old Style" w:hAnsi="Bookman Old Style" w:cs="Bookman Old Style"/>
      <w:sz w:val="20"/>
      <w:szCs w:val="20"/>
      <w:shd w:val="clear" w:color="auto" w:fill="FFFFFF"/>
    </w:rPr>
  </w:style>
  <w:style w:type="paragraph" w:customStyle="1" w:styleId="22">
    <w:name w:val="Основной текст (2)"/>
    <w:basedOn w:val="a"/>
    <w:link w:val="21"/>
    <w:rsid w:val="00DF11DD"/>
    <w:pPr>
      <w:widowControl w:val="0"/>
      <w:shd w:val="clear" w:color="auto" w:fill="FFFFFF"/>
      <w:spacing w:after="0" w:line="0" w:lineRule="atLeast"/>
      <w:ind w:hanging="400"/>
    </w:pPr>
    <w:rPr>
      <w:rFonts w:ascii="Bookman Old Style" w:eastAsia="Bookman Old Style" w:hAnsi="Bookman Old Style" w:cs="Bookman Old Style"/>
      <w:sz w:val="20"/>
      <w:szCs w:val="20"/>
      <w:lang w:eastAsia="en-US"/>
    </w:rPr>
  </w:style>
  <w:style w:type="paragraph" w:styleId="a9">
    <w:name w:val="header"/>
    <w:basedOn w:val="a"/>
    <w:link w:val="aa"/>
    <w:uiPriority w:val="99"/>
    <w:unhideWhenUsed/>
    <w:rsid w:val="000376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7674"/>
    <w:rPr>
      <w:rFonts w:ascii="Calibri" w:eastAsia="Times New Roman" w:hAnsi="Calibri" w:cs="Times New Roman"/>
      <w:lang w:eastAsia="ru-RU"/>
    </w:rPr>
  </w:style>
  <w:style w:type="character" w:customStyle="1" w:styleId="20">
    <w:name w:val="Заголовок 2 Знак"/>
    <w:basedOn w:val="a0"/>
    <w:link w:val="2"/>
    <w:rsid w:val="00DC59B7"/>
    <w:rPr>
      <w:rFonts w:ascii="Arial" w:eastAsia="Times New Roman" w:hAnsi="Arial" w:cs="Arial"/>
      <w:b/>
      <w:bCs/>
      <w:i/>
      <w:iCs/>
      <w:sz w:val="28"/>
      <w:szCs w:val="28"/>
      <w:lang w:eastAsia="ru-RU"/>
    </w:rPr>
  </w:style>
  <w:style w:type="character" w:customStyle="1" w:styleId="30">
    <w:name w:val="Заголовок 3 Знак"/>
    <w:basedOn w:val="a0"/>
    <w:link w:val="3"/>
    <w:rsid w:val="00DC59B7"/>
    <w:rPr>
      <w:rFonts w:ascii="Calibri" w:eastAsia="Times New Roman" w:hAnsi="Calibri" w:cs="Times New Roman"/>
      <w:b/>
      <w:bCs/>
      <w:sz w:val="26"/>
      <w:szCs w:val="26"/>
      <w:lang w:eastAsia="ru-RU"/>
    </w:rPr>
  </w:style>
  <w:style w:type="character" w:customStyle="1" w:styleId="40">
    <w:name w:val="Заголовок 4 Знак"/>
    <w:basedOn w:val="a0"/>
    <w:link w:val="4"/>
    <w:rsid w:val="00DC59B7"/>
    <w:rPr>
      <w:rFonts w:ascii="Cambria" w:eastAsia="Times New Roman" w:hAnsi="Cambria" w:cs="Times New Roman"/>
      <w:b/>
      <w:bCs/>
      <w:sz w:val="28"/>
      <w:szCs w:val="28"/>
      <w:lang w:eastAsia="ru-RU"/>
    </w:rPr>
  </w:style>
  <w:style w:type="paragraph" w:styleId="ab">
    <w:name w:val="List Paragraph"/>
    <w:basedOn w:val="a"/>
    <w:uiPriority w:val="34"/>
    <w:qFormat/>
    <w:rsid w:val="00DC59B7"/>
    <w:pPr>
      <w:ind w:left="720"/>
      <w:contextualSpacing/>
    </w:pPr>
  </w:style>
  <w:style w:type="character" w:styleId="ac">
    <w:name w:val="Hyperlink"/>
    <w:unhideWhenUsed/>
    <w:rsid w:val="00DC59B7"/>
    <w:rPr>
      <w:color w:val="0000FF"/>
      <w:u w:val="single"/>
    </w:rPr>
  </w:style>
  <w:style w:type="character" w:customStyle="1" w:styleId="dash041e0431044b0447043d044b0439char1">
    <w:name w:val="dash041e_0431_044b_0447_043d_044b_0439__char1"/>
    <w:basedOn w:val="a0"/>
    <w:rsid w:val="00DC59B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C59B7"/>
    <w:pPr>
      <w:spacing w:after="0" w:line="240" w:lineRule="auto"/>
    </w:pPr>
    <w:rPr>
      <w:rFonts w:ascii="Times New Roman" w:hAnsi="Times New Roman"/>
      <w:sz w:val="24"/>
      <w:szCs w:val="24"/>
    </w:rPr>
  </w:style>
  <w:style w:type="paragraph" w:customStyle="1" w:styleId="ad">
    <w:name w:val="Новый"/>
    <w:basedOn w:val="a"/>
    <w:rsid w:val="00DC59B7"/>
    <w:pPr>
      <w:spacing w:after="0" w:line="360" w:lineRule="auto"/>
      <w:ind w:firstLine="454"/>
      <w:jc w:val="both"/>
    </w:pPr>
    <w:rPr>
      <w:rFonts w:ascii="Times New Roman" w:hAnsi="Times New Roman"/>
      <w:sz w:val="28"/>
      <w:szCs w:val="24"/>
    </w:rPr>
  </w:style>
  <w:style w:type="paragraph" w:styleId="ae">
    <w:name w:val="Body Text Indent"/>
    <w:basedOn w:val="a"/>
    <w:link w:val="af"/>
    <w:rsid w:val="00DC59B7"/>
    <w:pPr>
      <w:spacing w:after="0" w:line="240" w:lineRule="auto"/>
      <w:ind w:firstLine="720"/>
    </w:pPr>
    <w:rPr>
      <w:rFonts w:ascii="Times New Roman" w:hAnsi="Times New Roman"/>
      <w:sz w:val="24"/>
      <w:szCs w:val="24"/>
    </w:rPr>
  </w:style>
  <w:style w:type="character" w:customStyle="1" w:styleId="af">
    <w:name w:val="Основной текст с отступом Знак"/>
    <w:basedOn w:val="a0"/>
    <w:link w:val="ae"/>
    <w:rsid w:val="00DC59B7"/>
    <w:rPr>
      <w:rFonts w:ascii="Times New Roman" w:eastAsia="Times New Roman" w:hAnsi="Times New Roman" w:cs="Times New Roman"/>
      <w:sz w:val="24"/>
      <w:szCs w:val="24"/>
      <w:lang w:eastAsia="ru-RU"/>
    </w:rPr>
  </w:style>
  <w:style w:type="character" w:styleId="af0">
    <w:name w:val="page number"/>
    <w:basedOn w:val="a0"/>
    <w:rsid w:val="00DC59B7"/>
  </w:style>
  <w:style w:type="paragraph" w:styleId="23">
    <w:name w:val="Body Text 2"/>
    <w:basedOn w:val="a"/>
    <w:link w:val="24"/>
    <w:rsid w:val="00DC59B7"/>
    <w:pPr>
      <w:spacing w:after="0" w:line="240" w:lineRule="auto"/>
    </w:pPr>
    <w:rPr>
      <w:rFonts w:ascii="Times New Roman" w:hAnsi="Times New Roman"/>
      <w:b/>
      <w:sz w:val="24"/>
      <w:szCs w:val="24"/>
      <w:lang w:val="en-US"/>
    </w:rPr>
  </w:style>
  <w:style w:type="character" w:customStyle="1" w:styleId="24">
    <w:name w:val="Основной текст 2 Знак"/>
    <w:basedOn w:val="a0"/>
    <w:link w:val="23"/>
    <w:rsid w:val="00DC59B7"/>
    <w:rPr>
      <w:rFonts w:ascii="Times New Roman" w:eastAsia="Times New Roman" w:hAnsi="Times New Roman" w:cs="Times New Roman"/>
      <w:b/>
      <w:sz w:val="24"/>
      <w:szCs w:val="24"/>
      <w:lang w:val="en-US" w:eastAsia="ru-RU"/>
    </w:rPr>
  </w:style>
  <w:style w:type="paragraph" w:styleId="25">
    <w:name w:val="Body Text Indent 2"/>
    <w:basedOn w:val="a"/>
    <w:link w:val="26"/>
    <w:rsid w:val="00DC59B7"/>
    <w:pPr>
      <w:spacing w:after="120" w:line="480" w:lineRule="auto"/>
      <w:ind w:left="283"/>
    </w:pPr>
    <w:rPr>
      <w:rFonts w:ascii="Times New Roman" w:hAnsi="Times New Roman"/>
      <w:sz w:val="20"/>
      <w:szCs w:val="20"/>
    </w:rPr>
  </w:style>
  <w:style w:type="character" w:customStyle="1" w:styleId="26">
    <w:name w:val="Основной текст с отступом 2 Знак"/>
    <w:basedOn w:val="a0"/>
    <w:link w:val="25"/>
    <w:rsid w:val="00DC59B7"/>
    <w:rPr>
      <w:rFonts w:ascii="Times New Roman" w:eastAsia="Times New Roman" w:hAnsi="Times New Roman" w:cs="Times New Roman"/>
      <w:sz w:val="20"/>
      <w:szCs w:val="20"/>
      <w:lang w:eastAsia="ru-RU"/>
    </w:rPr>
  </w:style>
  <w:style w:type="paragraph" w:styleId="af1">
    <w:name w:val="Body Text"/>
    <w:basedOn w:val="a"/>
    <w:link w:val="af2"/>
    <w:rsid w:val="00DC59B7"/>
    <w:pPr>
      <w:spacing w:after="120" w:line="240" w:lineRule="auto"/>
    </w:pPr>
    <w:rPr>
      <w:rFonts w:ascii="Times New Roman" w:hAnsi="Times New Roman"/>
      <w:sz w:val="24"/>
      <w:szCs w:val="24"/>
    </w:rPr>
  </w:style>
  <w:style w:type="character" w:customStyle="1" w:styleId="af2">
    <w:name w:val="Основной текст Знак"/>
    <w:basedOn w:val="a0"/>
    <w:link w:val="af1"/>
    <w:rsid w:val="00DC59B7"/>
    <w:rPr>
      <w:rFonts w:ascii="Times New Roman" w:eastAsia="Times New Roman" w:hAnsi="Times New Roman" w:cs="Times New Roman"/>
      <w:sz w:val="24"/>
      <w:szCs w:val="24"/>
      <w:lang w:eastAsia="ru-RU"/>
    </w:rPr>
  </w:style>
  <w:style w:type="paragraph" w:styleId="af3">
    <w:name w:val="footnote text"/>
    <w:basedOn w:val="a"/>
    <w:link w:val="af4"/>
    <w:semiHidden/>
    <w:rsid w:val="00DC59B7"/>
    <w:pPr>
      <w:spacing w:after="0" w:line="240" w:lineRule="auto"/>
    </w:pPr>
    <w:rPr>
      <w:rFonts w:ascii="Times New Roman" w:hAnsi="Times New Roman"/>
      <w:sz w:val="20"/>
      <w:szCs w:val="20"/>
    </w:rPr>
  </w:style>
  <w:style w:type="character" w:customStyle="1" w:styleId="af4">
    <w:name w:val="Текст сноски Знак"/>
    <w:basedOn w:val="a0"/>
    <w:link w:val="af3"/>
    <w:semiHidden/>
    <w:rsid w:val="00DC59B7"/>
    <w:rPr>
      <w:rFonts w:ascii="Times New Roman" w:eastAsia="Times New Roman" w:hAnsi="Times New Roman" w:cs="Times New Roman"/>
      <w:sz w:val="20"/>
      <w:szCs w:val="20"/>
      <w:lang w:eastAsia="ru-RU"/>
    </w:rPr>
  </w:style>
  <w:style w:type="character" w:styleId="af5">
    <w:name w:val="footnote reference"/>
    <w:basedOn w:val="a0"/>
    <w:semiHidden/>
    <w:rsid w:val="00DC59B7"/>
    <w:rPr>
      <w:vertAlign w:val="superscript"/>
    </w:rPr>
  </w:style>
  <w:style w:type="paragraph" w:styleId="af6">
    <w:name w:val="Balloon Text"/>
    <w:basedOn w:val="a"/>
    <w:link w:val="af7"/>
    <w:semiHidden/>
    <w:rsid w:val="00DC59B7"/>
    <w:pPr>
      <w:spacing w:after="0" w:line="240" w:lineRule="auto"/>
    </w:pPr>
    <w:rPr>
      <w:rFonts w:ascii="Tahoma" w:hAnsi="Tahoma" w:cs="Tahoma"/>
      <w:sz w:val="16"/>
      <w:szCs w:val="16"/>
    </w:rPr>
  </w:style>
  <w:style w:type="character" w:customStyle="1" w:styleId="af7">
    <w:name w:val="Текст выноски Знак"/>
    <w:basedOn w:val="a0"/>
    <w:link w:val="af6"/>
    <w:semiHidden/>
    <w:rsid w:val="00DC59B7"/>
    <w:rPr>
      <w:rFonts w:ascii="Tahoma" w:eastAsia="Times New Roman" w:hAnsi="Tahoma" w:cs="Tahoma"/>
      <w:sz w:val="16"/>
      <w:szCs w:val="16"/>
      <w:lang w:eastAsia="ru-RU"/>
    </w:rPr>
  </w:style>
  <w:style w:type="paragraph" w:styleId="31">
    <w:name w:val="Body Text Indent 3"/>
    <w:basedOn w:val="a"/>
    <w:link w:val="32"/>
    <w:rsid w:val="00DC59B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DC59B7"/>
    <w:rPr>
      <w:rFonts w:ascii="Times New Roman" w:eastAsia="Times New Roman" w:hAnsi="Times New Roman" w:cs="Times New Roman"/>
      <w:sz w:val="16"/>
      <w:szCs w:val="16"/>
      <w:lang w:eastAsia="ru-RU"/>
    </w:rPr>
  </w:style>
  <w:style w:type="paragraph" w:styleId="33">
    <w:name w:val="Body Text 3"/>
    <w:basedOn w:val="a"/>
    <w:link w:val="34"/>
    <w:rsid w:val="00DC59B7"/>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DC59B7"/>
    <w:rPr>
      <w:rFonts w:ascii="Times New Roman" w:eastAsia="Times New Roman" w:hAnsi="Times New Roman" w:cs="Times New Roman"/>
      <w:sz w:val="16"/>
      <w:szCs w:val="16"/>
      <w:lang w:eastAsia="ru-RU"/>
    </w:rPr>
  </w:style>
  <w:style w:type="paragraph" w:styleId="af8">
    <w:name w:val="Plain Text"/>
    <w:basedOn w:val="a"/>
    <w:link w:val="af9"/>
    <w:rsid w:val="00DC59B7"/>
    <w:pPr>
      <w:spacing w:after="0" w:line="240" w:lineRule="auto"/>
    </w:pPr>
    <w:rPr>
      <w:rFonts w:ascii="Courier New" w:hAnsi="Courier New"/>
      <w:sz w:val="20"/>
      <w:szCs w:val="20"/>
    </w:rPr>
  </w:style>
  <w:style w:type="character" w:customStyle="1" w:styleId="af9">
    <w:name w:val="Текст Знак"/>
    <w:basedOn w:val="a0"/>
    <w:link w:val="af8"/>
    <w:rsid w:val="00DC59B7"/>
    <w:rPr>
      <w:rFonts w:ascii="Courier New" w:eastAsia="Times New Roman" w:hAnsi="Courier New" w:cs="Times New Roman"/>
      <w:sz w:val="20"/>
      <w:szCs w:val="20"/>
      <w:lang w:eastAsia="ru-RU"/>
    </w:rPr>
  </w:style>
  <w:style w:type="paragraph" w:customStyle="1" w:styleId="-11">
    <w:name w:val="Цветной список - Акцент 11"/>
    <w:basedOn w:val="a"/>
    <w:uiPriority w:val="34"/>
    <w:qFormat/>
    <w:rsid w:val="00DC59B7"/>
    <w:pPr>
      <w:spacing w:after="0" w:line="240" w:lineRule="auto"/>
      <w:ind w:left="720"/>
      <w:contextualSpacing/>
    </w:pPr>
    <w:rPr>
      <w:rFonts w:ascii="Times New Roman" w:hAnsi="Times New Roman"/>
      <w:sz w:val="24"/>
      <w:szCs w:val="24"/>
    </w:rPr>
  </w:style>
  <w:style w:type="paragraph" w:styleId="afa">
    <w:name w:val="endnote text"/>
    <w:basedOn w:val="a"/>
    <w:link w:val="afb"/>
    <w:rsid w:val="00DC59B7"/>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rsid w:val="00DC59B7"/>
    <w:rPr>
      <w:rFonts w:ascii="Times New Roman" w:eastAsia="Times New Roman" w:hAnsi="Times New Roman" w:cs="Times New Roman"/>
      <w:sz w:val="20"/>
      <w:szCs w:val="20"/>
      <w:lang w:eastAsia="ru-RU"/>
    </w:rPr>
  </w:style>
  <w:style w:type="character" w:styleId="afc">
    <w:name w:val="endnote reference"/>
    <w:basedOn w:val="a0"/>
    <w:rsid w:val="00DC59B7"/>
    <w:rPr>
      <w:vertAlign w:val="superscript"/>
    </w:rPr>
  </w:style>
  <w:style w:type="paragraph" w:customStyle="1" w:styleId="1">
    <w:name w:val="Абзац списка1"/>
    <w:basedOn w:val="a"/>
    <w:rsid w:val="00DC59B7"/>
    <w:pPr>
      <w:spacing w:line="240" w:lineRule="auto"/>
      <w:ind w:left="720"/>
      <w:contextualSpacing/>
    </w:pPr>
    <w:rPr>
      <w:rFonts w:ascii="Cambria" w:hAnsi="Cambria"/>
      <w:sz w:val="24"/>
      <w:szCs w:val="24"/>
      <w:lang w:eastAsia="en-US"/>
    </w:rPr>
  </w:style>
  <w:style w:type="character" w:customStyle="1" w:styleId="submenu-table">
    <w:name w:val="submenu-table"/>
    <w:basedOn w:val="a0"/>
    <w:rsid w:val="00DC59B7"/>
  </w:style>
  <w:style w:type="numbering" w:customStyle="1" w:styleId="10">
    <w:name w:val="Нет списка1"/>
    <w:next w:val="a2"/>
    <w:uiPriority w:val="99"/>
    <w:semiHidden/>
    <w:unhideWhenUsed/>
    <w:rsid w:val="00DC59B7"/>
  </w:style>
  <w:style w:type="paragraph" w:customStyle="1" w:styleId="ParagraphStyle">
    <w:name w:val="Paragraph Style"/>
    <w:rsid w:val="00FB4A22"/>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3"/>
    <w:rPr>
      <w:rFonts w:ascii="Calibri" w:eastAsia="Times New Roman" w:hAnsi="Calibri" w:cs="Times New Roman"/>
      <w:lang w:eastAsia="ru-RU"/>
    </w:rPr>
  </w:style>
  <w:style w:type="paragraph" w:styleId="2">
    <w:name w:val="heading 2"/>
    <w:basedOn w:val="a"/>
    <w:next w:val="a"/>
    <w:link w:val="20"/>
    <w:qFormat/>
    <w:rsid w:val="00DC59B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DC59B7"/>
    <w:pPr>
      <w:keepNext/>
      <w:spacing w:before="240" w:after="60" w:line="240" w:lineRule="auto"/>
      <w:outlineLvl w:val="2"/>
    </w:pPr>
    <w:rPr>
      <w:b/>
      <w:bCs/>
      <w:sz w:val="26"/>
      <w:szCs w:val="26"/>
    </w:rPr>
  </w:style>
  <w:style w:type="paragraph" w:styleId="4">
    <w:name w:val="heading 4"/>
    <w:basedOn w:val="a"/>
    <w:next w:val="a"/>
    <w:link w:val="40"/>
    <w:qFormat/>
    <w:rsid w:val="00DC59B7"/>
    <w:pPr>
      <w:keepNext/>
      <w:spacing w:before="240" w:after="60" w:line="240"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77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rsid w:val="00236773"/>
    <w:pPr>
      <w:tabs>
        <w:tab w:val="center" w:pos="4677"/>
        <w:tab w:val="right" w:pos="9355"/>
      </w:tabs>
      <w:spacing w:after="0" w:line="240" w:lineRule="auto"/>
    </w:pPr>
    <w:rPr>
      <w:sz w:val="20"/>
      <w:szCs w:val="20"/>
    </w:rPr>
  </w:style>
  <w:style w:type="character" w:customStyle="1" w:styleId="a5">
    <w:name w:val="Нижний колонтитул Знак"/>
    <w:basedOn w:val="a0"/>
    <w:link w:val="a4"/>
    <w:uiPriority w:val="99"/>
    <w:rsid w:val="00236773"/>
    <w:rPr>
      <w:rFonts w:ascii="Calibri" w:eastAsia="Times New Roman" w:hAnsi="Calibri" w:cs="Times New Roman"/>
      <w:sz w:val="20"/>
      <w:szCs w:val="20"/>
      <w:lang w:eastAsia="ru-RU"/>
    </w:rPr>
  </w:style>
  <w:style w:type="paragraph" w:styleId="a6">
    <w:name w:val="Normal (Web)"/>
    <w:basedOn w:val="a"/>
    <w:uiPriority w:val="99"/>
    <w:rsid w:val="00236773"/>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236773"/>
    <w:rPr>
      <w:rFonts w:cs="Times New Roman"/>
    </w:rPr>
  </w:style>
  <w:style w:type="paragraph" w:customStyle="1" w:styleId="c8">
    <w:name w:val="c8"/>
    <w:basedOn w:val="a"/>
    <w:uiPriority w:val="99"/>
    <w:rsid w:val="00236773"/>
    <w:pPr>
      <w:spacing w:before="100" w:beforeAutospacing="1" w:after="100" w:afterAutospacing="1" w:line="240" w:lineRule="auto"/>
    </w:pPr>
    <w:rPr>
      <w:rFonts w:ascii="Times New Roman" w:hAnsi="Times New Roman"/>
      <w:sz w:val="24"/>
      <w:szCs w:val="24"/>
    </w:rPr>
  </w:style>
  <w:style w:type="paragraph" w:customStyle="1" w:styleId="Style27">
    <w:name w:val="Style27"/>
    <w:basedOn w:val="a"/>
    <w:uiPriority w:val="99"/>
    <w:rsid w:val="00236773"/>
    <w:pPr>
      <w:widowControl w:val="0"/>
      <w:autoSpaceDE w:val="0"/>
      <w:autoSpaceDN w:val="0"/>
      <w:adjustRightInd w:val="0"/>
      <w:spacing w:after="0" w:line="211" w:lineRule="exact"/>
      <w:ind w:firstLine="346"/>
      <w:jc w:val="both"/>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236773"/>
    <w:rPr>
      <w:rFonts w:ascii="Times New Roman" w:hAnsi="Times New Roman" w:cs="Times New Roman" w:hint="default"/>
      <w:strike w:val="0"/>
      <w:dstrike w:val="0"/>
      <w:sz w:val="24"/>
      <w:szCs w:val="24"/>
      <w:u w:val="none"/>
      <w:effect w:val="none"/>
    </w:rPr>
  </w:style>
  <w:style w:type="paragraph" w:styleId="a7">
    <w:name w:val="No Spacing"/>
    <w:link w:val="a8"/>
    <w:uiPriority w:val="1"/>
    <w:qFormat/>
    <w:rsid w:val="00BB022F"/>
    <w:pPr>
      <w:spacing w:after="0" w:line="240" w:lineRule="auto"/>
    </w:pPr>
    <w:rPr>
      <w:rFonts w:ascii="Calibri" w:eastAsia="Calibri" w:hAnsi="Calibri" w:cs="Times New Roman"/>
    </w:rPr>
  </w:style>
  <w:style w:type="paragraph" w:customStyle="1" w:styleId="Default">
    <w:name w:val="Default"/>
    <w:rsid w:val="00BB0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basedOn w:val="a0"/>
    <w:link w:val="a7"/>
    <w:uiPriority w:val="1"/>
    <w:locked/>
    <w:rsid w:val="00BB022F"/>
    <w:rPr>
      <w:rFonts w:ascii="Calibri" w:eastAsia="Calibri" w:hAnsi="Calibri" w:cs="Times New Roman"/>
    </w:rPr>
  </w:style>
  <w:style w:type="paragraph" w:styleId="HTML">
    <w:name w:val="HTML Preformatted"/>
    <w:basedOn w:val="a"/>
    <w:link w:val="HTML0"/>
    <w:rsid w:val="00BB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B022F"/>
    <w:rPr>
      <w:rFonts w:ascii="Courier New" w:eastAsia="Times New Roman" w:hAnsi="Courier New" w:cs="Courier New"/>
      <w:sz w:val="20"/>
      <w:szCs w:val="20"/>
      <w:lang w:eastAsia="ru-RU"/>
    </w:rPr>
  </w:style>
  <w:style w:type="character" w:customStyle="1" w:styleId="21">
    <w:name w:val="Основной текст (2)_"/>
    <w:basedOn w:val="a0"/>
    <w:link w:val="22"/>
    <w:rsid w:val="00DF11DD"/>
    <w:rPr>
      <w:rFonts w:ascii="Bookman Old Style" w:eastAsia="Bookman Old Style" w:hAnsi="Bookman Old Style" w:cs="Bookman Old Style"/>
      <w:sz w:val="20"/>
      <w:szCs w:val="20"/>
      <w:shd w:val="clear" w:color="auto" w:fill="FFFFFF"/>
    </w:rPr>
  </w:style>
  <w:style w:type="paragraph" w:customStyle="1" w:styleId="22">
    <w:name w:val="Основной текст (2)"/>
    <w:basedOn w:val="a"/>
    <w:link w:val="21"/>
    <w:rsid w:val="00DF11DD"/>
    <w:pPr>
      <w:widowControl w:val="0"/>
      <w:shd w:val="clear" w:color="auto" w:fill="FFFFFF"/>
      <w:spacing w:after="0" w:line="0" w:lineRule="atLeast"/>
      <w:ind w:hanging="400"/>
    </w:pPr>
    <w:rPr>
      <w:rFonts w:ascii="Bookman Old Style" w:eastAsia="Bookman Old Style" w:hAnsi="Bookman Old Style" w:cs="Bookman Old Style"/>
      <w:sz w:val="20"/>
      <w:szCs w:val="20"/>
      <w:lang w:eastAsia="en-US"/>
    </w:rPr>
  </w:style>
  <w:style w:type="paragraph" w:styleId="a9">
    <w:name w:val="header"/>
    <w:basedOn w:val="a"/>
    <w:link w:val="aa"/>
    <w:uiPriority w:val="99"/>
    <w:unhideWhenUsed/>
    <w:rsid w:val="000376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7674"/>
    <w:rPr>
      <w:rFonts w:ascii="Calibri" w:eastAsia="Times New Roman" w:hAnsi="Calibri" w:cs="Times New Roman"/>
      <w:lang w:eastAsia="ru-RU"/>
    </w:rPr>
  </w:style>
  <w:style w:type="character" w:customStyle="1" w:styleId="20">
    <w:name w:val="Заголовок 2 Знак"/>
    <w:basedOn w:val="a0"/>
    <w:link w:val="2"/>
    <w:rsid w:val="00DC59B7"/>
    <w:rPr>
      <w:rFonts w:ascii="Arial" w:eastAsia="Times New Roman" w:hAnsi="Arial" w:cs="Arial"/>
      <w:b/>
      <w:bCs/>
      <w:i/>
      <w:iCs/>
      <w:sz w:val="28"/>
      <w:szCs w:val="28"/>
      <w:lang w:eastAsia="ru-RU"/>
    </w:rPr>
  </w:style>
  <w:style w:type="character" w:customStyle="1" w:styleId="30">
    <w:name w:val="Заголовок 3 Знак"/>
    <w:basedOn w:val="a0"/>
    <w:link w:val="3"/>
    <w:rsid w:val="00DC59B7"/>
    <w:rPr>
      <w:rFonts w:ascii="Calibri" w:eastAsia="Times New Roman" w:hAnsi="Calibri" w:cs="Times New Roman"/>
      <w:b/>
      <w:bCs/>
      <w:sz w:val="26"/>
      <w:szCs w:val="26"/>
      <w:lang w:eastAsia="ru-RU"/>
    </w:rPr>
  </w:style>
  <w:style w:type="character" w:customStyle="1" w:styleId="40">
    <w:name w:val="Заголовок 4 Знак"/>
    <w:basedOn w:val="a0"/>
    <w:link w:val="4"/>
    <w:rsid w:val="00DC59B7"/>
    <w:rPr>
      <w:rFonts w:ascii="Cambria" w:eastAsia="Times New Roman" w:hAnsi="Cambria" w:cs="Times New Roman"/>
      <w:b/>
      <w:bCs/>
      <w:sz w:val="28"/>
      <w:szCs w:val="28"/>
      <w:lang w:eastAsia="ru-RU"/>
    </w:rPr>
  </w:style>
  <w:style w:type="paragraph" w:styleId="ab">
    <w:name w:val="List Paragraph"/>
    <w:basedOn w:val="a"/>
    <w:uiPriority w:val="34"/>
    <w:qFormat/>
    <w:rsid w:val="00DC59B7"/>
    <w:pPr>
      <w:ind w:left="720"/>
      <w:contextualSpacing/>
    </w:pPr>
  </w:style>
  <w:style w:type="character" w:styleId="ac">
    <w:name w:val="Hyperlink"/>
    <w:unhideWhenUsed/>
    <w:rsid w:val="00DC59B7"/>
    <w:rPr>
      <w:color w:val="0000FF"/>
      <w:u w:val="single"/>
    </w:rPr>
  </w:style>
  <w:style w:type="character" w:customStyle="1" w:styleId="dash041e0431044b0447043d044b0439char1">
    <w:name w:val="dash041e_0431_044b_0447_043d_044b_0439__char1"/>
    <w:basedOn w:val="a0"/>
    <w:rsid w:val="00DC59B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C59B7"/>
    <w:pPr>
      <w:spacing w:after="0" w:line="240" w:lineRule="auto"/>
    </w:pPr>
    <w:rPr>
      <w:rFonts w:ascii="Times New Roman" w:hAnsi="Times New Roman"/>
      <w:sz w:val="24"/>
      <w:szCs w:val="24"/>
    </w:rPr>
  </w:style>
  <w:style w:type="paragraph" w:customStyle="1" w:styleId="ad">
    <w:name w:val="Новый"/>
    <w:basedOn w:val="a"/>
    <w:rsid w:val="00DC59B7"/>
    <w:pPr>
      <w:spacing w:after="0" w:line="360" w:lineRule="auto"/>
      <w:ind w:firstLine="454"/>
      <w:jc w:val="both"/>
    </w:pPr>
    <w:rPr>
      <w:rFonts w:ascii="Times New Roman" w:hAnsi="Times New Roman"/>
      <w:sz w:val="28"/>
      <w:szCs w:val="24"/>
    </w:rPr>
  </w:style>
  <w:style w:type="paragraph" w:styleId="ae">
    <w:name w:val="Body Text Indent"/>
    <w:basedOn w:val="a"/>
    <w:link w:val="af"/>
    <w:rsid w:val="00DC59B7"/>
    <w:pPr>
      <w:spacing w:after="0" w:line="240" w:lineRule="auto"/>
      <w:ind w:firstLine="720"/>
    </w:pPr>
    <w:rPr>
      <w:rFonts w:ascii="Times New Roman" w:hAnsi="Times New Roman"/>
      <w:sz w:val="24"/>
      <w:szCs w:val="24"/>
    </w:rPr>
  </w:style>
  <w:style w:type="character" w:customStyle="1" w:styleId="af">
    <w:name w:val="Основной текст с отступом Знак"/>
    <w:basedOn w:val="a0"/>
    <w:link w:val="ae"/>
    <w:rsid w:val="00DC59B7"/>
    <w:rPr>
      <w:rFonts w:ascii="Times New Roman" w:eastAsia="Times New Roman" w:hAnsi="Times New Roman" w:cs="Times New Roman"/>
      <w:sz w:val="24"/>
      <w:szCs w:val="24"/>
      <w:lang w:eastAsia="ru-RU"/>
    </w:rPr>
  </w:style>
  <w:style w:type="character" w:styleId="af0">
    <w:name w:val="page number"/>
    <w:basedOn w:val="a0"/>
    <w:rsid w:val="00DC59B7"/>
  </w:style>
  <w:style w:type="paragraph" w:styleId="23">
    <w:name w:val="Body Text 2"/>
    <w:basedOn w:val="a"/>
    <w:link w:val="24"/>
    <w:rsid w:val="00DC59B7"/>
    <w:pPr>
      <w:spacing w:after="0" w:line="240" w:lineRule="auto"/>
    </w:pPr>
    <w:rPr>
      <w:rFonts w:ascii="Times New Roman" w:hAnsi="Times New Roman"/>
      <w:b/>
      <w:sz w:val="24"/>
      <w:szCs w:val="24"/>
      <w:lang w:val="en-US"/>
    </w:rPr>
  </w:style>
  <w:style w:type="character" w:customStyle="1" w:styleId="24">
    <w:name w:val="Основной текст 2 Знак"/>
    <w:basedOn w:val="a0"/>
    <w:link w:val="23"/>
    <w:rsid w:val="00DC59B7"/>
    <w:rPr>
      <w:rFonts w:ascii="Times New Roman" w:eastAsia="Times New Roman" w:hAnsi="Times New Roman" w:cs="Times New Roman"/>
      <w:b/>
      <w:sz w:val="24"/>
      <w:szCs w:val="24"/>
      <w:lang w:val="en-US" w:eastAsia="ru-RU"/>
    </w:rPr>
  </w:style>
  <w:style w:type="paragraph" w:styleId="25">
    <w:name w:val="Body Text Indent 2"/>
    <w:basedOn w:val="a"/>
    <w:link w:val="26"/>
    <w:rsid w:val="00DC59B7"/>
    <w:pPr>
      <w:spacing w:after="120" w:line="480" w:lineRule="auto"/>
      <w:ind w:left="283"/>
    </w:pPr>
    <w:rPr>
      <w:rFonts w:ascii="Times New Roman" w:hAnsi="Times New Roman"/>
      <w:sz w:val="20"/>
      <w:szCs w:val="20"/>
    </w:rPr>
  </w:style>
  <w:style w:type="character" w:customStyle="1" w:styleId="26">
    <w:name w:val="Основной текст с отступом 2 Знак"/>
    <w:basedOn w:val="a0"/>
    <w:link w:val="25"/>
    <w:rsid w:val="00DC59B7"/>
    <w:rPr>
      <w:rFonts w:ascii="Times New Roman" w:eastAsia="Times New Roman" w:hAnsi="Times New Roman" w:cs="Times New Roman"/>
      <w:sz w:val="20"/>
      <w:szCs w:val="20"/>
      <w:lang w:eastAsia="ru-RU"/>
    </w:rPr>
  </w:style>
  <w:style w:type="paragraph" w:styleId="af1">
    <w:name w:val="Body Text"/>
    <w:basedOn w:val="a"/>
    <w:link w:val="af2"/>
    <w:rsid w:val="00DC59B7"/>
    <w:pPr>
      <w:spacing w:after="120" w:line="240" w:lineRule="auto"/>
    </w:pPr>
    <w:rPr>
      <w:rFonts w:ascii="Times New Roman" w:hAnsi="Times New Roman"/>
      <w:sz w:val="24"/>
      <w:szCs w:val="24"/>
    </w:rPr>
  </w:style>
  <w:style w:type="character" w:customStyle="1" w:styleId="af2">
    <w:name w:val="Основной текст Знак"/>
    <w:basedOn w:val="a0"/>
    <w:link w:val="af1"/>
    <w:rsid w:val="00DC59B7"/>
    <w:rPr>
      <w:rFonts w:ascii="Times New Roman" w:eastAsia="Times New Roman" w:hAnsi="Times New Roman" w:cs="Times New Roman"/>
      <w:sz w:val="24"/>
      <w:szCs w:val="24"/>
      <w:lang w:eastAsia="ru-RU"/>
    </w:rPr>
  </w:style>
  <w:style w:type="paragraph" w:styleId="af3">
    <w:name w:val="footnote text"/>
    <w:basedOn w:val="a"/>
    <w:link w:val="af4"/>
    <w:semiHidden/>
    <w:rsid w:val="00DC59B7"/>
    <w:pPr>
      <w:spacing w:after="0" w:line="240" w:lineRule="auto"/>
    </w:pPr>
    <w:rPr>
      <w:rFonts w:ascii="Times New Roman" w:hAnsi="Times New Roman"/>
      <w:sz w:val="20"/>
      <w:szCs w:val="20"/>
    </w:rPr>
  </w:style>
  <w:style w:type="character" w:customStyle="1" w:styleId="af4">
    <w:name w:val="Текст сноски Знак"/>
    <w:basedOn w:val="a0"/>
    <w:link w:val="af3"/>
    <w:semiHidden/>
    <w:rsid w:val="00DC59B7"/>
    <w:rPr>
      <w:rFonts w:ascii="Times New Roman" w:eastAsia="Times New Roman" w:hAnsi="Times New Roman" w:cs="Times New Roman"/>
      <w:sz w:val="20"/>
      <w:szCs w:val="20"/>
      <w:lang w:eastAsia="ru-RU"/>
    </w:rPr>
  </w:style>
  <w:style w:type="character" w:styleId="af5">
    <w:name w:val="footnote reference"/>
    <w:basedOn w:val="a0"/>
    <w:semiHidden/>
    <w:rsid w:val="00DC59B7"/>
    <w:rPr>
      <w:vertAlign w:val="superscript"/>
    </w:rPr>
  </w:style>
  <w:style w:type="paragraph" w:styleId="af6">
    <w:name w:val="Balloon Text"/>
    <w:basedOn w:val="a"/>
    <w:link w:val="af7"/>
    <w:semiHidden/>
    <w:rsid w:val="00DC59B7"/>
    <w:pPr>
      <w:spacing w:after="0" w:line="240" w:lineRule="auto"/>
    </w:pPr>
    <w:rPr>
      <w:rFonts w:ascii="Tahoma" w:hAnsi="Tahoma" w:cs="Tahoma"/>
      <w:sz w:val="16"/>
      <w:szCs w:val="16"/>
    </w:rPr>
  </w:style>
  <w:style w:type="character" w:customStyle="1" w:styleId="af7">
    <w:name w:val="Текст выноски Знак"/>
    <w:basedOn w:val="a0"/>
    <w:link w:val="af6"/>
    <w:semiHidden/>
    <w:rsid w:val="00DC59B7"/>
    <w:rPr>
      <w:rFonts w:ascii="Tahoma" w:eastAsia="Times New Roman" w:hAnsi="Tahoma" w:cs="Tahoma"/>
      <w:sz w:val="16"/>
      <w:szCs w:val="16"/>
      <w:lang w:eastAsia="ru-RU"/>
    </w:rPr>
  </w:style>
  <w:style w:type="paragraph" w:styleId="31">
    <w:name w:val="Body Text Indent 3"/>
    <w:basedOn w:val="a"/>
    <w:link w:val="32"/>
    <w:rsid w:val="00DC59B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DC59B7"/>
    <w:rPr>
      <w:rFonts w:ascii="Times New Roman" w:eastAsia="Times New Roman" w:hAnsi="Times New Roman" w:cs="Times New Roman"/>
      <w:sz w:val="16"/>
      <w:szCs w:val="16"/>
      <w:lang w:eastAsia="ru-RU"/>
    </w:rPr>
  </w:style>
  <w:style w:type="paragraph" w:styleId="33">
    <w:name w:val="Body Text 3"/>
    <w:basedOn w:val="a"/>
    <w:link w:val="34"/>
    <w:rsid w:val="00DC59B7"/>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DC59B7"/>
    <w:rPr>
      <w:rFonts w:ascii="Times New Roman" w:eastAsia="Times New Roman" w:hAnsi="Times New Roman" w:cs="Times New Roman"/>
      <w:sz w:val="16"/>
      <w:szCs w:val="16"/>
      <w:lang w:eastAsia="ru-RU"/>
    </w:rPr>
  </w:style>
  <w:style w:type="paragraph" w:styleId="af8">
    <w:name w:val="Plain Text"/>
    <w:basedOn w:val="a"/>
    <w:link w:val="af9"/>
    <w:rsid w:val="00DC59B7"/>
    <w:pPr>
      <w:spacing w:after="0" w:line="240" w:lineRule="auto"/>
    </w:pPr>
    <w:rPr>
      <w:rFonts w:ascii="Courier New" w:hAnsi="Courier New"/>
      <w:sz w:val="20"/>
      <w:szCs w:val="20"/>
    </w:rPr>
  </w:style>
  <w:style w:type="character" w:customStyle="1" w:styleId="af9">
    <w:name w:val="Текст Знак"/>
    <w:basedOn w:val="a0"/>
    <w:link w:val="af8"/>
    <w:rsid w:val="00DC59B7"/>
    <w:rPr>
      <w:rFonts w:ascii="Courier New" w:eastAsia="Times New Roman" w:hAnsi="Courier New" w:cs="Times New Roman"/>
      <w:sz w:val="20"/>
      <w:szCs w:val="20"/>
      <w:lang w:eastAsia="ru-RU"/>
    </w:rPr>
  </w:style>
  <w:style w:type="paragraph" w:customStyle="1" w:styleId="-11">
    <w:name w:val="Цветной список - Акцент 11"/>
    <w:basedOn w:val="a"/>
    <w:uiPriority w:val="34"/>
    <w:qFormat/>
    <w:rsid w:val="00DC59B7"/>
    <w:pPr>
      <w:spacing w:after="0" w:line="240" w:lineRule="auto"/>
      <w:ind w:left="720"/>
      <w:contextualSpacing/>
    </w:pPr>
    <w:rPr>
      <w:rFonts w:ascii="Times New Roman" w:hAnsi="Times New Roman"/>
      <w:sz w:val="24"/>
      <w:szCs w:val="24"/>
    </w:rPr>
  </w:style>
  <w:style w:type="paragraph" w:styleId="afa">
    <w:name w:val="endnote text"/>
    <w:basedOn w:val="a"/>
    <w:link w:val="afb"/>
    <w:rsid w:val="00DC59B7"/>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rsid w:val="00DC59B7"/>
    <w:rPr>
      <w:rFonts w:ascii="Times New Roman" w:eastAsia="Times New Roman" w:hAnsi="Times New Roman" w:cs="Times New Roman"/>
      <w:sz w:val="20"/>
      <w:szCs w:val="20"/>
      <w:lang w:eastAsia="ru-RU"/>
    </w:rPr>
  </w:style>
  <w:style w:type="character" w:styleId="afc">
    <w:name w:val="endnote reference"/>
    <w:basedOn w:val="a0"/>
    <w:rsid w:val="00DC59B7"/>
    <w:rPr>
      <w:vertAlign w:val="superscript"/>
    </w:rPr>
  </w:style>
  <w:style w:type="paragraph" w:customStyle="1" w:styleId="1">
    <w:name w:val="Абзац списка1"/>
    <w:basedOn w:val="a"/>
    <w:rsid w:val="00DC59B7"/>
    <w:pPr>
      <w:spacing w:line="240" w:lineRule="auto"/>
      <w:ind w:left="720"/>
      <w:contextualSpacing/>
    </w:pPr>
    <w:rPr>
      <w:rFonts w:ascii="Cambria" w:hAnsi="Cambria"/>
      <w:sz w:val="24"/>
      <w:szCs w:val="24"/>
      <w:lang w:eastAsia="en-US"/>
    </w:rPr>
  </w:style>
  <w:style w:type="character" w:customStyle="1" w:styleId="submenu-table">
    <w:name w:val="submenu-table"/>
    <w:basedOn w:val="a0"/>
    <w:rsid w:val="00DC59B7"/>
  </w:style>
  <w:style w:type="numbering" w:customStyle="1" w:styleId="10">
    <w:name w:val="Нет списка1"/>
    <w:next w:val="a2"/>
    <w:uiPriority w:val="99"/>
    <w:semiHidden/>
    <w:unhideWhenUsed/>
    <w:rsid w:val="00DC59B7"/>
  </w:style>
  <w:style w:type="paragraph" w:customStyle="1" w:styleId="ParagraphStyle">
    <w:name w:val="Paragraph Style"/>
    <w:rsid w:val="00FB4A22"/>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02526104">
      <w:bodyDiv w:val="1"/>
      <w:marLeft w:val="0"/>
      <w:marRight w:val="0"/>
      <w:marTop w:val="0"/>
      <w:marBottom w:val="0"/>
      <w:divBdr>
        <w:top w:val="none" w:sz="0" w:space="0" w:color="auto"/>
        <w:left w:val="none" w:sz="0" w:space="0" w:color="auto"/>
        <w:bottom w:val="none" w:sz="0" w:space="0" w:color="auto"/>
        <w:right w:val="none" w:sz="0" w:space="0" w:color="auto"/>
      </w:divBdr>
    </w:div>
    <w:div w:id="295067660">
      <w:bodyDiv w:val="1"/>
      <w:marLeft w:val="0"/>
      <w:marRight w:val="0"/>
      <w:marTop w:val="0"/>
      <w:marBottom w:val="0"/>
      <w:divBdr>
        <w:top w:val="none" w:sz="0" w:space="0" w:color="auto"/>
        <w:left w:val="none" w:sz="0" w:space="0" w:color="auto"/>
        <w:bottom w:val="none" w:sz="0" w:space="0" w:color="auto"/>
        <w:right w:val="none" w:sz="0" w:space="0" w:color="auto"/>
      </w:divBdr>
    </w:div>
    <w:div w:id="610893169">
      <w:bodyDiv w:val="1"/>
      <w:marLeft w:val="0"/>
      <w:marRight w:val="0"/>
      <w:marTop w:val="0"/>
      <w:marBottom w:val="0"/>
      <w:divBdr>
        <w:top w:val="none" w:sz="0" w:space="0" w:color="auto"/>
        <w:left w:val="none" w:sz="0" w:space="0" w:color="auto"/>
        <w:bottom w:val="none" w:sz="0" w:space="0" w:color="auto"/>
        <w:right w:val="none" w:sz="0" w:space="0" w:color="auto"/>
      </w:divBdr>
    </w:div>
    <w:div w:id="985203852">
      <w:bodyDiv w:val="1"/>
      <w:marLeft w:val="0"/>
      <w:marRight w:val="0"/>
      <w:marTop w:val="0"/>
      <w:marBottom w:val="0"/>
      <w:divBdr>
        <w:top w:val="none" w:sz="0" w:space="0" w:color="auto"/>
        <w:left w:val="none" w:sz="0" w:space="0" w:color="auto"/>
        <w:bottom w:val="none" w:sz="0" w:space="0" w:color="auto"/>
        <w:right w:val="none" w:sz="0" w:space="0" w:color="auto"/>
      </w:divBdr>
    </w:div>
    <w:div w:id="1098527374">
      <w:bodyDiv w:val="1"/>
      <w:marLeft w:val="0"/>
      <w:marRight w:val="0"/>
      <w:marTop w:val="0"/>
      <w:marBottom w:val="0"/>
      <w:divBdr>
        <w:top w:val="none" w:sz="0" w:space="0" w:color="auto"/>
        <w:left w:val="none" w:sz="0" w:space="0" w:color="auto"/>
        <w:bottom w:val="none" w:sz="0" w:space="0" w:color="auto"/>
        <w:right w:val="none" w:sz="0" w:space="0" w:color="auto"/>
      </w:divBdr>
    </w:div>
    <w:div w:id="1139804332">
      <w:bodyDiv w:val="1"/>
      <w:marLeft w:val="0"/>
      <w:marRight w:val="0"/>
      <w:marTop w:val="0"/>
      <w:marBottom w:val="0"/>
      <w:divBdr>
        <w:top w:val="none" w:sz="0" w:space="0" w:color="auto"/>
        <w:left w:val="none" w:sz="0" w:space="0" w:color="auto"/>
        <w:bottom w:val="none" w:sz="0" w:space="0" w:color="auto"/>
        <w:right w:val="none" w:sz="0" w:space="0" w:color="auto"/>
      </w:divBdr>
    </w:div>
    <w:div w:id="1262299382">
      <w:bodyDiv w:val="1"/>
      <w:marLeft w:val="0"/>
      <w:marRight w:val="0"/>
      <w:marTop w:val="0"/>
      <w:marBottom w:val="0"/>
      <w:divBdr>
        <w:top w:val="none" w:sz="0" w:space="0" w:color="auto"/>
        <w:left w:val="none" w:sz="0" w:space="0" w:color="auto"/>
        <w:bottom w:val="none" w:sz="0" w:space="0" w:color="auto"/>
        <w:right w:val="none" w:sz="0" w:space="0" w:color="auto"/>
      </w:divBdr>
    </w:div>
    <w:div w:id="1504777183">
      <w:bodyDiv w:val="1"/>
      <w:marLeft w:val="0"/>
      <w:marRight w:val="0"/>
      <w:marTop w:val="0"/>
      <w:marBottom w:val="0"/>
      <w:divBdr>
        <w:top w:val="none" w:sz="0" w:space="0" w:color="auto"/>
        <w:left w:val="none" w:sz="0" w:space="0" w:color="auto"/>
        <w:bottom w:val="none" w:sz="0" w:space="0" w:color="auto"/>
        <w:right w:val="none" w:sz="0" w:space="0" w:color="auto"/>
      </w:divBdr>
    </w:div>
    <w:div w:id="1518957601">
      <w:bodyDiv w:val="1"/>
      <w:marLeft w:val="0"/>
      <w:marRight w:val="0"/>
      <w:marTop w:val="0"/>
      <w:marBottom w:val="0"/>
      <w:divBdr>
        <w:top w:val="none" w:sz="0" w:space="0" w:color="auto"/>
        <w:left w:val="none" w:sz="0" w:space="0" w:color="auto"/>
        <w:bottom w:val="none" w:sz="0" w:space="0" w:color="auto"/>
        <w:right w:val="none" w:sz="0" w:space="0" w:color="auto"/>
      </w:divBdr>
    </w:div>
    <w:div w:id="1570266943">
      <w:bodyDiv w:val="1"/>
      <w:marLeft w:val="0"/>
      <w:marRight w:val="0"/>
      <w:marTop w:val="0"/>
      <w:marBottom w:val="0"/>
      <w:divBdr>
        <w:top w:val="none" w:sz="0" w:space="0" w:color="auto"/>
        <w:left w:val="none" w:sz="0" w:space="0" w:color="auto"/>
        <w:bottom w:val="none" w:sz="0" w:space="0" w:color="auto"/>
        <w:right w:val="none" w:sz="0" w:space="0" w:color="auto"/>
      </w:divBdr>
    </w:div>
    <w:div w:id="16942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853F5-1E36-4895-8F6F-90CD7A44F24F}"/>
</file>

<file path=customXml/itemProps2.xml><?xml version="1.0" encoding="utf-8"?>
<ds:datastoreItem xmlns:ds="http://schemas.openxmlformats.org/officeDocument/2006/customXml" ds:itemID="{EB191745-0537-4A39-99E9-160E3AB0C0CB}"/>
</file>

<file path=customXml/itemProps3.xml><?xml version="1.0" encoding="utf-8"?>
<ds:datastoreItem xmlns:ds="http://schemas.openxmlformats.org/officeDocument/2006/customXml" ds:itemID="{0E95E9E3-4A1E-4DE7-A7EA-F649085FF712}"/>
</file>

<file path=docProps/app.xml><?xml version="1.0" encoding="utf-8"?>
<Properties xmlns="http://schemas.openxmlformats.org/officeDocument/2006/extended-properties" xmlns:vt="http://schemas.openxmlformats.org/officeDocument/2006/docPropsVTypes">
  <Template>Normal.dotm</Template>
  <TotalTime>1</TotalTime>
  <Pages>24</Pages>
  <Words>9699</Words>
  <Characters>55289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abmin</dc:creator>
  <cp:lastModifiedBy>USER</cp:lastModifiedBy>
  <cp:revision>2</cp:revision>
  <dcterms:created xsi:type="dcterms:W3CDTF">2021-04-07T11:38:00Z</dcterms:created>
  <dcterms:modified xsi:type="dcterms:W3CDTF">2021-04-07T11:38:00Z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