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71" w:rsidRDefault="000F3A71" w:rsidP="00CC5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рабочей программе по географии </w:t>
      </w:r>
    </w:p>
    <w:p w:rsidR="00CC56AD" w:rsidRPr="004F6ADE" w:rsidRDefault="00F62E80" w:rsidP="00CC5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10-11</w:t>
      </w:r>
      <w:r w:rsidR="000F3A71">
        <w:rPr>
          <w:rFonts w:ascii="Times New Roman" w:hAnsi="Times New Roman" w:cs="Times New Roman"/>
          <w:b/>
          <w:sz w:val="32"/>
          <w:szCs w:val="32"/>
        </w:rPr>
        <w:t xml:space="preserve"> классы</w:t>
      </w:r>
    </w:p>
    <w:p w:rsidR="00CC56AD" w:rsidRPr="00AB69E9" w:rsidRDefault="00CC56AD" w:rsidP="00CC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B69E9">
        <w:rPr>
          <w:rFonts w:ascii="Times New Roman" w:hAnsi="Times New Roman" w:cs="Times New Roman"/>
          <w:sz w:val="24"/>
          <w:szCs w:val="32"/>
        </w:rPr>
        <w:t>Р</w:t>
      </w:r>
      <w:r w:rsidRPr="00AB69E9">
        <w:rPr>
          <w:rFonts w:ascii="Times New Roman" w:eastAsia="Calibri" w:hAnsi="Times New Roman" w:cs="Times New Roman"/>
          <w:sz w:val="24"/>
          <w:szCs w:val="32"/>
        </w:rPr>
        <w:t>абочая программа учебного предмета «География»</w:t>
      </w:r>
      <w:r w:rsidRPr="00AB69E9">
        <w:rPr>
          <w:rFonts w:ascii="Times New Roman" w:eastAsia="Calibri" w:hAnsi="Times New Roman" w:cs="Times New Roman"/>
          <w:color w:val="C00000"/>
          <w:sz w:val="24"/>
          <w:szCs w:val="32"/>
        </w:rPr>
        <w:t xml:space="preserve"> </w:t>
      </w:r>
      <w:r w:rsidRPr="00AB69E9">
        <w:rPr>
          <w:rFonts w:ascii="Times New Roman" w:eastAsia="Calibri" w:hAnsi="Times New Roman" w:cs="Times New Roman"/>
          <w:sz w:val="24"/>
          <w:szCs w:val="32"/>
        </w:rPr>
        <w:t xml:space="preserve">для 10-11 классов разработана в соответствии с требованиями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</w:t>
      </w:r>
      <w:r w:rsidRPr="00AB69E9">
        <w:rPr>
          <w:rFonts w:ascii="Times New Roman" w:hAnsi="Times New Roman" w:cs="Times New Roman"/>
          <w:sz w:val="24"/>
          <w:szCs w:val="32"/>
        </w:rPr>
        <w:t>от 17.05.2012 № 413 (с изменениями и дополнениями от 29.12.2014, 31.12.2015, 29.06.2017), к результатам освоения среднего общего образования, на основе авторской программы</w:t>
      </w:r>
      <w:r w:rsidRPr="00AB69E9">
        <w:rPr>
          <w:rFonts w:ascii="Times New Roman" w:hAnsi="Times New Roman" w:cs="Times New Roman"/>
          <w:sz w:val="24"/>
          <w:szCs w:val="28"/>
        </w:rPr>
        <w:t xml:space="preserve"> А.И. Алексеева и др. для 10-11 классов предметной линии "Полярной</w:t>
      </w:r>
      <w:proofErr w:type="gramEnd"/>
      <w:r w:rsidRPr="00AB69E9">
        <w:rPr>
          <w:rFonts w:ascii="Times New Roman" w:hAnsi="Times New Roman" w:cs="Times New Roman"/>
          <w:sz w:val="24"/>
          <w:szCs w:val="28"/>
        </w:rPr>
        <w:t xml:space="preserve"> звезда", Просвещение, 2020.</w:t>
      </w:r>
    </w:p>
    <w:p w:rsidR="00CC56AD" w:rsidRPr="00AB69E9" w:rsidRDefault="00CC56AD" w:rsidP="00CC56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B69E9">
        <w:rPr>
          <w:rFonts w:ascii="Times New Roman" w:hAnsi="Times New Roman" w:cs="Times New Roman"/>
          <w:b/>
          <w:sz w:val="24"/>
          <w:szCs w:val="28"/>
        </w:rPr>
        <w:t>Учебники:</w:t>
      </w:r>
    </w:p>
    <w:p w:rsidR="00CC56AD" w:rsidRPr="00AB69E9" w:rsidRDefault="00CC56AD" w:rsidP="00CC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B69E9">
        <w:rPr>
          <w:rFonts w:ascii="Times New Roman" w:hAnsi="Times New Roman" w:cs="Times New Roman"/>
          <w:sz w:val="24"/>
          <w:szCs w:val="28"/>
        </w:rPr>
        <w:t>1) Ю.Н. Гладкий, В.В. Николина "География (базовый уровень). 10 класс". - М.: Просвещение;</w:t>
      </w:r>
    </w:p>
    <w:p w:rsidR="00CC56AD" w:rsidRPr="00AB69E9" w:rsidRDefault="00CC56AD" w:rsidP="00CC5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B69E9">
        <w:rPr>
          <w:rFonts w:ascii="Times New Roman" w:hAnsi="Times New Roman" w:cs="Times New Roman"/>
          <w:sz w:val="24"/>
          <w:szCs w:val="28"/>
        </w:rPr>
        <w:t>2) Ю.Н. Гладкий, В.В. Николина "География (базовый уровень). 11 класс". - М.: Просвещение.</w:t>
      </w:r>
    </w:p>
    <w:p w:rsidR="00CC56AD" w:rsidRPr="00CC4D90" w:rsidRDefault="00CC56AD" w:rsidP="00CC56A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C56AD" w:rsidRPr="00CC4D90" w:rsidRDefault="00CC56AD" w:rsidP="00CC5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Цели учебного курса</w:t>
      </w:r>
    </w:p>
    <w:p w:rsidR="00CC56AD" w:rsidRPr="00CC4D90" w:rsidRDefault="00CC56AD" w:rsidP="00CC5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Изучение географии в старшей школе на базовом уровне направлено на достижение следующих целей:</w:t>
      </w:r>
    </w:p>
    <w:p w:rsidR="00CC56AD" w:rsidRPr="00CC4D90" w:rsidRDefault="00CC56AD" w:rsidP="00CC5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 системы географических знаний</w:t>
      </w:r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> 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разнообразия его объектов и процессов;</w:t>
      </w:r>
    </w:p>
    <w:p w:rsidR="00CC56AD" w:rsidRPr="00CC4D90" w:rsidRDefault="00CC56AD" w:rsidP="00CC5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овладения умениями</w:t>
      </w:r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геоэкологических</w:t>
      </w:r>
      <w:proofErr w:type="spellEnd"/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 и явлений;</w:t>
      </w:r>
    </w:p>
    <w:p w:rsidR="00CC56AD" w:rsidRPr="00CC4D90" w:rsidRDefault="00CC56AD" w:rsidP="00CC5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CC56AD" w:rsidRPr="00CC4D90" w:rsidRDefault="00CC56AD" w:rsidP="00CC5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> патриотизма, толерантности, уважения к другим народам и культурам, бережного отношения к окружающей среде;</w:t>
      </w:r>
    </w:p>
    <w:p w:rsidR="00CC56AD" w:rsidRPr="00CC4D90" w:rsidRDefault="00CC56AD" w:rsidP="00CC5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</w:t>
      </w:r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CC56AD" w:rsidRPr="00CC4D90" w:rsidRDefault="00CC56AD" w:rsidP="00CC5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нахождение и применение</w:t>
      </w:r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географической информации, включая карты, статистические материалы, </w:t>
      </w:r>
      <w:proofErr w:type="spellStart"/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>геоинформационные</w:t>
      </w:r>
      <w:proofErr w:type="spellEnd"/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и ресурсы Интернета, для правильной оценки важнейших социально-экономических вопросов международной жизни, геополитической и </w:t>
      </w:r>
      <w:proofErr w:type="spellStart"/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геоэкономической</w:t>
      </w:r>
      <w:proofErr w:type="spellEnd"/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 в России, других странах и регионах мира, а также тенденций их возможного развития;</w:t>
      </w:r>
    </w:p>
    <w:p w:rsidR="00CC56AD" w:rsidRDefault="00CC56AD" w:rsidP="00CC5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понимание </w:t>
      </w:r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CC56AD" w:rsidRDefault="00CC56AD" w:rsidP="00CC5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6AD" w:rsidRPr="00755679" w:rsidRDefault="00CC56AD" w:rsidP="00CC5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географии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</w:t>
      </w:r>
    </w:p>
    <w:p w:rsidR="00CC56AD" w:rsidRPr="00755679" w:rsidRDefault="00CC56AD" w:rsidP="00CC5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Человек и окружающая среда</w:t>
      </w:r>
    </w:p>
    <w:p w:rsidR="00CC56AD" w:rsidRPr="00755679" w:rsidRDefault="00CC56AD" w:rsidP="00CC5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Окружающая среда как </w:t>
      </w:r>
      <w:proofErr w:type="spellStart"/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геосистема</w:t>
      </w:r>
      <w:proofErr w:type="spellEnd"/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. Важнейшие явления и процессы в окружающей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реде. Представление о ноосфере.</w:t>
      </w:r>
    </w:p>
    <w:p w:rsidR="00CC56AD" w:rsidRPr="00755679" w:rsidRDefault="00CC56AD" w:rsidP="00CC5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человека и природы. Природные ресурсы и их виды. Закономерности размещения природных ресурсов. </w:t>
      </w:r>
      <w:proofErr w:type="spellStart"/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Ресурсообеспеченность</w:t>
      </w:r>
      <w:proofErr w:type="spellEnd"/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. Рациональное и нер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ациональное природопользование.</w:t>
      </w:r>
    </w:p>
    <w:p w:rsidR="00CC56AD" w:rsidRPr="00755679" w:rsidRDefault="00CC56AD" w:rsidP="00CC5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 и культурного наследия.</w:t>
      </w:r>
    </w:p>
    <w:p w:rsidR="00CC56AD" w:rsidRPr="00755679" w:rsidRDefault="00CC56AD" w:rsidP="00CC5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Территориальная организация мирового сообщества</w:t>
      </w:r>
    </w:p>
    <w:p w:rsidR="00CC56AD" w:rsidRPr="00755679" w:rsidRDefault="00CC56AD" w:rsidP="00CC5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Мировое сообщество – общая картина мира. Современная политическая карта и ее изменения. Разнообразие стран мира. Геополитика.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«Горячие точки» на карте мира.</w:t>
      </w:r>
    </w:p>
    <w:p w:rsidR="00CC56AD" w:rsidRPr="00755679" w:rsidRDefault="00CC56AD" w:rsidP="00CC5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 мира. Численность, воспроизводство, динамика населения. Демографическая политика. Размещение и плотность населения. Состав и структура населения (половозрастной, этнический, религиозный состав, городское и сельское население). Основные очаги этнических и конфессиональных конфликтов. География рынка труда и занятости. Миграция населения. Закономерности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селения населения. Урбанизация.</w:t>
      </w:r>
    </w:p>
    <w:p w:rsidR="00CC56AD" w:rsidRPr="00755679" w:rsidRDefault="00CC56AD" w:rsidP="00CC5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Мировое хозяйство. Географическое разделение труда. Отраслевая и территориальная структура мирового хозяйства. Изменение отраслевой структуры. География основных отраслей производственной и непроизводственной сфер. Развитие сферы услуг. Международные отношения. Геогр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афические аспекты глобализации.</w:t>
      </w:r>
    </w:p>
    <w:p w:rsidR="00CC56AD" w:rsidRPr="00755679" w:rsidRDefault="00CC56AD" w:rsidP="00CC5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Региональная география и страноведение</w:t>
      </w:r>
    </w:p>
    <w:p w:rsidR="00CC56AD" w:rsidRPr="00755679" w:rsidRDefault="00CC56AD" w:rsidP="00CC5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 географическая характеристика стран и регионов мира.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Европы, Азии, Северной и Южной Америки, Австралии и Африки. Перспективы освоения и развития Арктики и Антарктики. Международная специализация крупнейших стран и регионов мира. Ведущие страны-экспо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ртеры основных видов продукции.</w:t>
      </w:r>
    </w:p>
    <w:p w:rsidR="00CC56AD" w:rsidRPr="00755679" w:rsidRDefault="00CC56AD" w:rsidP="00CC5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отдельных стран и регионов в системе мирового хозяйства. Региональная политика. Интеграция регионов в единое мировое сообщество. Международные организации (региональные,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литические и отраслевые союзы).</w:t>
      </w:r>
    </w:p>
    <w:p w:rsidR="00CC56AD" w:rsidRPr="00755679" w:rsidRDefault="00CC56AD" w:rsidP="00CC5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на политической карте мира и в мировом хозяйстве. География экономических, политических, культурных и научных связей России со странами мира. Особенности и проблемы интеграции России в мировое сообщество. Географические аспекты решения внешнеэкономических и внешнеполи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тических задач развития России.</w:t>
      </w:r>
    </w:p>
    <w:p w:rsidR="00CC56AD" w:rsidRPr="00755679" w:rsidRDefault="00CC56AD" w:rsidP="00CC5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Роль географии в решении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глобальных проблем человечества</w:t>
      </w:r>
    </w:p>
    <w:p w:rsidR="00CC56AD" w:rsidRPr="00755679" w:rsidRDefault="00CC56AD" w:rsidP="00CC5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Географическая наука и географическое мышление. Карта – язык географии. Географические аспекты глобальных проблем человечества. Роль географии в решении глобальных проблем современности. Международное сотрудничество как инструмент решения глобальных проблем</w:t>
      </w:r>
    </w:p>
    <w:p w:rsidR="00CC56AD" w:rsidRDefault="00CC56AD" w:rsidP="00CC56A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310E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освоения </w:t>
      </w:r>
    </w:p>
    <w:p w:rsidR="00CC56AD" w:rsidRDefault="00CC56AD" w:rsidP="00CC56A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310E">
        <w:rPr>
          <w:rFonts w:ascii="Times New Roman" w:hAnsi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/>
          <w:b/>
          <w:sz w:val="28"/>
          <w:szCs w:val="28"/>
        </w:rPr>
        <w:t>География</w:t>
      </w:r>
      <w:r w:rsidRPr="0056310E">
        <w:rPr>
          <w:rFonts w:ascii="Times New Roman" w:hAnsi="Times New Roman"/>
          <w:b/>
          <w:sz w:val="28"/>
          <w:szCs w:val="28"/>
        </w:rPr>
        <w:t>»</w:t>
      </w:r>
    </w:p>
    <w:p w:rsidR="00CC56AD" w:rsidRDefault="00CC56AD" w:rsidP="00CC56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6AD" w:rsidRPr="00E102F0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</w:p>
    <w:p w:rsidR="00CC56AD" w:rsidRPr="00E102F0" w:rsidRDefault="00CC56AD" w:rsidP="00CC56A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8"/>
        </w:rPr>
      </w:pPr>
      <w:r w:rsidRPr="00E102F0">
        <w:rPr>
          <w:rFonts w:ascii="Times New Roman" w:hAnsi="Times New Roman" w:cs="Times New Roman"/>
          <w:b/>
          <w:i/>
          <w:sz w:val="24"/>
          <w:szCs w:val="28"/>
        </w:rPr>
        <w:t xml:space="preserve">Предметные результаты изучения курса географии </w:t>
      </w:r>
    </w:p>
    <w:p w:rsidR="00CC56AD" w:rsidRPr="00E92E47" w:rsidRDefault="00CC56AD" w:rsidP="00CC56AD">
      <w:pPr>
        <w:ind w:left="382" w:right="120" w:firstLine="426"/>
        <w:jc w:val="both"/>
        <w:rPr>
          <w:rFonts w:ascii="Times New Roman" w:hAnsi="Times New Roman" w:cs="Times New Roman"/>
          <w:b/>
          <w:sz w:val="24"/>
        </w:rPr>
      </w:pPr>
      <w:r w:rsidRPr="00E92E47">
        <w:rPr>
          <w:rFonts w:ascii="Times New Roman" w:hAnsi="Times New Roman" w:cs="Times New Roman"/>
          <w:b/>
          <w:sz w:val="24"/>
        </w:rPr>
        <w:t>В результате изучения учебного предмета «География» на уровне среднего общего образования:</w:t>
      </w:r>
    </w:p>
    <w:p w:rsidR="00CC56AD" w:rsidRPr="00E92E47" w:rsidRDefault="00CC56AD" w:rsidP="00CC56AD">
      <w:pPr>
        <w:spacing w:before="1"/>
        <w:ind w:left="382" w:firstLine="426"/>
        <w:jc w:val="both"/>
        <w:rPr>
          <w:rFonts w:ascii="Times New Roman" w:hAnsi="Times New Roman" w:cs="Times New Roman"/>
          <w:b/>
          <w:sz w:val="24"/>
        </w:rPr>
      </w:pPr>
      <w:r w:rsidRPr="00E92E47">
        <w:rPr>
          <w:rFonts w:ascii="Times New Roman" w:hAnsi="Times New Roman" w:cs="Times New Roman"/>
          <w:b/>
          <w:sz w:val="24"/>
        </w:rPr>
        <w:t>Выпускник на базовом уровне научится: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1" w:firstLine="426"/>
        <w:rPr>
          <w:sz w:val="24"/>
        </w:rPr>
      </w:pPr>
      <w:r w:rsidRPr="00E92E47">
        <w:rPr>
          <w:sz w:val="24"/>
        </w:rPr>
        <w:t>понимать значение географии как науки и объяснять ее роль в решении проблем человечества;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2" w:firstLine="426"/>
        <w:rPr>
          <w:sz w:val="24"/>
        </w:rPr>
      </w:pPr>
      <w:r w:rsidRPr="00E92E47">
        <w:rPr>
          <w:sz w:val="24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</w:t>
      </w:r>
      <w:r>
        <w:rPr>
          <w:sz w:val="24"/>
        </w:rPr>
        <w:t xml:space="preserve"> </w:t>
      </w:r>
      <w:r w:rsidRPr="00E92E47">
        <w:rPr>
          <w:sz w:val="24"/>
        </w:rPr>
        <w:t>исследований;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1" w:firstLine="426"/>
        <w:rPr>
          <w:sz w:val="24"/>
        </w:rPr>
      </w:pPr>
      <w:r w:rsidRPr="00E92E47">
        <w:rPr>
          <w:sz w:val="24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0" w:firstLine="426"/>
        <w:rPr>
          <w:sz w:val="24"/>
        </w:rPr>
      </w:pPr>
      <w:r w:rsidRPr="00E92E47">
        <w:rPr>
          <w:sz w:val="24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E92E47">
        <w:rPr>
          <w:sz w:val="24"/>
        </w:rPr>
        <w:t>геоэкологических</w:t>
      </w:r>
      <w:proofErr w:type="spellEnd"/>
      <w:r w:rsidRPr="00E92E47">
        <w:rPr>
          <w:sz w:val="24"/>
        </w:rPr>
        <w:t xml:space="preserve"> процессов и явлений;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>сравнивать географические объекты между собой по заданным</w:t>
      </w:r>
      <w:r>
        <w:rPr>
          <w:sz w:val="24"/>
        </w:rPr>
        <w:t xml:space="preserve"> </w:t>
      </w:r>
      <w:r w:rsidRPr="00E92E47">
        <w:rPr>
          <w:sz w:val="24"/>
        </w:rPr>
        <w:t>критериям;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0" w:firstLine="426"/>
        <w:rPr>
          <w:sz w:val="24"/>
        </w:rPr>
      </w:pPr>
      <w:r w:rsidRPr="00E92E47">
        <w:rPr>
          <w:sz w:val="24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</w:t>
      </w:r>
      <w:r>
        <w:rPr>
          <w:sz w:val="24"/>
        </w:rPr>
        <w:t xml:space="preserve"> </w:t>
      </w:r>
      <w:r w:rsidRPr="00E92E47">
        <w:rPr>
          <w:sz w:val="24"/>
        </w:rPr>
        <w:t>информации;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>раскрывать причинно-следственные связи природно-хозяйственных явлений и</w:t>
      </w:r>
      <w:r>
        <w:rPr>
          <w:sz w:val="24"/>
        </w:rPr>
        <w:t xml:space="preserve"> </w:t>
      </w:r>
      <w:r w:rsidRPr="00E92E47">
        <w:rPr>
          <w:sz w:val="24"/>
        </w:rPr>
        <w:t>процессов;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>выделять и объяснять существенные признаки географических объектов и</w:t>
      </w:r>
      <w:r>
        <w:rPr>
          <w:sz w:val="24"/>
        </w:rPr>
        <w:t xml:space="preserve"> </w:t>
      </w:r>
      <w:r w:rsidRPr="00E92E47">
        <w:rPr>
          <w:sz w:val="24"/>
        </w:rPr>
        <w:t>явлений;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>выявлять и объяснять географические аспекты различных текущих событий и</w:t>
      </w:r>
      <w:r>
        <w:rPr>
          <w:sz w:val="24"/>
        </w:rPr>
        <w:t xml:space="preserve"> </w:t>
      </w:r>
      <w:r w:rsidRPr="00E92E47">
        <w:rPr>
          <w:sz w:val="24"/>
        </w:rPr>
        <w:t>ситуаций;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 xml:space="preserve">описывать изменения </w:t>
      </w:r>
      <w:proofErr w:type="spellStart"/>
      <w:r w:rsidRPr="00E92E47">
        <w:rPr>
          <w:sz w:val="24"/>
        </w:rPr>
        <w:t>геосистем</w:t>
      </w:r>
      <w:proofErr w:type="spellEnd"/>
      <w:r w:rsidRPr="00E92E47">
        <w:rPr>
          <w:sz w:val="24"/>
        </w:rPr>
        <w:t xml:space="preserve"> в результате природных и антропогенных</w:t>
      </w:r>
      <w:r>
        <w:rPr>
          <w:sz w:val="24"/>
        </w:rPr>
        <w:t xml:space="preserve"> </w:t>
      </w:r>
      <w:r w:rsidRPr="00E92E47">
        <w:rPr>
          <w:sz w:val="24"/>
        </w:rPr>
        <w:t>воздействий;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3" w:firstLine="426"/>
        <w:rPr>
          <w:sz w:val="24"/>
        </w:rPr>
      </w:pPr>
      <w:r w:rsidRPr="00E92E47">
        <w:rPr>
          <w:sz w:val="24"/>
        </w:rPr>
        <w:t>решать задачи по определению состояния окружающей среды, ее пригодности для жизни человека;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3" w:firstLine="426"/>
        <w:rPr>
          <w:sz w:val="24"/>
        </w:rPr>
      </w:pPr>
      <w:r w:rsidRPr="00E92E47">
        <w:rPr>
          <w:sz w:val="24"/>
        </w:rPr>
        <w:t>оценивать демографическую ситуацию, процессы урбанизации, миграции в странах и регионах</w:t>
      </w:r>
      <w:r>
        <w:rPr>
          <w:sz w:val="24"/>
        </w:rPr>
        <w:t xml:space="preserve"> </w:t>
      </w:r>
      <w:r w:rsidRPr="00E92E47">
        <w:rPr>
          <w:sz w:val="24"/>
        </w:rPr>
        <w:t>мира;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19" w:firstLine="426"/>
        <w:rPr>
          <w:sz w:val="24"/>
        </w:rPr>
      </w:pPr>
      <w:r w:rsidRPr="00E92E47">
        <w:rPr>
          <w:sz w:val="24"/>
        </w:rPr>
        <w:t>объяснять состав, структуру и закономерности размещения населения мира, регионов, стран и их</w:t>
      </w:r>
      <w:r>
        <w:rPr>
          <w:sz w:val="24"/>
        </w:rPr>
        <w:t xml:space="preserve"> </w:t>
      </w:r>
      <w:r w:rsidRPr="00E92E47">
        <w:rPr>
          <w:sz w:val="24"/>
        </w:rPr>
        <w:t>частей;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>характеризовать географию рынка труда;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1" w:firstLine="426"/>
        <w:rPr>
          <w:sz w:val="24"/>
        </w:rPr>
      </w:pPr>
      <w:r w:rsidRPr="00E92E47">
        <w:rPr>
          <w:sz w:val="24"/>
        </w:rPr>
        <w:t>рассчитывать численность населения с учетом естественного движения и миграции населения стран, регионов</w:t>
      </w:r>
      <w:r>
        <w:rPr>
          <w:sz w:val="24"/>
        </w:rPr>
        <w:t xml:space="preserve"> </w:t>
      </w:r>
      <w:r w:rsidRPr="00E92E47">
        <w:rPr>
          <w:sz w:val="24"/>
        </w:rPr>
        <w:t>мира;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1" w:firstLine="426"/>
        <w:rPr>
          <w:sz w:val="24"/>
        </w:rPr>
      </w:pPr>
      <w:r w:rsidRPr="00E92E47">
        <w:rPr>
          <w:sz w:val="24"/>
        </w:rPr>
        <w:t>анализировать факторы и объяснять закономерности размещения отраслей хозяйства отдельных стран и регионов</w:t>
      </w:r>
      <w:r>
        <w:rPr>
          <w:sz w:val="24"/>
        </w:rPr>
        <w:t xml:space="preserve"> </w:t>
      </w:r>
      <w:r w:rsidRPr="00E92E47">
        <w:rPr>
          <w:sz w:val="24"/>
        </w:rPr>
        <w:t>мира;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>характеризовать отраслевую структуру хозяйства отдельных стран и регионов</w:t>
      </w:r>
      <w:r>
        <w:rPr>
          <w:sz w:val="24"/>
        </w:rPr>
        <w:t xml:space="preserve"> </w:t>
      </w:r>
      <w:r w:rsidRPr="00E92E47">
        <w:rPr>
          <w:sz w:val="24"/>
        </w:rPr>
        <w:t>мира;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lastRenderedPageBreak/>
        <w:t>приводить примеры, объясняющие географическое разделение</w:t>
      </w:r>
      <w:r>
        <w:rPr>
          <w:sz w:val="24"/>
        </w:rPr>
        <w:t xml:space="preserve"> </w:t>
      </w:r>
      <w:r w:rsidRPr="00E92E47">
        <w:rPr>
          <w:sz w:val="24"/>
        </w:rPr>
        <w:t>труда;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0" w:firstLine="426"/>
        <w:rPr>
          <w:sz w:val="24"/>
        </w:rPr>
      </w:pPr>
      <w:r w:rsidRPr="00E92E47">
        <w:rPr>
          <w:sz w:val="24"/>
        </w:rPr>
        <w:t>определять принадлежность стран к одному из уровней экономического развития, используя показатель внутреннего валового</w:t>
      </w:r>
      <w:r>
        <w:rPr>
          <w:sz w:val="24"/>
        </w:rPr>
        <w:t xml:space="preserve"> </w:t>
      </w:r>
      <w:r w:rsidRPr="00E92E47">
        <w:rPr>
          <w:sz w:val="24"/>
        </w:rPr>
        <w:t>продукта;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0" w:firstLine="426"/>
        <w:rPr>
          <w:sz w:val="24"/>
        </w:rPr>
      </w:pPr>
      <w:r w:rsidRPr="00E92E47">
        <w:rPr>
          <w:sz w:val="24"/>
        </w:rPr>
        <w:t xml:space="preserve">оценивать </w:t>
      </w:r>
      <w:proofErr w:type="spellStart"/>
      <w:r w:rsidRPr="00E92E47">
        <w:rPr>
          <w:sz w:val="24"/>
        </w:rPr>
        <w:t>ресурсообеспеченность</w:t>
      </w:r>
      <w:proofErr w:type="spellEnd"/>
      <w:r w:rsidRPr="00E92E47">
        <w:rPr>
          <w:sz w:val="24"/>
        </w:rPr>
        <w:t xml:space="preserve"> стран и регионов при помощи различных источников информации в современных условиях функционирования</w:t>
      </w:r>
      <w:r>
        <w:rPr>
          <w:sz w:val="24"/>
        </w:rPr>
        <w:t xml:space="preserve"> </w:t>
      </w:r>
      <w:r w:rsidRPr="00E92E47">
        <w:rPr>
          <w:sz w:val="24"/>
        </w:rPr>
        <w:t>экономики;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>оценивать место отдельных стран и регионов в мировом</w:t>
      </w:r>
      <w:r>
        <w:rPr>
          <w:sz w:val="24"/>
        </w:rPr>
        <w:t xml:space="preserve"> </w:t>
      </w:r>
      <w:r w:rsidRPr="00E92E47">
        <w:rPr>
          <w:sz w:val="24"/>
        </w:rPr>
        <w:t>хозяйстве;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1" w:firstLine="426"/>
        <w:jc w:val="left"/>
        <w:rPr>
          <w:sz w:val="24"/>
        </w:rPr>
      </w:pPr>
      <w:r w:rsidRPr="00E92E47">
        <w:rPr>
          <w:sz w:val="24"/>
        </w:rPr>
        <w:t>оценивать роль России в мировом хозяйстве, системе международных финансов</w:t>
      </w:r>
      <w:proofErr w:type="gramStart"/>
      <w:r w:rsidRPr="00E92E47">
        <w:rPr>
          <w:sz w:val="24"/>
        </w:rPr>
        <w:t>о-</w:t>
      </w:r>
      <w:proofErr w:type="gramEnd"/>
      <w:r w:rsidRPr="00E92E47">
        <w:rPr>
          <w:sz w:val="24"/>
        </w:rPr>
        <w:t xml:space="preserve"> экономических и политических</w:t>
      </w:r>
      <w:r>
        <w:rPr>
          <w:sz w:val="24"/>
        </w:rPr>
        <w:t xml:space="preserve"> </w:t>
      </w:r>
      <w:r w:rsidRPr="00E92E47">
        <w:rPr>
          <w:sz w:val="24"/>
        </w:rPr>
        <w:t>отношений;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2" w:firstLine="426"/>
        <w:jc w:val="left"/>
        <w:rPr>
          <w:sz w:val="24"/>
        </w:rPr>
      </w:pPr>
      <w:r w:rsidRPr="00E92E47">
        <w:rPr>
          <w:sz w:val="24"/>
        </w:rPr>
        <w:t>объяснять влияние глобальных проблем человечества на жизнь населения и развитие мирового</w:t>
      </w:r>
      <w:r>
        <w:rPr>
          <w:sz w:val="24"/>
        </w:rPr>
        <w:t xml:space="preserve"> </w:t>
      </w:r>
      <w:r w:rsidRPr="00E92E47">
        <w:rPr>
          <w:sz w:val="24"/>
        </w:rPr>
        <w:t>хозяйства.</w:t>
      </w:r>
    </w:p>
    <w:p w:rsidR="00CC56AD" w:rsidRPr="00E92E47" w:rsidRDefault="00CC56AD" w:rsidP="00CC56AD">
      <w:pPr>
        <w:pStyle w:val="21"/>
        <w:spacing w:before="0" w:line="276" w:lineRule="auto"/>
        <w:ind w:left="442" w:firstLine="426"/>
        <w:jc w:val="left"/>
      </w:pPr>
      <w:r w:rsidRPr="00E92E47">
        <w:t>Выпускник на базовом уровне получит возможность научиться: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725"/>
          <w:tab w:val="left" w:pos="726"/>
        </w:tabs>
        <w:spacing w:line="276" w:lineRule="auto"/>
        <w:ind w:right="125" w:firstLine="426"/>
        <w:jc w:val="left"/>
        <w:rPr>
          <w:i/>
          <w:sz w:val="24"/>
        </w:rPr>
      </w:pPr>
      <w:r w:rsidRPr="00E92E47">
        <w:rPr>
          <w:i/>
          <w:sz w:val="24"/>
        </w:rPr>
        <w:t>характеризовать процессы, происходящие в географической среде; сравнивать процессы между собой, делать выводы на основе</w:t>
      </w:r>
      <w:r>
        <w:rPr>
          <w:i/>
          <w:sz w:val="24"/>
        </w:rPr>
        <w:t xml:space="preserve"> </w:t>
      </w:r>
      <w:r w:rsidRPr="00E92E47">
        <w:rPr>
          <w:i/>
          <w:sz w:val="24"/>
        </w:rPr>
        <w:t>сравнения;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0" w:firstLine="426"/>
        <w:jc w:val="left"/>
        <w:rPr>
          <w:i/>
          <w:sz w:val="24"/>
        </w:rPr>
      </w:pPr>
      <w:r w:rsidRPr="00E92E47">
        <w:rPr>
          <w:i/>
          <w:sz w:val="24"/>
        </w:rPr>
        <w:t>переводить один вид информации в другой посредством анализа статистических данных, чтения географических карт, работы с графиками и</w:t>
      </w:r>
      <w:r>
        <w:rPr>
          <w:i/>
          <w:sz w:val="24"/>
        </w:rPr>
        <w:t xml:space="preserve"> </w:t>
      </w:r>
      <w:r w:rsidRPr="00E92E47">
        <w:rPr>
          <w:i/>
          <w:sz w:val="24"/>
        </w:rPr>
        <w:t>диаграммами;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4" w:firstLine="426"/>
        <w:jc w:val="left"/>
        <w:rPr>
          <w:i/>
          <w:sz w:val="24"/>
        </w:rPr>
      </w:pPr>
      <w:r w:rsidRPr="00E92E47">
        <w:rPr>
          <w:i/>
          <w:sz w:val="24"/>
        </w:rPr>
        <w:t>составлять географические описания населения, хозяйства и экологической обстановки отдельных стран и регионов</w:t>
      </w:r>
      <w:r>
        <w:rPr>
          <w:i/>
          <w:sz w:val="24"/>
        </w:rPr>
        <w:t xml:space="preserve"> </w:t>
      </w:r>
      <w:r w:rsidRPr="00E92E47">
        <w:rPr>
          <w:i/>
          <w:sz w:val="24"/>
        </w:rPr>
        <w:t>мира;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3" w:firstLine="426"/>
        <w:jc w:val="left"/>
        <w:rPr>
          <w:i/>
          <w:sz w:val="24"/>
        </w:rPr>
      </w:pPr>
      <w:r w:rsidRPr="00E92E47">
        <w:rPr>
          <w:i/>
          <w:sz w:val="24"/>
        </w:rPr>
        <w:t>делать прогнозы развития географических систем и комплексов в результате изменения их</w:t>
      </w:r>
      <w:r>
        <w:rPr>
          <w:i/>
          <w:sz w:val="24"/>
        </w:rPr>
        <w:t xml:space="preserve"> </w:t>
      </w:r>
      <w:r w:rsidRPr="00E92E47">
        <w:rPr>
          <w:i/>
          <w:sz w:val="24"/>
        </w:rPr>
        <w:t>компонентов;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jc w:val="left"/>
        <w:rPr>
          <w:i/>
          <w:sz w:val="24"/>
        </w:rPr>
      </w:pPr>
      <w:r w:rsidRPr="00E92E47">
        <w:rPr>
          <w:i/>
          <w:sz w:val="24"/>
        </w:rPr>
        <w:t>выделять наиболее важные экологические, социально-экономические</w:t>
      </w:r>
      <w:r>
        <w:rPr>
          <w:i/>
          <w:sz w:val="24"/>
        </w:rPr>
        <w:t xml:space="preserve"> </w:t>
      </w:r>
      <w:r w:rsidRPr="00E92E47">
        <w:rPr>
          <w:i/>
          <w:sz w:val="24"/>
        </w:rPr>
        <w:t>проблемы;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3" w:firstLine="426"/>
        <w:jc w:val="left"/>
        <w:rPr>
          <w:i/>
          <w:sz w:val="24"/>
        </w:rPr>
      </w:pPr>
      <w:r w:rsidRPr="00E92E47">
        <w:rPr>
          <w:i/>
          <w:sz w:val="24"/>
        </w:rPr>
        <w:t>давать научное объяснение процессам, явлениям, закономерностям, протекающим в географической оболочке;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18" w:firstLine="426"/>
        <w:jc w:val="left"/>
        <w:rPr>
          <w:i/>
          <w:sz w:val="24"/>
        </w:rPr>
      </w:pPr>
      <w:r w:rsidRPr="00E92E47">
        <w:rPr>
          <w:i/>
          <w:sz w:val="24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3" w:firstLine="426"/>
        <w:jc w:val="left"/>
        <w:rPr>
          <w:i/>
          <w:sz w:val="24"/>
        </w:rPr>
      </w:pPr>
      <w:r w:rsidRPr="00E92E47">
        <w:rPr>
          <w:i/>
          <w:sz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</w:t>
      </w:r>
      <w:r>
        <w:rPr>
          <w:i/>
          <w:sz w:val="24"/>
        </w:rPr>
        <w:t xml:space="preserve"> </w:t>
      </w:r>
      <w:r w:rsidRPr="00E92E47">
        <w:rPr>
          <w:i/>
          <w:sz w:val="24"/>
        </w:rPr>
        <w:t>развития;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jc w:val="left"/>
        <w:rPr>
          <w:i/>
          <w:sz w:val="24"/>
        </w:rPr>
      </w:pPr>
      <w:r w:rsidRPr="00E92E47">
        <w:rPr>
          <w:i/>
          <w:sz w:val="24"/>
        </w:rPr>
        <w:t>раскрывать сущность интеграционных процессов в мировом</w:t>
      </w:r>
      <w:r>
        <w:rPr>
          <w:i/>
          <w:sz w:val="24"/>
        </w:rPr>
        <w:t xml:space="preserve"> </w:t>
      </w:r>
      <w:r w:rsidRPr="00E92E47">
        <w:rPr>
          <w:i/>
          <w:sz w:val="24"/>
        </w:rPr>
        <w:t>сообществе;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4" w:firstLine="426"/>
        <w:jc w:val="left"/>
        <w:rPr>
          <w:i/>
          <w:sz w:val="24"/>
        </w:rPr>
      </w:pPr>
      <w:r w:rsidRPr="00E92E47">
        <w:rPr>
          <w:i/>
          <w:sz w:val="24"/>
        </w:rPr>
        <w:t>прогнозировать и оценивать изменения политической карты мира под влиянием международных</w:t>
      </w:r>
      <w:r>
        <w:rPr>
          <w:i/>
          <w:sz w:val="24"/>
        </w:rPr>
        <w:t xml:space="preserve"> </w:t>
      </w:r>
      <w:r w:rsidRPr="00E92E47">
        <w:rPr>
          <w:i/>
          <w:sz w:val="24"/>
        </w:rPr>
        <w:t>отношений;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725"/>
          <w:tab w:val="left" w:pos="726"/>
        </w:tabs>
        <w:spacing w:line="276" w:lineRule="auto"/>
        <w:ind w:right="122" w:firstLine="426"/>
        <w:jc w:val="left"/>
        <w:rPr>
          <w:i/>
          <w:sz w:val="24"/>
        </w:rPr>
      </w:pPr>
      <w:r w:rsidRPr="00E92E47">
        <w:rPr>
          <w:i/>
          <w:sz w:val="24"/>
        </w:rPr>
        <w:t>оценивать социально-экономические последствия изменения современной политической карты</w:t>
      </w:r>
      <w:r>
        <w:rPr>
          <w:i/>
          <w:sz w:val="24"/>
        </w:rPr>
        <w:t xml:space="preserve"> </w:t>
      </w:r>
      <w:r w:rsidRPr="00E92E47">
        <w:rPr>
          <w:i/>
          <w:sz w:val="24"/>
        </w:rPr>
        <w:t>мира;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725"/>
          <w:tab w:val="left" w:pos="726"/>
        </w:tabs>
        <w:spacing w:line="276" w:lineRule="auto"/>
        <w:ind w:right="122" w:firstLine="426"/>
        <w:jc w:val="left"/>
        <w:rPr>
          <w:i/>
          <w:sz w:val="24"/>
        </w:rPr>
      </w:pPr>
      <w:r w:rsidRPr="00E92E47">
        <w:rPr>
          <w:i/>
          <w:sz w:val="24"/>
        </w:rPr>
        <w:t>оценивать</w:t>
      </w:r>
      <w:r w:rsidRPr="00E92E47">
        <w:rPr>
          <w:i/>
          <w:sz w:val="24"/>
        </w:rPr>
        <w:tab/>
        <w:t>геополитические</w:t>
      </w:r>
      <w:r w:rsidRPr="00E92E47">
        <w:rPr>
          <w:i/>
          <w:sz w:val="24"/>
        </w:rPr>
        <w:tab/>
        <w:t>риски,</w:t>
      </w:r>
      <w:r w:rsidRPr="00E92E47">
        <w:rPr>
          <w:i/>
          <w:sz w:val="24"/>
        </w:rPr>
        <w:tab/>
        <w:t>вызванные</w:t>
      </w:r>
      <w:r w:rsidRPr="00E92E47">
        <w:rPr>
          <w:i/>
          <w:sz w:val="24"/>
        </w:rPr>
        <w:tab/>
        <w:t>социально-экономическими</w:t>
      </w:r>
      <w:r w:rsidRPr="00E92E47">
        <w:rPr>
          <w:i/>
          <w:sz w:val="24"/>
        </w:rPr>
        <w:tab/>
      </w:r>
      <w:r w:rsidRPr="00E92E47">
        <w:rPr>
          <w:i/>
          <w:spacing w:val="-17"/>
          <w:sz w:val="24"/>
        </w:rPr>
        <w:t xml:space="preserve">и </w:t>
      </w:r>
      <w:proofErr w:type="spellStart"/>
      <w:r w:rsidRPr="00E92E47">
        <w:rPr>
          <w:i/>
          <w:sz w:val="24"/>
        </w:rPr>
        <w:t>геоэкологическими</w:t>
      </w:r>
      <w:proofErr w:type="spellEnd"/>
      <w:r w:rsidRPr="00E92E47">
        <w:rPr>
          <w:i/>
          <w:sz w:val="24"/>
        </w:rPr>
        <w:t xml:space="preserve"> процессами, происходящими в мире;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jc w:val="left"/>
        <w:rPr>
          <w:i/>
          <w:sz w:val="24"/>
        </w:rPr>
      </w:pPr>
      <w:r w:rsidRPr="00E92E47">
        <w:rPr>
          <w:i/>
          <w:sz w:val="24"/>
        </w:rPr>
        <w:t>оценивать изменение отраслевой структуры отдельных стран и регионов</w:t>
      </w:r>
      <w:r>
        <w:rPr>
          <w:i/>
          <w:sz w:val="24"/>
        </w:rPr>
        <w:t xml:space="preserve"> </w:t>
      </w:r>
      <w:r w:rsidRPr="00E92E47">
        <w:rPr>
          <w:i/>
          <w:sz w:val="24"/>
        </w:rPr>
        <w:t>мира;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jc w:val="left"/>
        <w:rPr>
          <w:i/>
          <w:sz w:val="24"/>
        </w:rPr>
      </w:pPr>
      <w:r w:rsidRPr="00E92E47">
        <w:rPr>
          <w:i/>
          <w:sz w:val="24"/>
        </w:rPr>
        <w:t>оценивать влияние отдельных стран и регионов на мировое</w:t>
      </w:r>
      <w:r>
        <w:rPr>
          <w:i/>
          <w:sz w:val="24"/>
        </w:rPr>
        <w:t xml:space="preserve"> </w:t>
      </w:r>
      <w:r w:rsidRPr="00E92E47">
        <w:rPr>
          <w:i/>
          <w:sz w:val="24"/>
        </w:rPr>
        <w:t>хозяйство;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jc w:val="left"/>
        <w:rPr>
          <w:i/>
          <w:sz w:val="24"/>
        </w:rPr>
      </w:pPr>
      <w:r w:rsidRPr="00E92E47">
        <w:rPr>
          <w:i/>
          <w:sz w:val="24"/>
        </w:rPr>
        <w:t>анализировать региональную политику отдельных стран и</w:t>
      </w:r>
      <w:r>
        <w:rPr>
          <w:i/>
          <w:sz w:val="24"/>
        </w:rPr>
        <w:t xml:space="preserve"> </w:t>
      </w:r>
      <w:r w:rsidRPr="00E92E47">
        <w:rPr>
          <w:i/>
          <w:sz w:val="24"/>
        </w:rPr>
        <w:t>регионов;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19" w:firstLine="426"/>
        <w:jc w:val="left"/>
        <w:rPr>
          <w:i/>
          <w:sz w:val="24"/>
        </w:rPr>
      </w:pPr>
      <w:r w:rsidRPr="00E92E47">
        <w:rPr>
          <w:i/>
          <w:sz w:val="24"/>
        </w:rPr>
        <w:t>анализировать основные направления международных исследований малоизученных территорий;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3" w:firstLine="426"/>
        <w:jc w:val="left"/>
        <w:rPr>
          <w:i/>
          <w:sz w:val="24"/>
        </w:rPr>
      </w:pPr>
      <w:r w:rsidRPr="00E92E47">
        <w:rPr>
          <w:i/>
          <w:sz w:val="24"/>
        </w:rPr>
        <w:t xml:space="preserve">выявлять особенности современного геополитического и </w:t>
      </w:r>
      <w:proofErr w:type="spellStart"/>
      <w:r w:rsidRPr="00E92E47">
        <w:rPr>
          <w:i/>
          <w:sz w:val="24"/>
        </w:rPr>
        <w:t>геоэкономического</w:t>
      </w:r>
      <w:proofErr w:type="spellEnd"/>
      <w:r w:rsidRPr="00E92E47">
        <w:rPr>
          <w:i/>
          <w:sz w:val="24"/>
        </w:rPr>
        <w:t xml:space="preserve"> положения России, ее роль в международном географическом разделении</w:t>
      </w:r>
      <w:r>
        <w:rPr>
          <w:i/>
          <w:sz w:val="24"/>
        </w:rPr>
        <w:t xml:space="preserve"> </w:t>
      </w:r>
      <w:r w:rsidRPr="00E92E47">
        <w:rPr>
          <w:i/>
          <w:sz w:val="24"/>
        </w:rPr>
        <w:t>труда;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23" w:firstLine="426"/>
        <w:jc w:val="left"/>
        <w:rPr>
          <w:i/>
          <w:sz w:val="24"/>
        </w:rPr>
      </w:pPr>
      <w:r w:rsidRPr="00E92E47">
        <w:rPr>
          <w:i/>
          <w:sz w:val="24"/>
        </w:rPr>
        <w:lastRenderedPageBreak/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CC56AD" w:rsidRPr="00E92E47" w:rsidRDefault="00CC56AD" w:rsidP="00CC56AD">
      <w:pPr>
        <w:pStyle w:val="a3"/>
        <w:numPr>
          <w:ilvl w:val="0"/>
          <w:numId w:val="2"/>
        </w:numPr>
        <w:tabs>
          <w:tab w:val="left" w:pos="666"/>
        </w:tabs>
        <w:spacing w:line="276" w:lineRule="auto"/>
        <w:ind w:right="119" w:firstLine="426"/>
        <w:jc w:val="left"/>
        <w:rPr>
          <w:i/>
          <w:sz w:val="24"/>
        </w:rPr>
      </w:pPr>
      <w:r w:rsidRPr="00E92E47">
        <w:rPr>
          <w:i/>
          <w:sz w:val="24"/>
        </w:rPr>
        <w:t xml:space="preserve">давать оценку международной деятельности, направленной на решение </w:t>
      </w:r>
      <w:proofErr w:type="gramStart"/>
      <w:r w:rsidRPr="00E92E47">
        <w:rPr>
          <w:i/>
          <w:sz w:val="24"/>
        </w:rPr>
        <w:t>глобальных</w:t>
      </w:r>
      <w:proofErr w:type="gramEnd"/>
      <w:r w:rsidRPr="00E92E47">
        <w:rPr>
          <w:i/>
          <w:sz w:val="24"/>
        </w:rPr>
        <w:t xml:space="preserve"> </w:t>
      </w:r>
      <w:proofErr w:type="spellStart"/>
      <w:r w:rsidRPr="00E92E47">
        <w:rPr>
          <w:i/>
          <w:sz w:val="24"/>
        </w:rPr>
        <w:t>проблемчеловечества</w:t>
      </w:r>
      <w:proofErr w:type="spellEnd"/>
      <w:r w:rsidRPr="00E92E47">
        <w:rPr>
          <w:i/>
          <w:sz w:val="24"/>
        </w:rPr>
        <w:t>.</w:t>
      </w:r>
    </w:p>
    <w:p w:rsidR="00CC56AD" w:rsidRPr="00AB69E9" w:rsidRDefault="00CC56AD" w:rsidP="00CC5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6AD" w:rsidRPr="00AB69E9" w:rsidRDefault="00CC56AD" w:rsidP="00CC5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9E9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AB69E9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AB69E9">
        <w:rPr>
          <w:rFonts w:ascii="Times New Roman" w:hAnsi="Times New Roman"/>
          <w:sz w:val="24"/>
          <w:szCs w:val="24"/>
        </w:rPr>
        <w:t xml:space="preserve"> учебного предмета «География» являются: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6) умение определять назначение и функции различных социальных институтов; умение ориентироваться в социально-политических и экономических событиях, оценивать их последствия;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8) владение языковыми средствами - умение ясно, логично и точно излагать свою точку зрения, использовать адекватные языковые средства в соответствии с целями и задачами деятельности;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  <w:r w:rsidRPr="00AB69E9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C56AD" w:rsidRPr="00AB69E9" w:rsidRDefault="00CC56AD" w:rsidP="00CC56A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56AD" w:rsidRPr="00AB69E9" w:rsidRDefault="00CC56AD" w:rsidP="00CC5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69E9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AB69E9">
        <w:rPr>
          <w:rFonts w:ascii="Times New Roman" w:hAnsi="Times New Roman"/>
          <w:sz w:val="24"/>
          <w:szCs w:val="24"/>
        </w:rPr>
        <w:t xml:space="preserve"> учебного предмета «География» являются: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 xml:space="preserve">1) </w:t>
      </w:r>
      <w:proofErr w:type="spellStart"/>
      <w:r w:rsidRPr="00AB69E9">
        <w:t>сформированность</w:t>
      </w:r>
      <w:proofErr w:type="spellEnd"/>
      <w:r w:rsidRPr="00AB69E9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 xml:space="preserve">2) </w:t>
      </w:r>
      <w:proofErr w:type="spellStart"/>
      <w:r w:rsidRPr="00AB69E9">
        <w:t>сформированность</w:t>
      </w:r>
      <w:proofErr w:type="spellEnd"/>
      <w:r w:rsidRPr="00AB69E9">
        <w:t xml:space="preserve"> гражданской позиции как сознательного, активного и ответственного члена российского общества,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3) готовность к служению Отечеству, его защите;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 xml:space="preserve">4) </w:t>
      </w:r>
      <w:proofErr w:type="spellStart"/>
      <w:r w:rsidRPr="00AB69E9">
        <w:t>сформированность</w:t>
      </w:r>
      <w:proofErr w:type="spellEnd"/>
      <w:r w:rsidRPr="00AB69E9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</w:t>
      </w:r>
      <w:r w:rsidRPr="00AB69E9">
        <w:lastRenderedPageBreak/>
        <w:t>различных форм общественного сознания, осознание своего места в поликультурном мире;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 xml:space="preserve">5) </w:t>
      </w:r>
      <w:proofErr w:type="spellStart"/>
      <w:r w:rsidRPr="00AB69E9">
        <w:t>сформированность</w:t>
      </w:r>
      <w:proofErr w:type="spellEnd"/>
      <w:r w:rsidRPr="00AB69E9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 xml:space="preserve">6) </w:t>
      </w:r>
      <w:proofErr w:type="spellStart"/>
      <w:r w:rsidRPr="00AB69E9">
        <w:t>сформированность</w:t>
      </w:r>
      <w:proofErr w:type="spellEnd"/>
      <w:r w:rsidRPr="00AB69E9">
        <w:t xml:space="preserve"> толерантного сознания и поведения личности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 xml:space="preserve">7) </w:t>
      </w:r>
      <w:proofErr w:type="spellStart"/>
      <w:r w:rsidRPr="00AB69E9">
        <w:t>сформированность</w:t>
      </w:r>
      <w:proofErr w:type="spellEnd"/>
      <w:r w:rsidRPr="00AB69E9">
        <w:t xml:space="preserve"> навыков сотрудничества со сверстниками, обучающимися старшего 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 xml:space="preserve">8) </w:t>
      </w:r>
      <w:proofErr w:type="spellStart"/>
      <w:r w:rsidRPr="00AB69E9">
        <w:t>сформированность</w:t>
      </w:r>
      <w:proofErr w:type="spellEnd"/>
      <w:r w:rsidRPr="00AB69E9">
        <w:t xml:space="preserve"> нравственного сознания, чувств и поведения на основе усвоения общечеловеческих нравственных ценностей; 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 xml:space="preserve">10) </w:t>
      </w:r>
      <w:proofErr w:type="spellStart"/>
      <w:r w:rsidRPr="00AB69E9">
        <w:t>сформированность</w:t>
      </w:r>
      <w:proofErr w:type="spellEnd"/>
      <w:r w:rsidRPr="00AB69E9">
        <w:t xml:space="preserve"> эстетического отношения к миру, включая эстетику быта, научного и технического творчества, спорта, общественных отношений; 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11)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AB69E9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 xml:space="preserve">14) </w:t>
      </w:r>
      <w:proofErr w:type="spellStart"/>
      <w:r w:rsidRPr="00AB69E9">
        <w:t>сформированность</w:t>
      </w:r>
      <w:proofErr w:type="spellEnd"/>
      <w:r w:rsidRPr="00AB69E9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C56AD" w:rsidRPr="00AB69E9" w:rsidRDefault="00CC56AD" w:rsidP="00CC56A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15) ответственное отношение к созданию семьи на основе осознанного принятия ценностей семейной жизни.</w:t>
      </w:r>
    </w:p>
    <w:p w:rsidR="00DE617F" w:rsidRDefault="00F62E80">
      <w:bookmarkStart w:id="0" w:name="_GoBack"/>
      <w:bookmarkEnd w:id="0"/>
    </w:p>
    <w:sectPr w:rsidR="00DE617F" w:rsidSect="0055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DBD"/>
    <w:multiLevelType w:val="hybridMultilevel"/>
    <w:tmpl w:val="21AC4B2C"/>
    <w:lvl w:ilvl="0" w:tplc="62164C8C">
      <w:numFmt w:val="bullet"/>
      <w:lvlText w:val="–"/>
      <w:lvlJc w:val="left"/>
      <w:pPr>
        <w:ind w:left="38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0BC62076">
      <w:numFmt w:val="bullet"/>
      <w:lvlText w:val="–"/>
      <w:lvlJc w:val="left"/>
      <w:pPr>
        <w:ind w:left="382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D62CF9CA">
      <w:numFmt w:val="bullet"/>
      <w:lvlText w:val="•"/>
      <w:lvlJc w:val="left"/>
      <w:pPr>
        <w:ind w:left="2333" w:hanging="425"/>
      </w:pPr>
      <w:rPr>
        <w:rFonts w:hint="default"/>
        <w:lang w:val="ru-RU" w:eastAsia="en-US" w:bidi="ar-SA"/>
      </w:rPr>
    </w:lvl>
    <w:lvl w:ilvl="3" w:tplc="78A00B4E">
      <w:numFmt w:val="bullet"/>
      <w:lvlText w:val="•"/>
      <w:lvlJc w:val="left"/>
      <w:pPr>
        <w:ind w:left="3309" w:hanging="425"/>
      </w:pPr>
      <w:rPr>
        <w:rFonts w:hint="default"/>
        <w:lang w:val="ru-RU" w:eastAsia="en-US" w:bidi="ar-SA"/>
      </w:rPr>
    </w:lvl>
    <w:lvl w:ilvl="4" w:tplc="F1B0A4CC">
      <w:numFmt w:val="bullet"/>
      <w:lvlText w:val="•"/>
      <w:lvlJc w:val="left"/>
      <w:pPr>
        <w:ind w:left="4286" w:hanging="425"/>
      </w:pPr>
      <w:rPr>
        <w:rFonts w:hint="default"/>
        <w:lang w:val="ru-RU" w:eastAsia="en-US" w:bidi="ar-SA"/>
      </w:rPr>
    </w:lvl>
    <w:lvl w:ilvl="5" w:tplc="928A2E46">
      <w:numFmt w:val="bullet"/>
      <w:lvlText w:val="•"/>
      <w:lvlJc w:val="left"/>
      <w:pPr>
        <w:ind w:left="5263" w:hanging="425"/>
      </w:pPr>
      <w:rPr>
        <w:rFonts w:hint="default"/>
        <w:lang w:val="ru-RU" w:eastAsia="en-US" w:bidi="ar-SA"/>
      </w:rPr>
    </w:lvl>
    <w:lvl w:ilvl="6" w:tplc="979E1BE6">
      <w:numFmt w:val="bullet"/>
      <w:lvlText w:val="•"/>
      <w:lvlJc w:val="left"/>
      <w:pPr>
        <w:ind w:left="6239" w:hanging="425"/>
      </w:pPr>
      <w:rPr>
        <w:rFonts w:hint="default"/>
        <w:lang w:val="ru-RU" w:eastAsia="en-US" w:bidi="ar-SA"/>
      </w:rPr>
    </w:lvl>
    <w:lvl w:ilvl="7" w:tplc="ABDCCBC0">
      <w:numFmt w:val="bullet"/>
      <w:lvlText w:val="•"/>
      <w:lvlJc w:val="left"/>
      <w:pPr>
        <w:ind w:left="7216" w:hanging="425"/>
      </w:pPr>
      <w:rPr>
        <w:rFonts w:hint="default"/>
        <w:lang w:val="ru-RU" w:eastAsia="en-US" w:bidi="ar-SA"/>
      </w:rPr>
    </w:lvl>
    <w:lvl w:ilvl="8" w:tplc="F81832C6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">
    <w:nsid w:val="7CEA6955"/>
    <w:multiLevelType w:val="multilevel"/>
    <w:tmpl w:val="4624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6AD"/>
    <w:rsid w:val="000F3A71"/>
    <w:rsid w:val="00250BB2"/>
    <w:rsid w:val="00487FC8"/>
    <w:rsid w:val="00556314"/>
    <w:rsid w:val="007E4FDB"/>
    <w:rsid w:val="00CC56AD"/>
    <w:rsid w:val="00F6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C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C56AD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CC56AD"/>
    <w:pPr>
      <w:widowControl w:val="0"/>
      <w:autoSpaceDE w:val="0"/>
      <w:autoSpaceDN w:val="0"/>
      <w:spacing w:before="5" w:after="0" w:line="274" w:lineRule="exact"/>
      <w:ind w:left="22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50EDC-6929-46E8-946C-EEB80E03D27B}"/>
</file>

<file path=customXml/itemProps2.xml><?xml version="1.0" encoding="utf-8"?>
<ds:datastoreItem xmlns:ds="http://schemas.openxmlformats.org/officeDocument/2006/customXml" ds:itemID="{29AEC40E-5322-4538-8F7A-C926F50A7EEB}"/>
</file>

<file path=customXml/itemProps3.xml><?xml version="1.0" encoding="utf-8"?>
<ds:datastoreItem xmlns:ds="http://schemas.openxmlformats.org/officeDocument/2006/customXml" ds:itemID="{8EFDB7BC-EEE9-4BAF-9232-527C85195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2</cp:revision>
  <dcterms:created xsi:type="dcterms:W3CDTF">2021-12-05T15:03:00Z</dcterms:created>
  <dcterms:modified xsi:type="dcterms:W3CDTF">2021-12-05T15:03:00Z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