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3156"/>
      </w:tblGrid>
      <w:tr w:rsidR="0026097B" w:rsidTr="005B59D9">
        <w:trPr>
          <w:trHeight w:val="633"/>
        </w:trPr>
        <w:tc>
          <w:tcPr>
            <w:tcW w:w="10668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bookmarkStart w:id="0" w:name="_GoBack" w:colFirst="0" w:colLast="0"/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6097B" w:rsidRDefault="006B077C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 ГОД</w:t>
            </w:r>
          </w:p>
        </w:tc>
      </w:tr>
      <w:tr w:rsidR="0026097B" w:rsidTr="005B59D9">
        <w:trPr>
          <w:trHeight w:val="370"/>
        </w:trPr>
        <w:tc>
          <w:tcPr>
            <w:tcW w:w="10668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26097B" w:rsidTr="005B59D9">
        <w:trPr>
          <w:trHeight w:val="274"/>
        </w:trPr>
        <w:tc>
          <w:tcPr>
            <w:tcW w:w="10668" w:type="dxa"/>
            <w:gridSpan w:val="4"/>
            <w:shd w:val="clear" w:color="auto" w:fill="auto"/>
          </w:tcPr>
          <w:p w:rsidR="006B6EE7" w:rsidRDefault="006B6EE7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</w:p>
          <w:p w:rsidR="0026097B" w:rsidRDefault="006B077C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  <w:p w:rsidR="006B6EE7" w:rsidRDefault="006B6EE7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</w:p>
        </w:tc>
      </w:tr>
      <w:tr w:rsidR="0026097B" w:rsidTr="005B59D9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156" w:type="dxa"/>
          </w:tcPr>
          <w:p w:rsidR="0026097B" w:rsidRDefault="006B077C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 w:rsidTr="005B59D9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56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 w:rsidTr="005B59D9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56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5B59D9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156" w:type="dxa"/>
          </w:tcPr>
          <w:p w:rsidR="0026097B" w:rsidRDefault="006B077C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5B59D9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26097B" w:rsidTr="005B59D9">
        <w:trPr>
          <w:trHeight w:val="392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56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1FD8" w:rsidTr="005B59D9">
        <w:trPr>
          <w:trHeight w:val="392"/>
        </w:trPr>
        <w:tc>
          <w:tcPr>
            <w:tcW w:w="4678" w:type="dxa"/>
          </w:tcPr>
          <w:p w:rsidR="00B21FD8" w:rsidRDefault="00B21F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993" w:type="dxa"/>
          </w:tcPr>
          <w:p w:rsidR="00B21FD8" w:rsidRDefault="00B21F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21FD8" w:rsidRDefault="00B21FD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 сентября</w:t>
            </w:r>
          </w:p>
        </w:tc>
        <w:tc>
          <w:tcPr>
            <w:tcW w:w="3156" w:type="dxa"/>
          </w:tcPr>
          <w:p w:rsidR="00B21FD8" w:rsidRDefault="00B21F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:rsidTr="005B59D9">
        <w:trPr>
          <w:trHeight w:val="41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56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B21FD8"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097B" w:rsidTr="005B59D9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56" w:type="dxa"/>
          </w:tcPr>
          <w:p w:rsidR="0026097B" w:rsidRDefault="00B21F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C81859" w:rsidTr="005B59D9">
        <w:trPr>
          <w:trHeight w:val="554"/>
        </w:trPr>
        <w:tc>
          <w:tcPr>
            <w:tcW w:w="4678" w:type="dxa"/>
          </w:tcPr>
          <w:p w:rsidR="00C81859" w:rsidRDefault="00C8185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Праздничная программа, посвящённая Дню учителя</w:t>
            </w:r>
          </w:p>
        </w:tc>
        <w:tc>
          <w:tcPr>
            <w:tcW w:w="993" w:type="dxa"/>
          </w:tcPr>
          <w:p w:rsidR="00C81859" w:rsidRDefault="00C8185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81859" w:rsidRDefault="00C81859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156" w:type="dxa"/>
          </w:tcPr>
          <w:p w:rsidR="00C81859" w:rsidRDefault="00C8185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C81859" w:rsidRDefault="00C81859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</w:t>
            </w:r>
            <w:r w:rsidR="00D07887">
              <w:rPr>
                <w:sz w:val="24"/>
              </w:rPr>
              <w:t>и</w:t>
            </w:r>
            <w:proofErr w:type="spellEnd"/>
          </w:p>
        </w:tc>
      </w:tr>
      <w:tr w:rsidR="00F5552B" w:rsidTr="005B59D9">
        <w:trPr>
          <w:trHeight w:val="554"/>
        </w:trPr>
        <w:tc>
          <w:tcPr>
            <w:tcW w:w="4678" w:type="dxa"/>
          </w:tcPr>
          <w:p w:rsidR="00F5552B" w:rsidRDefault="00F5552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Декада знаний «Хочу всё знать!»</w:t>
            </w:r>
          </w:p>
        </w:tc>
        <w:tc>
          <w:tcPr>
            <w:tcW w:w="993" w:type="dxa"/>
          </w:tcPr>
          <w:p w:rsidR="00F5552B" w:rsidRDefault="00F5552B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F5552B" w:rsidRDefault="00F5552B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13-24 ноября</w:t>
            </w:r>
          </w:p>
        </w:tc>
        <w:tc>
          <w:tcPr>
            <w:tcW w:w="3156" w:type="dxa"/>
          </w:tcPr>
          <w:p w:rsidR="00F5552B" w:rsidRDefault="00F5552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Завучи</w:t>
            </w:r>
          </w:p>
          <w:p w:rsidR="00F5552B" w:rsidRDefault="00F5552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07887" w:rsidTr="005B59D9">
        <w:trPr>
          <w:trHeight w:val="554"/>
        </w:trPr>
        <w:tc>
          <w:tcPr>
            <w:tcW w:w="4678" w:type="dxa"/>
          </w:tcPr>
          <w:p w:rsidR="00D07887" w:rsidRDefault="00D0788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матери</w:t>
            </w:r>
          </w:p>
        </w:tc>
        <w:tc>
          <w:tcPr>
            <w:tcW w:w="993" w:type="dxa"/>
          </w:tcPr>
          <w:p w:rsidR="00D07887" w:rsidRDefault="0063196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07887" w:rsidRDefault="00D07887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20-24 ноября</w:t>
            </w:r>
          </w:p>
        </w:tc>
        <w:tc>
          <w:tcPr>
            <w:tcW w:w="3156" w:type="dxa"/>
          </w:tcPr>
          <w:p w:rsidR="00D07887" w:rsidRDefault="00D07887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D07887" w:rsidTr="005B59D9">
        <w:trPr>
          <w:trHeight w:val="554"/>
        </w:trPr>
        <w:tc>
          <w:tcPr>
            <w:tcW w:w="4678" w:type="dxa"/>
          </w:tcPr>
          <w:p w:rsidR="00D07887" w:rsidRDefault="006319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Уроки Мужества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неизвестного солдата. Акция «Свеча Памяти»</w:t>
            </w:r>
          </w:p>
        </w:tc>
        <w:tc>
          <w:tcPr>
            <w:tcW w:w="993" w:type="dxa"/>
          </w:tcPr>
          <w:p w:rsidR="00D07887" w:rsidRDefault="0063196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07887" w:rsidRDefault="0063196A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1 декабря</w:t>
            </w:r>
          </w:p>
        </w:tc>
        <w:tc>
          <w:tcPr>
            <w:tcW w:w="3156" w:type="dxa"/>
          </w:tcPr>
          <w:p w:rsidR="00D07887" w:rsidRDefault="0063196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3196A" w:rsidRDefault="0063196A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63196A" w:rsidTr="005B59D9">
        <w:trPr>
          <w:trHeight w:val="554"/>
        </w:trPr>
        <w:tc>
          <w:tcPr>
            <w:tcW w:w="4678" w:type="dxa"/>
          </w:tcPr>
          <w:p w:rsidR="0063196A" w:rsidRDefault="006319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Уроки Мужества, посвящённые Дню Героев Отечества</w:t>
            </w:r>
          </w:p>
        </w:tc>
        <w:tc>
          <w:tcPr>
            <w:tcW w:w="993" w:type="dxa"/>
          </w:tcPr>
          <w:p w:rsidR="0063196A" w:rsidRDefault="0063196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3196A" w:rsidRDefault="0063196A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4-8 декабря</w:t>
            </w:r>
          </w:p>
        </w:tc>
        <w:tc>
          <w:tcPr>
            <w:tcW w:w="3156" w:type="dxa"/>
          </w:tcPr>
          <w:p w:rsidR="0063196A" w:rsidRDefault="0063196A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63196A" w:rsidTr="005B59D9">
        <w:trPr>
          <w:trHeight w:val="554"/>
        </w:trPr>
        <w:tc>
          <w:tcPr>
            <w:tcW w:w="4678" w:type="dxa"/>
          </w:tcPr>
          <w:p w:rsidR="0063196A" w:rsidRDefault="006319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Тематические классные часы ко Дню Конституции</w:t>
            </w:r>
          </w:p>
        </w:tc>
        <w:tc>
          <w:tcPr>
            <w:tcW w:w="993" w:type="dxa"/>
          </w:tcPr>
          <w:p w:rsidR="0063196A" w:rsidRDefault="0063196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3196A" w:rsidRDefault="0063196A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11-15 декабря</w:t>
            </w:r>
          </w:p>
        </w:tc>
        <w:tc>
          <w:tcPr>
            <w:tcW w:w="3156" w:type="dxa"/>
          </w:tcPr>
          <w:p w:rsidR="0063196A" w:rsidRDefault="0063196A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26097B" w:rsidTr="005B59D9">
        <w:trPr>
          <w:trHeight w:val="551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56" w:type="dxa"/>
          </w:tcPr>
          <w:p w:rsidR="0026097B" w:rsidRDefault="006B077C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26097B" w:rsidTr="005B59D9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56" w:type="dxa"/>
          </w:tcPr>
          <w:p w:rsidR="0026097B" w:rsidRDefault="006B077C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B21FD8" w:rsidRDefault="00B21FD8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Педагаг</w:t>
            </w:r>
            <w:proofErr w:type="spellEnd"/>
            <w:r>
              <w:rPr>
                <w:sz w:val="24"/>
              </w:rPr>
              <w:t>-организатор</w:t>
            </w:r>
          </w:p>
        </w:tc>
      </w:tr>
      <w:tr w:rsidR="00F5552B" w:rsidTr="005B59D9">
        <w:trPr>
          <w:trHeight w:val="550"/>
        </w:trPr>
        <w:tc>
          <w:tcPr>
            <w:tcW w:w="4678" w:type="dxa"/>
          </w:tcPr>
          <w:p w:rsidR="00F5552B" w:rsidRDefault="00F555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российской науки</w:t>
            </w:r>
          </w:p>
        </w:tc>
        <w:tc>
          <w:tcPr>
            <w:tcW w:w="993" w:type="dxa"/>
          </w:tcPr>
          <w:p w:rsidR="00F5552B" w:rsidRDefault="00F5552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F5552B" w:rsidRDefault="00F5552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 февраля</w:t>
            </w:r>
          </w:p>
        </w:tc>
        <w:tc>
          <w:tcPr>
            <w:tcW w:w="3156" w:type="dxa"/>
          </w:tcPr>
          <w:p w:rsidR="00F5552B" w:rsidRDefault="00F5552B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63196A" w:rsidTr="005B59D9">
        <w:trPr>
          <w:trHeight w:val="550"/>
        </w:trPr>
        <w:tc>
          <w:tcPr>
            <w:tcW w:w="4678" w:type="dxa"/>
          </w:tcPr>
          <w:p w:rsidR="0063196A" w:rsidRDefault="006319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Уроки Мужества, посвящённые снятию блокады Ленинграда и Дню памяти жертв Холокоста</w:t>
            </w:r>
          </w:p>
        </w:tc>
        <w:tc>
          <w:tcPr>
            <w:tcW w:w="993" w:type="dxa"/>
          </w:tcPr>
          <w:p w:rsidR="0063196A" w:rsidRDefault="00637EF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3196A" w:rsidRDefault="00637EF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22-26 января</w:t>
            </w:r>
          </w:p>
        </w:tc>
        <w:tc>
          <w:tcPr>
            <w:tcW w:w="3156" w:type="dxa"/>
          </w:tcPr>
          <w:p w:rsidR="0063196A" w:rsidRDefault="00637EFC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26097B" w:rsidTr="005B59D9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26097B" w:rsidRDefault="0026097B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 w:rsidP="00F5552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</w:t>
            </w:r>
            <w:r w:rsidR="00F5552B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56" w:type="dxa"/>
          </w:tcPr>
          <w:p w:rsidR="00F5552B" w:rsidRDefault="00F5552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F5552B" w:rsidRDefault="00F5552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5B59D9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6097B" w:rsidRDefault="0026097B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</w:t>
            </w:r>
            <w:r w:rsidR="00F5552B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56" w:type="dxa"/>
          </w:tcPr>
          <w:p w:rsidR="00F5552B" w:rsidRDefault="00F5552B" w:rsidP="00F5552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F5552B" w:rsidRDefault="00F5552B" w:rsidP="00F5552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5552B" w:rsidTr="005B59D9">
        <w:trPr>
          <w:trHeight w:val="554"/>
        </w:trPr>
        <w:tc>
          <w:tcPr>
            <w:tcW w:w="4678" w:type="dxa"/>
          </w:tcPr>
          <w:p w:rsidR="00F5552B" w:rsidRDefault="00F5552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Тематические классные часы, посвящённые Дню воссоединения Крыма с Россией</w:t>
            </w:r>
          </w:p>
        </w:tc>
        <w:tc>
          <w:tcPr>
            <w:tcW w:w="993" w:type="dxa"/>
          </w:tcPr>
          <w:p w:rsidR="00F5552B" w:rsidRDefault="00F5552B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F5552B" w:rsidRDefault="00F5552B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11-15 марта</w:t>
            </w:r>
          </w:p>
        </w:tc>
        <w:tc>
          <w:tcPr>
            <w:tcW w:w="3156" w:type="dxa"/>
          </w:tcPr>
          <w:p w:rsidR="00F5552B" w:rsidRDefault="00F5552B" w:rsidP="00F5552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F5552B" w:rsidTr="005B59D9">
        <w:trPr>
          <w:trHeight w:val="554"/>
        </w:trPr>
        <w:tc>
          <w:tcPr>
            <w:tcW w:w="4678" w:type="dxa"/>
          </w:tcPr>
          <w:p w:rsidR="00F5552B" w:rsidRDefault="00F5552B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z w:val="24"/>
              </w:rPr>
              <w:t xml:space="preserve"> к Дню космонавтики</w:t>
            </w:r>
          </w:p>
        </w:tc>
        <w:tc>
          <w:tcPr>
            <w:tcW w:w="993" w:type="dxa"/>
          </w:tcPr>
          <w:p w:rsidR="00F5552B" w:rsidRDefault="00F5552B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F5552B" w:rsidRDefault="00F5552B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8-12 апреля</w:t>
            </w:r>
          </w:p>
        </w:tc>
        <w:tc>
          <w:tcPr>
            <w:tcW w:w="3156" w:type="dxa"/>
          </w:tcPr>
          <w:p w:rsidR="00F5552B" w:rsidRDefault="00F5552B" w:rsidP="00F5552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26097B" w:rsidTr="005B59D9">
        <w:trPr>
          <w:trHeight w:val="27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</w:t>
            </w:r>
            <w:r w:rsidR="00F5552B"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 w:rsidR="00F5552B">
              <w:rPr>
                <w:sz w:val="24"/>
              </w:rPr>
              <w:t>, «Чистое село – чистая совесть», «Обелиск»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</w:t>
            </w:r>
            <w:r w:rsidR="0023698F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56" w:type="dxa"/>
          </w:tcPr>
          <w:p w:rsidR="0023698F" w:rsidRDefault="0023698F" w:rsidP="002369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23698F" w:rsidRDefault="0023698F" w:rsidP="002369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6097B" w:rsidRDefault="0023698F" w:rsidP="0023698F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bookmarkEnd w:id="0"/>
    </w:tbl>
    <w:p w:rsidR="0026097B" w:rsidRDefault="0026097B">
      <w:pPr>
        <w:spacing w:line="258" w:lineRule="exact"/>
        <w:rPr>
          <w:sz w:val="24"/>
        </w:rPr>
        <w:sectPr w:rsidR="0026097B">
          <w:headerReference w:type="default" r:id="rId7"/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26097B">
        <w:trPr>
          <w:trHeight w:val="276"/>
        </w:trPr>
        <w:tc>
          <w:tcPr>
            <w:tcW w:w="4678" w:type="dxa"/>
          </w:tcPr>
          <w:p w:rsidR="0026097B" w:rsidRDefault="0023698F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Праздник </w:t>
            </w:r>
            <w:r w:rsidR="006B077C">
              <w:rPr>
                <w:spacing w:val="-2"/>
                <w:sz w:val="24"/>
              </w:rPr>
              <w:t xml:space="preserve"> </w:t>
            </w:r>
            <w:r w:rsidR="006B077C">
              <w:rPr>
                <w:sz w:val="24"/>
              </w:rPr>
              <w:t>«Последний</w:t>
            </w:r>
            <w:r w:rsidR="006B077C">
              <w:rPr>
                <w:spacing w:val="-4"/>
                <w:sz w:val="24"/>
              </w:rPr>
              <w:t xml:space="preserve"> </w:t>
            </w:r>
            <w:r w:rsidR="006B077C">
              <w:rPr>
                <w:sz w:val="24"/>
              </w:rPr>
              <w:t>звонок</w:t>
            </w:r>
            <w:r w:rsidR="006B077C">
              <w:rPr>
                <w:spacing w:val="-1"/>
                <w:sz w:val="24"/>
              </w:rPr>
              <w:t xml:space="preserve"> </w:t>
            </w:r>
            <w:r w:rsidR="006B077C"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98F">
              <w:rPr>
                <w:sz w:val="24"/>
              </w:rPr>
              <w:t>-23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 w:rsidR="0023698F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3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23698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 w:rsidR="006B077C">
              <w:rPr>
                <w:sz w:val="24"/>
              </w:rPr>
              <w:t xml:space="preserve">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550"/>
        </w:trPr>
        <w:tc>
          <w:tcPr>
            <w:tcW w:w="10350" w:type="dxa"/>
            <w:gridSpan w:val="4"/>
            <w:shd w:val="clear" w:color="auto" w:fill="auto"/>
          </w:tcPr>
          <w:p w:rsidR="006B6EE7" w:rsidRDefault="006B6EE7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</w:p>
          <w:p w:rsidR="0026097B" w:rsidRDefault="006B077C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26097B" w:rsidRDefault="006B077C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  <w:p w:rsidR="006B6EE7" w:rsidRDefault="006B6EE7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26097B" w:rsidRDefault="0023698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8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26097B" w:rsidRDefault="0026097B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26"/>
        </w:trPr>
        <w:tc>
          <w:tcPr>
            <w:tcW w:w="4678" w:type="dxa"/>
          </w:tcPr>
          <w:p w:rsidR="0026097B" w:rsidRDefault="006B077C" w:rsidP="0023698F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 w:rsidR="0023698F">
              <w:rPr>
                <w:sz w:val="24"/>
              </w:rPr>
              <w:t>и</w:t>
            </w:r>
            <w:r>
              <w:rPr>
                <w:sz w:val="24"/>
              </w:rPr>
              <w:t>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23698F">
              <w:rPr>
                <w:sz w:val="24"/>
              </w:rPr>
              <w:t xml:space="preserve"> «г</w:t>
            </w:r>
            <w:r>
              <w:rPr>
                <w:sz w:val="24"/>
              </w:rPr>
              <w:t>рупп</w:t>
            </w:r>
            <w:r w:rsidR="0023698F"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 w:rsidR="0023698F">
              <w:rPr>
                <w:sz w:val="24"/>
              </w:rPr>
              <w:t xml:space="preserve"> </w:t>
            </w:r>
            <w:proofErr w:type="gramStart"/>
            <w:r w:rsidR="0023698F">
              <w:rPr>
                <w:sz w:val="24"/>
              </w:rPr>
              <w:t>состоящим</w:t>
            </w:r>
            <w:proofErr w:type="gramEnd"/>
            <w:r w:rsidR="0023698F">
              <w:rPr>
                <w:sz w:val="24"/>
              </w:rPr>
              <w:t xml:space="preserve"> на ВШУ; </w:t>
            </w:r>
            <w:r>
              <w:rPr>
                <w:sz w:val="24"/>
              </w:rPr>
              <w:t>ОВЗ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 w:rsidR="0023698F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</w:t>
            </w:r>
            <w:r w:rsidR="0023698F"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 w:rsidR="0023698F">
              <w:rPr>
                <w:sz w:val="24"/>
              </w:rPr>
              <w:t>л</w:t>
            </w:r>
            <w:r>
              <w:rPr>
                <w:sz w:val="24"/>
              </w:rPr>
              <w:t>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23698F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по плану в течение года</w:t>
            </w:r>
          </w:p>
        </w:tc>
        <w:tc>
          <w:tcPr>
            <w:tcW w:w="2838" w:type="dxa"/>
          </w:tcPr>
          <w:p w:rsidR="0026097B" w:rsidRDefault="0023698F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 w:rsidR="0023698F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5"/>
        </w:trPr>
        <w:tc>
          <w:tcPr>
            <w:tcW w:w="4678" w:type="dxa"/>
          </w:tcPr>
          <w:p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50"/>
        </w:trPr>
        <w:tc>
          <w:tcPr>
            <w:tcW w:w="10350" w:type="dxa"/>
            <w:gridSpan w:val="4"/>
            <w:shd w:val="clear" w:color="auto" w:fill="auto"/>
          </w:tcPr>
          <w:p w:rsidR="006B6EE7" w:rsidRDefault="006B6EE7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</w:p>
          <w:p w:rsidR="0026097B" w:rsidRDefault="006B077C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6B6EE7" w:rsidRDefault="006B6EE7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6EE7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34003C">
              <w:rPr>
                <w:sz w:val="24"/>
              </w:rPr>
              <w:t>Орлята России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34003C">
              <w:rPr>
                <w:sz w:val="24"/>
              </w:rPr>
              <w:t>-4</w:t>
            </w:r>
          </w:p>
        </w:tc>
        <w:tc>
          <w:tcPr>
            <w:tcW w:w="1841" w:type="dxa"/>
          </w:tcPr>
          <w:p w:rsidR="0026097B" w:rsidRDefault="006B6EE7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8" w:type="dxa"/>
          </w:tcPr>
          <w:p w:rsidR="0026097B" w:rsidRDefault="0034003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Белова</w:t>
            </w:r>
            <w:r w:rsidR="00E02BC2">
              <w:rPr>
                <w:sz w:val="24"/>
              </w:rPr>
              <w:t xml:space="preserve"> Е.В.</w:t>
            </w:r>
            <w:r>
              <w:rPr>
                <w:sz w:val="24"/>
              </w:rPr>
              <w:t>, Андреева</w:t>
            </w:r>
            <w:r w:rsidR="00E02BC2">
              <w:rPr>
                <w:sz w:val="24"/>
              </w:rPr>
              <w:t xml:space="preserve"> И.В.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Кошураева</w:t>
            </w:r>
            <w:proofErr w:type="spellEnd"/>
            <w:r w:rsidR="00E02BC2">
              <w:rPr>
                <w:sz w:val="24"/>
              </w:rPr>
              <w:t xml:space="preserve"> Ю.А.</w:t>
            </w:r>
          </w:p>
        </w:tc>
      </w:tr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34003C">
              <w:rPr>
                <w:sz w:val="24"/>
              </w:rPr>
              <w:t>Математическая шкатулка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34003C" w:rsidP="0034003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Андреева</w:t>
            </w:r>
            <w:r w:rsidR="00E02BC2">
              <w:rPr>
                <w:sz w:val="24"/>
              </w:rPr>
              <w:t xml:space="preserve"> И.В.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34003C">
              <w:rPr>
                <w:sz w:val="24"/>
              </w:rPr>
              <w:t>Эрудит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34003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34003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Кошураева</w:t>
            </w:r>
            <w:proofErr w:type="spellEnd"/>
            <w:r w:rsidR="00E02BC2">
              <w:rPr>
                <w:sz w:val="24"/>
              </w:rPr>
              <w:t xml:space="preserve"> Ю.А.</w:t>
            </w: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34003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«Истоки</w:t>
            </w:r>
            <w:r w:rsidR="006B077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6B6EE7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</w:t>
            </w:r>
            <w:r w:rsidR="006B077C"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6097B" w:rsidRDefault="006B6EE7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26097B" w:rsidRDefault="0034003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Богданова</w:t>
            </w:r>
          </w:p>
        </w:tc>
      </w:tr>
      <w:tr w:rsidR="0026097B">
        <w:trPr>
          <w:trHeight w:val="309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r w:rsidR="0034003C">
              <w:rPr>
                <w:sz w:val="24"/>
              </w:rPr>
              <w:t>Основы псих</w:t>
            </w:r>
            <w:r w:rsidR="006B6EE7">
              <w:rPr>
                <w:sz w:val="24"/>
              </w:rPr>
              <w:t>о</w:t>
            </w:r>
            <w:r w:rsidR="0034003C">
              <w:rPr>
                <w:sz w:val="24"/>
              </w:rPr>
              <w:t>логии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34003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6097B" w:rsidRDefault="006B6EE7" w:rsidP="006B6EE7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34003C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Леонь</w:t>
            </w:r>
            <w:r w:rsidR="006B6EE7">
              <w:rPr>
                <w:sz w:val="24"/>
              </w:rPr>
              <w:t>т</w:t>
            </w:r>
            <w:r>
              <w:rPr>
                <w:sz w:val="24"/>
              </w:rPr>
              <w:t>ева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34003C">
        <w:trPr>
          <w:trHeight w:val="309"/>
        </w:trPr>
        <w:tc>
          <w:tcPr>
            <w:tcW w:w="4678" w:type="dxa"/>
          </w:tcPr>
          <w:p w:rsidR="0034003C" w:rsidRDefault="0034003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</w:tc>
        <w:tc>
          <w:tcPr>
            <w:tcW w:w="993" w:type="dxa"/>
          </w:tcPr>
          <w:p w:rsidR="0034003C" w:rsidRDefault="006B6EE7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4003C" w:rsidRDefault="006B6EE7" w:rsidP="006B6EE7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34003C" w:rsidRDefault="006B6EE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="0034003C">
              <w:rPr>
                <w:sz w:val="24"/>
              </w:rPr>
              <w:t>тепанова</w:t>
            </w:r>
            <w:r>
              <w:rPr>
                <w:sz w:val="24"/>
              </w:rPr>
              <w:t xml:space="preserve"> А.А.</w:t>
            </w:r>
          </w:p>
        </w:tc>
      </w:tr>
      <w:tr w:rsidR="0034003C">
        <w:trPr>
          <w:trHeight w:val="309"/>
        </w:trPr>
        <w:tc>
          <w:tcPr>
            <w:tcW w:w="4678" w:type="dxa"/>
          </w:tcPr>
          <w:p w:rsidR="0034003C" w:rsidRDefault="0034003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ОФП</w:t>
            </w:r>
            <w:r w:rsidR="006B6EE7"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34003C" w:rsidRDefault="006B6EE7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4003C" w:rsidRDefault="006B6EE7" w:rsidP="006B6EE7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34003C" w:rsidRDefault="002E1B2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Кутузова</w:t>
            </w:r>
            <w:r w:rsidR="006B6EE7">
              <w:rPr>
                <w:sz w:val="24"/>
              </w:rPr>
              <w:t xml:space="preserve"> К.Ю.</w:t>
            </w:r>
          </w:p>
        </w:tc>
      </w:tr>
      <w:tr w:rsidR="002E1B26">
        <w:trPr>
          <w:trHeight w:val="309"/>
        </w:trPr>
        <w:tc>
          <w:tcPr>
            <w:tcW w:w="4678" w:type="dxa"/>
          </w:tcPr>
          <w:p w:rsidR="002E1B26" w:rsidRDefault="006B6EE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r w:rsidR="002E1B26">
              <w:rPr>
                <w:sz w:val="24"/>
              </w:rPr>
              <w:t>Умелые ручки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E1B26" w:rsidRDefault="002E1B2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1" w:type="dxa"/>
          </w:tcPr>
          <w:p w:rsidR="002E1B26" w:rsidRDefault="002E1B26" w:rsidP="006B6EE7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E1B26" w:rsidRDefault="002E1B2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Кошураева</w:t>
            </w:r>
            <w:proofErr w:type="spellEnd"/>
            <w:r w:rsidR="006B6EE7">
              <w:rPr>
                <w:sz w:val="24"/>
              </w:rPr>
              <w:t xml:space="preserve"> Ю.А.</w:t>
            </w:r>
          </w:p>
        </w:tc>
      </w:tr>
      <w:tr w:rsidR="0026097B" w:rsidTr="006B077C">
        <w:trPr>
          <w:trHeight w:val="310"/>
        </w:trPr>
        <w:tc>
          <w:tcPr>
            <w:tcW w:w="10350" w:type="dxa"/>
            <w:gridSpan w:val="4"/>
            <w:shd w:val="clear" w:color="auto" w:fill="auto"/>
          </w:tcPr>
          <w:p w:rsidR="006B6EE7" w:rsidRDefault="006B6EE7" w:rsidP="006B6EE7">
            <w:pPr>
              <w:pStyle w:val="TableParagraph"/>
              <w:spacing w:line="275" w:lineRule="exact"/>
              <w:ind w:left="0" w:right="1680"/>
              <w:rPr>
                <w:b/>
                <w:sz w:val="24"/>
              </w:rPr>
            </w:pPr>
          </w:p>
          <w:p w:rsidR="006B6EE7" w:rsidRDefault="006B6EE7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</w:p>
          <w:p w:rsidR="0026097B" w:rsidRDefault="006B077C" w:rsidP="006B6EE7">
            <w:pPr>
              <w:pStyle w:val="TableParagraph"/>
              <w:spacing w:line="275" w:lineRule="exact"/>
              <w:ind w:left="1680" w:right="1680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  <w:p w:rsidR="006B6EE7" w:rsidRDefault="006B6EE7" w:rsidP="006B6EE7">
            <w:pPr>
              <w:pStyle w:val="TableParagraph"/>
              <w:spacing w:line="275" w:lineRule="exact"/>
              <w:ind w:left="1680" w:right="1680"/>
              <w:rPr>
                <w:b/>
                <w:sz w:val="24"/>
              </w:rPr>
            </w:pP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</w:tbl>
    <w:p w:rsidR="0026097B" w:rsidRDefault="0026097B">
      <w:pPr>
        <w:spacing w:line="255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</w:p>
        </w:tc>
        <w:tc>
          <w:tcPr>
            <w:tcW w:w="993" w:type="dxa"/>
          </w:tcPr>
          <w:p w:rsidR="0026097B" w:rsidRDefault="002609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241"/>
              <w:rPr>
                <w:sz w:val="24"/>
              </w:rPr>
            </w:pPr>
            <w:r>
              <w:rPr>
                <w:sz w:val="24"/>
              </w:rPr>
              <w:t>Взаимодействие с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097B">
        <w:trPr>
          <w:trHeight w:val="506"/>
        </w:trPr>
        <w:tc>
          <w:tcPr>
            <w:tcW w:w="4678" w:type="dxa"/>
          </w:tcPr>
          <w:p w:rsidR="0026097B" w:rsidRDefault="006B077C" w:rsidP="006B6EE7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1654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110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26097B" w:rsidRDefault="006B6E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</w:t>
            </w:r>
            <w:r w:rsidR="006B077C">
              <w:rPr>
                <w:sz w:val="24"/>
              </w:rPr>
              <w:t>руппы</w:t>
            </w:r>
            <w:r w:rsidR="006B077C">
              <w:rPr>
                <w:spacing w:val="-12"/>
                <w:sz w:val="24"/>
              </w:rPr>
              <w:t xml:space="preserve"> </w:t>
            </w:r>
            <w:r w:rsidR="006B077C"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74"/>
        </w:trPr>
        <w:tc>
          <w:tcPr>
            <w:tcW w:w="10350" w:type="dxa"/>
            <w:gridSpan w:val="4"/>
            <w:shd w:val="clear" w:color="auto" w:fill="auto"/>
          </w:tcPr>
          <w:p w:rsidR="006B6EE7" w:rsidRDefault="006B6EE7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</w:p>
          <w:p w:rsidR="0026097B" w:rsidRDefault="006B077C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:rsidR="006B6EE7" w:rsidRDefault="006B6EE7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</w:t>
            </w:r>
            <w:r w:rsidR="006B6EE7"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26097B">
        <w:trPr>
          <w:trHeight w:val="98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3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70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6B6EE7" w:rsidRDefault="006B6EE7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</w:p>
          <w:p w:rsidR="0026097B" w:rsidRDefault="006B077C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  <w:p w:rsidR="006B6EE7" w:rsidRDefault="006B6EE7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26097B" w:rsidRDefault="0026097B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6B6EE7" w:rsidRDefault="006B6EE7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</w:p>
          <w:p w:rsidR="0026097B" w:rsidRDefault="006B077C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  <w:p w:rsidR="006B6EE7" w:rsidRDefault="006B6EE7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</w:p>
        </w:tc>
      </w:tr>
      <w:tr w:rsidR="0026097B">
        <w:trPr>
          <w:trHeight w:val="386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1382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6097B" w:rsidRDefault="006B077C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6EE7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77C">
              <w:rPr>
                <w:sz w:val="24"/>
              </w:rPr>
              <w:t>-9</w:t>
            </w:r>
            <w:r w:rsidR="006B077C">
              <w:rPr>
                <w:spacing w:val="-2"/>
                <w:sz w:val="24"/>
              </w:rPr>
              <w:t xml:space="preserve"> </w:t>
            </w:r>
            <w:r w:rsidR="006B077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49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1"/>
        </w:trPr>
        <w:tc>
          <w:tcPr>
            <w:tcW w:w="4678" w:type="dxa"/>
          </w:tcPr>
          <w:p w:rsidR="0026097B" w:rsidRDefault="006B077C" w:rsidP="006B6EE7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097B" w:rsidRDefault="0026097B">
      <w:pPr>
        <w:spacing w:line="276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180"/>
        <w:gridCol w:w="2835"/>
      </w:tblGrid>
      <w:tr w:rsidR="0026097B" w:rsidTr="009C2D03">
        <w:trPr>
          <w:trHeight w:val="826"/>
        </w:trPr>
        <w:tc>
          <w:tcPr>
            <w:tcW w:w="4678" w:type="dxa"/>
          </w:tcPr>
          <w:p w:rsidR="0026097B" w:rsidRDefault="001B616A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="006B077C">
              <w:rPr>
                <w:sz w:val="24"/>
              </w:rPr>
              <w:t>оставление с учащимися Схемы</w:t>
            </w:r>
            <w:r w:rsidR="006B077C">
              <w:rPr>
                <w:spacing w:val="1"/>
                <w:sz w:val="24"/>
              </w:rPr>
              <w:t xml:space="preserve"> </w:t>
            </w:r>
            <w:r w:rsidR="006B077C">
              <w:rPr>
                <w:sz w:val="24"/>
              </w:rPr>
              <w:t>безопасного</w:t>
            </w:r>
            <w:r w:rsidR="006B077C">
              <w:rPr>
                <w:spacing w:val="-7"/>
                <w:sz w:val="24"/>
              </w:rPr>
              <w:t xml:space="preserve"> </w:t>
            </w:r>
            <w:r w:rsidR="006B077C">
              <w:rPr>
                <w:sz w:val="24"/>
              </w:rPr>
              <w:t>пути</w:t>
            </w:r>
            <w:r w:rsidR="006B077C">
              <w:rPr>
                <w:spacing w:val="-4"/>
                <w:sz w:val="24"/>
              </w:rPr>
              <w:t xml:space="preserve"> </w:t>
            </w:r>
            <w:r w:rsidR="006B077C"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1" w:type="dxa"/>
            <w:gridSpan w:val="2"/>
          </w:tcPr>
          <w:p w:rsidR="0026097B" w:rsidRDefault="001B616A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77C">
              <w:rPr>
                <w:sz w:val="24"/>
              </w:rPr>
              <w:t>-8</w:t>
            </w:r>
            <w:r w:rsidR="006B077C">
              <w:rPr>
                <w:spacing w:val="-2"/>
                <w:sz w:val="24"/>
              </w:rPr>
              <w:t xml:space="preserve"> </w:t>
            </w:r>
            <w:r w:rsidR="006B077C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9C2D03">
        <w:trPr>
          <w:trHeight w:val="8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</w:t>
            </w:r>
            <w:r w:rsidR="009C2D03">
              <w:rPr>
                <w:sz w:val="24"/>
              </w:rPr>
              <w:t>Д</w:t>
            </w:r>
            <w:r>
              <w:rPr>
                <w:sz w:val="24"/>
              </w:rPr>
              <w:t>Т</w:t>
            </w:r>
            <w:r w:rsidR="009C2D03"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1" w:type="dxa"/>
            <w:gridSpan w:val="2"/>
          </w:tcPr>
          <w:p w:rsidR="0026097B" w:rsidRDefault="006B077C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9C2D03">
        <w:trPr>
          <w:trHeight w:val="549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1" w:type="dxa"/>
            <w:gridSpan w:val="2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5" w:type="dxa"/>
          </w:tcPr>
          <w:p w:rsidR="0026097B" w:rsidRDefault="006B077C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26097B" w:rsidTr="009C2D03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1" w:type="dxa"/>
            <w:gridSpan w:val="2"/>
          </w:tcPr>
          <w:p w:rsidR="0026097B" w:rsidRDefault="006B077C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</w:t>
            </w:r>
            <w:r w:rsidR="009C2D03">
              <w:rPr>
                <w:sz w:val="24"/>
              </w:rPr>
              <w:t>т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9C2D03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1" w:type="dxa"/>
            <w:gridSpan w:val="2"/>
          </w:tcPr>
          <w:p w:rsidR="0026097B" w:rsidRDefault="006B077C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5" w:type="dxa"/>
          </w:tcPr>
          <w:p w:rsidR="0026097B" w:rsidRDefault="006B077C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097B" w:rsidTr="009C2D03">
        <w:trPr>
          <w:trHeight w:val="1104"/>
        </w:trPr>
        <w:tc>
          <w:tcPr>
            <w:tcW w:w="4678" w:type="dxa"/>
          </w:tcPr>
          <w:p w:rsidR="0026097B" w:rsidRDefault="006B077C" w:rsidP="009C2D03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1" w:type="dxa"/>
            <w:gridSpan w:val="2"/>
          </w:tcPr>
          <w:p w:rsidR="0026097B" w:rsidRDefault="006B077C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6B077C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9C2D03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1" w:type="dxa"/>
            <w:gridSpan w:val="2"/>
          </w:tcPr>
          <w:p w:rsidR="0026097B" w:rsidRDefault="006B077C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5" w:type="dxa"/>
          </w:tcPr>
          <w:p w:rsidR="009C2D03" w:rsidRDefault="009C2D03">
            <w:pPr>
              <w:pStyle w:val="TableParagraph"/>
              <w:spacing w:line="276" w:lineRule="exact"/>
              <w:ind w:left="105" w:right="272"/>
              <w:rPr>
                <w:spacing w:val="-57"/>
                <w:sz w:val="24"/>
              </w:rPr>
            </w:pPr>
            <w:r>
              <w:rPr>
                <w:sz w:val="24"/>
              </w:rPr>
              <w:t>Директор</w:t>
            </w:r>
            <w:r w:rsidR="006B077C">
              <w:rPr>
                <w:sz w:val="24"/>
              </w:rPr>
              <w:t>,</w:t>
            </w:r>
            <w:r w:rsidR="006B077C">
              <w:rPr>
                <w:spacing w:val="-57"/>
                <w:sz w:val="24"/>
              </w:rPr>
              <w:t xml:space="preserve"> </w:t>
            </w:r>
          </w:p>
          <w:p w:rsidR="0026097B" w:rsidRDefault="006B077C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9C2D03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1" w:type="dxa"/>
            <w:gridSpan w:val="2"/>
          </w:tcPr>
          <w:p w:rsidR="0026097B" w:rsidRDefault="006B077C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6B077C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9C2D03">
        <w:trPr>
          <w:trHeight w:val="491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1" w:type="dxa"/>
            <w:gridSpan w:val="2"/>
          </w:tcPr>
          <w:p w:rsidR="0026097B" w:rsidRDefault="006B077C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26097B" w:rsidTr="009C2D03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1" w:type="dxa"/>
            <w:gridSpan w:val="2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6B077C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9C2D03">
        <w:trPr>
          <w:trHeight w:val="407"/>
        </w:trPr>
        <w:tc>
          <w:tcPr>
            <w:tcW w:w="10527" w:type="dxa"/>
            <w:gridSpan w:val="5"/>
            <w:shd w:val="clear" w:color="auto" w:fill="auto"/>
          </w:tcPr>
          <w:p w:rsidR="009C2D03" w:rsidRDefault="009C2D03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</w:p>
          <w:p w:rsidR="0026097B" w:rsidRDefault="006B077C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  <w:p w:rsidR="009C2D03" w:rsidRDefault="009C2D03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</w:p>
        </w:tc>
      </w:tr>
      <w:tr w:rsidR="0026097B" w:rsidTr="009C2D03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015" w:type="dxa"/>
            <w:gridSpan w:val="2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 w:rsidTr="009C2D03">
        <w:trPr>
          <w:trHeight w:val="41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15" w:type="dxa"/>
            <w:gridSpan w:val="2"/>
          </w:tcPr>
          <w:p w:rsidR="0026097B" w:rsidRDefault="006B077C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9C2D03">
        <w:trPr>
          <w:trHeight w:val="40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C2D03"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 w:rsidR="009C2D03">
              <w:rPr>
                <w:sz w:val="24"/>
              </w:rPr>
              <w:t>осени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15" w:type="dxa"/>
            <w:gridSpan w:val="2"/>
          </w:tcPr>
          <w:p w:rsidR="0026097B" w:rsidRDefault="009C2D03">
            <w:pPr>
              <w:pStyle w:val="TableParagraph"/>
              <w:spacing w:before="2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6097B" w:rsidTr="009C2D03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3015" w:type="dxa"/>
            <w:gridSpan w:val="2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6097B" w:rsidTr="009C2D03">
        <w:trPr>
          <w:trHeight w:val="550"/>
        </w:trPr>
        <w:tc>
          <w:tcPr>
            <w:tcW w:w="4678" w:type="dxa"/>
          </w:tcPr>
          <w:p w:rsidR="0026097B" w:rsidRDefault="006B077C" w:rsidP="009C2D03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3015" w:type="dxa"/>
            <w:gridSpan w:val="2"/>
          </w:tcPr>
          <w:p w:rsidR="0026097B" w:rsidRDefault="009C2D0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6097B" w:rsidTr="009C2D03">
        <w:trPr>
          <w:trHeight w:val="42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3015" w:type="dxa"/>
            <w:gridSpan w:val="2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9C2D03">
        <w:trPr>
          <w:trHeight w:val="4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3015" w:type="dxa"/>
            <w:gridSpan w:val="2"/>
          </w:tcPr>
          <w:p w:rsidR="0026097B" w:rsidRDefault="009C2D0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26097B" w:rsidRDefault="0026097B">
      <w:pPr>
        <w:spacing w:before="6" w:after="1"/>
        <w:rPr>
          <w:sz w:val="25"/>
        </w:rPr>
      </w:pPr>
    </w:p>
    <w:sectPr w:rsidR="0026097B" w:rsidSect="0026097B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AD" w:rsidRDefault="005674AD" w:rsidP="0025632D">
      <w:r>
        <w:separator/>
      </w:r>
    </w:p>
  </w:endnote>
  <w:endnote w:type="continuationSeparator" w:id="0">
    <w:p w:rsidR="005674AD" w:rsidRDefault="005674AD" w:rsidP="0025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AD" w:rsidRDefault="005674AD" w:rsidP="0025632D">
      <w:r>
        <w:separator/>
      </w:r>
    </w:p>
  </w:footnote>
  <w:footnote w:type="continuationSeparator" w:id="0">
    <w:p w:rsidR="005674AD" w:rsidRDefault="005674AD" w:rsidP="00256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2D" w:rsidRPr="0025632D" w:rsidRDefault="0025632D" w:rsidP="0025632D">
    <w:pPr>
      <w:pStyle w:val="a4"/>
      <w:tabs>
        <w:tab w:val="clear" w:pos="4677"/>
        <w:tab w:val="clear" w:pos="9355"/>
        <w:tab w:val="left" w:pos="2367"/>
      </w:tabs>
      <w:rPr>
        <w:b/>
      </w:rPr>
    </w:pPr>
    <w:r>
      <w:tab/>
      <w:t xml:space="preserve">                                                                                                         </w:t>
    </w:r>
    <w:r w:rsidRPr="0025632D">
      <w:rPr>
        <w:b/>
      </w:rP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6097B"/>
    <w:rsid w:val="001B616A"/>
    <w:rsid w:val="0023698F"/>
    <w:rsid w:val="0025632D"/>
    <w:rsid w:val="0026097B"/>
    <w:rsid w:val="002E1B26"/>
    <w:rsid w:val="0034003C"/>
    <w:rsid w:val="004B7EA1"/>
    <w:rsid w:val="005674AD"/>
    <w:rsid w:val="005B59D9"/>
    <w:rsid w:val="0063196A"/>
    <w:rsid w:val="00637EFC"/>
    <w:rsid w:val="006B077C"/>
    <w:rsid w:val="006B6EE7"/>
    <w:rsid w:val="00714C25"/>
    <w:rsid w:val="00872A2B"/>
    <w:rsid w:val="009C2D03"/>
    <w:rsid w:val="00AC585A"/>
    <w:rsid w:val="00B21FD8"/>
    <w:rsid w:val="00B6254F"/>
    <w:rsid w:val="00C81859"/>
    <w:rsid w:val="00CD1093"/>
    <w:rsid w:val="00D07887"/>
    <w:rsid w:val="00E02BC2"/>
    <w:rsid w:val="00F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9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6097B"/>
  </w:style>
  <w:style w:type="paragraph" w:customStyle="1" w:styleId="TableParagraph">
    <w:name w:val="Table Paragraph"/>
    <w:basedOn w:val="a"/>
    <w:uiPriority w:val="1"/>
    <w:qFormat/>
    <w:rsid w:val="0026097B"/>
    <w:pPr>
      <w:ind w:left="107"/>
    </w:pPr>
  </w:style>
  <w:style w:type="paragraph" w:styleId="a4">
    <w:name w:val="header"/>
    <w:basedOn w:val="a"/>
    <w:link w:val="a5"/>
    <w:uiPriority w:val="99"/>
    <w:unhideWhenUsed/>
    <w:rsid w:val="002563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632D"/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2563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632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DAAC404BBF42448A1FD62BB71C1FDD" ma:contentTypeVersion="0" ma:contentTypeDescription="Создание документа." ma:contentTypeScope="" ma:versionID="c5db327c663dfb63d17b8f5a5ebb6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BB5F8-5093-442C-91C8-B30D63BCAAE0}"/>
</file>

<file path=customXml/itemProps2.xml><?xml version="1.0" encoding="utf-8"?>
<ds:datastoreItem xmlns:ds="http://schemas.openxmlformats.org/officeDocument/2006/customXml" ds:itemID="{B0736D6B-152A-41CD-A07F-3586AD9C3552}"/>
</file>

<file path=customXml/itemProps3.xml><?xml version="1.0" encoding="utf-8"?>
<ds:datastoreItem xmlns:ds="http://schemas.openxmlformats.org/officeDocument/2006/customXml" ds:itemID="{9A95657B-F247-4792-9675-2489C499C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Школа</cp:lastModifiedBy>
  <cp:revision>10</cp:revision>
  <cp:lastPrinted>2023-09-19T12:00:00Z</cp:lastPrinted>
  <dcterms:created xsi:type="dcterms:W3CDTF">2023-08-14T10:03:00Z</dcterms:created>
  <dcterms:modified xsi:type="dcterms:W3CDTF">2023-11-14T12:23:00Z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  <property fmtid="{D5CDD505-2E9C-101B-9397-08002B2CF9AE}" pid="5" name="ContentTypeId">
    <vt:lpwstr>0x010100BFDAAC404BBF42448A1FD62BB71C1FDD</vt:lpwstr>
  </property>
</Properties>
</file>