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EA" w:rsidRDefault="008C06EA" w:rsidP="008C06EA">
      <w:pPr>
        <w:pStyle w:val="a3"/>
      </w:pP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19100" cy="4667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6EA" w:rsidRDefault="008C06EA" w:rsidP="008C06EA">
      <w:pPr>
        <w:pStyle w:val="a3"/>
        <w:tabs>
          <w:tab w:val="left" w:pos="5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Департамент образования и науки </w:t>
      </w:r>
      <w:r>
        <w:rPr>
          <w:rFonts w:ascii="Times New Roman" w:hAnsi="Times New Roman"/>
          <w:szCs w:val="24"/>
        </w:rPr>
        <w:tab/>
        <w:t xml:space="preserve">  </w:t>
      </w:r>
    </w:p>
    <w:p w:rsidR="008C06EA" w:rsidRDefault="008C06EA" w:rsidP="008C06EA">
      <w:pPr>
        <w:pStyle w:val="a3"/>
        <w:tabs>
          <w:tab w:val="left" w:pos="57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Костромской области                                    </w:t>
      </w:r>
    </w:p>
    <w:p w:rsidR="008C06EA" w:rsidRDefault="008C06EA" w:rsidP="008C06EA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Государственное     казенное                             </w:t>
      </w:r>
    </w:p>
    <w:p w:rsidR="008C06EA" w:rsidRDefault="008C06EA" w:rsidP="008C06EA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общеобразовательное учреждение  </w:t>
      </w:r>
    </w:p>
    <w:p w:rsidR="008C06EA" w:rsidRDefault="008C06EA" w:rsidP="008C06EA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«Никольская  школа-интернат</w:t>
      </w:r>
    </w:p>
    <w:p w:rsidR="008C06EA" w:rsidRDefault="008C06EA" w:rsidP="008C06EA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Костромской области </w:t>
      </w:r>
      <w:proofErr w:type="gramStart"/>
      <w:r>
        <w:rPr>
          <w:rFonts w:ascii="Times New Roman" w:hAnsi="Times New Roman"/>
          <w:b/>
          <w:szCs w:val="24"/>
        </w:rPr>
        <w:t>для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</w:p>
    <w:p w:rsidR="008C06EA" w:rsidRDefault="008C06EA" w:rsidP="008C06EA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детей с ограниченными возможностями </w:t>
      </w:r>
    </w:p>
    <w:p w:rsidR="008C06EA" w:rsidRDefault="008C06EA" w:rsidP="008C06EA">
      <w:pPr>
        <w:pStyle w:val="a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здоровья»                                                 Прокуратура Костромского района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156519 Костромская область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Костромской район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п. Никольское ул. Мира д. 12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тел/факс 64-42-37, 64-41-37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Исх. № </w:t>
      </w:r>
      <w:r w:rsidR="001C2DDE">
        <w:rPr>
          <w:rFonts w:ascii="Times New Roman" w:hAnsi="Times New Roman"/>
          <w:sz w:val="18"/>
          <w:szCs w:val="18"/>
        </w:rPr>
        <w:t>510</w:t>
      </w:r>
      <w:r>
        <w:rPr>
          <w:rFonts w:ascii="Times New Roman" w:hAnsi="Times New Roman"/>
          <w:sz w:val="18"/>
          <w:szCs w:val="18"/>
        </w:rPr>
        <w:t xml:space="preserve"> от </w:t>
      </w:r>
      <w:r w:rsidR="00DE7F2F">
        <w:rPr>
          <w:rFonts w:ascii="Times New Roman" w:hAnsi="Times New Roman"/>
          <w:sz w:val="18"/>
          <w:szCs w:val="18"/>
        </w:rPr>
        <w:t xml:space="preserve"> 24.12.2019</w:t>
      </w:r>
      <w:r>
        <w:rPr>
          <w:rFonts w:ascii="Times New Roman" w:hAnsi="Times New Roman"/>
          <w:sz w:val="18"/>
          <w:szCs w:val="18"/>
        </w:rPr>
        <w:t xml:space="preserve">   </w:t>
      </w:r>
      <w:r w:rsidR="001C2DDE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_________________________________________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Симановского</w:t>
      </w:r>
      <w:r>
        <w:rPr>
          <w:rFonts w:ascii="Times New Roman" w:hAnsi="Times New Roman"/>
          <w:sz w:val="24"/>
          <w:szCs w:val="24"/>
        </w:rPr>
        <w:t xml:space="preserve"> ул., д. 105, г. Кострома,</w:t>
      </w:r>
    </w:p>
    <w:p w:rsidR="008C06EA" w:rsidRPr="00C11642" w:rsidRDefault="008C06EA" w:rsidP="008C06EA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156002, тел. (4942) 45-47-32</w:t>
      </w:r>
    </w:p>
    <w:p w:rsidR="008C06EA" w:rsidRDefault="008C06EA" w:rsidP="008C06EA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</w:p>
    <w:p w:rsidR="008C06EA" w:rsidRDefault="008C06EA" w:rsidP="008C06EA">
      <w:pPr>
        <w:rPr>
          <w:rFonts w:ascii="Calibri" w:hAnsi="Calibri"/>
        </w:rPr>
      </w:pPr>
    </w:p>
    <w:p w:rsidR="00CF438A" w:rsidRDefault="008C06EA" w:rsidP="00A1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63">
        <w:rPr>
          <w:rFonts w:ascii="Times New Roman" w:hAnsi="Times New Roman" w:cs="Times New Roman"/>
          <w:sz w:val="28"/>
          <w:szCs w:val="28"/>
        </w:rPr>
        <w:t xml:space="preserve">   Во исполнение Представления об устранении нарушений законодательства о</w:t>
      </w:r>
      <w:r w:rsidR="00642241" w:rsidRPr="00064063">
        <w:rPr>
          <w:rFonts w:ascii="Times New Roman" w:hAnsi="Times New Roman" w:cs="Times New Roman"/>
          <w:sz w:val="28"/>
          <w:szCs w:val="28"/>
        </w:rPr>
        <w:t xml:space="preserve">б образовании, </w:t>
      </w:r>
      <w:r w:rsidR="00A12448">
        <w:rPr>
          <w:rFonts w:ascii="Times New Roman" w:hAnsi="Times New Roman" w:cs="Times New Roman"/>
          <w:sz w:val="28"/>
          <w:szCs w:val="28"/>
        </w:rPr>
        <w:t>об охране жизни и здоровья детей, санитарно-эпидемиологического законодательства, законодательства в сфере экстремисткой деятельности и защиты детей от информации»</w:t>
      </w:r>
      <w:r w:rsidR="002B7524">
        <w:rPr>
          <w:rFonts w:ascii="Times New Roman" w:hAnsi="Times New Roman" w:cs="Times New Roman"/>
          <w:sz w:val="28"/>
          <w:szCs w:val="28"/>
        </w:rPr>
        <w:t xml:space="preserve"> от 26.11.2019 № 22-2019 (</w:t>
      </w:r>
      <w:proofErr w:type="gramStart"/>
      <w:r w:rsidR="002B7524">
        <w:rPr>
          <w:rFonts w:ascii="Times New Roman" w:hAnsi="Times New Roman" w:cs="Times New Roman"/>
          <w:sz w:val="28"/>
          <w:szCs w:val="28"/>
        </w:rPr>
        <w:t>получен</w:t>
      </w:r>
      <w:proofErr w:type="gramEnd"/>
      <w:r w:rsidR="002B7524">
        <w:rPr>
          <w:rFonts w:ascii="Times New Roman" w:hAnsi="Times New Roman" w:cs="Times New Roman"/>
          <w:sz w:val="28"/>
          <w:szCs w:val="28"/>
        </w:rPr>
        <w:t xml:space="preserve"> 04.12.2019)</w:t>
      </w:r>
      <w:r w:rsidR="00A12448">
        <w:rPr>
          <w:rFonts w:ascii="Times New Roman" w:hAnsi="Times New Roman" w:cs="Times New Roman"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  <w:r w:rsidR="00A124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CB1" w:rsidRPr="00F13369" w:rsidRDefault="00402EA7" w:rsidP="00402EA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6CC" w:rsidRPr="00F13369">
        <w:rPr>
          <w:rFonts w:ascii="Times New Roman" w:hAnsi="Times New Roman" w:cs="Times New Roman"/>
          <w:sz w:val="28"/>
          <w:szCs w:val="28"/>
        </w:rPr>
        <w:t xml:space="preserve">В нарушение требований п. 8.29 СанПиН 2.4.5.2409-08 не соблюдаются сроки годности и условия хранения пищевых продуктов, установленные изготовителем и указанные в документах, утверждающих происхождение, качество и безопасность продуктов, а именно: </w:t>
      </w:r>
      <w:r w:rsidR="007306CC" w:rsidRPr="00F13369">
        <w:rPr>
          <w:rFonts w:ascii="Times New Roman" w:eastAsia="Times New Roman" w:hAnsi="Times New Roman" w:cs="Times New Roman"/>
          <w:sz w:val="28"/>
          <w:szCs w:val="28"/>
        </w:rPr>
        <w:t>обнаружена открытая упаковка размороженного мяса «окорок свиной, охлажденный» массой 470 грамм, производства ИП Шахбанова Н.А., юридический адрес: 156005, г. Кострома, ул. Лагерная, д. 5, с истекшим сроком годности 02.11.2019, без маркировки даты и времени открытия упаковки.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6CC" w:rsidRPr="00F13369">
        <w:rPr>
          <w:rFonts w:ascii="Times New Roman" w:hAnsi="Times New Roman" w:cs="Times New Roman"/>
          <w:sz w:val="28"/>
          <w:szCs w:val="28"/>
        </w:rPr>
        <w:t>В целях устранения выявлено нарушения:</w:t>
      </w:r>
    </w:p>
    <w:p w:rsidR="007306CC" w:rsidRPr="00F13369" w:rsidRDefault="007306CC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69">
        <w:rPr>
          <w:rFonts w:ascii="Times New Roman" w:hAnsi="Times New Roman" w:cs="Times New Roman"/>
          <w:sz w:val="28"/>
          <w:szCs w:val="28"/>
        </w:rPr>
        <w:t>- проведено служебное расследование. Лица, виновные в данном нарушении санитарных норм понесли дисциплинарное нарушение (приказ от 18.11.2019г. № 56/ОД),</w:t>
      </w:r>
    </w:p>
    <w:p w:rsidR="007306CC" w:rsidRPr="00F13369" w:rsidRDefault="007306CC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69">
        <w:rPr>
          <w:rFonts w:ascii="Times New Roman" w:hAnsi="Times New Roman" w:cs="Times New Roman"/>
          <w:sz w:val="28"/>
          <w:szCs w:val="28"/>
        </w:rPr>
        <w:t>- продукты питания с просроченным сроком годности утилизированы (Акт утилизации продуктов питания от 11.11.2019),</w:t>
      </w:r>
    </w:p>
    <w:p w:rsidR="007306CC" w:rsidRPr="00F13369" w:rsidRDefault="007306CC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69">
        <w:rPr>
          <w:rFonts w:ascii="Times New Roman" w:hAnsi="Times New Roman" w:cs="Times New Roman"/>
          <w:sz w:val="28"/>
          <w:szCs w:val="28"/>
        </w:rPr>
        <w:t>- проведена разъяснительно-профилактическая  беседа со всеми заинтересованными лицами по данному нарушению.</w:t>
      </w:r>
    </w:p>
    <w:p w:rsidR="00064063" w:rsidRDefault="00402EA7" w:rsidP="00D4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3A85" w:rsidRPr="00D43A85">
        <w:rPr>
          <w:rFonts w:ascii="Times New Roman" w:hAnsi="Times New Roman" w:cs="Times New Roman"/>
          <w:sz w:val="28"/>
          <w:szCs w:val="28"/>
        </w:rPr>
        <w:t xml:space="preserve">В </w:t>
      </w:r>
      <w:r w:rsidR="00D43A85" w:rsidRPr="00D4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требований п. 4.10 СанПиН 2.4.5.2409-08 на сушилках </w:t>
      </w:r>
      <w:r w:rsidR="00D43A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43A85" w:rsidRPr="00D43A85">
        <w:rPr>
          <w:rFonts w:ascii="Times New Roman" w:hAnsi="Times New Roman" w:cs="Times New Roman"/>
          <w:sz w:val="28"/>
          <w:szCs w:val="28"/>
        </w:rPr>
        <w:t>азмещена посуда без необходимой маркировки (тарелки для первых, вторых и третьих блюд, кружки для напитков).</w:t>
      </w:r>
    </w:p>
    <w:p w:rsidR="00F13369" w:rsidRPr="00076725" w:rsidRDefault="00076725" w:rsidP="0007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</w:t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4.10. </w:t>
      </w:r>
      <w:r w:rsidRPr="00D4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2.4.5.2409-08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ля раздельного хранения сырых и готовых продуктов, их технологической обработки и раздачи в обязательном порядке должны использоваться раздельные и специально промаркированные оборудования, разделочный инвентарь, кухонная посуда:</w:t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- холодильное оборудование с маркировкой: "гастрономия", "молочные продукты", "мясо, птица", "рыба", "фрукты, овощи", "яйцо" и т.п.;</w:t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"X" - хлеб и т.п.;</w:t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разделочный инвентарь (разделочные доски и ножи) с маркировкой: "СМ", "СК", "СР", "СО", "ВМ", "ВР", "ВК" - вареные куры, "ВО", "Г", "З", "X", "сельдь";</w:t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7672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"X", "З", "Г" и т.п.</w:t>
      </w:r>
    </w:p>
    <w:p w:rsidR="00D43A85" w:rsidRDefault="00076725" w:rsidP="008C06EA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43A85">
        <w:rPr>
          <w:rFonts w:ascii="Times New Roman" w:hAnsi="Times New Roman" w:cs="Times New Roman"/>
          <w:sz w:val="28"/>
          <w:szCs w:val="28"/>
        </w:rPr>
        <w:t>арелки для первых, вторых и третьих блюд, кружки для напитков</w:t>
      </w:r>
      <w:r>
        <w:rPr>
          <w:rFonts w:ascii="Times New Roman" w:hAnsi="Times New Roman" w:cs="Times New Roman"/>
          <w:sz w:val="28"/>
          <w:szCs w:val="28"/>
        </w:rPr>
        <w:t xml:space="preserve"> не относятся к вышеуказанному пункту.</w:t>
      </w:r>
    </w:p>
    <w:p w:rsidR="00D43A85" w:rsidRPr="00076725" w:rsidRDefault="00402EA7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3A85" w:rsidRPr="00076725">
        <w:rPr>
          <w:rFonts w:ascii="Times New Roman" w:hAnsi="Times New Roman" w:cs="Times New Roman"/>
          <w:sz w:val="28"/>
          <w:szCs w:val="28"/>
        </w:rPr>
        <w:t xml:space="preserve">В нарушение требований п. 7.4 п. 4.12. СанПиН 2.4.5.2409-08 в помещении столовой для раздачи готовой пищи на обед 11.11.2019 привлечены 3 несовершеннолетних учащихся 7а класса ГКОУ «Никольская школа-интернат» </w:t>
      </w:r>
      <w:proofErr w:type="spellStart"/>
      <w:r w:rsidR="00D43A85" w:rsidRPr="00076725">
        <w:rPr>
          <w:rFonts w:ascii="Times New Roman" w:hAnsi="Times New Roman" w:cs="Times New Roman"/>
          <w:sz w:val="28"/>
          <w:szCs w:val="28"/>
        </w:rPr>
        <w:t>Белезинкина</w:t>
      </w:r>
      <w:proofErr w:type="spellEnd"/>
      <w:r w:rsidR="00D43A85" w:rsidRPr="00076725">
        <w:rPr>
          <w:rFonts w:ascii="Times New Roman" w:hAnsi="Times New Roman" w:cs="Times New Roman"/>
          <w:sz w:val="28"/>
          <w:szCs w:val="28"/>
        </w:rPr>
        <w:t xml:space="preserve"> Д.А., Тютина Ю.Н. и </w:t>
      </w:r>
      <w:proofErr w:type="spellStart"/>
      <w:r w:rsidR="00D43A85" w:rsidRPr="00076725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="00D43A85" w:rsidRPr="00076725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43A85" w:rsidRPr="00076725" w:rsidRDefault="00570CF5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5">
        <w:rPr>
          <w:rFonts w:ascii="Times New Roman" w:hAnsi="Times New Roman" w:cs="Times New Roman"/>
          <w:sz w:val="28"/>
          <w:szCs w:val="28"/>
        </w:rPr>
        <w:t>Во исполнение данного нарушения проведена разъяснительная работа с классными руководителями, воспитателями и работниками столовой и издан приказ «О запрете привлечения обучающихся к раздаче готовой пищи» от 25.11.2019 № 57/1.</w:t>
      </w:r>
    </w:p>
    <w:p w:rsidR="00D43A85" w:rsidRPr="00076725" w:rsidRDefault="00402EA7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4BE" w:rsidRPr="00076725">
        <w:rPr>
          <w:rFonts w:ascii="Times New Roman" w:hAnsi="Times New Roman" w:cs="Times New Roman"/>
          <w:sz w:val="28"/>
          <w:szCs w:val="28"/>
        </w:rPr>
        <w:t>В нарушение требований п. 4.12. СанПиН 2.4.5.2409-08 в помещении кухни при проверке посуды на наличие сколов и трещин выявлено 4 тарелки и 2 кружки, имеющие сколы и трещины.</w:t>
      </w:r>
    </w:p>
    <w:p w:rsidR="00D43A85" w:rsidRPr="00076725" w:rsidRDefault="00FD0E09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5">
        <w:rPr>
          <w:rFonts w:ascii="Times New Roman" w:hAnsi="Times New Roman" w:cs="Times New Roman"/>
          <w:sz w:val="28"/>
          <w:szCs w:val="28"/>
        </w:rPr>
        <w:t>Данное нарушение устранено. Акт на списание материальных ценностей за ноябрь месяц от 25.11.2019.</w:t>
      </w:r>
    </w:p>
    <w:p w:rsidR="00D43A85" w:rsidRPr="003530DD" w:rsidRDefault="00402EA7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A15" w:rsidRPr="003530DD">
        <w:rPr>
          <w:rFonts w:ascii="Times New Roman" w:hAnsi="Times New Roman" w:cs="Times New Roman"/>
          <w:sz w:val="28"/>
          <w:szCs w:val="28"/>
        </w:rPr>
        <w:t xml:space="preserve">В нарушение п. 13.11 и п. 14.2 СанПиН 2.4.5.2409-08 в помещении,  смежном с кухней и столовой на стене установлен ящик для хранения аптечки, своевременное пополнение которой не осуществляется. Среди лекарственных препаратов, находящихся в аптечке обнаружен 1 флакон </w:t>
      </w:r>
      <w:proofErr w:type="spellStart"/>
      <w:r w:rsidR="003F3A15" w:rsidRPr="003530DD">
        <w:rPr>
          <w:rFonts w:ascii="Times New Roman" w:hAnsi="Times New Roman" w:cs="Times New Roman"/>
          <w:sz w:val="28"/>
          <w:szCs w:val="28"/>
        </w:rPr>
        <w:t>Хлоргекседина</w:t>
      </w:r>
      <w:proofErr w:type="spellEnd"/>
      <w:r w:rsidR="003F3A15" w:rsidRPr="003530DD">
        <w:rPr>
          <w:rFonts w:ascii="Times New Roman" w:hAnsi="Times New Roman" w:cs="Times New Roman"/>
          <w:sz w:val="28"/>
          <w:szCs w:val="28"/>
        </w:rPr>
        <w:t>, производства ООО «Тульская фармацевтическая фабрика» с поврежденной в месте обозначения срока годности этикеткой, а также 1 флакон спиртового 1%-го раствора «Бриллиантовый зеленый» для наружного применения, производства ООО «Тульская фармацевтическая фабрика» с истекшим сроком годности до 02.2018 года.</w:t>
      </w:r>
    </w:p>
    <w:p w:rsidR="00402EA7" w:rsidRDefault="003C41A4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DD">
        <w:rPr>
          <w:rFonts w:ascii="Times New Roman" w:hAnsi="Times New Roman" w:cs="Times New Roman"/>
          <w:sz w:val="28"/>
          <w:szCs w:val="28"/>
        </w:rPr>
        <w:t xml:space="preserve">Аптечка пополнена необходимыми средствами. Средства, с просроченными сроками годности, списаны </w:t>
      </w:r>
      <w:r w:rsidR="00A05D56" w:rsidRPr="003530DD">
        <w:rPr>
          <w:rFonts w:ascii="Times New Roman" w:hAnsi="Times New Roman" w:cs="Times New Roman"/>
          <w:sz w:val="28"/>
          <w:szCs w:val="28"/>
        </w:rPr>
        <w:t xml:space="preserve">(акт списания от </w:t>
      </w:r>
      <w:r w:rsidR="003530DD" w:rsidRPr="003530DD">
        <w:rPr>
          <w:rFonts w:ascii="Times New Roman" w:hAnsi="Times New Roman" w:cs="Times New Roman"/>
          <w:sz w:val="28"/>
          <w:szCs w:val="28"/>
        </w:rPr>
        <w:t>25.11.2019</w:t>
      </w:r>
      <w:r w:rsidR="00A05D56" w:rsidRPr="003530DD">
        <w:rPr>
          <w:rFonts w:ascii="Times New Roman" w:hAnsi="Times New Roman" w:cs="Times New Roman"/>
          <w:sz w:val="28"/>
          <w:szCs w:val="28"/>
        </w:rPr>
        <w:t>)</w:t>
      </w:r>
      <w:r w:rsidR="00402EA7">
        <w:rPr>
          <w:rFonts w:ascii="Times New Roman" w:hAnsi="Times New Roman" w:cs="Times New Roman"/>
          <w:sz w:val="28"/>
          <w:szCs w:val="28"/>
        </w:rPr>
        <w:t>.</w:t>
      </w:r>
    </w:p>
    <w:p w:rsidR="003F3A15" w:rsidRPr="00076725" w:rsidRDefault="00402EA7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1A4" w:rsidRPr="00076725">
        <w:rPr>
          <w:rFonts w:ascii="Times New Roman" w:hAnsi="Times New Roman" w:cs="Times New Roman"/>
          <w:sz w:val="28"/>
          <w:szCs w:val="28"/>
        </w:rPr>
        <w:t>В</w:t>
      </w:r>
      <w:r w:rsidR="003C41A4" w:rsidRPr="00076725">
        <w:rPr>
          <w:sz w:val="27"/>
          <w:szCs w:val="27"/>
        </w:rPr>
        <w:t xml:space="preserve"> </w:t>
      </w:r>
      <w:r w:rsidR="003C41A4" w:rsidRPr="00076725">
        <w:rPr>
          <w:rFonts w:ascii="Times New Roman" w:hAnsi="Times New Roman" w:cs="Times New Roman"/>
          <w:sz w:val="28"/>
          <w:szCs w:val="28"/>
        </w:rPr>
        <w:t xml:space="preserve">нарушение требований ч.1 ст. 18, ч. 6 ст. 28 Федерального закона № 273-03, ч. 1 ст. 14 Федерального закона № 124-ФЗ, ст.ст. 2, 3, 13 Федерального закона № 114-ФЗ в библиотеке не организована работа по выявлению в библиотеке школы книжных изданий, материалов признанных в установленном законом порядке экстремистскими, в соответствии с Федеральным списком экстремистских материалов (Далее - ФСЭМ), мониторинг информации' об обновлении указанного ФСЭМ не проводится, </w:t>
      </w:r>
      <w:r w:rsidR="003C41A4" w:rsidRPr="00076725">
        <w:rPr>
          <w:rFonts w:ascii="Times New Roman" w:hAnsi="Times New Roman" w:cs="Times New Roman"/>
          <w:sz w:val="28"/>
          <w:szCs w:val="28"/>
        </w:rPr>
        <w:lastRenderedPageBreak/>
        <w:t>"лицо, ответственное за проведение указанной работы в библиотеке школы не назначено, порядок проведения проверок библиотеки школы, направленных па выявление литературы, включенной в ФСЭМ не разработан и не утвержден.</w:t>
      </w:r>
    </w:p>
    <w:p w:rsidR="003C41A4" w:rsidRPr="00076725" w:rsidRDefault="00ED2128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5">
        <w:rPr>
          <w:rFonts w:ascii="Times New Roman" w:hAnsi="Times New Roman" w:cs="Times New Roman"/>
          <w:sz w:val="28"/>
          <w:szCs w:val="28"/>
        </w:rPr>
        <w:t>Выявленное нарушение устранено полностью.</w:t>
      </w:r>
    </w:p>
    <w:p w:rsidR="00402EA7" w:rsidRDefault="00ED2128" w:rsidP="00402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5">
        <w:rPr>
          <w:rFonts w:ascii="Times New Roman" w:hAnsi="Times New Roman" w:cs="Times New Roman"/>
          <w:sz w:val="28"/>
          <w:szCs w:val="28"/>
        </w:rPr>
        <w:t xml:space="preserve">Приказом от 12.11.2019 № 55/ОД «О работе с документами, включенными в «Федеральный список </w:t>
      </w:r>
      <w:r w:rsidR="003530DD" w:rsidRPr="00076725">
        <w:rPr>
          <w:rFonts w:ascii="Times New Roman" w:hAnsi="Times New Roman" w:cs="Times New Roman"/>
          <w:sz w:val="28"/>
          <w:szCs w:val="28"/>
        </w:rPr>
        <w:t>экстремистских</w:t>
      </w:r>
      <w:r w:rsidRPr="00076725">
        <w:rPr>
          <w:rFonts w:ascii="Times New Roman" w:hAnsi="Times New Roman" w:cs="Times New Roman"/>
          <w:sz w:val="28"/>
          <w:szCs w:val="28"/>
        </w:rPr>
        <w:t xml:space="preserve"> материалов» ответственным за проведение указанной работы в библиотеке школы назначена библиотекарь школы Голоушина Е.С. Инструкцией определен порядок проведения проверок библиотеки школы, направленных па выявление литературы, включенной в ФСЭМ. Заведен Журнал сверки «Федерального списка </w:t>
      </w:r>
      <w:r w:rsidR="003530DD" w:rsidRPr="00076725">
        <w:rPr>
          <w:rFonts w:ascii="Times New Roman" w:hAnsi="Times New Roman" w:cs="Times New Roman"/>
          <w:sz w:val="28"/>
          <w:szCs w:val="28"/>
        </w:rPr>
        <w:t>экстремистских</w:t>
      </w:r>
      <w:r w:rsidRPr="00076725">
        <w:rPr>
          <w:rFonts w:ascii="Times New Roman" w:hAnsi="Times New Roman" w:cs="Times New Roman"/>
          <w:sz w:val="28"/>
          <w:szCs w:val="28"/>
        </w:rPr>
        <w:t xml:space="preserve"> материалов» с фонд</w:t>
      </w:r>
      <w:r w:rsidR="003530DD">
        <w:rPr>
          <w:rFonts w:ascii="Times New Roman" w:hAnsi="Times New Roman" w:cs="Times New Roman"/>
          <w:sz w:val="28"/>
          <w:szCs w:val="28"/>
        </w:rPr>
        <w:t>о</w:t>
      </w:r>
      <w:r w:rsidRPr="00076725">
        <w:rPr>
          <w:rFonts w:ascii="Times New Roman" w:hAnsi="Times New Roman" w:cs="Times New Roman"/>
          <w:sz w:val="28"/>
          <w:szCs w:val="28"/>
        </w:rPr>
        <w:t xml:space="preserve">м литературы </w:t>
      </w:r>
      <w:r w:rsidR="003530DD" w:rsidRPr="00076725">
        <w:rPr>
          <w:rFonts w:ascii="Times New Roman" w:hAnsi="Times New Roman" w:cs="Times New Roman"/>
          <w:sz w:val="28"/>
          <w:szCs w:val="28"/>
        </w:rPr>
        <w:t>библиотеки</w:t>
      </w:r>
      <w:r w:rsidRPr="00076725">
        <w:rPr>
          <w:rFonts w:ascii="Times New Roman" w:hAnsi="Times New Roman" w:cs="Times New Roman"/>
          <w:sz w:val="28"/>
          <w:szCs w:val="28"/>
        </w:rPr>
        <w:t xml:space="preserve"> ГКОУ «Никольская школа-интернат». 29.11.2019 </w:t>
      </w:r>
      <w:r w:rsidR="00A05D56" w:rsidRPr="00076725">
        <w:rPr>
          <w:rFonts w:ascii="Times New Roman" w:hAnsi="Times New Roman" w:cs="Times New Roman"/>
          <w:sz w:val="28"/>
          <w:szCs w:val="28"/>
        </w:rPr>
        <w:t>п</w:t>
      </w:r>
      <w:r w:rsidRPr="00076725">
        <w:rPr>
          <w:rFonts w:ascii="Times New Roman" w:hAnsi="Times New Roman" w:cs="Times New Roman"/>
          <w:sz w:val="28"/>
          <w:szCs w:val="28"/>
        </w:rPr>
        <w:t>роведена сверка</w:t>
      </w:r>
      <w:r w:rsidR="00A05D56" w:rsidRPr="00076725">
        <w:rPr>
          <w:rFonts w:ascii="Times New Roman" w:hAnsi="Times New Roman" w:cs="Times New Roman"/>
          <w:sz w:val="28"/>
          <w:szCs w:val="28"/>
        </w:rPr>
        <w:t>.</w:t>
      </w:r>
    </w:p>
    <w:p w:rsidR="006756BA" w:rsidRPr="006756BA" w:rsidRDefault="006756BA" w:rsidP="0067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56BA">
        <w:rPr>
          <w:rFonts w:ascii="Times New Roman" w:hAnsi="Times New Roman" w:cs="Times New Roman"/>
          <w:sz w:val="28"/>
          <w:szCs w:val="28"/>
        </w:rPr>
        <w:t xml:space="preserve">В нарушение требований ч. 1 ст. 18, ч. 6 ст. 28 Федерального закона «Об образовании в Российской Федерации» № 273-Ф3 от 29.12.2012 (Далее - Закон № 273-Ф3), ч.7 ст. 2, ч. 2 ст. 5, ч. 1, ч. 2 ст. 11, ч. 1 ст. 14 Федерального закона от 29 декабря 2010 года № 436-ФЭ «О защите детей от информации, причиняющей вред их здоровью и развитию», ст. 2 Федерального закона от 06.03.2006 № 35-Ф3 «О противодействии терроризму» в помещении компьютерного класса (кабинете информатики), имеющем техническую возможность подключения к компьютерной сети Интернет связи с </w:t>
      </w:r>
      <w:r w:rsidRPr="006756BA">
        <w:rPr>
          <w:rFonts w:ascii="Times New Roman" w:eastAsia="Times New Roman" w:hAnsi="Times New Roman" w:cs="Times New Roman"/>
          <w:sz w:val="28"/>
          <w:szCs w:val="28"/>
        </w:rPr>
        <w:t xml:space="preserve">ненадлежащей работой </w:t>
      </w:r>
      <w:proofErr w:type="spellStart"/>
      <w:r w:rsidRPr="006756BA">
        <w:rPr>
          <w:rFonts w:ascii="Times New Roman" w:eastAsia="Times New Roman" w:hAnsi="Times New Roman" w:cs="Times New Roman"/>
          <w:sz w:val="28"/>
          <w:szCs w:val="28"/>
        </w:rPr>
        <w:t>контент-фильтрации</w:t>
      </w:r>
      <w:proofErr w:type="spellEnd"/>
      <w:r w:rsidRPr="006756BA">
        <w:rPr>
          <w:rFonts w:ascii="Times New Roman" w:eastAsia="Times New Roman" w:hAnsi="Times New Roman" w:cs="Times New Roman"/>
          <w:sz w:val="28"/>
          <w:szCs w:val="28"/>
        </w:rPr>
        <w:t xml:space="preserve">, ограничивающей доступ к ряду Интернет-ресурсов, имеется беспрепятственный доступ детей к информации запрещенной для распространения среди детей, в том числе к материалам экстремистского характера, пропаганде насилия и жестокости, иной информации, причиняющей вред здоровью, нравственному и духовному развитию несовершеннолетних. Установлено, что с компьютера, расположенного в классе информатики ГКОУ «Никольская школа-интернат» осуществлен выход на Интернет страницу по адресу: </w:t>
      </w:r>
      <w:proofErr w:type="spellStart"/>
      <w:r w:rsidRPr="006756BA">
        <w:rPr>
          <w:rFonts w:ascii="Times New Roman" w:eastAsia="Times New Roman" w:hAnsi="Times New Roman" w:cs="Times New Roman"/>
          <w:sz w:val="28"/>
          <w:szCs w:val="28"/>
        </w:rPr>
        <w:t>ЬПрз</w:t>
      </w:r>
      <w:proofErr w:type="spellEnd"/>
      <w:r w:rsidRPr="006756BA">
        <w:rPr>
          <w:rFonts w:ascii="Times New Roman" w:eastAsia="Times New Roman" w:hAnsi="Times New Roman" w:cs="Times New Roman"/>
          <w:sz w:val="28"/>
          <w:szCs w:val="28"/>
        </w:rPr>
        <w:t>://рага§опти81с.ш/?</w:t>
      </w:r>
      <w:proofErr w:type="spellStart"/>
      <w:r w:rsidRPr="006756BA">
        <w:rPr>
          <w:rFonts w:ascii="Times New Roman" w:eastAsia="Times New Roman" w:hAnsi="Times New Roman" w:cs="Times New Roman"/>
          <w:sz w:val="28"/>
          <w:szCs w:val="28"/>
        </w:rPr>
        <w:t>трЗ=Смерть+чуркам</w:t>
      </w:r>
      <w:proofErr w:type="spellEnd"/>
      <w:r w:rsidRPr="006756BA">
        <w:rPr>
          <w:rFonts w:ascii="Times New Roman" w:eastAsia="Times New Roman" w:hAnsi="Times New Roman" w:cs="Times New Roman"/>
          <w:sz w:val="28"/>
          <w:szCs w:val="28"/>
        </w:rPr>
        <w:t xml:space="preserve"> содержащую материал, внесенный решением Красноармейского городского суда Саратовской области от 24.06.2019 в Федеральный список экстремистских материалов под номером 4057 - информационный материал - аудиозапись песни «Русский медведь - смерть чуркам» продолжительностью 2 мин.24 сек., доступная для прослушивания и скачивания.</w:t>
      </w:r>
    </w:p>
    <w:p w:rsidR="006756BA" w:rsidRPr="006756BA" w:rsidRDefault="006756BA" w:rsidP="0067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6BA">
        <w:rPr>
          <w:rFonts w:ascii="Times New Roman" w:eastAsia="Times New Roman" w:hAnsi="Times New Roman" w:cs="Times New Roman"/>
          <w:sz w:val="28"/>
          <w:szCs w:val="28"/>
        </w:rPr>
        <w:t>Замечание устранено. Во исполнение данного нарушения был сделан запрос в ПАО «</w:t>
      </w:r>
      <w:proofErr w:type="spellStart"/>
      <w:r w:rsidRPr="006756BA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6756B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6756BA">
        <w:rPr>
          <w:rFonts w:ascii="Times New Roman" w:eastAsia="Times New Roman" w:hAnsi="Times New Roman" w:cs="Times New Roman"/>
          <w:sz w:val="28"/>
          <w:szCs w:val="28"/>
        </w:rPr>
        <w:t>Макрорегиональный</w:t>
      </w:r>
      <w:proofErr w:type="spellEnd"/>
      <w:r w:rsidRPr="006756BA">
        <w:rPr>
          <w:rFonts w:ascii="Times New Roman" w:eastAsia="Times New Roman" w:hAnsi="Times New Roman" w:cs="Times New Roman"/>
          <w:sz w:val="28"/>
          <w:szCs w:val="28"/>
        </w:rPr>
        <w:t xml:space="preserve"> филиал в Ярославской и Костромской области (от 25.11.2019 № 496). Сотрудником данного предприятия доступ к сайту закрыт (письмо от 10.112.2019 № 0318/05/5664/19)</w:t>
      </w:r>
    </w:p>
    <w:p w:rsidR="00402EA7" w:rsidRPr="00FD0E09" w:rsidRDefault="00402EA7" w:rsidP="00402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нарушение ст. 65 Трудового кодекса Российской Федерации в ходе настоящей поверки установлено, что на должность водителя школьного автобуса ГКОУ «Никольская школа-интернат» в октябре 2019 года принят Абрамов А.К., вместе с тем, по состоянию на 20.11.2019 в личном деле </w:t>
      </w:r>
      <w:r w:rsidRPr="00FD0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указанного работника справки о наличии или отсутствии судимости не имелось.</w:t>
      </w:r>
    </w:p>
    <w:p w:rsidR="00402EA7" w:rsidRPr="00FD0E09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E0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проверки с 11 по 20 ноября 2019 года данный документ не официально запрошен. Справку об отсутствия судимости представляем.</w:t>
      </w:r>
    </w:p>
    <w:p w:rsidR="00402EA7" w:rsidRPr="00833AAE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AA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поясняем.</w:t>
      </w:r>
    </w:p>
    <w:p w:rsidR="00402EA7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AA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записям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трудовой книжке Абрамова А.К. последние три места работы:</w:t>
      </w:r>
    </w:p>
    <w:p w:rsidR="00402EA7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- 01.02.2012 по 10.09.2015 охранник - водителем ООО «Сатурн» г. Москва у депутата Селезнева А.М. с ношением оружия.</w:t>
      </w:r>
    </w:p>
    <w:p w:rsidR="00402EA7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-16.10.2015 по 08.04.2016 охранник-водитель ООО «Аргус г. Кострома у депутата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Ф.Ф. с ношением оружия.</w:t>
      </w:r>
    </w:p>
    <w:p w:rsidR="00402EA7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- 11.04.2016 по 01.09.2017 охранник-водитель директора ООО «Золотые узоры» Осокина П.Н. с ношением оружия.</w:t>
      </w:r>
    </w:p>
    <w:p w:rsidR="00402EA7" w:rsidRPr="00833AAE" w:rsidRDefault="00402EA7" w:rsidP="00402EA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анализа записей в трудовой книжке были проведены телефонные консультации с представителями: Государственной инспекции труда  Костромской области и начальником отдела информационного центра УМВД по Костромской области. Препятствий к приему на работу нет. Было принято решение о принятии на работу водителем школы-интерната Абрамова А.К. с испытательным сроком.</w:t>
      </w:r>
    </w:p>
    <w:p w:rsidR="008B4404" w:rsidRPr="008B4404" w:rsidRDefault="006756BA" w:rsidP="008B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B4404" w:rsidRP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>ГКОУ «Никольская школа-интернат» нарушаются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33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B4404" w:rsidRP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счет-фактура № 138 по государственному контракту </w:t>
      </w:r>
      <w:r w:rsid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B4404" w:rsidRP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поставщиком ООО «Бук-Сток» в лице генерального директора Тульской Ю.Е. был заключен государственный контракт № У-19 на поставку учебной литературы для школы</w:t>
      </w:r>
      <w:r w:rsid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4404" w:rsidRP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подписана 26.03.2019. </w:t>
      </w:r>
      <w:r w:rsid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B4404" w:rsidRPr="008B4404">
        <w:rPr>
          <w:rFonts w:ascii="Times New Roman" w:eastAsia="Times New Roman" w:hAnsi="Times New Roman" w:cs="Times New Roman"/>
          <w:color w:val="000000"/>
          <w:sz w:val="28"/>
          <w:szCs w:val="28"/>
        </w:rPr>
        <w:t>е исполнено требование государственного контракта о своевременной и в полном объеме осуществлении оплаты поставленной учебной литературы. Так, на момент предоставления документов 11.11.2019 задолженность школы по указанному контракту составляет 17536 руб. 32 коп.</w:t>
      </w:r>
    </w:p>
    <w:p w:rsidR="008B4404" w:rsidRDefault="00076725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всех контрактов школы</w:t>
      </w:r>
      <w:r w:rsidR="009264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интерната осуществляется через </w:t>
      </w:r>
      <w:r w:rsidR="00715131">
        <w:rPr>
          <w:rFonts w:ascii="Times New Roman" w:hAnsi="Times New Roman" w:cs="Times New Roman"/>
          <w:sz w:val="28"/>
          <w:szCs w:val="28"/>
        </w:rPr>
        <w:t>Областное государственное казенное</w:t>
      </w:r>
      <w:r w:rsidR="00715131" w:rsidRPr="0071513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71513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учреждение «Централизованная бухгалтерия, обслуживающая образовательные организации Костромской области» согласно выделанных Департаментом образования и науки Костромской предельных </w:t>
      </w:r>
      <w:r w:rsidR="009264B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объемов финансирования на </w:t>
      </w:r>
      <w:r w:rsidR="00C9088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месяц</w:t>
      </w:r>
      <w:r w:rsidR="00715131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. </w:t>
      </w:r>
      <w:r w:rsidR="0071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04" w:rsidRDefault="006756BA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замечание устранено полностью.</w:t>
      </w:r>
    </w:p>
    <w:p w:rsidR="006756BA" w:rsidRDefault="006756BA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04" w:rsidRDefault="00C90884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E49F1">
        <w:rPr>
          <w:rFonts w:ascii="Times New Roman" w:hAnsi="Times New Roman" w:cs="Times New Roman"/>
          <w:sz w:val="28"/>
          <w:szCs w:val="28"/>
        </w:rPr>
        <w:t xml:space="preserve"> 23 листах в 1 экз.</w:t>
      </w:r>
    </w:p>
    <w:p w:rsidR="008B4404" w:rsidRDefault="008B4404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04" w:rsidRDefault="008B4404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04" w:rsidRDefault="008B4404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04" w:rsidRPr="003C41A4" w:rsidRDefault="008B4404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EA" w:rsidRPr="00064063" w:rsidRDefault="006F0CB1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63">
        <w:rPr>
          <w:rFonts w:ascii="Times New Roman" w:hAnsi="Times New Roman" w:cs="Times New Roman"/>
          <w:sz w:val="28"/>
          <w:szCs w:val="28"/>
        </w:rPr>
        <w:t>Д</w:t>
      </w:r>
      <w:r w:rsidR="008C06EA" w:rsidRPr="00064063">
        <w:rPr>
          <w:rFonts w:ascii="Times New Roman" w:hAnsi="Times New Roman" w:cs="Times New Roman"/>
          <w:sz w:val="28"/>
          <w:szCs w:val="28"/>
        </w:rPr>
        <w:t>иректор                                                                                       И.А. Жиркин</w:t>
      </w:r>
    </w:p>
    <w:p w:rsidR="008C06EA" w:rsidRPr="00064063" w:rsidRDefault="008C06EA" w:rsidP="008C0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06EA" w:rsidRPr="00064063" w:rsidSect="0024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0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9831466"/>
    <w:multiLevelType w:val="hybridMultilevel"/>
    <w:tmpl w:val="3E8034D4"/>
    <w:lvl w:ilvl="0" w:tplc="4754AE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5501"/>
    <w:multiLevelType w:val="hybridMultilevel"/>
    <w:tmpl w:val="FFF6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52D92"/>
    <w:multiLevelType w:val="multilevel"/>
    <w:tmpl w:val="D4AC6A7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CAC61B9"/>
    <w:multiLevelType w:val="hybridMultilevel"/>
    <w:tmpl w:val="14CEA6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A12"/>
    <w:rsid w:val="000312A5"/>
    <w:rsid w:val="00036A24"/>
    <w:rsid w:val="000614EF"/>
    <w:rsid w:val="00064063"/>
    <w:rsid w:val="00064EAD"/>
    <w:rsid w:val="00073E87"/>
    <w:rsid w:val="00075EEB"/>
    <w:rsid w:val="00076725"/>
    <w:rsid w:val="000B0F77"/>
    <w:rsid w:val="000C20F8"/>
    <w:rsid w:val="000C261B"/>
    <w:rsid w:val="000C5A1C"/>
    <w:rsid w:val="000D0095"/>
    <w:rsid w:val="000E28F7"/>
    <w:rsid w:val="000E7B80"/>
    <w:rsid w:val="000F7247"/>
    <w:rsid w:val="00163D44"/>
    <w:rsid w:val="0017081B"/>
    <w:rsid w:val="001C2DDE"/>
    <w:rsid w:val="001C2DF6"/>
    <w:rsid w:val="001F09A9"/>
    <w:rsid w:val="001F319B"/>
    <w:rsid w:val="00227E60"/>
    <w:rsid w:val="002460D6"/>
    <w:rsid w:val="002747E5"/>
    <w:rsid w:val="00285B7A"/>
    <w:rsid w:val="002B7524"/>
    <w:rsid w:val="002D7C75"/>
    <w:rsid w:val="0030516A"/>
    <w:rsid w:val="00316B23"/>
    <w:rsid w:val="00323695"/>
    <w:rsid w:val="00323BB9"/>
    <w:rsid w:val="003530DD"/>
    <w:rsid w:val="00360A0E"/>
    <w:rsid w:val="00392036"/>
    <w:rsid w:val="003B2035"/>
    <w:rsid w:val="003B263A"/>
    <w:rsid w:val="003C41A4"/>
    <w:rsid w:val="003E1531"/>
    <w:rsid w:val="003F3A15"/>
    <w:rsid w:val="004017FC"/>
    <w:rsid w:val="00402EA7"/>
    <w:rsid w:val="00404E79"/>
    <w:rsid w:val="00423163"/>
    <w:rsid w:val="00437919"/>
    <w:rsid w:val="00440B66"/>
    <w:rsid w:val="00451367"/>
    <w:rsid w:val="0045574E"/>
    <w:rsid w:val="004C331F"/>
    <w:rsid w:val="00527282"/>
    <w:rsid w:val="00535E93"/>
    <w:rsid w:val="005361FF"/>
    <w:rsid w:val="00570CF5"/>
    <w:rsid w:val="00587019"/>
    <w:rsid w:val="005D623E"/>
    <w:rsid w:val="005E09E5"/>
    <w:rsid w:val="005E13DD"/>
    <w:rsid w:val="005F0E1C"/>
    <w:rsid w:val="00605064"/>
    <w:rsid w:val="00642241"/>
    <w:rsid w:val="00652C60"/>
    <w:rsid w:val="00653091"/>
    <w:rsid w:val="006756BA"/>
    <w:rsid w:val="00693F3C"/>
    <w:rsid w:val="006B2C2C"/>
    <w:rsid w:val="006C1C14"/>
    <w:rsid w:val="006E6272"/>
    <w:rsid w:val="006F0CB1"/>
    <w:rsid w:val="007041A7"/>
    <w:rsid w:val="00715131"/>
    <w:rsid w:val="00723B97"/>
    <w:rsid w:val="007251B6"/>
    <w:rsid w:val="007306CC"/>
    <w:rsid w:val="007314C4"/>
    <w:rsid w:val="00773A12"/>
    <w:rsid w:val="00780D2B"/>
    <w:rsid w:val="00782558"/>
    <w:rsid w:val="00793B99"/>
    <w:rsid w:val="007B25BE"/>
    <w:rsid w:val="00833AAE"/>
    <w:rsid w:val="008729DB"/>
    <w:rsid w:val="008B0BB0"/>
    <w:rsid w:val="008B4404"/>
    <w:rsid w:val="008C06EA"/>
    <w:rsid w:val="008F3DFC"/>
    <w:rsid w:val="00922737"/>
    <w:rsid w:val="009264B5"/>
    <w:rsid w:val="00932017"/>
    <w:rsid w:val="0096324B"/>
    <w:rsid w:val="0097242D"/>
    <w:rsid w:val="00986381"/>
    <w:rsid w:val="009D261F"/>
    <w:rsid w:val="009D3E49"/>
    <w:rsid w:val="009E0381"/>
    <w:rsid w:val="00A05D56"/>
    <w:rsid w:val="00A12448"/>
    <w:rsid w:val="00A26FEC"/>
    <w:rsid w:val="00A45B89"/>
    <w:rsid w:val="00A52EDB"/>
    <w:rsid w:val="00A662C6"/>
    <w:rsid w:val="00A93B80"/>
    <w:rsid w:val="00AA11ED"/>
    <w:rsid w:val="00B1605A"/>
    <w:rsid w:val="00B252F4"/>
    <w:rsid w:val="00B43077"/>
    <w:rsid w:val="00B43822"/>
    <w:rsid w:val="00B523A4"/>
    <w:rsid w:val="00B60779"/>
    <w:rsid w:val="00B61237"/>
    <w:rsid w:val="00B64F8B"/>
    <w:rsid w:val="00B7306D"/>
    <w:rsid w:val="00B74635"/>
    <w:rsid w:val="00BA3ECD"/>
    <w:rsid w:val="00BA5F8B"/>
    <w:rsid w:val="00BF379F"/>
    <w:rsid w:val="00C11642"/>
    <w:rsid w:val="00C16195"/>
    <w:rsid w:val="00C44CE1"/>
    <w:rsid w:val="00C454BE"/>
    <w:rsid w:val="00C5700B"/>
    <w:rsid w:val="00C758D9"/>
    <w:rsid w:val="00C90884"/>
    <w:rsid w:val="00C96401"/>
    <w:rsid w:val="00CC0082"/>
    <w:rsid w:val="00CD3FC9"/>
    <w:rsid w:val="00CD4E7D"/>
    <w:rsid w:val="00CD5D89"/>
    <w:rsid w:val="00CE4FD9"/>
    <w:rsid w:val="00CF438A"/>
    <w:rsid w:val="00D233FD"/>
    <w:rsid w:val="00D43A85"/>
    <w:rsid w:val="00D442C5"/>
    <w:rsid w:val="00D62187"/>
    <w:rsid w:val="00D80F7E"/>
    <w:rsid w:val="00DB220B"/>
    <w:rsid w:val="00DE7F2F"/>
    <w:rsid w:val="00EC145D"/>
    <w:rsid w:val="00ED019F"/>
    <w:rsid w:val="00ED2128"/>
    <w:rsid w:val="00ED2C93"/>
    <w:rsid w:val="00EE49F1"/>
    <w:rsid w:val="00F13369"/>
    <w:rsid w:val="00F445E2"/>
    <w:rsid w:val="00F53F73"/>
    <w:rsid w:val="00F654D4"/>
    <w:rsid w:val="00F84F3F"/>
    <w:rsid w:val="00FD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7247"/>
  </w:style>
  <w:style w:type="character" w:customStyle="1" w:styleId="a6">
    <w:name w:val="Основной текст_"/>
    <w:basedOn w:val="a0"/>
    <w:link w:val="3"/>
    <w:rsid w:val="000C5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;Полужирный"/>
    <w:basedOn w:val="a6"/>
    <w:rsid w:val="000C5A1C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5pt">
    <w:name w:val="Основной текст + 8;5 pt;Полужирный;Курсив"/>
    <w:basedOn w:val="a6"/>
    <w:rsid w:val="000C5A1C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">
    <w:name w:val="Основной текст3"/>
    <w:basedOn w:val="a"/>
    <w:link w:val="a6"/>
    <w:rsid w:val="000C5A1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D233FD"/>
    <w:pPr>
      <w:ind w:left="720"/>
      <w:contextualSpacing/>
    </w:pPr>
  </w:style>
  <w:style w:type="paragraph" w:customStyle="1" w:styleId="ConsPlusNormal">
    <w:name w:val="ConsPlusNormal"/>
    <w:uiPriority w:val="99"/>
    <w:rsid w:val="000E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E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AWJJH2MPE6E2-79957301-698</_dlc_DocId>
    <_dlc_DocIdUrl xmlns="4a252ca3-5a62-4c1c-90a6-29f4710e47f8">
      <Url>http://edu-sps.koiro.local/NSI/_layouts/15/DocIdRedir.aspx?ID=AWJJH2MPE6E2-79957301-698</Url>
      <Description>AWJJH2MPE6E2-79957301-698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E548-8592-4DB8-B13F-60C697A6FDCC}"/>
</file>

<file path=customXml/itemProps2.xml><?xml version="1.0" encoding="utf-8"?>
<ds:datastoreItem xmlns:ds="http://schemas.openxmlformats.org/officeDocument/2006/customXml" ds:itemID="{208C3F16-D199-4EC8-B10D-1FCDAA0AD388}"/>
</file>

<file path=customXml/itemProps3.xml><?xml version="1.0" encoding="utf-8"?>
<ds:datastoreItem xmlns:ds="http://schemas.openxmlformats.org/officeDocument/2006/customXml" ds:itemID="{FF6476F5-D5BD-4A95-A24D-3632B56B9C1A}"/>
</file>

<file path=customXml/itemProps4.xml><?xml version="1.0" encoding="utf-8"?>
<ds:datastoreItem xmlns:ds="http://schemas.openxmlformats.org/officeDocument/2006/customXml" ds:itemID="{03628DF4-13EF-4F1C-B9FA-873A83836346}"/>
</file>

<file path=customXml/itemProps5.xml><?xml version="1.0" encoding="utf-8"?>
<ds:datastoreItem xmlns:ds="http://schemas.openxmlformats.org/officeDocument/2006/customXml" ds:itemID="{3F0523BF-C770-44F1-B388-45082A1E1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96</cp:revision>
  <cp:lastPrinted>2017-10-13T06:07:00Z</cp:lastPrinted>
  <dcterms:created xsi:type="dcterms:W3CDTF">2015-02-18T08:32:00Z</dcterms:created>
  <dcterms:modified xsi:type="dcterms:W3CDTF">2020-02-14T09:31:00Z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f7fe7984-858c-45d9-84d3-ed5e01ddf27a</vt:lpwstr>
  </property>
</Properties>
</file>