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87" w:rsidRDefault="006C4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«а» 10.04.2020г.  Тема урока « Урок закрепления действ</w:t>
      </w:r>
      <w:r w:rsidR="00642379">
        <w:rPr>
          <w:rFonts w:ascii="Times New Roman" w:hAnsi="Times New Roman" w:cs="Times New Roman"/>
          <w:sz w:val="28"/>
          <w:szCs w:val="28"/>
        </w:rPr>
        <w:t>ий с десятичными</w:t>
      </w:r>
      <w:r>
        <w:rPr>
          <w:rFonts w:ascii="Times New Roman" w:hAnsi="Times New Roman" w:cs="Times New Roman"/>
          <w:sz w:val="28"/>
          <w:szCs w:val="28"/>
        </w:rPr>
        <w:t xml:space="preserve"> дробями»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>
        <w:rPr>
          <w:sz w:val="28"/>
          <w:szCs w:val="28"/>
        </w:rPr>
        <w:t>Сформулируйте правило умножения</w:t>
      </w:r>
      <w:r w:rsidRPr="006C4E9F">
        <w:rPr>
          <w:sz w:val="28"/>
          <w:szCs w:val="28"/>
        </w:rPr>
        <w:t xml:space="preserve"> десятичных дробей на натуральное число.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/>
          <w:bCs/>
          <w:sz w:val="28"/>
          <w:szCs w:val="28"/>
        </w:rPr>
        <w:t>Вычислите: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/>
          <w:bCs/>
          <w:sz w:val="28"/>
          <w:szCs w:val="28"/>
        </w:rPr>
        <w:t>0,3 * 3=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/>
          <w:bCs/>
          <w:sz w:val="28"/>
          <w:szCs w:val="28"/>
        </w:rPr>
        <w:t xml:space="preserve">0,7 * 5= 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/>
          <w:bCs/>
          <w:sz w:val="28"/>
          <w:szCs w:val="28"/>
        </w:rPr>
        <w:t xml:space="preserve">0,55 * 0= 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/>
          <w:bCs/>
          <w:sz w:val="28"/>
          <w:szCs w:val="28"/>
        </w:rPr>
        <w:t xml:space="preserve">8 * 0,04= 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/>
          <w:bCs/>
          <w:sz w:val="28"/>
          <w:szCs w:val="28"/>
        </w:rPr>
        <w:t xml:space="preserve">0,06 * 4= 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/>
          <w:bCs/>
          <w:sz w:val="28"/>
          <w:szCs w:val="28"/>
        </w:rPr>
        <w:t xml:space="preserve">1,5 * 6= 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/>
          <w:bCs/>
          <w:sz w:val="28"/>
          <w:szCs w:val="28"/>
        </w:rPr>
        <w:t xml:space="preserve">2,7 * 10= </w:t>
      </w:r>
    </w:p>
    <w:p w:rsidR="006C4E9F" w:rsidRDefault="006C4E9F" w:rsidP="006C4E9F">
      <w:pPr>
        <w:pStyle w:val="a3"/>
        <w:rPr>
          <w:b/>
          <w:bCs/>
          <w:sz w:val="28"/>
          <w:szCs w:val="28"/>
        </w:rPr>
      </w:pPr>
      <w:r w:rsidRPr="006C4E9F">
        <w:rPr>
          <w:b/>
          <w:bCs/>
          <w:sz w:val="28"/>
          <w:szCs w:val="28"/>
        </w:rPr>
        <w:t xml:space="preserve">3,8 * 100= 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sz w:val="28"/>
          <w:szCs w:val="28"/>
        </w:rPr>
        <w:t xml:space="preserve"> Сформулируйте правило деления десятичных дробей на натуральное число.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/>
          <w:bCs/>
          <w:sz w:val="28"/>
          <w:szCs w:val="28"/>
        </w:rPr>
        <w:t xml:space="preserve">Выполнение задания 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/>
          <w:bCs/>
          <w:sz w:val="28"/>
          <w:szCs w:val="28"/>
        </w:rPr>
        <w:t>Вычислите: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/>
          <w:bCs/>
          <w:sz w:val="28"/>
          <w:szCs w:val="28"/>
        </w:rPr>
        <w:t>25,5 : 5=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/>
          <w:bCs/>
          <w:sz w:val="28"/>
          <w:szCs w:val="28"/>
        </w:rPr>
        <w:t>1,5 : 3=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/>
          <w:bCs/>
          <w:sz w:val="28"/>
          <w:szCs w:val="28"/>
        </w:rPr>
        <w:t>4,7 : 10=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/>
          <w:bCs/>
          <w:sz w:val="28"/>
          <w:szCs w:val="28"/>
        </w:rPr>
        <w:t>0,48 : 4=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/>
          <w:bCs/>
          <w:sz w:val="28"/>
          <w:szCs w:val="28"/>
        </w:rPr>
        <w:t>0,9 : 100=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/>
          <w:bCs/>
          <w:sz w:val="28"/>
          <w:szCs w:val="28"/>
        </w:rPr>
        <w:t>7 : 10=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/>
          <w:bCs/>
          <w:sz w:val="28"/>
          <w:szCs w:val="28"/>
        </w:rPr>
        <w:t>23 : 100=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/>
          <w:bCs/>
          <w:sz w:val="28"/>
          <w:szCs w:val="28"/>
        </w:rPr>
        <w:t xml:space="preserve">0,64 : 8= 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/>
          <w:bCs/>
          <w:sz w:val="28"/>
          <w:szCs w:val="28"/>
        </w:rPr>
        <w:t>4. Решение задач.</w:t>
      </w:r>
    </w:p>
    <w:p w:rsidR="006C4E9F" w:rsidRDefault="006C4E9F" w:rsidP="006C4E9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Задача : 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/>
          <w:bCs/>
          <w:sz w:val="28"/>
          <w:szCs w:val="28"/>
        </w:rPr>
        <w:t xml:space="preserve">В магазин привезли 2,8 т яблок. До обеда было продано 5/7 этих яблок. Сколько тонн яблок осталось продать? </w:t>
      </w:r>
    </w:p>
    <w:p w:rsidR="006C4E9F" w:rsidRDefault="006C4E9F" w:rsidP="006C4E9F">
      <w:pPr>
        <w:pStyle w:val="a3"/>
        <w:rPr>
          <w:b/>
          <w:bCs/>
          <w:sz w:val="28"/>
          <w:szCs w:val="28"/>
        </w:rPr>
      </w:pPr>
      <w:r w:rsidRPr="006C4E9F">
        <w:rPr>
          <w:b/>
          <w:bCs/>
          <w:sz w:val="28"/>
          <w:szCs w:val="28"/>
        </w:rPr>
        <w:t>(Ответ: 0,8 т)</w:t>
      </w:r>
    </w:p>
    <w:p w:rsidR="006C4E9F" w:rsidRPr="006C4E9F" w:rsidRDefault="006C4E9F" w:rsidP="006C4E9F">
      <w:pPr>
        <w:pStyle w:val="a3"/>
        <w:rPr>
          <w:sz w:val="28"/>
          <w:szCs w:val="28"/>
        </w:rPr>
      </w:pPr>
      <w:r w:rsidRPr="006C4E9F">
        <w:rPr>
          <w:bCs/>
          <w:sz w:val="28"/>
          <w:szCs w:val="28"/>
        </w:rPr>
        <w:t xml:space="preserve">Обратите внимание </w:t>
      </w:r>
      <w:r>
        <w:rPr>
          <w:bCs/>
          <w:sz w:val="28"/>
          <w:szCs w:val="28"/>
        </w:rPr>
        <w:t>: дробь от числа – число разделить на знаменатель и умножить на числитель.</w:t>
      </w:r>
    </w:p>
    <w:p w:rsidR="006C4E9F" w:rsidRPr="006C4E9F" w:rsidRDefault="006C4E9F">
      <w:pPr>
        <w:rPr>
          <w:rFonts w:ascii="Times New Roman" w:hAnsi="Times New Roman" w:cs="Times New Roman"/>
          <w:sz w:val="28"/>
          <w:szCs w:val="28"/>
        </w:rPr>
      </w:pPr>
    </w:p>
    <w:sectPr w:rsidR="006C4E9F" w:rsidRPr="006C4E9F" w:rsidSect="0072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4E9F"/>
    <w:rsid w:val="00642379"/>
    <w:rsid w:val="006C4E9F"/>
    <w:rsid w:val="0072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AWJJH2MPE6E2-79957301-914</_dlc_DocId>
    <_dlc_DocIdUrl xmlns="4a252ca3-5a62-4c1c-90a6-29f4710e47f8">
      <Url>http://edu-sps.koiro.local/NSI/_layouts/15/DocIdRedir.aspx?ID=AWJJH2MPE6E2-79957301-914</Url>
      <Description>AWJJH2MPE6E2-79957301-914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8955D-58D6-4E09-AC16-02D1EF3E3FC1}"/>
</file>

<file path=customXml/itemProps2.xml><?xml version="1.0" encoding="utf-8"?>
<ds:datastoreItem xmlns:ds="http://schemas.openxmlformats.org/officeDocument/2006/customXml" ds:itemID="{7A54C50A-683A-4C8F-9F93-0A4E5892E25D}"/>
</file>

<file path=customXml/itemProps3.xml><?xml version="1.0" encoding="utf-8"?>
<ds:datastoreItem xmlns:ds="http://schemas.openxmlformats.org/officeDocument/2006/customXml" ds:itemID="{E1EA462F-108E-43C8-A0BA-D27A3B3BD00A}"/>
</file>

<file path=customXml/itemProps4.xml><?xml version="1.0" encoding="utf-8"?>
<ds:datastoreItem xmlns:ds="http://schemas.openxmlformats.org/officeDocument/2006/customXml" ds:itemID="{CE884044-5618-4ED6-B9E3-D86FEBF746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2020-04-06T10:11:00Z</dcterms:created>
  <dcterms:modified xsi:type="dcterms:W3CDTF">2020-04-06T10:25:00Z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45bb9fcd-b31b-4772-8b84-dd6d5e696cab</vt:lpwstr>
  </property>
</Properties>
</file>