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4A" w:rsidRPr="007E1D4F" w:rsidRDefault="007E1D4F">
      <w:pPr>
        <w:rPr>
          <w:rFonts w:ascii="Times New Roman" w:hAnsi="Times New Roman" w:cs="Times New Roman"/>
          <w:sz w:val="28"/>
          <w:szCs w:val="28"/>
        </w:rPr>
      </w:pPr>
      <w:r w:rsidRPr="007E1D4F">
        <w:rPr>
          <w:rFonts w:ascii="Times New Roman" w:hAnsi="Times New Roman" w:cs="Times New Roman"/>
        </w:rPr>
        <w:t xml:space="preserve">        </w:t>
      </w:r>
      <w:r w:rsidRPr="007E1D4F">
        <w:rPr>
          <w:rFonts w:ascii="Times New Roman" w:hAnsi="Times New Roman" w:cs="Times New Roman"/>
          <w:sz w:val="28"/>
          <w:szCs w:val="28"/>
        </w:rPr>
        <w:t>7 «б» 7.04.2020г. Тема урока « Системы  линейных уравнений с двумя переменными</w:t>
      </w:r>
      <w:r w:rsidR="000746D4">
        <w:rPr>
          <w:rFonts w:ascii="Times New Roman" w:hAnsi="Times New Roman" w:cs="Times New Roman"/>
          <w:sz w:val="28"/>
          <w:szCs w:val="28"/>
        </w:rPr>
        <w:t>. Графический способ решения системы линейных уравнений</w:t>
      </w:r>
      <w:r w:rsidRPr="007E1D4F">
        <w:rPr>
          <w:rFonts w:ascii="Times New Roman" w:hAnsi="Times New Roman" w:cs="Times New Roman"/>
          <w:sz w:val="28"/>
          <w:szCs w:val="28"/>
        </w:rPr>
        <w:t>»</w:t>
      </w:r>
    </w:p>
    <w:p w:rsidR="007E1D4F" w:rsidRDefault="007E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П.41 стр.180</w:t>
      </w:r>
    </w:p>
    <w:p w:rsidR="007E1D4F" w:rsidRDefault="00B67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1121 </w:t>
      </w:r>
      <w:r w:rsidRPr="00B678C5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8C5" w:rsidRDefault="00B678C5" w:rsidP="00B67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выяснить является ли пара чисел решением системы необходимо подставить ее значения в уравнения системы. Выполнить вычисления, если равенство верно, т.е. левая часть равна правой, то делаем вывод : данная пара чисел является решением системы; если равенство не верно -  не является.</w:t>
      </w:r>
    </w:p>
    <w:p w:rsidR="00B678C5" w:rsidRDefault="00B678C5" w:rsidP="00B67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1124</w:t>
      </w:r>
      <w:r w:rsidR="008F1013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B678C5" w:rsidRDefault="00B678C5" w:rsidP="00B67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графически системы уравнений необходимо уравнения в системе преобразовать: выразить у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( например х-2у = 6, 2у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6,   </w:t>
      </w:r>
    </w:p>
    <w:p w:rsidR="008F1013" w:rsidRDefault="008F1013" w:rsidP="00B67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- 6</w:t>
      </w:r>
    </w:p>
    <w:p w:rsidR="00B678C5" w:rsidRDefault="00B678C5" w:rsidP="00B67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----</w:t>
      </w:r>
      <w:r w:rsidR="008F1013">
        <w:rPr>
          <w:rFonts w:ascii="Times New Roman" w:hAnsi="Times New Roman" w:cs="Times New Roman"/>
          <w:sz w:val="28"/>
          <w:szCs w:val="28"/>
        </w:rPr>
        <w:t>----- ).  Затем построить  в одной системе координат графики и найти точки пересечения.  Координаты точек пересечения и являются решением системы уравнений. Ответ записать в скобках.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10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78C5" w:rsidRPr="00B678C5" w:rsidRDefault="00B678C5" w:rsidP="00B67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8C5" w:rsidRPr="00B678C5" w:rsidRDefault="00E249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4981">
        <w:rPr>
          <w:rFonts w:ascii="Times New Roman" w:hAnsi="Times New Roman" w:cs="Times New Roman"/>
          <w:sz w:val="28"/>
          <w:szCs w:val="28"/>
        </w:rPr>
        <w:t>https://yandex.ru/video/preview/?filmId=13837166249825860949&amp;text=%D1%80%D0%B5%D1%88%D0%B5%D0%BD%D0%B8%D0%B5%20%D1%81%D0%B8%D1%81%D1%82%D0%B5%D0%BC%D1%8B%20%D0%BB%D0%B8%D0%BD%D0%B5%D0%B9%D0%BD%D1%8B%D1%85%20%D1%83%D1%80%D0%B0%D0%B2%D0%BD%D0%B5%D0%BD%D0%B8%D0%B9%20%D0%B3%D1%80%D0%B0%D1%84%D0%B8%D1%87%D0%B5%D1%81%D0%BA%D0%B8&amp;path=wizard&amp;parent-reqid=1586141341014196-841025597134226876800334-production-app-host-sas-web-yp-185&amp;redircnt=1586141344.1</w:t>
      </w:r>
    </w:p>
    <w:sectPr w:rsidR="00B678C5" w:rsidRPr="00B678C5" w:rsidSect="0072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1D4F"/>
    <w:rsid w:val="00015354"/>
    <w:rsid w:val="000746D4"/>
    <w:rsid w:val="00727A4A"/>
    <w:rsid w:val="007E1D4F"/>
    <w:rsid w:val="008F1013"/>
    <w:rsid w:val="00B678C5"/>
    <w:rsid w:val="00C95B11"/>
    <w:rsid w:val="00E2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AWJJH2MPE6E2-79957301-905</_dlc_DocId>
    <_dlc_DocIdUrl xmlns="4a252ca3-5a62-4c1c-90a6-29f4710e47f8">
      <Url>http://edu-sps.koiro.local/NSI/_layouts/15/DocIdRedir.aspx?ID=AWJJH2MPE6E2-79957301-905</Url>
      <Description>AWJJH2MPE6E2-79957301-905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64CA8-A22B-4E95-841C-FC4143F32CDF}"/>
</file>

<file path=customXml/itemProps2.xml><?xml version="1.0" encoding="utf-8"?>
<ds:datastoreItem xmlns:ds="http://schemas.openxmlformats.org/officeDocument/2006/customXml" ds:itemID="{619880BE-BBAF-4587-920D-ADE2971AB932}"/>
</file>

<file path=customXml/itemProps3.xml><?xml version="1.0" encoding="utf-8"?>
<ds:datastoreItem xmlns:ds="http://schemas.openxmlformats.org/officeDocument/2006/customXml" ds:itemID="{04CC2233-C336-46CB-855A-C006694B38FB}"/>
</file>

<file path=customXml/itemProps4.xml><?xml version="1.0" encoding="utf-8"?>
<ds:datastoreItem xmlns:ds="http://schemas.openxmlformats.org/officeDocument/2006/customXml" ds:itemID="{C408A7CF-6662-449D-AA75-1E85D78ADE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2020-04-06T02:50:00Z</dcterms:created>
  <dcterms:modified xsi:type="dcterms:W3CDTF">2020-04-06T02:50:00Z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d4eda049-3910-479a-9247-60307fac22d7</vt:lpwstr>
  </property>
</Properties>
</file>