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CF" w:rsidRDefault="00861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7.04.2020г. Тема урока «</w:t>
      </w:r>
      <w:r w:rsidR="00017812">
        <w:rPr>
          <w:rFonts w:ascii="Times New Roman" w:hAnsi="Times New Roman" w:cs="Times New Roman"/>
          <w:sz w:val="28"/>
          <w:szCs w:val="28"/>
        </w:rPr>
        <w:t xml:space="preserve"> Простые механизмы. Рычаг. Равновесие сил на рычаге »</w:t>
      </w: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п.55, п. 56   ответить на вопросы стр.137. 140</w:t>
      </w: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правило рычага,</w:t>
      </w: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плечо силы</w:t>
      </w: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плечо силы</w:t>
      </w: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каком условии рычаг находится в равновесии</w:t>
      </w:r>
    </w:p>
    <w:p w:rsidR="00017812" w:rsidRDefault="00017812">
      <w:pPr>
        <w:rPr>
          <w:rFonts w:ascii="Times New Roman" w:hAnsi="Times New Roman" w:cs="Times New Roman"/>
          <w:sz w:val="28"/>
          <w:szCs w:val="28"/>
        </w:rPr>
      </w:pPr>
    </w:p>
    <w:p w:rsidR="00017812" w:rsidRDefault="000178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записать в тетрадь </w:t>
      </w:r>
    </w:p>
    <w:p w:rsidR="00A43FD3" w:rsidRDefault="00A4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фильм</w:t>
      </w:r>
    </w:p>
    <w:p w:rsidR="00A43FD3" w:rsidRDefault="00A43F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43FD3">
        <w:rPr>
          <w:rFonts w:ascii="Times New Roman" w:hAnsi="Times New Roman" w:cs="Times New Roman"/>
          <w:sz w:val="28"/>
          <w:szCs w:val="28"/>
          <w:lang w:val="en-US"/>
        </w:rPr>
        <w:t>https://vk.com/video-49221075_165643979</w:t>
      </w:r>
    </w:p>
    <w:p w:rsidR="00A43FD3" w:rsidRPr="00A43FD3" w:rsidRDefault="00A43FD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43FD3" w:rsidRPr="00A43FD3" w:rsidSect="0072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7812"/>
    <w:rsid w:val="00017812"/>
    <w:rsid w:val="001819C0"/>
    <w:rsid w:val="007253CF"/>
    <w:rsid w:val="00861E3B"/>
    <w:rsid w:val="00A43FD3"/>
    <w:rsid w:val="00F0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AWJJH2MPE6E2-79957301-921</_dlc_DocId>
    <_dlc_DocIdUrl xmlns="4a252ca3-5a62-4c1c-90a6-29f4710e47f8">
      <Url>http://edu-sps.koiro.local/NSI/_layouts/15/DocIdRedir.aspx?ID=AWJJH2MPE6E2-79957301-921</Url>
      <Description>AWJJH2MPE6E2-79957301-921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97BC7-A5DF-4C54-B523-2561D7F84F99}"/>
</file>

<file path=customXml/itemProps2.xml><?xml version="1.0" encoding="utf-8"?>
<ds:datastoreItem xmlns:ds="http://schemas.openxmlformats.org/officeDocument/2006/customXml" ds:itemID="{B31CE5C5-CF86-4E94-90A1-5F5078293A6C}"/>
</file>

<file path=customXml/itemProps3.xml><?xml version="1.0" encoding="utf-8"?>
<ds:datastoreItem xmlns:ds="http://schemas.openxmlformats.org/officeDocument/2006/customXml" ds:itemID="{24D6DC74-70FB-4FA8-A31B-F4989EB434E7}"/>
</file>

<file path=customXml/itemProps4.xml><?xml version="1.0" encoding="utf-8"?>
<ds:datastoreItem xmlns:ds="http://schemas.openxmlformats.org/officeDocument/2006/customXml" ds:itemID="{D56F1E33-4C5F-4CE2-96EF-2210ABAFF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2020-04-05T20:38:00Z</dcterms:created>
  <dcterms:modified xsi:type="dcterms:W3CDTF">2020-04-05T20:38:00Z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a843dbca-17a1-4785-9329-8a82528936e3</vt:lpwstr>
  </property>
</Properties>
</file>