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7" w:rsidRDefault="000A1544" w:rsidP="00D815DF">
      <w:pPr>
        <w:rPr>
          <w:rFonts w:ascii="Times New Roman" w:hAnsi="Times New Roman" w:cs="Times New Roman"/>
          <w:sz w:val="28"/>
          <w:szCs w:val="28"/>
        </w:rPr>
      </w:pPr>
      <w:r w:rsidRPr="00D815DF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D815DF">
        <w:rPr>
          <w:rFonts w:ascii="Times New Roman" w:hAnsi="Times New Roman" w:cs="Times New Roman"/>
          <w:sz w:val="28"/>
          <w:szCs w:val="28"/>
        </w:rPr>
        <w:t xml:space="preserve">. 6.04.2020г  Тема урока “Умножение </w:t>
      </w:r>
      <w:r w:rsidR="008644C3">
        <w:rPr>
          <w:rFonts w:ascii="Times New Roman" w:hAnsi="Times New Roman" w:cs="Times New Roman"/>
          <w:sz w:val="28"/>
          <w:szCs w:val="28"/>
        </w:rPr>
        <w:t xml:space="preserve"> и деление </w:t>
      </w:r>
      <w:r w:rsidRPr="00D815DF">
        <w:rPr>
          <w:rFonts w:ascii="Times New Roman" w:hAnsi="Times New Roman" w:cs="Times New Roman"/>
          <w:sz w:val="28"/>
          <w:szCs w:val="28"/>
        </w:rPr>
        <w:t>трехзначных чисел на однозначное число.»</w:t>
      </w:r>
      <w:r w:rsidR="00D815DF">
        <w:rPr>
          <w:rFonts w:ascii="Times New Roman" w:hAnsi="Times New Roman" w:cs="Times New Roman"/>
          <w:sz w:val="28"/>
          <w:szCs w:val="28"/>
        </w:rPr>
        <w:t xml:space="preserve"> </w:t>
      </w:r>
      <w:r w:rsidR="00944A1F">
        <w:rPr>
          <w:rFonts w:ascii="Times New Roman" w:hAnsi="Times New Roman" w:cs="Times New Roman"/>
          <w:sz w:val="28"/>
          <w:szCs w:val="28"/>
        </w:rPr>
        <w:t xml:space="preserve"> </w:t>
      </w:r>
      <w:r w:rsidR="00D815DF">
        <w:rPr>
          <w:rFonts w:ascii="Times New Roman" w:hAnsi="Times New Roman" w:cs="Times New Roman"/>
          <w:sz w:val="28"/>
          <w:szCs w:val="28"/>
        </w:rPr>
        <w:t>-</w:t>
      </w:r>
      <w:r w:rsidR="00944A1F">
        <w:rPr>
          <w:rFonts w:ascii="Times New Roman" w:hAnsi="Times New Roman" w:cs="Times New Roman"/>
          <w:sz w:val="28"/>
          <w:szCs w:val="28"/>
        </w:rPr>
        <w:t>№</w:t>
      </w:r>
      <w:r w:rsidR="00D815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1544" w:rsidRPr="000139D5" w:rsidRDefault="000A1544" w:rsidP="006825A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6B9">
        <w:rPr>
          <w:rFonts w:ascii="Times New Roman" w:hAnsi="Times New Roman" w:cs="Times New Roman"/>
          <w:b/>
          <w:sz w:val="28"/>
          <w:szCs w:val="28"/>
        </w:rPr>
        <w:t>Вспомним правило</w:t>
      </w:r>
      <w:r w:rsidRPr="00DF6A3B">
        <w:rPr>
          <w:rFonts w:ascii="Times New Roman" w:hAnsi="Times New Roman" w:cs="Times New Roman"/>
          <w:sz w:val="28"/>
          <w:szCs w:val="28"/>
        </w:rPr>
        <w:t xml:space="preserve"> </w:t>
      </w:r>
      <w:r w:rsidR="00944A1F">
        <w:rPr>
          <w:rFonts w:ascii="Times New Roman" w:hAnsi="Times New Roman" w:cs="Times New Roman"/>
          <w:sz w:val="28"/>
          <w:szCs w:val="28"/>
        </w:rPr>
        <w:t>у</w:t>
      </w:r>
      <w:r w:rsidR="00944A1F" w:rsidRPr="00D815DF">
        <w:rPr>
          <w:rFonts w:ascii="Times New Roman" w:hAnsi="Times New Roman" w:cs="Times New Roman"/>
          <w:sz w:val="28"/>
          <w:szCs w:val="28"/>
        </w:rPr>
        <w:t>множени</w:t>
      </w:r>
      <w:r w:rsidR="00944A1F">
        <w:rPr>
          <w:rFonts w:ascii="Times New Roman" w:hAnsi="Times New Roman" w:cs="Times New Roman"/>
          <w:sz w:val="28"/>
          <w:szCs w:val="28"/>
        </w:rPr>
        <w:t>я</w:t>
      </w:r>
      <w:r w:rsidR="00944A1F" w:rsidRPr="00D815DF">
        <w:rPr>
          <w:rFonts w:ascii="Times New Roman" w:hAnsi="Times New Roman" w:cs="Times New Roman"/>
          <w:sz w:val="28"/>
          <w:szCs w:val="28"/>
        </w:rPr>
        <w:t xml:space="preserve"> трехзначных чисел на однозначное число</w:t>
      </w:r>
      <w:r w:rsidR="0026649B">
        <w:rPr>
          <w:rFonts w:ascii="Times New Roman" w:hAnsi="Times New Roman" w:cs="Times New Roman"/>
          <w:sz w:val="28"/>
          <w:szCs w:val="28"/>
        </w:rPr>
        <w:t xml:space="preserve"> (стр.138 учебника)</w:t>
      </w:r>
      <w:r w:rsidR="00944A1F">
        <w:rPr>
          <w:rFonts w:ascii="Times New Roman" w:hAnsi="Times New Roman" w:cs="Times New Roman"/>
          <w:sz w:val="28"/>
          <w:szCs w:val="28"/>
        </w:rPr>
        <w:t>: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123х2=100+20+3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100х2=200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20х2=40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3х2=6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200+40+6= 246</w:t>
      </w:r>
    </w:p>
    <w:p w:rsidR="000139D5" w:rsidRDefault="000139D5" w:rsidP="000139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721 </w:t>
      </w:r>
      <w:r w:rsidR="00944A1F">
        <w:rPr>
          <w:rFonts w:ascii="Times New Roman" w:hAnsi="Times New Roman" w:cs="Times New Roman"/>
          <w:sz w:val="28"/>
          <w:szCs w:val="28"/>
        </w:rPr>
        <w:t xml:space="preserve">(1 строка) </w:t>
      </w:r>
      <w:r>
        <w:rPr>
          <w:rFonts w:ascii="Times New Roman" w:hAnsi="Times New Roman" w:cs="Times New Roman"/>
          <w:sz w:val="28"/>
          <w:szCs w:val="28"/>
        </w:rPr>
        <w:t>Выполните умножение по образцу:</w:t>
      </w:r>
    </w:p>
    <w:p w:rsidR="00CC25C7" w:rsidRDefault="00CC25C7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726 - Внимательно прочитайте задачу.</w:t>
      </w:r>
    </w:p>
    <w:p w:rsidR="002136B9" w:rsidRDefault="002136B9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главные слова</w:t>
      </w:r>
      <w:r w:rsidR="00047BAF">
        <w:rPr>
          <w:rFonts w:ascii="Times New Roman" w:hAnsi="Times New Roman" w:cs="Times New Roman"/>
          <w:sz w:val="28"/>
          <w:szCs w:val="28"/>
        </w:rPr>
        <w:t xml:space="preserve"> с их значениями.</w:t>
      </w:r>
    </w:p>
    <w:p w:rsidR="00047BAF" w:rsidRDefault="00047BAF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Вспомните:  предлог «по»</w:t>
      </w:r>
      <w:r w:rsidR="00944A1F">
        <w:rPr>
          <w:rFonts w:ascii="Times New Roman" w:hAnsi="Times New Roman" w:cs="Times New Roman"/>
          <w:sz w:val="28"/>
          <w:szCs w:val="28"/>
        </w:rPr>
        <w:t xml:space="preserve"> 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каждой грядке</w:t>
      </w:r>
      <w:r w:rsidR="00944A1F">
        <w:rPr>
          <w:rFonts w:ascii="Times New Roman" w:hAnsi="Times New Roman" w:cs="Times New Roman"/>
          <w:sz w:val="28"/>
          <w:szCs w:val="28"/>
        </w:rPr>
        <w:t xml:space="preserve"> в отдельности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A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AF" w:rsidRDefault="00047BAF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Поставьте вопросы </w:t>
      </w:r>
      <w:r w:rsidR="00944A1F">
        <w:rPr>
          <w:rFonts w:ascii="Times New Roman" w:hAnsi="Times New Roman" w:cs="Times New Roman"/>
          <w:sz w:val="28"/>
          <w:szCs w:val="28"/>
        </w:rPr>
        <w:t xml:space="preserve"> и решите 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4C3" w:rsidRDefault="008644C3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19AA"/>
    <w:multiLevelType w:val="hybridMultilevel"/>
    <w:tmpl w:val="A7DC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783E"/>
    <w:multiLevelType w:val="hybridMultilevel"/>
    <w:tmpl w:val="7E80612E"/>
    <w:lvl w:ilvl="0" w:tplc="55226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57821"/>
    <w:rsid w:val="000A1544"/>
    <w:rsid w:val="002136B9"/>
    <w:rsid w:val="0026649B"/>
    <w:rsid w:val="0036310D"/>
    <w:rsid w:val="004C0601"/>
    <w:rsid w:val="004F6057"/>
    <w:rsid w:val="006825AE"/>
    <w:rsid w:val="008644C3"/>
    <w:rsid w:val="00944A1F"/>
    <w:rsid w:val="00CC25C7"/>
    <w:rsid w:val="00D075F7"/>
    <w:rsid w:val="00D815DF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8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AWJJH2MPE6E2-79957301-809</_dlc_DocId>
    <_dlc_DocIdUrl xmlns="4a252ca3-5a62-4c1c-90a6-29f4710e47f8">
      <Url>http://edu-sps.koiro.local/NSI/_layouts/15/DocIdRedir.aspx?ID=AWJJH2MPE6E2-79957301-809</Url>
      <Description>AWJJH2MPE6E2-79957301-809</Description>
    </_dlc_DocIdUrl>
  </documentManagement>
</p:properties>
</file>

<file path=customXml/itemProps1.xml><?xml version="1.0" encoding="utf-8"?>
<ds:datastoreItem xmlns:ds="http://schemas.openxmlformats.org/officeDocument/2006/customXml" ds:itemID="{5F10BB98-7C3E-472E-A914-ACCA742CC3A4}"/>
</file>

<file path=customXml/itemProps2.xml><?xml version="1.0" encoding="utf-8"?>
<ds:datastoreItem xmlns:ds="http://schemas.openxmlformats.org/officeDocument/2006/customXml" ds:itemID="{5802CC96-55D9-40CF-9AE1-A4DA3818F946}"/>
</file>

<file path=customXml/itemProps3.xml><?xml version="1.0" encoding="utf-8"?>
<ds:datastoreItem xmlns:ds="http://schemas.openxmlformats.org/officeDocument/2006/customXml" ds:itemID="{F74B831E-7C55-4DAE-BEA4-8CCCCF70BE9B}"/>
</file>

<file path=customXml/itemProps4.xml><?xml version="1.0" encoding="utf-8"?>
<ds:datastoreItem xmlns:ds="http://schemas.openxmlformats.org/officeDocument/2006/customXml" ds:itemID="{CDB365B3-EA10-4570-A804-E2A9CC750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2020-04-05T16:21:00Z</dcterms:created>
  <dcterms:modified xsi:type="dcterms:W3CDTF">2020-04-05T16:21:00Z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4f0db54d-4751-4b44-a00a-8114baa58ff3</vt:lpwstr>
  </property>
</Properties>
</file>