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A7099F" w:rsidRDefault="00A7099F">
      <w:pPr>
        <w:rPr>
          <w:rFonts w:ascii="Times New Roman" w:hAnsi="Times New Roman" w:cs="Times New Roman"/>
          <w:b/>
          <w:sz w:val="28"/>
          <w:szCs w:val="28"/>
        </w:rPr>
      </w:pPr>
      <w:r w:rsidRPr="00A7099F">
        <w:rPr>
          <w:rFonts w:ascii="Times New Roman" w:hAnsi="Times New Roman" w:cs="Times New Roman"/>
          <w:b/>
          <w:sz w:val="28"/>
          <w:szCs w:val="28"/>
        </w:rPr>
        <w:t>Тема: Систематизация знаний по теме: «ИСТОРИЯ НОВОГО ВРЕМЕНИ. 1700-1800 ГГ.»</w:t>
      </w:r>
    </w:p>
    <w:p w:rsidR="00A7099F" w:rsidRDefault="00A7099F" w:rsidP="00A7099F">
      <w:pPr>
        <w:pStyle w:val="a3"/>
        <w:ind w:left="1428" w:firstLine="696"/>
        <w:rPr>
          <w:rFonts w:ascii="Times New Roman" w:hAnsi="Times New Roman" w:cs="Times New Roman"/>
          <w:b/>
          <w:sz w:val="28"/>
          <w:szCs w:val="28"/>
        </w:rPr>
      </w:pPr>
    </w:p>
    <w:p w:rsidR="00A7099F" w:rsidRPr="00090C57" w:rsidRDefault="00090C57" w:rsidP="00090C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C57">
        <w:rPr>
          <w:rFonts w:ascii="Times New Roman" w:hAnsi="Times New Roman" w:cs="Times New Roman"/>
          <w:sz w:val="28"/>
          <w:szCs w:val="28"/>
        </w:rPr>
        <w:t>Прочитай заключение стр.299-301</w:t>
      </w:r>
    </w:p>
    <w:p w:rsidR="00090C57" w:rsidRPr="00090C57" w:rsidRDefault="00090C57" w:rsidP="00090C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C57">
        <w:rPr>
          <w:rFonts w:ascii="Times New Roman" w:hAnsi="Times New Roman" w:cs="Times New Roman"/>
          <w:sz w:val="28"/>
          <w:szCs w:val="28"/>
        </w:rPr>
        <w:t>Ответь на вопрос: Почему историю европейского общества стали называть  Новым временем?</w:t>
      </w:r>
    </w:p>
    <w:p w:rsidR="00C65D08" w:rsidRPr="00C65D08" w:rsidRDefault="00C65D08" w:rsidP="00C65D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Прочитайте приведенный ниже текст, в котором </w:t>
      </w:r>
      <w:proofErr w:type="gramStart"/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пропущены</w:t>
      </w:r>
      <w:proofErr w:type="gramEnd"/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ряд слов и словосочетаний.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Рождение новой цивилизации сопровождалось величайшей духовной революцией в истории Западного мира - переворотом в христианском мировоззрении. Потребностям новой эпохи больше соответствовал _____________(А), чем традиционное католичество. Борьба по вопросам веры привела к расколу Европы и затяжным ________(Б).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 результате аграрного и промышленного переворотов изменился социально - классовый состав общества, на историческую арену вышли новые социальные силы - ___________(В) и наемные рабочие.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Социальные перемены проложили путь к новым формам политической организации общества. Постепенно получила признание идея ____________(Г), возросла роль представительных органов власти, появились ________ (Д). Новое время породило такую форму правления, как ________(Е).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Выберите из приведенного списка слов и словосочетаний варианты для заполнения пропусков. В списке слов больше, чем вам понадобится. Каждое слово может быть использовано только 1 раз.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1)Религиозная война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2)Политическая партия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3)Откупщик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4)Парламентская монархия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5)Буржуазия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6)Конфуцианство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7)Разделение властей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8)Протестантизм</w:t>
      </w:r>
      <w:r w:rsidRPr="00C65D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9)Республика</w:t>
      </w:r>
    </w:p>
    <w:p w:rsidR="00090C57" w:rsidRPr="00C65D08" w:rsidRDefault="00090C57" w:rsidP="00C65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D08" w:rsidRPr="00C65D08" w:rsidRDefault="00C65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65D08" w:rsidRPr="00C65D08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7E23"/>
    <w:multiLevelType w:val="hybridMultilevel"/>
    <w:tmpl w:val="D6A0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11E1F"/>
    <w:multiLevelType w:val="hybridMultilevel"/>
    <w:tmpl w:val="605AD442"/>
    <w:lvl w:ilvl="0" w:tplc="60E23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9F"/>
    <w:rsid w:val="00090C57"/>
    <w:rsid w:val="00113BFF"/>
    <w:rsid w:val="00A7099F"/>
    <w:rsid w:val="00C65D08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paragraph" w:styleId="1">
    <w:name w:val="heading 1"/>
    <w:basedOn w:val="a"/>
    <w:link w:val="10"/>
    <w:uiPriority w:val="9"/>
    <w:qFormat/>
    <w:rsid w:val="00C65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9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5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AWJJH2MPE6E2-79957301-2226</_dlc_DocId>
    <_dlc_DocIdUrl xmlns="4a252ca3-5a62-4c1c-90a6-29f4710e47f8">
      <Url>http://edu-sps.koiro.local/NSI/_layouts/15/DocIdRedir.aspx?ID=AWJJH2MPE6E2-79957301-2226</Url>
      <Description>AWJJH2MPE6E2-79957301-2226</Description>
    </_dlc_DocIdUrl>
  </documentManagement>
</p:properties>
</file>

<file path=customXml/itemProps1.xml><?xml version="1.0" encoding="utf-8"?>
<ds:datastoreItem xmlns:ds="http://schemas.openxmlformats.org/officeDocument/2006/customXml" ds:itemID="{58A5DA4C-2671-4AB5-BCFB-6BB79622A9FB}"/>
</file>

<file path=customXml/itemProps2.xml><?xml version="1.0" encoding="utf-8"?>
<ds:datastoreItem xmlns:ds="http://schemas.openxmlformats.org/officeDocument/2006/customXml" ds:itemID="{F0A3A82F-9081-44DE-9DA3-93892C62C5E8}"/>
</file>

<file path=customXml/itemProps3.xml><?xml version="1.0" encoding="utf-8"?>
<ds:datastoreItem xmlns:ds="http://schemas.openxmlformats.org/officeDocument/2006/customXml" ds:itemID="{BCC5480F-00A5-4ACB-85EB-22DE512E7611}"/>
</file>

<file path=customXml/itemProps4.xml><?xml version="1.0" encoding="utf-8"?>
<ds:datastoreItem xmlns:ds="http://schemas.openxmlformats.org/officeDocument/2006/customXml" ds:itemID="{BFF0AB9C-E4CE-43E2-BC2E-7E368B03F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2020-05-22T19:36:00Z</dcterms:created>
  <dcterms:modified xsi:type="dcterms:W3CDTF">2020-05-24T01:12:00Z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e20df65d-14a2-4365-9198-327a451a4aec</vt:lpwstr>
  </property>
</Properties>
</file>