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2029AD" w:rsidRDefault="007A2CE1">
      <w:pPr>
        <w:rPr>
          <w:rFonts w:ascii="Times New Roman" w:hAnsi="Times New Roman" w:cs="Times New Roman"/>
          <w:b/>
          <w:sz w:val="28"/>
          <w:szCs w:val="28"/>
        </w:rPr>
      </w:pPr>
      <w:r w:rsidRPr="002029AD">
        <w:rPr>
          <w:rFonts w:ascii="Times New Roman" w:hAnsi="Times New Roman" w:cs="Times New Roman"/>
          <w:b/>
          <w:sz w:val="28"/>
          <w:szCs w:val="28"/>
        </w:rPr>
        <w:t>Тема: Наука и культура во второй половине19 века.</w:t>
      </w:r>
    </w:p>
    <w:p w:rsidR="007A2CE1" w:rsidRPr="007A2CE1" w:rsidRDefault="007A2CE1" w:rsidP="007A2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CE1">
        <w:rPr>
          <w:rFonts w:ascii="Times New Roman" w:hAnsi="Times New Roman" w:cs="Times New Roman"/>
          <w:sz w:val="28"/>
          <w:szCs w:val="28"/>
        </w:rPr>
        <w:t>Прочитай учебник</w:t>
      </w:r>
      <w:r w:rsidR="002029AD">
        <w:rPr>
          <w:rFonts w:ascii="Times New Roman" w:hAnsi="Times New Roman" w:cs="Times New Roman"/>
          <w:sz w:val="28"/>
          <w:szCs w:val="28"/>
        </w:rPr>
        <w:t xml:space="preserve"> стр. 293-299</w:t>
      </w:r>
    </w:p>
    <w:p w:rsidR="007A2CE1" w:rsidRPr="007A2CE1" w:rsidRDefault="007A2CE1" w:rsidP="007A2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CE1">
        <w:rPr>
          <w:rFonts w:ascii="Times New Roman" w:hAnsi="Times New Roman" w:cs="Times New Roman"/>
          <w:sz w:val="28"/>
          <w:szCs w:val="28"/>
        </w:rPr>
        <w:t>Заполни таблиц</w:t>
      </w:r>
      <w:proofErr w:type="gramStart"/>
      <w:r w:rsidRPr="007A2CE1">
        <w:rPr>
          <w:rFonts w:ascii="Times New Roman" w:hAnsi="Times New Roman" w:cs="Times New Roman"/>
          <w:sz w:val="28"/>
          <w:szCs w:val="28"/>
        </w:rPr>
        <w:t>у</w:t>
      </w:r>
      <w:r w:rsidR="002029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29AD">
        <w:rPr>
          <w:rFonts w:ascii="Times New Roman" w:hAnsi="Times New Roman" w:cs="Times New Roman"/>
          <w:sz w:val="28"/>
          <w:szCs w:val="28"/>
        </w:rPr>
        <w:t>под цифрой 1 приведён пример)</w:t>
      </w:r>
    </w:p>
    <w:tbl>
      <w:tblPr>
        <w:tblStyle w:val="a4"/>
        <w:tblW w:w="0" w:type="auto"/>
        <w:tblLook w:val="04A0"/>
      </w:tblPr>
      <w:tblGrid>
        <w:gridCol w:w="534"/>
        <w:gridCol w:w="2551"/>
        <w:gridCol w:w="2268"/>
        <w:gridCol w:w="4218"/>
      </w:tblGrid>
      <w:tr w:rsidR="007A2CE1" w:rsidRPr="007A2CE1" w:rsidTr="007A2CE1">
        <w:tc>
          <w:tcPr>
            <w:tcW w:w="534" w:type="dxa"/>
          </w:tcPr>
          <w:p w:rsidR="007A2CE1" w:rsidRPr="007A2CE1" w:rsidRDefault="002029AD" w:rsidP="007A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7A2CE1" w:rsidRPr="007A2CE1" w:rsidRDefault="007A2CE1" w:rsidP="007A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E1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2268" w:type="dxa"/>
          </w:tcPr>
          <w:p w:rsidR="007A2CE1" w:rsidRPr="007A2CE1" w:rsidRDefault="007A2CE1" w:rsidP="007A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E1">
              <w:rPr>
                <w:rFonts w:ascii="Times New Roman" w:hAnsi="Times New Roman" w:cs="Times New Roman"/>
                <w:sz w:val="28"/>
                <w:szCs w:val="28"/>
              </w:rPr>
              <w:t>Область культуры</w:t>
            </w:r>
          </w:p>
        </w:tc>
        <w:tc>
          <w:tcPr>
            <w:tcW w:w="4218" w:type="dxa"/>
          </w:tcPr>
          <w:p w:rsidR="007A2CE1" w:rsidRPr="007A2CE1" w:rsidRDefault="007A2CE1" w:rsidP="007A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CE1">
              <w:rPr>
                <w:rFonts w:ascii="Times New Roman" w:hAnsi="Times New Roman" w:cs="Times New Roman"/>
                <w:sz w:val="28"/>
                <w:szCs w:val="28"/>
              </w:rPr>
              <w:t>Открытие или великое произведение</w:t>
            </w:r>
          </w:p>
        </w:tc>
      </w:tr>
      <w:tr w:rsidR="007A2CE1" w:rsidTr="007A2CE1">
        <w:tc>
          <w:tcPr>
            <w:tcW w:w="534" w:type="dxa"/>
          </w:tcPr>
          <w:p w:rsidR="007A2CE1" w:rsidRPr="007A2CE1" w:rsidRDefault="002029AD" w:rsidP="007A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A2CE1" w:rsidRPr="007A2CE1" w:rsidRDefault="002029AD" w:rsidP="007A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Можайский А.Ф.</w:t>
            </w:r>
          </w:p>
        </w:tc>
        <w:tc>
          <w:tcPr>
            <w:tcW w:w="2268" w:type="dxa"/>
          </w:tcPr>
          <w:p w:rsidR="007A2CE1" w:rsidRPr="007A2CE1" w:rsidRDefault="002029AD" w:rsidP="007A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4218" w:type="dxa"/>
          </w:tcPr>
          <w:p w:rsidR="007A2CE1" w:rsidRPr="007A2CE1" w:rsidRDefault="002029AD" w:rsidP="007A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Построил первый в мире самолёт.</w:t>
            </w:r>
          </w:p>
        </w:tc>
      </w:tr>
      <w:tr w:rsidR="007A2CE1" w:rsidTr="007A2CE1">
        <w:tc>
          <w:tcPr>
            <w:tcW w:w="534" w:type="dxa"/>
          </w:tcPr>
          <w:p w:rsidR="007A2CE1" w:rsidRDefault="002029AD" w:rsidP="007A2CE1">
            <w:r>
              <w:t>2.</w:t>
            </w:r>
          </w:p>
        </w:tc>
        <w:tc>
          <w:tcPr>
            <w:tcW w:w="2551" w:type="dxa"/>
          </w:tcPr>
          <w:p w:rsidR="007A2CE1" w:rsidRDefault="007A2CE1" w:rsidP="007A2CE1"/>
        </w:tc>
        <w:tc>
          <w:tcPr>
            <w:tcW w:w="2268" w:type="dxa"/>
          </w:tcPr>
          <w:p w:rsidR="007A2CE1" w:rsidRDefault="007A2CE1" w:rsidP="007A2CE1"/>
        </w:tc>
        <w:tc>
          <w:tcPr>
            <w:tcW w:w="4218" w:type="dxa"/>
          </w:tcPr>
          <w:p w:rsidR="007A2CE1" w:rsidRDefault="007A2CE1" w:rsidP="007A2CE1"/>
        </w:tc>
      </w:tr>
      <w:tr w:rsidR="002029AD" w:rsidTr="007A2CE1">
        <w:tc>
          <w:tcPr>
            <w:tcW w:w="534" w:type="dxa"/>
          </w:tcPr>
          <w:p w:rsidR="002029AD" w:rsidRDefault="002029AD" w:rsidP="007A2CE1">
            <w:r>
              <w:t>3.</w:t>
            </w:r>
          </w:p>
        </w:tc>
        <w:tc>
          <w:tcPr>
            <w:tcW w:w="2551" w:type="dxa"/>
          </w:tcPr>
          <w:p w:rsidR="002029AD" w:rsidRDefault="002029AD" w:rsidP="007A2CE1"/>
        </w:tc>
        <w:tc>
          <w:tcPr>
            <w:tcW w:w="2268" w:type="dxa"/>
          </w:tcPr>
          <w:p w:rsidR="002029AD" w:rsidRDefault="002029AD" w:rsidP="007A2CE1"/>
        </w:tc>
        <w:tc>
          <w:tcPr>
            <w:tcW w:w="4218" w:type="dxa"/>
          </w:tcPr>
          <w:p w:rsidR="002029AD" w:rsidRDefault="002029AD" w:rsidP="007A2CE1"/>
        </w:tc>
      </w:tr>
      <w:tr w:rsidR="002029AD" w:rsidTr="007A2CE1">
        <w:tc>
          <w:tcPr>
            <w:tcW w:w="534" w:type="dxa"/>
          </w:tcPr>
          <w:p w:rsidR="002029AD" w:rsidRDefault="002029AD" w:rsidP="007A2CE1">
            <w:r>
              <w:t>4.</w:t>
            </w:r>
          </w:p>
        </w:tc>
        <w:tc>
          <w:tcPr>
            <w:tcW w:w="2551" w:type="dxa"/>
          </w:tcPr>
          <w:p w:rsidR="002029AD" w:rsidRDefault="002029AD" w:rsidP="007A2CE1"/>
        </w:tc>
        <w:tc>
          <w:tcPr>
            <w:tcW w:w="2268" w:type="dxa"/>
          </w:tcPr>
          <w:p w:rsidR="002029AD" w:rsidRDefault="002029AD" w:rsidP="007A2CE1"/>
        </w:tc>
        <w:tc>
          <w:tcPr>
            <w:tcW w:w="4218" w:type="dxa"/>
          </w:tcPr>
          <w:p w:rsidR="002029AD" w:rsidRDefault="002029AD" w:rsidP="007A2CE1"/>
        </w:tc>
      </w:tr>
      <w:tr w:rsidR="002029AD" w:rsidTr="007A2CE1">
        <w:tc>
          <w:tcPr>
            <w:tcW w:w="534" w:type="dxa"/>
          </w:tcPr>
          <w:p w:rsidR="002029AD" w:rsidRDefault="002029AD" w:rsidP="007A2CE1">
            <w:r>
              <w:t>5.</w:t>
            </w:r>
          </w:p>
        </w:tc>
        <w:tc>
          <w:tcPr>
            <w:tcW w:w="2551" w:type="dxa"/>
          </w:tcPr>
          <w:p w:rsidR="002029AD" w:rsidRDefault="002029AD" w:rsidP="007A2CE1"/>
        </w:tc>
        <w:tc>
          <w:tcPr>
            <w:tcW w:w="2268" w:type="dxa"/>
          </w:tcPr>
          <w:p w:rsidR="002029AD" w:rsidRDefault="002029AD" w:rsidP="007A2CE1"/>
        </w:tc>
        <w:tc>
          <w:tcPr>
            <w:tcW w:w="4218" w:type="dxa"/>
          </w:tcPr>
          <w:p w:rsidR="002029AD" w:rsidRDefault="002029AD" w:rsidP="007A2CE1"/>
        </w:tc>
      </w:tr>
      <w:tr w:rsidR="002029AD" w:rsidTr="007A2CE1">
        <w:tc>
          <w:tcPr>
            <w:tcW w:w="534" w:type="dxa"/>
          </w:tcPr>
          <w:p w:rsidR="002029AD" w:rsidRDefault="002029AD" w:rsidP="007A2CE1">
            <w:r>
              <w:t>6.</w:t>
            </w:r>
          </w:p>
        </w:tc>
        <w:tc>
          <w:tcPr>
            <w:tcW w:w="2551" w:type="dxa"/>
          </w:tcPr>
          <w:p w:rsidR="002029AD" w:rsidRDefault="002029AD" w:rsidP="007A2CE1"/>
        </w:tc>
        <w:tc>
          <w:tcPr>
            <w:tcW w:w="2268" w:type="dxa"/>
          </w:tcPr>
          <w:p w:rsidR="002029AD" w:rsidRDefault="002029AD" w:rsidP="007A2CE1"/>
        </w:tc>
        <w:tc>
          <w:tcPr>
            <w:tcW w:w="4218" w:type="dxa"/>
          </w:tcPr>
          <w:p w:rsidR="002029AD" w:rsidRDefault="002029AD" w:rsidP="007A2CE1"/>
        </w:tc>
      </w:tr>
      <w:tr w:rsidR="002029AD" w:rsidTr="007A2CE1">
        <w:tc>
          <w:tcPr>
            <w:tcW w:w="534" w:type="dxa"/>
          </w:tcPr>
          <w:p w:rsidR="002029AD" w:rsidRDefault="002029AD" w:rsidP="007A2CE1">
            <w:r>
              <w:t>7.</w:t>
            </w:r>
          </w:p>
        </w:tc>
        <w:tc>
          <w:tcPr>
            <w:tcW w:w="2551" w:type="dxa"/>
          </w:tcPr>
          <w:p w:rsidR="002029AD" w:rsidRDefault="002029AD" w:rsidP="007A2CE1"/>
        </w:tc>
        <w:tc>
          <w:tcPr>
            <w:tcW w:w="2268" w:type="dxa"/>
          </w:tcPr>
          <w:p w:rsidR="002029AD" w:rsidRDefault="002029AD" w:rsidP="007A2CE1"/>
        </w:tc>
        <w:tc>
          <w:tcPr>
            <w:tcW w:w="4218" w:type="dxa"/>
          </w:tcPr>
          <w:p w:rsidR="002029AD" w:rsidRDefault="002029AD" w:rsidP="007A2CE1"/>
        </w:tc>
      </w:tr>
      <w:tr w:rsidR="002029AD" w:rsidTr="007A2CE1">
        <w:tc>
          <w:tcPr>
            <w:tcW w:w="534" w:type="dxa"/>
          </w:tcPr>
          <w:p w:rsidR="002029AD" w:rsidRDefault="002029AD" w:rsidP="007A2CE1">
            <w:r>
              <w:t>8.</w:t>
            </w:r>
          </w:p>
        </w:tc>
        <w:tc>
          <w:tcPr>
            <w:tcW w:w="2551" w:type="dxa"/>
          </w:tcPr>
          <w:p w:rsidR="002029AD" w:rsidRDefault="002029AD" w:rsidP="007A2CE1"/>
        </w:tc>
        <w:tc>
          <w:tcPr>
            <w:tcW w:w="2268" w:type="dxa"/>
          </w:tcPr>
          <w:p w:rsidR="002029AD" w:rsidRDefault="002029AD" w:rsidP="007A2CE1"/>
        </w:tc>
        <w:tc>
          <w:tcPr>
            <w:tcW w:w="4218" w:type="dxa"/>
          </w:tcPr>
          <w:p w:rsidR="002029AD" w:rsidRDefault="002029AD" w:rsidP="007A2CE1"/>
        </w:tc>
      </w:tr>
      <w:tr w:rsidR="002029AD" w:rsidTr="007A2CE1">
        <w:tc>
          <w:tcPr>
            <w:tcW w:w="534" w:type="dxa"/>
          </w:tcPr>
          <w:p w:rsidR="002029AD" w:rsidRDefault="002029AD" w:rsidP="007A2CE1">
            <w:r>
              <w:t>9.</w:t>
            </w:r>
          </w:p>
        </w:tc>
        <w:tc>
          <w:tcPr>
            <w:tcW w:w="2551" w:type="dxa"/>
          </w:tcPr>
          <w:p w:rsidR="002029AD" w:rsidRDefault="002029AD" w:rsidP="007A2CE1"/>
        </w:tc>
        <w:tc>
          <w:tcPr>
            <w:tcW w:w="2268" w:type="dxa"/>
          </w:tcPr>
          <w:p w:rsidR="002029AD" w:rsidRDefault="002029AD" w:rsidP="007A2CE1"/>
        </w:tc>
        <w:tc>
          <w:tcPr>
            <w:tcW w:w="4218" w:type="dxa"/>
          </w:tcPr>
          <w:p w:rsidR="002029AD" w:rsidRDefault="002029AD" w:rsidP="007A2CE1"/>
        </w:tc>
      </w:tr>
      <w:tr w:rsidR="002029AD" w:rsidTr="007A2CE1">
        <w:tc>
          <w:tcPr>
            <w:tcW w:w="534" w:type="dxa"/>
          </w:tcPr>
          <w:p w:rsidR="002029AD" w:rsidRDefault="002029AD" w:rsidP="007A2CE1">
            <w:r>
              <w:t>10.</w:t>
            </w:r>
          </w:p>
        </w:tc>
        <w:tc>
          <w:tcPr>
            <w:tcW w:w="2551" w:type="dxa"/>
          </w:tcPr>
          <w:p w:rsidR="002029AD" w:rsidRDefault="002029AD" w:rsidP="007A2CE1"/>
        </w:tc>
        <w:tc>
          <w:tcPr>
            <w:tcW w:w="2268" w:type="dxa"/>
          </w:tcPr>
          <w:p w:rsidR="002029AD" w:rsidRDefault="002029AD" w:rsidP="007A2CE1"/>
        </w:tc>
        <w:tc>
          <w:tcPr>
            <w:tcW w:w="4218" w:type="dxa"/>
          </w:tcPr>
          <w:p w:rsidR="002029AD" w:rsidRDefault="002029AD" w:rsidP="007A2CE1"/>
        </w:tc>
      </w:tr>
      <w:tr w:rsidR="002029AD" w:rsidTr="007A2CE1">
        <w:tc>
          <w:tcPr>
            <w:tcW w:w="534" w:type="dxa"/>
          </w:tcPr>
          <w:p w:rsidR="002029AD" w:rsidRDefault="002029AD" w:rsidP="007A2CE1">
            <w:r>
              <w:t>11.</w:t>
            </w:r>
          </w:p>
        </w:tc>
        <w:tc>
          <w:tcPr>
            <w:tcW w:w="2551" w:type="dxa"/>
          </w:tcPr>
          <w:p w:rsidR="002029AD" w:rsidRDefault="002029AD" w:rsidP="007A2CE1"/>
        </w:tc>
        <w:tc>
          <w:tcPr>
            <w:tcW w:w="2268" w:type="dxa"/>
          </w:tcPr>
          <w:p w:rsidR="002029AD" w:rsidRDefault="002029AD" w:rsidP="007A2CE1"/>
        </w:tc>
        <w:tc>
          <w:tcPr>
            <w:tcW w:w="4218" w:type="dxa"/>
          </w:tcPr>
          <w:p w:rsidR="002029AD" w:rsidRDefault="002029AD" w:rsidP="007A2CE1"/>
        </w:tc>
      </w:tr>
    </w:tbl>
    <w:p w:rsidR="007A2CE1" w:rsidRDefault="007A2CE1" w:rsidP="007A2CE1"/>
    <w:sectPr w:rsidR="007A2CE1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24C1E"/>
    <w:multiLevelType w:val="hybridMultilevel"/>
    <w:tmpl w:val="2FDC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CE1"/>
    <w:rsid w:val="00035328"/>
    <w:rsid w:val="002029AD"/>
    <w:rsid w:val="007A2CE1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CE1"/>
    <w:pPr>
      <w:ind w:left="720"/>
      <w:contextualSpacing/>
    </w:pPr>
  </w:style>
  <w:style w:type="table" w:styleId="a4">
    <w:name w:val="Table Grid"/>
    <w:basedOn w:val="a1"/>
    <w:uiPriority w:val="59"/>
    <w:rsid w:val="007A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AWJJH2MPE6E2-79957301-2218</_dlc_DocId>
    <_dlc_DocIdUrl xmlns="4a252ca3-5a62-4c1c-90a6-29f4710e47f8">
      <Url>http://edu-sps.koiro.local/NSI/_layouts/15/DocIdRedir.aspx?ID=AWJJH2MPE6E2-79957301-2218</Url>
      <Description>AWJJH2MPE6E2-79957301-2218</Description>
    </_dlc_DocIdUrl>
  </documentManagement>
</p:properties>
</file>

<file path=customXml/itemProps1.xml><?xml version="1.0" encoding="utf-8"?>
<ds:datastoreItem xmlns:ds="http://schemas.openxmlformats.org/officeDocument/2006/customXml" ds:itemID="{E633C5E2-CA86-4950-BBB7-758ACE62A12E}"/>
</file>

<file path=customXml/itemProps2.xml><?xml version="1.0" encoding="utf-8"?>
<ds:datastoreItem xmlns:ds="http://schemas.openxmlformats.org/officeDocument/2006/customXml" ds:itemID="{75B704EF-8A56-4C51-A1E9-3E511B368463}"/>
</file>

<file path=customXml/itemProps3.xml><?xml version="1.0" encoding="utf-8"?>
<ds:datastoreItem xmlns:ds="http://schemas.openxmlformats.org/officeDocument/2006/customXml" ds:itemID="{CD6C1C2C-509D-41BE-AAC3-9B347AC87BAB}"/>
</file>

<file path=customXml/itemProps4.xml><?xml version="1.0" encoding="utf-8"?>
<ds:datastoreItem xmlns:ds="http://schemas.openxmlformats.org/officeDocument/2006/customXml" ds:itemID="{F389BC11-89B9-492B-A55D-BA9486908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2020-05-22T15:36:00Z</dcterms:created>
  <dcterms:modified xsi:type="dcterms:W3CDTF">2020-05-22T15:51:00Z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ffdadf3c-ad83-44bb-936d-77fc0b1d531e</vt:lpwstr>
  </property>
</Properties>
</file>