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48" w:rsidRDefault="007D7B48" w:rsidP="007D7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«б» 22.05.2020г. Тема урока  « Повторение. Решение задач с помощью систем линейных уравнений»</w:t>
      </w:r>
    </w:p>
    <w:p w:rsidR="007D7B48" w:rsidRDefault="007D7B48" w:rsidP="007D7B48">
      <w:pPr>
        <w:pStyle w:val="a3"/>
        <w:shd w:val="clear" w:color="auto" w:fill="FFFFFF"/>
      </w:pPr>
      <w:r>
        <w:rPr>
          <w:b/>
          <w:bCs/>
          <w:color w:val="333333"/>
        </w:rPr>
        <w:t>Задача </w:t>
      </w:r>
      <w:r>
        <w:rPr>
          <w:color w:val="333333"/>
        </w:rPr>
        <w:t>На турбазе имеются палатки и домики. Всего их 25. В каждом домике размещается по 4 человека, в каждой палатке - по 2 человека. Сколько палаток и сколько домиков на турбазе, если на ней отдыхает всего 70 человек?</w:t>
      </w:r>
    </w:p>
    <w:p w:rsidR="007D7B48" w:rsidRDefault="007D7B48" w:rsidP="007D7B48">
      <w:pPr>
        <w:pStyle w:val="a3"/>
        <w:shd w:val="clear" w:color="auto" w:fill="FFFFFF"/>
      </w:pPr>
      <w:r>
        <w:rPr>
          <w:color w:val="333333"/>
        </w:rPr>
        <w:t>Пусть на турбазе Х палаток, тогда домиков 25-Х. Так  как в каждой палатке по 2 человека, то 2Х чел живут в палатка, в каждом домике по 4 человека, то 4(25-Х) чел. живут в домиках. Зная, что всего на турбазе 70 чел, составим уравнение:</w:t>
      </w:r>
    </w:p>
    <w:p w:rsidR="007D7B48" w:rsidRDefault="007D7B48" w:rsidP="007D7B48">
      <w:pPr>
        <w:pStyle w:val="a3"/>
        <w:shd w:val="clear" w:color="auto" w:fill="FFFFFF"/>
      </w:pPr>
      <w:r>
        <w:rPr>
          <w:color w:val="333333"/>
        </w:rPr>
        <w:t>2Х+4(25-Х)=70</w:t>
      </w:r>
    </w:p>
    <w:p w:rsidR="007D7B48" w:rsidRPr="007D7B48" w:rsidRDefault="007D7B48" w:rsidP="007D7B48">
      <w:pPr>
        <w:pStyle w:val="a3"/>
        <w:shd w:val="clear" w:color="auto" w:fill="FFFFFF"/>
      </w:pPr>
      <w:r w:rsidRPr="007D7B48">
        <w:rPr>
          <w:color w:val="333333"/>
        </w:rPr>
        <w:t>2Х+100-4Х=70</w:t>
      </w:r>
    </w:p>
    <w:p w:rsidR="007D7B48" w:rsidRPr="007D7B48" w:rsidRDefault="007D7B48" w:rsidP="007D7B48">
      <w:pPr>
        <w:pStyle w:val="a3"/>
        <w:shd w:val="clear" w:color="auto" w:fill="FFFFFF"/>
      </w:pPr>
      <w:r w:rsidRPr="007D7B48">
        <w:rPr>
          <w:color w:val="333333"/>
        </w:rPr>
        <w:t>-2Х= - 30</w:t>
      </w:r>
    </w:p>
    <w:p w:rsidR="007D7B48" w:rsidRPr="007D7B48" w:rsidRDefault="007D7B48" w:rsidP="007D7B48">
      <w:pPr>
        <w:pStyle w:val="a3"/>
        <w:shd w:val="clear" w:color="auto" w:fill="FFFFFF"/>
      </w:pPr>
      <w:r w:rsidRPr="007D7B48">
        <w:rPr>
          <w:color w:val="333333"/>
        </w:rPr>
        <w:t>Х=15</w:t>
      </w:r>
    </w:p>
    <w:p w:rsidR="007D7B48" w:rsidRDefault="007D7B48" w:rsidP="007D7B48">
      <w:pPr>
        <w:pStyle w:val="a3"/>
        <w:shd w:val="clear" w:color="auto" w:fill="FFFFFF"/>
        <w:rPr>
          <w:color w:val="333333"/>
        </w:rPr>
      </w:pPr>
      <w:r>
        <w:rPr>
          <w:b/>
          <w:bCs/>
          <w:color w:val="333333"/>
        </w:rPr>
        <w:t>Ответ: </w:t>
      </w:r>
      <w:r>
        <w:rPr>
          <w:color w:val="333333"/>
        </w:rPr>
        <w:t>15 палаток и 10 домиков.</w:t>
      </w:r>
    </w:p>
    <w:p w:rsidR="007D7B48" w:rsidRDefault="007D7B48" w:rsidP="007D7B48">
      <w:pPr>
        <w:pStyle w:val="a3"/>
        <w:shd w:val="clear" w:color="auto" w:fill="FFFFFF"/>
      </w:pPr>
      <w:r>
        <w:rPr>
          <w:color w:val="333333"/>
        </w:rPr>
        <w:t>Разберем эту задачу с помощью системы:</w:t>
      </w:r>
    </w:p>
    <w:p w:rsidR="007D7B48" w:rsidRDefault="007D7B48" w:rsidP="007D7B48">
      <w:pPr>
        <w:pStyle w:val="a3"/>
        <w:shd w:val="clear" w:color="auto" w:fill="FFFFFF"/>
      </w:pPr>
      <w:r>
        <w:rPr>
          <w:color w:val="333333"/>
        </w:rPr>
        <w:t>Пусть Х - палаток, а У - домиков. Т. к их всего 25, то Х+У=25. 2Х чел живут в палатках, а 4У чел - в домиках. 2Х+4У=70 Получили два уравнения и оба с двумя неизвестными.</w:t>
      </w:r>
    </w:p>
    <w:p w:rsidR="007D7B48" w:rsidRDefault="007D7B48" w:rsidP="007D7B48">
      <w:pPr>
        <w:pStyle w:val="a3"/>
        <w:shd w:val="clear" w:color="auto" w:fill="FFFFFF"/>
      </w:pPr>
      <w:r>
        <w:rPr>
          <w:color w:val="333333"/>
        </w:rPr>
        <w:t>Х+У=25</w:t>
      </w:r>
    </w:p>
    <w:p w:rsidR="007D7B48" w:rsidRDefault="007D7B48" w:rsidP="007D7B48">
      <w:pPr>
        <w:pStyle w:val="a3"/>
        <w:shd w:val="clear" w:color="auto" w:fill="FFFFFF"/>
      </w:pPr>
      <w:r>
        <w:rPr>
          <w:color w:val="333333"/>
        </w:rPr>
        <w:t>2Х+4У=70</w:t>
      </w:r>
    </w:p>
    <w:p w:rsidR="007D7B48" w:rsidRDefault="007D7B48" w:rsidP="007D7B48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>Вспоминаем способы решения систем линейных уравнений.</w:t>
      </w:r>
    </w:p>
    <w:p w:rsidR="007D7B48" w:rsidRDefault="007D7B48" w:rsidP="007D7B48">
      <w:pPr>
        <w:pStyle w:val="a3"/>
        <w:shd w:val="clear" w:color="auto" w:fill="FFFFFF"/>
        <w:rPr>
          <w:color w:val="333333"/>
        </w:rPr>
      </w:pPr>
      <w:r>
        <w:rPr>
          <w:color w:val="333333"/>
        </w:rPr>
        <w:t xml:space="preserve"> Найти Х и У</w:t>
      </w:r>
    </w:p>
    <w:p w:rsidR="007D7B48" w:rsidRDefault="007D7B48" w:rsidP="007D7B48">
      <w:pPr>
        <w:pStyle w:val="a3"/>
        <w:shd w:val="clear" w:color="auto" w:fill="FFFFFF"/>
      </w:pPr>
      <w:r>
        <w:rPr>
          <w:color w:val="333333"/>
        </w:rPr>
        <w:t>Ответ:</w:t>
      </w:r>
    </w:p>
    <w:p w:rsidR="007D7B48" w:rsidRDefault="007D7B48" w:rsidP="007D7B48">
      <w:pPr>
        <w:pStyle w:val="a3"/>
      </w:pPr>
      <w:r>
        <w:rPr>
          <w:color w:val="333333"/>
          <w:u w:val="single"/>
        </w:rPr>
        <w:t>Задание: решить задачу до конца.</w:t>
      </w:r>
    </w:p>
    <w:p w:rsidR="00A31F62" w:rsidRDefault="00A31F62"/>
    <w:sectPr w:rsidR="00A31F62" w:rsidSect="00A3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7B48"/>
    <w:rsid w:val="007D7B48"/>
    <w:rsid w:val="00A31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AWJJH2MPE6E2-79957301-2133</_dlc_DocId>
    <_dlc_DocIdUrl xmlns="4a252ca3-5a62-4c1c-90a6-29f4710e47f8">
      <Url>http://edu-sps.koiro.local/NSI/_layouts/15/DocIdRedir.aspx?ID=AWJJH2MPE6E2-79957301-2133</Url>
      <Description>AWJJH2MPE6E2-79957301-2133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8A7EFF-BD5C-4A1A-A347-520548E2EF9D}"/>
</file>

<file path=customXml/itemProps2.xml><?xml version="1.0" encoding="utf-8"?>
<ds:datastoreItem xmlns:ds="http://schemas.openxmlformats.org/officeDocument/2006/customXml" ds:itemID="{12B25E71-5C50-4303-A07A-03CB45159BBD}"/>
</file>

<file path=customXml/itemProps3.xml><?xml version="1.0" encoding="utf-8"?>
<ds:datastoreItem xmlns:ds="http://schemas.openxmlformats.org/officeDocument/2006/customXml" ds:itemID="{0C5BFE0F-BA50-42E8-84FE-A2E7A12D30E0}"/>
</file>

<file path=customXml/itemProps4.xml><?xml version="1.0" encoding="utf-8"?>
<ds:datastoreItem xmlns:ds="http://schemas.openxmlformats.org/officeDocument/2006/customXml" ds:itemID="{BF7C86D2-1F44-4252-8CC7-E2423085EF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815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2020-05-19T04:05:00Z</dcterms:created>
  <dcterms:modified xsi:type="dcterms:W3CDTF">2020-05-19T04:14:00Z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698b568a-521c-471d-8b5d-530154d802ec</vt:lpwstr>
  </property>
</Properties>
</file>