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FF" w:rsidRPr="00C018FF" w:rsidRDefault="00C018FF" w:rsidP="00C018FF">
      <w:pPr>
        <w:pStyle w:val="a3"/>
      </w:pPr>
      <w:r>
        <w:rPr>
          <w:lang w:val="en-US"/>
        </w:rPr>
        <w:t>5 б 19. 05.2020</w:t>
      </w:r>
    </w:p>
    <w:p w:rsidR="00D01640" w:rsidRDefault="00D01640" w:rsidP="00D01640">
      <w:pPr>
        <w:pStyle w:val="a3"/>
        <w:jc w:val="center"/>
      </w:pPr>
      <w:r>
        <w:t>Итоговая контрольная работа</w:t>
      </w:r>
    </w:p>
    <w:p w:rsidR="00D01640" w:rsidRDefault="00D01640" w:rsidP="00D01640">
      <w:pPr>
        <w:pStyle w:val="a3"/>
        <w:numPr>
          <w:ilvl w:val="0"/>
          <w:numId w:val="1"/>
        </w:numPr>
      </w:pPr>
      <w:r>
        <w:t xml:space="preserve">Решить: </w:t>
      </w:r>
    </w:p>
    <w:p w:rsidR="00D01640" w:rsidRDefault="00D01640" w:rsidP="00D01640">
      <w:pPr>
        <w:pStyle w:val="a3"/>
      </w:pPr>
      <w:r>
        <w:t>3,8 · 0,15 – 1,04: 2,6 + 0,83=</w:t>
      </w:r>
    </w:p>
    <w:p w:rsidR="00D01640" w:rsidRDefault="00D01640" w:rsidP="00D01640">
      <w:pPr>
        <w:pStyle w:val="a3"/>
        <w:numPr>
          <w:ilvl w:val="0"/>
          <w:numId w:val="2"/>
        </w:numPr>
      </w:pPr>
      <w:r>
        <w:t>Имелось три куска материи. В первом куске было 19,4 м ткани, во втором – на 5,8 м больше, чем в первом, а в третьем – в 1,2 раза меньше, чем во втором. Сколько метров ткани было в трех кусках вместе?</w:t>
      </w:r>
    </w:p>
    <w:p w:rsidR="00D01640" w:rsidRDefault="00D01640" w:rsidP="00D01640">
      <w:pPr>
        <w:pStyle w:val="a3"/>
        <w:numPr>
          <w:ilvl w:val="0"/>
          <w:numId w:val="2"/>
        </w:numPr>
      </w:pPr>
      <w:r>
        <w:t>В книге 120 страниц. Рисунки занимают 35% всей книги. Сколько страниц занимают рисунки?</w:t>
      </w:r>
    </w:p>
    <w:p w:rsidR="00D01640" w:rsidRDefault="00D01640" w:rsidP="00D01640">
      <w:pPr>
        <w:pStyle w:val="a3"/>
        <w:numPr>
          <w:ilvl w:val="0"/>
          <w:numId w:val="2"/>
        </w:numPr>
      </w:pPr>
      <w:r>
        <w:t>Два поля занимают площадь 156,8 га. Одно поле на 28,2 га больше другого. Найдите площадь каждого поля.</w:t>
      </w:r>
    </w:p>
    <w:p w:rsidR="00D01640" w:rsidRDefault="00D01640" w:rsidP="00D01640">
      <w:pPr>
        <w:pStyle w:val="a3"/>
        <w:numPr>
          <w:ilvl w:val="0"/>
          <w:numId w:val="2"/>
        </w:numPr>
      </w:pPr>
      <w:r>
        <w:t>Решить уравнение: 8,7у – 4,5у = 10,5.</w:t>
      </w:r>
    </w:p>
    <w:p w:rsidR="00D01640" w:rsidRDefault="00D01640" w:rsidP="00D01640"/>
    <w:p w:rsidR="00F74207" w:rsidRDefault="00F74207"/>
    <w:sectPr w:rsidR="00F74207" w:rsidSect="00F7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306C"/>
    <w:multiLevelType w:val="multilevel"/>
    <w:tmpl w:val="D6F4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C56A1"/>
    <w:multiLevelType w:val="multilevel"/>
    <w:tmpl w:val="3432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1640"/>
    <w:rsid w:val="007C0A2A"/>
    <w:rsid w:val="00C018FF"/>
    <w:rsid w:val="00C809D2"/>
    <w:rsid w:val="00D01640"/>
    <w:rsid w:val="00F7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AWJJH2MPE6E2-79957301-2109</_dlc_DocId>
    <_dlc_DocIdUrl xmlns="4a252ca3-5a62-4c1c-90a6-29f4710e47f8">
      <Url>http://edu-sps.koiro.local/NSI/_layouts/15/DocIdRedir.aspx?ID=AWJJH2MPE6E2-79957301-2109</Url>
      <Description>AWJJH2MPE6E2-79957301-2109</Description>
    </_dlc_DocIdUrl>
  </documentManagement>
</p:properties>
</file>

<file path=customXml/itemProps1.xml><?xml version="1.0" encoding="utf-8"?>
<ds:datastoreItem xmlns:ds="http://schemas.openxmlformats.org/officeDocument/2006/customXml" ds:itemID="{99CFDBC1-606B-45C9-AFA7-657AD00978E0}"/>
</file>

<file path=customXml/itemProps2.xml><?xml version="1.0" encoding="utf-8"?>
<ds:datastoreItem xmlns:ds="http://schemas.openxmlformats.org/officeDocument/2006/customXml" ds:itemID="{69FC48C4-60C4-4B8E-A292-C0D7D2B12E44}"/>
</file>

<file path=customXml/itemProps3.xml><?xml version="1.0" encoding="utf-8"?>
<ds:datastoreItem xmlns:ds="http://schemas.openxmlformats.org/officeDocument/2006/customXml" ds:itemID="{BE89C021-96F1-43CB-A690-7DE863A67BED}"/>
</file>

<file path=customXml/itemProps4.xml><?xml version="1.0" encoding="utf-8"?>
<ds:datastoreItem xmlns:ds="http://schemas.openxmlformats.org/officeDocument/2006/customXml" ds:itemID="{C1DFB33A-7A6B-48CA-99DD-2717AAD3D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2020-05-17T14:47:00Z</dcterms:created>
  <dcterms:modified xsi:type="dcterms:W3CDTF">2020-05-17T14:47:00Z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4cc6c5e1-8425-45a5-a6dc-842daaf3d8e8</vt:lpwstr>
  </property>
</Properties>
</file>