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9" w:rsidRDefault="00AF4769" w:rsidP="00AF47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 1</w:t>
      </w:r>
      <w:r w:rsidR="001B1403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05. 2020г. Тема урока  “  </w:t>
      </w:r>
      <w:r w:rsidR="004B4080">
        <w:rPr>
          <w:rFonts w:ascii="Times New Roman" w:hAnsi="Times New Roman" w:cs="Times New Roman"/>
          <w:sz w:val="28"/>
          <w:szCs w:val="28"/>
        </w:rPr>
        <w:t>Подготовка к контрольной работе за год</w:t>
      </w:r>
      <w:r>
        <w:rPr>
          <w:rFonts w:ascii="Times New Roman" w:hAnsi="Times New Roman" w:cs="Times New Roman"/>
          <w:sz w:val="28"/>
          <w:szCs w:val="28"/>
        </w:rPr>
        <w:t>. ”</w:t>
      </w:r>
    </w:p>
    <w:p w:rsidR="004B4080" w:rsidRDefault="004B4080" w:rsidP="004B4080">
      <w:pPr>
        <w:pStyle w:val="a3"/>
        <w:numPr>
          <w:ilvl w:val="0"/>
          <w:numId w:val="1"/>
        </w:numPr>
      </w:pPr>
      <w:r>
        <w:t xml:space="preserve">Решить: </w:t>
      </w:r>
    </w:p>
    <w:p w:rsidR="004B4080" w:rsidRDefault="004B4080" w:rsidP="004B4080">
      <w:pPr>
        <w:pStyle w:val="a3"/>
      </w:pPr>
      <w:r>
        <w:t>0,81 : 2,7 + 4,5 · 0,12 – 0,69=</w:t>
      </w:r>
    </w:p>
    <w:p w:rsidR="004B4080" w:rsidRDefault="004B4080" w:rsidP="004B4080">
      <w:pPr>
        <w:pStyle w:val="a3"/>
        <w:numPr>
          <w:ilvl w:val="0"/>
          <w:numId w:val="2"/>
        </w:numPr>
      </w:pPr>
      <w:r>
        <w:t>В понедельник на базу привезли 31,5 т моркови, во вторник - в 1,4 раза больше, чем в понедельник, а в среду – на 5,4 т меньше, чем во вторник. Сколько тонн моркови привезли на базу за три дня вместе?</w:t>
      </w:r>
    </w:p>
    <w:p w:rsidR="004B4080" w:rsidRDefault="004B4080" w:rsidP="004B4080">
      <w:pPr>
        <w:pStyle w:val="a3"/>
        <w:numPr>
          <w:ilvl w:val="0"/>
          <w:numId w:val="2"/>
        </w:numPr>
      </w:pPr>
      <w:r>
        <w:t>В школьном саду 40 фруктовых деревьев. 30% из них – яблони. Сколько яблонь в саду?</w:t>
      </w:r>
    </w:p>
    <w:p w:rsidR="004B4080" w:rsidRDefault="004B4080" w:rsidP="004B4080">
      <w:pPr>
        <w:pStyle w:val="a3"/>
        <w:numPr>
          <w:ilvl w:val="0"/>
          <w:numId w:val="2"/>
        </w:numPr>
      </w:pPr>
      <w:r>
        <w:t>Вместимость двух сосудов 12,8 л. Первый сосуд вмещает на 3,6 л больше, чем второй. Какова вместимость каждого сосуда?</w:t>
      </w:r>
    </w:p>
    <w:p w:rsidR="004B4080" w:rsidRDefault="004B4080" w:rsidP="004B4080">
      <w:pPr>
        <w:pStyle w:val="a3"/>
        <w:numPr>
          <w:ilvl w:val="0"/>
          <w:numId w:val="2"/>
        </w:numPr>
      </w:pPr>
      <w:r>
        <w:t>Решить уравнение: 5,9у + 2,3у = 27,88.</w:t>
      </w:r>
    </w:p>
    <w:p w:rsidR="004B4080" w:rsidRDefault="004B4080" w:rsidP="004B4080">
      <w:pPr>
        <w:pStyle w:val="a3"/>
        <w:spacing w:after="240" w:afterAutospacing="0"/>
      </w:pPr>
      <w:r>
        <w:t>Внимание:  1.« в больше» - умножить</w:t>
      </w:r>
    </w:p>
    <w:p w:rsidR="004B4080" w:rsidRDefault="004B4080" w:rsidP="004B4080">
      <w:pPr>
        <w:pStyle w:val="a3"/>
        <w:spacing w:after="240" w:afterAutospacing="0"/>
      </w:pPr>
      <w:r>
        <w:t>«на  меньше» - вычесть</w:t>
      </w:r>
    </w:p>
    <w:p w:rsidR="004B4080" w:rsidRDefault="00233B62" w:rsidP="004B4080">
      <w:pPr>
        <w:pStyle w:val="a3"/>
        <w:numPr>
          <w:ilvl w:val="0"/>
          <w:numId w:val="1"/>
        </w:numPr>
        <w:spacing w:after="240" w:afterAutospacing="0"/>
      </w:pPr>
      <w:r>
        <w:t xml:space="preserve">- </w:t>
      </w:r>
      <w:r w:rsidR="004B4080">
        <w:t xml:space="preserve"> Сначала найти 1 %: </w:t>
      </w:r>
      <w:r>
        <w:t xml:space="preserve">40 : 100 = </w:t>
      </w:r>
    </w:p>
    <w:p w:rsidR="004B4080" w:rsidRDefault="00233B62" w:rsidP="004B4080">
      <w:pPr>
        <w:pStyle w:val="a3"/>
        <w:spacing w:after="240" w:afterAutospacing="0" w:line="480" w:lineRule="auto"/>
      </w:pPr>
      <w:r>
        <w:t>-  30% : полученное число умножить на 30</w:t>
      </w:r>
    </w:p>
    <w:p w:rsidR="00F74207" w:rsidRDefault="00233B62">
      <w:r>
        <w:t>4. с переменной влево, числа вправо и выполнить действия</w:t>
      </w:r>
    </w:p>
    <w:sectPr w:rsidR="00F74207" w:rsidSect="00F7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306C"/>
    <w:multiLevelType w:val="multilevel"/>
    <w:tmpl w:val="D6F4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C56A1"/>
    <w:multiLevelType w:val="multilevel"/>
    <w:tmpl w:val="3432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70158"/>
    <w:multiLevelType w:val="multilevel"/>
    <w:tmpl w:val="7072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11FF3"/>
    <w:multiLevelType w:val="multilevel"/>
    <w:tmpl w:val="E53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4769"/>
    <w:rsid w:val="001B1403"/>
    <w:rsid w:val="00233B62"/>
    <w:rsid w:val="004B4080"/>
    <w:rsid w:val="0070361E"/>
    <w:rsid w:val="00AF4769"/>
    <w:rsid w:val="00F7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AWJJH2MPE6E2-79957301-2108</_dlc_DocId>
    <_dlc_DocIdUrl xmlns="4a252ca3-5a62-4c1c-90a6-29f4710e47f8">
      <Url>http://edu-sps.koiro.local/NSI/_layouts/15/DocIdRedir.aspx?ID=AWJJH2MPE6E2-79957301-2108</Url>
      <Description>AWJJH2MPE6E2-79957301-2108</Description>
    </_dlc_DocIdUrl>
  </documentManagement>
</p:properties>
</file>

<file path=customXml/itemProps1.xml><?xml version="1.0" encoding="utf-8"?>
<ds:datastoreItem xmlns:ds="http://schemas.openxmlformats.org/officeDocument/2006/customXml" ds:itemID="{E9ABC29B-C6A3-46FF-9D2C-6835722BEC9B}"/>
</file>

<file path=customXml/itemProps2.xml><?xml version="1.0" encoding="utf-8"?>
<ds:datastoreItem xmlns:ds="http://schemas.openxmlformats.org/officeDocument/2006/customXml" ds:itemID="{B3A3D6C9-3F91-4329-B630-DEFBD4E3DE41}"/>
</file>

<file path=customXml/itemProps3.xml><?xml version="1.0" encoding="utf-8"?>
<ds:datastoreItem xmlns:ds="http://schemas.openxmlformats.org/officeDocument/2006/customXml" ds:itemID="{351CC1C7-74F9-4E58-BB27-29E7E10AE178}"/>
</file>

<file path=customXml/itemProps4.xml><?xml version="1.0" encoding="utf-8"?>
<ds:datastoreItem xmlns:ds="http://schemas.openxmlformats.org/officeDocument/2006/customXml" ds:itemID="{A945A2C1-2399-408C-A538-6CEE36868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2020-05-17T14:47:00Z</dcterms:created>
  <dcterms:modified xsi:type="dcterms:W3CDTF">2020-05-17T14:47:00Z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e34dfe59-42d8-435e-99bf-1042e55c26fe</vt:lpwstr>
  </property>
</Properties>
</file>