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47" w:rsidRPr="00815C0F" w:rsidRDefault="00FF4747" w:rsidP="00FF47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5C0F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FF4747" w:rsidRPr="00120CB9" w:rsidRDefault="00FF4747" w:rsidP="00FF47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CB9">
        <w:rPr>
          <w:rFonts w:ascii="Times New Roman" w:hAnsi="Times New Roman" w:cs="Times New Roman"/>
          <w:sz w:val="28"/>
          <w:szCs w:val="28"/>
        </w:rPr>
        <w:t xml:space="preserve">Из макарон разной формы, раскрашенных красками и нанизанных на леску, можно сделать подарки в виде бус или браслетов для родственников и знакомых. Сделай браслет, сфотографируй и отправь своему учителю. </w:t>
      </w:r>
    </w:p>
    <w:p w:rsidR="00FF4747" w:rsidRPr="00120CB9" w:rsidRDefault="00FF4747" w:rsidP="00FF47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0CB9">
        <w:rPr>
          <w:rFonts w:ascii="Times New Roman" w:hAnsi="Times New Roman" w:cs="Times New Roman"/>
          <w:b/>
          <w:sz w:val="28"/>
          <w:szCs w:val="28"/>
        </w:rPr>
        <w:t xml:space="preserve">Буква растет. </w:t>
      </w:r>
    </w:p>
    <w:p w:rsidR="00FF4747" w:rsidRPr="00120CB9" w:rsidRDefault="00FF4747" w:rsidP="00FF4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CB9">
        <w:rPr>
          <w:rFonts w:ascii="Times New Roman" w:hAnsi="Times New Roman" w:cs="Times New Roman"/>
          <w:sz w:val="28"/>
          <w:szCs w:val="28"/>
        </w:rPr>
        <w:t xml:space="preserve">На чистом листе бумаги в противоположных концах нарисуйте уже изученную маленькую и очень большую букву. Предложите ребенку изобразить процесс увеличения (или уменьшения) буквы, то есть, рядом с маленькой нарисовать букву </w:t>
      </w:r>
      <w:proofErr w:type="gramStart"/>
      <w:r w:rsidRPr="00120CB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20CB9">
        <w:rPr>
          <w:rFonts w:ascii="Times New Roman" w:hAnsi="Times New Roman" w:cs="Times New Roman"/>
          <w:sz w:val="28"/>
          <w:szCs w:val="28"/>
        </w:rPr>
        <w:t>, следующая — еще больше и т.д. Обратите внимание ребенка на то, что буква должна «расти» понемногу. Таким образом, доведите букву до размеров, обозначенных на противоположном конце листа. Выполненное задание можно сфотографировать и отправить учителю!</w:t>
      </w:r>
    </w:p>
    <w:p w:rsidR="00FF4747" w:rsidRPr="00120CB9" w:rsidRDefault="00FF4747" w:rsidP="00FF47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0CB9">
        <w:rPr>
          <w:rFonts w:ascii="Times New Roman" w:hAnsi="Times New Roman" w:cs="Times New Roman"/>
          <w:b/>
          <w:sz w:val="28"/>
          <w:szCs w:val="28"/>
        </w:rPr>
        <w:t xml:space="preserve">Волшебники </w:t>
      </w:r>
    </w:p>
    <w:p w:rsidR="00FF4747" w:rsidRPr="00120CB9" w:rsidRDefault="00FF4747" w:rsidP="00FF4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CB9">
        <w:rPr>
          <w:rFonts w:ascii="Times New Roman" w:hAnsi="Times New Roman" w:cs="Times New Roman"/>
          <w:sz w:val="28"/>
          <w:szCs w:val="28"/>
        </w:rPr>
        <w:t xml:space="preserve">Объясните ребенку правила игры: вы рисуете простую геометрическую фигуру </w:t>
      </w:r>
      <w:proofErr w:type="gramStart"/>
      <w:r w:rsidRPr="00120C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0CB9">
        <w:rPr>
          <w:rFonts w:ascii="Times New Roman" w:hAnsi="Times New Roman" w:cs="Times New Roman"/>
          <w:sz w:val="28"/>
          <w:szCs w:val="28"/>
        </w:rPr>
        <w:t>треугольник, квадрат, круг, овал), а он на ее основе создает более сложный рисунок, например, прямоугольник может превратиться в окно, аквариум, дом; круг — в мяч, снеговика, колесо, яблоко и т.п. Выполненное задание можно сфотографировать и отправить своему учителю!</w:t>
      </w:r>
    </w:p>
    <w:p w:rsidR="00815C0F" w:rsidRPr="004F739E" w:rsidRDefault="00815C0F" w:rsidP="004F73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5C0F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DD6F93" w:rsidRDefault="00815C0F" w:rsidP="00DD6F93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перерывах между выполнение</w:t>
      </w:r>
      <w:r w:rsidR="00DD6F93">
        <w:rPr>
          <w:rFonts w:ascii="Times New Roman" w:hAnsi="Times New Roman" w:cs="Times New Roman"/>
          <w:noProof/>
          <w:sz w:val="28"/>
          <w:szCs w:val="28"/>
          <w:lang w:eastAsia="ru-RU"/>
        </w:rPr>
        <w:t>м любых заданий делайте зарядку!</w:t>
      </w:r>
    </w:p>
    <w:p w:rsidR="004F739E" w:rsidRPr="00DD6F93" w:rsidRDefault="004F739E" w:rsidP="00DD6F93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6" w:tgtFrame="_blank" w:history="1">
        <w:r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https://www.youtube.com/watch?v=rtFDJuGY5rI</w:t>
        </w:r>
      </w:hyperlink>
    </w:p>
    <w:p w:rsidR="00DD6F93" w:rsidRDefault="00DD6F93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6F93" w:rsidRDefault="00DD6F93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6F93" w:rsidRDefault="00DD6F93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6F93" w:rsidRDefault="00DD6F93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6F93" w:rsidRDefault="00DD6F93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6F93" w:rsidRDefault="00DD6F93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6F93" w:rsidRDefault="00DD6F93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F739E" w:rsidRDefault="004F739E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F739E" w:rsidRDefault="004F739E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6F93" w:rsidRDefault="00DD6F93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4427" w:rsidRDefault="00C60652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60652">
        <w:rPr>
          <w:rFonts w:ascii="Times New Roman" w:hAnsi="Times New Roman" w:cs="Times New Roman"/>
          <w:b/>
          <w:sz w:val="28"/>
          <w:szCs w:val="28"/>
        </w:rPr>
        <w:lastRenderedPageBreak/>
        <w:t>Задание 3.</w:t>
      </w:r>
    </w:p>
    <w:p w:rsidR="00C60652" w:rsidRDefault="00C60652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«Нелепицы»</w:t>
      </w:r>
    </w:p>
    <w:p w:rsidR="00C60652" w:rsidRDefault="00C60652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на рисунке не так?</w:t>
      </w:r>
    </w:p>
    <w:p w:rsidR="00C60652" w:rsidRDefault="00C60652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19129" wp14:editId="442AA66A">
            <wp:extent cx="5681935" cy="4054415"/>
            <wp:effectExtent l="0" t="0" r="0" b="3810"/>
            <wp:docPr id="3" name="Рисунок 3" descr="C:\Users\-\Desktop\v-komn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esktop\v-komna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586" cy="405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B4C" w:rsidRDefault="00743824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462B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824" w:rsidRDefault="00462B4C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Послушай сказку</w:t>
      </w:r>
    </w:p>
    <w:p w:rsidR="00743824" w:rsidRDefault="004F739E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hyperlink r:id="rId8" w:tgtFrame="_blank" w:history="1">
        <w:r w:rsidR="00462B4C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https://www.youtube.com/watch?v=rtFDJuGY5rI</w:t>
        </w:r>
      </w:hyperlink>
    </w:p>
    <w:p w:rsidR="00743824" w:rsidRDefault="00743824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60652" w:rsidRPr="00C60652" w:rsidRDefault="00C60652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задания  выполняется по возможности и с желанием!</w:t>
      </w:r>
      <w:r w:rsidR="00DD6F93">
        <w:rPr>
          <w:rFonts w:ascii="Times New Roman" w:hAnsi="Times New Roman" w:cs="Times New Roman"/>
          <w:b/>
          <w:sz w:val="28"/>
          <w:szCs w:val="28"/>
        </w:rPr>
        <w:t xml:space="preserve"> Желаю удачи!</w:t>
      </w:r>
    </w:p>
    <w:sectPr w:rsidR="00C60652" w:rsidRPr="00C6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3E0"/>
    <w:multiLevelType w:val="hybridMultilevel"/>
    <w:tmpl w:val="BC0A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AE"/>
    <w:rsid w:val="00222C02"/>
    <w:rsid w:val="00462B4C"/>
    <w:rsid w:val="004F739E"/>
    <w:rsid w:val="006C2A4F"/>
    <w:rsid w:val="00743824"/>
    <w:rsid w:val="00815C0F"/>
    <w:rsid w:val="00A276AE"/>
    <w:rsid w:val="00C60652"/>
    <w:rsid w:val="00DD6F93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6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62B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6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62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tFDJuGY5rI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tFDJuGY5rI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AWJJH2MPE6E2-79957301-1400</_dlc_DocId>
    <_dlc_DocIdUrl xmlns="4a252ca3-5a62-4c1c-90a6-29f4710e47f8">
      <Url>http://edu-sps.koiro.local/NSI/_layouts/15/DocIdRedir.aspx?ID=AWJJH2MPE6E2-79957301-1400</Url>
      <Description>AWJJH2MPE6E2-79957301-1400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82C94-AC49-4117-A118-4C91A5B7A6FB}"/>
</file>

<file path=customXml/itemProps2.xml><?xml version="1.0" encoding="utf-8"?>
<ds:datastoreItem xmlns:ds="http://schemas.openxmlformats.org/officeDocument/2006/customXml" ds:itemID="{1A11C94A-1081-4E2B-9C86-E954E7B90636}"/>
</file>

<file path=customXml/itemProps3.xml><?xml version="1.0" encoding="utf-8"?>
<ds:datastoreItem xmlns:ds="http://schemas.openxmlformats.org/officeDocument/2006/customXml" ds:itemID="{F919FDF9-D4F1-4B3F-975A-6A1BA9A51BA9}"/>
</file>

<file path=customXml/itemProps4.xml><?xml version="1.0" encoding="utf-8"?>
<ds:datastoreItem xmlns:ds="http://schemas.openxmlformats.org/officeDocument/2006/customXml" ds:itemID="{A671EB81-7921-4A5E-8798-1B50732138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10</cp:revision>
  <dcterms:created xsi:type="dcterms:W3CDTF">2020-04-11T09:15:00Z</dcterms:created>
  <dcterms:modified xsi:type="dcterms:W3CDTF">2020-04-11T20:57:00Z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98da002b-6c23-4688-8f9a-eb69cf34ba9e</vt:lpwstr>
  </property>
</Properties>
</file>