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94" w:rsidRDefault="000D7B94" w:rsidP="000D7B9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21.04.2020г. Логопедическ</w:t>
      </w:r>
      <w:r w:rsidR="00415711">
        <w:rPr>
          <w:rFonts w:ascii="Times New Roman" w:eastAsia="Times New Roman" w:hAnsi="Times New Roman" w:cs="Times New Roman"/>
          <w:b/>
          <w:sz w:val="28"/>
          <w:szCs w:val="28"/>
          <w:lang w:eastAsia="ru-RU"/>
        </w:rPr>
        <w:t xml:space="preserve">ое  задание </w:t>
      </w:r>
      <w:proofErr w:type="spellStart"/>
      <w:r w:rsidR="00415711">
        <w:rPr>
          <w:rFonts w:ascii="Times New Roman" w:eastAsia="Times New Roman" w:hAnsi="Times New Roman" w:cs="Times New Roman"/>
          <w:b/>
          <w:sz w:val="28"/>
          <w:szCs w:val="28"/>
          <w:lang w:eastAsia="ru-RU"/>
        </w:rPr>
        <w:t>Всемирновой</w:t>
      </w:r>
      <w:proofErr w:type="spellEnd"/>
      <w:r w:rsidR="00415711">
        <w:rPr>
          <w:rFonts w:ascii="Times New Roman" w:eastAsia="Times New Roman" w:hAnsi="Times New Roman" w:cs="Times New Roman"/>
          <w:b/>
          <w:sz w:val="28"/>
          <w:szCs w:val="28"/>
          <w:lang w:eastAsia="ru-RU"/>
        </w:rPr>
        <w:t xml:space="preserve"> Вере, 7В</w:t>
      </w:r>
      <w:bookmarkStart w:id="0" w:name="_GoBack"/>
      <w:bookmarkEnd w:id="0"/>
      <w:r>
        <w:rPr>
          <w:rFonts w:ascii="Times New Roman" w:eastAsia="Times New Roman" w:hAnsi="Times New Roman" w:cs="Times New Roman"/>
          <w:b/>
          <w:sz w:val="28"/>
          <w:szCs w:val="28"/>
          <w:lang w:eastAsia="ru-RU"/>
        </w:rPr>
        <w:t xml:space="preserve"> класс</w:t>
      </w:r>
    </w:p>
    <w:p w:rsidR="000D7B94" w:rsidRDefault="000D7B94" w:rsidP="000D7B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кл</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ук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Требухова</w:t>
      </w:r>
      <w:proofErr w:type="spellEnd"/>
      <w:r>
        <w:rPr>
          <w:rFonts w:ascii="Times New Roman" w:eastAsia="Times New Roman" w:hAnsi="Times New Roman" w:cs="Times New Roman"/>
          <w:sz w:val="28"/>
          <w:szCs w:val="28"/>
          <w:lang w:eastAsia="ru-RU"/>
        </w:rPr>
        <w:t xml:space="preserve"> А.П., учитель-логопед  Смирнова М.Ф.)</w:t>
      </w:r>
    </w:p>
    <w:p w:rsidR="000D7B94" w:rsidRDefault="000D7B94" w:rsidP="000D7B94">
      <w:pPr>
        <w:spacing w:after="0" w:line="240" w:lineRule="auto"/>
        <w:rPr>
          <w:rFonts w:ascii="Times New Roman" w:eastAsia="Times New Roman" w:hAnsi="Times New Roman" w:cs="Times New Roman"/>
          <w:sz w:val="28"/>
          <w:szCs w:val="28"/>
          <w:lang w:eastAsia="ru-RU"/>
        </w:rPr>
      </w:pPr>
    </w:p>
    <w:p w:rsidR="000D7B94" w:rsidRDefault="000D7B94" w:rsidP="000D7B94">
      <w:pPr>
        <w:spacing w:after="0" w:line="240" w:lineRule="auto"/>
        <w:rPr>
          <w:rFonts w:ascii="Times New Roman" w:hAnsi="Times New Roman" w:cs="Times New Roman"/>
          <w:sz w:val="28"/>
          <w:szCs w:val="28"/>
        </w:rPr>
      </w:pPr>
      <w:r>
        <w:rPr>
          <w:rFonts w:ascii="Times New Roman" w:hAnsi="Times New Roman" w:cs="Times New Roman"/>
          <w:sz w:val="28"/>
          <w:szCs w:val="28"/>
        </w:rPr>
        <w:t>Тема: Развитие и коррекция  навыка чтения  слов и предложений.</w:t>
      </w:r>
    </w:p>
    <w:p w:rsidR="000D7B94" w:rsidRDefault="000D7B94" w:rsidP="000D7B94">
      <w:pPr>
        <w:spacing w:after="0" w:line="240" w:lineRule="auto"/>
        <w:rPr>
          <w:rFonts w:ascii="Times New Roman" w:eastAsia="Times New Roman" w:hAnsi="Times New Roman" w:cs="Times New Roman"/>
          <w:sz w:val="28"/>
          <w:szCs w:val="28"/>
          <w:lang w:eastAsia="ru-RU"/>
        </w:rPr>
      </w:pPr>
    </w:p>
    <w:p w:rsidR="000D7B94" w:rsidRPr="000D7B94" w:rsidRDefault="000D7B94" w:rsidP="000D7B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0D7B94">
        <w:rPr>
          <w:rFonts w:ascii="Times New Roman" w:eastAsia="Times New Roman" w:hAnsi="Times New Roman" w:cs="Times New Roman"/>
          <w:sz w:val="28"/>
          <w:szCs w:val="28"/>
          <w:lang w:eastAsia="ru-RU"/>
        </w:rPr>
        <w:t>Читай слоговые ряды:</w:t>
      </w:r>
    </w:p>
    <w:p w:rsidR="000D7B94" w:rsidRDefault="000D7B94" w:rsidP="000D7B94">
      <w:pPr>
        <w:pStyle w:val="a3"/>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СА-СО-СУ-СЫ-СЭ-СЯ-СЁ-СЮ-СИ-СЕ</w:t>
      </w:r>
    </w:p>
    <w:p w:rsidR="000D7B94" w:rsidRDefault="000D7B94" w:rsidP="000D7B94">
      <w:pPr>
        <w:pStyle w:val="a3"/>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АС-ОС-УС-ЫС-ЭС-ЯС-ЁС-ЮС-ИС-ЕС</w:t>
      </w:r>
    </w:p>
    <w:p w:rsidR="000D7B94" w:rsidRDefault="000D7B94" w:rsidP="000D7B94">
      <w:pPr>
        <w:pStyle w:val="a3"/>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САМ-СОМ-СУМ-СЫМ</w:t>
      </w:r>
    </w:p>
    <w:p w:rsidR="000D7B94" w:rsidRDefault="000D7B94" w:rsidP="000D7B94">
      <w:pPr>
        <w:pStyle w:val="a3"/>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САН-СОН-СУН-СЫН</w:t>
      </w:r>
    </w:p>
    <w:p w:rsidR="000D7B94" w:rsidRDefault="000D7B94" w:rsidP="000D7B94">
      <w:pPr>
        <w:pStyle w:val="a3"/>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САК-СОК-СУК-СЫК</w:t>
      </w:r>
    </w:p>
    <w:p w:rsidR="000D7B94" w:rsidRDefault="000D7B94" w:rsidP="000D7B94">
      <w:pPr>
        <w:pStyle w:val="a3"/>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САР-СОР-СУР-СЫР</w:t>
      </w:r>
    </w:p>
    <w:p w:rsidR="000D7B94" w:rsidRPr="000D7B94" w:rsidRDefault="000D7B94" w:rsidP="000D7B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D7B94">
        <w:rPr>
          <w:rFonts w:ascii="Times New Roman" w:eastAsia="Times New Roman" w:hAnsi="Times New Roman" w:cs="Times New Roman"/>
          <w:sz w:val="28"/>
          <w:szCs w:val="28"/>
          <w:lang w:eastAsia="ru-RU"/>
        </w:rPr>
        <w:t xml:space="preserve">Читай </w:t>
      </w:r>
      <w:proofErr w:type="spellStart"/>
      <w:r w:rsidRPr="000D7B94">
        <w:rPr>
          <w:rFonts w:ascii="Times New Roman" w:eastAsia="Times New Roman" w:hAnsi="Times New Roman" w:cs="Times New Roman"/>
          <w:sz w:val="28"/>
          <w:szCs w:val="28"/>
          <w:lang w:eastAsia="ru-RU"/>
        </w:rPr>
        <w:t>чистоговорки</w:t>
      </w:r>
      <w:proofErr w:type="spellEnd"/>
      <w:r w:rsidRPr="000D7B94">
        <w:rPr>
          <w:rFonts w:ascii="Times New Roman" w:eastAsia="Times New Roman" w:hAnsi="Times New Roman" w:cs="Times New Roman"/>
          <w:sz w:val="28"/>
          <w:szCs w:val="28"/>
          <w:lang w:eastAsia="ru-RU"/>
        </w:rPr>
        <w:t>, чётко проговаривай звук С.</w:t>
      </w:r>
      <w:r>
        <w:rPr>
          <w:rFonts w:ascii="Times New Roman" w:eastAsia="Times New Roman" w:hAnsi="Times New Roman" w:cs="Times New Roman"/>
          <w:sz w:val="28"/>
          <w:szCs w:val="28"/>
          <w:lang w:eastAsia="ru-RU"/>
        </w:rPr>
        <w:t xml:space="preserve"> Язык внизу за зубами.</w:t>
      </w:r>
    </w:p>
    <w:p w:rsidR="000D7B94" w:rsidRDefault="000D7B94" w:rsidP="000D7B94">
      <w:pPr>
        <w:rPr>
          <w:rFonts w:ascii="Times New Roman" w:eastAsia="Times New Roman" w:hAnsi="Times New Roman" w:cs="Times New Roman"/>
          <w:sz w:val="28"/>
          <w:szCs w:val="28"/>
          <w:lang w:eastAsia="ru-RU"/>
        </w:rPr>
      </w:pPr>
    </w:p>
    <w:p w:rsidR="000D7B94" w:rsidRPr="000D7B94" w:rsidRDefault="000D7B94" w:rsidP="000D7B94">
      <w:pPr>
        <w:rPr>
          <w:rFonts w:ascii="Times New Roman" w:eastAsia="Times New Roman" w:hAnsi="Times New Roman" w:cs="Times New Roman"/>
          <w:sz w:val="28"/>
          <w:szCs w:val="28"/>
          <w:lang w:eastAsia="ru-RU"/>
        </w:rPr>
      </w:pPr>
      <w:r w:rsidRPr="000D7B94">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w:t>
      </w:r>
      <w:proofErr w:type="spellEnd"/>
      <w:r>
        <w:rPr>
          <w:rFonts w:ascii="Times New Roman" w:eastAsia="Times New Roman" w:hAnsi="Times New Roman" w:cs="Times New Roman"/>
          <w:sz w:val="28"/>
          <w:szCs w:val="28"/>
          <w:lang w:eastAsia="ru-RU"/>
        </w:rPr>
        <w:t xml:space="preserve"> – продаётся колбаса</w:t>
      </w:r>
      <w:r w:rsidRPr="000D7B94">
        <w:rPr>
          <w:rFonts w:ascii="Times New Roman" w:eastAsia="Times New Roman" w:hAnsi="Times New Roman" w:cs="Times New Roman"/>
          <w:sz w:val="28"/>
          <w:szCs w:val="28"/>
          <w:lang w:eastAsia="ru-RU"/>
        </w:rPr>
        <w:t>.</w:t>
      </w:r>
    </w:p>
    <w:p w:rsidR="000D7B94" w:rsidRDefault="000D7B94" w:rsidP="000D7B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 со,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 я иду за колбасой</w:t>
      </w:r>
      <w:r w:rsidRPr="000D7B94">
        <w:rPr>
          <w:rFonts w:ascii="Times New Roman" w:eastAsia="Times New Roman" w:hAnsi="Times New Roman" w:cs="Times New Roman"/>
          <w:sz w:val="28"/>
          <w:szCs w:val="28"/>
          <w:lang w:eastAsia="ru-RU"/>
        </w:rPr>
        <w:t>.</w:t>
      </w:r>
    </w:p>
    <w:p w:rsidR="000D7B94" w:rsidRPr="000D7B94" w:rsidRDefault="000D7B94" w:rsidP="000D7B94">
      <w:pPr>
        <w:spacing w:after="0" w:line="240" w:lineRule="auto"/>
        <w:rPr>
          <w:rFonts w:ascii="Times New Roman" w:eastAsia="Times New Roman" w:hAnsi="Times New Roman" w:cs="Times New Roman"/>
          <w:sz w:val="28"/>
          <w:szCs w:val="28"/>
          <w:lang w:eastAsia="ru-RU"/>
        </w:rPr>
      </w:pPr>
    </w:p>
    <w:p w:rsidR="000D7B94" w:rsidRDefault="000D7B94" w:rsidP="000D7B94">
      <w:pPr>
        <w:spacing w:after="0" w:line="240" w:lineRule="auto"/>
        <w:rPr>
          <w:rFonts w:ascii="Times New Roman" w:eastAsia="Times New Roman" w:hAnsi="Times New Roman" w:cs="Times New Roman"/>
          <w:sz w:val="28"/>
          <w:szCs w:val="28"/>
          <w:lang w:eastAsia="ru-RU"/>
        </w:rPr>
      </w:pPr>
      <w:r w:rsidRPr="000D7B94">
        <w:rPr>
          <w:rFonts w:ascii="Times New Roman" w:eastAsia="Times New Roman" w:hAnsi="Times New Roman" w:cs="Times New Roman"/>
          <w:sz w:val="28"/>
          <w:szCs w:val="28"/>
          <w:lang w:eastAsia="ru-RU"/>
        </w:rPr>
        <w:t>Су, су, су – дай-ка сумку понесу!</w:t>
      </w:r>
    </w:p>
    <w:p w:rsidR="000D7B94" w:rsidRPr="000D7B94" w:rsidRDefault="000D7B94" w:rsidP="000D7B94">
      <w:pPr>
        <w:spacing w:after="0" w:line="240" w:lineRule="auto"/>
        <w:rPr>
          <w:rFonts w:ascii="Times New Roman" w:eastAsia="Times New Roman" w:hAnsi="Times New Roman" w:cs="Times New Roman"/>
          <w:sz w:val="28"/>
          <w:szCs w:val="28"/>
          <w:lang w:eastAsia="ru-RU"/>
        </w:rPr>
      </w:pPr>
    </w:p>
    <w:p w:rsidR="000D7B94" w:rsidRDefault="000D7B94" w:rsidP="000D7B94">
      <w:pPr>
        <w:spacing w:after="0" w:line="240" w:lineRule="auto"/>
        <w:rPr>
          <w:rFonts w:ascii="Times New Roman" w:eastAsia="Times New Roman" w:hAnsi="Times New Roman" w:cs="Times New Roman"/>
          <w:sz w:val="28"/>
          <w:szCs w:val="28"/>
          <w:lang w:eastAsia="ru-RU"/>
        </w:rPr>
      </w:pPr>
      <w:proofErr w:type="spellStart"/>
      <w:r w:rsidRPr="000D7B94">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сы</w:t>
      </w:r>
      <w:proofErr w:type="spellEnd"/>
      <w:r>
        <w:rPr>
          <w:rFonts w:ascii="Times New Roman" w:eastAsia="Times New Roman" w:hAnsi="Times New Roman" w:cs="Times New Roman"/>
          <w:sz w:val="28"/>
          <w:szCs w:val="28"/>
          <w:lang w:eastAsia="ru-RU"/>
        </w:rPr>
        <w:t xml:space="preserve"> – вот кусочек колбасы.</w:t>
      </w:r>
    </w:p>
    <w:p w:rsidR="000D7B94" w:rsidRDefault="000D7B94" w:rsidP="000D7B94">
      <w:pPr>
        <w:spacing w:after="0" w:line="240" w:lineRule="auto"/>
        <w:rPr>
          <w:rFonts w:ascii="Times New Roman" w:eastAsia="Times New Roman" w:hAnsi="Times New Roman" w:cs="Times New Roman"/>
          <w:sz w:val="28"/>
          <w:szCs w:val="28"/>
          <w:lang w:eastAsia="ru-RU"/>
        </w:rPr>
      </w:pPr>
    </w:p>
    <w:p w:rsidR="000D7B94" w:rsidRDefault="000D7B94" w:rsidP="000D7B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3.Читай слова, прячь язык за зубы.</w:t>
      </w:r>
    </w:p>
    <w:p w:rsidR="000D7B94" w:rsidRPr="000D7B94" w:rsidRDefault="000D7B94" w:rsidP="000D7B94">
      <w:pPr>
        <w:spacing w:after="0" w:line="240" w:lineRule="auto"/>
        <w:rPr>
          <w:rFonts w:ascii="Times New Roman" w:eastAsia="Times New Roman" w:hAnsi="Times New Roman" w:cs="Times New Roman"/>
          <w:sz w:val="28"/>
          <w:szCs w:val="28"/>
          <w:lang w:eastAsia="ru-RU"/>
        </w:rPr>
      </w:pPr>
    </w:p>
    <w:p w:rsidR="000D7B94" w:rsidRDefault="000D7B94" w:rsidP="000D7B94">
      <w:pPr>
        <w:spacing w:after="0" w:line="240" w:lineRule="auto"/>
        <w:rPr>
          <w:rFonts w:ascii="Times New Roman" w:eastAsia="Times New Roman" w:hAnsi="Times New Roman" w:cs="Times New Roman"/>
          <w:b/>
          <w:sz w:val="28"/>
          <w:szCs w:val="28"/>
          <w:lang w:eastAsia="ru-RU"/>
        </w:rPr>
      </w:pPr>
      <w:r w:rsidRPr="000D7B94">
        <w:rPr>
          <w:rFonts w:ascii="Times New Roman" w:eastAsia="Times New Roman" w:hAnsi="Times New Roman" w:cs="Times New Roman"/>
          <w:sz w:val="28"/>
          <w:szCs w:val="28"/>
          <w:lang w:eastAsia="ru-RU"/>
        </w:rPr>
        <w:t xml:space="preserve">    </w:t>
      </w:r>
      <w:r w:rsidRPr="000D7B94">
        <w:rPr>
          <w:rFonts w:ascii="Times New Roman" w:eastAsia="Times New Roman" w:hAnsi="Times New Roman" w:cs="Times New Roman"/>
          <w:b/>
          <w:sz w:val="28"/>
          <w:szCs w:val="28"/>
          <w:lang w:eastAsia="ru-RU"/>
        </w:rPr>
        <w:t>СЛОВА</w:t>
      </w:r>
      <w:r w:rsidRPr="000D7B94">
        <w:rPr>
          <w:rFonts w:ascii="Times New Roman" w:eastAsia="Times New Roman" w:hAnsi="Times New Roman" w:cs="Times New Roman"/>
          <w:sz w:val="28"/>
          <w:szCs w:val="28"/>
          <w:lang w:eastAsia="ru-RU"/>
        </w:rPr>
        <w:t xml:space="preserve"> </w:t>
      </w:r>
      <w:r w:rsidRPr="000D7B94">
        <w:rPr>
          <w:rFonts w:ascii="Times New Roman" w:eastAsia="Times New Roman" w:hAnsi="Times New Roman" w:cs="Times New Roman"/>
          <w:b/>
          <w:sz w:val="28"/>
          <w:szCs w:val="28"/>
          <w:lang w:eastAsia="ru-RU"/>
        </w:rPr>
        <w:t>( звук</w:t>
      </w:r>
      <w:proofErr w:type="gramStart"/>
      <w:r w:rsidRPr="000D7B94">
        <w:rPr>
          <w:rFonts w:ascii="Times New Roman" w:eastAsia="Times New Roman" w:hAnsi="Times New Roman" w:cs="Times New Roman"/>
          <w:b/>
          <w:sz w:val="28"/>
          <w:szCs w:val="28"/>
          <w:lang w:eastAsia="ru-RU"/>
        </w:rPr>
        <w:t xml:space="preserve"> С</w:t>
      </w:r>
      <w:proofErr w:type="gramEnd"/>
      <w:r w:rsidRPr="000D7B94">
        <w:rPr>
          <w:rFonts w:ascii="Times New Roman" w:eastAsia="Times New Roman" w:hAnsi="Times New Roman" w:cs="Times New Roman"/>
          <w:b/>
          <w:sz w:val="28"/>
          <w:szCs w:val="28"/>
          <w:lang w:eastAsia="ru-RU"/>
        </w:rPr>
        <w:t xml:space="preserve"> в начале)</w:t>
      </w:r>
    </w:p>
    <w:p w:rsidR="000D7B94" w:rsidRPr="000D7B94" w:rsidRDefault="000D7B94" w:rsidP="000D7B94">
      <w:pPr>
        <w:spacing w:after="0" w:line="240" w:lineRule="auto"/>
        <w:rPr>
          <w:rFonts w:ascii="Times New Roman" w:eastAsia="Times New Roman" w:hAnsi="Times New Roman" w:cs="Times New Roman"/>
          <w:sz w:val="28"/>
          <w:szCs w:val="28"/>
          <w:lang w:eastAsia="ru-RU"/>
        </w:rPr>
      </w:pPr>
    </w:p>
    <w:p w:rsidR="000D7B94" w:rsidRDefault="000D7B94" w:rsidP="000D7B94">
      <w:pPr>
        <w:spacing w:after="0" w:line="240" w:lineRule="auto"/>
        <w:rPr>
          <w:rFonts w:ascii="Times New Roman" w:eastAsia="Times New Roman" w:hAnsi="Times New Roman" w:cs="Times New Roman"/>
          <w:sz w:val="28"/>
          <w:szCs w:val="28"/>
          <w:lang w:eastAsia="ru-RU"/>
        </w:rPr>
      </w:pPr>
      <w:proofErr w:type="gramStart"/>
      <w:r w:rsidRPr="000D7B94">
        <w:rPr>
          <w:rFonts w:ascii="Times New Roman" w:eastAsia="Times New Roman" w:hAnsi="Times New Roman" w:cs="Times New Roman"/>
          <w:sz w:val="28"/>
          <w:szCs w:val="28"/>
          <w:lang w:eastAsia="ru-RU"/>
        </w:rPr>
        <w:t xml:space="preserve">Сад, сам, сани, сахар, садик, санки, сапоги, самолёт, сабля, самокат, салют, </w:t>
      </w:r>
      <w:proofErr w:type="gramEnd"/>
    </w:p>
    <w:p w:rsidR="000D7B94" w:rsidRDefault="000D7B94" w:rsidP="000D7B94">
      <w:pPr>
        <w:spacing w:after="0" w:line="240" w:lineRule="auto"/>
        <w:rPr>
          <w:rFonts w:ascii="Times New Roman" w:eastAsia="Times New Roman" w:hAnsi="Times New Roman" w:cs="Times New Roman"/>
          <w:sz w:val="28"/>
          <w:szCs w:val="28"/>
          <w:lang w:eastAsia="ru-RU"/>
        </w:rPr>
      </w:pPr>
      <w:proofErr w:type="gramStart"/>
      <w:r w:rsidRPr="000D7B94">
        <w:rPr>
          <w:rFonts w:ascii="Times New Roman" w:eastAsia="Times New Roman" w:hAnsi="Times New Roman" w:cs="Times New Roman"/>
          <w:sz w:val="28"/>
          <w:szCs w:val="28"/>
          <w:lang w:eastAsia="ru-RU"/>
        </w:rPr>
        <w:t xml:space="preserve">сарай, салака, собака, сорока, совы, сода, сокол, соболь, сом, сок, сор, сон, </w:t>
      </w:r>
      <w:proofErr w:type="gramEnd"/>
    </w:p>
    <w:p w:rsidR="000D7B94" w:rsidRDefault="000D7B94" w:rsidP="000D7B94">
      <w:pPr>
        <w:spacing w:after="0" w:line="240" w:lineRule="auto"/>
        <w:rPr>
          <w:rFonts w:ascii="Times New Roman" w:eastAsia="Times New Roman" w:hAnsi="Times New Roman" w:cs="Times New Roman"/>
          <w:sz w:val="28"/>
          <w:szCs w:val="28"/>
          <w:lang w:eastAsia="ru-RU"/>
        </w:rPr>
      </w:pPr>
      <w:proofErr w:type="gramStart"/>
      <w:r w:rsidRPr="000D7B94">
        <w:rPr>
          <w:rFonts w:ascii="Times New Roman" w:eastAsia="Times New Roman" w:hAnsi="Times New Roman" w:cs="Times New Roman"/>
          <w:sz w:val="28"/>
          <w:szCs w:val="28"/>
          <w:lang w:eastAsia="ru-RU"/>
        </w:rPr>
        <w:t xml:space="preserve">Соня, соты, сумма, сумка, сутки, сухо, судно, сук, суп, судак, сурок, сугроб, </w:t>
      </w:r>
      <w:proofErr w:type="gramEnd"/>
    </w:p>
    <w:p w:rsidR="000D7B94" w:rsidRPr="000D7B94" w:rsidRDefault="000D7B94" w:rsidP="000D7B94">
      <w:pPr>
        <w:spacing w:after="0" w:line="240" w:lineRule="auto"/>
        <w:rPr>
          <w:rFonts w:ascii="Times New Roman" w:eastAsia="Times New Roman" w:hAnsi="Times New Roman" w:cs="Times New Roman"/>
          <w:sz w:val="28"/>
          <w:szCs w:val="28"/>
          <w:lang w:eastAsia="ru-RU"/>
        </w:rPr>
      </w:pPr>
      <w:r w:rsidRPr="000D7B94">
        <w:rPr>
          <w:rFonts w:ascii="Times New Roman" w:eastAsia="Times New Roman" w:hAnsi="Times New Roman" w:cs="Times New Roman"/>
          <w:sz w:val="28"/>
          <w:szCs w:val="28"/>
          <w:lang w:eastAsia="ru-RU"/>
        </w:rPr>
        <w:t>сухарь, сын, сыр, сыч, сыро, сыплет.</w:t>
      </w:r>
    </w:p>
    <w:p w:rsidR="000D7B94" w:rsidRDefault="000D7B94" w:rsidP="000D7B94"/>
    <w:p w:rsidR="000D7B94" w:rsidRPr="000D7B94" w:rsidRDefault="000D7B94" w:rsidP="000D7B94">
      <w:pPr>
        <w:rPr>
          <w:rFonts w:ascii="Times New Roman" w:hAnsi="Times New Roman" w:cs="Times New Roman"/>
          <w:sz w:val="28"/>
          <w:szCs w:val="28"/>
        </w:rPr>
      </w:pPr>
      <w:r>
        <w:rPr>
          <w:rFonts w:ascii="Times New Roman" w:hAnsi="Times New Roman" w:cs="Times New Roman"/>
          <w:sz w:val="28"/>
          <w:szCs w:val="28"/>
        </w:rPr>
        <w:t>4.</w:t>
      </w:r>
      <w:r w:rsidRPr="000D7B94">
        <w:rPr>
          <w:rFonts w:ascii="Times New Roman" w:hAnsi="Times New Roman" w:cs="Times New Roman"/>
          <w:sz w:val="28"/>
          <w:szCs w:val="28"/>
        </w:rPr>
        <w:t>Составь предложения по картинке, ответь на вопросы:</w:t>
      </w:r>
    </w:p>
    <w:p w:rsidR="000D7B94" w:rsidRDefault="000D7B94" w:rsidP="000D7B94">
      <w:pPr>
        <w:pStyle w:val="a3"/>
        <w:rPr>
          <w:rFonts w:ascii="Times New Roman" w:hAnsi="Times New Roman" w:cs="Times New Roman"/>
          <w:sz w:val="28"/>
          <w:szCs w:val="28"/>
        </w:rPr>
      </w:pPr>
      <w:r>
        <w:rPr>
          <w:rFonts w:ascii="Times New Roman" w:hAnsi="Times New Roman" w:cs="Times New Roman"/>
          <w:sz w:val="28"/>
          <w:szCs w:val="28"/>
        </w:rPr>
        <w:t>-Какое время года это?</w:t>
      </w:r>
    </w:p>
    <w:p w:rsidR="000D7B94" w:rsidRDefault="000D7B94" w:rsidP="000D7B94">
      <w:pPr>
        <w:pStyle w:val="a3"/>
        <w:rPr>
          <w:rFonts w:ascii="Times New Roman" w:hAnsi="Times New Roman" w:cs="Times New Roman"/>
          <w:sz w:val="28"/>
          <w:szCs w:val="28"/>
        </w:rPr>
      </w:pPr>
      <w:r>
        <w:rPr>
          <w:rFonts w:ascii="Times New Roman" w:hAnsi="Times New Roman" w:cs="Times New Roman"/>
          <w:sz w:val="28"/>
          <w:szCs w:val="28"/>
        </w:rPr>
        <w:t>-Где гуляют дети?</w:t>
      </w:r>
    </w:p>
    <w:p w:rsidR="000D7B94" w:rsidRDefault="000D7B94" w:rsidP="000D7B94">
      <w:pPr>
        <w:pStyle w:val="a3"/>
        <w:rPr>
          <w:rFonts w:ascii="Times New Roman" w:hAnsi="Times New Roman" w:cs="Times New Roman"/>
          <w:sz w:val="28"/>
          <w:szCs w:val="28"/>
        </w:rPr>
      </w:pPr>
      <w:r>
        <w:rPr>
          <w:rFonts w:ascii="Times New Roman" w:hAnsi="Times New Roman" w:cs="Times New Roman"/>
          <w:sz w:val="28"/>
          <w:szCs w:val="28"/>
        </w:rPr>
        <w:t>-Кого везёт Маша?</w:t>
      </w:r>
    </w:p>
    <w:p w:rsidR="000D7B94" w:rsidRDefault="000D7B94" w:rsidP="000D7B94">
      <w:pPr>
        <w:pStyle w:val="a3"/>
        <w:rPr>
          <w:rFonts w:ascii="Times New Roman" w:hAnsi="Times New Roman" w:cs="Times New Roman"/>
          <w:sz w:val="28"/>
          <w:szCs w:val="28"/>
        </w:rPr>
      </w:pPr>
      <w:r>
        <w:rPr>
          <w:rFonts w:ascii="Times New Roman" w:hAnsi="Times New Roman" w:cs="Times New Roman"/>
          <w:sz w:val="28"/>
          <w:szCs w:val="28"/>
        </w:rPr>
        <w:t>-На чём катается Вова?</w:t>
      </w:r>
    </w:p>
    <w:p w:rsidR="000D7B94" w:rsidRDefault="000D7B94" w:rsidP="000D7B94">
      <w:pPr>
        <w:pStyle w:val="a3"/>
        <w:rPr>
          <w:rFonts w:ascii="Times New Roman" w:hAnsi="Times New Roman" w:cs="Times New Roman"/>
          <w:sz w:val="28"/>
          <w:szCs w:val="28"/>
        </w:rPr>
      </w:pPr>
      <w:r>
        <w:rPr>
          <w:rFonts w:ascii="Times New Roman" w:hAnsi="Times New Roman" w:cs="Times New Roman"/>
          <w:sz w:val="28"/>
          <w:szCs w:val="28"/>
        </w:rPr>
        <w:t>-Что делает Петя?</w:t>
      </w:r>
    </w:p>
    <w:p w:rsidR="000D7B94" w:rsidRDefault="000D7B94" w:rsidP="000D7B94">
      <w:pPr>
        <w:pStyle w:val="a3"/>
        <w:rPr>
          <w:rFonts w:ascii="Times New Roman" w:hAnsi="Times New Roman" w:cs="Times New Roman"/>
          <w:sz w:val="28"/>
          <w:szCs w:val="28"/>
        </w:rPr>
      </w:pPr>
      <w:r>
        <w:rPr>
          <w:rFonts w:ascii="Times New Roman" w:hAnsi="Times New Roman" w:cs="Times New Roman"/>
          <w:sz w:val="28"/>
          <w:szCs w:val="28"/>
        </w:rPr>
        <w:t>-Что строит Вася?</w:t>
      </w:r>
    </w:p>
    <w:p w:rsidR="000D7B94" w:rsidRDefault="000D7B94" w:rsidP="000D7B94">
      <w:pPr>
        <w:pStyle w:val="a3"/>
        <w:rPr>
          <w:rFonts w:ascii="Times New Roman" w:hAnsi="Times New Roman" w:cs="Times New Roman"/>
          <w:sz w:val="28"/>
          <w:szCs w:val="28"/>
        </w:rPr>
      </w:pPr>
      <w:r>
        <w:rPr>
          <w:rFonts w:ascii="Times New Roman" w:hAnsi="Times New Roman" w:cs="Times New Roman"/>
          <w:sz w:val="28"/>
          <w:szCs w:val="28"/>
        </w:rPr>
        <w:t>-Что делает тётя Лена?</w:t>
      </w:r>
    </w:p>
    <w:p w:rsidR="000D7B94" w:rsidRDefault="000D7B94" w:rsidP="000D7B94">
      <w:pPr>
        <w:pStyle w:val="a3"/>
        <w:rPr>
          <w:rFonts w:ascii="Times New Roman" w:hAnsi="Times New Roman" w:cs="Times New Roman"/>
          <w:sz w:val="28"/>
          <w:szCs w:val="28"/>
        </w:rPr>
      </w:pPr>
      <w:r>
        <w:rPr>
          <w:rFonts w:ascii="Times New Roman" w:hAnsi="Times New Roman" w:cs="Times New Roman"/>
          <w:sz w:val="28"/>
          <w:szCs w:val="28"/>
        </w:rPr>
        <w:t>-Какая она?</w:t>
      </w:r>
    </w:p>
    <w:p w:rsidR="000D7B94" w:rsidRDefault="000D7B94" w:rsidP="000D7B94">
      <w:pPr>
        <w:pStyle w:val="a3"/>
        <w:rPr>
          <w:rFonts w:ascii="Times New Roman" w:hAnsi="Times New Roman" w:cs="Times New Roman"/>
          <w:sz w:val="28"/>
          <w:szCs w:val="28"/>
        </w:rPr>
      </w:pPr>
      <w:r>
        <w:rPr>
          <w:rFonts w:ascii="Times New Roman" w:hAnsi="Times New Roman" w:cs="Times New Roman"/>
          <w:sz w:val="28"/>
          <w:szCs w:val="28"/>
        </w:rPr>
        <w:t>-Что делает Шарик?</w:t>
      </w:r>
    </w:p>
    <w:p w:rsidR="000D7B94" w:rsidRDefault="000D7B94" w:rsidP="000D7B94">
      <w:pPr>
        <w:pStyle w:val="a3"/>
        <w:rPr>
          <w:rFonts w:ascii="Times New Roman" w:hAnsi="Times New Roman" w:cs="Times New Roman"/>
          <w:sz w:val="28"/>
          <w:szCs w:val="28"/>
        </w:rPr>
      </w:pPr>
      <w:r>
        <w:rPr>
          <w:rFonts w:ascii="Times New Roman" w:hAnsi="Times New Roman" w:cs="Times New Roman"/>
          <w:sz w:val="28"/>
          <w:szCs w:val="28"/>
        </w:rPr>
        <w:t>-Какой он?</w:t>
      </w:r>
    </w:p>
    <w:p w:rsidR="000D7B94" w:rsidRDefault="000D7B94" w:rsidP="000D7B94">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-Дети какие?</w:t>
      </w:r>
    </w:p>
    <w:p w:rsidR="000D7B94" w:rsidRDefault="000D7B94" w:rsidP="000D7B94">
      <w:pPr>
        <w:pStyle w:val="a3"/>
        <w:rPr>
          <w:rFonts w:ascii="Times New Roman" w:hAnsi="Times New Roman" w:cs="Times New Roman"/>
          <w:sz w:val="28"/>
          <w:szCs w:val="28"/>
        </w:rPr>
      </w:pPr>
      <w:r>
        <w:rPr>
          <w:rFonts w:ascii="Times New Roman" w:hAnsi="Times New Roman" w:cs="Times New Roman"/>
          <w:sz w:val="28"/>
          <w:szCs w:val="28"/>
        </w:rPr>
        <w:t>-Как они играют?</w:t>
      </w:r>
    </w:p>
    <w:tbl>
      <w:tblPr>
        <w:tblStyle w:val="a4"/>
        <w:tblW w:w="0" w:type="auto"/>
        <w:tblInd w:w="0" w:type="dxa"/>
        <w:tblLook w:val="04A0" w:firstRow="1" w:lastRow="0" w:firstColumn="1" w:lastColumn="0" w:noHBand="0" w:noVBand="1"/>
      </w:tblPr>
      <w:tblGrid>
        <w:gridCol w:w="9156"/>
      </w:tblGrid>
      <w:tr w:rsidR="000D7B94" w:rsidTr="000D7B94">
        <w:tc>
          <w:tcPr>
            <w:tcW w:w="9133" w:type="dxa"/>
            <w:tcBorders>
              <w:top w:val="single" w:sz="4" w:space="0" w:color="auto"/>
              <w:left w:val="single" w:sz="4" w:space="0" w:color="auto"/>
              <w:bottom w:val="single" w:sz="4" w:space="0" w:color="auto"/>
              <w:right w:val="single" w:sz="4" w:space="0" w:color="auto"/>
            </w:tcBorders>
          </w:tcPr>
          <w:p w:rsidR="000D7B94" w:rsidRDefault="000D7B94"/>
          <w:p w:rsidR="000D7B94" w:rsidRDefault="000D7B94">
            <w:r>
              <w:rPr>
                <w:noProof/>
                <w:lang w:eastAsia="ru-RU"/>
              </w:rPr>
              <w:drawing>
                <wp:inline distT="0" distB="0" distL="0" distR="0">
                  <wp:extent cx="5676900" cy="3200400"/>
                  <wp:effectExtent l="0" t="0" r="0" b="0"/>
                  <wp:docPr id="1" name="Рисунок 1" descr="https://ds04.infourok.ru/uploads/ex/063e/000891bd-8a075ed4/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s04.infourok.ru/uploads/ex/063e/000891bd-8a075ed4/img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6900" cy="3200400"/>
                          </a:xfrm>
                          <a:prstGeom prst="rect">
                            <a:avLst/>
                          </a:prstGeom>
                          <a:noFill/>
                          <a:ln>
                            <a:noFill/>
                          </a:ln>
                        </pic:spPr>
                      </pic:pic>
                    </a:graphicData>
                  </a:graphic>
                </wp:inline>
              </w:drawing>
            </w:r>
          </w:p>
          <w:p w:rsidR="000D7B94" w:rsidRDefault="000D7B94"/>
          <w:p w:rsidR="000D7B94" w:rsidRDefault="000D7B94"/>
        </w:tc>
      </w:tr>
    </w:tbl>
    <w:p w:rsidR="000D7B94" w:rsidRDefault="000D7B94" w:rsidP="000D7B94">
      <w:pPr>
        <w:rPr>
          <w:rFonts w:ascii="Times New Roman" w:hAnsi="Times New Roman" w:cs="Times New Roman"/>
          <w:sz w:val="28"/>
          <w:szCs w:val="28"/>
        </w:rPr>
      </w:pPr>
      <w:r>
        <w:rPr>
          <w:rFonts w:ascii="Times New Roman" w:hAnsi="Times New Roman" w:cs="Times New Roman"/>
          <w:sz w:val="28"/>
          <w:szCs w:val="28"/>
        </w:rPr>
        <w:t>Образец:</w:t>
      </w:r>
    </w:p>
    <w:p w:rsidR="000D7B94" w:rsidRDefault="000D7B94" w:rsidP="000D7B94">
      <w:pPr>
        <w:rPr>
          <w:rFonts w:ascii="Times New Roman" w:hAnsi="Times New Roman" w:cs="Times New Roman"/>
          <w:sz w:val="28"/>
          <w:szCs w:val="28"/>
        </w:rPr>
      </w:pPr>
      <w:r>
        <w:rPr>
          <w:rFonts w:ascii="Times New Roman" w:hAnsi="Times New Roman" w:cs="Times New Roman"/>
          <w:sz w:val="28"/>
          <w:szCs w:val="28"/>
        </w:rPr>
        <w:t>Это лето. Дети гуляют на улице. Маша везёт котика. Вова катается на велосипеде. Петя запускает вертолёт. Вася строит замок из песка. Тётя Лена  сидит на лавке.  Она  весёлая. Шарик  смотрит на детей. Он добрый и ласковый. Дети довольные. Они играют хорошо.</w:t>
      </w:r>
    </w:p>
    <w:p w:rsidR="0097132B" w:rsidRDefault="0097132B"/>
    <w:sectPr w:rsidR="00971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66078"/>
    <w:multiLevelType w:val="hybridMultilevel"/>
    <w:tmpl w:val="5C3E0E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32B"/>
    <w:rsid w:val="000D7B94"/>
    <w:rsid w:val="00415711"/>
    <w:rsid w:val="00971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B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B94"/>
    <w:pPr>
      <w:ind w:left="720"/>
      <w:contextualSpacing/>
    </w:pPr>
  </w:style>
  <w:style w:type="table" w:styleId="a4">
    <w:name w:val="Table Grid"/>
    <w:basedOn w:val="a1"/>
    <w:uiPriority w:val="59"/>
    <w:rsid w:val="000D7B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D7B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7B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B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B94"/>
    <w:pPr>
      <w:ind w:left="720"/>
      <w:contextualSpacing/>
    </w:pPr>
  </w:style>
  <w:style w:type="table" w:styleId="a4">
    <w:name w:val="Table Grid"/>
    <w:basedOn w:val="a1"/>
    <w:uiPriority w:val="59"/>
    <w:rsid w:val="000D7B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D7B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7B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99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AWJJH2MPE6E2-79957301-1369</_dlc_DocId>
    <_dlc_DocIdUrl xmlns="4a252ca3-5a62-4c1c-90a6-29f4710e47f8">
      <Url>http://edu-sps.koiro.local/NSI/_layouts/15/DocIdRedir.aspx?ID=AWJJH2MPE6E2-79957301-1369</Url>
      <Description>AWJJH2MPE6E2-79957301-1369</Description>
    </_dlc_DocIdUrl>
  </documentManagement>
</p:properties>
</file>

<file path=customXml/itemProps1.xml><?xml version="1.0" encoding="utf-8"?>
<ds:datastoreItem xmlns:ds="http://schemas.openxmlformats.org/officeDocument/2006/customXml" ds:itemID="{91B19E0A-E6EC-4286-A8E4-6D8D5C63E1E2}"/>
</file>

<file path=customXml/itemProps2.xml><?xml version="1.0" encoding="utf-8"?>
<ds:datastoreItem xmlns:ds="http://schemas.openxmlformats.org/officeDocument/2006/customXml" ds:itemID="{8FE6E431-D8F7-4BCE-B342-1C7A3486B361}"/>
</file>

<file path=customXml/itemProps3.xml><?xml version="1.0" encoding="utf-8"?>
<ds:datastoreItem xmlns:ds="http://schemas.openxmlformats.org/officeDocument/2006/customXml" ds:itemID="{B6FCCF8B-8BDB-4054-A765-CE0C5D72FA04}"/>
</file>

<file path=customXml/itemProps4.xml><?xml version="1.0" encoding="utf-8"?>
<ds:datastoreItem xmlns:ds="http://schemas.openxmlformats.org/officeDocument/2006/customXml" ds:itemID="{F4B5882C-1195-489F-B739-6C02F18D4CBA}"/>
</file>

<file path=docProps/app.xml><?xml version="1.0" encoding="utf-8"?>
<Properties xmlns="http://schemas.openxmlformats.org/officeDocument/2006/extended-properties" xmlns:vt="http://schemas.openxmlformats.org/officeDocument/2006/docPropsVTypes">
  <Template>Normal.dotm</Template>
  <TotalTime>9</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cp:revision>
  <dcterms:created xsi:type="dcterms:W3CDTF">2020-04-19T10:37:00Z</dcterms:created>
  <dcterms:modified xsi:type="dcterms:W3CDTF">2020-04-19T14:55:00Z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1ad45733-6eb0-4d35-8a34-d55cb0bcacca</vt:lpwstr>
  </property>
</Properties>
</file>