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30D" w:rsidRPr="00A112D9" w:rsidRDefault="0072730D" w:rsidP="0072730D">
      <w:pPr>
        <w:pStyle w:val="60"/>
        <w:shd w:val="clear" w:color="auto" w:fill="auto"/>
        <w:spacing w:line="240" w:lineRule="auto"/>
        <w:ind w:left="-72" w:firstLine="0"/>
        <w:jc w:val="left"/>
        <w:rPr>
          <w:rFonts w:cs="Times New Roman"/>
          <w:sz w:val="28"/>
          <w:szCs w:val="28"/>
        </w:rPr>
      </w:pPr>
      <w:r w:rsidRPr="00A112D9">
        <w:rPr>
          <w:rFonts w:cs="Times New Roman"/>
          <w:sz w:val="28"/>
          <w:szCs w:val="28"/>
        </w:rPr>
        <w:t>Тема: Уголовно-правовые отношения</w:t>
      </w:r>
    </w:p>
    <w:p w:rsidR="00C8515A" w:rsidRPr="00A112D9" w:rsidRDefault="00C8515A">
      <w:pPr>
        <w:rPr>
          <w:sz w:val="28"/>
          <w:szCs w:val="28"/>
        </w:rPr>
      </w:pPr>
    </w:p>
    <w:p w:rsidR="0072730D" w:rsidRPr="00A112D9" w:rsidRDefault="0072730D" w:rsidP="0072730D">
      <w:pPr>
        <w:pStyle w:val="a3"/>
        <w:numPr>
          <w:ilvl w:val="0"/>
          <w:numId w:val="1"/>
        </w:numPr>
        <w:rPr>
          <w:sz w:val="28"/>
          <w:szCs w:val="28"/>
        </w:rPr>
      </w:pPr>
      <w:r w:rsidRPr="00A112D9">
        <w:rPr>
          <w:sz w:val="28"/>
          <w:szCs w:val="28"/>
        </w:rPr>
        <w:t>Прочитай параграф учебника</w:t>
      </w:r>
    </w:p>
    <w:p w:rsidR="0072730D" w:rsidRPr="00A112D9" w:rsidRDefault="0072730D" w:rsidP="00A112D9">
      <w:pPr>
        <w:pStyle w:val="a3"/>
        <w:numPr>
          <w:ilvl w:val="0"/>
          <w:numId w:val="1"/>
        </w:numPr>
        <w:rPr>
          <w:sz w:val="28"/>
          <w:szCs w:val="28"/>
        </w:rPr>
      </w:pPr>
      <w:r w:rsidRPr="00A112D9">
        <w:rPr>
          <w:sz w:val="28"/>
          <w:szCs w:val="28"/>
        </w:rPr>
        <w:t xml:space="preserve">Посмотри видеоурок </w:t>
      </w:r>
      <w:hyperlink r:id="rId5" w:history="1">
        <w:r w:rsidRPr="00A112D9">
          <w:rPr>
            <w:rStyle w:val="a4"/>
            <w:sz w:val="28"/>
            <w:szCs w:val="28"/>
          </w:rPr>
          <w:t>https://www.youtube.com/watch?v=QN9gvuyx3o4</w:t>
        </w:r>
      </w:hyperlink>
    </w:p>
    <w:p w:rsidR="0072730D" w:rsidRPr="0072730D" w:rsidRDefault="0072730D" w:rsidP="0072730D">
      <w:pPr>
        <w:shd w:val="clear" w:color="auto" w:fill="FFFFFF"/>
        <w:spacing w:before="270" w:after="0" w:line="240" w:lineRule="auto"/>
        <w:outlineLvl w:val="2"/>
        <w:rPr>
          <w:rFonts w:ascii="Times New Roman" w:eastAsia="Times New Roman" w:hAnsi="Times New Roman" w:cs="Times New Roman"/>
          <w:color w:val="199043"/>
          <w:sz w:val="24"/>
          <w:szCs w:val="24"/>
          <w:lang w:eastAsia="ru-RU"/>
        </w:rPr>
      </w:pPr>
      <w:r w:rsidRPr="0072730D">
        <w:rPr>
          <w:rFonts w:ascii="Times New Roman" w:eastAsia="Times New Roman" w:hAnsi="Times New Roman" w:cs="Times New Roman"/>
          <w:b/>
          <w:bCs/>
          <w:color w:val="199043"/>
          <w:sz w:val="24"/>
          <w:szCs w:val="24"/>
          <w:lang w:eastAsia="ru-RU"/>
        </w:rPr>
        <w:t>Уголовно-правовые отношения</w:t>
      </w:r>
    </w:p>
    <w:p w:rsidR="0072730D" w:rsidRPr="0072730D" w:rsidRDefault="0072730D" w:rsidP="0072730D">
      <w:pPr>
        <w:shd w:val="clear" w:color="auto" w:fill="FFFFFF"/>
        <w:spacing w:after="0" w:line="240" w:lineRule="auto"/>
        <w:rPr>
          <w:rFonts w:ascii="Times New Roman" w:eastAsia="Times New Roman" w:hAnsi="Times New Roman" w:cs="Times New Roman"/>
          <w:color w:val="333333"/>
          <w:sz w:val="24"/>
          <w:szCs w:val="24"/>
          <w:lang w:eastAsia="ru-RU"/>
        </w:rPr>
      </w:pPr>
      <w:r w:rsidRPr="0072730D">
        <w:rPr>
          <w:rFonts w:ascii="Times New Roman" w:eastAsia="Times New Roman" w:hAnsi="Times New Roman" w:cs="Times New Roman"/>
          <w:color w:val="333333"/>
          <w:sz w:val="24"/>
          <w:szCs w:val="24"/>
          <w:lang w:eastAsia="ru-RU"/>
        </w:rPr>
        <w:t>Среди правонарушений есть такие, которые касаются самых существенных сторон жизни человека, общества, государства, наносят им большой вред. На протяжении многих веков своей истории постепенно человечество «отобрало» эти наиболее вредные, тяжкие деяния и наложило на них запрет. Система юридических норм, определяющих преступность и наказуемость деяний, составляет особую отрасль права – уголовное право. Слово уголовное происходит от древнерусского слова «головник» – убийца.</w:t>
      </w:r>
    </w:p>
    <w:p w:rsidR="0072730D" w:rsidRDefault="0072730D" w:rsidP="0072730D">
      <w:pPr>
        <w:shd w:val="clear" w:color="auto" w:fill="FFFFFF"/>
        <w:spacing w:after="0" w:line="240" w:lineRule="auto"/>
        <w:rPr>
          <w:rFonts w:ascii="Times New Roman" w:eastAsia="Times New Roman" w:hAnsi="Times New Roman" w:cs="Times New Roman"/>
          <w:color w:val="333333"/>
          <w:sz w:val="24"/>
          <w:szCs w:val="24"/>
          <w:lang w:eastAsia="ru-RU"/>
        </w:rPr>
      </w:pPr>
      <w:r w:rsidRPr="0072730D">
        <w:rPr>
          <w:rFonts w:ascii="Times New Roman" w:eastAsia="Times New Roman" w:hAnsi="Times New Roman" w:cs="Times New Roman"/>
          <w:color w:val="333333"/>
          <w:sz w:val="24"/>
          <w:szCs w:val="24"/>
          <w:lang w:eastAsia="ru-RU"/>
        </w:rPr>
        <w:t>Нормы уголовного права регулируют </w:t>
      </w:r>
      <w:r w:rsidRPr="0072730D">
        <w:rPr>
          <w:rFonts w:ascii="Times New Roman" w:eastAsia="Times New Roman" w:hAnsi="Times New Roman" w:cs="Times New Roman"/>
          <w:b/>
          <w:bCs/>
          <w:color w:val="333333"/>
          <w:sz w:val="24"/>
          <w:szCs w:val="24"/>
          <w:lang w:eastAsia="ru-RU"/>
        </w:rPr>
        <w:t>уголовно-правовые отношения</w:t>
      </w:r>
      <w:r w:rsidRPr="0072730D">
        <w:rPr>
          <w:rFonts w:ascii="Times New Roman" w:eastAsia="Times New Roman" w:hAnsi="Times New Roman" w:cs="Times New Roman"/>
          <w:color w:val="333333"/>
          <w:sz w:val="24"/>
          <w:szCs w:val="24"/>
          <w:lang w:eastAsia="ru-RU"/>
        </w:rPr>
        <w:t> </w:t>
      </w:r>
    </w:p>
    <w:p w:rsidR="00A112D9" w:rsidRPr="00A112D9" w:rsidRDefault="00A112D9" w:rsidP="00A112D9">
      <w:pPr>
        <w:pStyle w:val="a3"/>
        <w:numPr>
          <w:ilvl w:val="0"/>
          <w:numId w:val="1"/>
        </w:numPr>
        <w:shd w:val="clear" w:color="auto" w:fill="FFFFFF"/>
        <w:spacing w:after="0" w:line="240" w:lineRule="auto"/>
        <w:rPr>
          <w:rFonts w:ascii="Times New Roman" w:eastAsia="Times New Roman" w:hAnsi="Times New Roman" w:cs="Times New Roman"/>
          <w:b/>
          <w:color w:val="333333"/>
          <w:sz w:val="28"/>
          <w:szCs w:val="28"/>
          <w:lang w:eastAsia="ru-RU"/>
        </w:rPr>
      </w:pPr>
      <w:r w:rsidRPr="00A112D9">
        <w:rPr>
          <w:rFonts w:ascii="Times New Roman" w:eastAsia="Times New Roman" w:hAnsi="Times New Roman" w:cs="Times New Roman"/>
          <w:b/>
          <w:color w:val="333333"/>
          <w:sz w:val="28"/>
          <w:szCs w:val="28"/>
          <w:lang w:eastAsia="ru-RU"/>
        </w:rPr>
        <w:t>Найди значение этого понятия и выпиши его в тетрадь</w:t>
      </w:r>
    </w:p>
    <w:p w:rsidR="0072730D" w:rsidRPr="0072730D" w:rsidRDefault="0072730D" w:rsidP="0072730D">
      <w:pPr>
        <w:shd w:val="clear" w:color="auto" w:fill="FFFFFF"/>
        <w:spacing w:after="0" w:line="240" w:lineRule="auto"/>
        <w:rPr>
          <w:rFonts w:ascii="Times New Roman" w:eastAsia="Times New Roman" w:hAnsi="Times New Roman" w:cs="Times New Roman"/>
          <w:color w:val="333333"/>
          <w:sz w:val="24"/>
          <w:szCs w:val="24"/>
          <w:lang w:eastAsia="ru-RU"/>
        </w:rPr>
      </w:pPr>
      <w:r w:rsidRPr="0072730D">
        <w:rPr>
          <w:rFonts w:ascii="Times New Roman" w:eastAsia="Times New Roman" w:hAnsi="Times New Roman" w:cs="Times New Roman"/>
          <w:color w:val="333333"/>
          <w:sz w:val="24"/>
          <w:szCs w:val="24"/>
          <w:lang w:eastAsia="ru-RU"/>
        </w:rPr>
        <w:t>Примером могут служить убийства, хищения, незаконное производство, и сбыт наркотиков и т.д.</w:t>
      </w:r>
    </w:p>
    <w:p w:rsidR="0072730D" w:rsidRPr="0072730D" w:rsidRDefault="0072730D" w:rsidP="0072730D">
      <w:pPr>
        <w:shd w:val="clear" w:color="auto" w:fill="FFFFFF"/>
        <w:spacing w:after="0" w:line="240" w:lineRule="auto"/>
        <w:rPr>
          <w:rFonts w:ascii="Times New Roman" w:eastAsia="Times New Roman" w:hAnsi="Times New Roman" w:cs="Times New Roman"/>
          <w:color w:val="333333"/>
          <w:sz w:val="24"/>
          <w:szCs w:val="24"/>
          <w:lang w:eastAsia="ru-RU"/>
        </w:rPr>
      </w:pPr>
      <w:r w:rsidRPr="0072730D">
        <w:rPr>
          <w:rFonts w:ascii="Times New Roman" w:eastAsia="Times New Roman" w:hAnsi="Times New Roman" w:cs="Times New Roman"/>
          <w:color w:val="333333"/>
          <w:sz w:val="24"/>
          <w:szCs w:val="24"/>
          <w:lang w:eastAsia="ru-RU"/>
        </w:rPr>
        <w:t>Все виды преступлений направлены против кого-то или чего-то, то есть имеют свой объект. </w:t>
      </w:r>
      <w:r w:rsidRPr="0072730D">
        <w:rPr>
          <w:rFonts w:ascii="Times New Roman" w:eastAsia="Times New Roman" w:hAnsi="Times New Roman" w:cs="Times New Roman"/>
          <w:b/>
          <w:bCs/>
          <w:color w:val="333333"/>
          <w:sz w:val="24"/>
          <w:szCs w:val="24"/>
          <w:lang w:eastAsia="ru-RU"/>
        </w:rPr>
        <w:t>К объектам уголовно-правовых отношений можно отнести:</w:t>
      </w:r>
      <w:r w:rsidRPr="0072730D">
        <w:rPr>
          <w:rFonts w:ascii="Times New Roman" w:eastAsia="Times New Roman" w:hAnsi="Times New Roman" w:cs="Times New Roman"/>
          <w:color w:val="333333"/>
          <w:sz w:val="24"/>
          <w:szCs w:val="24"/>
          <w:lang w:eastAsia="ru-RU"/>
        </w:rPr>
        <w:t> личность, ее права и свободы; собственность; общественный порядок и общественную безопасность; окружающую среду; конституционный строй РФ.</w:t>
      </w:r>
    </w:p>
    <w:p w:rsidR="0072730D" w:rsidRPr="0072730D" w:rsidRDefault="0072730D" w:rsidP="0072730D">
      <w:pPr>
        <w:shd w:val="clear" w:color="auto" w:fill="FFFFFF"/>
        <w:spacing w:after="0" w:line="240" w:lineRule="auto"/>
        <w:rPr>
          <w:rFonts w:ascii="Times New Roman" w:eastAsia="Times New Roman" w:hAnsi="Times New Roman" w:cs="Times New Roman"/>
          <w:color w:val="333333"/>
          <w:sz w:val="24"/>
          <w:szCs w:val="24"/>
          <w:lang w:eastAsia="ru-RU"/>
        </w:rPr>
      </w:pPr>
      <w:r w:rsidRPr="0072730D">
        <w:rPr>
          <w:rFonts w:ascii="Times New Roman" w:eastAsia="Times New Roman" w:hAnsi="Times New Roman" w:cs="Times New Roman"/>
          <w:color w:val="333333"/>
          <w:sz w:val="24"/>
          <w:szCs w:val="24"/>
          <w:lang w:eastAsia="ru-RU"/>
        </w:rPr>
        <w:t>В уголовно-правовых отношениях всегда имеются две стороны. С одной стороны, лица, совершившие преступления, с другой, государство в лице правоохранительных органов и суда.</w:t>
      </w:r>
    </w:p>
    <w:p w:rsidR="0072730D" w:rsidRPr="0072730D" w:rsidRDefault="0072730D" w:rsidP="0072730D">
      <w:pPr>
        <w:shd w:val="clear" w:color="auto" w:fill="FFFFFF"/>
        <w:spacing w:after="0" w:line="240" w:lineRule="auto"/>
        <w:rPr>
          <w:rFonts w:ascii="Times New Roman" w:eastAsia="Times New Roman" w:hAnsi="Times New Roman" w:cs="Times New Roman"/>
          <w:color w:val="333333"/>
          <w:sz w:val="24"/>
          <w:szCs w:val="24"/>
          <w:lang w:eastAsia="ru-RU"/>
        </w:rPr>
      </w:pPr>
      <w:r w:rsidRPr="0072730D">
        <w:rPr>
          <w:rFonts w:ascii="Times New Roman" w:eastAsia="Times New Roman" w:hAnsi="Times New Roman" w:cs="Times New Roman"/>
          <w:b/>
          <w:bCs/>
          <w:color w:val="333333"/>
          <w:sz w:val="24"/>
          <w:szCs w:val="24"/>
          <w:lang w:eastAsia="ru-RU"/>
        </w:rPr>
        <w:t>К основным понятиям уголовного права относятся</w:t>
      </w:r>
      <w:r w:rsidRPr="0072730D">
        <w:rPr>
          <w:rFonts w:ascii="Times New Roman" w:eastAsia="Times New Roman" w:hAnsi="Times New Roman" w:cs="Times New Roman"/>
          <w:color w:val="333333"/>
          <w:sz w:val="24"/>
          <w:szCs w:val="24"/>
          <w:lang w:eastAsia="ru-RU"/>
        </w:rPr>
        <w:t>: преступление, уголовная ответственность и наказание. Рассмотрим каждый из них в отдельности.</w:t>
      </w:r>
    </w:p>
    <w:p w:rsidR="0072730D" w:rsidRPr="0072730D" w:rsidRDefault="0072730D" w:rsidP="0072730D">
      <w:pPr>
        <w:shd w:val="clear" w:color="auto" w:fill="FFFFFF"/>
        <w:spacing w:before="270" w:after="0" w:line="240" w:lineRule="auto"/>
        <w:outlineLvl w:val="2"/>
        <w:rPr>
          <w:rFonts w:ascii="Times New Roman" w:eastAsia="Times New Roman" w:hAnsi="Times New Roman" w:cs="Times New Roman"/>
          <w:color w:val="199043"/>
          <w:sz w:val="24"/>
          <w:szCs w:val="24"/>
          <w:lang w:eastAsia="ru-RU"/>
        </w:rPr>
      </w:pPr>
      <w:r w:rsidRPr="0072730D">
        <w:rPr>
          <w:rFonts w:ascii="Times New Roman" w:eastAsia="Times New Roman" w:hAnsi="Times New Roman" w:cs="Times New Roman"/>
          <w:b/>
          <w:bCs/>
          <w:color w:val="199043"/>
          <w:sz w:val="24"/>
          <w:szCs w:val="24"/>
          <w:lang w:eastAsia="ru-RU"/>
        </w:rPr>
        <w:t>Преступление</w:t>
      </w:r>
    </w:p>
    <w:p w:rsidR="0072730D" w:rsidRPr="00A112D9" w:rsidRDefault="00A112D9" w:rsidP="00A112D9">
      <w:pPr>
        <w:pStyle w:val="a3"/>
        <w:numPr>
          <w:ilvl w:val="0"/>
          <w:numId w:val="1"/>
        </w:numPr>
        <w:shd w:val="clear" w:color="auto" w:fill="FFFFFF"/>
        <w:spacing w:after="0" w:line="240" w:lineRule="auto"/>
        <w:rPr>
          <w:rFonts w:ascii="Times New Roman" w:eastAsia="Times New Roman" w:hAnsi="Times New Roman" w:cs="Times New Roman"/>
          <w:b/>
          <w:color w:val="333333"/>
          <w:sz w:val="28"/>
          <w:szCs w:val="28"/>
          <w:lang w:eastAsia="ru-RU"/>
        </w:rPr>
      </w:pPr>
      <w:r w:rsidRPr="00A112D9">
        <w:rPr>
          <w:rFonts w:ascii="Times New Roman" w:eastAsia="Times New Roman" w:hAnsi="Times New Roman" w:cs="Times New Roman"/>
          <w:b/>
          <w:color w:val="333333"/>
          <w:sz w:val="28"/>
          <w:szCs w:val="28"/>
          <w:lang w:eastAsia="ru-RU"/>
        </w:rPr>
        <w:t>Что называют преступлением (запиши)</w:t>
      </w:r>
    </w:p>
    <w:p w:rsidR="0072730D" w:rsidRPr="0072730D" w:rsidRDefault="0072730D" w:rsidP="0072730D">
      <w:pPr>
        <w:shd w:val="clear" w:color="auto" w:fill="FFFFFF"/>
        <w:spacing w:after="0" w:line="240" w:lineRule="auto"/>
        <w:rPr>
          <w:rFonts w:ascii="Times New Roman" w:eastAsia="Times New Roman" w:hAnsi="Times New Roman" w:cs="Times New Roman"/>
          <w:color w:val="333333"/>
          <w:sz w:val="24"/>
          <w:szCs w:val="24"/>
          <w:lang w:eastAsia="ru-RU"/>
        </w:rPr>
      </w:pPr>
      <w:r w:rsidRPr="0072730D">
        <w:rPr>
          <w:rFonts w:ascii="Times New Roman" w:eastAsia="Times New Roman" w:hAnsi="Times New Roman" w:cs="Times New Roman"/>
          <w:b/>
          <w:bCs/>
          <w:color w:val="333333"/>
          <w:sz w:val="24"/>
          <w:szCs w:val="24"/>
          <w:lang w:eastAsia="ru-RU"/>
        </w:rPr>
        <w:t>Уголовный кодекс</w:t>
      </w:r>
      <w:r w:rsidRPr="0072730D">
        <w:rPr>
          <w:rFonts w:ascii="Times New Roman" w:eastAsia="Times New Roman" w:hAnsi="Times New Roman" w:cs="Times New Roman"/>
          <w:color w:val="333333"/>
          <w:sz w:val="24"/>
          <w:szCs w:val="24"/>
          <w:lang w:eastAsia="ru-RU"/>
        </w:rPr>
        <w:t> – это свод законов о наиболее опасных деяниях, в том числе убийстве. Он определяет, какие действия являются преступными, и устанавливает наказание за совершение преступлений.</w:t>
      </w:r>
    </w:p>
    <w:p w:rsidR="00A112D9" w:rsidRPr="00A112D9" w:rsidRDefault="00A112D9" w:rsidP="00A112D9">
      <w:pPr>
        <w:pStyle w:val="a3"/>
        <w:numPr>
          <w:ilvl w:val="0"/>
          <w:numId w:val="1"/>
        </w:numPr>
        <w:shd w:val="clear" w:color="auto" w:fill="FFFFFF"/>
        <w:spacing w:after="0" w:line="240" w:lineRule="auto"/>
        <w:rPr>
          <w:rFonts w:ascii="Times New Roman" w:eastAsia="Times New Roman" w:hAnsi="Times New Roman" w:cs="Times New Roman"/>
          <w:b/>
          <w:color w:val="333333"/>
          <w:sz w:val="28"/>
          <w:szCs w:val="28"/>
          <w:lang w:eastAsia="ru-RU"/>
        </w:rPr>
      </w:pPr>
      <w:r w:rsidRPr="00A112D9">
        <w:rPr>
          <w:rFonts w:ascii="Times New Roman" w:eastAsia="Times New Roman" w:hAnsi="Times New Roman" w:cs="Times New Roman"/>
          <w:b/>
          <w:bCs/>
          <w:color w:val="333333"/>
          <w:sz w:val="28"/>
          <w:szCs w:val="28"/>
          <w:lang w:eastAsia="ru-RU"/>
        </w:rPr>
        <w:t>Что является о</w:t>
      </w:r>
      <w:r w:rsidR="0072730D" w:rsidRPr="00A112D9">
        <w:rPr>
          <w:rFonts w:ascii="Times New Roman" w:eastAsia="Times New Roman" w:hAnsi="Times New Roman" w:cs="Times New Roman"/>
          <w:b/>
          <w:bCs/>
          <w:color w:val="333333"/>
          <w:sz w:val="28"/>
          <w:szCs w:val="28"/>
          <w:lang w:eastAsia="ru-RU"/>
        </w:rPr>
        <w:t>сновными признаками преступления</w:t>
      </w:r>
    </w:p>
    <w:p w:rsidR="0072730D" w:rsidRPr="0072730D" w:rsidRDefault="0072730D" w:rsidP="0072730D">
      <w:pPr>
        <w:shd w:val="clear" w:color="auto" w:fill="FFFFFF"/>
        <w:spacing w:after="0" w:line="240" w:lineRule="auto"/>
        <w:rPr>
          <w:rFonts w:ascii="Times New Roman" w:eastAsia="Times New Roman" w:hAnsi="Times New Roman" w:cs="Times New Roman"/>
          <w:color w:val="333333"/>
          <w:sz w:val="24"/>
          <w:szCs w:val="24"/>
          <w:lang w:eastAsia="ru-RU"/>
        </w:rPr>
      </w:pPr>
      <w:r w:rsidRPr="0072730D">
        <w:rPr>
          <w:rFonts w:ascii="Times New Roman" w:eastAsia="Times New Roman" w:hAnsi="Times New Roman" w:cs="Times New Roman"/>
          <w:color w:val="333333"/>
          <w:sz w:val="24"/>
          <w:szCs w:val="24"/>
          <w:lang w:eastAsia="ru-RU"/>
        </w:rPr>
        <w:t>.</w:t>
      </w:r>
    </w:p>
    <w:p w:rsidR="0072730D" w:rsidRPr="0072730D" w:rsidRDefault="0072730D" w:rsidP="0072730D">
      <w:pPr>
        <w:shd w:val="clear" w:color="auto" w:fill="FFFFFF"/>
        <w:spacing w:before="270" w:after="0" w:line="240" w:lineRule="auto"/>
        <w:outlineLvl w:val="2"/>
        <w:rPr>
          <w:rFonts w:ascii="Times New Roman" w:eastAsia="Times New Roman" w:hAnsi="Times New Roman" w:cs="Times New Roman"/>
          <w:color w:val="199043"/>
          <w:sz w:val="24"/>
          <w:szCs w:val="24"/>
          <w:lang w:eastAsia="ru-RU"/>
        </w:rPr>
      </w:pPr>
      <w:r w:rsidRPr="0072730D">
        <w:rPr>
          <w:rFonts w:ascii="Times New Roman" w:eastAsia="Times New Roman" w:hAnsi="Times New Roman" w:cs="Times New Roman"/>
          <w:color w:val="199043"/>
          <w:sz w:val="24"/>
          <w:szCs w:val="24"/>
          <w:lang w:eastAsia="ru-RU"/>
        </w:rPr>
        <w:t>Классификация преступлений</w:t>
      </w:r>
    </w:p>
    <w:p w:rsidR="0072730D" w:rsidRPr="0072730D" w:rsidRDefault="0072730D" w:rsidP="0072730D">
      <w:pPr>
        <w:shd w:val="clear" w:color="auto" w:fill="FFFFFF"/>
        <w:spacing w:after="0" w:line="240" w:lineRule="auto"/>
        <w:rPr>
          <w:rFonts w:ascii="Times New Roman" w:eastAsia="Times New Roman" w:hAnsi="Times New Roman" w:cs="Times New Roman"/>
          <w:color w:val="333333"/>
          <w:sz w:val="24"/>
          <w:szCs w:val="24"/>
          <w:lang w:eastAsia="ru-RU"/>
        </w:rPr>
      </w:pPr>
      <w:r w:rsidRPr="0072730D">
        <w:rPr>
          <w:rFonts w:ascii="Times New Roman" w:eastAsia="Times New Roman" w:hAnsi="Times New Roman" w:cs="Times New Roman"/>
          <w:b/>
          <w:bCs/>
          <w:color w:val="333333"/>
          <w:sz w:val="24"/>
          <w:szCs w:val="24"/>
          <w:lang w:eastAsia="ru-RU"/>
        </w:rPr>
        <w:t>В зависимости от объекта уголовно-правовых отношений существует следующая классификация преступлений:</w:t>
      </w:r>
    </w:p>
    <w:p w:rsidR="0072730D" w:rsidRPr="0072730D" w:rsidRDefault="0072730D" w:rsidP="0072730D">
      <w:pPr>
        <w:shd w:val="clear" w:color="auto" w:fill="FFFFFF"/>
        <w:spacing w:after="0" w:line="240" w:lineRule="auto"/>
        <w:rPr>
          <w:rFonts w:ascii="Times New Roman" w:eastAsia="Times New Roman" w:hAnsi="Times New Roman" w:cs="Times New Roman"/>
          <w:color w:val="333333"/>
          <w:sz w:val="24"/>
          <w:szCs w:val="24"/>
          <w:lang w:eastAsia="ru-RU"/>
        </w:rPr>
      </w:pPr>
      <w:r w:rsidRPr="0072730D">
        <w:rPr>
          <w:rFonts w:ascii="Times New Roman" w:eastAsia="Times New Roman" w:hAnsi="Times New Roman" w:cs="Times New Roman"/>
          <w:color w:val="333333"/>
          <w:sz w:val="24"/>
          <w:szCs w:val="24"/>
          <w:lang w:eastAsia="ru-RU"/>
        </w:rPr>
        <w:t>1. Преступления против личности (например, убийство, нанесение телесных повреждений и т.д.);</w:t>
      </w:r>
    </w:p>
    <w:p w:rsidR="0072730D" w:rsidRPr="0072730D" w:rsidRDefault="0072730D" w:rsidP="0072730D">
      <w:pPr>
        <w:shd w:val="clear" w:color="auto" w:fill="FFFFFF"/>
        <w:spacing w:after="0" w:line="240" w:lineRule="auto"/>
        <w:rPr>
          <w:rFonts w:ascii="Times New Roman" w:eastAsia="Times New Roman" w:hAnsi="Times New Roman" w:cs="Times New Roman"/>
          <w:color w:val="333333"/>
          <w:sz w:val="24"/>
          <w:szCs w:val="24"/>
          <w:lang w:eastAsia="ru-RU"/>
        </w:rPr>
      </w:pPr>
      <w:r w:rsidRPr="0072730D">
        <w:rPr>
          <w:rFonts w:ascii="Times New Roman" w:eastAsia="Times New Roman" w:hAnsi="Times New Roman" w:cs="Times New Roman"/>
          <w:color w:val="333333"/>
          <w:sz w:val="24"/>
          <w:szCs w:val="24"/>
          <w:lang w:eastAsia="ru-RU"/>
        </w:rPr>
        <w:t>2. Преступления в сфере экономики (например, незаконное предпринимательство, контрабанда и др.);</w:t>
      </w:r>
    </w:p>
    <w:p w:rsidR="0072730D" w:rsidRPr="0072730D" w:rsidRDefault="0072730D" w:rsidP="0072730D">
      <w:pPr>
        <w:shd w:val="clear" w:color="auto" w:fill="FFFFFF"/>
        <w:spacing w:after="0" w:line="240" w:lineRule="auto"/>
        <w:rPr>
          <w:rFonts w:ascii="Times New Roman" w:eastAsia="Times New Roman" w:hAnsi="Times New Roman" w:cs="Times New Roman"/>
          <w:color w:val="333333"/>
          <w:sz w:val="24"/>
          <w:szCs w:val="24"/>
          <w:lang w:eastAsia="ru-RU"/>
        </w:rPr>
      </w:pPr>
      <w:r w:rsidRPr="0072730D">
        <w:rPr>
          <w:rFonts w:ascii="Times New Roman" w:eastAsia="Times New Roman" w:hAnsi="Times New Roman" w:cs="Times New Roman"/>
          <w:color w:val="333333"/>
          <w:sz w:val="24"/>
          <w:szCs w:val="24"/>
          <w:lang w:eastAsia="ru-RU"/>
        </w:rPr>
        <w:t>3. Преступления в сфере общественного порядка и общественной безопасности (например, нарушение правил безопасность дорожного движения);</w:t>
      </w:r>
    </w:p>
    <w:p w:rsidR="0072730D" w:rsidRPr="0072730D" w:rsidRDefault="0072730D" w:rsidP="0072730D">
      <w:pPr>
        <w:shd w:val="clear" w:color="auto" w:fill="FFFFFF"/>
        <w:spacing w:after="0" w:line="240" w:lineRule="auto"/>
        <w:rPr>
          <w:rFonts w:ascii="Times New Roman" w:eastAsia="Times New Roman" w:hAnsi="Times New Roman" w:cs="Times New Roman"/>
          <w:color w:val="333333"/>
          <w:sz w:val="24"/>
          <w:szCs w:val="24"/>
          <w:lang w:eastAsia="ru-RU"/>
        </w:rPr>
      </w:pPr>
      <w:r w:rsidRPr="0072730D">
        <w:rPr>
          <w:rFonts w:ascii="Times New Roman" w:eastAsia="Times New Roman" w:hAnsi="Times New Roman" w:cs="Times New Roman"/>
          <w:color w:val="333333"/>
          <w:sz w:val="24"/>
          <w:szCs w:val="24"/>
          <w:lang w:eastAsia="ru-RU"/>
        </w:rPr>
        <w:t>4. Преступления в отношении государственной власти (например, разглашение государственной тайны);</w:t>
      </w:r>
    </w:p>
    <w:p w:rsidR="0072730D" w:rsidRPr="0072730D" w:rsidRDefault="0072730D" w:rsidP="0072730D">
      <w:pPr>
        <w:shd w:val="clear" w:color="auto" w:fill="FFFFFF"/>
        <w:spacing w:after="0" w:line="240" w:lineRule="auto"/>
        <w:rPr>
          <w:rFonts w:ascii="Times New Roman" w:eastAsia="Times New Roman" w:hAnsi="Times New Roman" w:cs="Times New Roman"/>
          <w:color w:val="333333"/>
          <w:sz w:val="24"/>
          <w:szCs w:val="24"/>
          <w:lang w:eastAsia="ru-RU"/>
        </w:rPr>
      </w:pPr>
      <w:r w:rsidRPr="0072730D">
        <w:rPr>
          <w:rFonts w:ascii="Times New Roman" w:eastAsia="Times New Roman" w:hAnsi="Times New Roman" w:cs="Times New Roman"/>
          <w:color w:val="333333"/>
          <w:sz w:val="24"/>
          <w:szCs w:val="24"/>
          <w:lang w:eastAsia="ru-RU"/>
        </w:rPr>
        <w:t>5 Преступления в сфере военной службы (например, неисполнение приказа, дезертирство и др.);</w:t>
      </w:r>
    </w:p>
    <w:p w:rsidR="0072730D" w:rsidRPr="0072730D" w:rsidRDefault="0072730D" w:rsidP="0072730D">
      <w:pPr>
        <w:shd w:val="clear" w:color="auto" w:fill="FFFFFF"/>
        <w:spacing w:after="0" w:line="240" w:lineRule="auto"/>
        <w:rPr>
          <w:rFonts w:ascii="Times New Roman" w:eastAsia="Times New Roman" w:hAnsi="Times New Roman" w:cs="Times New Roman"/>
          <w:color w:val="333333"/>
          <w:sz w:val="24"/>
          <w:szCs w:val="24"/>
          <w:lang w:eastAsia="ru-RU"/>
        </w:rPr>
      </w:pPr>
      <w:r w:rsidRPr="0072730D">
        <w:rPr>
          <w:rFonts w:ascii="Times New Roman" w:eastAsia="Times New Roman" w:hAnsi="Times New Roman" w:cs="Times New Roman"/>
          <w:color w:val="333333"/>
          <w:sz w:val="24"/>
          <w:szCs w:val="24"/>
          <w:lang w:eastAsia="ru-RU"/>
        </w:rPr>
        <w:t>6. Преступления  против мира и безопасности человечества (например, планирование, подготовка, развязывание или ведение войны, геноцид и др.)</w:t>
      </w:r>
    </w:p>
    <w:p w:rsidR="0072730D" w:rsidRPr="0072730D" w:rsidRDefault="0072730D" w:rsidP="0072730D">
      <w:pPr>
        <w:shd w:val="clear" w:color="auto" w:fill="FFFFFF"/>
        <w:spacing w:before="270" w:after="0" w:line="240" w:lineRule="auto"/>
        <w:outlineLvl w:val="2"/>
        <w:rPr>
          <w:rFonts w:ascii="Times New Roman" w:eastAsia="Times New Roman" w:hAnsi="Times New Roman" w:cs="Times New Roman"/>
          <w:color w:val="199043"/>
          <w:sz w:val="24"/>
          <w:szCs w:val="24"/>
          <w:lang w:eastAsia="ru-RU"/>
        </w:rPr>
      </w:pPr>
      <w:r w:rsidRPr="0072730D">
        <w:rPr>
          <w:rFonts w:ascii="Times New Roman" w:eastAsia="Times New Roman" w:hAnsi="Times New Roman" w:cs="Times New Roman"/>
          <w:b/>
          <w:bCs/>
          <w:color w:val="199043"/>
          <w:sz w:val="24"/>
          <w:szCs w:val="24"/>
          <w:lang w:eastAsia="ru-RU"/>
        </w:rPr>
        <w:lastRenderedPageBreak/>
        <w:t>Виды преступлений</w:t>
      </w:r>
    </w:p>
    <w:p w:rsidR="0072730D" w:rsidRPr="0072730D" w:rsidRDefault="0072730D" w:rsidP="0072730D">
      <w:pPr>
        <w:shd w:val="clear" w:color="auto" w:fill="FFFFFF"/>
        <w:spacing w:after="0" w:line="240" w:lineRule="auto"/>
        <w:rPr>
          <w:rFonts w:ascii="Times New Roman" w:eastAsia="Times New Roman" w:hAnsi="Times New Roman" w:cs="Times New Roman"/>
          <w:color w:val="333333"/>
          <w:sz w:val="24"/>
          <w:szCs w:val="24"/>
          <w:lang w:eastAsia="ru-RU"/>
        </w:rPr>
      </w:pPr>
      <w:r w:rsidRPr="0072730D">
        <w:rPr>
          <w:rFonts w:ascii="Times New Roman" w:eastAsia="Times New Roman" w:hAnsi="Times New Roman" w:cs="Times New Roman"/>
          <w:color w:val="333333"/>
          <w:sz w:val="24"/>
          <w:szCs w:val="24"/>
          <w:lang w:eastAsia="ru-RU"/>
        </w:rPr>
        <w:t>Кроме этого, в зависимости от характера и степени общественной опасности </w:t>
      </w:r>
      <w:r w:rsidRPr="0072730D">
        <w:rPr>
          <w:rFonts w:ascii="Times New Roman" w:eastAsia="Times New Roman" w:hAnsi="Times New Roman" w:cs="Times New Roman"/>
          <w:b/>
          <w:bCs/>
          <w:color w:val="333333"/>
          <w:sz w:val="24"/>
          <w:szCs w:val="24"/>
          <w:lang w:eastAsia="ru-RU"/>
        </w:rPr>
        <w:t>выделяют следующие виды преступлений:</w:t>
      </w:r>
    </w:p>
    <w:p w:rsidR="0072730D" w:rsidRPr="0072730D" w:rsidRDefault="0072730D" w:rsidP="0072730D">
      <w:pPr>
        <w:shd w:val="clear" w:color="auto" w:fill="FFFFFF"/>
        <w:spacing w:after="0" w:line="240" w:lineRule="auto"/>
        <w:rPr>
          <w:rFonts w:ascii="Times New Roman" w:eastAsia="Times New Roman" w:hAnsi="Times New Roman" w:cs="Times New Roman"/>
          <w:color w:val="333333"/>
          <w:sz w:val="24"/>
          <w:szCs w:val="24"/>
          <w:lang w:eastAsia="ru-RU"/>
        </w:rPr>
      </w:pPr>
      <w:r w:rsidRPr="0072730D">
        <w:rPr>
          <w:rFonts w:ascii="Times New Roman" w:eastAsia="Times New Roman" w:hAnsi="Times New Roman" w:cs="Times New Roman"/>
          <w:color w:val="333333"/>
          <w:sz w:val="24"/>
          <w:szCs w:val="24"/>
          <w:lang w:eastAsia="ru-RU"/>
        </w:rPr>
        <w:t>– преступления небольшой тяжести – умышленное и неосторожное деяние, предусматривающее срок наказания до 2 лет лишения свободы;</w:t>
      </w:r>
    </w:p>
    <w:p w:rsidR="0072730D" w:rsidRPr="0072730D" w:rsidRDefault="0072730D" w:rsidP="0072730D">
      <w:pPr>
        <w:shd w:val="clear" w:color="auto" w:fill="FFFFFF"/>
        <w:spacing w:after="0" w:line="240" w:lineRule="auto"/>
        <w:rPr>
          <w:rFonts w:ascii="Times New Roman" w:eastAsia="Times New Roman" w:hAnsi="Times New Roman" w:cs="Times New Roman"/>
          <w:color w:val="333333"/>
          <w:sz w:val="24"/>
          <w:szCs w:val="24"/>
          <w:lang w:eastAsia="ru-RU"/>
        </w:rPr>
      </w:pPr>
      <w:r w:rsidRPr="0072730D">
        <w:rPr>
          <w:rFonts w:ascii="Times New Roman" w:eastAsia="Times New Roman" w:hAnsi="Times New Roman" w:cs="Times New Roman"/>
          <w:color w:val="333333"/>
          <w:sz w:val="24"/>
          <w:szCs w:val="24"/>
          <w:lang w:eastAsia="ru-RU"/>
        </w:rPr>
        <w:t>– преступление средней тяжести – неосторожность или умышленное деяние, наказание не превышает 5 лет лишения свободы;</w:t>
      </w:r>
    </w:p>
    <w:p w:rsidR="0072730D" w:rsidRPr="0072730D" w:rsidRDefault="0072730D" w:rsidP="0072730D">
      <w:pPr>
        <w:shd w:val="clear" w:color="auto" w:fill="FFFFFF"/>
        <w:spacing w:after="0" w:line="240" w:lineRule="auto"/>
        <w:rPr>
          <w:rFonts w:ascii="Times New Roman" w:eastAsia="Times New Roman" w:hAnsi="Times New Roman" w:cs="Times New Roman"/>
          <w:color w:val="333333"/>
          <w:sz w:val="24"/>
          <w:szCs w:val="24"/>
          <w:lang w:eastAsia="ru-RU"/>
        </w:rPr>
      </w:pPr>
      <w:r w:rsidRPr="0072730D">
        <w:rPr>
          <w:rFonts w:ascii="Times New Roman" w:eastAsia="Times New Roman" w:hAnsi="Times New Roman" w:cs="Times New Roman"/>
          <w:color w:val="333333"/>
          <w:sz w:val="24"/>
          <w:szCs w:val="24"/>
          <w:lang w:eastAsia="ru-RU"/>
        </w:rPr>
        <w:t>– тяжкое преступление – умышленное деяние, имеющее срок наказания до 10 лет лишения свободы;</w:t>
      </w:r>
    </w:p>
    <w:p w:rsidR="0072730D" w:rsidRPr="0072730D" w:rsidRDefault="0072730D" w:rsidP="0072730D">
      <w:pPr>
        <w:shd w:val="clear" w:color="auto" w:fill="FFFFFF"/>
        <w:spacing w:after="0" w:line="240" w:lineRule="auto"/>
        <w:rPr>
          <w:rFonts w:ascii="Times New Roman" w:eastAsia="Times New Roman" w:hAnsi="Times New Roman" w:cs="Times New Roman"/>
          <w:color w:val="333333"/>
          <w:sz w:val="24"/>
          <w:szCs w:val="24"/>
          <w:lang w:eastAsia="ru-RU"/>
        </w:rPr>
      </w:pPr>
      <w:r w:rsidRPr="0072730D">
        <w:rPr>
          <w:rFonts w:ascii="Times New Roman" w:eastAsia="Times New Roman" w:hAnsi="Times New Roman" w:cs="Times New Roman"/>
          <w:color w:val="333333"/>
          <w:sz w:val="24"/>
          <w:szCs w:val="24"/>
          <w:lang w:eastAsia="ru-RU"/>
        </w:rPr>
        <w:t>– особо тяжкое преступление – умышленное деяние, предусматривающее срок наказания свыше 10 лет.</w:t>
      </w:r>
    </w:p>
    <w:p w:rsidR="0072730D" w:rsidRPr="0072730D" w:rsidRDefault="0072730D" w:rsidP="0072730D">
      <w:pPr>
        <w:shd w:val="clear" w:color="auto" w:fill="FFFFFF"/>
        <w:spacing w:after="0" w:line="240" w:lineRule="auto"/>
        <w:rPr>
          <w:rFonts w:ascii="Times New Roman" w:eastAsia="Times New Roman" w:hAnsi="Times New Roman" w:cs="Times New Roman"/>
          <w:color w:val="333333"/>
          <w:sz w:val="24"/>
          <w:szCs w:val="24"/>
          <w:lang w:eastAsia="ru-RU"/>
        </w:rPr>
      </w:pPr>
      <w:r w:rsidRPr="0072730D">
        <w:rPr>
          <w:rFonts w:ascii="Times New Roman" w:eastAsia="Times New Roman" w:hAnsi="Times New Roman" w:cs="Times New Roman"/>
          <w:color w:val="333333"/>
          <w:sz w:val="24"/>
          <w:szCs w:val="24"/>
          <w:lang w:eastAsia="ru-RU"/>
        </w:rPr>
        <w:t>Но </w:t>
      </w:r>
      <w:r w:rsidRPr="0072730D">
        <w:rPr>
          <w:rFonts w:ascii="Times New Roman" w:eastAsia="Times New Roman" w:hAnsi="Times New Roman" w:cs="Times New Roman"/>
          <w:b/>
          <w:bCs/>
          <w:color w:val="333333"/>
          <w:sz w:val="24"/>
          <w:szCs w:val="24"/>
          <w:lang w:eastAsia="ru-RU"/>
        </w:rPr>
        <w:t>существуют обстоятельства, которые исключают преступность деяния.</w:t>
      </w:r>
    </w:p>
    <w:p w:rsidR="0072730D" w:rsidRPr="0072730D" w:rsidRDefault="0072730D" w:rsidP="0072730D">
      <w:pPr>
        <w:shd w:val="clear" w:color="auto" w:fill="FFFFFF"/>
        <w:spacing w:after="0" w:line="240" w:lineRule="auto"/>
        <w:rPr>
          <w:rFonts w:ascii="Times New Roman" w:eastAsia="Times New Roman" w:hAnsi="Times New Roman" w:cs="Times New Roman"/>
          <w:color w:val="333333"/>
          <w:sz w:val="24"/>
          <w:szCs w:val="24"/>
          <w:lang w:eastAsia="ru-RU"/>
        </w:rPr>
      </w:pPr>
      <w:r w:rsidRPr="0072730D">
        <w:rPr>
          <w:rFonts w:ascii="Times New Roman" w:eastAsia="Times New Roman" w:hAnsi="Times New Roman" w:cs="Times New Roman"/>
          <w:color w:val="333333"/>
          <w:sz w:val="24"/>
          <w:szCs w:val="24"/>
          <w:lang w:eastAsia="ru-RU"/>
        </w:rPr>
        <w:t>К ним относятся:</w:t>
      </w:r>
    </w:p>
    <w:p w:rsidR="0072730D" w:rsidRPr="0072730D" w:rsidRDefault="0072730D" w:rsidP="0072730D">
      <w:pPr>
        <w:shd w:val="clear" w:color="auto" w:fill="FFFFFF"/>
        <w:spacing w:after="0" w:line="240" w:lineRule="auto"/>
        <w:rPr>
          <w:rFonts w:ascii="Times New Roman" w:eastAsia="Times New Roman" w:hAnsi="Times New Roman" w:cs="Times New Roman"/>
          <w:color w:val="333333"/>
          <w:sz w:val="24"/>
          <w:szCs w:val="24"/>
          <w:lang w:eastAsia="ru-RU"/>
        </w:rPr>
      </w:pPr>
      <w:r w:rsidRPr="0072730D">
        <w:rPr>
          <w:rFonts w:ascii="Times New Roman" w:eastAsia="Times New Roman" w:hAnsi="Times New Roman" w:cs="Times New Roman"/>
          <w:color w:val="333333"/>
          <w:sz w:val="24"/>
          <w:szCs w:val="24"/>
          <w:lang w:eastAsia="ru-RU"/>
        </w:rPr>
        <w:t>– необходимая оборона – правомерная защита личности, если при этом не было допущено превышение пределов допустимой обороны;</w:t>
      </w:r>
    </w:p>
    <w:p w:rsidR="0072730D" w:rsidRPr="0072730D" w:rsidRDefault="0072730D" w:rsidP="0072730D">
      <w:pPr>
        <w:shd w:val="clear" w:color="auto" w:fill="FFFFFF"/>
        <w:spacing w:after="0" w:line="240" w:lineRule="auto"/>
        <w:rPr>
          <w:rFonts w:ascii="Times New Roman" w:eastAsia="Times New Roman" w:hAnsi="Times New Roman" w:cs="Times New Roman"/>
          <w:color w:val="333333"/>
          <w:sz w:val="24"/>
          <w:szCs w:val="24"/>
          <w:lang w:eastAsia="ru-RU"/>
        </w:rPr>
      </w:pPr>
      <w:r w:rsidRPr="0072730D">
        <w:rPr>
          <w:rFonts w:ascii="Times New Roman" w:eastAsia="Times New Roman" w:hAnsi="Times New Roman" w:cs="Times New Roman"/>
          <w:color w:val="333333"/>
          <w:sz w:val="24"/>
          <w:szCs w:val="24"/>
          <w:lang w:eastAsia="ru-RU"/>
        </w:rPr>
        <w:t>– причинение вреда при задержании лица, совершившего преступление;</w:t>
      </w:r>
    </w:p>
    <w:p w:rsidR="0072730D" w:rsidRPr="0072730D" w:rsidRDefault="0072730D" w:rsidP="0072730D">
      <w:pPr>
        <w:shd w:val="clear" w:color="auto" w:fill="FFFFFF"/>
        <w:spacing w:after="0" w:line="240" w:lineRule="auto"/>
        <w:rPr>
          <w:rFonts w:ascii="Times New Roman" w:eastAsia="Times New Roman" w:hAnsi="Times New Roman" w:cs="Times New Roman"/>
          <w:color w:val="333333"/>
          <w:sz w:val="24"/>
          <w:szCs w:val="24"/>
          <w:lang w:eastAsia="ru-RU"/>
        </w:rPr>
      </w:pPr>
      <w:r w:rsidRPr="0072730D">
        <w:rPr>
          <w:rFonts w:ascii="Times New Roman" w:eastAsia="Times New Roman" w:hAnsi="Times New Roman" w:cs="Times New Roman"/>
          <w:color w:val="333333"/>
          <w:sz w:val="24"/>
          <w:szCs w:val="24"/>
          <w:lang w:eastAsia="ru-RU"/>
        </w:rPr>
        <w:t>– крайняя необходимость – сознательное причинение определенного вреда в целях недопущения большого вреда, если этот вред невозможно предотвратить иным способом;</w:t>
      </w:r>
    </w:p>
    <w:p w:rsidR="0072730D" w:rsidRPr="0072730D" w:rsidRDefault="0072730D" w:rsidP="0072730D">
      <w:pPr>
        <w:shd w:val="clear" w:color="auto" w:fill="FFFFFF"/>
        <w:spacing w:after="0" w:line="240" w:lineRule="auto"/>
        <w:rPr>
          <w:rFonts w:ascii="Times New Roman" w:eastAsia="Times New Roman" w:hAnsi="Times New Roman" w:cs="Times New Roman"/>
          <w:color w:val="333333"/>
          <w:sz w:val="24"/>
          <w:szCs w:val="24"/>
          <w:lang w:eastAsia="ru-RU"/>
        </w:rPr>
      </w:pPr>
      <w:r w:rsidRPr="0072730D">
        <w:rPr>
          <w:rFonts w:ascii="Times New Roman" w:eastAsia="Times New Roman" w:hAnsi="Times New Roman" w:cs="Times New Roman"/>
          <w:color w:val="333333"/>
          <w:sz w:val="24"/>
          <w:szCs w:val="24"/>
          <w:lang w:eastAsia="ru-RU"/>
        </w:rPr>
        <w:t>– физическое или психологическое принуждение, если после этого лицо не руководило своим действиями;</w:t>
      </w:r>
    </w:p>
    <w:p w:rsidR="0072730D" w:rsidRPr="0072730D" w:rsidRDefault="0072730D" w:rsidP="0072730D">
      <w:pPr>
        <w:shd w:val="clear" w:color="auto" w:fill="FFFFFF"/>
        <w:spacing w:after="0" w:line="240" w:lineRule="auto"/>
        <w:rPr>
          <w:rFonts w:ascii="Times New Roman" w:eastAsia="Times New Roman" w:hAnsi="Times New Roman" w:cs="Times New Roman"/>
          <w:color w:val="333333"/>
          <w:sz w:val="24"/>
          <w:szCs w:val="24"/>
          <w:lang w:eastAsia="ru-RU"/>
        </w:rPr>
      </w:pPr>
      <w:r w:rsidRPr="0072730D">
        <w:rPr>
          <w:rFonts w:ascii="Times New Roman" w:eastAsia="Times New Roman" w:hAnsi="Times New Roman" w:cs="Times New Roman"/>
          <w:color w:val="333333"/>
          <w:sz w:val="24"/>
          <w:szCs w:val="24"/>
          <w:lang w:eastAsia="ru-RU"/>
        </w:rPr>
        <w:t>– исполнение приказа или распоряжения;</w:t>
      </w:r>
    </w:p>
    <w:p w:rsidR="0072730D" w:rsidRPr="0072730D" w:rsidRDefault="0072730D" w:rsidP="0072730D">
      <w:pPr>
        <w:shd w:val="clear" w:color="auto" w:fill="FFFFFF"/>
        <w:spacing w:after="0" w:line="240" w:lineRule="auto"/>
        <w:rPr>
          <w:rFonts w:ascii="Times New Roman" w:eastAsia="Times New Roman" w:hAnsi="Times New Roman" w:cs="Times New Roman"/>
          <w:color w:val="333333"/>
          <w:sz w:val="24"/>
          <w:szCs w:val="24"/>
          <w:lang w:eastAsia="ru-RU"/>
        </w:rPr>
      </w:pPr>
      <w:r w:rsidRPr="0072730D">
        <w:rPr>
          <w:rFonts w:ascii="Times New Roman" w:eastAsia="Times New Roman" w:hAnsi="Times New Roman" w:cs="Times New Roman"/>
          <w:color w:val="333333"/>
          <w:sz w:val="24"/>
          <w:szCs w:val="24"/>
          <w:lang w:eastAsia="ru-RU"/>
        </w:rPr>
        <w:t>– обоснованный риск, если лицо, допустившие риск, предприняло достаточные меры для предотвращения вреда охраняемым уголовным законом интересам.</w:t>
      </w:r>
    </w:p>
    <w:p w:rsidR="0072730D" w:rsidRPr="0072730D" w:rsidRDefault="0072730D" w:rsidP="0072730D">
      <w:pPr>
        <w:shd w:val="clear" w:color="auto" w:fill="FFFFFF"/>
        <w:spacing w:before="270" w:after="0" w:line="240" w:lineRule="auto"/>
        <w:outlineLvl w:val="2"/>
        <w:rPr>
          <w:rFonts w:ascii="Times New Roman" w:eastAsia="Times New Roman" w:hAnsi="Times New Roman" w:cs="Times New Roman"/>
          <w:color w:val="199043"/>
          <w:sz w:val="24"/>
          <w:szCs w:val="24"/>
          <w:lang w:eastAsia="ru-RU"/>
        </w:rPr>
      </w:pPr>
      <w:r w:rsidRPr="0072730D">
        <w:rPr>
          <w:rFonts w:ascii="Times New Roman" w:eastAsia="Times New Roman" w:hAnsi="Times New Roman" w:cs="Times New Roman"/>
          <w:color w:val="199043"/>
          <w:sz w:val="24"/>
          <w:szCs w:val="24"/>
          <w:lang w:eastAsia="ru-RU"/>
        </w:rPr>
        <w:t>Уголовная ответственность</w:t>
      </w:r>
    </w:p>
    <w:p w:rsidR="0072730D" w:rsidRPr="0072730D" w:rsidRDefault="0072730D" w:rsidP="0072730D">
      <w:pPr>
        <w:shd w:val="clear" w:color="auto" w:fill="FFFFFF"/>
        <w:spacing w:after="0" w:line="240" w:lineRule="auto"/>
        <w:rPr>
          <w:rFonts w:ascii="Times New Roman" w:eastAsia="Times New Roman" w:hAnsi="Times New Roman" w:cs="Times New Roman"/>
          <w:color w:val="333333"/>
          <w:sz w:val="24"/>
          <w:szCs w:val="24"/>
          <w:lang w:eastAsia="ru-RU"/>
        </w:rPr>
      </w:pPr>
      <w:r w:rsidRPr="0072730D">
        <w:rPr>
          <w:rFonts w:ascii="Times New Roman" w:eastAsia="Times New Roman" w:hAnsi="Times New Roman" w:cs="Times New Roman"/>
          <w:color w:val="333333"/>
          <w:sz w:val="24"/>
          <w:szCs w:val="24"/>
          <w:lang w:eastAsia="ru-RU"/>
        </w:rPr>
        <w:t>Правовым последствием совершенного преступления является уголовная ответственность.</w:t>
      </w:r>
    </w:p>
    <w:p w:rsidR="0072730D" w:rsidRDefault="0072730D" w:rsidP="0072730D">
      <w:pPr>
        <w:shd w:val="clear" w:color="auto" w:fill="FFFFFF"/>
        <w:spacing w:after="0" w:line="240" w:lineRule="auto"/>
        <w:rPr>
          <w:rFonts w:ascii="Times New Roman" w:eastAsia="Times New Roman" w:hAnsi="Times New Roman" w:cs="Times New Roman"/>
          <w:color w:val="333333"/>
          <w:sz w:val="24"/>
          <w:szCs w:val="24"/>
          <w:lang w:eastAsia="ru-RU"/>
        </w:rPr>
      </w:pPr>
      <w:r w:rsidRPr="0072730D">
        <w:rPr>
          <w:rFonts w:ascii="Times New Roman" w:eastAsia="Times New Roman" w:hAnsi="Times New Roman" w:cs="Times New Roman"/>
          <w:b/>
          <w:bCs/>
          <w:color w:val="333333"/>
          <w:sz w:val="24"/>
          <w:szCs w:val="24"/>
          <w:lang w:eastAsia="ru-RU"/>
        </w:rPr>
        <w:t>Уголовная ответственность</w:t>
      </w:r>
      <w:r w:rsidRPr="0072730D">
        <w:rPr>
          <w:rFonts w:ascii="Times New Roman" w:eastAsia="Times New Roman" w:hAnsi="Times New Roman" w:cs="Times New Roman"/>
          <w:color w:val="333333"/>
          <w:sz w:val="24"/>
          <w:szCs w:val="24"/>
          <w:lang w:eastAsia="ru-RU"/>
        </w:rPr>
        <w:t> – это юридическая ответственность, наступающая для виновного лица в виде наказания за совершение преступления. Суть ее в том, что государство, помимо наказания, еще и порицает неправомерное поведение человека. Уголовную ответственность несут физические лица при наличии вменяемости, а так же при достижении определенного возраста (с 16 лет, за тяжкие преступления с 14 лет).</w:t>
      </w:r>
    </w:p>
    <w:p w:rsidR="00A112D9" w:rsidRPr="00A112D9" w:rsidRDefault="00A112D9" w:rsidP="00A112D9">
      <w:pPr>
        <w:pStyle w:val="a3"/>
        <w:numPr>
          <w:ilvl w:val="0"/>
          <w:numId w:val="1"/>
        </w:numPr>
        <w:shd w:val="clear" w:color="auto" w:fill="FFFFFF"/>
        <w:spacing w:after="0" w:line="240" w:lineRule="auto"/>
        <w:rPr>
          <w:rFonts w:ascii="Times New Roman" w:eastAsia="Times New Roman" w:hAnsi="Times New Roman" w:cs="Times New Roman"/>
          <w:b/>
          <w:color w:val="333333"/>
          <w:sz w:val="28"/>
          <w:szCs w:val="28"/>
          <w:lang w:eastAsia="ru-RU"/>
        </w:rPr>
      </w:pPr>
      <w:r w:rsidRPr="00A112D9">
        <w:rPr>
          <w:rFonts w:ascii="Times New Roman" w:eastAsia="Times New Roman" w:hAnsi="Times New Roman" w:cs="Times New Roman"/>
          <w:b/>
          <w:color w:val="333333"/>
          <w:sz w:val="28"/>
          <w:szCs w:val="28"/>
          <w:lang w:eastAsia="ru-RU"/>
        </w:rPr>
        <w:t>Определи и запиши в чём спицифика уголовной ответственности и наказания несовершеннолетних?</w:t>
      </w:r>
    </w:p>
    <w:sectPr w:rsidR="00A112D9" w:rsidRPr="00A112D9" w:rsidSect="00C851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F2289"/>
    <w:multiLevelType w:val="hybridMultilevel"/>
    <w:tmpl w:val="9F90D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730D"/>
    <w:rsid w:val="0072730D"/>
    <w:rsid w:val="00980074"/>
    <w:rsid w:val="00A112D9"/>
    <w:rsid w:val="00C851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15A"/>
  </w:style>
  <w:style w:type="paragraph" w:styleId="3">
    <w:name w:val="heading 3"/>
    <w:basedOn w:val="a"/>
    <w:link w:val="30"/>
    <w:uiPriority w:val="9"/>
    <w:qFormat/>
    <w:rsid w:val="0072730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текст (6)_"/>
    <w:link w:val="60"/>
    <w:rsid w:val="0072730D"/>
    <w:rPr>
      <w:rFonts w:ascii="Times New Roman" w:eastAsia="Times New Roman" w:hAnsi="Times New Roman"/>
      <w:shd w:val="clear" w:color="auto" w:fill="FFFFFF"/>
    </w:rPr>
  </w:style>
  <w:style w:type="paragraph" w:customStyle="1" w:styleId="60">
    <w:name w:val="Основной текст (6)"/>
    <w:basedOn w:val="a"/>
    <w:link w:val="6"/>
    <w:rsid w:val="0072730D"/>
    <w:pPr>
      <w:shd w:val="clear" w:color="auto" w:fill="FFFFFF"/>
      <w:spacing w:after="0" w:line="218" w:lineRule="exact"/>
      <w:ind w:firstLine="360"/>
      <w:jc w:val="both"/>
    </w:pPr>
    <w:rPr>
      <w:rFonts w:ascii="Times New Roman" w:eastAsia="Times New Roman" w:hAnsi="Times New Roman"/>
    </w:rPr>
  </w:style>
  <w:style w:type="paragraph" w:styleId="a3">
    <w:name w:val="List Paragraph"/>
    <w:basedOn w:val="a"/>
    <w:uiPriority w:val="34"/>
    <w:qFormat/>
    <w:rsid w:val="0072730D"/>
    <w:pPr>
      <w:ind w:left="720"/>
      <w:contextualSpacing/>
    </w:pPr>
  </w:style>
  <w:style w:type="character" w:styleId="a4">
    <w:name w:val="Hyperlink"/>
    <w:basedOn w:val="a0"/>
    <w:uiPriority w:val="99"/>
    <w:semiHidden/>
    <w:unhideWhenUsed/>
    <w:rsid w:val="0072730D"/>
    <w:rPr>
      <w:color w:val="0000FF"/>
      <w:u w:val="single"/>
    </w:rPr>
  </w:style>
  <w:style w:type="character" w:customStyle="1" w:styleId="30">
    <w:name w:val="Заголовок 3 Знак"/>
    <w:basedOn w:val="a0"/>
    <w:link w:val="3"/>
    <w:uiPriority w:val="9"/>
    <w:rsid w:val="0072730D"/>
    <w:rPr>
      <w:rFonts w:ascii="Times New Roman" w:eastAsia="Times New Roman" w:hAnsi="Times New Roman" w:cs="Times New Roman"/>
      <w:b/>
      <w:bCs/>
      <w:sz w:val="27"/>
      <w:szCs w:val="27"/>
      <w:lang w:eastAsia="ru-RU"/>
    </w:rPr>
  </w:style>
  <w:style w:type="character" w:styleId="a5">
    <w:name w:val="Strong"/>
    <w:basedOn w:val="a0"/>
    <w:uiPriority w:val="22"/>
    <w:qFormat/>
    <w:rsid w:val="0072730D"/>
    <w:rPr>
      <w:b/>
      <w:bCs/>
    </w:rPr>
  </w:style>
  <w:style w:type="paragraph" w:styleId="a6">
    <w:name w:val="Normal (Web)"/>
    <w:basedOn w:val="a"/>
    <w:uiPriority w:val="99"/>
    <w:semiHidden/>
    <w:unhideWhenUsed/>
    <w:rsid w:val="0072730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97355073">
      <w:bodyDiv w:val="1"/>
      <w:marLeft w:val="0"/>
      <w:marRight w:val="0"/>
      <w:marTop w:val="0"/>
      <w:marBottom w:val="0"/>
      <w:divBdr>
        <w:top w:val="none" w:sz="0" w:space="0" w:color="auto"/>
        <w:left w:val="none" w:sz="0" w:space="0" w:color="auto"/>
        <w:bottom w:val="none" w:sz="0" w:space="0" w:color="auto"/>
        <w:right w:val="none" w:sz="0" w:space="0" w:color="auto"/>
      </w:divBdr>
    </w:div>
    <w:div w:id="941959126">
      <w:bodyDiv w:val="1"/>
      <w:marLeft w:val="0"/>
      <w:marRight w:val="0"/>
      <w:marTop w:val="0"/>
      <w:marBottom w:val="0"/>
      <w:divBdr>
        <w:top w:val="none" w:sz="0" w:space="0" w:color="auto"/>
        <w:left w:val="none" w:sz="0" w:space="0" w:color="auto"/>
        <w:bottom w:val="none" w:sz="0" w:space="0" w:color="auto"/>
        <w:right w:val="none" w:sz="0" w:space="0" w:color="auto"/>
      </w:divBdr>
    </w:div>
    <w:div w:id="191655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s://www.youtube.com/watch?v=QN9gvuyx3o4"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Документ" ma:contentTypeID="0x010100CC505481DBCF994FAD96506573CE6771" ma:contentTypeVersion="50" ma:contentTypeDescription="Создание документа." ma:contentTypeScope="" ma:versionID="f2aaffcd0f3703100aae7c791a41cb5c">
  <xsd:schema xmlns:xsd="http://www.w3.org/2001/XMLSchema" xmlns:xs="http://www.w3.org/2001/XMLSchema" xmlns:p="http://schemas.microsoft.com/office/2006/metadata/properties" xmlns:ns2="4a252ca3-5a62-4c1c-90a6-29f4710e47f8" targetNamespace="http://schemas.microsoft.com/office/2006/metadata/properties" ma:root="true" ma:fieldsID="093b4cf649d4be2f76cd338fa02d6b27"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AWJJH2MPE6E2-79957301-1324</_dlc_DocId>
    <_dlc_DocIdUrl xmlns="4a252ca3-5a62-4c1c-90a6-29f4710e47f8">
      <Url>http://edu-sps.koiro.local/NSI/_layouts/15/DocIdRedir.aspx?ID=AWJJH2MPE6E2-79957301-1324</Url>
      <Description>AWJJH2MPE6E2-79957301-1324</Description>
    </_dlc_DocIdUrl>
  </documentManagement>
</p:properties>
</file>

<file path=customXml/itemProps1.xml><?xml version="1.0" encoding="utf-8"?>
<ds:datastoreItem xmlns:ds="http://schemas.openxmlformats.org/officeDocument/2006/customXml" ds:itemID="{09EA6276-1190-4CF2-8A92-E93C62E6F616}"/>
</file>

<file path=customXml/itemProps2.xml><?xml version="1.0" encoding="utf-8"?>
<ds:datastoreItem xmlns:ds="http://schemas.openxmlformats.org/officeDocument/2006/customXml" ds:itemID="{9309C73C-2007-42A3-B469-8E28CA8C50C2}"/>
</file>

<file path=customXml/itemProps3.xml><?xml version="1.0" encoding="utf-8"?>
<ds:datastoreItem xmlns:ds="http://schemas.openxmlformats.org/officeDocument/2006/customXml" ds:itemID="{715B6525-E969-44DB-AE3A-91DD8D4B4C48}"/>
</file>

<file path=customXml/itemProps4.xml><?xml version="1.0" encoding="utf-8"?>
<ds:datastoreItem xmlns:ds="http://schemas.openxmlformats.org/officeDocument/2006/customXml" ds:itemID="{76B270B6-25F3-4F29-801D-780EBD6A9077}"/>
</file>

<file path=docProps/app.xml><?xml version="1.0" encoding="utf-8"?>
<Properties xmlns="http://schemas.openxmlformats.org/officeDocument/2006/extended-properties" xmlns:vt="http://schemas.openxmlformats.org/officeDocument/2006/docPropsVTypes">
  <Template>Normal</Template>
  <TotalTime>19</TotalTime>
  <Pages>2</Pages>
  <Words>664</Words>
  <Characters>3789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2020-04-18T04:02:00Z</dcterms:created>
  <dcterms:modified xsi:type="dcterms:W3CDTF">2020-04-18T04:21:00Z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0x010100CC505481DBCF994FAD96506573CE6771</vt:lpwstr>
  </property>
  <property fmtid="{D5CDD505-2E9C-101B-9397-08002B2CF9AE}" pid="3" name="_dlc_DocIdItemGuid">
    <vt:lpwstr>82d6140b-b632-4958-bf1b-809efe947801</vt:lpwstr>
  </property>
</Properties>
</file>