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04" w:rsidRDefault="00AA3904" w:rsidP="00AA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«б»2</w:t>
      </w:r>
      <w:r w:rsidRPr="00AA39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.04.2020г Тема урока «Повторение. Решение задач по теме « Площадь ромба» </w:t>
      </w:r>
    </w:p>
    <w:p w:rsidR="00AA3904" w:rsidRPr="00AA3904" w:rsidRDefault="00AA3904" w:rsidP="00AA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 для вычисления площади ромба.</w:t>
      </w:r>
    </w:p>
    <w:p w:rsidR="00AA3904" w:rsidRPr="00AA3904" w:rsidRDefault="00AA3904" w:rsidP="00AA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904" w:rsidRPr="00AA3904" w:rsidRDefault="00AA3904" w:rsidP="00AA3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314325"/>
            <wp:effectExtent l="19050" t="0" r="0" b="0"/>
            <wp:docPr id="2" name="Рисунок 2" descr="Площади фигур. Площадь ромб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ощади фигур. Площадь ромб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04" w:rsidRPr="00AA3904" w:rsidRDefault="00AA3904" w:rsidP="00AA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7093"/>
      </w:tblGrid>
      <w:tr w:rsidR="00AA3904" w:rsidRPr="00AA3904" w:rsidTr="00AA390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3904" w:rsidRP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04975"/>
                  <wp:effectExtent l="19050" t="0" r="0" b="0"/>
                  <wp:docPr id="5" name="Рисунок 5" descr="https://www.calc.ru/imgs/articles/579-ccbd0f9327fdfc4e649e456ea9a04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alc.ru/imgs/articles/579-ccbd0f9327fdfc4e649e456ea9a04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3904" w:rsidRP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     </w:t>
            </w:r>
            <w:r w:rsidRPr="00AA3904"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 xml:space="preserve">S = </w:t>
            </w:r>
            <w:proofErr w:type="spellStart"/>
            <w:r w:rsidRPr="00AA3904"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>ah</w:t>
            </w:r>
            <w:proofErr w:type="spellEnd"/>
            <w:r w:rsidRPr="00AA3904"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>, а – сторона ромба,</w:t>
            </w:r>
            <w:r w:rsidRPr="00AA3904"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 xml:space="preserve">    </w:t>
            </w:r>
            <w:proofErr w:type="spellStart"/>
            <w:r w:rsidRPr="00AA3904"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>h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 xml:space="preserve"> - высота</w:t>
            </w:r>
            <w:r w:rsidRPr="00AA3904">
              <w:rPr>
                <w:rFonts w:ascii="Palatino Linotype" w:eastAsia="Times New Roman" w:hAnsi="Palatino Linotype" w:cs="Times New Roman"/>
                <w:color w:val="000000"/>
                <w:sz w:val="35"/>
                <w:szCs w:val="35"/>
                <w:lang w:eastAsia="ru-RU"/>
              </w:rPr>
              <w:t>  </w:t>
            </w:r>
          </w:p>
        </w:tc>
      </w:tr>
    </w:tbl>
    <w:p w:rsidR="00AA3904" w:rsidRPr="00AA3904" w:rsidRDefault="00AA3904" w:rsidP="00AA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2091"/>
      </w:tblGrid>
      <w:tr w:rsidR="00AA3904" w:rsidRPr="00AA3904" w:rsidTr="00AA390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3904" w:rsidRP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04975"/>
                  <wp:effectExtent l="19050" t="0" r="0" b="0"/>
                  <wp:docPr id="6" name="Рисунок 6" descr="https://www.calc.ru/imgs/articles/576-8eda66b52d0eb94fdd6e89e93e505d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alc.ru/imgs/articles/576-8eda66b52d0eb94fdd6e89e93e505d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3904" w:rsidRP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638175"/>
                  <wp:effectExtent l="19050" t="0" r="9525" b="0"/>
                  <wp:docPr id="7" name="Рисунок 7" descr="https://www.calc.ru/imgs/articles/183-09b28b3fe15381bb45844f71cf372f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alc.ru/imgs/articles/183-09b28b3fe15381bb45844f71cf372f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904" w:rsidRPr="00AA3904" w:rsidTr="00AA390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A3904" w:rsidRPr="00AA3904" w:rsidTr="00AA390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3904" w:rsidRP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04975"/>
                  <wp:effectExtent l="19050" t="0" r="0" b="0"/>
                  <wp:docPr id="8" name="Рисунок 8" descr="https://www.calc.ru/imgs/articles/801-5c1e1685586a7cba96b788bc374a7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alc.ru/imgs/articles/801-5c1e1685586a7cba96b788bc374a73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3904" w:rsidRPr="00AA3904" w:rsidRDefault="00AA3904" w:rsidP="00AA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38150"/>
                  <wp:effectExtent l="19050" t="0" r="9525" b="0"/>
                  <wp:docPr id="9" name="Рисунок 9" descr="https://www.calc.ru/imgs/articles/138-09b28b3fe15381bb45844f71cf372f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calc.ru/imgs/articles/138-09b28b3fe15381bb45844f71cf372f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904" w:rsidRPr="00AA3904" w:rsidRDefault="00AA3904" w:rsidP="00AA39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00150" cy="1704975"/>
            <wp:effectExtent l="19050" t="0" r="0" b="0"/>
            <wp:docPr id="15" name="Рисунок 15" descr="https://www.calc.ru/imgs/articles/79-d71a01b97edb0400dc2e09ab9e18e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alc.ru/imgs/articles/79-d71a01b97edb0400dc2e09ab9e18e79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33425" cy="276225"/>
            <wp:effectExtent l="19050" t="0" r="9525" b="0"/>
            <wp:docPr id="20" name="Рисунок 20" descr="https://www.calc.ru/imgs/articles/569-09b28b3fe15381bb45844f71cf372f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calc.ru/imgs/articles/569-09b28b3fe15381bb45844f71cf372f4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AA3904">
        <w:t xml:space="preserve">  </w:t>
      </w:r>
      <w:proofErr w:type="spellStart"/>
      <w:r w:rsidRPr="00AA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spellEnd"/>
      <w:r w:rsidRPr="00A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сторона </w:t>
      </w:r>
    </w:p>
    <w:p w:rsidR="00AA3904" w:rsidRDefault="00AA3904" w:rsidP="00AA3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AA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</w:t>
      </w:r>
      <w:proofErr w:type="spellEnd"/>
      <w:r w:rsidRPr="00A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радиус вписанной окружности </w:t>
      </w:r>
    </w:p>
    <w:p w:rsidR="00AA3904" w:rsidRDefault="00AA3904" w:rsidP="00AA3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04" w:rsidRPr="00AA3904" w:rsidRDefault="00AA3904" w:rsidP="00AA3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04" w:rsidRPr="00AA3904" w:rsidRDefault="00AA3904" w:rsidP="00AA3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Параллелограмм, у которого все стороны равны, называется ромбом.</w:t>
      </w:r>
    </w:p>
    <w:p w:rsidR="00AA3904" w:rsidRPr="00AA3904" w:rsidRDefault="00AA3904" w:rsidP="00AA3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Диагонали ромба перпендикулярны и являются биссектрисами углов.</w:t>
      </w:r>
    </w:p>
    <w:p w:rsidR="00AA3904" w:rsidRDefault="00AA3904" w:rsidP="00AA3904">
      <w:pPr>
        <w:pStyle w:val="a3"/>
        <w:ind w:left="720"/>
        <w:jc w:val="both"/>
      </w:pPr>
      <w:r>
        <w:rPr>
          <w:rStyle w:val="a4"/>
        </w:rPr>
        <w:t>Задача 1.</w:t>
      </w:r>
    </w:p>
    <w:p w:rsidR="00AA3904" w:rsidRDefault="00AA3904" w:rsidP="00AA3904">
      <w:pPr>
        <w:pStyle w:val="a3"/>
        <w:ind w:left="720"/>
        <w:jc w:val="both"/>
      </w:pPr>
      <w:r>
        <w:rPr>
          <w:rStyle w:val="a4"/>
        </w:rPr>
        <w:t>Найти сторону ромба, если его диагонали относятся как 3 : 4, а площадь равна 24 дм</w:t>
      </w:r>
      <w:r>
        <w:rPr>
          <w:rStyle w:val="a4"/>
          <w:vertAlign w:val="superscript"/>
        </w:rPr>
        <w:t>2</w:t>
      </w:r>
      <w:r>
        <w:rPr>
          <w:rStyle w:val="a4"/>
        </w:rPr>
        <w:t xml:space="preserve">.                                                                             </w:t>
      </w:r>
      <w:r>
        <w:rPr>
          <w:noProof/>
        </w:rPr>
        <w:drawing>
          <wp:inline distT="0" distB="0" distL="0" distR="0">
            <wp:extent cx="1885950" cy="2219325"/>
            <wp:effectExtent l="19050" t="0" r="0" b="0"/>
            <wp:docPr id="23" name="Рисунок 23" descr="Задачи про 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дачи про ром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04" w:rsidRDefault="00AA3904" w:rsidP="00AA3904">
      <w:pPr>
        <w:pStyle w:val="a3"/>
        <w:ind w:left="720"/>
      </w:pPr>
      <w:r>
        <w:rPr>
          <w:rStyle w:val="a8"/>
          <w:b/>
          <w:bCs/>
        </w:rPr>
        <w:t xml:space="preserve">Решение. </w:t>
      </w:r>
    </w:p>
    <w:p w:rsidR="00AA3904" w:rsidRDefault="00AA3904" w:rsidP="00AA3904">
      <w:pPr>
        <w:pStyle w:val="a3"/>
        <w:numPr>
          <w:ilvl w:val="0"/>
          <w:numId w:val="3"/>
        </w:numPr>
      </w:pPr>
      <w:r>
        <w:t xml:space="preserve">Рассмотрим ромб ABCD </w:t>
      </w:r>
      <w:r>
        <w:rPr>
          <w:rStyle w:val="a4"/>
        </w:rPr>
        <w:t>(рис. 1)</w:t>
      </w:r>
      <w:r>
        <w:t>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Площадь ромба находится по формуле: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S = 1/2 · BD · AC.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AC/BD = 3/4 по условию задачи, поэтому AC = 3/4 · BD или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24 = 1/2 · BD · AC.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Подставив значения, имеем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24 = 1/2 · 3/4 · BD</w:t>
      </w:r>
      <w:r>
        <w:rPr>
          <w:vertAlign w:val="superscript"/>
        </w:rPr>
        <w:t>2</w:t>
      </w:r>
      <w:r>
        <w:t>, 24 = 3/8 · BD</w:t>
      </w:r>
      <w:r>
        <w:rPr>
          <w:vertAlign w:val="superscript"/>
        </w:rPr>
        <w:t>2</w:t>
      </w:r>
      <w:r>
        <w:t>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Значит BD</w:t>
      </w:r>
      <w:r>
        <w:rPr>
          <w:vertAlign w:val="superscript"/>
        </w:rPr>
        <w:t>2</w:t>
      </w:r>
      <w:r>
        <w:t xml:space="preserve"> = 24 · 3/8 = 6 (дм</w:t>
      </w:r>
      <w:r>
        <w:rPr>
          <w:vertAlign w:val="superscript"/>
        </w:rPr>
        <w:t>2</w:t>
      </w:r>
      <w:r>
        <w:t>),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а BD = 8 дм.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АС = 3 · 8/4 = 6 (дм).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По теореме Пифагора АВ</w:t>
      </w:r>
      <w:r>
        <w:rPr>
          <w:vertAlign w:val="superscript"/>
        </w:rPr>
        <w:t>2</w:t>
      </w:r>
      <w:r>
        <w:t xml:space="preserve"> = АО</w:t>
      </w:r>
      <w:r>
        <w:rPr>
          <w:vertAlign w:val="superscript"/>
        </w:rPr>
        <w:t xml:space="preserve">2 </w:t>
      </w:r>
      <w:r>
        <w:t>+ ВО</w:t>
      </w:r>
      <w:r>
        <w:rPr>
          <w:vertAlign w:val="superscript"/>
        </w:rPr>
        <w:t>2</w:t>
      </w:r>
      <w:r>
        <w:t>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ВО = BD/2 = 4 дм, АО = АС/2 = 3 дм,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t>поэтому АВ</w:t>
      </w:r>
      <w:r>
        <w:rPr>
          <w:vertAlign w:val="superscript"/>
        </w:rPr>
        <w:t>2</w:t>
      </w:r>
      <w:r>
        <w:t xml:space="preserve"> = 9 + 16 = 25 (дм</w:t>
      </w:r>
      <w:r>
        <w:rPr>
          <w:vertAlign w:val="superscript"/>
        </w:rPr>
        <w:t>2</w:t>
      </w:r>
      <w:r>
        <w:t>), а значит АВ = 5 дм.</w:t>
      </w:r>
    </w:p>
    <w:p w:rsidR="00AA3904" w:rsidRDefault="00AA3904" w:rsidP="00AA3904">
      <w:pPr>
        <w:pStyle w:val="a3"/>
        <w:numPr>
          <w:ilvl w:val="0"/>
          <w:numId w:val="3"/>
        </w:numPr>
        <w:jc w:val="both"/>
      </w:pPr>
      <w:r>
        <w:rPr>
          <w:rStyle w:val="a8"/>
          <w:b/>
          <w:bCs/>
        </w:rPr>
        <w:t>Ответ: АВ = 5 дм.</w:t>
      </w:r>
    </w:p>
    <w:p w:rsidR="00AA3904" w:rsidRDefault="00AA3904" w:rsidP="00AA3904">
      <w:pPr>
        <w:pStyle w:val="a3"/>
        <w:ind w:left="720"/>
        <w:jc w:val="both"/>
      </w:pPr>
      <w:r>
        <w:rPr>
          <w:rStyle w:val="a4"/>
        </w:rPr>
        <w:lastRenderedPageBreak/>
        <w:t>Задача 2.</w:t>
      </w:r>
    </w:p>
    <w:p w:rsidR="00AA3904" w:rsidRDefault="00AA3904" w:rsidP="00AA3904">
      <w:pPr>
        <w:pStyle w:val="a3"/>
        <w:ind w:left="720"/>
        <w:jc w:val="both"/>
      </w:pPr>
      <w:r>
        <w:rPr>
          <w:rStyle w:val="a4"/>
        </w:rPr>
        <w:t>Диагонали ромба равны 48 см и 14 см. Найти его сторону и радиус вписанной окружности.</w:t>
      </w:r>
    </w:p>
    <w:p w:rsidR="00AA3904" w:rsidRDefault="00AA3904" w:rsidP="00AA3904">
      <w:pPr>
        <w:pStyle w:val="a3"/>
        <w:ind w:left="720"/>
      </w:pPr>
      <w:r>
        <w:rPr>
          <w:rStyle w:val="a8"/>
          <w:b/>
          <w:bCs/>
        </w:rPr>
        <w:t>Решение.</w:t>
      </w:r>
    </w:p>
    <w:p w:rsidR="00AA3904" w:rsidRDefault="00AA3904" w:rsidP="00AA3904">
      <w:pPr>
        <w:pStyle w:val="a3"/>
        <w:numPr>
          <w:ilvl w:val="0"/>
          <w:numId w:val="4"/>
        </w:numPr>
      </w:pPr>
      <w:r>
        <w:t xml:space="preserve">Рассмотрим ромб ABCD, диагонали которого пересекаются в точке О </w:t>
      </w:r>
      <w:r>
        <w:rPr>
          <w:rStyle w:val="a4"/>
        </w:rPr>
        <w:t>(рис. 2)</w:t>
      </w:r>
      <w:r>
        <w:t>.</w:t>
      </w:r>
      <w:r>
        <w:rPr>
          <w:noProof/>
        </w:rPr>
        <w:drawing>
          <wp:inline distT="0" distB="0" distL="0" distR="0">
            <wp:extent cx="1847850" cy="2152650"/>
            <wp:effectExtent l="19050" t="0" r="0" b="0"/>
            <wp:docPr id="24" name="Рисунок 24" descr="Задачи про 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дачи про ром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У ромба диагонали точкой пересечения делятся пополам, поэтому имеем: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 xml:space="preserve">AО = AC/2 = 7 </w:t>
      </w:r>
      <w:proofErr w:type="spellStart"/>
      <w:r>
        <w:t>cм</w:t>
      </w:r>
      <w:proofErr w:type="spellEnd"/>
      <w:r>
        <w:t>, BО = BD/2 = 24 см.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Треугольник AОB – прямоугольный, так как диагонали ромба взаимно перпендикулярны.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Значит по теореме Пифагора АВ</w:t>
      </w:r>
      <w:r>
        <w:rPr>
          <w:vertAlign w:val="superscript"/>
        </w:rPr>
        <w:t xml:space="preserve">2 </w:t>
      </w:r>
      <w:r>
        <w:t>= AО</w:t>
      </w:r>
      <w:r>
        <w:rPr>
          <w:vertAlign w:val="superscript"/>
        </w:rPr>
        <w:t xml:space="preserve">2 </w:t>
      </w:r>
      <w:r>
        <w:t>+ BО</w:t>
      </w:r>
      <w:r>
        <w:rPr>
          <w:vertAlign w:val="superscript"/>
        </w:rPr>
        <w:t>2</w:t>
      </w:r>
      <w:r>
        <w:t>.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Имеем AB</w:t>
      </w:r>
      <w:r>
        <w:rPr>
          <w:vertAlign w:val="superscript"/>
        </w:rPr>
        <w:t xml:space="preserve">2 </w:t>
      </w:r>
      <w:r>
        <w:t>= 7</w:t>
      </w:r>
      <w:r>
        <w:rPr>
          <w:vertAlign w:val="superscript"/>
        </w:rPr>
        <w:t xml:space="preserve">2 </w:t>
      </w:r>
      <w:r>
        <w:t>+ 24</w:t>
      </w:r>
      <w:r>
        <w:rPr>
          <w:vertAlign w:val="superscript"/>
        </w:rPr>
        <w:t>2</w:t>
      </w:r>
      <w:r>
        <w:t xml:space="preserve"> или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AB</w:t>
      </w:r>
      <w:r>
        <w:rPr>
          <w:vertAlign w:val="superscript"/>
        </w:rPr>
        <w:t>2</w:t>
      </w:r>
      <w:r>
        <w:t xml:space="preserve"> = 49 + 576, АВ</w:t>
      </w:r>
      <w:r>
        <w:rPr>
          <w:vertAlign w:val="superscript"/>
        </w:rPr>
        <w:t>2</w:t>
      </w:r>
      <w:r>
        <w:t xml:space="preserve"> = 625, значит АВ = 25 см. 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Так как OМ перпендикулярно АВ, то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>S = 1/2 · BD · AC = 48 · 14/2 = 336 (см</w:t>
      </w:r>
      <w:r>
        <w:rPr>
          <w:vertAlign w:val="superscript"/>
        </w:rPr>
        <w:t>2</w:t>
      </w:r>
      <w:r>
        <w:t>)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r>
        <w:t xml:space="preserve">Кроме того, зная, что S = 2 · </w:t>
      </w:r>
      <w:proofErr w:type="spellStart"/>
      <w:r>
        <w:t>r</w:t>
      </w:r>
      <w:proofErr w:type="spellEnd"/>
      <w:r>
        <w:t xml:space="preserve"> · </w:t>
      </w:r>
      <w:proofErr w:type="spellStart"/>
      <w:r>
        <w:t>a</w:t>
      </w:r>
      <w:proofErr w:type="spellEnd"/>
      <w:r>
        <w:t xml:space="preserve">, где </w:t>
      </w:r>
      <w:proofErr w:type="spellStart"/>
      <w:r>
        <w:t>r</w:t>
      </w:r>
      <w:proofErr w:type="spellEnd"/>
      <w:r>
        <w:t xml:space="preserve"> – радиус вписанной окружности, а – сторона ромба, имеем: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proofErr w:type="spellStart"/>
      <w:r>
        <w:t>r</w:t>
      </w:r>
      <w:proofErr w:type="spellEnd"/>
      <w:r>
        <w:t xml:space="preserve"> = S/(2а);</w:t>
      </w:r>
    </w:p>
    <w:p w:rsidR="00AA3904" w:rsidRDefault="00AA3904" w:rsidP="00AA3904">
      <w:pPr>
        <w:pStyle w:val="a3"/>
        <w:numPr>
          <w:ilvl w:val="0"/>
          <w:numId w:val="4"/>
        </w:numPr>
        <w:jc w:val="both"/>
      </w:pPr>
      <w:proofErr w:type="spellStart"/>
      <w:r>
        <w:t>r</w:t>
      </w:r>
      <w:proofErr w:type="spellEnd"/>
      <w:r>
        <w:t xml:space="preserve"> = 336/50 = 6,72 (см).</w:t>
      </w:r>
    </w:p>
    <w:p w:rsidR="00AA3904" w:rsidRPr="00AA3904" w:rsidRDefault="00AA3904" w:rsidP="00AA3904">
      <w:pPr>
        <w:pStyle w:val="a3"/>
        <w:numPr>
          <w:ilvl w:val="0"/>
          <w:numId w:val="4"/>
        </w:numPr>
        <w:jc w:val="both"/>
        <w:rPr>
          <w:rStyle w:val="a8"/>
          <w:i w:val="0"/>
          <w:iCs w:val="0"/>
        </w:rPr>
      </w:pPr>
      <w:r>
        <w:rPr>
          <w:rStyle w:val="a8"/>
          <w:b/>
          <w:bCs/>
        </w:rPr>
        <w:t>Ответ: 25 см, 6,72 см.</w:t>
      </w:r>
    </w:p>
    <w:p w:rsidR="00AA3904" w:rsidRDefault="00AA3904" w:rsidP="00AA3904">
      <w:pPr>
        <w:pStyle w:val="a3"/>
        <w:ind w:left="1080"/>
        <w:jc w:val="both"/>
      </w:pPr>
    </w:p>
    <w:p w:rsidR="00AA3904" w:rsidRDefault="00AA3904" w:rsidP="00AA3904">
      <w:pPr>
        <w:pStyle w:val="a3"/>
        <w:ind w:left="1080"/>
        <w:jc w:val="both"/>
      </w:pPr>
      <w:r>
        <w:rPr>
          <w:rStyle w:val="a4"/>
        </w:rPr>
        <w:t>Задача 3.</w:t>
      </w:r>
    </w:p>
    <w:p w:rsidR="00AA3904" w:rsidRDefault="00AA3904" w:rsidP="00AA3904">
      <w:pPr>
        <w:pStyle w:val="a3"/>
        <w:ind w:left="1080"/>
        <w:jc w:val="both"/>
      </w:pPr>
      <w:r>
        <w:rPr>
          <w:rStyle w:val="a4"/>
        </w:rPr>
        <w:t>Найти диагонали ромба, если одна из них в 1,5 раза больше другой, а площадь ромба равна 27см</w:t>
      </w:r>
      <w:r>
        <w:rPr>
          <w:rStyle w:val="a4"/>
          <w:vertAlign w:val="superscript"/>
        </w:rPr>
        <w:t>2</w:t>
      </w:r>
      <w:r>
        <w:rPr>
          <w:rStyle w:val="a4"/>
        </w:rPr>
        <w:t>.</w:t>
      </w:r>
    </w:p>
    <w:p w:rsidR="00AA3904" w:rsidRDefault="00AA3904" w:rsidP="00AA3904">
      <w:pPr>
        <w:pStyle w:val="a3"/>
        <w:ind w:left="1080"/>
        <w:jc w:val="both"/>
      </w:pPr>
      <w:r>
        <w:rPr>
          <w:rStyle w:val="a8"/>
          <w:b/>
          <w:bCs/>
        </w:rPr>
        <w:t>Решение.</w:t>
      </w:r>
    </w:p>
    <w:p w:rsidR="00AA3904" w:rsidRDefault="00AA3904" w:rsidP="009126AB">
      <w:pPr>
        <w:pStyle w:val="a3"/>
        <w:numPr>
          <w:ilvl w:val="0"/>
          <w:numId w:val="5"/>
        </w:numPr>
        <w:jc w:val="both"/>
      </w:pPr>
      <w:r>
        <w:t>ВD = 1,5 · АС; ВО = 1,5 · АС/2.</w:t>
      </w:r>
    </w:p>
    <w:p w:rsidR="00AA3904" w:rsidRDefault="00AA3904" w:rsidP="009126AB">
      <w:pPr>
        <w:pStyle w:val="a3"/>
        <w:numPr>
          <w:ilvl w:val="0"/>
          <w:numId w:val="5"/>
        </w:numPr>
        <w:jc w:val="both"/>
      </w:pPr>
      <w:proofErr w:type="spellStart"/>
      <w:r>
        <w:t>S</w:t>
      </w:r>
      <w:r>
        <w:rPr>
          <w:vertAlign w:val="subscript"/>
        </w:rPr>
        <w:t>ромба</w:t>
      </w:r>
      <w:proofErr w:type="spellEnd"/>
      <w:r>
        <w:rPr>
          <w:vertAlign w:val="subscript"/>
        </w:rPr>
        <w:t xml:space="preserve"> </w:t>
      </w:r>
      <w:r>
        <w:t>= 0,5 · ВD · AC. Подставим в формулу известные величины:</w:t>
      </w:r>
    </w:p>
    <w:p w:rsidR="00AA3904" w:rsidRDefault="00AA3904" w:rsidP="009126AB">
      <w:pPr>
        <w:pStyle w:val="a3"/>
        <w:numPr>
          <w:ilvl w:val="0"/>
          <w:numId w:val="5"/>
        </w:numPr>
        <w:jc w:val="both"/>
      </w:pPr>
      <w:r>
        <w:t>27 = 1/2 · 1,5 · АС · АС;</w:t>
      </w:r>
    </w:p>
    <w:p w:rsidR="00AA3904" w:rsidRDefault="00AA3904" w:rsidP="009126AB">
      <w:pPr>
        <w:pStyle w:val="a3"/>
        <w:numPr>
          <w:ilvl w:val="0"/>
          <w:numId w:val="5"/>
        </w:numPr>
        <w:jc w:val="both"/>
      </w:pPr>
      <w:r>
        <w:t>27 = 0,75 · АС</w:t>
      </w:r>
      <w:r>
        <w:rPr>
          <w:vertAlign w:val="superscript"/>
        </w:rPr>
        <w:t>2</w:t>
      </w:r>
      <w:r>
        <w:t>;</w:t>
      </w:r>
    </w:p>
    <w:p w:rsidR="00AA3904" w:rsidRDefault="00AA3904" w:rsidP="009126AB">
      <w:pPr>
        <w:pStyle w:val="a3"/>
        <w:numPr>
          <w:ilvl w:val="0"/>
          <w:numId w:val="5"/>
        </w:numPr>
        <w:jc w:val="both"/>
      </w:pPr>
      <w:r>
        <w:t>АС</w:t>
      </w:r>
      <w:r>
        <w:rPr>
          <w:vertAlign w:val="superscript"/>
        </w:rPr>
        <w:t xml:space="preserve">2 </w:t>
      </w:r>
      <w:r>
        <w:t>= 27 : 0,75 = 36 (см</w:t>
      </w:r>
      <w:r>
        <w:rPr>
          <w:vertAlign w:val="superscript"/>
        </w:rPr>
        <w:t>2</w:t>
      </w:r>
      <w:r>
        <w:t xml:space="preserve">), </w:t>
      </w:r>
      <w:proofErr w:type="spellStart"/>
      <w:r>
        <w:t>значитАС</w:t>
      </w:r>
      <w:proofErr w:type="spellEnd"/>
      <w:r>
        <w:t xml:space="preserve"> = 6 см, ВD = 1,5 · 6 = 9 (см).</w:t>
      </w:r>
    </w:p>
    <w:p w:rsidR="00AA3904" w:rsidRDefault="00AA3904" w:rsidP="009126AB">
      <w:pPr>
        <w:pStyle w:val="a3"/>
        <w:numPr>
          <w:ilvl w:val="0"/>
          <w:numId w:val="5"/>
        </w:numPr>
        <w:jc w:val="both"/>
      </w:pPr>
      <w:r>
        <w:rPr>
          <w:rStyle w:val="a8"/>
          <w:b/>
          <w:bCs/>
        </w:rPr>
        <w:t>Ответ: АС = 6 см, ВD = 9 см.</w:t>
      </w:r>
    </w:p>
    <w:p w:rsidR="00AA3904" w:rsidRDefault="00AA3904" w:rsidP="009126AB">
      <w:pPr>
        <w:pStyle w:val="a3"/>
        <w:ind w:left="1440"/>
        <w:jc w:val="both"/>
      </w:pPr>
      <w:r>
        <w:rPr>
          <w:rStyle w:val="a4"/>
        </w:rPr>
        <w:t>Задача 4.</w:t>
      </w:r>
    </w:p>
    <w:p w:rsidR="00AA3904" w:rsidRDefault="00AA3904" w:rsidP="009126AB">
      <w:pPr>
        <w:pStyle w:val="a3"/>
        <w:ind w:left="1440"/>
        <w:jc w:val="both"/>
      </w:pPr>
      <w:r>
        <w:rPr>
          <w:rStyle w:val="a4"/>
        </w:rPr>
        <w:lastRenderedPageBreak/>
        <w:t>Найти сторону и площадь ромба, если его диагонали равны 10 см и 24 см.</w:t>
      </w:r>
    </w:p>
    <w:p w:rsidR="00AA3904" w:rsidRDefault="00AA3904" w:rsidP="009126AB">
      <w:pPr>
        <w:pStyle w:val="a3"/>
        <w:ind w:left="1440"/>
        <w:jc w:val="both"/>
      </w:pPr>
      <w:r>
        <w:rPr>
          <w:rStyle w:val="a8"/>
          <w:b/>
          <w:bCs/>
        </w:rPr>
        <w:t>Решение.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proofErr w:type="spellStart"/>
      <w:r>
        <w:t>S</w:t>
      </w:r>
      <w:r>
        <w:rPr>
          <w:vertAlign w:val="subscript"/>
        </w:rPr>
        <w:t>ромба</w:t>
      </w:r>
      <w:proofErr w:type="spellEnd"/>
      <w:r>
        <w:t xml:space="preserve"> = 1/2 · АС · ВD = 240/2 = 120 (см</w:t>
      </w:r>
      <w:r>
        <w:rPr>
          <w:vertAlign w:val="superscript"/>
        </w:rPr>
        <w:t>2</w:t>
      </w:r>
      <w:r>
        <w:t>).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r>
        <w:t>АС</w:t>
      </w:r>
      <w:r>
        <w:rPr>
          <w:vertAlign w:val="superscript"/>
        </w:rPr>
        <w:t xml:space="preserve">2 </w:t>
      </w:r>
      <w:r>
        <w:t>+ ВD</w:t>
      </w:r>
      <w:r>
        <w:rPr>
          <w:vertAlign w:val="superscript"/>
        </w:rPr>
        <w:t xml:space="preserve">2 </w:t>
      </w:r>
      <w:r>
        <w:t>= 2(АВ</w:t>
      </w:r>
      <w:r>
        <w:rPr>
          <w:vertAlign w:val="superscript"/>
        </w:rPr>
        <w:t xml:space="preserve">2 </w:t>
      </w:r>
      <w:r>
        <w:t>+ ВС</w:t>
      </w:r>
      <w:r>
        <w:rPr>
          <w:vertAlign w:val="superscript"/>
        </w:rPr>
        <w:t>2</w:t>
      </w:r>
      <w:r>
        <w:t>) (по свойству сторон и диагоналей ромба), поэтому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r>
        <w:t>100 + 576 = 4 · АВ</w:t>
      </w:r>
      <w:r>
        <w:rPr>
          <w:vertAlign w:val="superscript"/>
        </w:rPr>
        <w:t>2</w:t>
      </w:r>
      <w:r>
        <w:t>;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r>
        <w:t>АВ</w:t>
      </w:r>
      <w:r>
        <w:rPr>
          <w:vertAlign w:val="superscript"/>
        </w:rPr>
        <w:t xml:space="preserve">2 </w:t>
      </w:r>
      <w:r>
        <w:t>= 169;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r>
        <w:t>АВ = 13 см.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r>
        <w:t>АВ = ВС = СD = АD = 13 см.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proofErr w:type="spellStart"/>
      <w:r>
        <w:t>S</w:t>
      </w:r>
      <w:r>
        <w:rPr>
          <w:vertAlign w:val="subscript"/>
        </w:rPr>
        <w:t>ромба</w:t>
      </w:r>
      <w:proofErr w:type="spellEnd"/>
      <w:r>
        <w:rPr>
          <w:vertAlign w:val="subscript"/>
        </w:rPr>
        <w:t xml:space="preserve"> </w:t>
      </w:r>
      <w:r>
        <w:t>= 120 см</w:t>
      </w:r>
      <w:r>
        <w:rPr>
          <w:vertAlign w:val="superscript"/>
        </w:rPr>
        <w:t>2</w:t>
      </w:r>
      <w:r>
        <w:t>.</w:t>
      </w:r>
    </w:p>
    <w:p w:rsidR="00AA3904" w:rsidRDefault="00AA3904" w:rsidP="009126AB">
      <w:pPr>
        <w:pStyle w:val="a3"/>
        <w:numPr>
          <w:ilvl w:val="0"/>
          <w:numId w:val="6"/>
        </w:numPr>
        <w:jc w:val="both"/>
      </w:pPr>
      <w:r>
        <w:rPr>
          <w:rStyle w:val="a8"/>
          <w:b/>
          <w:bCs/>
        </w:rPr>
        <w:t>Ответ: АВ = 13 см, S = 120 см</w:t>
      </w:r>
      <w:r>
        <w:rPr>
          <w:rStyle w:val="a8"/>
          <w:b/>
          <w:bCs/>
          <w:vertAlign w:val="superscript"/>
        </w:rPr>
        <w:t>2</w:t>
      </w:r>
      <w:r>
        <w:rPr>
          <w:rStyle w:val="a8"/>
          <w:b/>
          <w:bCs/>
        </w:rPr>
        <w:t>.</w:t>
      </w:r>
    </w:p>
    <w:p w:rsidR="00AA3904" w:rsidRDefault="00AA3904" w:rsidP="009126AB">
      <w:pPr>
        <w:pStyle w:val="a3"/>
        <w:ind w:left="1800"/>
        <w:jc w:val="both"/>
      </w:pPr>
      <w:r>
        <w:rPr>
          <w:rStyle w:val="a4"/>
        </w:rPr>
        <w:t>Задача 5.</w:t>
      </w:r>
    </w:p>
    <w:p w:rsidR="009126AB" w:rsidRDefault="00AA3904" w:rsidP="009126AB">
      <w:pPr>
        <w:pStyle w:val="a3"/>
        <w:ind w:left="1800"/>
        <w:jc w:val="both"/>
        <w:rPr>
          <w:rStyle w:val="a4"/>
        </w:rPr>
      </w:pPr>
      <w:r>
        <w:rPr>
          <w:rStyle w:val="a4"/>
        </w:rPr>
        <w:t>Диагонали ромба равны 18 м и 24 м. Найти периметр ромба и расстояние между параллельными сторонами.</w:t>
      </w:r>
    </w:p>
    <w:p w:rsidR="00AA3904" w:rsidRDefault="00AA3904" w:rsidP="009126AB">
      <w:pPr>
        <w:pStyle w:val="a3"/>
        <w:ind w:left="1800"/>
        <w:jc w:val="both"/>
      </w:pPr>
      <w:r>
        <w:rPr>
          <w:noProof/>
        </w:rPr>
        <w:drawing>
          <wp:inline distT="0" distB="0" distL="0" distR="0">
            <wp:extent cx="1885950" cy="2219325"/>
            <wp:effectExtent l="19050" t="0" r="0" b="0"/>
            <wp:docPr id="25" name="Рисунок 25" descr="Задачи про 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чи про ром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04" w:rsidRDefault="00AA3904" w:rsidP="009126AB">
      <w:pPr>
        <w:pStyle w:val="a3"/>
        <w:ind w:left="1800"/>
      </w:pPr>
      <w:r>
        <w:rPr>
          <w:rStyle w:val="a8"/>
          <w:b/>
          <w:bCs/>
        </w:rPr>
        <w:t>Решение.</w:t>
      </w:r>
    </w:p>
    <w:p w:rsidR="00AA3904" w:rsidRDefault="00AA3904" w:rsidP="009126AB">
      <w:pPr>
        <w:pStyle w:val="a3"/>
        <w:numPr>
          <w:ilvl w:val="0"/>
          <w:numId w:val="7"/>
        </w:numPr>
      </w:pPr>
      <w:r>
        <w:t xml:space="preserve">Рассмотрим ромб ABCD, его диагонали пересекаются в точке О </w:t>
      </w:r>
      <w:r>
        <w:rPr>
          <w:rStyle w:val="a4"/>
        </w:rPr>
        <w:t>(рис. 3)</w:t>
      </w:r>
      <w:r>
        <w:t>.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По формуле связи сторон и диагоналей параллелограмма имеем: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АС</w:t>
      </w:r>
      <w:r>
        <w:rPr>
          <w:vertAlign w:val="superscript"/>
        </w:rPr>
        <w:t xml:space="preserve">2 </w:t>
      </w:r>
      <w:r>
        <w:t>+ ВD</w:t>
      </w:r>
      <w:r>
        <w:rPr>
          <w:vertAlign w:val="superscript"/>
        </w:rPr>
        <w:t xml:space="preserve">2 </w:t>
      </w:r>
      <w:r>
        <w:t>= 4АВ</w:t>
      </w:r>
      <w:r>
        <w:rPr>
          <w:vertAlign w:val="superscript"/>
        </w:rPr>
        <w:t>2</w:t>
      </w:r>
      <w:r>
        <w:t>.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Подставим значения: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324 + 576 = 4 · АВ</w:t>
      </w:r>
      <w:r>
        <w:rPr>
          <w:vertAlign w:val="superscript"/>
        </w:rPr>
        <w:t>2</w:t>
      </w:r>
      <w:r>
        <w:t>;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АВ</w:t>
      </w:r>
      <w:r>
        <w:rPr>
          <w:vertAlign w:val="superscript"/>
        </w:rPr>
        <w:t xml:space="preserve">2 </w:t>
      </w:r>
      <w:r>
        <w:t>= 900/4 = 225;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АВ = 15 м.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Р = 15 · 4 = 60 (м)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Пусть ЕF – высота.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>По формуле площади S = (d</w:t>
      </w:r>
      <w:r>
        <w:rPr>
          <w:vertAlign w:val="subscript"/>
        </w:rPr>
        <w:t xml:space="preserve">1 </w:t>
      </w:r>
      <w:r>
        <w:t>· d</w:t>
      </w:r>
      <w:r>
        <w:rPr>
          <w:vertAlign w:val="subscript"/>
        </w:rPr>
        <w:t>2</w:t>
      </w:r>
      <w:r>
        <w:t>)/2 = (18 · 24)/2 = 216 (м</w:t>
      </w:r>
      <w:r>
        <w:rPr>
          <w:vertAlign w:val="superscript"/>
        </w:rPr>
        <w:t xml:space="preserve">2 </w:t>
      </w:r>
      <w:r>
        <w:t>).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t xml:space="preserve">Кроме того S = </w:t>
      </w:r>
      <w:proofErr w:type="spellStart"/>
      <w:r>
        <w:t>a</w:t>
      </w:r>
      <w:proofErr w:type="spellEnd"/>
      <w:r>
        <w:t xml:space="preserve"> · </w:t>
      </w:r>
      <w:proofErr w:type="spellStart"/>
      <w:r>
        <w:t>h</w:t>
      </w:r>
      <w:proofErr w:type="spellEnd"/>
      <w:r>
        <w:t xml:space="preserve">, поэтому 216 = 15 · </w:t>
      </w:r>
      <w:proofErr w:type="spellStart"/>
      <w:r>
        <w:t>h</w:t>
      </w:r>
      <w:proofErr w:type="spellEnd"/>
      <w:r>
        <w:t xml:space="preserve">, а значит </w:t>
      </w:r>
      <w:proofErr w:type="spellStart"/>
      <w:r>
        <w:t>h</w:t>
      </w:r>
      <w:proofErr w:type="spellEnd"/>
      <w:r>
        <w:t xml:space="preserve"> = 216/15 = 14,4 м.</w:t>
      </w:r>
    </w:p>
    <w:p w:rsidR="00AA3904" w:rsidRDefault="00AA3904" w:rsidP="009126AB">
      <w:pPr>
        <w:pStyle w:val="a3"/>
        <w:numPr>
          <w:ilvl w:val="0"/>
          <w:numId w:val="7"/>
        </w:numPr>
        <w:jc w:val="both"/>
      </w:pPr>
      <w:r>
        <w:rPr>
          <w:rStyle w:val="a4"/>
          <w:i/>
          <w:iCs/>
        </w:rPr>
        <w:t>Ответ: Р = 60 м; ЕF = 14,4.</w:t>
      </w:r>
    </w:p>
    <w:p w:rsidR="00156909" w:rsidRPr="009126AB" w:rsidRDefault="009126AB">
      <w:pPr>
        <w:rPr>
          <w:rFonts w:ascii="Times New Roman" w:hAnsi="Times New Roman" w:cs="Times New Roman"/>
          <w:b/>
          <w:sz w:val="32"/>
          <w:szCs w:val="32"/>
        </w:rPr>
      </w:pPr>
      <w:r w:rsidRPr="009126AB">
        <w:rPr>
          <w:rFonts w:ascii="Times New Roman" w:hAnsi="Times New Roman" w:cs="Times New Roman"/>
          <w:b/>
          <w:sz w:val="32"/>
          <w:szCs w:val="32"/>
        </w:rPr>
        <w:t>Формулы выучить, задачи разобрать до автоматизма каждую</w:t>
      </w:r>
      <w:r>
        <w:rPr>
          <w:rFonts w:ascii="Times New Roman" w:hAnsi="Times New Roman" w:cs="Times New Roman"/>
          <w:b/>
          <w:sz w:val="32"/>
          <w:szCs w:val="32"/>
        </w:rPr>
        <w:t>!!!</w:t>
      </w:r>
      <w:r w:rsidRPr="009126AB">
        <w:rPr>
          <w:rFonts w:ascii="Times New Roman" w:hAnsi="Times New Roman" w:cs="Times New Roman"/>
          <w:b/>
          <w:sz w:val="32"/>
          <w:szCs w:val="32"/>
        </w:rPr>
        <w:t xml:space="preserve"> задачу </w:t>
      </w:r>
    </w:p>
    <w:sectPr w:rsidR="00156909" w:rsidRPr="009126AB" w:rsidSect="0015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622"/>
    <w:multiLevelType w:val="hybridMultilevel"/>
    <w:tmpl w:val="5DC6DE00"/>
    <w:lvl w:ilvl="0" w:tplc="D2F8ED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EF7124"/>
    <w:multiLevelType w:val="multilevel"/>
    <w:tmpl w:val="9866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41E10"/>
    <w:multiLevelType w:val="hybridMultilevel"/>
    <w:tmpl w:val="9E50ECEC"/>
    <w:lvl w:ilvl="0" w:tplc="62DA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B615A"/>
    <w:multiLevelType w:val="hybridMultilevel"/>
    <w:tmpl w:val="F3D61E0C"/>
    <w:lvl w:ilvl="0" w:tplc="66BE15AE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5E5F71"/>
    <w:multiLevelType w:val="multilevel"/>
    <w:tmpl w:val="85A8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A01A8"/>
    <w:multiLevelType w:val="hybridMultilevel"/>
    <w:tmpl w:val="ACEC632C"/>
    <w:lvl w:ilvl="0" w:tplc="98D24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65137D"/>
    <w:multiLevelType w:val="multilevel"/>
    <w:tmpl w:val="B9C8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3904"/>
    <w:rsid w:val="00156909"/>
    <w:rsid w:val="009126AB"/>
    <w:rsid w:val="00AA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904"/>
    <w:rPr>
      <w:b/>
      <w:bCs/>
    </w:rPr>
  </w:style>
  <w:style w:type="character" w:styleId="a5">
    <w:name w:val="Hyperlink"/>
    <w:basedOn w:val="a0"/>
    <w:uiPriority w:val="99"/>
    <w:semiHidden/>
    <w:unhideWhenUsed/>
    <w:rsid w:val="00AA39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04"/>
    <w:rPr>
      <w:rFonts w:ascii="Tahoma" w:hAnsi="Tahoma" w:cs="Tahoma"/>
      <w:sz w:val="16"/>
      <w:szCs w:val="16"/>
    </w:rPr>
  </w:style>
  <w:style w:type="character" w:customStyle="1" w:styleId="input-group-addon">
    <w:name w:val="input-group-addon"/>
    <w:basedOn w:val="a0"/>
    <w:rsid w:val="00AA3904"/>
  </w:style>
  <w:style w:type="character" w:styleId="a8">
    <w:name w:val="Emphasis"/>
    <w:basedOn w:val="a0"/>
    <w:uiPriority w:val="20"/>
    <w:qFormat/>
    <w:rsid w:val="00AA3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AWJJH2MPE6E2-79957301-1432</_dlc_DocId>
    <_dlc_DocIdUrl xmlns="4a252ca3-5a62-4c1c-90a6-29f4710e47f8">
      <Url>http://edu-sps.koiro.local/NSI/_layouts/15/DocIdRedir.aspx?ID=AWJJH2MPE6E2-79957301-1432</Url>
      <Description>AWJJH2MPE6E2-79957301-1432</Description>
    </_dlc_DocIdUrl>
  </documentManagement>
</p:properties>
</file>

<file path=customXml/itemProps1.xml><?xml version="1.0" encoding="utf-8"?>
<ds:datastoreItem xmlns:ds="http://schemas.openxmlformats.org/officeDocument/2006/customXml" ds:itemID="{B3F9146A-2094-4C5B-907C-EA42ECD18172}"/>
</file>

<file path=customXml/itemProps2.xml><?xml version="1.0" encoding="utf-8"?>
<ds:datastoreItem xmlns:ds="http://schemas.openxmlformats.org/officeDocument/2006/customXml" ds:itemID="{88BAF562-58EB-4148-AB83-5520A3D5C833}"/>
</file>

<file path=customXml/itemProps3.xml><?xml version="1.0" encoding="utf-8"?>
<ds:datastoreItem xmlns:ds="http://schemas.openxmlformats.org/officeDocument/2006/customXml" ds:itemID="{DD4AF87F-7DE5-457C-BEEA-275ED7C3FDE6}"/>
</file>

<file path=customXml/itemProps4.xml><?xml version="1.0" encoding="utf-8"?>
<ds:datastoreItem xmlns:ds="http://schemas.openxmlformats.org/officeDocument/2006/customXml" ds:itemID="{19374152-6836-4291-88AB-5454B8DEA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2020-04-20T02:31:00Z</dcterms:created>
  <dcterms:modified xsi:type="dcterms:W3CDTF">2020-04-20T02:44:00Z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b5680463-8a9e-4a2d-80f5-d71ec0e65f51</vt:lpwstr>
  </property>
</Properties>
</file>