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7" w:rsidRDefault="00F42F27" w:rsidP="00F42F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 “а» 2</w:t>
      </w:r>
      <w:r w:rsidRPr="00F42F27">
        <w:rPr>
          <w:sz w:val="28"/>
          <w:szCs w:val="28"/>
        </w:rPr>
        <w:t>1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«Фигуры, симметричные относительно оси симметрии и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Наверняка, каждый из вас не раз слышал слово «симметричный». К чему же это интересное слово можно отнести?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Возьмем, к примеру, листок какого-нибудь растения. Если сложить его пополам, то можно заметить, что каждая из получившихся частей (левая и правая) окажутся одинаковыми, т.е. симметричными.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4162425" cy="1990725"/>
            <wp:effectExtent l="19050" t="0" r="9525" b="0"/>
            <wp:docPr id="4" name="Рисунок 4" descr="https://fsd.videouroki.net/products/conspekty/geom8/8-osievaia-i-tsientral-naia-simmietrii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m8/8-osievaia-i-tsientral-naia-simmietrii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Аналогично можно поступить и с некоторыми цветами.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4829175" cy="1609725"/>
            <wp:effectExtent l="19050" t="0" r="9525" b="0"/>
            <wp:docPr id="5" name="Рисунок 5" descr="https://fsd.videouroki.net/products/conspekty/geom8/8-osievaia-i-tsientral-naia-simmietrii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m8/8-osievaia-i-tsientral-naia-simmietrii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В животном мире также можно заметить такую особенность. Вот, например, посмотрим на бабочку. Ее крылья симметричны относительно тельца.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lastRenderedPageBreak/>
        <w:drawing>
          <wp:inline distT="0" distB="0" distL="0" distR="0">
            <wp:extent cx="4629150" cy="2619375"/>
            <wp:effectExtent l="19050" t="0" r="0" b="0"/>
            <wp:docPr id="6" name="Рисунок 6" descr="https://fsd.videouroki.net/products/conspekty/geom8/8-osievaia-i-tsientral-naia-simmietrii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m8/8-osievaia-i-tsientral-naia-simmietrii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А если посмотреть на здания, которые нас окружают? То снова заметим симметричные части. То же самое вы можете обнаружить в искусстве, да и просто в быту.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4143375" cy="2047875"/>
            <wp:effectExtent l="19050" t="0" r="9525" b="0"/>
            <wp:docPr id="7" name="Рисунок 7" descr="https://fsd.videouroki.net/products/conspekty/geom8/8-osievaia-i-tsientral-naia-simmietrii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m8/8-osievaia-i-tsientral-naia-simmietrii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Теперь поговорим о том, что же в математике понимают под словом «симметричный», или «симметрия».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В переводе с греческого слово </w:t>
      </w:r>
      <w:r w:rsidRPr="00C24E61">
        <w:rPr>
          <w:i/>
          <w:iCs/>
          <w:sz w:val="28"/>
          <w:szCs w:val="28"/>
        </w:rPr>
        <w:t>«симметрия»</w:t>
      </w:r>
      <w:r w:rsidRPr="00C24E61">
        <w:rPr>
          <w:sz w:val="28"/>
          <w:szCs w:val="28"/>
        </w:rPr>
        <w:t xml:space="preserve"> означает соразмерность, то есть схожесть, одинаковость. Это свойство геометрических объектов сохранять расположение элементов фигуры относительно оси или центра симметрии в неизменном состоянии при некоторых преобразованиях.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На этом уроке мы поговорим об </w:t>
      </w:r>
      <w:r w:rsidRPr="00C24E61">
        <w:rPr>
          <w:b/>
          <w:bCs/>
          <w:sz w:val="28"/>
          <w:szCs w:val="28"/>
        </w:rPr>
        <w:t>осевой симметрии</w:t>
      </w:r>
      <w:r w:rsidRPr="00C24E61">
        <w:rPr>
          <w:sz w:val="28"/>
          <w:szCs w:val="28"/>
        </w:rPr>
        <w:t xml:space="preserve"> (симметрии относительно прямой) и о </w:t>
      </w:r>
      <w:r w:rsidRPr="00C24E61">
        <w:rPr>
          <w:b/>
          <w:bCs/>
          <w:sz w:val="28"/>
          <w:szCs w:val="28"/>
        </w:rPr>
        <w:t>центральной симметрии</w:t>
      </w:r>
      <w:r w:rsidRPr="00C24E61">
        <w:rPr>
          <w:sz w:val="28"/>
          <w:szCs w:val="28"/>
        </w:rPr>
        <w:t xml:space="preserve"> (симметрии относительно точки).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i/>
          <w:iCs/>
          <w:sz w:val="28"/>
          <w:szCs w:val="28"/>
        </w:rPr>
        <w:t>Начнём с осевой симметрии.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lastRenderedPageBreak/>
        <w:t xml:space="preserve">Точки </w:t>
      </w:r>
      <w:r w:rsidRPr="00C24E61">
        <w:rPr>
          <w:noProof/>
          <w:sz w:val="28"/>
          <w:szCs w:val="28"/>
        </w:rPr>
        <w:drawing>
          <wp:inline distT="0" distB="0" distL="0" distR="0">
            <wp:extent cx="114300" cy="238125"/>
            <wp:effectExtent l="19050" t="0" r="0" b="0"/>
            <wp:docPr id="8" name="Рисунок 8" descr="https://fsd.videouroki.net/products/conspekty/geom8/8-osievaia-i-tsientral-naia-simmietrii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geom8/8-osievaia-i-tsientral-naia-simmietrii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E61">
        <w:rPr>
          <w:sz w:val="28"/>
          <w:szCs w:val="28"/>
        </w:rPr>
        <w:t xml:space="preserve"> и </w:t>
      </w:r>
      <w:r w:rsidRPr="00C24E61">
        <w:rPr>
          <w:noProof/>
          <w:sz w:val="28"/>
          <w:szCs w:val="28"/>
        </w:rPr>
        <w:drawing>
          <wp:inline distT="0" distB="0" distL="0" distR="0">
            <wp:extent cx="200025" cy="238125"/>
            <wp:effectExtent l="19050" t="0" r="9525" b="0"/>
            <wp:docPr id="9" name="Рисунок 9" descr="https://fsd.videouroki.net/products/conspekty/geom8/8-osievaia-i-tsientral-naia-simmietrii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geom8/8-osievaia-i-tsientral-naia-simmietrii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E61">
        <w:rPr>
          <w:sz w:val="28"/>
          <w:szCs w:val="28"/>
        </w:rPr>
        <w:t xml:space="preserve">называются симметричными относительно прямой </w:t>
      </w:r>
      <w:r w:rsidRPr="00C24E61">
        <w:rPr>
          <w:noProof/>
          <w:sz w:val="28"/>
          <w:szCs w:val="28"/>
        </w:rPr>
        <w:drawing>
          <wp:inline distT="0" distB="0" distL="0" distR="0">
            <wp:extent cx="114300" cy="238125"/>
            <wp:effectExtent l="19050" t="0" r="0" b="0"/>
            <wp:docPr id="10" name="Рисунок 10" descr="https://fsd.videouroki.net/products/conspekty/geom8/8-osievaia-i-tsientral-naia-simmietrii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geom8/8-osievaia-i-tsientral-naia-simmietrii.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E61">
        <w:rPr>
          <w:sz w:val="28"/>
          <w:szCs w:val="28"/>
        </w:rPr>
        <w:t xml:space="preserve">, если эта прямая проходит через середину отрезка </w:t>
      </w:r>
      <w:r w:rsidRPr="00C24E61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19050" t="0" r="9525" b="0"/>
            <wp:docPr id="11" name="Рисунок 11" descr="https://fsd.videouroki.net/products/conspekty/geom8/8-osievaia-i-tsientral-naia-simmietrii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geom8/8-osievaia-i-tsientral-naia-simmietrii.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E61">
        <w:rPr>
          <w:sz w:val="28"/>
          <w:szCs w:val="28"/>
        </w:rPr>
        <w:t xml:space="preserve"> и перпендикулярна отрезку </w:t>
      </w:r>
      <w:r w:rsidRPr="00C24E61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19050" t="0" r="9525" b="0"/>
            <wp:docPr id="12" name="Рисунок 12" descr="https://fsd.videouroki.net/products/conspekty/geom8/8-osievaia-i-tsientral-naia-simmietrii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geom8/8-osievaia-i-tsientral-naia-simmietrii.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E61">
        <w:rPr>
          <w:sz w:val="28"/>
          <w:szCs w:val="28"/>
        </w:rPr>
        <w:t>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2857500" cy="1609725"/>
            <wp:effectExtent l="19050" t="0" r="0" b="0"/>
            <wp:docPr id="13" name="Рисунок 13" descr="https://fsd.videouroki.net/products/conspekty/geom8/8-osievaia-i-tsientral-naia-simmietrii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geom8/8-osievaia-i-tsientral-naia-simmietrii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Давайте найдём точку симметричную данной относительно прямой.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Возьмём прямую а и точку А. Проведём через точку А прямую АО, перпендикулярную прямой а. Затем отложим на прямой АО отрезок ОА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>, равный отрезку АО.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Таким образом, получили точку А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симметричную точке А относительно прямой а.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4219575" cy="2219325"/>
            <wp:effectExtent l="19050" t="0" r="9525" b="0"/>
            <wp:docPr id="14" name="Рисунок 14" descr="https://fsd.videouroki.net/products/conspekty/geom8/8-osievaia-i-tsientral-naia-simmietrii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geom8/8-osievaia-i-tsientral-naia-simmietrii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На следующем рисунке точки B и B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симметричны относительно прямой </w:t>
      </w:r>
      <w:proofErr w:type="spellStart"/>
      <w:r w:rsidRPr="00C24E61">
        <w:rPr>
          <w:sz w:val="28"/>
          <w:szCs w:val="28"/>
        </w:rPr>
        <w:t>b</w:t>
      </w:r>
      <w:proofErr w:type="spellEnd"/>
      <w:r w:rsidRPr="00C24E61">
        <w:rPr>
          <w:sz w:val="28"/>
          <w:szCs w:val="28"/>
        </w:rPr>
        <w:t>, точки C и C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также симметричны относительно прямой </w:t>
      </w:r>
      <w:proofErr w:type="spellStart"/>
      <w:r w:rsidRPr="00C24E61">
        <w:rPr>
          <w:sz w:val="28"/>
          <w:szCs w:val="28"/>
        </w:rPr>
        <w:t>b</w:t>
      </w:r>
      <w:proofErr w:type="spellEnd"/>
      <w:r w:rsidRPr="00C24E61">
        <w:rPr>
          <w:sz w:val="28"/>
          <w:szCs w:val="28"/>
        </w:rPr>
        <w:t xml:space="preserve">, а вот точка D симметрична самой себе относительно прямой </w:t>
      </w:r>
      <w:proofErr w:type="spellStart"/>
      <w:r w:rsidRPr="00C24E61">
        <w:rPr>
          <w:sz w:val="28"/>
          <w:szCs w:val="28"/>
        </w:rPr>
        <w:t>b</w:t>
      </w:r>
      <w:proofErr w:type="spellEnd"/>
      <w:r w:rsidRPr="00C24E61">
        <w:rPr>
          <w:sz w:val="28"/>
          <w:szCs w:val="28"/>
        </w:rPr>
        <w:t>. Точки Е и E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не симметричны относительно прямой </w:t>
      </w:r>
      <w:proofErr w:type="spellStart"/>
      <w:r w:rsidRPr="00C24E61">
        <w:rPr>
          <w:sz w:val="28"/>
          <w:szCs w:val="28"/>
        </w:rPr>
        <w:t>b</w:t>
      </w:r>
      <w:proofErr w:type="spellEnd"/>
      <w:r w:rsidRPr="00C24E61">
        <w:rPr>
          <w:sz w:val="28"/>
          <w:szCs w:val="28"/>
        </w:rPr>
        <w:t xml:space="preserve">, так как прямая </w:t>
      </w:r>
      <w:proofErr w:type="spellStart"/>
      <w:r w:rsidRPr="00C24E61">
        <w:rPr>
          <w:sz w:val="28"/>
          <w:szCs w:val="28"/>
        </w:rPr>
        <w:t>b</w:t>
      </w:r>
      <w:proofErr w:type="spellEnd"/>
      <w:r w:rsidRPr="00C24E61">
        <w:rPr>
          <w:sz w:val="28"/>
          <w:szCs w:val="28"/>
        </w:rPr>
        <w:t xml:space="preserve"> проходит не через середину отрезка EE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>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lastRenderedPageBreak/>
        <w:drawing>
          <wp:inline distT="0" distB="0" distL="0" distR="0">
            <wp:extent cx="4133850" cy="2143125"/>
            <wp:effectExtent l="19050" t="0" r="0" b="0"/>
            <wp:docPr id="15" name="Рисунок 15" descr="https://fsd.videouroki.net/products/conspekty/geom8/8-osievaia-i-tsientral-naia-simmietrii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geom8/8-osievaia-i-tsientral-naia-simmietrii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b/>
          <w:bCs/>
          <w:sz w:val="28"/>
          <w:szCs w:val="28"/>
        </w:rPr>
        <w:t>Фигура называется симметричной относительно прямой а</w:t>
      </w:r>
      <w:r w:rsidRPr="00C24E61">
        <w:rPr>
          <w:sz w:val="28"/>
          <w:szCs w:val="28"/>
        </w:rPr>
        <w:t>, если для каждой точки фигуры симметричная ей точка относительно прямой а также принадлежит этой фигуре.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Прямую а называют </w:t>
      </w:r>
      <w:r w:rsidRPr="00C24E61">
        <w:rPr>
          <w:b/>
          <w:bCs/>
          <w:sz w:val="28"/>
          <w:szCs w:val="28"/>
        </w:rPr>
        <w:t>осью симметрии фигуры</w:t>
      </w:r>
      <w:r w:rsidRPr="00C24E61">
        <w:rPr>
          <w:sz w:val="28"/>
          <w:szCs w:val="28"/>
        </w:rPr>
        <w:t>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Осевой симметрией обладает равнобедренный треугольник.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1485900" cy="1390650"/>
            <wp:effectExtent l="19050" t="0" r="0" b="0"/>
            <wp:docPr id="16" name="Рисунок 16" descr="https://fsd.videouroki.net/products/conspekty/geom8/8-osievaia-i-tsientral-naia-simmietrii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geom8/8-osievaia-i-tsientral-naia-simmietrii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Равносторонний треугольник также обладает осевой симметрией и имеет три оси симметрии</w:t>
      </w:r>
      <w:r w:rsidR="00D66921">
        <w:rPr>
          <w:sz w:val="28"/>
          <w:szCs w:val="28"/>
        </w:rPr>
        <w:t>.</w:t>
      </w:r>
      <w:r w:rsidRPr="00C24E61">
        <w:rPr>
          <w:sz w:val="28"/>
          <w:szCs w:val="28"/>
        </w:rPr>
        <w:t xml:space="preserve"> </w:t>
      </w:r>
      <w:r w:rsidRPr="00C24E61">
        <w:rPr>
          <w:noProof/>
          <w:sz w:val="28"/>
          <w:szCs w:val="28"/>
        </w:rPr>
        <w:drawing>
          <wp:inline distT="0" distB="0" distL="0" distR="0">
            <wp:extent cx="2514600" cy="1704975"/>
            <wp:effectExtent l="19050" t="0" r="0" b="0"/>
            <wp:docPr id="17" name="Рисунок 17" descr="https://fsd.videouroki.net/products/conspekty/geom8/8-osievaia-i-tsientral-naia-simmietrii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geom8/8-osievaia-i-tsientral-naia-simmietrii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Квадрат имеет четыре оси симметрии, так как одновременно является и прямоугольником и ромбом.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lastRenderedPageBreak/>
        <w:drawing>
          <wp:inline distT="0" distB="0" distL="0" distR="0">
            <wp:extent cx="2943225" cy="2238375"/>
            <wp:effectExtent l="19050" t="0" r="9525" b="0"/>
            <wp:docPr id="19" name="Рисунок 19" descr="https://fsd.videouroki.net/products/conspekty/geom8/8-osievaia-i-tsientral-naia-simmietrii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geom8/8-osievaia-i-tsientral-naia-simmietrii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А вот у окружности каждая прямая, проходящая через её центр, является осью симметрии. Так как таких прямых можно провести бесконечно много, то и осей симметрии у окружности бесконечно много.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2524125" cy="1781175"/>
            <wp:effectExtent l="19050" t="0" r="9525" b="0"/>
            <wp:docPr id="20" name="Рисунок 20" descr="https://fsd.videouroki.net/products/conspekty/geom8/8-osievaia-i-tsientral-naia-simmietrii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geom8/8-osievaia-i-tsientral-naia-simmietrii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Теперь поговорим о </w:t>
      </w:r>
      <w:r w:rsidRPr="00C24E61">
        <w:rPr>
          <w:b/>
          <w:bCs/>
          <w:sz w:val="28"/>
          <w:szCs w:val="28"/>
        </w:rPr>
        <w:t>центральной симметрии,</w:t>
      </w:r>
      <w:r w:rsidRPr="00C24E61">
        <w:rPr>
          <w:sz w:val="28"/>
          <w:szCs w:val="28"/>
        </w:rPr>
        <w:t xml:space="preserve"> то есть симметрии относительно точки.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Точки А и A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называются симметричными относительно точки О, если точка О – середина отрезка АА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>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2676525" cy="962025"/>
            <wp:effectExtent l="19050" t="0" r="9525" b="0"/>
            <wp:docPr id="22" name="Рисунок 22" descr="https://fsd.videouroki.net/products/conspekty/geom8/8-osievaia-i-tsientral-naia-simmietrii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geom8/8-osievaia-i-tsientral-naia-simmietrii.files/image0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Давайте найдём точку симметричную данной относительно точки О.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Возьмём произвольные точки А и О. И проведём через них прямую АО. Затем на этой прямой отложим отрезок ОА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равный отрезку АО.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Таким образом, мы получили точку А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симметричную точке А относительно точки О.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lastRenderedPageBreak/>
        <w:t xml:space="preserve">Посмотрите на следующий рисунок. 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3762375" cy="1590675"/>
            <wp:effectExtent l="19050" t="0" r="9525" b="0"/>
            <wp:docPr id="23" name="Рисунок 23" descr="https://fsd.videouroki.net/products/conspekty/geom8/8-osievaia-i-tsientral-naia-simmietrii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geom8/8-osievaia-i-tsientral-naia-simmietrii.files/image0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 Здесь точка B симметрична точке B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относительно точки О. Точки C и C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также симметричны относительно точки О. Точка О симметрична сама себе. А точки D и D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не симметричны относительно точки О, так как отрезки DO и OD</w:t>
      </w:r>
      <w:r w:rsidRPr="00C24E61">
        <w:rPr>
          <w:sz w:val="28"/>
          <w:szCs w:val="28"/>
          <w:vertAlign w:val="subscript"/>
        </w:rPr>
        <w:t>1</w:t>
      </w:r>
      <w:r w:rsidRPr="00C24E61">
        <w:rPr>
          <w:sz w:val="28"/>
          <w:szCs w:val="28"/>
        </w:rPr>
        <w:t xml:space="preserve"> не равны.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b/>
          <w:bCs/>
          <w:sz w:val="28"/>
          <w:szCs w:val="28"/>
        </w:rPr>
        <w:t>Фигура называется симметричной относительно точки О</w:t>
      </w:r>
      <w:r w:rsidRPr="00C24E61">
        <w:rPr>
          <w:sz w:val="28"/>
          <w:szCs w:val="28"/>
        </w:rPr>
        <w:t>, если для каждой точки фигуры симметричная ей точка относительно точки О также принадлежит этой фигуре.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Точку О называют </w:t>
      </w:r>
      <w:r w:rsidRPr="00C24E61">
        <w:rPr>
          <w:b/>
          <w:bCs/>
          <w:sz w:val="28"/>
          <w:szCs w:val="28"/>
        </w:rPr>
        <w:t>центром симметрии фигуры.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 xml:space="preserve">Центральной симметрией обладает окружность. 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1828800" cy="1771650"/>
            <wp:effectExtent l="19050" t="0" r="0" b="0"/>
            <wp:docPr id="24" name="Рисунок 24" descr="https://fsd.videouroki.net/products/conspekty/geom8/8-osievaia-i-tsientral-naia-simmietrii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geom8/8-osievaia-i-tsientral-naia-simmietrii.files/image0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Её центр является центром симметрии. То есть, для любой точки окружности существует ей симметричная относительно центра.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Параллелограмм также обладает центральной симметрией. Центром его симметрии является точка пересечения диагоналей.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Раз параллелограмм обладает центральной симметрией, то известные нам прямоугольник, ромб и квадрат также обладают центральной симметрией, центром которой является точка пересечения их диагоналей.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Центральной симметрией обладает и прямая, причём любая точка прямой является центром её симметрии.</w:t>
      </w:r>
    </w:p>
    <w:p w:rsidR="00C24E61" w:rsidRPr="00C24E61" w:rsidRDefault="00C24E61" w:rsidP="00C24E61">
      <w:pPr>
        <w:pStyle w:val="a5"/>
        <w:rPr>
          <w:sz w:val="28"/>
          <w:szCs w:val="28"/>
        </w:rPr>
      </w:pPr>
    </w:p>
    <w:p w:rsidR="00C24E61" w:rsidRPr="00C24E61" w:rsidRDefault="00C24E61" w:rsidP="00C24E61">
      <w:pPr>
        <w:pStyle w:val="a5"/>
        <w:rPr>
          <w:sz w:val="28"/>
          <w:szCs w:val="28"/>
        </w:rPr>
      </w:pPr>
      <w:r w:rsidRPr="00C24E61">
        <w:rPr>
          <w:sz w:val="28"/>
          <w:szCs w:val="28"/>
        </w:rPr>
        <w:t>А вот, например, такие фигуры, как прямоугольник, ромб, квадрат, окружность имеют обе симметрии (осевую и центральную).</w:t>
      </w:r>
    </w:p>
    <w:p w:rsidR="00C24E61" w:rsidRPr="00D66921" w:rsidRDefault="00C24E61" w:rsidP="00D66921">
      <w:pPr>
        <w:pStyle w:val="a5"/>
        <w:rPr>
          <w:sz w:val="28"/>
          <w:szCs w:val="28"/>
        </w:rPr>
      </w:pPr>
      <w:r w:rsidRPr="00C24E61">
        <w:rPr>
          <w:noProof/>
          <w:sz w:val="28"/>
          <w:szCs w:val="28"/>
        </w:rPr>
        <w:drawing>
          <wp:inline distT="0" distB="0" distL="0" distR="0">
            <wp:extent cx="4905375" cy="2447925"/>
            <wp:effectExtent l="19050" t="0" r="9525" b="0"/>
            <wp:docPr id="26" name="Рисунок 26" descr="https://fsd.videouroki.net/products/conspekty/geom8/8-osievaia-i-tsientral-naia-simmietrii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geom8/8-osievaia-i-tsientral-naia-simmietrii.files/image02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1" w:rsidRPr="00C24E61" w:rsidRDefault="00C24E61" w:rsidP="00F42F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F27" w:rsidRPr="00C24E61" w:rsidRDefault="00F42F27">
      <w:pPr>
        <w:rPr>
          <w:rFonts w:ascii="Times New Roman" w:hAnsi="Times New Roman" w:cs="Times New Roman"/>
          <w:sz w:val="28"/>
          <w:szCs w:val="28"/>
        </w:rPr>
      </w:pPr>
    </w:p>
    <w:p w:rsidR="00F42F27" w:rsidRPr="00C24E61" w:rsidRDefault="00F42F27">
      <w:pPr>
        <w:rPr>
          <w:rFonts w:ascii="Times New Roman" w:hAnsi="Times New Roman" w:cs="Times New Roman"/>
          <w:sz w:val="28"/>
          <w:szCs w:val="28"/>
        </w:rPr>
      </w:pPr>
    </w:p>
    <w:p w:rsidR="00715A62" w:rsidRPr="00C24E61" w:rsidRDefault="00C24E61">
      <w:pPr>
        <w:rPr>
          <w:rFonts w:ascii="Monotype Corsiva" w:hAnsi="Monotype Corsiva"/>
          <w:sz w:val="28"/>
          <w:szCs w:val="28"/>
        </w:rPr>
      </w:pPr>
      <w:proofErr w:type="spellStart"/>
      <w:r w:rsidRPr="00C24E61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C24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27" w:rsidRPr="00C24E61">
        <w:rPr>
          <w:rFonts w:ascii="Times New Roman" w:hAnsi="Times New Roman" w:cs="Times New Roman"/>
          <w:sz w:val="28"/>
          <w:szCs w:val="28"/>
        </w:rPr>
        <w:t>https://www.youtube.com/watch?v=KDXhW</w:t>
      </w:r>
      <w:r w:rsidR="00F42F27" w:rsidRPr="00C24E61">
        <w:rPr>
          <w:rFonts w:ascii="Monotype Corsiva" w:hAnsi="Monotype Corsiva"/>
          <w:sz w:val="28"/>
          <w:szCs w:val="28"/>
        </w:rPr>
        <w:t>ETQMrI</w:t>
      </w:r>
    </w:p>
    <w:sectPr w:rsidR="00715A62" w:rsidRPr="00C24E61" w:rsidSect="0071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F27"/>
    <w:rsid w:val="00715A62"/>
    <w:rsid w:val="00C24E61"/>
    <w:rsid w:val="00D66921"/>
    <w:rsid w:val="00F4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AWJJH2MPE6E2-79957301-1370</_dlc_DocId>
    <_dlc_DocIdUrl xmlns="4a252ca3-5a62-4c1c-90a6-29f4710e47f8">
      <Url>http://edu-sps.koiro.local/NSI/_layouts/15/DocIdRedir.aspx?ID=AWJJH2MPE6E2-79957301-1370</Url>
      <Description>AWJJH2MPE6E2-79957301-1370</Description>
    </_dlc_DocIdUrl>
  </documentManagement>
</p:properties>
</file>

<file path=customXml/itemProps1.xml><?xml version="1.0" encoding="utf-8"?>
<ds:datastoreItem xmlns:ds="http://schemas.openxmlformats.org/officeDocument/2006/customXml" ds:itemID="{F43809C1-11F7-4632-BE50-CB1C4CB3E729}"/>
</file>

<file path=customXml/itemProps2.xml><?xml version="1.0" encoding="utf-8"?>
<ds:datastoreItem xmlns:ds="http://schemas.openxmlformats.org/officeDocument/2006/customXml" ds:itemID="{42858516-0B92-4A50-A219-41ED641AFE5F}"/>
</file>

<file path=customXml/itemProps3.xml><?xml version="1.0" encoding="utf-8"?>
<ds:datastoreItem xmlns:ds="http://schemas.openxmlformats.org/officeDocument/2006/customXml" ds:itemID="{1562BEF2-FC7D-4B84-B72A-1F0D31468BF2}"/>
</file>

<file path=customXml/itemProps4.xml><?xml version="1.0" encoding="utf-8"?>
<ds:datastoreItem xmlns:ds="http://schemas.openxmlformats.org/officeDocument/2006/customXml" ds:itemID="{676DF02C-12A2-45F6-AA04-E2E80E1F2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2020-04-19T12:54:00Z</dcterms:created>
  <dcterms:modified xsi:type="dcterms:W3CDTF">2020-04-19T13:21:00Z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f714c614-bdb9-4d74-bf7d-86dc73d1d9db</vt:lpwstr>
  </property>
</Properties>
</file>