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0A" w:rsidRDefault="00BD190A" w:rsidP="00BD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«б»1</w:t>
      </w:r>
      <w:r w:rsidRPr="00BD19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.04.2020г Тема урока «</w:t>
      </w:r>
      <w:r w:rsidRPr="00BD190A">
        <w:rPr>
          <w:rFonts w:ascii="Times New Roman" w:hAnsi="Times New Roman" w:cs="Times New Roman"/>
          <w:sz w:val="28"/>
          <w:szCs w:val="28"/>
        </w:rPr>
        <w:t>Повторение.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Определения, теоремы, подготовка к ОГЭ» </w:t>
      </w:r>
    </w:p>
    <w:p w:rsidR="00BD190A" w:rsidRPr="00BD190A" w:rsidRDefault="00BD190A" w:rsidP="00BD190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Найти в учебник</w:t>
      </w:r>
      <w:r w:rsidR="00E76044">
        <w:rPr>
          <w:b/>
          <w:color w:val="000000"/>
          <w:sz w:val="28"/>
          <w:szCs w:val="28"/>
        </w:rPr>
        <w:t>е материал,  опираясь на котор</w:t>
      </w:r>
      <w:r>
        <w:rPr>
          <w:b/>
          <w:color w:val="000000"/>
          <w:sz w:val="28"/>
          <w:szCs w:val="28"/>
        </w:rPr>
        <w:t>ый,</w:t>
      </w:r>
      <w:r w:rsidRPr="00BD190A">
        <w:rPr>
          <w:b/>
          <w:color w:val="000000"/>
          <w:sz w:val="28"/>
          <w:szCs w:val="28"/>
        </w:rPr>
        <w:t xml:space="preserve"> можно ответить на вопросы:</w:t>
      </w:r>
    </w:p>
    <w:p w:rsidR="00BD190A" w:rsidRPr="00BD190A" w:rsidRDefault="00BD190A" w:rsidP="00BD190A">
      <w:pPr>
        <w:pStyle w:val="a3"/>
        <w:shd w:val="clear" w:color="auto" w:fill="FFFFFF"/>
        <w:rPr>
          <w:sz w:val="28"/>
          <w:szCs w:val="28"/>
        </w:rPr>
      </w:pPr>
      <w:r w:rsidRPr="00E76044">
        <w:rPr>
          <w:i/>
          <w:color w:val="000000"/>
          <w:sz w:val="28"/>
          <w:szCs w:val="28"/>
        </w:rPr>
        <w:t>8. Какие из следующих утверждений верны? </w:t>
      </w:r>
      <w:r w:rsidRPr="00BD190A">
        <w:rPr>
          <w:color w:val="000000"/>
          <w:sz w:val="28"/>
          <w:szCs w:val="28"/>
        </w:rPr>
        <w:br/>
        <w:t>1) сумма углов прямоугольного треугольника равна 90 градусам. </w:t>
      </w:r>
      <w:r w:rsidRPr="00BD190A">
        <w:rPr>
          <w:color w:val="000000"/>
          <w:sz w:val="28"/>
          <w:szCs w:val="28"/>
        </w:rPr>
        <w:br/>
        <w:t>2) существуют три прямые, которые проходят через одну точку. </w:t>
      </w:r>
      <w:r w:rsidRPr="00BD190A">
        <w:rPr>
          <w:color w:val="000000"/>
          <w:sz w:val="28"/>
          <w:szCs w:val="28"/>
        </w:rPr>
        <w:br/>
        <w:t>3) Диагонали ромба точкой пересечения делятся пополам.</w:t>
      </w:r>
    </w:p>
    <w:p w:rsidR="00BD190A" w:rsidRPr="00BD190A" w:rsidRDefault="00BD190A" w:rsidP="00BD190A">
      <w:pPr>
        <w:pStyle w:val="a3"/>
        <w:shd w:val="clear" w:color="auto" w:fill="FFFFFF"/>
        <w:rPr>
          <w:sz w:val="28"/>
          <w:szCs w:val="28"/>
        </w:rPr>
      </w:pPr>
      <w:r w:rsidRPr="00BD190A">
        <w:rPr>
          <w:color w:val="000000"/>
          <w:sz w:val="28"/>
          <w:szCs w:val="28"/>
        </w:rPr>
        <w:t>8</w:t>
      </w:r>
      <w:r w:rsidRPr="00E76044">
        <w:rPr>
          <w:i/>
          <w:color w:val="000000"/>
          <w:sz w:val="28"/>
          <w:szCs w:val="28"/>
        </w:rPr>
        <w:t>. Какие из следующих утверждений верны? </w:t>
      </w:r>
      <w:r w:rsidRPr="00E76044">
        <w:rPr>
          <w:i/>
          <w:color w:val="000000"/>
          <w:sz w:val="28"/>
          <w:szCs w:val="28"/>
        </w:rPr>
        <w:br/>
      </w:r>
      <w:r w:rsidRPr="00BD190A">
        <w:rPr>
          <w:color w:val="000000"/>
          <w:sz w:val="28"/>
          <w:szCs w:val="28"/>
        </w:rPr>
        <w:t>1) сумма углов прямоугольного треугольника равна 90 градусам. </w:t>
      </w:r>
      <w:r w:rsidRPr="00BD190A">
        <w:rPr>
          <w:color w:val="000000"/>
          <w:sz w:val="28"/>
          <w:szCs w:val="28"/>
        </w:rPr>
        <w:br/>
        <w:t>2) существуют три прямые, которые проходят через одну точку. </w:t>
      </w:r>
      <w:r w:rsidRPr="00BD190A">
        <w:rPr>
          <w:color w:val="000000"/>
          <w:sz w:val="28"/>
          <w:szCs w:val="28"/>
        </w:rPr>
        <w:br/>
        <w:t>3) Диагонали ромба точкой пересечения делятся пополам.</w:t>
      </w:r>
    </w:p>
    <w:p w:rsidR="0028670C" w:rsidRPr="00E76044" w:rsidRDefault="00E76044">
      <w:pPr>
        <w:rPr>
          <w:rFonts w:ascii="Times New Roman" w:hAnsi="Times New Roman" w:cs="Times New Roman"/>
          <w:sz w:val="28"/>
          <w:szCs w:val="28"/>
        </w:rPr>
      </w:pPr>
      <w:r w:rsidRPr="00E760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6044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proofErr w:type="spellEnd"/>
      <w:r w:rsidRPr="00E76044">
        <w:rPr>
          <w:rFonts w:ascii="Times New Roman" w:hAnsi="Times New Roman" w:cs="Times New Roman"/>
          <w:i/>
          <w:color w:val="000000"/>
          <w:sz w:val="28"/>
          <w:szCs w:val="28"/>
        </w:rPr>
        <w:t>. Какие из следующих утверждений верны? </w:t>
      </w:r>
      <w:r w:rsidRPr="00E760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D190A" w:rsidRPr="00BD190A">
        <w:rPr>
          <w:rFonts w:ascii="Times New Roman" w:hAnsi="Times New Roman" w:cs="Times New Roman"/>
          <w:sz w:val="28"/>
          <w:szCs w:val="28"/>
        </w:rPr>
        <w:t>1) Если два угла одного треугольника равны двум углам другого</w:t>
      </w:r>
      <w:r w:rsidR="00BD190A" w:rsidRPr="00BD190A">
        <w:rPr>
          <w:rFonts w:ascii="Times New Roman" w:hAnsi="Times New Roman" w:cs="Times New Roman"/>
          <w:sz w:val="28"/>
          <w:szCs w:val="28"/>
        </w:rPr>
        <w:br/>
        <w:t>треугольника, то такие треугольники подобны.</w:t>
      </w:r>
      <w:r w:rsidR="00BD190A" w:rsidRPr="00BD190A">
        <w:rPr>
          <w:rFonts w:ascii="Times New Roman" w:hAnsi="Times New Roman" w:cs="Times New Roman"/>
          <w:sz w:val="28"/>
          <w:szCs w:val="28"/>
        </w:rPr>
        <w:br/>
        <w:t>2) Диагонали ромба равны.</w:t>
      </w:r>
      <w:r w:rsidR="00BD190A" w:rsidRPr="00BD190A">
        <w:rPr>
          <w:rFonts w:ascii="Times New Roman" w:hAnsi="Times New Roman" w:cs="Times New Roman"/>
          <w:sz w:val="28"/>
          <w:szCs w:val="28"/>
        </w:rPr>
        <w:br/>
        <w:t>3) Тангенс любого острого угла меньше единицы.</w:t>
      </w:r>
    </w:p>
    <w:p w:rsidR="00E76044" w:rsidRPr="00E76044" w:rsidRDefault="00E76044" w:rsidP="00E76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76044">
        <w:rPr>
          <w:rFonts w:ascii="Times New Roman" w:hAnsi="Times New Roman" w:cs="Times New Roman"/>
          <w:i/>
          <w:color w:val="000000"/>
          <w:sz w:val="28"/>
          <w:szCs w:val="28"/>
        </w:rPr>
        <w:t>8. Какие из следующих утверждений верны? </w:t>
      </w:r>
      <w:r w:rsidRPr="00E760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D190A" w:rsidRPr="00E76044">
        <w:rPr>
          <w:rFonts w:ascii="Times New Roman" w:hAnsi="Times New Roman" w:cs="Times New Roman"/>
          <w:sz w:val="28"/>
          <w:szCs w:val="28"/>
        </w:rPr>
        <w:t xml:space="preserve">1) В параллелограмме есть два равных угла. </w:t>
      </w:r>
    </w:p>
    <w:p w:rsidR="00BD190A" w:rsidRPr="00E76044" w:rsidRDefault="00BD190A" w:rsidP="00E76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76044">
        <w:rPr>
          <w:rFonts w:ascii="Times New Roman" w:hAnsi="Times New Roman" w:cs="Times New Roman"/>
          <w:sz w:val="28"/>
          <w:szCs w:val="28"/>
        </w:rPr>
        <w:t xml:space="preserve">2) Любая биссектриса равнобедренного треугольника является его медианой. </w:t>
      </w:r>
    </w:p>
    <w:p w:rsidR="00BD190A" w:rsidRPr="00E76044" w:rsidRDefault="00BD190A" w:rsidP="00E76044">
      <w:pPr>
        <w:pStyle w:val="a6"/>
        <w:rPr>
          <w:rFonts w:ascii="Times New Roman" w:hAnsi="Times New Roman" w:cs="Times New Roman"/>
          <w:sz w:val="28"/>
          <w:szCs w:val="28"/>
        </w:rPr>
      </w:pPr>
      <w:r w:rsidRPr="00E76044">
        <w:rPr>
          <w:rFonts w:ascii="Times New Roman" w:hAnsi="Times New Roman" w:cs="Times New Roman"/>
          <w:sz w:val="28"/>
          <w:szCs w:val="28"/>
        </w:rPr>
        <w:t>3) Площадь прямоугольного треугольника равна произведению длин его катетов.</w:t>
      </w:r>
    </w:p>
    <w:p w:rsidR="00E76044" w:rsidRDefault="00E76044" w:rsidP="00BD190A">
      <w:pPr>
        <w:pStyle w:val="a3"/>
        <w:rPr>
          <w:b/>
          <w:sz w:val="28"/>
          <w:szCs w:val="28"/>
        </w:rPr>
      </w:pPr>
      <w:r w:rsidRPr="00E76044">
        <w:rPr>
          <w:b/>
          <w:color w:val="FF0000"/>
          <w:sz w:val="36"/>
          <w:szCs w:val="36"/>
        </w:rPr>
        <w:t>Обратите внимание</w:t>
      </w:r>
      <w:r>
        <w:rPr>
          <w:b/>
          <w:sz w:val="28"/>
          <w:szCs w:val="28"/>
        </w:rPr>
        <w:t xml:space="preserve"> : Письменно в рабочую тетрадь </w:t>
      </w:r>
      <w:r w:rsidR="00BD190A" w:rsidRPr="00E76044">
        <w:rPr>
          <w:b/>
          <w:sz w:val="28"/>
          <w:szCs w:val="28"/>
        </w:rPr>
        <w:t xml:space="preserve"> запиши</w:t>
      </w:r>
      <w:r>
        <w:rPr>
          <w:b/>
          <w:sz w:val="28"/>
          <w:szCs w:val="28"/>
        </w:rPr>
        <w:t>те :</w:t>
      </w:r>
    </w:p>
    <w:p w:rsidR="00E76044" w:rsidRDefault="00E76044" w:rsidP="00E7604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Переписать задание</w:t>
      </w:r>
    </w:p>
    <w:p w:rsidR="00E76044" w:rsidRDefault="00E76044" w:rsidP="00E7604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Выбрать правильный ответ</w:t>
      </w:r>
    </w:p>
    <w:p w:rsidR="003D3EBB" w:rsidRPr="003D3EBB" w:rsidRDefault="00E76044" w:rsidP="003D3EB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Записать </w:t>
      </w:r>
      <w:r w:rsidR="003D3EBB">
        <w:rPr>
          <w:b/>
          <w:sz w:val="28"/>
          <w:szCs w:val="28"/>
        </w:rPr>
        <w:t>т</w:t>
      </w:r>
      <w:r w:rsidRPr="00E76044">
        <w:rPr>
          <w:b/>
          <w:sz w:val="28"/>
          <w:szCs w:val="28"/>
        </w:rPr>
        <w:t>еорему</w:t>
      </w:r>
      <w:r>
        <w:rPr>
          <w:b/>
          <w:sz w:val="28"/>
          <w:szCs w:val="28"/>
        </w:rPr>
        <w:t>, аксиому</w:t>
      </w:r>
      <w:r w:rsidRPr="00E76044">
        <w:rPr>
          <w:b/>
          <w:sz w:val="28"/>
          <w:szCs w:val="28"/>
        </w:rPr>
        <w:t xml:space="preserve"> или определение, на которое </w:t>
      </w:r>
      <w:r>
        <w:rPr>
          <w:b/>
          <w:sz w:val="28"/>
          <w:szCs w:val="28"/>
        </w:rPr>
        <w:t>опираетесь при решении</w:t>
      </w:r>
    </w:p>
    <w:p w:rsidR="00BD190A" w:rsidRDefault="003D3EBB" w:rsidP="003D3EBB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</w:t>
      </w:r>
    </w:p>
    <w:p w:rsidR="003D3EBB" w:rsidRPr="003D3EBB" w:rsidRDefault="003D3EBB" w:rsidP="003D3E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D3EBB">
        <w:rPr>
          <w:rFonts w:ascii="Times New Roman" w:hAnsi="Times New Roman" w:cs="Times New Roman"/>
          <w:i/>
          <w:sz w:val="28"/>
          <w:szCs w:val="28"/>
        </w:rPr>
        <w:t>Какое из следующих утверждений верно?</w:t>
      </w:r>
      <w:r w:rsidRPr="003D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BB" w:rsidRPr="003D3EBB" w:rsidRDefault="003D3EBB" w:rsidP="003D3E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3EBB">
        <w:rPr>
          <w:rFonts w:ascii="Times New Roman" w:hAnsi="Times New Roman" w:cs="Times New Roman"/>
          <w:sz w:val="28"/>
          <w:szCs w:val="28"/>
        </w:rPr>
        <w:t xml:space="preserve">Площадь ромба равна произведению двух его смежных сторон на синус </w:t>
      </w:r>
    </w:p>
    <w:p w:rsidR="003D3EBB" w:rsidRPr="003D3EBB" w:rsidRDefault="003D3EBB" w:rsidP="003D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EBB">
        <w:rPr>
          <w:rFonts w:ascii="Times New Roman" w:hAnsi="Times New Roman" w:cs="Times New Roman"/>
          <w:sz w:val="28"/>
          <w:szCs w:val="28"/>
        </w:rPr>
        <w:t xml:space="preserve">угла между ними. </w:t>
      </w:r>
    </w:p>
    <w:p w:rsidR="003D3EBB" w:rsidRPr="003D3EBB" w:rsidRDefault="003D3EBB" w:rsidP="003D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EBB">
        <w:rPr>
          <w:rFonts w:ascii="Times New Roman" w:hAnsi="Times New Roman" w:cs="Times New Roman"/>
          <w:sz w:val="28"/>
          <w:szCs w:val="28"/>
        </w:rPr>
        <w:t xml:space="preserve">2) Любая биссектриса равнобедренного треугольника является его медианой. </w:t>
      </w:r>
    </w:p>
    <w:p w:rsidR="003D3EBB" w:rsidRDefault="003D3EBB" w:rsidP="003D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EBB">
        <w:rPr>
          <w:rFonts w:ascii="Times New Roman" w:hAnsi="Times New Roman" w:cs="Times New Roman"/>
          <w:sz w:val="28"/>
          <w:szCs w:val="28"/>
        </w:rPr>
        <w:t xml:space="preserve">3) Сумма углов любого треугольника равна 360 градусам. </w:t>
      </w:r>
    </w:p>
    <w:p w:rsidR="003D3EBB" w:rsidRDefault="003D3EBB" w:rsidP="003D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EBB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</w:t>
      </w:r>
    </w:p>
    <w:p w:rsidR="003D3EBB" w:rsidRDefault="003D3EBB" w:rsidP="003D3E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D3EBB">
        <w:rPr>
          <w:rFonts w:ascii="Times New Roman" w:hAnsi="Times New Roman" w:cs="Times New Roman"/>
          <w:b/>
          <w:sz w:val="28"/>
          <w:szCs w:val="28"/>
        </w:rPr>
        <w:t>Пояснения:</w:t>
      </w:r>
      <w:r>
        <w:rPr>
          <w:rFonts w:ascii="Times New Roman" w:hAnsi="Times New Roman" w:cs="Times New Roman"/>
          <w:sz w:val="28"/>
          <w:szCs w:val="28"/>
        </w:rPr>
        <w:t xml:space="preserve"> 1  Да.  </w:t>
      </w:r>
      <w:r w:rsidRPr="003D3EBB">
        <w:rPr>
          <w:rFonts w:ascii="Times New Roman" w:hAnsi="Times New Roman" w:cs="Times New Roman"/>
          <w:sz w:val="28"/>
          <w:szCs w:val="28"/>
        </w:rPr>
        <w:t xml:space="preserve">Площадь ромба равна произведению двух его смежных сторон на синус угла между ними. </w:t>
      </w:r>
    </w:p>
    <w:p w:rsidR="003D3EBB" w:rsidRPr="00E76044" w:rsidRDefault="003D3EBB" w:rsidP="003D3EBB">
      <w:pPr>
        <w:pStyle w:val="a3"/>
        <w:rPr>
          <w:b/>
          <w:sz w:val="28"/>
          <w:szCs w:val="28"/>
        </w:rPr>
      </w:pPr>
      <w:r>
        <w:rPr>
          <w:rStyle w:val="mi"/>
          <w:rFonts w:ascii="MathJax_Math" w:hAnsi="MathJax_Math"/>
          <w:i/>
          <w:iCs/>
          <w:sz w:val="28"/>
          <w:szCs w:val="28"/>
        </w:rPr>
        <w:lastRenderedPageBreak/>
        <w:t>S</w:t>
      </w:r>
      <w:r>
        <w:rPr>
          <w:rStyle w:val="mo"/>
          <w:rFonts w:ascii="MathJax_Main" w:hAnsi="MathJax_Main"/>
          <w:sz w:val="28"/>
          <w:szCs w:val="28"/>
        </w:rPr>
        <w:t>=</w:t>
      </w:r>
      <w:r>
        <w:rPr>
          <w:rStyle w:val="mi"/>
          <w:rFonts w:ascii="MathJax_Math" w:hAnsi="MathJax_Math"/>
          <w:i/>
          <w:iCs/>
          <w:sz w:val="28"/>
          <w:szCs w:val="28"/>
        </w:rPr>
        <w:t>a</w:t>
      </w:r>
      <w:r>
        <w:rPr>
          <w:rStyle w:val="mn"/>
          <w:rFonts w:ascii="MathJax_Main" w:hAnsi="MathJax_Main"/>
          <w:sz w:val="20"/>
          <w:szCs w:val="20"/>
          <w:vertAlign w:val="superscript"/>
        </w:rPr>
        <w:t>2</w:t>
      </w:r>
      <w:r>
        <w:rPr>
          <w:rStyle w:val="mo"/>
          <w:rFonts w:ascii="Cambria Math" w:hAnsi="Cambria Math" w:cs="Cambria Math"/>
          <w:sz w:val="28"/>
          <w:szCs w:val="28"/>
        </w:rPr>
        <w:t>⋅</w:t>
      </w:r>
      <w:r>
        <w:rPr>
          <w:rStyle w:val="mi"/>
          <w:rFonts w:ascii="MathJax_Math" w:hAnsi="MathJax_Math"/>
          <w:i/>
          <w:iCs/>
          <w:sz w:val="28"/>
          <w:szCs w:val="28"/>
        </w:rPr>
        <w:t>sinα</w:t>
      </w:r>
    </w:p>
    <w:p w:rsidR="00BD190A" w:rsidRDefault="003D3EBB">
      <w:pPr>
        <w:rPr>
          <w:rFonts w:ascii="Times New Roman" w:hAnsi="Times New Roman" w:cs="Times New Roman"/>
          <w:sz w:val="28"/>
          <w:szCs w:val="28"/>
        </w:rPr>
      </w:pPr>
      <w:r w:rsidRPr="003D3EB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Нет. Биссектриса равнобедренного треугольника является медианой, если она проведена из </w:t>
      </w:r>
      <w:r w:rsidRPr="003D3EBB">
        <w:rPr>
          <w:rFonts w:ascii="Times New Roman" w:hAnsi="Times New Roman" w:cs="Times New Roman"/>
          <w:b/>
          <w:i/>
          <w:sz w:val="28"/>
          <w:szCs w:val="28"/>
        </w:rPr>
        <w:t>вершины на основание треугольника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EBB" w:rsidRPr="003D3EBB" w:rsidRDefault="003D3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Нет. </w:t>
      </w:r>
      <w:r w:rsidRPr="003D3EBB">
        <w:rPr>
          <w:rFonts w:ascii="Times New Roman" w:hAnsi="Times New Roman" w:cs="Times New Roman"/>
          <w:sz w:val="28"/>
          <w:szCs w:val="28"/>
        </w:rPr>
        <w:t>Сумма угл</w:t>
      </w:r>
      <w:r>
        <w:rPr>
          <w:rFonts w:ascii="Times New Roman" w:hAnsi="Times New Roman" w:cs="Times New Roman"/>
          <w:sz w:val="28"/>
          <w:szCs w:val="28"/>
        </w:rPr>
        <w:t>ов любого треугольника равна 180</w:t>
      </w:r>
      <w:r w:rsidRPr="003D3EBB">
        <w:rPr>
          <w:rFonts w:ascii="Times New Roman" w:hAnsi="Times New Roman" w:cs="Times New Roman"/>
          <w:sz w:val="28"/>
          <w:szCs w:val="28"/>
        </w:rPr>
        <w:t xml:space="preserve"> градусам</w:t>
      </w:r>
    </w:p>
    <w:sectPr w:rsidR="003D3EBB" w:rsidRPr="003D3EBB" w:rsidSect="0028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506C"/>
    <w:multiLevelType w:val="multilevel"/>
    <w:tmpl w:val="E570A7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10474"/>
    <w:multiLevelType w:val="hybridMultilevel"/>
    <w:tmpl w:val="12B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2D2E"/>
    <w:multiLevelType w:val="multilevel"/>
    <w:tmpl w:val="0740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90A"/>
    <w:rsid w:val="0028670C"/>
    <w:rsid w:val="003D3EBB"/>
    <w:rsid w:val="00BD190A"/>
    <w:rsid w:val="00E76044"/>
    <w:rsid w:val="00FE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90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6044"/>
    <w:pPr>
      <w:spacing w:after="0" w:line="240" w:lineRule="auto"/>
    </w:pPr>
  </w:style>
  <w:style w:type="character" w:customStyle="1" w:styleId="mi">
    <w:name w:val="mi"/>
    <w:basedOn w:val="a0"/>
    <w:rsid w:val="003D3EBB"/>
  </w:style>
  <w:style w:type="character" w:customStyle="1" w:styleId="mo">
    <w:name w:val="mo"/>
    <w:basedOn w:val="a0"/>
    <w:rsid w:val="003D3EBB"/>
  </w:style>
  <w:style w:type="character" w:customStyle="1" w:styleId="mn">
    <w:name w:val="mn"/>
    <w:basedOn w:val="a0"/>
    <w:rsid w:val="003D3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AWJJH2MPE6E2-79957301-994</_dlc_DocId>
    <_dlc_DocIdUrl xmlns="4a252ca3-5a62-4c1c-90a6-29f4710e47f8">
      <Url>http://edu-sps.koiro.local/NSI/_layouts/15/DocIdRedir.aspx?ID=AWJJH2MPE6E2-79957301-994</Url>
      <Description>AWJJH2MPE6E2-79957301-994</Description>
    </_dlc_DocIdUrl>
  </documentManagement>
</p:properties>
</file>

<file path=customXml/itemProps1.xml><?xml version="1.0" encoding="utf-8"?>
<ds:datastoreItem xmlns:ds="http://schemas.openxmlformats.org/officeDocument/2006/customXml" ds:itemID="{7379DDDC-8399-4F5A-826A-2C02E2B0D55B}"/>
</file>

<file path=customXml/itemProps2.xml><?xml version="1.0" encoding="utf-8"?>
<ds:datastoreItem xmlns:ds="http://schemas.openxmlformats.org/officeDocument/2006/customXml" ds:itemID="{10C165FA-B313-49B4-AE85-4AD3072FF2B1}"/>
</file>

<file path=customXml/itemProps3.xml><?xml version="1.0" encoding="utf-8"?>
<ds:datastoreItem xmlns:ds="http://schemas.openxmlformats.org/officeDocument/2006/customXml" ds:itemID="{863F505D-809A-44BD-BCB4-098008AE6D46}"/>
</file>

<file path=customXml/itemProps4.xml><?xml version="1.0" encoding="utf-8"?>
<ds:datastoreItem xmlns:ds="http://schemas.openxmlformats.org/officeDocument/2006/customXml" ds:itemID="{50C88F57-1C59-40C7-A4D9-7E6D58960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2020-04-11T02:19:00Z</dcterms:created>
  <dcterms:modified xsi:type="dcterms:W3CDTF">2020-04-11T02:50:00Z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d5f17a99-5b88-4812-87ec-aa414015f46c</vt:lpwstr>
  </property>
</Properties>
</file>