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B" w:rsidRPr="001D14EB" w:rsidRDefault="007A07C0" w:rsidP="00D0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«б»13.04.2020г </w:t>
      </w:r>
      <w:r w:rsidR="00D0453A" w:rsidRPr="00D045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 урока «</w:t>
      </w:r>
      <w:r w:rsidR="00AE0F84">
        <w:rPr>
          <w:rFonts w:ascii="Times New Roman" w:hAnsi="Times New Roman" w:cs="Times New Roman"/>
          <w:sz w:val="28"/>
          <w:szCs w:val="28"/>
        </w:rPr>
        <w:t xml:space="preserve"> Решение задач ОГЭ по теме «</w:t>
      </w:r>
      <w:r>
        <w:rPr>
          <w:rFonts w:ascii="Times New Roman" w:hAnsi="Times New Roman" w:cs="Times New Roman"/>
          <w:sz w:val="28"/>
          <w:szCs w:val="28"/>
        </w:rPr>
        <w:t xml:space="preserve"> Степень с целым показателем и ее</w:t>
      </w:r>
      <w:r w:rsidR="0095323D">
        <w:rPr>
          <w:rFonts w:ascii="Times New Roman" w:hAnsi="Times New Roman" w:cs="Times New Roman"/>
          <w:sz w:val="28"/>
          <w:szCs w:val="28"/>
        </w:rPr>
        <w:t xml:space="preserve"> свойства.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 xml:space="preserve">Если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натуральное число, большее 1 и а – любое число, то </w:t>
      </w:r>
      <w:proofErr w:type="spellStart"/>
      <w:r w:rsidRPr="001D14EB">
        <w:rPr>
          <w:sz w:val="28"/>
          <w:szCs w:val="28"/>
        </w:rPr>
        <w:t>а</w:t>
      </w:r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= а·а·а…..а·а, где а умножается само на себя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раз.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Если n=1 и а – любое число , то а</w:t>
      </w:r>
      <w:r w:rsidRPr="001D14EB">
        <w:rPr>
          <w:sz w:val="28"/>
          <w:szCs w:val="28"/>
          <w:vertAlign w:val="superscript"/>
        </w:rPr>
        <w:t>1</w:t>
      </w:r>
      <w:r w:rsidRPr="001D14EB">
        <w:rPr>
          <w:sz w:val="28"/>
          <w:szCs w:val="28"/>
        </w:rPr>
        <w:t>= а.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Если n=0 и а – число, отличное от нуля, то а</w:t>
      </w:r>
      <w:r w:rsidRPr="001D14EB">
        <w:rPr>
          <w:sz w:val="28"/>
          <w:szCs w:val="28"/>
          <w:vertAlign w:val="superscript"/>
        </w:rPr>
        <w:t>0</w:t>
      </w:r>
      <w:r w:rsidRPr="001D14EB">
        <w:rPr>
          <w:sz w:val="28"/>
          <w:szCs w:val="28"/>
        </w:rPr>
        <w:t>= 1.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 xml:space="preserve">Если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целое отрицательное число и а – отличное от нуля число, то </w:t>
      </w:r>
      <w:proofErr w:type="spellStart"/>
      <w:r w:rsidRPr="001D14EB">
        <w:rPr>
          <w:sz w:val="28"/>
          <w:szCs w:val="28"/>
        </w:rPr>
        <w:t>а</w:t>
      </w:r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352425" cy="466725"/>
            <wp:effectExtent l="0" t="0" r="0" b="0"/>
            <wp:docPr id="30" name="Рисунок 30" descr="hello_html_758642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7586420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Свойства степени с целыми показателем.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m</w:t>
      </w:r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= </w:t>
      </w:r>
      <w:proofErr w:type="spellStart"/>
      <w:r w:rsidRPr="001D14EB">
        <w:rPr>
          <w:sz w:val="28"/>
          <w:szCs w:val="28"/>
        </w:rPr>
        <w:t>a</w:t>
      </w:r>
      <w:proofErr w:type="spellEnd"/>
      <w:r w:rsidRPr="001D14EB">
        <w:rPr>
          <w:sz w:val="28"/>
          <w:szCs w:val="28"/>
        </w:rPr>
        <w:t xml:space="preserve"> </w:t>
      </w:r>
      <w:proofErr w:type="spellStart"/>
      <w:r w:rsidRPr="001D14EB">
        <w:rPr>
          <w:sz w:val="28"/>
          <w:szCs w:val="28"/>
          <w:vertAlign w:val="superscript"/>
        </w:rPr>
        <w:t>m</w:t>
      </w:r>
      <w:proofErr w:type="spellEnd"/>
      <w:r w:rsidRPr="001D14EB">
        <w:rPr>
          <w:sz w:val="28"/>
          <w:szCs w:val="28"/>
          <w:vertAlign w:val="superscript"/>
        </w:rPr>
        <w:t xml:space="preserve"> + 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, где а ≠ 0, </w:t>
      </w:r>
      <w:proofErr w:type="spellStart"/>
      <w:r w:rsidRPr="001D14EB">
        <w:rPr>
          <w:sz w:val="28"/>
          <w:szCs w:val="28"/>
        </w:rPr>
        <w:t>m</w:t>
      </w:r>
      <w:proofErr w:type="spellEnd"/>
      <w:r w:rsidRPr="001D14EB">
        <w:rPr>
          <w:sz w:val="28"/>
          <w:szCs w:val="28"/>
        </w:rPr>
        <w:t xml:space="preserve"> и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целые числа.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При умножении степеней с одинаковыми основаниями основания оставляют прежним, а показатели степеней складывают.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m</w:t>
      </w:r>
      <w:proofErr w:type="spellEnd"/>
      <w:r w:rsidRPr="001D14EB">
        <w:rPr>
          <w:sz w:val="28"/>
          <w:szCs w:val="28"/>
        </w:rPr>
        <w:t xml:space="preserve"> : </w:t>
      </w: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n</w:t>
      </w:r>
      <w:r w:rsidRPr="001D14EB">
        <w:rPr>
          <w:sz w:val="28"/>
          <w:szCs w:val="28"/>
        </w:rPr>
        <w:t>=</w:t>
      </w:r>
      <w:proofErr w:type="spellEnd"/>
      <w:r w:rsidRPr="001D14EB">
        <w:rPr>
          <w:sz w:val="28"/>
          <w:szCs w:val="28"/>
        </w:rPr>
        <w:t xml:space="preserve"> </w:t>
      </w: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m</w:t>
      </w:r>
      <w:proofErr w:type="spellEnd"/>
      <w:r w:rsidRPr="001D14EB">
        <w:rPr>
          <w:sz w:val="28"/>
          <w:szCs w:val="28"/>
          <w:vertAlign w:val="superscript"/>
        </w:rPr>
        <w:t xml:space="preserve"> – 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, где а ≠ 0, </w:t>
      </w:r>
      <w:proofErr w:type="spellStart"/>
      <w:r w:rsidRPr="001D14EB">
        <w:rPr>
          <w:sz w:val="28"/>
          <w:szCs w:val="28"/>
        </w:rPr>
        <w:t>m</w:t>
      </w:r>
      <w:proofErr w:type="spellEnd"/>
      <w:r w:rsidRPr="001D14EB">
        <w:rPr>
          <w:sz w:val="28"/>
          <w:szCs w:val="28"/>
        </w:rPr>
        <w:t xml:space="preserve"> и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целые числа.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При делении степеней с одинаковыми основаниями основание остается прежним , а из показателя степени делимого вычитают показатель степени делителя.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 xml:space="preserve">( </w:t>
      </w:r>
      <w:proofErr w:type="spellStart"/>
      <w:r w:rsidRPr="001D14EB">
        <w:rPr>
          <w:sz w:val="28"/>
          <w:szCs w:val="28"/>
        </w:rPr>
        <w:t>а</w:t>
      </w:r>
      <w:r w:rsidRPr="001D14EB">
        <w:rPr>
          <w:sz w:val="28"/>
          <w:szCs w:val="28"/>
          <w:vertAlign w:val="superscript"/>
        </w:rPr>
        <w:t>m</w:t>
      </w:r>
      <w:proofErr w:type="spellEnd"/>
      <w:r w:rsidRPr="001D14EB">
        <w:rPr>
          <w:sz w:val="28"/>
          <w:szCs w:val="28"/>
        </w:rPr>
        <w:t>)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= </w:t>
      </w:r>
      <w:proofErr w:type="spellStart"/>
      <w:r w:rsidRPr="001D14EB">
        <w:rPr>
          <w:sz w:val="28"/>
          <w:szCs w:val="28"/>
        </w:rPr>
        <w:t>a</w:t>
      </w:r>
      <w:proofErr w:type="spellEnd"/>
      <w:r w:rsidRPr="001D14EB">
        <w:rPr>
          <w:sz w:val="28"/>
          <w:szCs w:val="28"/>
        </w:rPr>
        <w:t xml:space="preserve"> </w:t>
      </w:r>
      <w:proofErr w:type="spellStart"/>
      <w:r w:rsidRPr="001D14EB">
        <w:rPr>
          <w:sz w:val="28"/>
          <w:szCs w:val="28"/>
          <w:vertAlign w:val="superscript"/>
        </w:rPr>
        <w:t>mn</w:t>
      </w:r>
      <w:proofErr w:type="spellEnd"/>
      <w:r w:rsidRPr="001D14EB">
        <w:rPr>
          <w:sz w:val="28"/>
          <w:szCs w:val="28"/>
        </w:rPr>
        <w:t xml:space="preserve">, где а ≠ 0, </w:t>
      </w:r>
      <w:proofErr w:type="spellStart"/>
      <w:r w:rsidRPr="001D14EB">
        <w:rPr>
          <w:sz w:val="28"/>
          <w:szCs w:val="28"/>
        </w:rPr>
        <w:t>m</w:t>
      </w:r>
      <w:proofErr w:type="spellEnd"/>
      <w:r w:rsidRPr="001D14EB">
        <w:rPr>
          <w:sz w:val="28"/>
          <w:szCs w:val="28"/>
        </w:rPr>
        <w:t xml:space="preserve"> и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целые числа.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При возведении степени в степень основание оставляют прежним, а показатели степеней перемножают.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(</w:t>
      </w:r>
      <w:proofErr w:type="spellStart"/>
      <w:r w:rsidRPr="001D14EB">
        <w:rPr>
          <w:sz w:val="28"/>
          <w:szCs w:val="28"/>
        </w:rPr>
        <w:t>ab</w:t>
      </w:r>
      <w:proofErr w:type="spellEnd"/>
      <w:r w:rsidRPr="001D14EB">
        <w:rPr>
          <w:sz w:val="28"/>
          <w:szCs w:val="28"/>
        </w:rPr>
        <w:t xml:space="preserve">) 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= </w:t>
      </w: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n</w:t>
      </w:r>
      <w:r w:rsidRPr="001D14EB">
        <w:rPr>
          <w:sz w:val="28"/>
          <w:szCs w:val="28"/>
        </w:rPr>
        <w:t>b</w:t>
      </w:r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, где а ≠ 0 и b≠0 ,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целое число.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При возведении в степень произведения возводят в эту степень каждый множитель и результат перемножают.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(</w:t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31" name="Рисунок 31" descr="hello_html_1b82d6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1b82d63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) 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276225" cy="504825"/>
            <wp:effectExtent l="19050" t="0" r="0" b="0"/>
            <wp:docPr id="32" name="Рисунок 32" descr="hello_html_3de46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3de4666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, где а ≠ 0 и b≠0 ,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целое число.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При возведении в степень дроби возводят в эту степень числитель и знаменатель и первый результат записывают в числитель, а второй – в знаменатель дроби.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lastRenderedPageBreak/>
        <w:t xml:space="preserve">Степени с противоположными показателями ,т.е. числа вида а 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и </w:t>
      </w: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-n</w:t>
      </w:r>
      <w:proofErr w:type="spellEnd"/>
      <w:r w:rsidRPr="001D14EB">
        <w:rPr>
          <w:sz w:val="28"/>
          <w:szCs w:val="28"/>
        </w:rPr>
        <w:t xml:space="preserve">, взаимно обратные числа. </w:t>
      </w: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· </w:t>
      </w:r>
      <w:proofErr w:type="spellStart"/>
      <w:r w:rsidRPr="001D14EB">
        <w:rPr>
          <w:sz w:val="28"/>
          <w:szCs w:val="28"/>
        </w:rPr>
        <w:t>a</w:t>
      </w:r>
      <w:r w:rsidRPr="001D14EB">
        <w:rPr>
          <w:sz w:val="28"/>
          <w:szCs w:val="28"/>
          <w:vertAlign w:val="superscript"/>
        </w:rPr>
        <w:t>-n</w:t>
      </w:r>
      <w:proofErr w:type="spellEnd"/>
      <w:r w:rsidRPr="001D14EB">
        <w:rPr>
          <w:sz w:val="28"/>
          <w:szCs w:val="28"/>
        </w:rPr>
        <w:t xml:space="preserve"> = 1 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(</w:t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33" name="Рисунок 33" descr="hello_html_1b82d6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1b82d63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)</w:t>
      </w:r>
      <w:r w:rsidRPr="001D14EB">
        <w:rPr>
          <w:sz w:val="28"/>
          <w:szCs w:val="28"/>
          <w:vertAlign w:val="superscript"/>
        </w:rPr>
        <w:t>-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 = (</w:t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19050" t="0" r="9525" b="0"/>
            <wp:docPr id="34" name="Рисунок 34" descr="hello_html_m39a52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9a5252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) </w:t>
      </w:r>
      <w:proofErr w:type="spellStart"/>
      <w:r w:rsidRPr="001D14EB">
        <w:rPr>
          <w:sz w:val="28"/>
          <w:szCs w:val="28"/>
          <w:vertAlign w:val="superscript"/>
        </w:rPr>
        <w:t>n</w:t>
      </w:r>
      <w:proofErr w:type="spellEnd"/>
      <w:r w:rsidRPr="001D14EB">
        <w:rPr>
          <w:sz w:val="28"/>
          <w:szCs w:val="28"/>
        </w:rPr>
        <w:t xml:space="preserve">, , где а ≠ 0 и b≠0 , </w:t>
      </w:r>
      <w:proofErr w:type="spellStart"/>
      <w:r w:rsidRPr="001D14EB">
        <w:rPr>
          <w:sz w:val="28"/>
          <w:szCs w:val="28"/>
        </w:rPr>
        <w:t>n</w:t>
      </w:r>
      <w:proofErr w:type="spellEnd"/>
      <w:r w:rsidRPr="001D14EB">
        <w:rPr>
          <w:sz w:val="28"/>
          <w:szCs w:val="28"/>
        </w:rPr>
        <w:t xml:space="preserve"> – целое число.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Сократите дробь.</w:t>
      </w:r>
    </w:p>
    <w:p w:rsidR="001D14EB" w:rsidRDefault="001D14EB" w:rsidP="00D0453A">
      <w:pPr>
        <w:pStyle w:val="a3"/>
        <w:numPr>
          <w:ilvl w:val="0"/>
          <w:numId w:val="7"/>
        </w:numPr>
        <w:rPr>
          <w:sz w:val="28"/>
          <w:szCs w:val="28"/>
        </w:rPr>
      </w:pPr>
      <w:r w:rsidRPr="001D14EB">
        <w:rPr>
          <w:noProof/>
          <w:sz w:val="28"/>
          <w:szCs w:val="28"/>
        </w:rPr>
        <w:drawing>
          <wp:inline distT="0" distB="0" distL="0" distR="0">
            <wp:extent cx="457200" cy="504825"/>
            <wp:effectExtent l="19050" t="0" r="0" b="0"/>
            <wp:docPr id="35" name="Рисунок 35" descr="hello_html_m745ac0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745ac07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714375" cy="504825"/>
            <wp:effectExtent l="0" t="0" r="0" b="0"/>
            <wp:docPr id="36" name="Рисунок 36" descr="hello_html_m4dec5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4dec523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714375" cy="504825"/>
            <wp:effectExtent l="0" t="0" r="0" b="0"/>
            <wp:docPr id="37" name="Рисунок 37" descr="hello_html_29932f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29932ff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304800" cy="466725"/>
            <wp:effectExtent l="0" t="0" r="0" b="0"/>
            <wp:docPr id="38" name="Рисунок 38" descr="hello_html_303f2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303f26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= 5</w:t>
      </w:r>
      <w:r w:rsidRPr="001D14EB">
        <w:rPr>
          <w:sz w:val="28"/>
          <w:szCs w:val="28"/>
          <w:vertAlign w:val="superscript"/>
        </w:rPr>
        <w:t>1</w:t>
      </w:r>
      <w:r w:rsidRPr="001D14EB">
        <w:rPr>
          <w:sz w:val="28"/>
          <w:szCs w:val="28"/>
        </w:rPr>
        <w:t xml:space="preserve"> = 5.</w:t>
      </w:r>
    </w:p>
    <w:p w:rsidR="00D0453A" w:rsidRPr="001D14EB" w:rsidRDefault="00D0453A" w:rsidP="00D0453A">
      <w:pPr>
        <w:pStyle w:val="a3"/>
        <w:rPr>
          <w:sz w:val="28"/>
          <w:szCs w:val="28"/>
        </w:rPr>
      </w:pPr>
    </w:p>
    <w:p w:rsidR="00D0453A" w:rsidRPr="00D0453A" w:rsidRDefault="001D14EB" w:rsidP="00D0453A">
      <w:pPr>
        <w:pStyle w:val="a3"/>
        <w:numPr>
          <w:ilvl w:val="0"/>
          <w:numId w:val="7"/>
        </w:numPr>
        <w:rPr>
          <w:sz w:val="28"/>
          <w:szCs w:val="28"/>
        </w:rPr>
      </w:pPr>
      <w:r w:rsidRPr="001D14EB">
        <w:rPr>
          <w:noProof/>
          <w:sz w:val="28"/>
          <w:szCs w:val="28"/>
        </w:rPr>
        <w:drawing>
          <wp:inline distT="0" distB="0" distL="0" distR="0">
            <wp:extent cx="866775" cy="504825"/>
            <wp:effectExtent l="0" t="0" r="9525" b="0"/>
            <wp:docPr id="42" name="Рисунок 42" descr="hello_html_m7bd75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7bd757c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 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1285875" cy="504825"/>
            <wp:effectExtent l="0" t="0" r="9525" b="0"/>
            <wp:docPr id="43" name="Рисунок 43" descr="hello_html_67a24f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67a24f3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1219200" cy="504825"/>
            <wp:effectExtent l="19050" t="0" r="0" b="0"/>
            <wp:docPr id="44" name="Рисунок 44" descr="hello_html_4bb77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4bb7716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=</w:t>
      </w:r>
      <w:r w:rsidRPr="001D14EB">
        <w:rPr>
          <w:noProof/>
          <w:sz w:val="28"/>
          <w:szCs w:val="28"/>
        </w:rPr>
        <w:drawing>
          <wp:inline distT="0" distB="0" distL="0" distR="0">
            <wp:extent cx="228600" cy="495300"/>
            <wp:effectExtent l="0" t="0" r="0" b="0"/>
            <wp:docPr id="45" name="Рисунок 45" descr="hello_html_31ece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31ece4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 =</w:t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46" name="Рисунок 46" descr="hello_html_4eb7a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4eb7a78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.</w:t>
      </w:r>
    </w:p>
    <w:p w:rsidR="00D0453A" w:rsidRDefault="001D14EB" w:rsidP="00D0453A">
      <w:pPr>
        <w:pStyle w:val="a3"/>
        <w:numPr>
          <w:ilvl w:val="0"/>
          <w:numId w:val="7"/>
        </w:numPr>
        <w:rPr>
          <w:sz w:val="28"/>
          <w:szCs w:val="28"/>
        </w:rPr>
      </w:pPr>
      <w:r w:rsidRPr="001D14EB">
        <w:rPr>
          <w:noProof/>
          <w:sz w:val="28"/>
          <w:szCs w:val="28"/>
        </w:rPr>
        <w:drawing>
          <wp:inline distT="0" distB="0" distL="0" distR="0">
            <wp:extent cx="885825" cy="504825"/>
            <wp:effectExtent l="0" t="0" r="0" b="0"/>
            <wp:docPr id="52" name="Рисунок 52" descr="hello_html_53ed7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53ed7ac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1295400" cy="504825"/>
            <wp:effectExtent l="0" t="0" r="0" b="0"/>
            <wp:docPr id="53" name="Рисунок 53" descr="hello_html_3545cb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3545cb7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752475" cy="676275"/>
            <wp:effectExtent l="19050" t="0" r="0" b="0"/>
            <wp:docPr id="54" name="Рисунок 54" descr="hello_html_7de6c8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7de6c8d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= 4</w:t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19050" t="0" r="0" b="0"/>
            <wp:docPr id="55" name="Рисунок 55" descr="hello_html_m67939c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67939c7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 : 2 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257175" cy="457200"/>
            <wp:effectExtent l="0" t="0" r="0" b="0"/>
            <wp:docPr id="56" name="Рисунок 56" descr="hello_html_23b54a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23b54ae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0" b="0"/>
            <wp:docPr id="57" name="Рисунок 57" descr="hello_html_m610c56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610c56a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47675"/>
            <wp:effectExtent l="0" t="0" r="0" b="0"/>
            <wp:docPr id="58" name="Рисунок 58" descr="hello_html_3ce9fc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3ce9fc8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  <w:r w:rsidRPr="001D14EB">
        <w:rPr>
          <w:noProof/>
          <w:sz w:val="28"/>
          <w:szCs w:val="28"/>
        </w:rPr>
        <w:drawing>
          <wp:inline distT="0" distB="0" distL="0" distR="0">
            <wp:extent cx="228600" cy="457200"/>
            <wp:effectExtent l="0" t="0" r="0" b="0"/>
            <wp:docPr id="59" name="Рисунок 59" descr="hello_html_m54fdd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m54fdddb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= </w:t>
      </w:r>
    </w:p>
    <w:p w:rsidR="001D14EB" w:rsidRDefault="00D0453A" w:rsidP="00D0453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1D14EB" w:rsidRPr="001D14EB">
        <w:rPr>
          <w:sz w:val="28"/>
          <w:szCs w:val="28"/>
        </w:rPr>
        <w:t>2,4.</w:t>
      </w:r>
    </w:p>
    <w:p w:rsidR="00D0453A" w:rsidRPr="001D14EB" w:rsidRDefault="00D0453A" w:rsidP="00D0453A">
      <w:pPr>
        <w:pStyle w:val="a3"/>
        <w:ind w:left="360"/>
        <w:rPr>
          <w:sz w:val="28"/>
          <w:szCs w:val="28"/>
        </w:rPr>
      </w:pPr>
    </w:p>
    <w:p w:rsidR="001D14EB" w:rsidRPr="001D14EB" w:rsidRDefault="00D0453A" w:rsidP="00D0453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14EB" w:rsidRPr="001D14EB">
        <w:rPr>
          <w:noProof/>
          <w:sz w:val="28"/>
          <w:szCs w:val="28"/>
        </w:rPr>
        <w:drawing>
          <wp:inline distT="0" distB="0" distL="0" distR="0">
            <wp:extent cx="1019175" cy="504825"/>
            <wp:effectExtent l="0" t="0" r="0" b="0"/>
            <wp:docPr id="60" name="Рисунок 60" descr="hello_html_47087a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47087a2d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4EB" w:rsidRPr="001D14EB">
        <w:rPr>
          <w:sz w:val="28"/>
          <w:szCs w:val="28"/>
        </w:rPr>
        <w:t xml:space="preserve">= </w:t>
      </w:r>
      <w:r w:rsidR="001D14EB" w:rsidRPr="001D14EB">
        <w:rPr>
          <w:noProof/>
          <w:sz w:val="28"/>
          <w:szCs w:val="28"/>
        </w:rPr>
        <w:drawing>
          <wp:inline distT="0" distB="0" distL="0" distR="0">
            <wp:extent cx="1171575" cy="504825"/>
            <wp:effectExtent l="0" t="0" r="0" b="0"/>
            <wp:docPr id="61" name="Рисунок 61" descr="hello_html_m56f775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56f775ee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4EB" w:rsidRPr="001D14EB">
        <w:rPr>
          <w:sz w:val="28"/>
          <w:szCs w:val="28"/>
        </w:rPr>
        <w:t xml:space="preserve">= </w:t>
      </w:r>
      <w:r w:rsidR="001D14EB" w:rsidRPr="001D14EB">
        <w:rPr>
          <w:noProof/>
          <w:sz w:val="28"/>
          <w:szCs w:val="28"/>
        </w:rPr>
        <w:drawing>
          <wp:inline distT="0" distB="0" distL="0" distR="0">
            <wp:extent cx="809625" cy="504825"/>
            <wp:effectExtent l="0" t="0" r="0" b="0"/>
            <wp:docPr id="62" name="Рисунок 62" descr="hello_html_766624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766624f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4EB" w:rsidRPr="001D14EB">
        <w:rPr>
          <w:sz w:val="28"/>
          <w:szCs w:val="28"/>
        </w:rPr>
        <w:t xml:space="preserve">= </w:t>
      </w:r>
      <w:r w:rsidR="001D14EB" w:rsidRPr="001D14EB">
        <w:rPr>
          <w:noProof/>
          <w:sz w:val="28"/>
          <w:szCs w:val="28"/>
        </w:rPr>
        <w:drawing>
          <wp:inline distT="0" distB="0" distL="0" distR="0">
            <wp:extent cx="419100" cy="466725"/>
            <wp:effectExtent l="0" t="0" r="0" b="0"/>
            <wp:docPr id="63" name="Рисунок 63" descr="hello_html_711326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7113265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4EB" w:rsidRPr="001D14EB">
        <w:rPr>
          <w:sz w:val="28"/>
          <w:szCs w:val="28"/>
        </w:rPr>
        <w:t>= 7</w:t>
      </w:r>
      <w:r w:rsidR="001D14EB" w:rsidRPr="001D14EB"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0" b="0"/>
            <wp:docPr id="64" name="Рисунок 64" descr="hello_html_m610c56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m610c56a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4EB" w:rsidRPr="001D14EB">
        <w:rPr>
          <w:sz w:val="28"/>
          <w:szCs w:val="28"/>
        </w:rPr>
        <w:t>3 = 21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Тренировочные задания.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Сократите дробь.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1.</w:t>
      </w:r>
      <w:r w:rsidRPr="001D14EB">
        <w:rPr>
          <w:noProof/>
          <w:sz w:val="28"/>
          <w:szCs w:val="28"/>
        </w:rPr>
        <w:drawing>
          <wp:inline distT="0" distB="0" distL="0" distR="0">
            <wp:extent cx="466725" cy="504825"/>
            <wp:effectExtent l="0" t="0" r="0" b="0"/>
            <wp:docPr id="65" name="Рисунок 65" descr="hello_html_m942be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942befc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 , ответ : 7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2.</w:t>
      </w:r>
      <w:r w:rsidRPr="001D14EB">
        <w:rPr>
          <w:noProof/>
          <w:sz w:val="28"/>
          <w:szCs w:val="28"/>
        </w:rPr>
        <w:drawing>
          <wp:inline distT="0" distB="0" distL="0" distR="0">
            <wp:extent cx="390525" cy="504825"/>
            <wp:effectExtent l="0" t="0" r="0" b="0"/>
            <wp:docPr id="66" name="Рисунок 66" descr="hello_html_5f8f00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5f8f005c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 , ответ :</w:t>
      </w:r>
      <w:r w:rsidRPr="001D14EB">
        <w:rPr>
          <w:noProof/>
          <w:sz w:val="28"/>
          <w:szCs w:val="28"/>
        </w:rPr>
        <w:drawing>
          <wp:inline distT="0" distB="0" distL="0" distR="0">
            <wp:extent cx="152400" cy="457200"/>
            <wp:effectExtent l="0" t="0" r="0" b="0"/>
            <wp:docPr id="67" name="Рисунок 67" descr="hello_html_165f0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165f0a1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lastRenderedPageBreak/>
        <w:t xml:space="preserve">3. </w:t>
      </w:r>
      <w:r w:rsidRPr="001D14EB">
        <w:rPr>
          <w:noProof/>
          <w:sz w:val="28"/>
          <w:szCs w:val="28"/>
        </w:rPr>
        <w:drawing>
          <wp:inline distT="0" distB="0" distL="0" distR="0">
            <wp:extent cx="952500" cy="504825"/>
            <wp:effectExtent l="19050" t="0" r="0" b="0"/>
            <wp:docPr id="68" name="Рисунок 68" descr="hello_html_773329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773329ec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, ответ :0,12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4.</w:t>
      </w:r>
      <w:r w:rsidRPr="001D14EB">
        <w:rPr>
          <w:noProof/>
          <w:sz w:val="28"/>
          <w:szCs w:val="28"/>
        </w:rPr>
        <w:drawing>
          <wp:inline distT="0" distB="0" distL="0" distR="0">
            <wp:extent cx="923925" cy="504825"/>
            <wp:effectExtent l="0" t="0" r="0" b="0"/>
            <wp:docPr id="69" name="Рисунок 69" descr="hello_html_17065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17065414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 , ответ: </w:t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70" name="Рисунок 70" descr="hello_html_2872bb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2872bb66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5.</w:t>
      </w:r>
      <w:r w:rsidRPr="001D14EB">
        <w:rPr>
          <w:noProof/>
          <w:sz w:val="28"/>
          <w:szCs w:val="28"/>
        </w:rPr>
        <w:drawing>
          <wp:inline distT="0" distB="0" distL="0" distR="0">
            <wp:extent cx="962025" cy="504825"/>
            <wp:effectExtent l="19050" t="0" r="9525" b="0"/>
            <wp:docPr id="71" name="Рисунок 71" descr="hello_html_4ac61f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4ac61fc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, ответ:</w:t>
      </w:r>
      <w:r w:rsidRPr="001D14EB">
        <w:rPr>
          <w:noProof/>
          <w:sz w:val="28"/>
          <w:szCs w:val="28"/>
        </w:rPr>
        <w:drawing>
          <wp:inline distT="0" distB="0" distL="0" distR="0">
            <wp:extent cx="152400" cy="457200"/>
            <wp:effectExtent l="0" t="0" r="0" b="0"/>
            <wp:docPr id="72" name="Рисунок 72" descr="hello_html_63ca2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63ca2265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6.</w:t>
      </w:r>
      <w:r w:rsidRPr="001D14EB">
        <w:rPr>
          <w:noProof/>
          <w:sz w:val="28"/>
          <w:szCs w:val="28"/>
        </w:rPr>
        <w:drawing>
          <wp:inline distT="0" distB="0" distL="0" distR="0">
            <wp:extent cx="809625" cy="504825"/>
            <wp:effectExtent l="19050" t="0" r="0" b="0"/>
            <wp:docPr id="73" name="Рисунок 73" descr="hello_html_73939c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73939c3b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, ответ: 2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7.</w:t>
      </w:r>
      <w:r w:rsidRPr="001D14EB">
        <w:rPr>
          <w:noProof/>
          <w:sz w:val="28"/>
          <w:szCs w:val="28"/>
        </w:rPr>
        <w:drawing>
          <wp:inline distT="0" distB="0" distL="0" distR="0">
            <wp:extent cx="904875" cy="504825"/>
            <wp:effectExtent l="19050" t="0" r="9525" b="0"/>
            <wp:docPr id="74" name="Рисунок 74" descr="hello_html_m1c212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m1c212025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, ответ :</w:t>
      </w:r>
      <w:r w:rsidRPr="001D14EB">
        <w:rPr>
          <w:noProof/>
          <w:sz w:val="28"/>
          <w:szCs w:val="28"/>
        </w:rPr>
        <w:drawing>
          <wp:inline distT="0" distB="0" distL="0" distR="0">
            <wp:extent cx="257175" cy="457200"/>
            <wp:effectExtent l="0" t="0" r="0" b="0"/>
            <wp:docPr id="75" name="Рисунок 75" descr="hello_html_m7c0fb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m7c0fb76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=6</w:t>
      </w:r>
      <w:r w:rsidRPr="001D14EB">
        <w:rPr>
          <w:noProof/>
          <w:sz w:val="28"/>
          <w:szCs w:val="28"/>
        </w:rPr>
        <w:drawing>
          <wp:inline distT="0" distB="0" distL="0" distR="0">
            <wp:extent cx="161925" cy="457200"/>
            <wp:effectExtent l="0" t="0" r="0" b="0"/>
            <wp:docPr id="76" name="Рисунок 76" descr="hello_html_4eb7a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4eb7a78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8.</w:t>
      </w:r>
      <w:r w:rsidRPr="001D14EB">
        <w:rPr>
          <w:noProof/>
          <w:sz w:val="28"/>
          <w:szCs w:val="28"/>
        </w:rPr>
        <w:drawing>
          <wp:inline distT="0" distB="0" distL="0" distR="0">
            <wp:extent cx="942975" cy="504825"/>
            <wp:effectExtent l="0" t="0" r="0" b="0"/>
            <wp:docPr id="77" name="Рисунок 77" descr="hello_html_595eb2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595eb2b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, ответ : 6.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4.</w:t>
      </w:r>
      <w:r w:rsidRPr="001D14EB">
        <w:rPr>
          <w:i/>
          <w:iCs/>
          <w:sz w:val="28"/>
          <w:szCs w:val="28"/>
        </w:rPr>
        <w:t>Проверочная работа</w:t>
      </w:r>
      <w:r w:rsidRPr="001D14EB">
        <w:rPr>
          <w:sz w:val="28"/>
          <w:szCs w:val="28"/>
        </w:rPr>
        <w:t>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1.</w:t>
      </w:r>
      <w:r w:rsidRPr="001D14EB">
        <w:rPr>
          <w:noProof/>
          <w:sz w:val="28"/>
          <w:szCs w:val="28"/>
        </w:rPr>
        <w:drawing>
          <wp:inline distT="0" distB="0" distL="0" distR="0">
            <wp:extent cx="923925" cy="504825"/>
            <wp:effectExtent l="0" t="0" r="9525" b="0"/>
            <wp:docPr id="78" name="Рисунок 78" descr="hello_html_m7cdd8c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m7cdd8cbf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, ответ :0,75.</w:t>
      </w:r>
      <w:r w:rsidRPr="001D14EB">
        <w:rPr>
          <w:noProof/>
          <w:sz w:val="28"/>
          <w:szCs w:val="28"/>
        </w:rPr>
        <w:drawing>
          <wp:inline distT="0" distB="0" distL="0" distR="0">
            <wp:extent cx="123825" cy="238125"/>
            <wp:effectExtent l="0" t="0" r="0" b="0"/>
            <wp:docPr id="79" name="Рисунок 79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2.</w:t>
      </w:r>
      <w:r w:rsidRPr="001D14EB">
        <w:rPr>
          <w:noProof/>
          <w:sz w:val="28"/>
          <w:szCs w:val="28"/>
        </w:rPr>
        <w:drawing>
          <wp:inline distT="0" distB="0" distL="0" distR="0">
            <wp:extent cx="962025" cy="504825"/>
            <wp:effectExtent l="19050" t="0" r="0" b="0"/>
            <wp:docPr id="80" name="Рисунок 80" descr="hello_html_m9e4d3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m9e4d3eb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, ответ: </w:t>
      </w:r>
      <w:r w:rsidRPr="001D14EB">
        <w:rPr>
          <w:noProof/>
          <w:sz w:val="28"/>
          <w:szCs w:val="28"/>
        </w:rPr>
        <w:drawing>
          <wp:inline distT="0" distB="0" distL="0" distR="0">
            <wp:extent cx="257175" cy="457200"/>
            <wp:effectExtent l="0" t="0" r="0" b="0"/>
            <wp:docPr id="81" name="Рисунок 81" descr="hello_html_m65f4a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m65f4a055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.</w:t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3.</w:t>
      </w:r>
      <w:r w:rsidRPr="001D14EB">
        <w:rPr>
          <w:noProof/>
          <w:sz w:val="28"/>
          <w:szCs w:val="28"/>
        </w:rPr>
        <w:drawing>
          <wp:inline distT="0" distB="0" distL="0" distR="0">
            <wp:extent cx="123825" cy="238125"/>
            <wp:effectExtent l="0" t="0" r="0" b="0"/>
            <wp:docPr id="82" name="Рисунок 82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noProof/>
          <w:sz w:val="28"/>
          <w:szCs w:val="28"/>
        </w:rPr>
        <w:drawing>
          <wp:inline distT="0" distB="0" distL="0" distR="0">
            <wp:extent cx="904875" cy="504825"/>
            <wp:effectExtent l="0" t="0" r="0" b="0"/>
            <wp:docPr id="83" name="Рисунок 83" descr="hello_html_mf064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f064f4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>. Ответ :</w:t>
      </w:r>
      <w:r w:rsidRPr="001D14EB">
        <w:rPr>
          <w:noProof/>
          <w:sz w:val="28"/>
          <w:szCs w:val="28"/>
        </w:rPr>
        <w:drawing>
          <wp:inline distT="0" distB="0" distL="0" distR="0">
            <wp:extent cx="152400" cy="457200"/>
            <wp:effectExtent l="0" t="0" r="0" b="0"/>
            <wp:docPr id="84" name="Рисунок 84" descr="hello_html_m3881f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3881fe22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EB" w:rsidRPr="001D14EB" w:rsidRDefault="001D14EB" w:rsidP="001D14EB">
      <w:pPr>
        <w:pStyle w:val="a3"/>
        <w:rPr>
          <w:sz w:val="28"/>
          <w:szCs w:val="28"/>
        </w:rPr>
      </w:pPr>
      <w:r w:rsidRPr="001D14EB">
        <w:rPr>
          <w:sz w:val="28"/>
          <w:szCs w:val="28"/>
        </w:rPr>
        <w:t>4.</w:t>
      </w:r>
      <w:r w:rsidRPr="001D14EB">
        <w:rPr>
          <w:noProof/>
          <w:sz w:val="28"/>
          <w:szCs w:val="28"/>
        </w:rPr>
        <w:drawing>
          <wp:inline distT="0" distB="0" distL="0" distR="0">
            <wp:extent cx="885825" cy="504825"/>
            <wp:effectExtent l="19050" t="0" r="9525" b="0"/>
            <wp:docPr id="85" name="Рисунок 85" descr="hello_html_m4c8334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m4c83342e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4EB">
        <w:rPr>
          <w:sz w:val="28"/>
          <w:szCs w:val="28"/>
        </w:rPr>
        <w:t xml:space="preserve">, ответ : 3 </w:t>
      </w:r>
    </w:p>
    <w:p w:rsidR="001D14EB" w:rsidRPr="001D14EB" w:rsidRDefault="001D14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14EB" w:rsidRPr="001D14EB" w:rsidRDefault="001D14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0F84" w:rsidRPr="00AE0F84" w:rsidRDefault="006A2ABA" w:rsidP="00AE0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Видео-урок</w:t>
      </w:r>
      <w:r w:rsidR="00AE0F84" w:rsidRPr="00AE0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AE0F84" w:rsidRPr="00AE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F84" w:rsidRPr="007A07C0" w:rsidRDefault="00AE0F84">
      <w:pPr>
        <w:rPr>
          <w:rFonts w:ascii="Times New Roman" w:hAnsi="Times New Roman" w:cs="Times New Roman"/>
          <w:sz w:val="28"/>
          <w:szCs w:val="28"/>
        </w:rPr>
      </w:pPr>
      <w:r w:rsidRPr="00AE0F84">
        <w:rPr>
          <w:rFonts w:ascii="Times New Roman" w:hAnsi="Times New Roman" w:cs="Times New Roman"/>
          <w:sz w:val="28"/>
          <w:szCs w:val="28"/>
        </w:rPr>
        <w:t>https://wiki.eduvdom.com/subjects/mathematics/%D1%81%D1%82%D0%B5%D0%BF%D0%B5%D0%BD%D1%8C_%D1%81_%D1%86%D0%B5%D0%BB%D1%8B%D0%BC_%D0%BF%D0%BE%D0%BA%D0%B0%D0%B7%D0%B0%D1%82%D0%B5%D0%BB%D0%B5%D0%BC_%D0%B8_%D0%B5%D0%B5_%D1%81%D0%B2%D0%BE%D0%B9%D1%81%D1%82%D0%B2%D0%B0</w:t>
      </w:r>
    </w:p>
    <w:sectPr w:rsidR="00AE0F84" w:rsidRPr="007A07C0" w:rsidSect="0065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C8E"/>
    <w:multiLevelType w:val="hybridMultilevel"/>
    <w:tmpl w:val="90ACBF72"/>
    <w:lvl w:ilvl="0" w:tplc="C204BD4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44EAD"/>
    <w:multiLevelType w:val="multilevel"/>
    <w:tmpl w:val="2AF0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F1C6F"/>
    <w:multiLevelType w:val="multilevel"/>
    <w:tmpl w:val="D2D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86F37"/>
    <w:multiLevelType w:val="multilevel"/>
    <w:tmpl w:val="CD68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F6E65"/>
    <w:multiLevelType w:val="multilevel"/>
    <w:tmpl w:val="CF9C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10267"/>
    <w:multiLevelType w:val="multilevel"/>
    <w:tmpl w:val="CD7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57FFC"/>
    <w:multiLevelType w:val="multilevel"/>
    <w:tmpl w:val="5400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7C0"/>
    <w:rsid w:val="001D14EB"/>
    <w:rsid w:val="001E55F8"/>
    <w:rsid w:val="00651FC2"/>
    <w:rsid w:val="006A2ABA"/>
    <w:rsid w:val="006E065A"/>
    <w:rsid w:val="007A07C0"/>
    <w:rsid w:val="0095323D"/>
    <w:rsid w:val="00AE004E"/>
    <w:rsid w:val="00AE0F84"/>
    <w:rsid w:val="00D0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C2"/>
  </w:style>
  <w:style w:type="paragraph" w:styleId="1">
    <w:name w:val="heading 1"/>
    <w:basedOn w:val="a"/>
    <w:link w:val="10"/>
    <w:uiPriority w:val="9"/>
    <w:qFormat/>
    <w:rsid w:val="00AE0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jaxsvg">
    <w:name w:val="mathjax_svg"/>
    <w:basedOn w:val="a0"/>
    <w:rsid w:val="00AE0F84"/>
  </w:style>
  <w:style w:type="character" w:styleId="a4">
    <w:name w:val="Strong"/>
    <w:basedOn w:val="a0"/>
    <w:uiPriority w:val="22"/>
    <w:qFormat/>
    <w:rsid w:val="00AE0F84"/>
    <w:rPr>
      <w:b/>
      <w:bCs/>
    </w:rPr>
  </w:style>
  <w:style w:type="character" w:styleId="a5">
    <w:name w:val="Emphasis"/>
    <w:basedOn w:val="a0"/>
    <w:uiPriority w:val="20"/>
    <w:qFormat/>
    <w:rsid w:val="00AE0F84"/>
    <w:rPr>
      <w:i/>
      <w:iCs/>
    </w:rPr>
  </w:style>
  <w:style w:type="character" w:styleId="HTML">
    <w:name w:val="HTML Code"/>
    <w:basedOn w:val="a0"/>
    <w:uiPriority w:val="99"/>
    <w:semiHidden/>
    <w:unhideWhenUsed/>
    <w:rsid w:val="00AE0F84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5A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6E065A"/>
  </w:style>
  <w:style w:type="paragraph" w:customStyle="1" w:styleId="article-renderblock">
    <w:name w:val="article-render__block"/>
    <w:basedOn w:val="a"/>
    <w:rsid w:val="006E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AWJJH2MPE6E2-79957301-1125</_dlc_DocId>
    <_dlc_DocIdUrl xmlns="4a252ca3-5a62-4c1c-90a6-29f4710e47f8">
      <Url>http://edu-sps.koiro.local/NSI/_layouts/15/DocIdRedir.aspx?ID=AWJJH2MPE6E2-79957301-1125</Url>
      <Description>AWJJH2MPE6E2-79957301-1125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91FCE-DD1E-4CDB-8918-920FDB33443A}"/>
</file>

<file path=customXml/itemProps2.xml><?xml version="1.0" encoding="utf-8"?>
<ds:datastoreItem xmlns:ds="http://schemas.openxmlformats.org/officeDocument/2006/customXml" ds:itemID="{D32C23B6-23CC-4E68-8ABD-007CF8CACCE1}"/>
</file>

<file path=customXml/itemProps3.xml><?xml version="1.0" encoding="utf-8"?>
<ds:datastoreItem xmlns:ds="http://schemas.openxmlformats.org/officeDocument/2006/customXml" ds:itemID="{ED86C5CC-1AE4-4C46-B292-DD822D833ECC}"/>
</file>

<file path=customXml/itemProps4.xml><?xml version="1.0" encoding="utf-8"?>
<ds:datastoreItem xmlns:ds="http://schemas.openxmlformats.org/officeDocument/2006/customXml" ds:itemID="{EE420F1B-2A11-4696-BB27-2DD34E168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4</cp:revision>
  <dcterms:created xsi:type="dcterms:W3CDTF">2020-04-11T18:13:00Z</dcterms:created>
  <dcterms:modified xsi:type="dcterms:W3CDTF">2020-04-11T18:15:00Z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14c59680-f9a6-474c-90e4-75e37db6b269</vt:lpwstr>
  </property>
</Properties>
</file>