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B3" w:rsidRPr="009F4FB3" w:rsidRDefault="009F4FB3" w:rsidP="009F4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8 «б»15.04.2020г Тема урока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Постоянне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магниты</w:t>
      </w:r>
      <w:r w:rsidRPr="009F4FB3">
        <w:rPr>
          <w:rFonts w:ascii="Times New Roman" w:hAnsi="Times New Roman" w:cs="Times New Roman"/>
          <w:sz w:val="28"/>
          <w:szCs w:val="28"/>
        </w:rPr>
        <w:t xml:space="preserve"> Магнитное поле постоянных магнитов”</w:t>
      </w:r>
    </w:p>
    <w:p w:rsidR="009F4FB3" w:rsidRPr="009F4FB3" w:rsidRDefault="009F4FB3" w:rsidP="009F4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Тела, длительное время сохраняющие магнитные свойства, или намагниченность, называют </w:t>
      </w:r>
      <w:r w:rsidRPr="009F4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постоянными магнитами</w:t>
      </w:r>
      <w:r w:rsidRPr="009F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Поднося магнит к железным опилкам, можно заметить, что они притягиваются к концам магнита и практически не притягиваются к его середине. Те места магнита, которые производят наиболее сильное магнитное действие, называются </w:t>
      </w:r>
      <w:r w:rsidRPr="009F4F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полюсами магнита</w:t>
      </w:r>
      <w:r w:rsidRPr="009F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Магнит имеет два полюса: северный — </w:t>
      </w:r>
      <w:r w:rsidRPr="009F4FB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N</w:t>
      </w:r>
      <w:r w:rsidRPr="009F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южный — </w:t>
      </w:r>
      <w:r w:rsidRPr="009F4F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S</w:t>
      </w:r>
      <w:r w:rsidRPr="009F4FB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Принято северный полюс магнита окрашивать синим цветом, а южный — красным. Если полосовой магнит разделить на две части, то каждая из них окажется магнитом с двумя полюсами.</w:t>
      </w:r>
    </w:p>
    <w:p w:rsidR="009F4FB3" w:rsidRPr="009F4FB3" w:rsidRDefault="009F4FB3" w:rsidP="009F4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5725" cy="2905125"/>
            <wp:effectExtent l="19050" t="0" r="9525" b="0"/>
            <wp:docPr id="4" name="Рисунок 4" descr="https://uchitel.pro/wp-content/uploads/2018/12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chitel.pro/wp-content/uploads/2018/12/img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FB3" w:rsidRPr="009F4FB3" w:rsidRDefault="009F4FB3" w:rsidP="009F4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Линии магнитной индукции постоянных магнитов замкнуты, все они выходят из северного полюса и входят в южный, замыкаясь внутри магнита.  Магнитные стрелки и магниты взаимодействуют между собой. Разноимённые магнитные полюсы притягиваются друг к другу, а одноимённые — отталкиваются. </w:t>
      </w:r>
      <w:r w:rsidRPr="009F4F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Взаимодействие магнитов</w:t>
      </w:r>
      <w:r w:rsidRPr="009F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объясняется тем, что магнитное поле одного магнита действует на другой магнит и, наоборот, магнитное поле 2-го магнита действует на 1-й.</w:t>
      </w:r>
    </w:p>
    <w:p w:rsidR="009F4FB3" w:rsidRPr="009F4FB3" w:rsidRDefault="009F4FB3" w:rsidP="009F4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Причиной наличия у веществ магнитных свойств является </w:t>
      </w:r>
      <w:r w:rsidRPr="009F4F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движение электронов</w:t>
      </w:r>
      <w:r w:rsidRPr="009F4FB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существующих в каждом атоме. При своём движении вокруг атома электроны создают магнитные поля. Если эти поля имеют одинаковую ориентацию, то вещество, например железо или сталь, намагничены достаточно сильно.</w:t>
      </w:r>
    </w:p>
    <w:p w:rsidR="009F4FB3" w:rsidRPr="009F4FB3" w:rsidRDefault="009F4FB3" w:rsidP="009F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762750" cy="9429750"/>
            <wp:effectExtent l="19050" t="0" r="0" b="0"/>
            <wp:docPr id="5" name="Рисунок 5" descr="Магнитное поле постоянного магни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гнитное поле постоянного магни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42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FB3" w:rsidRDefault="009F4FB3" w:rsidP="009F4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FB3" w:rsidRDefault="009F4FB3" w:rsidP="009F4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8283128"/>
            <wp:effectExtent l="19050" t="0" r="3175" b="0"/>
            <wp:docPr id="1" name="Рисунок 1" descr="Магнитное поле постоянного магни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гнитное поле постоянного магни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3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FB3" w:rsidRDefault="009F4FB3" w:rsidP="009F4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FB3" w:rsidRDefault="009F4FB3" w:rsidP="009F4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FB3" w:rsidRDefault="009F4FB3" w:rsidP="009F4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DCE" w:rsidRDefault="009F4FB3"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569D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2569DC">
          <w:rPr>
            <w:rStyle w:val="a3"/>
            <w:rFonts w:ascii="Times New Roman" w:hAnsi="Times New Roman" w:cs="Times New Roman"/>
            <w:sz w:val="28"/>
            <w:szCs w:val="28"/>
          </w:rPr>
          <w:t>https://youtu.be/TXgf9trIGoM и https://youtu.be/iUIZPK9prJg</w:t>
        </w:r>
      </w:hyperlink>
    </w:p>
    <w:p w:rsidR="009F4FB3" w:rsidRPr="009F4FB3" w:rsidRDefault="009F4FB3">
      <w:pPr>
        <w:rPr>
          <w:sz w:val="28"/>
          <w:szCs w:val="28"/>
        </w:rPr>
      </w:pPr>
      <w:r w:rsidRPr="009F4FB3">
        <w:rPr>
          <w:sz w:val="28"/>
          <w:szCs w:val="28"/>
        </w:rPr>
        <w:t>Задание: п.59 Ответить письменно вопросы стр.140</w:t>
      </w:r>
    </w:p>
    <w:sectPr w:rsidR="009F4FB3" w:rsidRPr="009F4FB3" w:rsidSect="003E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4FB3"/>
    <w:rsid w:val="003E2DCE"/>
    <w:rsid w:val="009F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F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FB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F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F4FB3"/>
    <w:rPr>
      <w:b/>
      <w:bCs/>
    </w:rPr>
  </w:style>
  <w:style w:type="character" w:styleId="a8">
    <w:name w:val="Emphasis"/>
    <w:basedOn w:val="a0"/>
    <w:uiPriority w:val="20"/>
    <w:qFormat/>
    <w:rsid w:val="009F4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Xgf9trIGoM%20&#1080;%20https:/youtu.be/iUIZPK9prJ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AWJJH2MPE6E2-79957301-1131</_dlc_DocId>
    <_dlc_DocIdUrl xmlns="4a252ca3-5a62-4c1c-90a6-29f4710e47f8">
      <Url>http://edu-sps.koiro.local/NSI/_layouts/15/DocIdRedir.aspx?ID=AWJJH2MPE6E2-79957301-1131</Url>
      <Description>AWJJH2MPE6E2-79957301-1131</Description>
    </_dlc_DocIdUrl>
  </documentManagement>
</p:properties>
</file>

<file path=customXml/itemProps1.xml><?xml version="1.0" encoding="utf-8"?>
<ds:datastoreItem xmlns:ds="http://schemas.openxmlformats.org/officeDocument/2006/customXml" ds:itemID="{92FDC80A-C53B-4027-94CE-2AA0163A46A0}"/>
</file>

<file path=customXml/itemProps2.xml><?xml version="1.0" encoding="utf-8"?>
<ds:datastoreItem xmlns:ds="http://schemas.openxmlformats.org/officeDocument/2006/customXml" ds:itemID="{9D68CD6D-29ED-46E9-BEB3-52FEFC2CF7B7}"/>
</file>

<file path=customXml/itemProps3.xml><?xml version="1.0" encoding="utf-8"?>
<ds:datastoreItem xmlns:ds="http://schemas.openxmlformats.org/officeDocument/2006/customXml" ds:itemID="{B4AFE5D5-4998-435F-B6D6-A332870BB10F}"/>
</file>

<file path=customXml/itemProps4.xml><?xml version="1.0" encoding="utf-8"?>
<ds:datastoreItem xmlns:ds="http://schemas.openxmlformats.org/officeDocument/2006/customXml" ds:itemID="{D6FFA2F1-03BD-461B-A9A5-C603965DCB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239</Words>
  <Characters>1364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2020-04-12T02:25:00Z</dcterms:created>
  <dcterms:modified xsi:type="dcterms:W3CDTF">2020-04-12T02:35:00Z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547525d1-45c2-42ec-9801-7819bc1811cc</vt:lpwstr>
  </property>
</Properties>
</file>