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9" w:rsidRDefault="00E75529" w:rsidP="00E75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14.04.2020г . Тема урока «Решение задач с помощью системы уравнений»</w:t>
      </w:r>
    </w:p>
    <w:p w:rsidR="00E75529" w:rsidRDefault="00E75529" w:rsidP="00E75529">
      <w:pPr>
        <w:pStyle w:val="a3"/>
        <w:rPr>
          <w:sz w:val="28"/>
          <w:szCs w:val="28"/>
        </w:rPr>
      </w:pPr>
      <w:proofErr w:type="spellStart"/>
      <w:r w:rsidRPr="00E75529">
        <w:rPr>
          <w:sz w:val="28"/>
          <w:szCs w:val="28"/>
        </w:rPr>
        <w:t>Задача</w:t>
      </w:r>
      <w:proofErr w:type="spellEnd"/>
      <w:r w:rsidRPr="00E75529">
        <w:rPr>
          <w:sz w:val="28"/>
          <w:szCs w:val="28"/>
        </w:rPr>
        <w:t xml:space="preserve">: Я знаю, что в классе 20 учеников. Среди них есть девочки и мальчики.  А еще я знаю, что девочек больше чем мальчиков на 4 человека. Сколько мальчиков и девочек в этом классе? Ответ можно узнать двумя способами: 1) просто пересчитать; 2) решить такую задачу: </w:t>
      </w:r>
    </w:p>
    <w:p w:rsidR="00E75529" w:rsidRPr="00E75529" w:rsidRDefault="00E75529" w:rsidP="00E75529">
      <w:pPr>
        <w:pStyle w:val="a3"/>
        <w:rPr>
          <w:rStyle w:val="a5"/>
          <w:b/>
          <w:sz w:val="28"/>
          <w:szCs w:val="28"/>
        </w:rPr>
      </w:pPr>
      <w:r w:rsidRPr="00E75529">
        <w:rPr>
          <w:sz w:val="28"/>
          <w:szCs w:val="28"/>
        </w:rPr>
        <w:t xml:space="preserve">Пусть     </w:t>
      </w:r>
      <w:proofErr w:type="spellStart"/>
      <w:r w:rsidRPr="00E75529">
        <w:rPr>
          <w:rStyle w:val="a5"/>
          <w:b/>
          <w:bCs/>
          <w:sz w:val="28"/>
          <w:szCs w:val="28"/>
        </w:rPr>
        <w:t>х</w:t>
      </w:r>
      <w:proofErr w:type="spellEnd"/>
      <w:r w:rsidRPr="00E75529">
        <w:rPr>
          <w:sz w:val="28"/>
          <w:szCs w:val="28"/>
        </w:rPr>
        <w:t xml:space="preserve"> – количество девочек</w:t>
      </w:r>
      <w:r w:rsidRPr="00E75529">
        <w:rPr>
          <w:sz w:val="28"/>
          <w:szCs w:val="28"/>
        </w:rPr>
        <w:br/>
      </w:r>
      <w:proofErr w:type="spellStart"/>
      <w:r w:rsidRPr="00E75529">
        <w:rPr>
          <w:rStyle w:val="a5"/>
          <w:b/>
          <w:bCs/>
          <w:sz w:val="28"/>
          <w:szCs w:val="28"/>
        </w:rPr>
        <w:t>y</w:t>
      </w:r>
      <w:proofErr w:type="spellEnd"/>
      <w:r w:rsidRPr="00E75529">
        <w:rPr>
          <w:sz w:val="28"/>
          <w:szCs w:val="28"/>
        </w:rPr>
        <w:t xml:space="preserve"> – количество мальчиков</w:t>
      </w:r>
      <w:r w:rsidRPr="00E75529">
        <w:rPr>
          <w:sz w:val="28"/>
          <w:szCs w:val="28"/>
        </w:rPr>
        <w:br/>
        <w:t xml:space="preserve">Т.к. мальчиков и девочек вместе – 20. Получим уравнение: </w:t>
      </w:r>
      <w:proofErr w:type="spellStart"/>
      <w:r w:rsidRPr="00E75529">
        <w:rPr>
          <w:rStyle w:val="a5"/>
          <w:b/>
          <w:bCs/>
          <w:sz w:val="28"/>
          <w:szCs w:val="28"/>
        </w:rPr>
        <w:t>х</w:t>
      </w:r>
      <w:proofErr w:type="spellEnd"/>
      <w:r w:rsidRPr="00E75529">
        <w:rPr>
          <w:rStyle w:val="a5"/>
          <w:b/>
          <w:bCs/>
          <w:sz w:val="28"/>
          <w:szCs w:val="28"/>
        </w:rPr>
        <w:t xml:space="preserve"> + у = 20</w:t>
      </w:r>
      <w:r w:rsidRPr="00E75529">
        <w:rPr>
          <w:sz w:val="28"/>
          <w:szCs w:val="28"/>
        </w:rPr>
        <w:br/>
        <w:t>С другой стороны девочек больше чем мальчиков на 4</w:t>
      </w:r>
      <w:r w:rsidRPr="00E75529">
        <w:rPr>
          <w:sz w:val="28"/>
          <w:szCs w:val="28"/>
        </w:rPr>
        <w:br/>
        <w:t xml:space="preserve">Значит можно получить следующее уравнение      </w:t>
      </w:r>
      <w:proofErr w:type="spellStart"/>
      <w:r w:rsidRPr="00E75529">
        <w:rPr>
          <w:rStyle w:val="a5"/>
          <w:b/>
          <w:bCs/>
          <w:sz w:val="28"/>
          <w:szCs w:val="28"/>
        </w:rPr>
        <w:t>х</w:t>
      </w:r>
      <w:proofErr w:type="spellEnd"/>
      <w:r w:rsidRPr="00E75529">
        <w:rPr>
          <w:rStyle w:val="a5"/>
          <w:b/>
          <w:bCs/>
          <w:sz w:val="28"/>
          <w:szCs w:val="28"/>
        </w:rPr>
        <w:t xml:space="preserve"> – у = 4</w:t>
      </w:r>
      <w:r w:rsidRPr="00E75529">
        <w:rPr>
          <w:sz w:val="28"/>
          <w:szCs w:val="28"/>
        </w:rPr>
        <w:br/>
        <w:t xml:space="preserve">Объединим оба эти уравнения в систему, т.к в каждом уравнении речь идет об одних и те же детях., получим: </w:t>
      </w:r>
      <w:r w:rsidRPr="00E75529">
        <w:rPr>
          <w:noProof/>
          <w:sz w:val="28"/>
          <w:szCs w:val="28"/>
        </w:rPr>
        <w:drawing>
          <wp:inline distT="0" distB="0" distL="0" distR="0">
            <wp:extent cx="752475" cy="457200"/>
            <wp:effectExtent l="19050" t="0" r="9525" b="0"/>
            <wp:docPr id="1" name="Рисунок 1" descr="https://urok.1sept.ru/%D1%81%D1%82%D0%B0%D1%82%D1%8C%D0%B8/5800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80067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529">
        <w:rPr>
          <w:sz w:val="28"/>
          <w:szCs w:val="28"/>
        </w:rPr>
        <w:br/>
      </w:r>
      <w:r w:rsidRPr="00E75529">
        <w:rPr>
          <w:rStyle w:val="a5"/>
          <w:b/>
          <w:sz w:val="28"/>
          <w:szCs w:val="28"/>
        </w:rPr>
        <w:t>Решите самостоятельно систему уравнений</w:t>
      </w:r>
    </w:p>
    <w:p w:rsidR="00E75529" w:rsidRPr="00E75529" w:rsidRDefault="00E75529" w:rsidP="00E75529">
      <w:pPr>
        <w:pStyle w:val="a3"/>
        <w:rPr>
          <w:sz w:val="28"/>
          <w:szCs w:val="28"/>
        </w:rPr>
      </w:pPr>
      <w:r w:rsidRPr="00E75529">
        <w:rPr>
          <w:rStyle w:val="a5"/>
          <w:sz w:val="28"/>
          <w:szCs w:val="28"/>
        </w:rPr>
        <w:t xml:space="preserve">Ответ: </w:t>
      </w:r>
      <w:r w:rsidRPr="00E75529">
        <w:rPr>
          <w:sz w:val="28"/>
          <w:szCs w:val="28"/>
        </w:rPr>
        <w:t>В классе 8 мальчиков и 12 девочек</w:t>
      </w:r>
      <w:r w:rsidRPr="00E75529">
        <w:rPr>
          <w:rStyle w:val="a5"/>
          <w:sz w:val="28"/>
          <w:szCs w:val="28"/>
        </w:rPr>
        <w:t>.</w:t>
      </w:r>
    </w:p>
    <w:p w:rsidR="00E75529" w:rsidRPr="00E75529" w:rsidRDefault="00E75529" w:rsidP="00E75529">
      <w:pPr>
        <w:pStyle w:val="a3"/>
        <w:rPr>
          <w:sz w:val="28"/>
          <w:szCs w:val="28"/>
        </w:rPr>
      </w:pPr>
      <w:r w:rsidRPr="00E75529">
        <w:rPr>
          <w:rStyle w:val="a5"/>
          <w:b/>
          <w:bCs/>
          <w:sz w:val="28"/>
          <w:szCs w:val="28"/>
        </w:rPr>
        <w:t>Задача 2</w:t>
      </w:r>
    </w:p>
    <w:p w:rsidR="00E75529" w:rsidRDefault="00E75529" w:rsidP="00E755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5529">
        <w:rPr>
          <w:sz w:val="28"/>
          <w:szCs w:val="28"/>
        </w:rPr>
        <w:t>В Зоопарке г. Екатеринбурга, живет много разных животных. Среди них есть медведи – бурые и белые. Известно, что всего в зоопарке живет 9 медведей, а бурых на 5 медведей больше, чем белых. Сколько белых и бурых медведей живет в зоопарке г. Екатеринбурга?</w:t>
      </w:r>
    </w:p>
    <w:p w:rsidR="00E75529" w:rsidRPr="00E75529" w:rsidRDefault="00E75529" w:rsidP="00E75529">
      <w:pPr>
        <w:pStyle w:val="a3"/>
        <w:ind w:left="720"/>
        <w:rPr>
          <w:b/>
          <w:sz w:val="28"/>
          <w:szCs w:val="28"/>
        </w:rPr>
      </w:pPr>
      <w:r w:rsidRPr="00E75529">
        <w:rPr>
          <w:b/>
          <w:sz w:val="28"/>
          <w:szCs w:val="28"/>
        </w:rPr>
        <w:t>Запишите самостоятельно условие задачи через переменные</w:t>
      </w:r>
    </w:p>
    <w:p w:rsidR="00E75529" w:rsidRPr="00E75529" w:rsidRDefault="00E75529" w:rsidP="00E75529">
      <w:pPr>
        <w:pStyle w:val="a3"/>
        <w:rPr>
          <w:b/>
          <w:sz w:val="28"/>
          <w:szCs w:val="28"/>
        </w:rPr>
      </w:pPr>
      <w:r w:rsidRPr="00E75529">
        <w:rPr>
          <w:b/>
          <w:sz w:val="28"/>
          <w:szCs w:val="28"/>
        </w:rPr>
        <w:t>Получите систему уравнений, решить</w:t>
      </w:r>
    </w:p>
    <w:p w:rsidR="00E75529" w:rsidRPr="00E75529" w:rsidRDefault="00E75529" w:rsidP="00E75529">
      <w:pPr>
        <w:pStyle w:val="a3"/>
        <w:rPr>
          <w:b/>
          <w:sz w:val="28"/>
          <w:szCs w:val="28"/>
        </w:rPr>
      </w:pPr>
      <w:r w:rsidRPr="00E75529">
        <w:rPr>
          <w:b/>
          <w:i/>
          <w:iCs/>
          <w:noProof/>
          <w:sz w:val="28"/>
          <w:szCs w:val="28"/>
        </w:rPr>
        <w:drawing>
          <wp:inline distT="0" distB="0" distL="0" distR="0">
            <wp:extent cx="657225" cy="457200"/>
            <wp:effectExtent l="19050" t="0" r="9525" b="0"/>
            <wp:docPr id="2" name="Рисунок 2" descr="https://urok.1sept.ru/%D1%81%D1%82%D0%B0%D1%82%D1%8C%D0%B8/5800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80067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529">
        <w:rPr>
          <w:rStyle w:val="a5"/>
          <w:b/>
          <w:sz w:val="28"/>
          <w:szCs w:val="28"/>
        </w:rPr>
        <w:t> </w:t>
      </w:r>
    </w:p>
    <w:p w:rsidR="00E75529" w:rsidRPr="00E75529" w:rsidRDefault="00E75529" w:rsidP="00E75529">
      <w:pPr>
        <w:pStyle w:val="a3"/>
        <w:rPr>
          <w:sz w:val="28"/>
          <w:szCs w:val="28"/>
        </w:rPr>
      </w:pPr>
      <w:r w:rsidRPr="00E75529">
        <w:rPr>
          <w:rStyle w:val="a5"/>
          <w:sz w:val="28"/>
          <w:szCs w:val="28"/>
        </w:rPr>
        <w:t>Ответ:</w:t>
      </w:r>
      <w:r w:rsidRPr="00E75529">
        <w:rPr>
          <w:sz w:val="28"/>
          <w:szCs w:val="28"/>
        </w:rPr>
        <w:t xml:space="preserve"> В зоопарке 2 белых медведя и 7 бурых медведей.</w:t>
      </w:r>
    </w:p>
    <w:p w:rsidR="00D552A1" w:rsidRPr="00E75529" w:rsidRDefault="00D552A1">
      <w:pPr>
        <w:rPr>
          <w:sz w:val="28"/>
          <w:szCs w:val="28"/>
        </w:rPr>
      </w:pPr>
    </w:p>
    <w:sectPr w:rsidR="00D552A1" w:rsidRPr="00E75529" w:rsidSect="00D5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04B2"/>
    <w:multiLevelType w:val="hybridMultilevel"/>
    <w:tmpl w:val="17741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5529"/>
    <w:rsid w:val="00D552A1"/>
    <w:rsid w:val="00E7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529"/>
    <w:rPr>
      <w:b/>
      <w:bCs/>
    </w:rPr>
  </w:style>
  <w:style w:type="character" w:styleId="a5">
    <w:name w:val="Emphasis"/>
    <w:basedOn w:val="a0"/>
    <w:uiPriority w:val="20"/>
    <w:qFormat/>
    <w:rsid w:val="00E755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AWJJH2MPE6E2-79957301-1134</_dlc_DocId>
    <_dlc_DocIdUrl xmlns="4a252ca3-5a62-4c1c-90a6-29f4710e47f8">
      <Url>http://edu-sps.koiro.local/NSI/_layouts/15/DocIdRedir.aspx?ID=AWJJH2MPE6E2-79957301-1134</Url>
      <Description>AWJJH2MPE6E2-79957301-1134</Description>
    </_dlc_DocIdUrl>
  </documentManagement>
</p:properties>
</file>

<file path=customXml/itemProps1.xml><?xml version="1.0" encoding="utf-8"?>
<ds:datastoreItem xmlns:ds="http://schemas.openxmlformats.org/officeDocument/2006/customXml" ds:itemID="{B03F645B-BEBD-4CB9-A391-DA3433EA1359}"/>
</file>

<file path=customXml/itemProps2.xml><?xml version="1.0" encoding="utf-8"?>
<ds:datastoreItem xmlns:ds="http://schemas.openxmlformats.org/officeDocument/2006/customXml" ds:itemID="{434B37C3-731B-4D9E-8A5F-31960A031A63}"/>
</file>

<file path=customXml/itemProps3.xml><?xml version="1.0" encoding="utf-8"?>
<ds:datastoreItem xmlns:ds="http://schemas.openxmlformats.org/officeDocument/2006/customXml" ds:itemID="{AEB5EFC9-9C07-4311-B054-3E5D57A80D40}"/>
</file>

<file path=customXml/itemProps4.xml><?xml version="1.0" encoding="utf-8"?>
<ds:datastoreItem xmlns:ds="http://schemas.openxmlformats.org/officeDocument/2006/customXml" ds:itemID="{44C1D083-5F94-4B24-91F0-799476120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2020-04-12T03:40:00Z</dcterms:created>
  <dcterms:modified xsi:type="dcterms:W3CDTF">2020-04-12T03:47:00Z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83447e21-8f00-4aee-b4d1-d8c381022dff</vt:lpwstr>
  </property>
</Properties>
</file>