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3" w:rsidRDefault="00352173" w:rsidP="003521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.15.04.2020г  Тема урока  “</w:t>
      </w:r>
      <w:r w:rsidR="00BA6721" w:rsidRPr="00BA6721">
        <w:rPr>
          <w:rFonts w:ascii="Times New Roman" w:hAnsi="Times New Roman" w:cs="Times New Roman"/>
          <w:sz w:val="28"/>
          <w:szCs w:val="28"/>
        </w:rPr>
        <w:t>Арифметические действия с числами, полученными при измерении величин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7227" w:rsidRPr="00577227" w:rsidRDefault="00577227" w:rsidP="00352173">
      <w:pPr>
        <w:rPr>
          <w:rFonts w:ascii="Times New Roman" w:hAnsi="Times New Roman" w:cs="Times New Roman"/>
          <w:sz w:val="28"/>
          <w:szCs w:val="28"/>
        </w:rPr>
      </w:pPr>
      <w:r w:rsidRPr="00577227">
        <w:rPr>
          <w:rStyle w:val="c1"/>
          <w:rFonts w:ascii="Times New Roman" w:hAnsi="Times New Roman" w:cs="Times New Roman"/>
          <w:sz w:val="28"/>
          <w:szCs w:val="28"/>
        </w:rPr>
        <w:t>Выпишите только те числа, которые получены при измерении двумя мерам</w:t>
      </w:r>
    </w:p>
    <w:p w:rsidR="00577227" w:rsidRPr="00577227" w:rsidRDefault="00577227" w:rsidP="00577227">
      <w:pPr>
        <w:pStyle w:val="c6"/>
        <w:jc w:val="both"/>
        <w:rPr>
          <w:sz w:val="28"/>
          <w:szCs w:val="28"/>
        </w:rPr>
      </w:pPr>
      <w:r w:rsidRPr="00577227">
        <w:rPr>
          <w:rStyle w:val="c1"/>
          <w:sz w:val="28"/>
          <w:szCs w:val="28"/>
        </w:rPr>
        <w:t xml:space="preserve">  3м 50см   ; 30 мм ;  1 дм 5 см  ; 45 кг ;  250 </w:t>
      </w:r>
      <w:proofErr w:type="spellStart"/>
      <w:r w:rsidRPr="00577227">
        <w:rPr>
          <w:rStyle w:val="c1"/>
          <w:sz w:val="28"/>
          <w:szCs w:val="28"/>
        </w:rPr>
        <w:t>гр</w:t>
      </w:r>
      <w:proofErr w:type="spellEnd"/>
      <w:r w:rsidRPr="00577227">
        <w:rPr>
          <w:rStyle w:val="c1"/>
          <w:sz w:val="28"/>
          <w:szCs w:val="28"/>
        </w:rPr>
        <w:t xml:space="preserve">  ; 7кг 500 </w:t>
      </w:r>
      <w:proofErr w:type="spellStart"/>
      <w:r w:rsidRPr="00577227">
        <w:rPr>
          <w:rStyle w:val="c1"/>
          <w:sz w:val="28"/>
          <w:szCs w:val="28"/>
        </w:rPr>
        <w:t>гр</w:t>
      </w:r>
      <w:proofErr w:type="spellEnd"/>
      <w:r w:rsidRPr="00577227">
        <w:rPr>
          <w:rStyle w:val="c1"/>
          <w:sz w:val="28"/>
          <w:szCs w:val="28"/>
        </w:rPr>
        <w:t xml:space="preserve">  : 1 </w:t>
      </w:r>
      <w:proofErr w:type="spellStart"/>
      <w:r w:rsidRPr="00577227">
        <w:rPr>
          <w:rStyle w:val="c1"/>
          <w:sz w:val="28"/>
          <w:szCs w:val="28"/>
        </w:rPr>
        <w:t>ц</w:t>
      </w:r>
      <w:proofErr w:type="spellEnd"/>
      <w:r w:rsidRPr="00577227">
        <w:rPr>
          <w:rStyle w:val="c1"/>
          <w:sz w:val="28"/>
          <w:szCs w:val="28"/>
        </w:rPr>
        <w:t xml:space="preserve"> ;  9 ч ; 1ч 45 мин ;  14ч 30 мин ;</w:t>
      </w:r>
      <w:r>
        <w:rPr>
          <w:sz w:val="28"/>
          <w:szCs w:val="28"/>
        </w:rPr>
        <w:t xml:space="preserve"> </w:t>
      </w:r>
      <w:r w:rsidRPr="00577227">
        <w:rPr>
          <w:rStyle w:val="c1"/>
          <w:sz w:val="28"/>
          <w:szCs w:val="28"/>
        </w:rPr>
        <w:t xml:space="preserve">2т 600кг </w:t>
      </w:r>
    </w:p>
    <w:p w:rsidR="00577227" w:rsidRDefault="00577227" w:rsidP="005772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</w:p>
    <w:p w:rsidR="00577227" w:rsidRPr="00577227" w:rsidRDefault="00577227" w:rsidP="00577227">
      <w:pPr>
        <w:rPr>
          <w:rFonts w:ascii="Times New Roman" w:hAnsi="Times New Roman" w:cs="Times New Roman"/>
          <w:sz w:val="28"/>
          <w:szCs w:val="28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6721">
        <w:rPr>
          <w:rFonts w:ascii="Times New Roman" w:hAnsi="Times New Roman" w:cs="Times New Roman"/>
          <w:sz w:val="28"/>
          <w:szCs w:val="28"/>
        </w:rPr>
        <w:t>с числами, полученными при измерении величин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пример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наименование компонентов действия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Подумать, какое соотношение между числами с крупными и мелкими наименованиями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крупные меры в мелкие, по необходимости вставить недостающие нули.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вычисление.</w:t>
      </w:r>
    </w:p>
    <w:p w:rsidR="00577227" w:rsidRPr="00577227" w:rsidRDefault="00577227" w:rsidP="00577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- преобразовать ответ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м 65 см + 2 м 65 см = 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метре – 100 см→1 м 65 см =165 см и 2 м 65 см = 265 см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165 см + 265 см = 430 см = 4 м 30 см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изучения арифметических действий с числами, полученными от измерения величин: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Сложение и вычитание</w:t>
      </w:r>
    </w:p>
    <w:p w:rsidR="00577227" w:rsidRPr="00577227" w:rsidRDefault="00577227" w:rsidP="00577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без перевода одних единиц измерения в другие (в результате сложения мелких единиц не образуется более крупная, для вычитания мелкой единицы не требуется занимать крупную единицу)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 + 25 м = 6 т 240 кг -4 т 45 кг =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16 м 28 см + 25 м 37 см = 25 кг – 13 кг =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примеры решаются как обычные примеры на сложение и вычитание без перехода через разряд, т.е. мелкие единицы складываются с мелкими (вычитаются из мелких), крупные – с крупными</w:t>
      </w:r>
    </w:p>
    <w:p w:rsidR="00577227" w:rsidRPr="00577227" w:rsidRDefault="00577227" w:rsidP="005772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с переводом одних единиц измерения в другие (в результате сложения мелких единиц образуется более крупная, для вычитания мелкой единицы нужно занимать крупную единицу)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кг 800 г + 1 кг 400 г = 2 кг 300 г – 900 г =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8 м 2 дм + 4 м 9 дм = 8 м – 45 см =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таких примеров крупные меры переводятся в мелкие, то есть компоненты действий выражаются в одних и тех же единицах (алгоритм см.выше)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Умножение и деление.</w:t>
      </w:r>
    </w:p>
    <w:p w:rsidR="00577227" w:rsidRPr="00577227" w:rsidRDefault="00577227" w:rsidP="005772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числа с одной единицей измерения без замены единиц измерения в произведении или частном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кг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90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 : 4 = 50 м</w:t>
      </w:r>
    </w:p>
    <w:p w:rsidR="00577227" w:rsidRPr="00577227" w:rsidRDefault="00577227" w:rsidP="005772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числа с одной единицей измерения с заменой единицы измерения в произведении 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 кг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1800 кг = 1 т 800 кг</w:t>
      </w:r>
    </w:p>
    <w:p w:rsidR="00577227" w:rsidRPr="00577227" w:rsidRDefault="00577227" w:rsidP="005772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числа с одной единицей измерения на однозначное число (делимое надо выразить в более мелких мерах)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кг : 20 = 4000 г : 20 = 200 г</w:t>
      </w:r>
    </w:p>
    <w:p w:rsidR="00577227" w:rsidRPr="00577227" w:rsidRDefault="00577227" w:rsidP="005772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 с двумя единицами измерения на однозначное число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дм 7 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 4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8 =</w:t>
      </w:r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дм – это 10 см, значит 3 дм – это 30 см 1 т = 10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 2 т – это 20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</w:p>
    <w:p w:rsidR="00577227" w:rsidRPr="00577227" w:rsidRDefault="00577227" w:rsidP="0057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см + 7 см = 37 см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</w:p>
    <w:p w:rsidR="00252A1D" w:rsidRPr="00252A1D" w:rsidRDefault="00577227" w:rsidP="0025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74 см = 7 дм 4 см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proofErr w:type="spellStart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8 =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77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A1D" w:rsidRDefault="00252A1D" w:rsidP="00252A1D">
      <w:pPr>
        <w:pStyle w:val="a3"/>
      </w:pPr>
      <w:r>
        <w:lastRenderedPageBreak/>
        <w:t xml:space="preserve">– </w:t>
      </w:r>
      <w:r>
        <w:rPr>
          <w:sz w:val="27"/>
          <w:szCs w:val="27"/>
        </w:rPr>
        <w:t>Выполните действия письменно.</w:t>
      </w:r>
    </w:p>
    <w:p w:rsidR="00E42940" w:rsidRPr="00E42940" w:rsidRDefault="00252A1D" w:rsidP="00E42940">
      <w:pPr>
        <w:pStyle w:val="a3"/>
        <w:ind w:left="720"/>
      </w:pPr>
      <w:r>
        <w:rPr>
          <w:sz w:val="27"/>
          <w:szCs w:val="27"/>
        </w:rPr>
        <w:t>4 м 65 см + 18 м 27 см</w:t>
      </w:r>
      <w:r w:rsidR="00E42940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14 м 28 см – 8 м 2 см</w:t>
      </w:r>
    </w:p>
    <w:p w:rsidR="00E42940" w:rsidRDefault="00E42940" w:rsidP="00E42940">
      <w:pPr>
        <w:pStyle w:val="a3"/>
        <w:ind w:left="360"/>
      </w:pPr>
      <w:r>
        <w:rPr>
          <w:sz w:val="27"/>
          <w:szCs w:val="27"/>
        </w:rPr>
        <w:t>Расположи меры в порядке возрастания: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 xml:space="preserve">     Неделя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Минута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Год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Час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Месяц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Секунда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Сутки -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Сравни числа и вставь нужный знак:&lt;.&gt;.=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60 с …..1 мин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 xml:space="preserve">24 мин …… 24 </w:t>
      </w:r>
      <w:proofErr w:type="spellStart"/>
      <w:r w:rsidRPr="00E429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2940">
        <w:rPr>
          <w:rFonts w:ascii="Times New Roman" w:hAnsi="Times New Roman" w:cs="Times New Roman"/>
          <w:sz w:val="28"/>
          <w:szCs w:val="28"/>
        </w:rPr>
        <w:t>.</w:t>
      </w: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2940" w:rsidRPr="00E42940" w:rsidRDefault="00E42940" w:rsidP="00E42940">
      <w:pPr>
        <w:pStyle w:val="a7"/>
        <w:rPr>
          <w:rFonts w:ascii="Times New Roman" w:hAnsi="Times New Roman" w:cs="Times New Roman"/>
          <w:sz w:val="28"/>
          <w:szCs w:val="28"/>
        </w:rPr>
      </w:pPr>
      <w:r w:rsidRPr="00E42940">
        <w:rPr>
          <w:rFonts w:ascii="Times New Roman" w:hAnsi="Times New Roman" w:cs="Times New Roman"/>
          <w:sz w:val="28"/>
          <w:szCs w:val="28"/>
        </w:rPr>
        <w:t>1м 4 дм ……50 дм</w:t>
      </w:r>
    </w:p>
    <w:p w:rsidR="00E42940" w:rsidRDefault="00E42940" w:rsidP="00E42940">
      <w:pPr>
        <w:pStyle w:val="a3"/>
      </w:pPr>
    </w:p>
    <w:p w:rsidR="00E42940" w:rsidRDefault="00E42940" w:rsidP="00E42940">
      <w:pPr>
        <w:pStyle w:val="a3"/>
        <w:ind w:left="360"/>
      </w:pPr>
    </w:p>
    <w:p w:rsidR="00E35DE8" w:rsidRDefault="00E35DE8" w:rsidP="00577227">
      <w:pPr>
        <w:spacing w:before="100" w:beforeAutospacing="1" w:after="100" w:afterAutospacing="1" w:line="240" w:lineRule="auto"/>
      </w:pPr>
    </w:p>
    <w:sectPr w:rsidR="00E35DE8" w:rsidSect="00E3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BD4"/>
    <w:multiLevelType w:val="hybridMultilevel"/>
    <w:tmpl w:val="5B983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1025"/>
    <w:multiLevelType w:val="multilevel"/>
    <w:tmpl w:val="0CF6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A4942"/>
    <w:multiLevelType w:val="multilevel"/>
    <w:tmpl w:val="880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93C4A"/>
    <w:multiLevelType w:val="multilevel"/>
    <w:tmpl w:val="6B18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15334"/>
    <w:multiLevelType w:val="multilevel"/>
    <w:tmpl w:val="513E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64B06"/>
    <w:multiLevelType w:val="multilevel"/>
    <w:tmpl w:val="AEE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E3CFB"/>
    <w:multiLevelType w:val="multilevel"/>
    <w:tmpl w:val="7244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56B53"/>
    <w:multiLevelType w:val="multilevel"/>
    <w:tmpl w:val="207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173"/>
    <w:rsid w:val="00252A1D"/>
    <w:rsid w:val="00352173"/>
    <w:rsid w:val="00500B42"/>
    <w:rsid w:val="00577227"/>
    <w:rsid w:val="005B20B1"/>
    <w:rsid w:val="00AE70FA"/>
    <w:rsid w:val="00BA6721"/>
    <w:rsid w:val="00C921D8"/>
    <w:rsid w:val="00E35DE8"/>
    <w:rsid w:val="00E42940"/>
    <w:rsid w:val="00E7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7227"/>
  </w:style>
  <w:style w:type="paragraph" w:styleId="a3">
    <w:name w:val="Normal (Web)"/>
    <w:basedOn w:val="a"/>
    <w:uiPriority w:val="99"/>
    <w:unhideWhenUsed/>
    <w:rsid w:val="0057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227"/>
    <w:rPr>
      <w:color w:val="0000FF"/>
      <w:u w:val="single"/>
    </w:rPr>
  </w:style>
  <w:style w:type="character" w:customStyle="1" w:styleId="current">
    <w:name w:val="current"/>
    <w:basedOn w:val="a0"/>
    <w:rsid w:val="00577227"/>
  </w:style>
  <w:style w:type="paragraph" w:styleId="a5">
    <w:name w:val="Balloon Text"/>
    <w:basedOn w:val="a"/>
    <w:link w:val="a6"/>
    <w:uiPriority w:val="99"/>
    <w:semiHidden/>
    <w:unhideWhenUsed/>
    <w:rsid w:val="0057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2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9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AWJJH2MPE6E2-79957301-1189</_dlc_DocId>
    <_dlc_DocIdUrl xmlns="4a252ca3-5a62-4c1c-90a6-29f4710e47f8">
      <Url>http://edu-sps.koiro.local/NSI/_layouts/15/DocIdRedir.aspx?ID=AWJJH2MPE6E2-79957301-1189</Url>
      <Description>AWJJH2MPE6E2-79957301-1189</Description>
    </_dlc_DocIdUrl>
  </documentManagement>
</p:properties>
</file>

<file path=customXml/itemProps1.xml><?xml version="1.0" encoding="utf-8"?>
<ds:datastoreItem xmlns:ds="http://schemas.openxmlformats.org/officeDocument/2006/customXml" ds:itemID="{B05035E4-F9D2-4B14-9B77-4B378DF1A511}"/>
</file>

<file path=customXml/itemProps2.xml><?xml version="1.0" encoding="utf-8"?>
<ds:datastoreItem xmlns:ds="http://schemas.openxmlformats.org/officeDocument/2006/customXml" ds:itemID="{9FEC65DC-2F41-43F2-9973-7E7024595625}"/>
</file>

<file path=customXml/itemProps3.xml><?xml version="1.0" encoding="utf-8"?>
<ds:datastoreItem xmlns:ds="http://schemas.openxmlformats.org/officeDocument/2006/customXml" ds:itemID="{DC7FDA3A-6C2B-4AC7-ADDE-C3718979B5DB}"/>
</file>

<file path=customXml/itemProps4.xml><?xml version="1.0" encoding="utf-8"?>
<ds:datastoreItem xmlns:ds="http://schemas.openxmlformats.org/officeDocument/2006/customXml" ds:itemID="{F84FD4C9-54A8-4DC2-9302-88E623CE7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2020-04-14T19:58:00Z</dcterms:created>
  <dcterms:modified xsi:type="dcterms:W3CDTF">2020-04-14T19:58:00Z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a0d7c92b-38c6-4a67-8c66-7bd969f447f8</vt:lpwstr>
  </property>
</Properties>
</file>