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83" w:rsidRPr="00F15DCD" w:rsidRDefault="00CD6883" w:rsidP="00F15DC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15DCD">
        <w:rPr>
          <w:rFonts w:ascii="Times New Roman" w:hAnsi="Times New Roman" w:cs="Times New Roman"/>
          <w:sz w:val="40"/>
          <w:szCs w:val="40"/>
          <w:vertAlign w:val="superscript"/>
        </w:rPr>
        <w:t xml:space="preserve">Муниципальное казенное дошкольное образовательное учреждение </w:t>
      </w:r>
      <w:proofErr w:type="spellStart"/>
      <w:r w:rsidRPr="00F15DCD">
        <w:rPr>
          <w:rFonts w:ascii="Times New Roman" w:hAnsi="Times New Roman" w:cs="Times New Roman"/>
          <w:sz w:val="40"/>
          <w:szCs w:val="40"/>
          <w:vertAlign w:val="superscript"/>
        </w:rPr>
        <w:t>Родинский</w:t>
      </w:r>
      <w:proofErr w:type="spellEnd"/>
      <w:r w:rsidRPr="00F15DCD">
        <w:rPr>
          <w:rFonts w:ascii="Times New Roman" w:hAnsi="Times New Roman" w:cs="Times New Roman"/>
          <w:sz w:val="40"/>
          <w:szCs w:val="40"/>
          <w:vertAlign w:val="superscript"/>
        </w:rPr>
        <w:t xml:space="preserve"> детский сад Межевского муниципального района Костромской области</w:t>
      </w:r>
    </w:p>
    <w:p w:rsidR="00CD6883" w:rsidRDefault="00CD6883" w:rsidP="00CD6883"/>
    <w:p w:rsidR="00CD6883" w:rsidRDefault="00CD6883" w:rsidP="00CD6883">
      <w:pPr>
        <w:shd w:val="clear" w:color="auto" w:fill="FFFFFF"/>
        <w:spacing w:before="317"/>
        <w:ind w:left="3365"/>
      </w:pPr>
      <w:r>
        <w:tab/>
      </w:r>
      <w:r>
        <w:rPr>
          <w:rFonts w:eastAsia="Times New Roman"/>
          <w:spacing w:val="82"/>
          <w:sz w:val="34"/>
          <w:szCs w:val="34"/>
        </w:rPr>
        <w:t>ПРИКАЗ</w:t>
      </w:r>
    </w:p>
    <w:p w:rsidR="00CD6883" w:rsidRDefault="00CD6883" w:rsidP="00CD6883">
      <w:pPr>
        <w:shd w:val="clear" w:color="auto" w:fill="FFFFFF"/>
        <w:tabs>
          <w:tab w:val="left" w:pos="3782"/>
          <w:tab w:val="left" w:pos="7891"/>
        </w:tabs>
        <w:spacing w:before="326"/>
        <w:ind w:left="754"/>
      </w:pPr>
      <w:r>
        <w:rPr>
          <w:b/>
          <w:bCs/>
          <w:sz w:val="26"/>
          <w:szCs w:val="26"/>
        </w:rPr>
        <w:t xml:space="preserve">04 </w:t>
      </w:r>
      <w:r>
        <w:rPr>
          <w:rFonts w:eastAsia="Times New Roman"/>
          <w:b/>
          <w:bCs/>
          <w:sz w:val="26"/>
          <w:szCs w:val="26"/>
        </w:rPr>
        <w:t>апреля 2020г.</w:t>
      </w:r>
      <w:r>
        <w:rPr>
          <w:rFonts w:ascii="Arial" w:eastAsia="Times New Roman" w:cs="Arial"/>
          <w:b/>
          <w:bCs/>
          <w:sz w:val="26"/>
          <w:szCs w:val="26"/>
        </w:rPr>
        <w:t xml:space="preserve">                  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"/>
          <w:sz w:val="26"/>
          <w:szCs w:val="26"/>
        </w:rPr>
        <w:t xml:space="preserve">№ </w:t>
      </w:r>
      <w:r w:rsidR="00F15DCD">
        <w:rPr>
          <w:rFonts w:eastAsia="Times New Roman"/>
          <w:b/>
          <w:bCs/>
          <w:spacing w:val="-1"/>
          <w:sz w:val="26"/>
          <w:szCs w:val="26"/>
        </w:rPr>
        <w:t>21</w:t>
      </w:r>
    </w:p>
    <w:p w:rsidR="00CD6883" w:rsidRDefault="00CD6883" w:rsidP="00CD6883">
      <w:pPr>
        <w:shd w:val="clear" w:color="auto" w:fill="FFFFFF"/>
        <w:spacing w:before="437" w:line="307" w:lineRule="exact"/>
        <w:ind w:left="274" w:right="322"/>
        <w:jc w:val="center"/>
      </w:pPr>
      <w:r>
        <w:rPr>
          <w:rFonts w:eastAsia="Times New Roman"/>
          <w:sz w:val="26"/>
          <w:szCs w:val="26"/>
        </w:rPr>
        <w:t xml:space="preserve">О мерах по реализации организациями, подведомственными департаменту образования и науки Костромской области,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eastAsia="Times New Roman"/>
          <w:sz w:val="26"/>
          <w:szCs w:val="26"/>
        </w:rPr>
        <w:t>коронавирусной</w:t>
      </w:r>
      <w:proofErr w:type="spellEnd"/>
      <w:r>
        <w:rPr>
          <w:rFonts w:eastAsia="Times New Roman"/>
          <w:sz w:val="26"/>
          <w:szCs w:val="26"/>
        </w:rPr>
        <w:t xml:space="preserve"> инфекции</w:t>
      </w:r>
    </w:p>
    <w:p w:rsidR="00CD6883" w:rsidRDefault="00CD6883" w:rsidP="00CD6883">
      <w:pPr>
        <w:shd w:val="clear" w:color="auto" w:fill="FFFFFF"/>
        <w:spacing w:line="307" w:lineRule="exact"/>
        <w:ind w:right="29"/>
        <w:jc w:val="center"/>
      </w:pPr>
      <w:r w:rsidRPr="00EE7DB8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COVID</w:t>
      </w:r>
      <w:r w:rsidRPr="00EE7DB8">
        <w:rPr>
          <w:sz w:val="26"/>
          <w:szCs w:val="26"/>
        </w:rPr>
        <w:t>-19)</w:t>
      </w:r>
      <w:r w:rsidRPr="00EE7DB8">
        <w:rPr>
          <w:rFonts w:eastAsia="Times New Roman"/>
          <w:sz w:val="26"/>
          <w:szCs w:val="26"/>
        </w:rPr>
        <w:t>»</w:t>
      </w:r>
    </w:p>
    <w:p w:rsidR="00CD6883" w:rsidRDefault="00CD6883" w:rsidP="00CD6883">
      <w:pPr>
        <w:shd w:val="clear" w:color="auto" w:fill="FFFFFF"/>
        <w:spacing w:before="307" w:line="307" w:lineRule="exact"/>
        <w:ind w:right="24"/>
        <w:jc w:val="both"/>
      </w:pPr>
      <w:proofErr w:type="gramStart"/>
      <w:r>
        <w:rPr>
          <w:rFonts w:eastAsia="Times New Roman"/>
          <w:sz w:val="26"/>
          <w:szCs w:val="26"/>
        </w:rPr>
        <w:t xml:space="preserve">В целях реализации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eastAsia="Times New Roman"/>
          <w:sz w:val="26"/>
          <w:szCs w:val="26"/>
        </w:rPr>
        <w:t>коронавирусной</w:t>
      </w:r>
      <w:proofErr w:type="spellEnd"/>
      <w:r>
        <w:rPr>
          <w:rFonts w:eastAsia="Times New Roman"/>
          <w:sz w:val="26"/>
          <w:szCs w:val="26"/>
        </w:rPr>
        <w:t xml:space="preserve"> инфекции </w:t>
      </w:r>
      <w:r w:rsidRPr="00EE7DB8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  <w:lang w:val="en-US"/>
        </w:rPr>
        <w:t>COVID</w:t>
      </w:r>
      <w:r w:rsidRPr="00EE7DB8">
        <w:rPr>
          <w:rFonts w:eastAsia="Times New Roman"/>
          <w:sz w:val="26"/>
          <w:szCs w:val="26"/>
        </w:rPr>
        <w:t xml:space="preserve">-19)» </w:t>
      </w:r>
      <w:r>
        <w:rPr>
          <w:rFonts w:eastAsia="Times New Roman"/>
          <w:sz w:val="26"/>
          <w:szCs w:val="26"/>
        </w:rPr>
        <w:t xml:space="preserve">(далее Указ), распоряжения губернатора Костромской области от 17 марта 2020 года № 128-р «О введении режима повышенной готовности с целью недопущения завоза и распространения новой </w:t>
      </w:r>
      <w:proofErr w:type="spellStart"/>
      <w:r>
        <w:rPr>
          <w:rFonts w:eastAsia="Times New Roman"/>
          <w:sz w:val="26"/>
          <w:szCs w:val="26"/>
        </w:rPr>
        <w:t>коронавирусной</w:t>
      </w:r>
      <w:proofErr w:type="spellEnd"/>
      <w:r>
        <w:rPr>
          <w:rFonts w:eastAsia="Times New Roman"/>
          <w:sz w:val="26"/>
          <w:szCs w:val="26"/>
        </w:rPr>
        <w:t xml:space="preserve"> инфекции </w:t>
      </w:r>
      <w:r w:rsidRPr="00EE7DB8">
        <w:rPr>
          <w:rFonts w:eastAsia="Times New Roman"/>
          <w:sz w:val="26"/>
          <w:szCs w:val="26"/>
        </w:rPr>
        <w:t>(2019-</w:t>
      </w:r>
      <w:proofErr w:type="spellStart"/>
      <w:r>
        <w:rPr>
          <w:rFonts w:eastAsia="Times New Roman"/>
          <w:sz w:val="26"/>
          <w:szCs w:val="26"/>
          <w:lang w:val="en-US"/>
        </w:rPr>
        <w:t>nCoV</w:t>
      </w:r>
      <w:proofErr w:type="spellEnd"/>
      <w:r w:rsidRPr="00EE7DB8">
        <w:rPr>
          <w:rFonts w:eastAsia="Times New Roman"/>
          <w:sz w:val="26"/>
          <w:szCs w:val="26"/>
        </w:rPr>
        <w:t xml:space="preserve">) </w:t>
      </w:r>
      <w:r>
        <w:rPr>
          <w:rFonts w:eastAsia="Times New Roman"/>
          <w:sz w:val="26"/>
          <w:szCs w:val="26"/>
        </w:rPr>
        <w:t>на</w:t>
      </w:r>
      <w:proofErr w:type="gramEnd"/>
      <w:r>
        <w:rPr>
          <w:rFonts w:eastAsia="Times New Roman"/>
          <w:sz w:val="26"/>
          <w:szCs w:val="26"/>
        </w:rPr>
        <w:t xml:space="preserve"> территории Костромской области» (в редакции распоряжения губернатора Костромской области от 04.04.2020 № 173-р</w:t>
      </w:r>
      <w:proofErr w:type="gramStart"/>
      <w:r>
        <w:rPr>
          <w:rFonts w:eastAsia="Times New Roman"/>
          <w:sz w:val="26"/>
          <w:szCs w:val="26"/>
        </w:rPr>
        <w:t>)с</w:t>
      </w:r>
      <w:proofErr w:type="gramEnd"/>
      <w:r>
        <w:rPr>
          <w:rFonts w:eastAsia="Times New Roman"/>
          <w:sz w:val="26"/>
          <w:szCs w:val="26"/>
        </w:rPr>
        <w:t xml:space="preserve"> целью минимизации рисков и угроз, связанных с распространением на территории Костромской области новой </w:t>
      </w:r>
      <w:proofErr w:type="spellStart"/>
      <w:r>
        <w:rPr>
          <w:rFonts w:eastAsia="Times New Roman"/>
          <w:sz w:val="26"/>
          <w:szCs w:val="26"/>
        </w:rPr>
        <w:t>коронавирусной</w:t>
      </w:r>
      <w:proofErr w:type="spellEnd"/>
      <w:r>
        <w:rPr>
          <w:rFonts w:eastAsia="Times New Roman"/>
          <w:sz w:val="26"/>
          <w:szCs w:val="26"/>
        </w:rPr>
        <w:t xml:space="preserve"> инфекции</w:t>
      </w:r>
    </w:p>
    <w:p w:rsidR="00CD6883" w:rsidRDefault="00CD6883" w:rsidP="00CD6883">
      <w:pPr>
        <w:shd w:val="clear" w:color="auto" w:fill="FFFFFF"/>
        <w:spacing w:before="5" w:line="307" w:lineRule="exact"/>
        <w:ind w:left="816"/>
      </w:pPr>
      <w:r>
        <w:rPr>
          <w:rFonts w:eastAsia="Times New Roman"/>
          <w:sz w:val="26"/>
          <w:szCs w:val="26"/>
        </w:rPr>
        <w:t>ПРИКАЗЫВАЮ:</w:t>
      </w:r>
    </w:p>
    <w:p w:rsidR="00CD6883" w:rsidRDefault="00CD6883" w:rsidP="00CD6883">
      <w:pPr>
        <w:shd w:val="clear" w:color="auto" w:fill="FFFFFF"/>
        <w:spacing w:before="298" w:line="307" w:lineRule="exact"/>
        <w:ind w:left="14" w:right="14" w:firstLine="830"/>
        <w:jc w:val="both"/>
      </w:pPr>
      <w:r>
        <w:rPr>
          <w:sz w:val="26"/>
          <w:szCs w:val="26"/>
        </w:rPr>
        <w:t xml:space="preserve"> </w:t>
      </w:r>
    </w:p>
    <w:p w:rsidR="00CD6883" w:rsidRPr="00F15DCD" w:rsidRDefault="00CD6883" w:rsidP="00CD6883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307" w:lineRule="exact"/>
        <w:ind w:left="24" w:right="24" w:firstLine="806"/>
        <w:jc w:val="both"/>
        <w:rPr>
          <w:spacing w:val="-22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Ответственным</w:t>
      </w:r>
      <w:proofErr w:type="gramEnd"/>
      <w:r>
        <w:rPr>
          <w:rFonts w:eastAsia="Times New Roman"/>
          <w:sz w:val="26"/>
          <w:szCs w:val="26"/>
        </w:rPr>
        <w:t xml:space="preserve">  за функционирование организации с 4 по 30 апреля </w:t>
      </w:r>
      <w:r w:rsidR="00444349">
        <w:rPr>
          <w:rFonts w:eastAsia="Times New Roman"/>
          <w:sz w:val="26"/>
          <w:szCs w:val="26"/>
        </w:rPr>
        <w:t xml:space="preserve">2020 года </w:t>
      </w:r>
      <w:r>
        <w:rPr>
          <w:rFonts w:eastAsia="Times New Roman"/>
          <w:sz w:val="26"/>
          <w:szCs w:val="26"/>
        </w:rPr>
        <w:t xml:space="preserve">включительно назначить заведующую МКДОУ </w:t>
      </w:r>
      <w:proofErr w:type="spellStart"/>
      <w:r>
        <w:rPr>
          <w:rFonts w:eastAsia="Times New Roman"/>
          <w:sz w:val="26"/>
          <w:szCs w:val="26"/>
        </w:rPr>
        <w:t>Родинский</w:t>
      </w:r>
      <w:proofErr w:type="spellEnd"/>
      <w:r>
        <w:rPr>
          <w:rFonts w:eastAsia="Times New Roman"/>
          <w:sz w:val="26"/>
          <w:szCs w:val="26"/>
        </w:rPr>
        <w:t xml:space="preserve"> детский сад </w:t>
      </w:r>
      <w:proofErr w:type="spellStart"/>
      <w:r>
        <w:rPr>
          <w:rFonts w:eastAsia="Times New Roman"/>
          <w:sz w:val="26"/>
          <w:szCs w:val="26"/>
        </w:rPr>
        <w:t>Альманкину</w:t>
      </w:r>
      <w:proofErr w:type="spellEnd"/>
      <w:r>
        <w:rPr>
          <w:rFonts w:eastAsia="Times New Roman"/>
          <w:sz w:val="26"/>
          <w:szCs w:val="26"/>
        </w:rPr>
        <w:t xml:space="preserve"> Е.Н.</w:t>
      </w:r>
    </w:p>
    <w:p w:rsidR="00F15DCD" w:rsidRDefault="00F15DCD" w:rsidP="00F15DCD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307" w:lineRule="exact"/>
        <w:ind w:left="24" w:firstLine="806"/>
        <w:jc w:val="both"/>
        <w:rPr>
          <w:spacing w:val="-1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Временно приостановить с 6 апреля 2020 г. посещение воспитанниками МКДОУ </w:t>
      </w:r>
      <w:proofErr w:type="spellStart"/>
      <w:r>
        <w:rPr>
          <w:rFonts w:eastAsia="Times New Roman"/>
          <w:sz w:val="26"/>
          <w:szCs w:val="26"/>
        </w:rPr>
        <w:t>Родинский</w:t>
      </w:r>
      <w:proofErr w:type="spellEnd"/>
      <w:r>
        <w:rPr>
          <w:rFonts w:eastAsia="Times New Roman"/>
          <w:sz w:val="26"/>
          <w:szCs w:val="26"/>
        </w:rPr>
        <w:t xml:space="preserve"> детский сад  до издания </w:t>
      </w:r>
      <w:proofErr w:type="gramStart"/>
      <w:r>
        <w:rPr>
          <w:rFonts w:eastAsia="Times New Roman"/>
          <w:sz w:val="26"/>
          <w:szCs w:val="26"/>
        </w:rPr>
        <w:t>приказа департамента образования науки Костромской области</w:t>
      </w:r>
      <w:proofErr w:type="gramEnd"/>
      <w:r>
        <w:rPr>
          <w:rFonts w:eastAsia="Times New Roman"/>
          <w:sz w:val="26"/>
          <w:szCs w:val="26"/>
        </w:rPr>
        <w:t xml:space="preserve"> об отмене указанного приостановления;</w:t>
      </w:r>
    </w:p>
    <w:p w:rsidR="00CD6883" w:rsidRDefault="00CD6883" w:rsidP="00CD6883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307" w:lineRule="exact"/>
        <w:ind w:left="24" w:right="14" w:firstLine="806"/>
        <w:jc w:val="both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>Перейти  с 4 по 30 апреля 2020 г.</w:t>
      </w:r>
      <w:r w:rsidR="00444349">
        <w:rPr>
          <w:rFonts w:eastAsia="Times New Roman"/>
          <w:sz w:val="26"/>
          <w:szCs w:val="26"/>
        </w:rPr>
        <w:t xml:space="preserve"> включительно </w:t>
      </w:r>
      <w:r>
        <w:rPr>
          <w:rFonts w:eastAsia="Times New Roman"/>
          <w:sz w:val="26"/>
          <w:szCs w:val="26"/>
        </w:rPr>
        <w:t xml:space="preserve"> на дистанционный режим работы;</w:t>
      </w:r>
      <w:r w:rsidR="00444349">
        <w:rPr>
          <w:rFonts w:eastAsia="Times New Roman"/>
          <w:sz w:val="26"/>
          <w:szCs w:val="26"/>
        </w:rPr>
        <w:t xml:space="preserve"> </w:t>
      </w:r>
      <w:proofErr w:type="gramStart"/>
      <w:r w:rsidR="00444349">
        <w:rPr>
          <w:rFonts w:eastAsia="Times New Roman"/>
          <w:sz w:val="26"/>
          <w:szCs w:val="26"/>
        </w:rPr>
        <w:t>ответственная</w:t>
      </w:r>
      <w:proofErr w:type="gramEnd"/>
      <w:r w:rsidR="00444349">
        <w:rPr>
          <w:rFonts w:eastAsia="Times New Roman"/>
          <w:sz w:val="26"/>
          <w:szCs w:val="26"/>
        </w:rPr>
        <w:t xml:space="preserve"> – воспитатель МКДОУ </w:t>
      </w:r>
      <w:proofErr w:type="spellStart"/>
      <w:r w:rsidR="00444349">
        <w:rPr>
          <w:rFonts w:eastAsia="Times New Roman"/>
          <w:sz w:val="26"/>
          <w:szCs w:val="26"/>
        </w:rPr>
        <w:t>Родинский</w:t>
      </w:r>
      <w:proofErr w:type="spellEnd"/>
      <w:r w:rsidR="00444349">
        <w:rPr>
          <w:rFonts w:eastAsia="Times New Roman"/>
          <w:sz w:val="26"/>
          <w:szCs w:val="26"/>
        </w:rPr>
        <w:t xml:space="preserve"> детский сад – </w:t>
      </w:r>
      <w:proofErr w:type="spellStart"/>
      <w:r w:rsidR="00444349">
        <w:rPr>
          <w:rFonts w:eastAsia="Times New Roman"/>
          <w:sz w:val="26"/>
          <w:szCs w:val="26"/>
        </w:rPr>
        <w:t>Хайретденова</w:t>
      </w:r>
      <w:proofErr w:type="spellEnd"/>
      <w:r w:rsidR="00444349">
        <w:rPr>
          <w:rFonts w:eastAsia="Times New Roman"/>
          <w:sz w:val="26"/>
          <w:szCs w:val="26"/>
        </w:rPr>
        <w:t xml:space="preserve"> С.Н.</w:t>
      </w:r>
    </w:p>
    <w:p w:rsidR="00CD6883" w:rsidRDefault="00CD6883" w:rsidP="00CD6883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307" w:lineRule="exact"/>
        <w:ind w:left="24" w:right="10" w:firstLine="806"/>
        <w:jc w:val="both"/>
        <w:rPr>
          <w:spacing w:val="-10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обеспечить реализацию образовательных программ с применением электронного обучения и дистанционных образовательных технологий;</w:t>
      </w:r>
    </w:p>
    <w:p w:rsidR="00CD6883" w:rsidRDefault="00CD6883" w:rsidP="00CD6883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307" w:lineRule="exact"/>
        <w:ind w:left="830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>проинформировать работников об изменениях режима работы;</w:t>
      </w:r>
    </w:p>
    <w:p w:rsidR="00A102FB" w:rsidRDefault="00A102FB" w:rsidP="00A102FB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07" w:lineRule="exact"/>
        <w:ind w:right="48" w:firstLine="806"/>
        <w:jc w:val="both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заведующую МКДОУ </w:t>
      </w:r>
      <w:proofErr w:type="spellStart"/>
      <w:r>
        <w:rPr>
          <w:rFonts w:eastAsia="Times New Roman"/>
          <w:sz w:val="26"/>
          <w:szCs w:val="26"/>
        </w:rPr>
        <w:t>Родинский</w:t>
      </w:r>
      <w:proofErr w:type="spellEnd"/>
      <w:r>
        <w:rPr>
          <w:rFonts w:eastAsia="Times New Roman"/>
          <w:sz w:val="26"/>
          <w:szCs w:val="26"/>
        </w:rPr>
        <w:t xml:space="preserve"> детский сад </w:t>
      </w:r>
      <w:proofErr w:type="spellStart"/>
      <w:r>
        <w:rPr>
          <w:rFonts w:eastAsia="Times New Roman"/>
          <w:sz w:val="26"/>
          <w:szCs w:val="26"/>
        </w:rPr>
        <w:t>Альманкину</w:t>
      </w:r>
      <w:proofErr w:type="spellEnd"/>
      <w:r>
        <w:rPr>
          <w:rFonts w:eastAsia="Times New Roman"/>
          <w:sz w:val="26"/>
          <w:szCs w:val="26"/>
        </w:rPr>
        <w:t xml:space="preserve"> Е.Н. назначить ответственной за   безопасное функционирование объектов инфраструктуры организаций, в том числе информационно-технологической;</w:t>
      </w:r>
    </w:p>
    <w:p w:rsidR="00A102FB" w:rsidRDefault="00F15DCD" w:rsidP="00F15DCD">
      <w:pPr>
        <w:shd w:val="clear" w:color="auto" w:fill="FFFFFF"/>
        <w:tabs>
          <w:tab w:val="left" w:pos="1344"/>
        </w:tabs>
        <w:spacing w:line="307" w:lineRule="exact"/>
        <w:ind w:right="24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7) </w:t>
      </w:r>
      <w:r w:rsidR="00180C3E">
        <w:rPr>
          <w:rFonts w:eastAsia="Times New Roman"/>
          <w:sz w:val="26"/>
          <w:szCs w:val="26"/>
        </w:rPr>
        <w:t xml:space="preserve">ограничить   межрегиональное перемещение </w:t>
      </w:r>
      <w:r w:rsidR="00A102FB">
        <w:rPr>
          <w:rFonts w:eastAsia="Times New Roman"/>
          <w:sz w:val="26"/>
          <w:szCs w:val="26"/>
        </w:rPr>
        <w:t xml:space="preserve"> работников</w:t>
      </w:r>
      <w:r w:rsidR="00180C3E">
        <w:rPr>
          <w:rFonts w:eastAsia="Times New Roman"/>
          <w:sz w:val="26"/>
          <w:szCs w:val="26"/>
        </w:rPr>
        <w:t xml:space="preserve"> МКДОУ </w:t>
      </w:r>
      <w:proofErr w:type="spellStart"/>
      <w:r w:rsidR="00180C3E">
        <w:rPr>
          <w:rFonts w:eastAsia="Times New Roman"/>
          <w:sz w:val="26"/>
          <w:szCs w:val="26"/>
        </w:rPr>
        <w:lastRenderedPageBreak/>
        <w:t>Родинский</w:t>
      </w:r>
      <w:proofErr w:type="spellEnd"/>
      <w:r w:rsidR="00180C3E">
        <w:rPr>
          <w:rFonts w:eastAsia="Times New Roman"/>
          <w:sz w:val="26"/>
          <w:szCs w:val="26"/>
        </w:rPr>
        <w:t xml:space="preserve"> детский сад</w:t>
      </w:r>
      <w:r w:rsidR="00A102FB">
        <w:rPr>
          <w:rFonts w:eastAsia="Times New Roman"/>
          <w:sz w:val="26"/>
          <w:szCs w:val="26"/>
        </w:rPr>
        <w:t>;</w:t>
      </w:r>
    </w:p>
    <w:p w:rsidR="00A102FB" w:rsidRDefault="00A102FB" w:rsidP="00A102FB">
      <w:pPr>
        <w:numPr>
          <w:ilvl w:val="0"/>
          <w:numId w:val="4"/>
        </w:numPr>
        <w:shd w:val="clear" w:color="auto" w:fill="FFFFFF"/>
        <w:tabs>
          <w:tab w:val="left" w:pos="1344"/>
        </w:tabs>
        <w:spacing w:line="307" w:lineRule="exact"/>
        <w:ind w:right="14" w:firstLine="806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своевременно предоставлять запрашиваемую информацию по формам и в сроки, предусмотренные </w:t>
      </w:r>
      <w:r w:rsidR="00180C3E">
        <w:rPr>
          <w:rFonts w:eastAsia="Times New Roman"/>
          <w:sz w:val="26"/>
          <w:szCs w:val="26"/>
        </w:rPr>
        <w:t xml:space="preserve">отделом образования администрации Межевского муниципального района </w:t>
      </w:r>
      <w:r>
        <w:rPr>
          <w:rFonts w:eastAsia="Times New Roman"/>
          <w:sz w:val="26"/>
          <w:szCs w:val="26"/>
        </w:rPr>
        <w:t xml:space="preserve"> Костромской области;</w:t>
      </w:r>
    </w:p>
    <w:p w:rsidR="00180C3E" w:rsidRPr="00180C3E" w:rsidRDefault="00A102FB" w:rsidP="00180C3E">
      <w:pPr>
        <w:numPr>
          <w:ilvl w:val="0"/>
          <w:numId w:val="4"/>
        </w:numPr>
        <w:shd w:val="clear" w:color="auto" w:fill="FFFFFF"/>
        <w:tabs>
          <w:tab w:val="left" w:pos="1344"/>
        </w:tabs>
        <w:spacing w:before="5" w:line="307" w:lineRule="exact"/>
        <w:ind w:right="10" w:firstLine="806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 6 апреля 2020 г. еженедельно (по пятницам) до момента стабилизации эпидемиологической обстановки представлять в </w:t>
      </w:r>
      <w:r w:rsidR="00180C3E">
        <w:rPr>
          <w:rFonts w:eastAsia="Times New Roman"/>
          <w:sz w:val="26"/>
          <w:szCs w:val="26"/>
        </w:rPr>
        <w:t>отдел образования администрации Межевского муниципального района</w:t>
      </w:r>
      <w:r>
        <w:rPr>
          <w:rFonts w:eastAsia="Times New Roman"/>
          <w:sz w:val="26"/>
          <w:szCs w:val="26"/>
        </w:rPr>
        <w:t xml:space="preserve"> Костромской области информацию об исполнении настоящего приказа в части касающе</w:t>
      </w:r>
      <w:r w:rsidR="00180C3E">
        <w:rPr>
          <w:rFonts w:eastAsia="Times New Roman"/>
          <w:sz w:val="26"/>
          <w:szCs w:val="26"/>
        </w:rPr>
        <w:t xml:space="preserve">йся. </w:t>
      </w:r>
    </w:p>
    <w:p w:rsidR="00A102FB" w:rsidRPr="00180C3E" w:rsidRDefault="00180C3E" w:rsidP="00180C3E">
      <w:pPr>
        <w:numPr>
          <w:ilvl w:val="0"/>
          <w:numId w:val="4"/>
        </w:numPr>
        <w:shd w:val="clear" w:color="auto" w:fill="FFFFFF"/>
        <w:tabs>
          <w:tab w:val="left" w:pos="1344"/>
        </w:tabs>
        <w:spacing w:before="5" w:line="307" w:lineRule="exact"/>
        <w:ind w:right="10" w:firstLine="806"/>
        <w:jc w:val="both"/>
        <w:rPr>
          <w:spacing w:val="-15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Заведующая МКДОУ </w:t>
      </w:r>
      <w:proofErr w:type="spellStart"/>
      <w:r>
        <w:rPr>
          <w:rFonts w:eastAsia="Times New Roman"/>
          <w:sz w:val="26"/>
          <w:szCs w:val="26"/>
        </w:rPr>
        <w:t>Родинский</w:t>
      </w:r>
      <w:proofErr w:type="spellEnd"/>
      <w:r>
        <w:rPr>
          <w:rFonts w:eastAsia="Times New Roman"/>
          <w:sz w:val="26"/>
          <w:szCs w:val="26"/>
        </w:rPr>
        <w:t xml:space="preserve"> детский сад </w:t>
      </w:r>
      <w:proofErr w:type="spellStart"/>
      <w:r>
        <w:rPr>
          <w:rFonts w:eastAsia="Times New Roman"/>
          <w:sz w:val="26"/>
          <w:szCs w:val="26"/>
        </w:rPr>
        <w:t>Альманкина</w:t>
      </w:r>
      <w:proofErr w:type="spellEnd"/>
      <w:r>
        <w:rPr>
          <w:rFonts w:eastAsia="Times New Roman"/>
          <w:sz w:val="26"/>
          <w:szCs w:val="26"/>
        </w:rPr>
        <w:t xml:space="preserve"> Е.Н.  несе</w:t>
      </w:r>
      <w:r w:rsidR="00A102FB" w:rsidRPr="00180C3E">
        <w:rPr>
          <w:rFonts w:eastAsia="Times New Roman"/>
          <w:sz w:val="26"/>
          <w:szCs w:val="26"/>
        </w:rPr>
        <w:t xml:space="preserve">т персональную ответственность за несоблюдение на территории организации мер по борьбе с распространением новой </w:t>
      </w:r>
      <w:proofErr w:type="spellStart"/>
      <w:r w:rsidR="00A102FB" w:rsidRPr="00180C3E">
        <w:rPr>
          <w:rFonts w:eastAsia="Times New Roman"/>
          <w:sz w:val="26"/>
          <w:szCs w:val="26"/>
        </w:rPr>
        <w:t>коронавирусной</w:t>
      </w:r>
      <w:proofErr w:type="spellEnd"/>
      <w:r w:rsidR="00A102FB" w:rsidRPr="00180C3E">
        <w:rPr>
          <w:rFonts w:eastAsia="Times New Roman"/>
          <w:sz w:val="26"/>
          <w:szCs w:val="26"/>
        </w:rPr>
        <w:t xml:space="preserve"> инфекции (</w:t>
      </w:r>
      <w:r w:rsidR="00A102FB" w:rsidRPr="00180C3E">
        <w:rPr>
          <w:rFonts w:eastAsia="Times New Roman"/>
          <w:sz w:val="26"/>
          <w:szCs w:val="26"/>
          <w:lang w:val="en-US"/>
        </w:rPr>
        <w:t>COVID</w:t>
      </w:r>
      <w:r w:rsidR="00A102FB" w:rsidRPr="00180C3E">
        <w:rPr>
          <w:rFonts w:eastAsia="Times New Roman"/>
          <w:sz w:val="26"/>
          <w:szCs w:val="26"/>
        </w:rPr>
        <w:t>-19), в том числе за нахождение на рабочих местах беременных женщин, женщин, имеющих детей в возрасте до 14 лет, работников в возрасте старше 65 лет, а также работников, имеющих заболевания, указанные в приложении к настоящему приказу</w:t>
      </w:r>
      <w:proofErr w:type="gramEnd"/>
      <w:r w:rsidR="00A102FB" w:rsidRPr="00180C3E">
        <w:rPr>
          <w:rFonts w:eastAsia="Times New Roman"/>
          <w:sz w:val="26"/>
          <w:szCs w:val="26"/>
        </w:rPr>
        <w:t>, которым обеспечивается соблюдение режима самоизоляции с 4 по 30 апреля 2020 г.</w:t>
      </w:r>
      <w:r w:rsidR="00F15DCD">
        <w:rPr>
          <w:rFonts w:eastAsia="Times New Roman"/>
          <w:sz w:val="26"/>
          <w:szCs w:val="26"/>
        </w:rPr>
        <w:t xml:space="preserve"> </w:t>
      </w:r>
      <w:r w:rsidR="009A2CDF">
        <w:rPr>
          <w:rFonts w:eastAsia="Times New Roman"/>
          <w:sz w:val="26"/>
          <w:szCs w:val="26"/>
        </w:rPr>
        <w:t xml:space="preserve">В связи с этим </w:t>
      </w:r>
      <w:r w:rsidR="00F15DCD">
        <w:rPr>
          <w:rFonts w:eastAsia="Times New Roman"/>
          <w:sz w:val="26"/>
          <w:szCs w:val="26"/>
        </w:rPr>
        <w:t xml:space="preserve">повар детского сада Анисимова С.Н. и помощник воспитателя </w:t>
      </w:r>
      <w:proofErr w:type="spellStart"/>
      <w:r w:rsidR="00F15DCD">
        <w:rPr>
          <w:rFonts w:eastAsia="Times New Roman"/>
          <w:sz w:val="26"/>
          <w:szCs w:val="26"/>
        </w:rPr>
        <w:t>Дякун</w:t>
      </w:r>
      <w:proofErr w:type="spellEnd"/>
      <w:r w:rsidR="00F15DCD">
        <w:rPr>
          <w:rFonts w:eastAsia="Times New Roman"/>
          <w:sz w:val="26"/>
          <w:szCs w:val="26"/>
        </w:rPr>
        <w:t xml:space="preserve"> О.А. с 4 апреля по 30 апреля 2020 года включительно к работе не допускаются.</w:t>
      </w:r>
    </w:p>
    <w:p w:rsidR="00A102FB" w:rsidRDefault="00180C3E" w:rsidP="00A102FB">
      <w:pPr>
        <w:shd w:val="clear" w:color="auto" w:fill="FFFFFF"/>
        <w:spacing w:line="307" w:lineRule="exact"/>
        <w:ind w:left="53" w:firstLine="662"/>
        <w:jc w:val="both"/>
      </w:pPr>
      <w:r>
        <w:rPr>
          <w:rFonts w:eastAsia="Times New Roman"/>
          <w:sz w:val="26"/>
          <w:szCs w:val="26"/>
        </w:rPr>
        <w:t xml:space="preserve"> 12)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исполнением настоящего приказа оставляю за собой.</w:t>
      </w:r>
    </w:p>
    <w:p w:rsidR="00180C3E" w:rsidRDefault="00180C3E" w:rsidP="00CD6883">
      <w:pPr>
        <w:tabs>
          <w:tab w:val="left" w:pos="3495"/>
        </w:tabs>
      </w:pPr>
    </w:p>
    <w:p w:rsidR="00180C3E" w:rsidRPr="00180C3E" w:rsidRDefault="00180C3E" w:rsidP="00180C3E"/>
    <w:p w:rsidR="00180C3E" w:rsidRDefault="00180C3E" w:rsidP="00180C3E"/>
    <w:p w:rsidR="003F4823" w:rsidRPr="00F15DCD" w:rsidRDefault="00180C3E" w:rsidP="00180C3E">
      <w:pPr>
        <w:rPr>
          <w:sz w:val="28"/>
          <w:szCs w:val="28"/>
        </w:rPr>
      </w:pPr>
      <w:r w:rsidRPr="00F15DCD">
        <w:rPr>
          <w:sz w:val="28"/>
          <w:szCs w:val="28"/>
        </w:rPr>
        <w:t xml:space="preserve">Заведующая МКДОУ </w:t>
      </w:r>
      <w:proofErr w:type="spellStart"/>
      <w:r w:rsidRPr="00F15DCD">
        <w:rPr>
          <w:sz w:val="28"/>
          <w:szCs w:val="28"/>
        </w:rPr>
        <w:t>Родинский</w:t>
      </w:r>
      <w:proofErr w:type="spellEnd"/>
      <w:r w:rsidRPr="00F15DCD">
        <w:rPr>
          <w:sz w:val="28"/>
          <w:szCs w:val="28"/>
        </w:rPr>
        <w:t xml:space="preserve"> детский сад </w:t>
      </w:r>
      <w:proofErr w:type="spellStart"/>
      <w:r w:rsidRPr="00F15DCD">
        <w:rPr>
          <w:sz w:val="28"/>
          <w:szCs w:val="28"/>
        </w:rPr>
        <w:t>____________Е.Н.Альманкина</w:t>
      </w:r>
      <w:proofErr w:type="spellEnd"/>
      <w:r w:rsidRPr="00F15DCD">
        <w:rPr>
          <w:sz w:val="28"/>
          <w:szCs w:val="28"/>
        </w:rPr>
        <w:t>.</w:t>
      </w:r>
    </w:p>
    <w:sectPr w:rsidR="003F4823" w:rsidRPr="00F15DCD" w:rsidSect="003F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3070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0E1C26"/>
    <w:multiLevelType w:val="singleLevel"/>
    <w:tmpl w:val="1F94E8D6"/>
    <w:lvl w:ilvl="0">
      <w:start w:val="8"/>
      <w:numFmt w:val="decimal"/>
      <w:lvlText w:val="%1)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3BE1FFE"/>
    <w:multiLevelType w:val="singleLevel"/>
    <w:tmpl w:val="C6F687DC"/>
    <w:lvl w:ilvl="0">
      <w:start w:val="6"/>
      <w:numFmt w:val="decimal"/>
      <w:lvlText w:val="%1)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7316B86"/>
    <w:multiLevelType w:val="singleLevel"/>
    <w:tmpl w:val="55E6C4C2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  <w:lvlOverride w:ilvl="0">
      <w:startOverride w:val="6"/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883"/>
    <w:rsid w:val="00180C3E"/>
    <w:rsid w:val="003F4823"/>
    <w:rsid w:val="00444349"/>
    <w:rsid w:val="004D770E"/>
    <w:rsid w:val="00805505"/>
    <w:rsid w:val="009A2CDF"/>
    <w:rsid w:val="00A102FB"/>
    <w:rsid w:val="00B855C7"/>
    <w:rsid w:val="00CD6883"/>
    <w:rsid w:val="00F1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8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5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S4PQ372FCS27-467831869-402</_dlc_DocId>
    <_dlc_DocIdUrl xmlns="790c5408-51d9-4e10-9bd8-8c8141be4f06">
      <Url>http://edu-sps.koiro.local/Mega/rodinsk/_layouts/15/DocIdRedir.aspx?ID=S4PQ372FCS27-467831869-402</Url>
      <Description>S4PQ372FCS27-467831869-402</Description>
    </_dlc_DocIdUrl>
  </documentManagement>
</p:properties>
</file>

<file path=customXml/itemProps1.xml><?xml version="1.0" encoding="utf-8"?>
<ds:datastoreItem xmlns:ds="http://schemas.openxmlformats.org/officeDocument/2006/customXml" ds:itemID="{BAF59E17-01DB-496F-AB84-C6B5BCBB78B4}"/>
</file>

<file path=customXml/itemProps2.xml><?xml version="1.0" encoding="utf-8"?>
<ds:datastoreItem xmlns:ds="http://schemas.openxmlformats.org/officeDocument/2006/customXml" ds:itemID="{A1177E6A-5BB0-4EFE-B471-8FA347346821}"/>
</file>

<file path=customXml/itemProps3.xml><?xml version="1.0" encoding="utf-8"?>
<ds:datastoreItem xmlns:ds="http://schemas.openxmlformats.org/officeDocument/2006/customXml" ds:itemID="{9B6B6355-674E-4206-9221-FF4FFD16277E}"/>
</file>

<file path=customXml/itemProps4.xml><?xml version="1.0" encoding="utf-8"?>
<ds:datastoreItem xmlns:ds="http://schemas.openxmlformats.org/officeDocument/2006/customXml" ds:itemID="{96512622-759B-44BB-9B56-439F998A5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2020-04-05T15:45:00Z</dcterms:created>
  <dcterms:modified xsi:type="dcterms:W3CDTF">2020-04-05T17:07:00Z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1b6ce4a1-bb26-4ac3-a5c5-59f79fbbe391</vt:lpwstr>
  </property>
</Properties>
</file>