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A0B" w:rsidRPr="00860A0B" w:rsidRDefault="00860A0B" w:rsidP="00860A0B">
      <w:pPr>
        <w:shd w:val="clear" w:color="auto" w:fill="FFFFFF"/>
        <w:spacing w:after="0" w:line="402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37"/>
          <w:szCs w:val="37"/>
          <w:lang w:eastAsia="ru-RU"/>
        </w:rPr>
      </w:pPr>
      <w:r w:rsidRPr="00860A0B">
        <w:rPr>
          <w:rFonts w:ascii="Times New Roman" w:eastAsia="Times New Roman" w:hAnsi="Times New Roman" w:cs="Times New Roman"/>
          <w:b/>
          <w:bCs/>
          <w:color w:val="333333"/>
          <w:kern w:val="36"/>
          <w:sz w:val="37"/>
          <w:szCs w:val="37"/>
          <w:lang w:eastAsia="ru-RU"/>
        </w:rPr>
        <w:t>Консультация для родителей «Формирование основ пожарн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7"/>
          <w:szCs w:val="37"/>
          <w:lang w:eastAsia="ru-RU"/>
        </w:rPr>
        <w:t xml:space="preserve">ой безопасности у детей </w:t>
      </w:r>
      <w:r w:rsidRPr="00860A0B">
        <w:rPr>
          <w:rFonts w:ascii="Times New Roman" w:eastAsia="Times New Roman" w:hAnsi="Times New Roman" w:cs="Times New Roman"/>
          <w:b/>
          <w:bCs/>
          <w:color w:val="333333"/>
          <w:kern w:val="36"/>
          <w:sz w:val="37"/>
          <w:szCs w:val="37"/>
          <w:lang w:eastAsia="ru-RU"/>
        </w:rPr>
        <w:t xml:space="preserve"> дошкольного возраста»</w:t>
      </w:r>
    </w:p>
    <w:p w:rsidR="00860A0B" w:rsidRPr="00860A0B" w:rsidRDefault="00860A0B" w:rsidP="00860A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0A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860A0B" w:rsidRPr="00860A0B" w:rsidRDefault="00860A0B" w:rsidP="00860A0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60A0B" w:rsidRPr="00860A0B" w:rsidRDefault="00860A0B" w:rsidP="00860A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0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последнее время мы очень часто по телевизору видим сюжеты про пожары с гибелью людей. И не задумываемся о том, что часто причиной пожара может быть наш недосмотр. Недосмотр взрослого за ребенком. Вернее, мы не осознаем, как важно вовремя объяснить ребенку правила обращения с пожароопасными предметами. Нам все кажется, ребенок еще не вырос, еще маленький, еще не поймет…</w:t>
      </w:r>
    </w:p>
    <w:p w:rsidR="00860A0B" w:rsidRPr="00860A0B" w:rsidRDefault="00860A0B" w:rsidP="00860A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0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 каждый восьмой пожар возникает от детской шалости с огнем, от их не умелого, не осторожного обращения с ним.</w:t>
      </w:r>
    </w:p>
    <w:p w:rsidR="00860A0B" w:rsidRPr="00860A0B" w:rsidRDefault="00860A0B" w:rsidP="00860A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0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сожалению, не только дети, а порой и мы, взрослые имеем смутное представление о пожароопасных свойствах предметов, окружающих нас в жизни, и в большинстве случаев гибель людей на пожарах, особенно детей, происходит не от высокой температуры, а от дыма, насыщенного ядовитыми продуктами сгорания. У детей отсутствует та защитная психологическая реакция на пожарную безопасность, которая свойственна взрослым. Большинство из них понятия не имеют о том, что надо делать во время пожара, чтобы уцелеть. В таких случаях они обычно прячутся под кровати, в шкафах, укромных уголках комнат, не пытаются бежать и тогда, когда двери не закрытые. Отыскать детей в задымленных помещениях порой бывает нелегко.</w:t>
      </w:r>
    </w:p>
    <w:p w:rsidR="00860A0B" w:rsidRPr="00860A0B" w:rsidRDefault="00860A0B" w:rsidP="00860A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860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Дети-очень</w:t>
      </w:r>
      <w:proofErr w:type="spellEnd"/>
      <w:r w:rsidRPr="00860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любознательный народ, которому всегда все хочется не только узнать, но и испытать все самому.</w:t>
      </w:r>
      <w:r w:rsidRPr="0086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860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первую очередь ребенка интересуют яркие и надолго запоминающиеся явления и предметы. А что может быть интереснее огня, с которым в детстве он встречается на каждом шагу? Мама чиркнула спичкой – огонь, горят дрова в печке – огонь, зажигается в комнате свет – огонь.</w:t>
      </w:r>
    </w:p>
    <w:p w:rsidR="00860A0B" w:rsidRPr="00860A0B" w:rsidRDefault="00860A0B" w:rsidP="00860A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0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правил пожарной безопасности должно стать для детей таким же обязательным и естественным, как соблюдение санитарно-гигиенических норм.</w:t>
      </w:r>
      <w:r w:rsidRPr="0086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860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 им в этом обязаны мы – взрослые. Поэтому необходимо детям разъяснять опасность игр и шалостей с огнем, правила предосторожности в обращении с электробытовыми и нагревательными приборами.</w:t>
      </w:r>
    </w:p>
    <w:p w:rsidR="00860A0B" w:rsidRPr="00860A0B" w:rsidRDefault="00860A0B" w:rsidP="00860A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0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Так как же научить детей правильно пользоваться бытовыми пожароопасными приборами, пользоваться первичными средствами пожаротушения, вызывать пожарную помощь, и наконец, правильно вести себя во время пожара? Дети должны сознательно выполнять в детском саду, дома, на улице, в лесу правила пожарной безопасности.</w:t>
      </w:r>
    </w:p>
    <w:p w:rsidR="00860A0B" w:rsidRPr="00860A0B" w:rsidRDefault="00860A0B" w:rsidP="00860A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0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некоторые советы,</w:t>
      </w:r>
      <w:r w:rsidRPr="0086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860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 хотелось бы дать родителям для воспитания в ребенке правильного поведения и навыков аккуратного обращения с огнем и электрическими приборами:</w:t>
      </w:r>
    </w:p>
    <w:p w:rsidR="00860A0B" w:rsidRPr="00860A0B" w:rsidRDefault="00860A0B" w:rsidP="00860A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0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860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Преобладающим способом сообщения новых знаний является чтение стихов («Кошкин дом» С. М. Маршака, «Путаница» К. И. Чуковского, рассказов («Пожар» Л. Толстого, сказок, рассматривание рисунков, плакатов на противопожарную тему, просмотр мультфильмов).</w:t>
      </w:r>
      <w:proofErr w:type="gramEnd"/>
    </w:p>
    <w:p w:rsidR="00860A0B" w:rsidRPr="00860A0B" w:rsidRDefault="00860A0B" w:rsidP="00860A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0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В возрасте от трех до семи лет дети часто в своих разнообразных играх повторяют поступки и действия взрослых, отображают их труд. </w:t>
      </w:r>
      <w:proofErr w:type="gramStart"/>
      <w:r w:rsidRPr="00860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Поэтому, когда отец или мать, стремясь развлечь ребенка, дают ему поиграть со спичечными коробками, вместе с ним выкладывают из отдельных спичек различные фигурки, привлекают его внимание к шуму, который создается при встряхивании коробки, учат считать при помощи спичек, и иногда заставляют потушить пламя зажженной спички, дети привыкают к спичкам, просят их, ищут, когда взрослых нет дома, а найдя, устраивают игры</w:t>
      </w:r>
      <w:proofErr w:type="gramEnd"/>
      <w:r w:rsidRPr="00860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860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опасные для их жизни.</w:t>
      </w:r>
      <w:proofErr w:type="gramEnd"/>
    </w:p>
    <w:p w:rsidR="00860A0B" w:rsidRPr="00860A0B" w:rsidRDefault="00860A0B" w:rsidP="00860A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860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 ребенок не подрастет, спички, свечи, зажигалки, керосинки, электрические чайники, утюги, плитки и т. д. следует убирать в такие места, откуда он не сможет достать </w:t>
      </w:r>
      <w:r w:rsidRPr="00860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их.</w:t>
      </w:r>
      <w:proofErr w:type="gramEnd"/>
      <w:r w:rsidRPr="00860A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860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Особенное внимание следует обратить на недопустимость оставления спичечных коробок в местах, доступных для детей.</w:t>
      </w:r>
    </w:p>
    <w:p w:rsidR="00860A0B" w:rsidRPr="00860A0B" w:rsidRDefault="00860A0B" w:rsidP="00860A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0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любопытство детей не взяло верх над запретом, убираем вещи так, чтобы ребенок не подумал, что данные вещи убираются именно от него.</w:t>
      </w:r>
    </w:p>
    <w:p w:rsidR="00860A0B" w:rsidRPr="00860A0B" w:rsidRDefault="00860A0B" w:rsidP="00860A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0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Показываем на собственном примере, как правильно обращаться с электроприборами: прикасаться сухими руками, брать только за защищенную пластиком или резиной поверхность, не оставлять включенными без присмотра.</w:t>
      </w:r>
    </w:p>
    <w:p w:rsidR="00860A0B" w:rsidRPr="00860A0B" w:rsidRDefault="00860A0B" w:rsidP="00860A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0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Проигрываем с детьми правила поведения при пожаре: можно использовать игрушки, можно самим стать героем стихотворения, сказки – так как в дошкольном возрасте основным способом познания окружающего мира у детей является игра.</w:t>
      </w:r>
    </w:p>
    <w:p w:rsidR="00860A0B" w:rsidRPr="00860A0B" w:rsidRDefault="00860A0B" w:rsidP="00860A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0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 Чтобы ребенок не боялся респираторов, противогазов и других предметов защиты во время </w:t>
      </w:r>
      <w:proofErr w:type="spellStart"/>
      <w:r w:rsidRPr="00860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пожара</w:t>
      </w:r>
      <w:proofErr w:type="gramStart"/>
      <w:r w:rsidRPr="00860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,м</w:t>
      </w:r>
      <w:proofErr w:type="gramEnd"/>
      <w:r w:rsidRPr="00860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</w:t>
      </w:r>
      <w:proofErr w:type="spellEnd"/>
      <w:r w:rsidRPr="00860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показать их в повседневной жизни: сходить в музей, на ярмарку, в специализированный магазин. Можно вместе потренироваться в их использовании.</w:t>
      </w:r>
    </w:p>
    <w:p w:rsidR="00860A0B" w:rsidRPr="00860A0B" w:rsidRDefault="00860A0B" w:rsidP="00860A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0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в данной консультации мы дали несколько советов о том, как сформировать у ребенка навыки правильного обращения с огнеопасными предметами и правильного поведения в такой экстремальной ситуации, как пожар. Подводя итог всему вышесказанному, хотим заметить, что все попытки поиграть с опасными предметами у детей начинаются тогда, когда родители, взрослые «забывают» об их существовании, или думают, что ребенок самостоятельный и найдет, чем себя занять. Мы не сомневаемся, любимое чадо найдет себе увлекательное занятие, главное, чтобы после его игры нам, взрослым, не пришлось, в лучшем случае, менять место жительства. Хочется еще раз напомнить: нашим детям нужно давать самое лучшее. А самое лучшее для них – это полноценное общение с их любимыми мамами и папами.</w:t>
      </w:r>
    </w:p>
    <w:p w:rsidR="00860A0B" w:rsidRPr="00860A0B" w:rsidRDefault="00860A0B" w:rsidP="00860A0B">
      <w:pPr>
        <w:shd w:val="clear" w:color="auto" w:fill="FFFFFF"/>
        <w:spacing w:after="25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0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62BC6" w:rsidRDefault="00562BC6"/>
    <w:sectPr w:rsidR="00562BC6" w:rsidSect="00562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60A0B"/>
    <w:rsid w:val="00562BC6"/>
    <w:rsid w:val="00860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BC6"/>
  </w:style>
  <w:style w:type="paragraph" w:styleId="1">
    <w:name w:val="heading 1"/>
    <w:basedOn w:val="a"/>
    <w:link w:val="10"/>
    <w:uiPriority w:val="9"/>
    <w:qFormat/>
    <w:rsid w:val="00860A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0A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860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860A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60A0B"/>
  </w:style>
  <w:style w:type="character" w:customStyle="1" w:styleId="a5">
    <w:name w:val="a"/>
    <w:basedOn w:val="a0"/>
    <w:rsid w:val="00860A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2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S4PQ372FCS27-467831869-590</_dlc_DocId>
    <_dlc_DocIdUrl xmlns="790c5408-51d9-4e10-9bd8-8c8141be4f06">
      <Url>http://edu-sps.koiro.local/Mega/rodinsk/_layouts/15/DocIdRedir.aspx?ID=S4PQ372FCS27-467831869-590</Url>
      <Description>S4PQ372FCS27-467831869-590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3C43C948187F48B2DAE2805E4F2229" ma:contentTypeVersion="1" ma:contentTypeDescription="Создание документа." ma:contentTypeScope="" ma:versionID="c13b7c9149c62b3c683d698993c63cc5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100021-F5EA-425F-B45D-FDE98F7A0BAF}"/>
</file>

<file path=customXml/itemProps2.xml><?xml version="1.0" encoding="utf-8"?>
<ds:datastoreItem xmlns:ds="http://schemas.openxmlformats.org/officeDocument/2006/customXml" ds:itemID="{520F6DC5-5F4B-42FB-B1E0-78C8A1766B24}"/>
</file>

<file path=customXml/itemProps3.xml><?xml version="1.0" encoding="utf-8"?>
<ds:datastoreItem xmlns:ds="http://schemas.openxmlformats.org/officeDocument/2006/customXml" ds:itemID="{380A3F7C-5665-49FD-975A-23361818A6C7}"/>
</file>

<file path=customXml/itemProps4.xml><?xml version="1.0" encoding="utf-8"?>
<ds:datastoreItem xmlns:ds="http://schemas.openxmlformats.org/officeDocument/2006/customXml" ds:itemID="{C46B713B-F51F-4DE9-AA8B-D8F633DFD2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778</Words>
  <Characters>4435</Characters>
  <Application>Microsoft Office Word</Application>
  <DocSecurity>0</DocSecurity>
  <Lines>36</Lines>
  <Paragraphs>10</Paragraphs>
  <ScaleCrop>false</ScaleCrop>
  <Company>Microsoft</Company>
  <LinksUpToDate>false</LinksUpToDate>
  <CharactersWithSpaces>5203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2020-06-19T04:25:00Z</dcterms:created>
  <dcterms:modified xsi:type="dcterms:W3CDTF">2020-06-19T04:26:00Z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0x010100623C43C948187F48B2DAE2805E4F2229</vt:lpwstr>
  </property>
  <property fmtid="{D5CDD505-2E9C-101B-9397-08002B2CF9AE}" pid="3" name="_dlc_DocIdItemGuid">
    <vt:lpwstr>d552859b-b552-4c14-ab62-aedb87f25f9c</vt:lpwstr>
  </property>
</Properties>
</file>