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76" w:rsidRPr="00A62854" w:rsidRDefault="00A62854" w:rsidP="00A62854">
      <w:r>
        <w:rPr>
          <w:noProof/>
          <w:lang w:eastAsia="ru-RU"/>
        </w:rPr>
        <w:drawing>
          <wp:inline distT="0" distB="0" distL="0" distR="0">
            <wp:extent cx="5940425" cy="4326890"/>
            <wp:effectExtent l="19050" t="0" r="3175" b="0"/>
            <wp:docPr id="1" name="Рисунок 0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26890"/>
            <wp:effectExtent l="19050" t="0" r="3175" b="0"/>
            <wp:docPr id="2" name="Рисунок 1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C76" w:rsidRPr="00A62854" w:rsidSect="0050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A62854"/>
    <w:rsid w:val="00506C76"/>
    <w:rsid w:val="00A6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S4PQ372FCS27-1489996365-430</_dlc_DocId>
    <_dlc_DocIdUrl xmlns="790c5408-51d9-4e10-9bd8-8c8141be4f06">
      <Url>http://edu-sps.koiro.local/Mega/pervomaj/_layouts/15/DocIdRedir.aspx?ID=S4PQ372FCS27-1489996365-430</Url>
      <Description>S4PQ372FCS27-1489996365-430</Description>
    </_dlc_DocIdUrl>
  </documentManagement>
</p:properties>
</file>

<file path=customXml/itemProps1.xml><?xml version="1.0" encoding="utf-8"?>
<ds:datastoreItem xmlns:ds="http://schemas.openxmlformats.org/officeDocument/2006/customXml" ds:itemID="{8267151B-9F94-452F-B737-288D0B106F53}"/>
</file>

<file path=customXml/itemProps2.xml><?xml version="1.0" encoding="utf-8"?>
<ds:datastoreItem xmlns:ds="http://schemas.openxmlformats.org/officeDocument/2006/customXml" ds:itemID="{F6B0C489-A20E-4F08-9E33-24990F064A4F}"/>
</file>

<file path=customXml/itemProps3.xml><?xml version="1.0" encoding="utf-8"?>
<ds:datastoreItem xmlns:ds="http://schemas.openxmlformats.org/officeDocument/2006/customXml" ds:itemID="{7C0FB6F4-F1D5-4C9B-8DF3-B4E11A088B5E}"/>
</file>

<file path=customXml/itemProps4.xml><?xml version="1.0" encoding="utf-8"?>
<ds:datastoreItem xmlns:ds="http://schemas.openxmlformats.org/officeDocument/2006/customXml" ds:itemID="{656CB3A9-D7AB-4EDE-BACB-D65C07412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2021-03-16T08:45:00Z</dcterms:created>
  <dcterms:modified xsi:type="dcterms:W3CDTF">2021-03-16T08:46:00Z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f7262d3b-e70c-4e8c-8831-367930f2b3da</vt:lpwstr>
  </property>
</Properties>
</file>