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6A" w:rsidRPr="0035096E" w:rsidRDefault="00DE4C6A"/>
    <w:p w:rsidR="003D3344" w:rsidRDefault="003D3344" w:rsidP="008F3E81">
      <w:pPr>
        <w:tabs>
          <w:tab w:val="left" w:pos="6285"/>
        </w:tabs>
        <w:rPr>
          <w:b/>
          <w:lang w:val="en-US"/>
        </w:rPr>
      </w:pPr>
    </w:p>
    <w:p w:rsidR="00DE4C6A" w:rsidRDefault="00DE4C6A" w:rsidP="008F3E81">
      <w:pPr>
        <w:tabs>
          <w:tab w:val="left" w:pos="6285"/>
        </w:tabs>
        <w:rPr>
          <w:b/>
        </w:rPr>
      </w:pPr>
      <w:r>
        <w:rPr>
          <w:b/>
        </w:rPr>
        <w:t>Принято педагогическим советом МКДОУ</w:t>
      </w:r>
      <w:r>
        <w:rPr>
          <w:b/>
        </w:rPr>
        <w:tab/>
        <w:t>Утверждаю:</w:t>
      </w:r>
    </w:p>
    <w:p w:rsidR="00DE4C6A" w:rsidRDefault="00DE4C6A" w:rsidP="008F3E81">
      <w:pPr>
        <w:tabs>
          <w:tab w:val="left" w:pos="6285"/>
        </w:tabs>
        <w:rPr>
          <w:b/>
        </w:rPr>
      </w:pPr>
      <w:r>
        <w:rPr>
          <w:b/>
        </w:rPr>
        <w:t>Первомайский детский сад</w:t>
      </w:r>
      <w:r>
        <w:rPr>
          <w:b/>
        </w:rPr>
        <w:tab/>
        <w:t xml:space="preserve">Заведующий МКДОУ                 </w:t>
      </w:r>
    </w:p>
    <w:p w:rsidR="00DE4C6A" w:rsidRDefault="00DE4C6A" w:rsidP="008F3E8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Первомайский Д/С</w:t>
      </w:r>
    </w:p>
    <w:p w:rsidR="00DE4C6A" w:rsidRDefault="000029FC" w:rsidP="00FF7C2D">
      <w:pPr>
        <w:tabs>
          <w:tab w:val="left" w:pos="6300"/>
        </w:tabs>
        <w:rPr>
          <w:b/>
        </w:rPr>
      </w:pPr>
      <w:r>
        <w:rPr>
          <w:b/>
        </w:rPr>
        <w:t>Протокол № 1 от 28.08.2019</w:t>
      </w:r>
      <w:r w:rsidR="00DE4C6A">
        <w:rPr>
          <w:b/>
        </w:rPr>
        <w:t>года</w:t>
      </w:r>
      <w:r w:rsidR="00DE4C6A">
        <w:rPr>
          <w:b/>
          <w:sz w:val="44"/>
          <w:szCs w:val="44"/>
        </w:rPr>
        <w:t xml:space="preserve"> </w:t>
      </w:r>
      <w:r w:rsidR="00DE4C6A">
        <w:rPr>
          <w:b/>
          <w:sz w:val="44"/>
          <w:szCs w:val="44"/>
        </w:rPr>
        <w:tab/>
        <w:t xml:space="preserve">          </w:t>
      </w:r>
      <w:r w:rsidR="00DE4C6A">
        <w:rPr>
          <w:b/>
        </w:rPr>
        <w:t>Голованова О.П.</w:t>
      </w:r>
    </w:p>
    <w:p w:rsidR="00DE4C6A" w:rsidRPr="00FF7C2D" w:rsidRDefault="00DE4C6A" w:rsidP="00FF7C2D">
      <w:pPr>
        <w:tabs>
          <w:tab w:val="left" w:pos="6300"/>
        </w:tabs>
        <w:rPr>
          <w:b/>
        </w:rPr>
      </w:pPr>
    </w:p>
    <w:p w:rsidR="00DE4C6A" w:rsidRDefault="0080547B" w:rsidP="00FF7C2D">
      <w:pPr>
        <w:tabs>
          <w:tab w:val="left" w:pos="6240"/>
        </w:tabs>
        <w:rPr>
          <w:b/>
        </w:rPr>
      </w:pPr>
      <w:r>
        <w:rPr>
          <w:b/>
        </w:rPr>
        <w:tab/>
        <w:t>Приказ №</w:t>
      </w:r>
      <w:r w:rsidR="000029FC">
        <w:rPr>
          <w:b/>
        </w:rPr>
        <w:t>13 от 29.08.2019</w:t>
      </w:r>
      <w:r w:rsidR="00DE4C6A">
        <w:rPr>
          <w:b/>
        </w:rPr>
        <w:t xml:space="preserve"> год</w:t>
      </w:r>
    </w:p>
    <w:p w:rsidR="00DE4C6A" w:rsidRDefault="00DE4C6A" w:rsidP="00F45D39">
      <w:pPr>
        <w:rPr>
          <w:b/>
          <w:sz w:val="44"/>
          <w:szCs w:val="44"/>
        </w:rPr>
      </w:pPr>
    </w:p>
    <w:p w:rsidR="00DE4C6A" w:rsidRDefault="00DE4C6A" w:rsidP="00F45D39">
      <w:pPr>
        <w:rPr>
          <w:b/>
          <w:sz w:val="44"/>
          <w:szCs w:val="44"/>
        </w:rPr>
      </w:pPr>
    </w:p>
    <w:p w:rsidR="00DE4C6A" w:rsidRDefault="00DE4C6A" w:rsidP="00F45D39">
      <w:pPr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 муниципального казенного дошкольного образовательного учреждения</w:t>
      </w:r>
    </w:p>
    <w:p w:rsidR="00DE4C6A" w:rsidRDefault="00DE4C6A" w:rsidP="00F45D3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0D4F40">
        <w:rPr>
          <w:b/>
          <w:sz w:val="40"/>
          <w:szCs w:val="40"/>
        </w:rPr>
        <w:t>Первомайский детский сад на 2019-2020</w:t>
      </w:r>
      <w:r>
        <w:rPr>
          <w:b/>
          <w:sz w:val="40"/>
          <w:szCs w:val="40"/>
        </w:rPr>
        <w:t xml:space="preserve"> учебный </w:t>
      </w:r>
    </w:p>
    <w:p w:rsidR="00DE4C6A" w:rsidRDefault="00DE4C6A" w:rsidP="00F45D39">
      <w:pPr>
        <w:rPr>
          <w:b/>
          <w:sz w:val="40"/>
          <w:szCs w:val="40"/>
        </w:rPr>
      </w:pPr>
    </w:p>
    <w:p w:rsidR="00DE4C6A" w:rsidRPr="00F45D39" w:rsidRDefault="00DE4C6A" w:rsidP="00F45D3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1242F9">
        <w:rPr>
          <w:b/>
          <w:sz w:val="28"/>
          <w:szCs w:val="28"/>
        </w:rPr>
        <w:t>Пояснительная записка</w:t>
      </w:r>
    </w:p>
    <w:p w:rsidR="00DE4C6A" w:rsidRPr="001242F9" w:rsidRDefault="00DE4C6A" w:rsidP="00853C57">
      <w:pPr>
        <w:jc w:val="center"/>
        <w:rPr>
          <w:b/>
          <w:sz w:val="28"/>
          <w:szCs w:val="28"/>
        </w:rPr>
      </w:pPr>
      <w:r w:rsidRPr="001242F9">
        <w:rPr>
          <w:b/>
          <w:sz w:val="28"/>
          <w:szCs w:val="28"/>
        </w:rPr>
        <w:t>к годово</w:t>
      </w:r>
      <w:r>
        <w:rPr>
          <w:b/>
          <w:sz w:val="28"/>
          <w:szCs w:val="28"/>
        </w:rPr>
        <w:t>му учебному плану</w:t>
      </w:r>
    </w:p>
    <w:p w:rsidR="00DE4C6A" w:rsidRDefault="00DE4C6A" w:rsidP="00F45D39">
      <w:pPr>
        <w:jc w:val="center"/>
        <w:rPr>
          <w:b/>
          <w:sz w:val="28"/>
          <w:szCs w:val="28"/>
        </w:rPr>
      </w:pPr>
    </w:p>
    <w:p w:rsidR="00DE4C6A" w:rsidRPr="00285C17" w:rsidRDefault="00DE4C6A" w:rsidP="00F45D39">
      <w:pPr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 xml:space="preserve">               </w:t>
      </w:r>
      <w:r w:rsidRPr="00285C17">
        <w:rPr>
          <w:sz w:val="28"/>
          <w:szCs w:val="28"/>
          <w:lang w:eastAsia="en-US"/>
        </w:rPr>
        <w:t xml:space="preserve">Учебный план </w:t>
      </w:r>
      <w:r w:rsidRPr="00285C17">
        <w:rPr>
          <w:color w:val="000000"/>
          <w:sz w:val="28"/>
          <w:szCs w:val="28"/>
          <w:lang w:eastAsia="en-US"/>
        </w:rPr>
        <w:t xml:space="preserve">на </w:t>
      </w:r>
      <w:r w:rsidR="000D4F40">
        <w:rPr>
          <w:color w:val="000000"/>
          <w:sz w:val="28"/>
          <w:szCs w:val="28"/>
          <w:lang w:eastAsia="en-US"/>
        </w:rPr>
        <w:t>2019-2020</w:t>
      </w:r>
      <w:r w:rsidRPr="00285C17">
        <w:rPr>
          <w:color w:val="000000"/>
          <w:sz w:val="28"/>
          <w:szCs w:val="28"/>
          <w:lang w:eastAsia="en-US"/>
        </w:rPr>
        <w:t xml:space="preserve"> учебный год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85C17">
        <w:rPr>
          <w:sz w:val="28"/>
          <w:szCs w:val="28"/>
          <w:lang w:eastAsia="en-US"/>
        </w:rPr>
        <w:t xml:space="preserve">является локальным нормативным документом, регламентирующим требования к организации непосредственно образовательной деятельности в </w:t>
      </w:r>
      <w:r>
        <w:rPr>
          <w:sz w:val="28"/>
          <w:szCs w:val="28"/>
          <w:lang w:eastAsia="en-US"/>
        </w:rPr>
        <w:t>МКДОУ Первомайский детский сад.</w:t>
      </w:r>
      <w:r w:rsidRPr="00285C17">
        <w:rPr>
          <w:sz w:val="28"/>
          <w:szCs w:val="28"/>
          <w:lang w:eastAsia="en-US"/>
        </w:rPr>
        <w:t xml:space="preserve"> Учебный план разработан в соответствии с</w:t>
      </w:r>
      <w:r>
        <w:rPr>
          <w:sz w:val="28"/>
          <w:szCs w:val="28"/>
          <w:lang w:eastAsia="en-US"/>
        </w:rPr>
        <w:t>:</w:t>
      </w:r>
    </w:p>
    <w:p w:rsidR="00DE4C6A" w:rsidRPr="00285C17" w:rsidRDefault="00DE4C6A" w:rsidP="00853C5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DE4C6A" w:rsidRPr="00285C17" w:rsidRDefault="00DE4C6A" w:rsidP="00853C5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285C17">
        <w:rPr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Минобрнауки России от 17.10.2013 г. N 1155 (далее - ФГОС ДО);</w:t>
      </w:r>
    </w:p>
    <w:p w:rsidR="00DE4C6A" w:rsidRPr="00285C17" w:rsidRDefault="00DE4C6A" w:rsidP="00853C5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285C17">
        <w:rPr>
          <w:sz w:val="28"/>
          <w:szCs w:val="28"/>
          <w:shd w:val="clear" w:color="auto" w:fill="FFFFFF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Pr="00285C17">
        <w:rPr>
          <w:sz w:val="28"/>
          <w:szCs w:val="28"/>
        </w:rPr>
        <w:t>утвержденным  приказом Министерства образования и науки РФ от 30.08.2013 г. N 1014;</w:t>
      </w:r>
    </w:p>
    <w:p w:rsidR="00DE4C6A" w:rsidRPr="00285C17" w:rsidRDefault="00DE4C6A" w:rsidP="00853C5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285C17">
        <w:rPr>
          <w:sz w:val="28"/>
          <w:szCs w:val="28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организациях», утвержденными Постановлением Главного государственного санитарного врача РФ от  15 мая </w:t>
      </w:r>
      <w:smartTag w:uri="urn:schemas-microsoft-com:office:smarttags" w:element="metricconverter">
        <w:smartTagPr>
          <w:attr w:name="ProductID" w:val="2013 г"/>
        </w:smartTagPr>
        <w:r w:rsidRPr="00285C17">
          <w:rPr>
            <w:sz w:val="28"/>
            <w:szCs w:val="28"/>
          </w:rPr>
          <w:t>2013 г</w:t>
        </w:r>
      </w:smartTag>
      <w:r w:rsidRPr="00285C17">
        <w:rPr>
          <w:sz w:val="28"/>
          <w:szCs w:val="28"/>
        </w:rPr>
        <w:t>. N 26;</w:t>
      </w:r>
    </w:p>
    <w:p w:rsidR="00DE4C6A" w:rsidRPr="00285C17" w:rsidRDefault="00DE4C6A" w:rsidP="00853C5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285C17">
        <w:rPr>
          <w:sz w:val="28"/>
          <w:szCs w:val="28"/>
        </w:rPr>
        <w:t>Уставом детского сада;</w:t>
      </w:r>
    </w:p>
    <w:p w:rsidR="00DE4C6A" w:rsidRPr="00285C17" w:rsidRDefault="00DE4C6A" w:rsidP="00853C5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программой дошкольного учреждения</w:t>
      </w:r>
    </w:p>
    <w:p w:rsidR="00DE4C6A" w:rsidRPr="00285C17" w:rsidRDefault="00DE4C6A" w:rsidP="00853C5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lang w:eastAsia="en-US"/>
        </w:rPr>
      </w:pPr>
      <w:r w:rsidRPr="00285C17">
        <w:rPr>
          <w:sz w:val="28"/>
          <w:szCs w:val="28"/>
          <w:lang w:eastAsia="en-US"/>
        </w:rPr>
        <w:tab/>
        <w:t>В соответствии с лицензией и Уставом  в  детском саду реализуются следующие программы:</w:t>
      </w:r>
    </w:p>
    <w:p w:rsidR="00DE4C6A" w:rsidRPr="00285C17" w:rsidRDefault="00DE4C6A" w:rsidP="00853C5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в группах общеразвивающей направленности осуществляется реализация </w:t>
      </w:r>
      <w:r>
        <w:rPr>
          <w:color w:val="000000"/>
          <w:sz w:val="28"/>
          <w:szCs w:val="28"/>
          <w:shd w:val="clear" w:color="auto" w:fill="FFFFFF"/>
        </w:rPr>
        <w:lastRenderedPageBreak/>
        <w:t>Общеобразовательной программы, разработанной на основе «Примерной основной образовательной программы дошкольного образования – в соответствии с федеральным государственным образовательным стандартом дошкольного образования .</w:t>
      </w:r>
    </w:p>
    <w:p w:rsidR="00DE4C6A" w:rsidRPr="00285C17" w:rsidRDefault="00DE4C6A" w:rsidP="00853C5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Calibri" w:hAnsi="Calibri"/>
          <w:b/>
          <w:sz w:val="28"/>
          <w:szCs w:val="28"/>
          <w:lang w:eastAsia="en-US"/>
        </w:rPr>
      </w:pPr>
      <w:r w:rsidRPr="00285C17">
        <w:rPr>
          <w:color w:val="000000"/>
          <w:sz w:val="28"/>
          <w:szCs w:val="28"/>
          <w:lang w:eastAsia="en-US"/>
        </w:rPr>
        <w:tab/>
        <w:t xml:space="preserve">В </w:t>
      </w:r>
      <w:r w:rsidRPr="00285C17">
        <w:rPr>
          <w:sz w:val="28"/>
          <w:szCs w:val="28"/>
          <w:lang w:eastAsia="en-US"/>
        </w:rPr>
        <w:t>стандарте</w:t>
      </w:r>
      <w:r w:rsidRPr="00285C17">
        <w:rPr>
          <w:color w:val="000000"/>
          <w:sz w:val="28"/>
          <w:szCs w:val="28"/>
          <w:lang w:eastAsia="en-US"/>
        </w:rPr>
        <w:t xml:space="preserve"> содержится указание на то, какие виды деятельности можно считать приемлемыми формами практики для ребенка дошкольного возраста: 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конструирование, изобразительная, музыкальная, двигательная;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85C17">
        <w:rPr>
          <w:sz w:val="28"/>
          <w:szCs w:val="28"/>
          <w:lang w:eastAsia="en-US"/>
        </w:rPr>
        <w:t>раннем возрасте - предметная деятельность и игры с составными и динамическими игрушками; экспериментирование с материалами и веществами, общение с взрослым и совместные игры со сверстниками под руководством взрослого, самообслуживание и действия с бытовыми предметами-орудиями, восприятие смысла музыки, сказок, стихов, рассматривание картинок, двигательная активность.</w:t>
      </w:r>
    </w:p>
    <w:p w:rsidR="00DE4C6A" w:rsidRPr="00285C17" w:rsidRDefault="00DE4C6A" w:rsidP="00853C5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 в план организованной </w:t>
      </w:r>
      <w:r w:rsidRPr="00285C17">
        <w:rPr>
          <w:sz w:val="28"/>
          <w:szCs w:val="28"/>
        </w:rPr>
        <w:t xml:space="preserve"> образовательной деятельности </w:t>
      </w:r>
      <w:r w:rsidRPr="00285C17">
        <w:rPr>
          <w:b/>
          <w:sz w:val="28"/>
          <w:szCs w:val="28"/>
        </w:rPr>
        <w:t>не включена игровая деятельность, так как все виды  образовательной деятельности должны выстраиваться на основе игровых технологий</w:t>
      </w:r>
      <w:r w:rsidRPr="00285C17">
        <w:rPr>
          <w:sz w:val="28"/>
          <w:szCs w:val="28"/>
        </w:rPr>
        <w:t>.</w:t>
      </w:r>
    </w:p>
    <w:p w:rsidR="00DE4C6A" w:rsidRPr="00285C17" w:rsidRDefault="00DE4C6A" w:rsidP="00853C5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85C17">
        <w:rPr>
          <w:sz w:val="28"/>
          <w:szCs w:val="28"/>
        </w:rPr>
        <w:tab/>
        <w:t>Основная модель организации образовательной деятельности – совместная деятельность, которая предполагает партнерское взаимодействие воспитателя с детьми в условиях организации различных видов детской деятельности.</w:t>
      </w:r>
    </w:p>
    <w:p w:rsidR="00DE4C6A" w:rsidRPr="00285C17" w:rsidRDefault="00DE4C6A" w:rsidP="00853C5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lang w:eastAsia="en-US"/>
        </w:rPr>
      </w:pPr>
      <w:r w:rsidRPr="00285C17">
        <w:rPr>
          <w:sz w:val="28"/>
          <w:szCs w:val="28"/>
          <w:lang w:eastAsia="en-US"/>
        </w:rPr>
        <w:tab/>
        <w:t>План составлен с соблю</w:t>
      </w:r>
      <w:r>
        <w:rPr>
          <w:sz w:val="28"/>
          <w:szCs w:val="28"/>
          <w:lang w:eastAsia="en-US"/>
        </w:rPr>
        <w:t>дением минимального количества О</w:t>
      </w:r>
      <w:r w:rsidRPr="00285C17">
        <w:rPr>
          <w:sz w:val="28"/>
          <w:szCs w:val="28"/>
          <w:lang w:eastAsia="en-US"/>
        </w:rPr>
        <w:t>ОД на изучение каждой образов</w:t>
      </w:r>
      <w:r>
        <w:rPr>
          <w:sz w:val="28"/>
          <w:szCs w:val="28"/>
          <w:lang w:eastAsia="en-US"/>
        </w:rPr>
        <w:t xml:space="preserve">ательной области </w:t>
      </w:r>
      <w:r w:rsidRPr="00285C17">
        <w:rPr>
          <w:sz w:val="28"/>
          <w:szCs w:val="28"/>
          <w:lang w:eastAsia="en-US"/>
        </w:rPr>
        <w:t xml:space="preserve"> и предельно допустимой нагрузки. Часы кружковых, групповых и индивидуальных занятий входят в объем максимально допустимой нагрузки. В середине года в январе для детей организуются недельные каникулы, во время которых проводятся </w:t>
      </w:r>
      <w:r>
        <w:rPr>
          <w:sz w:val="28"/>
          <w:szCs w:val="28"/>
          <w:lang w:eastAsia="en-US"/>
        </w:rPr>
        <w:t xml:space="preserve">организованная </w:t>
      </w:r>
      <w:r w:rsidRPr="00285C17">
        <w:rPr>
          <w:sz w:val="28"/>
          <w:szCs w:val="28"/>
          <w:lang w:eastAsia="en-US"/>
        </w:rPr>
        <w:t xml:space="preserve"> образовательная деятельность только эстетически-оздоровительного цикла (музыкальные, спортивные, изобразительного искусства).</w:t>
      </w:r>
    </w:p>
    <w:p w:rsidR="00DE4C6A" w:rsidRPr="00285C17" w:rsidRDefault="00DE4C6A" w:rsidP="00853C5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lang w:eastAsia="en-US"/>
        </w:rPr>
      </w:pPr>
      <w:r w:rsidRPr="00285C17">
        <w:rPr>
          <w:sz w:val="28"/>
          <w:szCs w:val="28"/>
          <w:lang w:eastAsia="en-US"/>
        </w:rPr>
        <w:tab/>
        <w:t>План составлен на уче</w:t>
      </w:r>
      <w:r w:rsidR="003D3344">
        <w:rPr>
          <w:sz w:val="28"/>
          <w:szCs w:val="28"/>
          <w:lang w:eastAsia="en-US"/>
        </w:rPr>
        <w:t>б</w:t>
      </w:r>
      <w:r w:rsidR="000D4F40">
        <w:rPr>
          <w:sz w:val="28"/>
          <w:szCs w:val="28"/>
          <w:lang w:eastAsia="en-US"/>
        </w:rPr>
        <w:t>ный год, который начинается с 02</w:t>
      </w:r>
      <w:r w:rsidRPr="00285C17">
        <w:rPr>
          <w:sz w:val="28"/>
          <w:szCs w:val="28"/>
          <w:lang w:eastAsia="en-US"/>
        </w:rPr>
        <w:t xml:space="preserve"> сентября</w:t>
      </w:r>
      <w:r w:rsidR="000D4F40">
        <w:rPr>
          <w:sz w:val="28"/>
          <w:szCs w:val="28"/>
          <w:lang w:eastAsia="en-US"/>
        </w:rPr>
        <w:t>2019</w:t>
      </w:r>
      <w:r>
        <w:rPr>
          <w:sz w:val="28"/>
          <w:szCs w:val="28"/>
          <w:lang w:eastAsia="en-US"/>
        </w:rPr>
        <w:t>г.</w:t>
      </w:r>
      <w:r w:rsidR="000D4F40">
        <w:rPr>
          <w:sz w:val="28"/>
          <w:szCs w:val="28"/>
          <w:lang w:eastAsia="en-US"/>
        </w:rPr>
        <w:t xml:space="preserve"> и заканчивается 29</w:t>
      </w:r>
      <w:r w:rsidRPr="00285C17">
        <w:rPr>
          <w:sz w:val="28"/>
          <w:szCs w:val="28"/>
          <w:lang w:eastAsia="en-US"/>
        </w:rPr>
        <w:t xml:space="preserve"> мая</w:t>
      </w:r>
      <w:r w:rsidR="000D4F40">
        <w:rPr>
          <w:sz w:val="28"/>
          <w:szCs w:val="28"/>
          <w:lang w:eastAsia="en-US"/>
        </w:rPr>
        <w:t xml:space="preserve"> 2020</w:t>
      </w:r>
      <w:r>
        <w:rPr>
          <w:sz w:val="28"/>
          <w:szCs w:val="28"/>
          <w:lang w:eastAsia="en-US"/>
        </w:rPr>
        <w:t>г</w:t>
      </w:r>
      <w:r w:rsidRPr="00285C17">
        <w:rPr>
          <w:sz w:val="28"/>
          <w:szCs w:val="28"/>
          <w:lang w:eastAsia="en-US"/>
        </w:rPr>
        <w:t>. План определяет структуру образовательной деятельности, обеспечивающую реализацию целей и задач образовательной программы, определяет объем недельной образовательной нагрузки на ребенка.</w:t>
      </w:r>
    </w:p>
    <w:p w:rsidR="00DE4C6A" w:rsidRPr="00285C17" w:rsidRDefault="00DE4C6A" w:rsidP="00853C5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lang w:eastAsia="en-US"/>
        </w:rPr>
      </w:pPr>
    </w:p>
    <w:p w:rsidR="00DE4C6A" w:rsidRPr="00285C17" w:rsidRDefault="00DE4C6A" w:rsidP="00853C57">
      <w:pPr>
        <w:shd w:val="clear" w:color="auto" w:fill="FFFFFF"/>
        <w:ind w:firstLine="284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Конкретное содержание указанных во ФГОС ДО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DE4C6A" w:rsidRPr="00285C17" w:rsidRDefault="00DE4C6A" w:rsidP="00853C57">
      <w:pPr>
        <w:numPr>
          <w:ilvl w:val="0"/>
          <w:numId w:val="2"/>
        </w:numPr>
        <w:shd w:val="clear" w:color="auto" w:fill="FFFFFF"/>
        <w:spacing w:after="200"/>
        <w:jc w:val="both"/>
        <w:rPr>
          <w:sz w:val="28"/>
          <w:szCs w:val="28"/>
        </w:rPr>
      </w:pPr>
      <w:r w:rsidRPr="00285C17">
        <w:rPr>
          <w:b/>
          <w:i/>
          <w:sz w:val="28"/>
          <w:szCs w:val="28"/>
        </w:rPr>
        <w:t>в раннем возрасте:</w:t>
      </w:r>
    </w:p>
    <w:p w:rsidR="00DE4C6A" w:rsidRPr="00285C17" w:rsidRDefault="00DE4C6A" w:rsidP="00853C57">
      <w:pPr>
        <w:numPr>
          <w:ilvl w:val="1"/>
          <w:numId w:val="3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предметная деятельность и игры с составными и динамическими игрушками;</w:t>
      </w:r>
    </w:p>
    <w:p w:rsidR="00DE4C6A" w:rsidRPr="00285C17" w:rsidRDefault="00DE4C6A" w:rsidP="00853C57">
      <w:pPr>
        <w:numPr>
          <w:ilvl w:val="1"/>
          <w:numId w:val="3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экспериментирование с материалами и веществами (песок, вода, тесто и пр.);</w:t>
      </w:r>
    </w:p>
    <w:p w:rsidR="00DE4C6A" w:rsidRPr="00285C17" w:rsidRDefault="00DE4C6A" w:rsidP="00853C57">
      <w:pPr>
        <w:numPr>
          <w:ilvl w:val="1"/>
          <w:numId w:val="3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lastRenderedPageBreak/>
        <w:t>общение с взрослым и совместные игры со сверстниками под руководством взрослого;</w:t>
      </w:r>
    </w:p>
    <w:p w:rsidR="00DE4C6A" w:rsidRPr="00285C17" w:rsidRDefault="00DE4C6A" w:rsidP="00853C57">
      <w:pPr>
        <w:numPr>
          <w:ilvl w:val="1"/>
          <w:numId w:val="3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самообслуживание и действия с бытовыми предметами-орудиями (ложка, совок, лопатка и пр.);</w:t>
      </w:r>
    </w:p>
    <w:p w:rsidR="00DE4C6A" w:rsidRPr="00285C17" w:rsidRDefault="00DE4C6A" w:rsidP="00853C57">
      <w:pPr>
        <w:numPr>
          <w:ilvl w:val="1"/>
          <w:numId w:val="3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восприятие смысла музыки, сказок, стихов;</w:t>
      </w:r>
    </w:p>
    <w:p w:rsidR="00DE4C6A" w:rsidRPr="00285C17" w:rsidRDefault="00DE4C6A" w:rsidP="00853C57">
      <w:pPr>
        <w:numPr>
          <w:ilvl w:val="1"/>
          <w:numId w:val="3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рассматривание картинок;</w:t>
      </w:r>
    </w:p>
    <w:p w:rsidR="00DE4C6A" w:rsidRPr="00285C17" w:rsidRDefault="00DE4C6A" w:rsidP="00853C57">
      <w:pPr>
        <w:numPr>
          <w:ilvl w:val="1"/>
          <w:numId w:val="3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двигательная активность;</w:t>
      </w:r>
    </w:p>
    <w:p w:rsidR="00DE4C6A" w:rsidRPr="00285C17" w:rsidRDefault="00DE4C6A" w:rsidP="00853C57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285C17">
        <w:rPr>
          <w:b/>
          <w:i/>
          <w:sz w:val="28"/>
          <w:szCs w:val="28"/>
        </w:rPr>
        <w:t>для детей дошкольного возраста: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игровая деятельность, включая сюжетно-ролевую игру, игру с правилами и другие виды игры;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коммуникативная деятельность (общение и взаимодействие со взрослыми и сверстниками);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познавательно-исследовательская деятельность (исследования объектов окружающего мира и экспериментирования с ними);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восприятие художественной литературы и фольклора;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самообслуживание и элементарный бытовой труд (в помещении и на улице);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изобразительная деятельность (рисование, лепка, аппликация);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DE4C6A" w:rsidRPr="00285C17" w:rsidRDefault="00DE4C6A" w:rsidP="00853C57">
      <w:pPr>
        <w:numPr>
          <w:ilvl w:val="1"/>
          <w:numId w:val="4"/>
        </w:numPr>
        <w:shd w:val="clear" w:color="auto" w:fill="FFFFFF"/>
        <w:tabs>
          <w:tab w:val="num" w:pos="770"/>
        </w:tabs>
        <w:ind w:left="770" w:hanging="22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>двигательная деятельность (овладение основными движениями).</w:t>
      </w:r>
    </w:p>
    <w:p w:rsidR="00DE4C6A" w:rsidRPr="00285C17" w:rsidRDefault="00DE4C6A" w:rsidP="00853C57">
      <w:pPr>
        <w:widowControl w:val="0"/>
        <w:tabs>
          <w:tab w:val="left" w:pos="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Организованная </w:t>
      </w:r>
      <w:r w:rsidRPr="00285C17">
        <w:rPr>
          <w:sz w:val="28"/>
          <w:szCs w:val="28"/>
        </w:rPr>
        <w:t xml:space="preserve"> образовательная деятельность организуется в каждой возрастной группе в соответствии с вышеуказанными видами детской деятельности. </w:t>
      </w:r>
    </w:p>
    <w:p w:rsidR="00DE4C6A" w:rsidRPr="00285C17" w:rsidRDefault="00DE4C6A" w:rsidP="00853C57">
      <w:pPr>
        <w:widowControl w:val="0"/>
        <w:tabs>
          <w:tab w:val="left" w:pos="0"/>
          <w:tab w:val="center" w:pos="7756"/>
        </w:tabs>
        <w:autoSpaceDE w:val="0"/>
        <w:autoSpaceDN w:val="0"/>
        <w:adjustRightInd w:val="0"/>
        <w:ind w:firstLine="660"/>
        <w:jc w:val="both"/>
        <w:rPr>
          <w:rFonts w:cs="Arial"/>
          <w:sz w:val="28"/>
          <w:szCs w:val="28"/>
        </w:rPr>
      </w:pPr>
    </w:p>
    <w:p w:rsidR="00DE4C6A" w:rsidRPr="00285C17" w:rsidRDefault="00DE4C6A" w:rsidP="00853C57">
      <w:pPr>
        <w:widowControl w:val="0"/>
        <w:tabs>
          <w:tab w:val="left" w:pos="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 xml:space="preserve">Задачи Программы, направленные на освоение данных видов деятельности решаются в </w:t>
      </w:r>
      <w:r w:rsidRPr="00285C17">
        <w:rPr>
          <w:b/>
          <w:sz w:val="28"/>
          <w:szCs w:val="28"/>
        </w:rPr>
        <w:t>режимные моменты</w:t>
      </w:r>
      <w:r w:rsidRPr="00285C17">
        <w:rPr>
          <w:sz w:val="28"/>
          <w:szCs w:val="28"/>
        </w:rPr>
        <w:t>: подготовка к приему пищи, прогулке, ко сну, во время прогулки, вы время выполнения гигиенических процедур, в общении, игре и др.</w:t>
      </w:r>
    </w:p>
    <w:p w:rsidR="00DE4C6A" w:rsidRPr="00285C17" w:rsidRDefault="00DE4C6A" w:rsidP="00853C57">
      <w:pPr>
        <w:widowControl w:val="0"/>
        <w:tabs>
          <w:tab w:val="left" w:pos="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 xml:space="preserve">В группах детей дошкольного возраста в содержание </w:t>
      </w:r>
      <w:r>
        <w:rPr>
          <w:sz w:val="28"/>
          <w:szCs w:val="28"/>
        </w:rPr>
        <w:t xml:space="preserve">организованной </w:t>
      </w:r>
      <w:r w:rsidRPr="00285C17">
        <w:rPr>
          <w:sz w:val="28"/>
          <w:szCs w:val="28"/>
        </w:rPr>
        <w:t xml:space="preserve"> образовательной деятельности не включены восприятие художественной литературы и фольклора, самообслуживание и элементарный бытовой труд (в помещении и на улице).</w:t>
      </w:r>
    </w:p>
    <w:p w:rsidR="00DE4C6A" w:rsidRPr="00285C17" w:rsidRDefault="00DE4C6A" w:rsidP="00853C57">
      <w:pPr>
        <w:widowControl w:val="0"/>
        <w:tabs>
          <w:tab w:val="left" w:pos="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 xml:space="preserve">Для восприятия художественной литературы и фольклора в режиме дня ежедневно отведено время. </w:t>
      </w:r>
    </w:p>
    <w:p w:rsidR="00DE4C6A" w:rsidRPr="00285C17" w:rsidRDefault="00DE4C6A" w:rsidP="00853C57">
      <w:pPr>
        <w:widowControl w:val="0"/>
        <w:tabs>
          <w:tab w:val="left" w:pos="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285C17">
        <w:rPr>
          <w:sz w:val="28"/>
          <w:szCs w:val="28"/>
        </w:rPr>
        <w:t xml:space="preserve">Содержание деятельности, направленное на решение задач Программы по формированию навыков самообслуживания и элементарного бытового труда (в помещении и на улице) планируется педагогами во все видах деятельности, при организации режимных моментов. </w:t>
      </w: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Default="00DE4C6A" w:rsidP="00853C57">
      <w:pPr>
        <w:jc w:val="center"/>
        <w:rPr>
          <w:b/>
        </w:rPr>
      </w:pPr>
    </w:p>
    <w:p w:rsidR="00DE4C6A" w:rsidRPr="005F7981" w:rsidRDefault="00DE4C6A" w:rsidP="005F7981">
      <w:pPr>
        <w:rPr>
          <w:sz w:val="40"/>
          <w:szCs w:val="40"/>
        </w:rPr>
        <w:sectPr w:rsidR="00DE4C6A" w:rsidRPr="005F7981" w:rsidSect="00E253C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E4C6A" w:rsidRDefault="00DE4C6A" w:rsidP="00D64CA4">
      <w:pPr>
        <w:tabs>
          <w:tab w:val="left" w:pos="6265"/>
        </w:tabs>
        <w:rPr>
          <w:b/>
        </w:rPr>
      </w:pPr>
    </w:p>
    <w:p w:rsidR="00DE4C6A" w:rsidRDefault="00DE4C6A" w:rsidP="00D64CA4">
      <w:pPr>
        <w:tabs>
          <w:tab w:val="left" w:pos="6265"/>
        </w:tabs>
        <w:rPr>
          <w:b/>
        </w:rPr>
      </w:pPr>
    </w:p>
    <w:p w:rsidR="00DE4C6A" w:rsidRDefault="00DE4C6A" w:rsidP="00C238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 основных видов деятельности</w:t>
      </w:r>
    </w:p>
    <w:p w:rsidR="00DE4C6A" w:rsidRDefault="00DE4C6A" w:rsidP="00C238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непосредственно образовательной деятельности</w:t>
      </w:r>
    </w:p>
    <w:p w:rsidR="00DE4C6A" w:rsidRDefault="00DE4C6A" w:rsidP="00C2386C">
      <w:pPr>
        <w:jc w:val="center"/>
        <w:rPr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3827"/>
        <w:gridCol w:w="1701"/>
        <w:gridCol w:w="1701"/>
        <w:gridCol w:w="1702"/>
        <w:gridCol w:w="1843"/>
        <w:gridCol w:w="1984"/>
      </w:tblGrid>
      <w:tr w:rsidR="00DE4C6A" w:rsidRPr="00C80FA0" w:rsidTr="00DF3BA4">
        <w:tc>
          <w:tcPr>
            <w:tcW w:w="2693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Образовательные области</w:t>
            </w: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Организованная образовательная деятельность 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Вторая группа раннего возраста</w:t>
            </w:r>
          </w:p>
        </w:tc>
        <w:tc>
          <w:tcPr>
            <w:tcW w:w="1701" w:type="dxa"/>
          </w:tcPr>
          <w:p w:rsidR="00DE4C6A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</w:p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группа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Средняя группа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Старшая группа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Подгот. к школе группа</w:t>
            </w:r>
          </w:p>
        </w:tc>
      </w:tr>
      <w:tr w:rsidR="00DE4C6A" w:rsidRPr="00C80FA0" w:rsidTr="00DF3BA4">
        <w:tc>
          <w:tcPr>
            <w:tcW w:w="2693" w:type="dxa"/>
            <w:vMerge w:val="restart"/>
          </w:tcPr>
          <w:p w:rsidR="00DE4C6A" w:rsidRPr="00C80FA0" w:rsidRDefault="00DE4C6A" w:rsidP="0035000B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 w:rsidRPr="00C80FA0">
              <w:rPr>
                <w:b/>
              </w:rPr>
              <w:t xml:space="preserve"> развитие</w:t>
            </w:r>
          </w:p>
          <w:p w:rsidR="00DE4C6A" w:rsidRPr="00C80FA0" w:rsidRDefault="00DE4C6A" w:rsidP="0035000B"/>
        </w:tc>
        <w:tc>
          <w:tcPr>
            <w:tcW w:w="3827" w:type="dxa"/>
          </w:tcPr>
          <w:p w:rsidR="00DE4C6A" w:rsidRPr="004A70FB" w:rsidRDefault="00DE4C6A" w:rsidP="004A70FB">
            <w:pPr>
              <w:jc w:val="center"/>
              <w:rPr>
                <w:b/>
              </w:rPr>
            </w:pPr>
            <w:r w:rsidRPr="004A70FB">
              <w:rPr>
                <w:b/>
              </w:rPr>
              <w:t>Познавательное развитие.</w:t>
            </w:r>
          </w:p>
          <w:p w:rsidR="00DE4C6A" w:rsidRPr="004A70FB" w:rsidRDefault="00DE4C6A" w:rsidP="004A70FB">
            <w:pPr>
              <w:jc w:val="center"/>
            </w:pPr>
            <w:r w:rsidRPr="004A70FB">
              <w:t>(«Развитие познавательно-исследовательской деятельности» / «Первичные представления об объектах окр. мира»/ «Приобщение к социокультурным ценностям»/ «Ознакомление с миром природы»)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</w:p>
          <w:p w:rsidR="00DE4C6A" w:rsidRPr="00C80FA0" w:rsidRDefault="00DE4C6A" w:rsidP="00EC5C9A">
            <w:pPr>
              <w:jc w:val="center"/>
            </w:pPr>
          </w:p>
          <w:p w:rsidR="00DE4C6A" w:rsidRPr="00C80FA0" w:rsidRDefault="00DE4C6A" w:rsidP="00EC5C9A">
            <w:pPr>
              <w:jc w:val="center"/>
            </w:pPr>
            <w:r w:rsidRPr="00C80FA0">
              <w:t>1раз в неделю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</w:p>
          <w:p w:rsidR="00DE4C6A" w:rsidRPr="00C80FA0" w:rsidRDefault="00DE4C6A" w:rsidP="00EC5C9A">
            <w:pPr>
              <w:jc w:val="center"/>
            </w:pPr>
            <w:r w:rsidRPr="00C80FA0">
              <w:t>1 раз в неделю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</w:pPr>
          </w:p>
          <w:p w:rsidR="00DE4C6A" w:rsidRPr="00C80FA0" w:rsidRDefault="00DE4C6A" w:rsidP="00EC5C9A">
            <w:pPr>
              <w:jc w:val="center"/>
            </w:pPr>
            <w:r w:rsidRPr="00C80FA0">
              <w:t>1 раз в неделю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</w:pPr>
          </w:p>
          <w:p w:rsidR="00DE4C6A" w:rsidRPr="00C80FA0" w:rsidRDefault="00DE4C6A" w:rsidP="00EC5C9A">
            <w:pPr>
              <w:jc w:val="center"/>
            </w:pPr>
            <w:r>
              <w:t>2раз</w:t>
            </w:r>
            <w:r w:rsidRPr="00C80FA0">
              <w:t xml:space="preserve"> в неделю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</w:pPr>
          </w:p>
          <w:p w:rsidR="00DE4C6A" w:rsidRPr="00C80FA0" w:rsidRDefault="00DE4C6A" w:rsidP="00EC5C9A">
            <w:pPr>
              <w:jc w:val="center"/>
            </w:pPr>
            <w:r w:rsidRPr="00C80FA0">
              <w:t>2 раза в неделю</w:t>
            </w:r>
          </w:p>
        </w:tc>
      </w:tr>
      <w:tr w:rsidR="00DE4C6A" w:rsidRPr="00C80FA0" w:rsidTr="00DF3BA4"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</w:pP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Познание «Формирование элементарных математических представлений»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</w:p>
          <w:p w:rsidR="00DE4C6A" w:rsidRPr="00C80FA0" w:rsidRDefault="00DE4C6A" w:rsidP="00EC5C9A">
            <w:pPr>
              <w:jc w:val="center"/>
            </w:pPr>
            <w:r w:rsidRPr="00C80FA0">
              <w:t>-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неделю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неделю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</w:pPr>
            <w:r>
              <w:t>1</w:t>
            </w:r>
            <w:r w:rsidRPr="00C80FA0">
              <w:t>раз</w:t>
            </w:r>
            <w:r>
              <w:t>а</w:t>
            </w:r>
            <w:r w:rsidRPr="00C80FA0">
              <w:t xml:space="preserve"> в неделю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</w:pPr>
            <w:r w:rsidRPr="00C80FA0">
              <w:t>2 раза в неделю</w:t>
            </w:r>
          </w:p>
        </w:tc>
      </w:tr>
      <w:tr w:rsidR="00DE4C6A" w:rsidRPr="00C80FA0" w:rsidTr="00DF3BA4">
        <w:tc>
          <w:tcPr>
            <w:tcW w:w="2693" w:type="dxa"/>
            <w:vMerge w:val="restart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2 раза в неделю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неделю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неделю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</w:pPr>
            <w:r w:rsidRPr="00C80FA0">
              <w:t>2 раза в неделю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</w:pPr>
            <w:r>
              <w:t>1 раз</w:t>
            </w:r>
            <w:r w:rsidRPr="00C80FA0">
              <w:t xml:space="preserve"> в неделю</w:t>
            </w:r>
          </w:p>
        </w:tc>
      </w:tr>
      <w:tr w:rsidR="00DE4C6A" w:rsidRPr="00C80FA0" w:rsidTr="006517A3"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Pr="00933290" w:rsidRDefault="00DE4C6A" w:rsidP="00EC5C9A">
            <w:pPr>
              <w:jc w:val="center"/>
              <w:rPr>
                <w:b/>
              </w:rPr>
            </w:pPr>
            <w:r w:rsidRPr="00933290">
              <w:rPr>
                <w:b/>
              </w:rPr>
              <w:t>Восприятие художественной литературы и фольклора</w:t>
            </w:r>
          </w:p>
        </w:tc>
        <w:tc>
          <w:tcPr>
            <w:tcW w:w="8931" w:type="dxa"/>
            <w:gridSpan w:val="5"/>
          </w:tcPr>
          <w:p w:rsidR="00DE4C6A" w:rsidRPr="00C80FA0" w:rsidRDefault="00DE4C6A" w:rsidP="00EC5C9A">
            <w:pPr>
              <w:jc w:val="center"/>
            </w:pPr>
            <w:r w:rsidRPr="00C80FA0">
              <w:t>Ежедневно</w:t>
            </w:r>
            <w:r>
              <w:t xml:space="preserve"> в вечернее время</w:t>
            </w:r>
          </w:p>
          <w:p w:rsidR="00DE4C6A" w:rsidRPr="00C80FA0" w:rsidRDefault="00DE4C6A" w:rsidP="00EC5C9A">
            <w:pPr>
              <w:jc w:val="center"/>
            </w:pPr>
          </w:p>
        </w:tc>
      </w:tr>
      <w:tr w:rsidR="00DE4C6A" w:rsidRPr="00C80FA0" w:rsidTr="00DF3BA4"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Подготовка к обучению грамоте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>
              <w:t>--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DE4C6A" w:rsidRPr="00C80FA0" w:rsidRDefault="00DE4C6A" w:rsidP="00DB399C">
            <w:pPr>
              <w:jc w:val="center"/>
            </w:pPr>
            <w:r>
              <w:t>1 раз</w:t>
            </w:r>
            <w:r w:rsidRPr="00C80FA0">
              <w:t xml:space="preserve"> в неделю</w:t>
            </w:r>
          </w:p>
        </w:tc>
      </w:tr>
      <w:tr w:rsidR="00DE4C6A" w:rsidRPr="00C80FA0" w:rsidTr="00DF3BA4">
        <w:tc>
          <w:tcPr>
            <w:tcW w:w="2693" w:type="dxa"/>
            <w:vMerge w:val="restart"/>
          </w:tcPr>
          <w:p w:rsidR="00DE4C6A" w:rsidRPr="00C80FA0" w:rsidRDefault="00DE4C6A" w:rsidP="0035000B">
            <w:pPr>
              <w:jc w:val="center"/>
              <w:rPr>
                <w:b/>
              </w:rPr>
            </w:pPr>
            <w:r w:rsidRPr="00C80FA0">
              <w:rPr>
                <w:b/>
              </w:rPr>
              <w:t>Физическое развитие</w:t>
            </w: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Физическая культура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3 раза в неделю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3 раза в неделю</w:t>
            </w:r>
          </w:p>
        </w:tc>
        <w:tc>
          <w:tcPr>
            <w:tcW w:w="1702" w:type="dxa"/>
          </w:tcPr>
          <w:p w:rsidR="00DE4C6A" w:rsidRPr="00C80FA0" w:rsidRDefault="00DE4C6A" w:rsidP="00745F2E">
            <w:pPr>
              <w:jc w:val="center"/>
            </w:pPr>
            <w:r w:rsidRPr="00C80FA0">
              <w:t>3 раза в неделю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</w:pPr>
            <w:r w:rsidRPr="00C80FA0">
              <w:t>3 раза в неделю</w:t>
            </w:r>
          </w:p>
          <w:p w:rsidR="00DE4C6A" w:rsidRPr="00C80FA0" w:rsidRDefault="00DE4C6A" w:rsidP="00EC5C9A">
            <w:pPr>
              <w:jc w:val="center"/>
            </w:pP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</w:pPr>
            <w:r w:rsidRPr="00C80FA0">
              <w:t>3 раза в неделю</w:t>
            </w:r>
          </w:p>
          <w:p w:rsidR="00DE4C6A" w:rsidRPr="00C80FA0" w:rsidRDefault="00DE4C6A" w:rsidP="00EC5C9A">
            <w:pPr>
              <w:jc w:val="center"/>
            </w:pPr>
          </w:p>
        </w:tc>
      </w:tr>
      <w:tr w:rsidR="00DE4C6A" w:rsidRPr="00C80FA0" w:rsidTr="00DF3BA4">
        <w:tc>
          <w:tcPr>
            <w:tcW w:w="2693" w:type="dxa"/>
            <w:vMerge/>
          </w:tcPr>
          <w:p w:rsidR="00DE4C6A" w:rsidRPr="00C80FA0" w:rsidRDefault="00DE4C6A" w:rsidP="0035000B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Рисование</w:t>
            </w:r>
          </w:p>
        </w:tc>
        <w:tc>
          <w:tcPr>
            <w:tcW w:w="8931" w:type="dxa"/>
            <w:gridSpan w:val="5"/>
          </w:tcPr>
          <w:p w:rsidR="00DE4C6A" w:rsidRPr="00543997" w:rsidRDefault="00DE4C6A" w:rsidP="00EC5C9A">
            <w:pPr>
              <w:jc w:val="center"/>
              <w:rPr>
                <w:b/>
              </w:rPr>
            </w:pPr>
            <w:r w:rsidRPr="00C80FA0">
              <w:t>1 раз в неделю</w:t>
            </w:r>
          </w:p>
        </w:tc>
      </w:tr>
      <w:tr w:rsidR="00DE4C6A" w:rsidRPr="00C80FA0" w:rsidTr="00DF3BA4">
        <w:tc>
          <w:tcPr>
            <w:tcW w:w="2693" w:type="dxa"/>
            <w:vMerge w:val="restart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  <w:p w:rsidR="00DE4C6A" w:rsidRPr="00C80FA0" w:rsidRDefault="00DE4C6A" w:rsidP="00EC5C9A">
            <w:pPr>
              <w:jc w:val="center"/>
              <w:rPr>
                <w:b/>
              </w:rPr>
            </w:pPr>
          </w:p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Художественно-эстетическое развитие</w:t>
            </w: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Лепка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неделю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раза в неделю</w:t>
            </w:r>
          </w:p>
        </w:tc>
        <w:tc>
          <w:tcPr>
            <w:tcW w:w="1702" w:type="dxa"/>
          </w:tcPr>
          <w:p w:rsidR="00DE4C6A" w:rsidRPr="00C80FA0" w:rsidRDefault="00DE4C6A" w:rsidP="002F251F">
            <w:pPr>
              <w:jc w:val="center"/>
            </w:pPr>
            <w:r w:rsidRPr="00C80FA0">
              <w:t>1 раз в неделю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</w:pPr>
            <w:r w:rsidRPr="00C80FA0">
              <w:t>2 раза в неделю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</w:pPr>
            <w:r w:rsidRPr="00C80FA0">
              <w:t>2 раза в неделю</w:t>
            </w:r>
          </w:p>
        </w:tc>
      </w:tr>
      <w:tr w:rsidR="00DE4C6A" w:rsidRPr="00C80FA0" w:rsidTr="00DF3BA4"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Аппликация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-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две недели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две недели</w:t>
            </w:r>
          </w:p>
        </w:tc>
        <w:tc>
          <w:tcPr>
            <w:tcW w:w="1843" w:type="dxa"/>
          </w:tcPr>
          <w:p w:rsidR="00DE4C6A" w:rsidRDefault="00DE4C6A">
            <w:r w:rsidRPr="001818B9">
              <w:t>1 раз в две недели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две недели</w:t>
            </w:r>
          </w:p>
        </w:tc>
      </w:tr>
      <w:tr w:rsidR="00DE4C6A" w:rsidRPr="00C80FA0" w:rsidTr="00DF3BA4"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>
              <w:t>2 раза в неделю</w:t>
            </w:r>
          </w:p>
        </w:tc>
        <w:tc>
          <w:tcPr>
            <w:tcW w:w="1701" w:type="dxa"/>
          </w:tcPr>
          <w:p w:rsidR="00DE4C6A" w:rsidRPr="00C80FA0" w:rsidRDefault="00DE4C6A" w:rsidP="00745F2E">
            <w:pPr>
              <w:jc w:val="center"/>
            </w:pPr>
            <w:r w:rsidRPr="00C80FA0">
              <w:t>1 раз в две недели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две недели</w:t>
            </w:r>
          </w:p>
        </w:tc>
        <w:tc>
          <w:tcPr>
            <w:tcW w:w="1843" w:type="dxa"/>
          </w:tcPr>
          <w:p w:rsidR="00DE4C6A" w:rsidRDefault="00DE4C6A">
            <w:r w:rsidRPr="001818B9">
              <w:t>1 раз в две недели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</w:pPr>
            <w:r w:rsidRPr="00C80FA0">
              <w:t>1 раз в две недели</w:t>
            </w:r>
          </w:p>
        </w:tc>
      </w:tr>
      <w:tr w:rsidR="00DE4C6A" w:rsidRPr="00C80FA0" w:rsidTr="00DF3BA4"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Конструктивно-модельная деятельность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 w:rsidRPr="00543997">
              <w:rPr>
                <w:b/>
                <w:lang w:eastAsia="en-US"/>
              </w:rPr>
              <w:t>Программа предполагает организацию данной деятель</w:t>
            </w:r>
            <w:r>
              <w:rPr>
                <w:b/>
                <w:lang w:eastAsia="en-US"/>
              </w:rPr>
              <w:t xml:space="preserve">ности за рамками организованной </w:t>
            </w:r>
            <w:r w:rsidRPr="00543997">
              <w:rPr>
                <w:b/>
                <w:lang w:eastAsia="en-US"/>
              </w:rPr>
              <w:t xml:space="preserve"> образовательной деятельности.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</w:pPr>
            <w:r>
              <w:t>2 раза в неделю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</w:pPr>
            <w:r>
              <w:t>2 раза в неделю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</w:pPr>
            <w:r>
              <w:t>2 раза в неделю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</w:pPr>
            <w:r>
              <w:t>2 раза в неделю</w:t>
            </w:r>
          </w:p>
        </w:tc>
      </w:tr>
      <w:tr w:rsidR="00DE4C6A" w:rsidRPr="00C80FA0" w:rsidTr="0049791C"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«Социализация, развитие общения, нравственное воспитание»</w:t>
            </w:r>
          </w:p>
        </w:tc>
        <w:tc>
          <w:tcPr>
            <w:tcW w:w="8931" w:type="dxa"/>
            <w:gridSpan w:val="5"/>
          </w:tcPr>
          <w:p w:rsidR="00DE4C6A" w:rsidRDefault="00DE4C6A" w:rsidP="00EC5C9A">
            <w:pPr>
              <w:jc w:val="center"/>
            </w:pPr>
            <w:r w:rsidRPr="00543997">
              <w:rPr>
                <w:b/>
                <w:lang w:eastAsia="en-US"/>
              </w:rPr>
              <w:t xml:space="preserve">Программа предполагает организацию данной деятельности за рамками </w:t>
            </w:r>
            <w:r>
              <w:rPr>
                <w:b/>
                <w:lang w:eastAsia="en-US"/>
              </w:rPr>
              <w:t xml:space="preserve">организованной </w:t>
            </w:r>
            <w:r w:rsidRPr="00543997">
              <w:rPr>
                <w:b/>
                <w:lang w:eastAsia="en-US"/>
              </w:rPr>
              <w:t xml:space="preserve"> образовательной деятельности.</w:t>
            </w:r>
          </w:p>
        </w:tc>
      </w:tr>
      <w:tr w:rsidR="00DE4C6A" w:rsidRPr="00C80FA0" w:rsidTr="00DF3BA4">
        <w:trPr>
          <w:trHeight w:val="780"/>
        </w:trPr>
        <w:tc>
          <w:tcPr>
            <w:tcW w:w="2693" w:type="dxa"/>
            <w:vMerge w:val="restart"/>
          </w:tcPr>
          <w:p w:rsidR="00DE4C6A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Социально-</w:t>
            </w:r>
            <w:r>
              <w:rPr>
                <w:b/>
              </w:rPr>
              <w:t>коммуникативное</w:t>
            </w:r>
            <w:r w:rsidRPr="00C80FA0">
              <w:rPr>
                <w:b/>
              </w:rPr>
              <w:t xml:space="preserve"> развитие</w:t>
            </w:r>
          </w:p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«Ребенок в семье и сообществе, патриотическое воспитание»</w:t>
            </w:r>
          </w:p>
        </w:tc>
        <w:tc>
          <w:tcPr>
            <w:tcW w:w="8931" w:type="dxa"/>
            <w:gridSpan w:val="5"/>
            <w:vMerge w:val="restart"/>
          </w:tcPr>
          <w:p w:rsidR="00DE4C6A" w:rsidRPr="00543997" w:rsidRDefault="00DE4C6A" w:rsidP="00933290">
            <w:pPr>
              <w:rPr>
                <w:b/>
              </w:rPr>
            </w:pPr>
            <w:r w:rsidRPr="00543997">
              <w:rPr>
                <w:b/>
                <w:lang w:eastAsia="en-US"/>
              </w:rPr>
              <w:t xml:space="preserve">Программа предполагает организацию данной деятельности за рамками </w:t>
            </w:r>
            <w:r>
              <w:rPr>
                <w:b/>
                <w:lang w:eastAsia="en-US"/>
              </w:rPr>
              <w:t xml:space="preserve">организованной </w:t>
            </w:r>
            <w:r w:rsidRPr="00543997">
              <w:rPr>
                <w:b/>
                <w:lang w:eastAsia="en-US"/>
              </w:rPr>
              <w:t xml:space="preserve"> образовательной деятельности.</w:t>
            </w:r>
          </w:p>
          <w:p w:rsidR="00DE4C6A" w:rsidRPr="00543997" w:rsidRDefault="00DE4C6A" w:rsidP="00933290">
            <w:pPr>
              <w:rPr>
                <w:b/>
              </w:rPr>
            </w:pPr>
          </w:p>
        </w:tc>
      </w:tr>
      <w:tr w:rsidR="00DE4C6A" w:rsidRPr="00C80FA0" w:rsidTr="00DF3BA4">
        <w:trPr>
          <w:trHeight w:val="304"/>
        </w:trPr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«Формирование основ безопасности»</w:t>
            </w:r>
          </w:p>
        </w:tc>
        <w:tc>
          <w:tcPr>
            <w:tcW w:w="8931" w:type="dxa"/>
            <w:gridSpan w:val="5"/>
            <w:vMerge/>
          </w:tcPr>
          <w:p w:rsidR="00DE4C6A" w:rsidRPr="00543997" w:rsidRDefault="00DE4C6A">
            <w:pPr>
              <w:rPr>
                <w:b/>
                <w:lang w:eastAsia="en-US"/>
              </w:rPr>
            </w:pPr>
          </w:p>
        </w:tc>
      </w:tr>
      <w:tr w:rsidR="00DE4C6A" w:rsidRPr="00C80FA0" w:rsidTr="00DF3BA4">
        <w:trPr>
          <w:trHeight w:val="280"/>
        </w:trPr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«Трудовое воспитание»</w:t>
            </w:r>
          </w:p>
        </w:tc>
        <w:tc>
          <w:tcPr>
            <w:tcW w:w="8931" w:type="dxa"/>
            <w:gridSpan w:val="5"/>
            <w:vMerge/>
          </w:tcPr>
          <w:p w:rsidR="00DE4C6A" w:rsidRPr="00C80FA0" w:rsidRDefault="00DE4C6A" w:rsidP="00C80FA0">
            <w:pPr>
              <w:jc w:val="center"/>
            </w:pPr>
          </w:p>
        </w:tc>
      </w:tr>
      <w:tr w:rsidR="00DE4C6A" w:rsidRPr="00C80FA0" w:rsidTr="00DF3BA4">
        <w:trPr>
          <w:trHeight w:val="200"/>
        </w:trPr>
        <w:tc>
          <w:tcPr>
            <w:tcW w:w="2693" w:type="dxa"/>
            <w:vMerge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DE4C6A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8931" w:type="dxa"/>
            <w:gridSpan w:val="5"/>
            <w:vMerge/>
          </w:tcPr>
          <w:p w:rsidR="00DE4C6A" w:rsidRPr="00C80FA0" w:rsidRDefault="00DE4C6A" w:rsidP="00C80FA0">
            <w:pPr>
              <w:jc w:val="center"/>
            </w:pPr>
          </w:p>
        </w:tc>
      </w:tr>
      <w:tr w:rsidR="00DE4C6A" w:rsidRPr="00C80FA0" w:rsidTr="00DF3BA4">
        <w:trPr>
          <w:trHeight w:val="90"/>
        </w:trPr>
        <w:tc>
          <w:tcPr>
            <w:tcW w:w="2693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 w:rsidRPr="00C80FA0">
              <w:rPr>
                <w:b/>
              </w:rPr>
              <w:t>10</w:t>
            </w:r>
          </w:p>
        </w:tc>
        <w:tc>
          <w:tcPr>
            <w:tcW w:w="1702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E4C6A" w:rsidRPr="00C80FA0" w:rsidTr="00DF3BA4">
        <w:trPr>
          <w:trHeight w:val="90"/>
        </w:trPr>
        <w:tc>
          <w:tcPr>
            <w:tcW w:w="2693" w:type="dxa"/>
          </w:tcPr>
          <w:p w:rsidR="00DE4C6A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Вариативная часть </w:t>
            </w: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E4C6A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E4C6A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E4C6A" w:rsidRDefault="00DE4C6A" w:rsidP="00EC5C9A">
            <w:pPr>
              <w:jc w:val="center"/>
              <w:rPr>
                <w:b/>
              </w:rPr>
            </w:pPr>
          </w:p>
        </w:tc>
      </w:tr>
      <w:tr w:rsidR="00DE4C6A" w:rsidRPr="00C80FA0" w:rsidTr="008F3E81">
        <w:trPr>
          <w:trHeight w:val="90"/>
        </w:trPr>
        <w:tc>
          <w:tcPr>
            <w:tcW w:w="2693" w:type="dxa"/>
          </w:tcPr>
          <w:p w:rsidR="00DE4C6A" w:rsidRDefault="00DE4C6A" w:rsidP="00EC5C9A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3827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E4C6A" w:rsidRPr="00C80FA0" w:rsidRDefault="00DE4C6A" w:rsidP="00EC5C9A">
            <w:pPr>
              <w:jc w:val="center"/>
              <w:rPr>
                <w:b/>
              </w:rPr>
            </w:pPr>
          </w:p>
        </w:tc>
        <w:tc>
          <w:tcPr>
            <w:tcW w:w="7230" w:type="dxa"/>
            <w:gridSpan w:val="4"/>
          </w:tcPr>
          <w:p w:rsidR="00DE4C6A" w:rsidRDefault="00DE4C6A" w:rsidP="007D2D6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ab/>
              <w:t>1раз в неделю- вторая половина дня.</w:t>
            </w:r>
          </w:p>
        </w:tc>
      </w:tr>
    </w:tbl>
    <w:p w:rsidR="00DE4C6A" w:rsidRDefault="00DE4C6A" w:rsidP="00915281">
      <w:pPr>
        <w:widowControl w:val="0"/>
        <w:suppressAutoHyphens/>
        <w:rPr>
          <w:kern w:val="1"/>
          <w:sz w:val="28"/>
          <w:szCs w:val="28"/>
        </w:rPr>
      </w:pPr>
    </w:p>
    <w:p w:rsidR="00DE4C6A" w:rsidRDefault="00DE4C6A" w:rsidP="007D2D6B">
      <w:pPr>
        <w:rPr>
          <w:sz w:val="28"/>
          <w:szCs w:val="28"/>
        </w:rPr>
      </w:pPr>
    </w:p>
    <w:p w:rsidR="00DE4C6A" w:rsidRDefault="00DE4C6A" w:rsidP="007D2D6B">
      <w:pPr>
        <w:rPr>
          <w:sz w:val="28"/>
          <w:szCs w:val="28"/>
        </w:rPr>
      </w:pPr>
      <w:r>
        <w:rPr>
          <w:sz w:val="28"/>
          <w:szCs w:val="28"/>
        </w:rPr>
        <w:t>Примечания: непосредственно образовательная деятельность по физическому развитию проводится 2 раза в неделю в спортивном зале и 1 раз в неделю проводится на свежем воздухе, во время прогулки.</w:t>
      </w:r>
    </w:p>
    <w:p w:rsidR="00DE4C6A" w:rsidRDefault="00DE4C6A" w:rsidP="007D2D6B">
      <w:pPr>
        <w:rPr>
          <w:sz w:val="28"/>
          <w:szCs w:val="28"/>
        </w:rPr>
      </w:pPr>
    </w:p>
    <w:p w:rsidR="00DE4C6A" w:rsidRPr="007D2D6B" w:rsidRDefault="00DE4C6A" w:rsidP="007D2D6B">
      <w:pPr>
        <w:rPr>
          <w:sz w:val="28"/>
          <w:szCs w:val="28"/>
        </w:rPr>
        <w:sectPr w:rsidR="00DE4C6A" w:rsidRPr="007D2D6B" w:rsidSect="00B340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E4C6A" w:rsidRPr="00F45D39" w:rsidRDefault="00DE4C6A" w:rsidP="00F45D39">
      <w:pPr>
        <w:widowControl w:val="0"/>
        <w:suppressAutoHyphens/>
        <w:rPr>
          <w:kern w:val="1"/>
          <w:sz w:val="28"/>
          <w:szCs w:val="28"/>
        </w:rPr>
      </w:pPr>
    </w:p>
    <w:p w:rsidR="00DE4C6A" w:rsidRDefault="00D116C1" w:rsidP="00F821AD">
      <w:pPr>
        <w:widowControl w:val="0"/>
        <w:suppressAutoHyphens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родительские собрания – 4</w:t>
      </w:r>
      <w:r w:rsidR="00DE4C6A">
        <w:rPr>
          <w:kern w:val="1"/>
          <w:sz w:val="28"/>
          <w:szCs w:val="28"/>
        </w:rPr>
        <w:t xml:space="preserve"> раза в год.</w:t>
      </w:r>
    </w:p>
    <w:p w:rsidR="00DE4C6A" w:rsidRPr="005447B2" w:rsidRDefault="00DE4C6A" w:rsidP="00F821AD">
      <w:pPr>
        <w:widowControl w:val="0"/>
        <w:suppressAutoHyphens/>
        <w:rPr>
          <w:b/>
          <w:kern w:val="1"/>
          <w:sz w:val="28"/>
          <w:szCs w:val="28"/>
        </w:rPr>
      </w:pPr>
      <w:r w:rsidRPr="005447B2">
        <w:rPr>
          <w:b/>
          <w:kern w:val="1"/>
          <w:sz w:val="28"/>
          <w:szCs w:val="28"/>
        </w:rPr>
        <w:t>Регламент административных совещаний:</w:t>
      </w:r>
    </w:p>
    <w:p w:rsidR="00DE4C6A" w:rsidRDefault="00DE4C6A" w:rsidP="004F4DBA">
      <w:pPr>
        <w:widowControl w:val="0"/>
        <w:suppressAutoHyphens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Собрания трудового коллектива – по мере необходимости, не реже 1 раза в год;</w:t>
      </w:r>
    </w:p>
    <w:p w:rsidR="00DE4C6A" w:rsidRDefault="00DE4C6A" w:rsidP="004F4DBA">
      <w:pPr>
        <w:widowControl w:val="0"/>
        <w:suppressAutoHyphens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Педагогический совет – 5 раз в год.</w:t>
      </w:r>
    </w:p>
    <w:p w:rsidR="00DE4C6A" w:rsidRDefault="00DE4C6A" w:rsidP="004F4DBA">
      <w:pPr>
        <w:widowControl w:val="0"/>
        <w:suppressAutoHyphens/>
        <w:rPr>
          <w:kern w:val="1"/>
          <w:sz w:val="28"/>
          <w:szCs w:val="28"/>
        </w:rPr>
      </w:pPr>
      <w:bookmarkStart w:id="0" w:name="_GoBack"/>
      <w:bookmarkEnd w:id="0"/>
    </w:p>
    <w:p w:rsidR="00DE4C6A" w:rsidRDefault="00DE4C6A" w:rsidP="004F4DBA">
      <w:pPr>
        <w:widowControl w:val="0"/>
        <w:suppressAutoHyphens/>
        <w:rPr>
          <w:kern w:val="1"/>
          <w:sz w:val="28"/>
          <w:szCs w:val="28"/>
        </w:rPr>
      </w:pPr>
    </w:p>
    <w:p w:rsidR="00DE4C6A" w:rsidRDefault="00DE4C6A" w:rsidP="004F4DBA">
      <w:pPr>
        <w:widowControl w:val="0"/>
        <w:suppressAutoHyphens/>
        <w:rPr>
          <w:kern w:val="1"/>
          <w:sz w:val="28"/>
          <w:szCs w:val="28"/>
        </w:rPr>
        <w:sectPr w:rsidR="00DE4C6A" w:rsidSect="00B340D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E4C6A" w:rsidRPr="00A01CF5" w:rsidRDefault="00DE4C6A" w:rsidP="00B340D1">
      <w:pPr>
        <w:contextualSpacing/>
        <w:jc w:val="center"/>
        <w:rPr>
          <w:b/>
          <w:i/>
          <w:sz w:val="32"/>
          <w:szCs w:val="32"/>
        </w:rPr>
      </w:pPr>
      <w:r w:rsidRPr="00A01CF5">
        <w:rPr>
          <w:b/>
          <w:i/>
          <w:sz w:val="32"/>
          <w:szCs w:val="32"/>
        </w:rPr>
        <w:lastRenderedPageBreak/>
        <w:t>Структура учебного года</w:t>
      </w:r>
    </w:p>
    <w:p w:rsidR="00DE4C6A" w:rsidRPr="00CE1E51" w:rsidRDefault="00DE4C6A" w:rsidP="00B340D1">
      <w:pPr>
        <w:contextualSpacing/>
        <w:jc w:val="center"/>
        <w:rPr>
          <w:b/>
          <w:i/>
          <w:sz w:val="26"/>
          <w:szCs w:val="26"/>
        </w:rPr>
      </w:pPr>
    </w:p>
    <w:p w:rsidR="00DE4C6A" w:rsidRPr="00845996" w:rsidRDefault="00DE4C6A" w:rsidP="00B340D1">
      <w:pPr>
        <w:contextualSpacing/>
        <w:jc w:val="center"/>
        <w:rPr>
          <w:b/>
          <w:i/>
          <w:sz w:val="26"/>
          <w:szCs w:val="26"/>
        </w:rPr>
      </w:pPr>
    </w:p>
    <w:p w:rsidR="00DE4C6A" w:rsidRPr="00CE1E51" w:rsidRDefault="00DE4C6A" w:rsidP="00B340D1">
      <w:pPr>
        <w:contextualSpacing/>
        <w:jc w:val="center"/>
        <w:rPr>
          <w:b/>
          <w:i/>
          <w:color w:val="FF0000"/>
          <w:sz w:val="26"/>
          <w:szCs w:val="26"/>
        </w:rPr>
      </w:pPr>
    </w:p>
    <w:p w:rsidR="00831C90" w:rsidRPr="007A3A94" w:rsidRDefault="000D4F40" w:rsidP="00B340D1">
      <w:pPr>
        <w:shd w:val="clear" w:color="auto" w:fill="FFFFFF"/>
        <w:spacing w:before="100" w:beforeAutospacing="1"/>
        <w:ind w:firstLine="357"/>
        <w:contextualSpacing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Учебный год:02.09.2019 г. - 29.05.2020</w:t>
      </w:r>
      <w:r w:rsidR="00DE4C6A">
        <w:rPr>
          <w:color w:val="FF0000"/>
          <w:sz w:val="26"/>
          <w:szCs w:val="26"/>
        </w:rPr>
        <w:t>г.-   37 недель</w:t>
      </w:r>
    </w:p>
    <w:p w:rsidR="00831C90" w:rsidRDefault="00831C90" w:rsidP="00B340D1">
      <w:pPr>
        <w:shd w:val="clear" w:color="auto" w:fill="FFFFFF"/>
        <w:spacing w:before="100" w:beforeAutospacing="1"/>
        <w:ind w:firstLine="357"/>
        <w:contextualSpacing/>
        <w:jc w:val="both"/>
        <w:rPr>
          <w:color w:val="FF0000"/>
          <w:sz w:val="26"/>
          <w:szCs w:val="26"/>
        </w:rPr>
      </w:pPr>
      <w:r w:rsidRPr="00831C90">
        <w:rPr>
          <w:color w:val="FF0000"/>
          <w:sz w:val="26"/>
          <w:szCs w:val="26"/>
        </w:rPr>
        <w:t xml:space="preserve">1 </w:t>
      </w:r>
      <w:r w:rsidR="000D4F40">
        <w:rPr>
          <w:color w:val="FF0000"/>
          <w:sz w:val="26"/>
          <w:szCs w:val="26"/>
        </w:rPr>
        <w:t>полугодие-17 недель</w:t>
      </w:r>
      <w:r w:rsidR="002C6430">
        <w:rPr>
          <w:color w:val="FF0000"/>
          <w:sz w:val="26"/>
          <w:szCs w:val="26"/>
        </w:rPr>
        <w:t xml:space="preserve"> </w:t>
      </w:r>
      <w:r w:rsidR="0080547B">
        <w:rPr>
          <w:color w:val="FF0000"/>
          <w:sz w:val="26"/>
          <w:szCs w:val="26"/>
        </w:rPr>
        <w:t xml:space="preserve"> </w:t>
      </w:r>
      <w:r w:rsidR="00C87038">
        <w:rPr>
          <w:color w:val="FF0000"/>
          <w:sz w:val="26"/>
          <w:szCs w:val="26"/>
        </w:rPr>
        <w:t xml:space="preserve"> с02.09.2019 года по 31</w:t>
      </w:r>
      <w:r w:rsidR="000D4F40">
        <w:rPr>
          <w:color w:val="FF0000"/>
          <w:sz w:val="26"/>
          <w:szCs w:val="26"/>
        </w:rPr>
        <w:t>.12.2019</w:t>
      </w:r>
      <w:r>
        <w:rPr>
          <w:color w:val="FF0000"/>
          <w:sz w:val="26"/>
          <w:szCs w:val="26"/>
        </w:rPr>
        <w:t xml:space="preserve"> года</w:t>
      </w:r>
    </w:p>
    <w:p w:rsidR="00DE4C6A" w:rsidRDefault="00831C90" w:rsidP="00B340D1">
      <w:pPr>
        <w:shd w:val="clear" w:color="auto" w:fill="FFFFFF"/>
        <w:spacing w:before="100" w:beforeAutospacing="1"/>
        <w:ind w:firstLine="357"/>
        <w:contextualSpacing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2 полугодие-20 недель</w:t>
      </w:r>
      <w:r w:rsidR="00DE4C6A">
        <w:rPr>
          <w:color w:val="FF0000"/>
          <w:sz w:val="26"/>
          <w:szCs w:val="26"/>
        </w:rPr>
        <w:t xml:space="preserve"> </w:t>
      </w:r>
      <w:r w:rsidR="000D4F40">
        <w:rPr>
          <w:color w:val="FF0000"/>
          <w:sz w:val="26"/>
          <w:szCs w:val="26"/>
        </w:rPr>
        <w:t>с 09.01.2020</w:t>
      </w:r>
      <w:r>
        <w:rPr>
          <w:color w:val="FF0000"/>
          <w:sz w:val="26"/>
          <w:szCs w:val="26"/>
        </w:rPr>
        <w:t xml:space="preserve"> года по </w:t>
      </w:r>
      <w:r w:rsidR="000D4F40">
        <w:rPr>
          <w:color w:val="FF0000"/>
          <w:sz w:val="26"/>
          <w:szCs w:val="26"/>
        </w:rPr>
        <w:t>29.05.2020</w:t>
      </w:r>
      <w:r>
        <w:rPr>
          <w:color w:val="FF0000"/>
          <w:sz w:val="26"/>
          <w:szCs w:val="26"/>
        </w:rPr>
        <w:t xml:space="preserve"> года</w:t>
      </w:r>
    </w:p>
    <w:p w:rsidR="00DE4C6A" w:rsidRPr="00845996" w:rsidRDefault="00DE4C6A" w:rsidP="00B340D1">
      <w:pPr>
        <w:shd w:val="clear" w:color="auto" w:fill="FFFFFF"/>
        <w:spacing w:before="100" w:beforeAutospacing="1"/>
        <w:ind w:firstLine="357"/>
        <w:contextualSpacing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Летний оздо</w:t>
      </w:r>
      <w:r w:rsidR="00831C90">
        <w:rPr>
          <w:color w:val="FF0000"/>
          <w:sz w:val="26"/>
          <w:szCs w:val="26"/>
        </w:rPr>
        <w:t>ровительный период: 13 недель с   0</w:t>
      </w:r>
      <w:r w:rsidR="00DE3DD8">
        <w:rPr>
          <w:color w:val="FF0000"/>
          <w:sz w:val="26"/>
          <w:szCs w:val="26"/>
        </w:rPr>
        <w:t>1.06.2020г. - 31</w:t>
      </w:r>
      <w:r w:rsidR="000029FC">
        <w:rPr>
          <w:color w:val="FF0000"/>
          <w:sz w:val="26"/>
          <w:szCs w:val="26"/>
        </w:rPr>
        <w:t>.08.2020</w:t>
      </w:r>
      <w:r>
        <w:rPr>
          <w:color w:val="FF0000"/>
          <w:sz w:val="26"/>
          <w:szCs w:val="26"/>
        </w:rPr>
        <w:t xml:space="preserve"> г.</w:t>
      </w:r>
    </w:p>
    <w:p w:rsidR="00DE4C6A" w:rsidRDefault="00DE4C6A" w:rsidP="00B340D1">
      <w:pPr>
        <w:shd w:val="clear" w:color="auto" w:fill="FFFFFF"/>
        <w:spacing w:before="100" w:beforeAutospacing="1"/>
        <w:ind w:firstLine="35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ДОУ функционирует 1  разновозрастная г</w:t>
      </w:r>
      <w:r w:rsidR="0063051A">
        <w:rPr>
          <w:color w:val="000000"/>
          <w:sz w:val="26"/>
          <w:szCs w:val="26"/>
        </w:rPr>
        <w:t>руппа с дневным пребыванием 9</w:t>
      </w:r>
      <w:r>
        <w:rPr>
          <w:color w:val="000000"/>
          <w:sz w:val="26"/>
          <w:szCs w:val="26"/>
        </w:rPr>
        <w:t xml:space="preserve"> часовое пребывание</w:t>
      </w:r>
    </w:p>
    <w:p w:rsidR="00DE4C6A" w:rsidRPr="004127A7" w:rsidRDefault="00DE4C6A" w:rsidP="00B340D1">
      <w:pPr>
        <w:shd w:val="clear" w:color="auto" w:fill="FFFFFF"/>
        <w:spacing w:before="100" w:beforeAutospacing="1"/>
        <w:ind w:firstLine="357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DE4C6A" w:rsidRPr="004127A7" w:rsidTr="003C7BB1">
        <w:tc>
          <w:tcPr>
            <w:tcW w:w="10137" w:type="dxa"/>
          </w:tcPr>
          <w:p w:rsidR="00DE4C6A" w:rsidRPr="004127A7" w:rsidRDefault="0063051A" w:rsidP="003C7BB1">
            <w:pPr>
              <w:spacing w:before="100"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="00DE4C6A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DE4C6A" w:rsidRPr="004127A7">
              <w:rPr>
                <w:b/>
                <w:color w:val="000000"/>
                <w:sz w:val="26"/>
                <w:szCs w:val="26"/>
              </w:rPr>
              <w:t>часовое пребывание</w:t>
            </w:r>
          </w:p>
        </w:tc>
      </w:tr>
      <w:tr w:rsidR="00DE4C6A" w:rsidRPr="004127A7" w:rsidTr="003C7BB1">
        <w:tc>
          <w:tcPr>
            <w:tcW w:w="10137" w:type="dxa"/>
          </w:tcPr>
          <w:p w:rsidR="00DE4C6A" w:rsidRPr="004127A7" w:rsidRDefault="00DE4C6A" w:rsidP="0082392C">
            <w:pPr>
              <w:spacing w:before="100" w:beforeAutospacing="1"/>
              <w:contextualSpacing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2-я  группа раннего возраста </w:t>
            </w:r>
            <w:r w:rsidRPr="004127A7">
              <w:rPr>
                <w:color w:val="000000"/>
                <w:sz w:val="26"/>
                <w:szCs w:val="26"/>
              </w:rPr>
              <w:t>(2-3 лет)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="00F85F1E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DE4C6A" w:rsidRPr="004127A7" w:rsidTr="005F57D7">
        <w:trPr>
          <w:trHeight w:val="375"/>
        </w:trPr>
        <w:tc>
          <w:tcPr>
            <w:tcW w:w="10137" w:type="dxa"/>
          </w:tcPr>
          <w:p w:rsidR="00DE4C6A" w:rsidRPr="005F57D7" w:rsidRDefault="00DE4C6A" w:rsidP="0082392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младшая группа - (3-4</w:t>
            </w:r>
            <w:r w:rsidRPr="004127A7">
              <w:rPr>
                <w:color w:val="000000"/>
                <w:sz w:val="26"/>
                <w:szCs w:val="26"/>
              </w:rPr>
              <w:t xml:space="preserve"> года)</w:t>
            </w:r>
            <w:r w:rsidR="00F85F1E">
              <w:rPr>
                <w:color w:val="000000"/>
                <w:sz w:val="26"/>
                <w:szCs w:val="26"/>
              </w:rPr>
              <w:t xml:space="preserve">-   </w:t>
            </w:r>
            <w:r w:rsidR="000D4F40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DE4C6A" w:rsidRPr="004127A7" w:rsidTr="003C7BB1">
        <w:trPr>
          <w:trHeight w:val="495"/>
        </w:trPr>
        <w:tc>
          <w:tcPr>
            <w:tcW w:w="10137" w:type="dxa"/>
          </w:tcPr>
          <w:p w:rsidR="00DE4C6A" w:rsidRPr="007A3A94" w:rsidRDefault="00DE4C6A" w:rsidP="005F57D7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 группа (4-5лет</w:t>
            </w:r>
            <w:r w:rsidR="00F85F1E">
              <w:rPr>
                <w:color w:val="000000"/>
                <w:sz w:val="26"/>
                <w:szCs w:val="26"/>
              </w:rPr>
              <w:t>) –</w:t>
            </w:r>
            <w:r w:rsidR="007A3A94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0D4F40">
              <w:rPr>
                <w:color w:val="000000"/>
                <w:sz w:val="26"/>
                <w:szCs w:val="26"/>
              </w:rPr>
              <w:t>1 воспитанник</w:t>
            </w:r>
          </w:p>
        </w:tc>
      </w:tr>
      <w:tr w:rsidR="00DE4C6A" w:rsidRPr="004127A7" w:rsidTr="005F57D7">
        <w:trPr>
          <w:trHeight w:val="375"/>
        </w:trPr>
        <w:tc>
          <w:tcPr>
            <w:tcW w:w="10137" w:type="dxa"/>
          </w:tcPr>
          <w:p w:rsidR="00DE4C6A" w:rsidRPr="004127A7" w:rsidRDefault="00DE4C6A" w:rsidP="003C7BB1">
            <w:pPr>
              <w:shd w:val="clear" w:color="auto" w:fill="FFFFFF"/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Старшая  группа –  (5-6 лет)- </w:t>
            </w:r>
            <w:r w:rsidR="000D4F40">
              <w:rPr>
                <w:color w:val="000000"/>
                <w:sz w:val="26"/>
                <w:szCs w:val="26"/>
              </w:rPr>
              <w:t>1</w:t>
            </w:r>
            <w:r w:rsidR="007A3A94">
              <w:rPr>
                <w:color w:val="000000"/>
                <w:sz w:val="26"/>
                <w:szCs w:val="26"/>
              </w:rPr>
              <w:t xml:space="preserve"> воспитанник</w:t>
            </w:r>
          </w:p>
        </w:tc>
      </w:tr>
      <w:tr w:rsidR="00DE4C6A" w:rsidRPr="004127A7" w:rsidTr="003C7BB1">
        <w:trPr>
          <w:trHeight w:val="495"/>
        </w:trPr>
        <w:tc>
          <w:tcPr>
            <w:tcW w:w="10137" w:type="dxa"/>
          </w:tcPr>
          <w:p w:rsidR="00DE4C6A" w:rsidRDefault="00DE4C6A" w:rsidP="003C7BB1">
            <w:pPr>
              <w:shd w:val="clear" w:color="auto" w:fill="FFFFFF"/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Подготовительная группа – (6-7лет) </w:t>
            </w:r>
            <w:r w:rsidR="0063051A">
              <w:rPr>
                <w:color w:val="000000"/>
                <w:sz w:val="26"/>
                <w:szCs w:val="26"/>
              </w:rPr>
              <w:t>–</w:t>
            </w:r>
            <w:r w:rsidR="000D4F40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DE4C6A" w:rsidRPr="004127A7" w:rsidRDefault="00DE4C6A" w:rsidP="00B340D1">
      <w:pPr>
        <w:shd w:val="clear" w:color="auto" w:fill="FFFFFF"/>
        <w:spacing w:before="100" w:beforeAutospacing="1"/>
        <w:ind w:firstLine="357"/>
        <w:contextualSpacing/>
        <w:jc w:val="both"/>
        <w:rPr>
          <w:color w:val="000000"/>
          <w:sz w:val="26"/>
          <w:szCs w:val="26"/>
        </w:rPr>
      </w:pPr>
    </w:p>
    <w:p w:rsidR="00DE4C6A" w:rsidRPr="004127A7" w:rsidRDefault="00DE4C6A" w:rsidP="00B340D1">
      <w:pPr>
        <w:shd w:val="clear" w:color="auto" w:fill="FFFFFF"/>
        <w:spacing w:before="100" w:beforeAutospacing="1"/>
        <w:contextualSpacing/>
        <w:jc w:val="both"/>
        <w:rPr>
          <w:color w:val="000000"/>
          <w:sz w:val="26"/>
          <w:szCs w:val="26"/>
        </w:rPr>
      </w:pPr>
      <w:r w:rsidRPr="004127A7">
        <w:rPr>
          <w:color w:val="000000"/>
          <w:sz w:val="26"/>
          <w:szCs w:val="26"/>
        </w:rPr>
        <w:t>Все группы укомплектованы в соответствии с возрастными нормами.</w:t>
      </w:r>
    </w:p>
    <w:p w:rsidR="00DE4C6A" w:rsidRPr="004127A7" w:rsidRDefault="00DE4C6A" w:rsidP="00B340D1">
      <w:pPr>
        <w:shd w:val="clear" w:color="auto" w:fill="FFFFFF"/>
        <w:spacing w:before="100" w:beforeAutospacing="1"/>
        <w:ind w:firstLine="708"/>
        <w:contextualSpacing/>
        <w:jc w:val="both"/>
        <w:rPr>
          <w:i/>
          <w:color w:val="000000"/>
          <w:sz w:val="26"/>
          <w:szCs w:val="26"/>
        </w:rPr>
      </w:pPr>
    </w:p>
    <w:p w:rsidR="00DE4C6A" w:rsidRPr="004127A7" w:rsidRDefault="00DE4C6A" w:rsidP="00B340D1">
      <w:pPr>
        <w:shd w:val="clear" w:color="auto" w:fill="FFFFFF"/>
        <w:spacing w:before="100" w:before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4127A7">
        <w:rPr>
          <w:b/>
          <w:i/>
          <w:color w:val="000000"/>
          <w:sz w:val="26"/>
          <w:szCs w:val="26"/>
        </w:rPr>
        <w:t>Объем учебной нагрузки</w:t>
      </w:r>
      <w:r w:rsidRPr="004127A7">
        <w:rPr>
          <w:color w:val="000000"/>
          <w:sz w:val="26"/>
          <w:szCs w:val="26"/>
        </w:rPr>
        <w:t xml:space="preserve"> в течение недели соответствует </w:t>
      </w:r>
      <w:r w:rsidRPr="004127A7">
        <w:rPr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DE4C6A" w:rsidRPr="004127A7" w:rsidRDefault="00DE4C6A" w:rsidP="00B340D1">
      <w:pPr>
        <w:tabs>
          <w:tab w:val="left" w:pos="180"/>
          <w:tab w:val="left" w:pos="567"/>
          <w:tab w:val="center" w:pos="993"/>
        </w:tabs>
        <w:ind w:firstLine="567"/>
        <w:jc w:val="both"/>
        <w:rPr>
          <w:sz w:val="26"/>
          <w:szCs w:val="26"/>
        </w:rPr>
      </w:pPr>
      <w:r w:rsidRPr="004127A7">
        <w:rPr>
          <w:i/>
          <w:iCs/>
          <w:color w:val="000000"/>
          <w:sz w:val="26"/>
          <w:szCs w:val="26"/>
        </w:rPr>
        <w:t>Продолжительность непрерывной непосредственно образовательной деятельности</w:t>
      </w:r>
      <w:r w:rsidRPr="004127A7">
        <w:rPr>
          <w:sz w:val="26"/>
          <w:szCs w:val="26"/>
        </w:rPr>
        <w:t xml:space="preserve"> (СанПин 2.4.1. 3049-13):</w:t>
      </w:r>
    </w:p>
    <w:p w:rsidR="00DE4C6A" w:rsidRPr="004127A7" w:rsidRDefault="00DE4C6A" w:rsidP="00B340D1">
      <w:pPr>
        <w:tabs>
          <w:tab w:val="left" w:pos="180"/>
          <w:tab w:val="left" w:pos="567"/>
          <w:tab w:val="center" w:pos="993"/>
        </w:tabs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7"/>
        <w:gridCol w:w="2723"/>
        <w:gridCol w:w="2947"/>
      </w:tblGrid>
      <w:tr w:rsidR="00DE4C6A" w:rsidRPr="004127A7" w:rsidTr="003C7BB1"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27A7">
              <w:rPr>
                <w:b/>
                <w:iCs/>
                <w:color w:val="000000"/>
                <w:sz w:val="26"/>
                <w:szCs w:val="26"/>
              </w:rPr>
              <w:t>Возрастная группа</w:t>
            </w:r>
          </w:p>
        </w:tc>
        <w:tc>
          <w:tcPr>
            <w:tcW w:w="2723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27A7">
              <w:rPr>
                <w:b/>
                <w:iCs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27A7">
              <w:rPr>
                <w:b/>
                <w:iCs/>
                <w:color w:val="000000"/>
                <w:sz w:val="26"/>
                <w:szCs w:val="26"/>
              </w:rPr>
              <w:t>Время</w:t>
            </w:r>
          </w:p>
        </w:tc>
      </w:tr>
      <w:tr w:rsidR="00DE4C6A" w:rsidRPr="004127A7" w:rsidTr="003C7BB1">
        <w:tc>
          <w:tcPr>
            <w:tcW w:w="4467" w:type="dxa"/>
          </w:tcPr>
          <w:p w:rsidR="00DE4C6A" w:rsidRPr="00D6786B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2-я группа раннего возраста </w:t>
            </w:r>
          </w:p>
        </w:tc>
        <w:tc>
          <w:tcPr>
            <w:tcW w:w="2723" w:type="dxa"/>
          </w:tcPr>
          <w:p w:rsidR="00DE4C6A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от 2 до 3лет</w:t>
            </w:r>
          </w:p>
        </w:tc>
        <w:tc>
          <w:tcPr>
            <w:tcW w:w="2947" w:type="dxa"/>
          </w:tcPr>
          <w:p w:rsidR="00DE4C6A" w:rsidRPr="00D6786B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10 минут</w:t>
            </w:r>
          </w:p>
        </w:tc>
      </w:tr>
      <w:tr w:rsidR="00DE4C6A" w:rsidRPr="004127A7" w:rsidTr="005F57D7">
        <w:trPr>
          <w:trHeight w:val="270"/>
        </w:trPr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 М</w:t>
            </w:r>
            <w:r w:rsidRPr="004127A7">
              <w:rPr>
                <w:iCs/>
                <w:color w:val="000000"/>
                <w:sz w:val="26"/>
                <w:szCs w:val="26"/>
              </w:rPr>
              <w:t>ладшая группа</w:t>
            </w:r>
          </w:p>
        </w:tc>
        <w:tc>
          <w:tcPr>
            <w:tcW w:w="2723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от </w:t>
            </w:r>
            <w:r w:rsidRPr="004127A7">
              <w:rPr>
                <w:iCs/>
                <w:color w:val="000000"/>
                <w:sz w:val="26"/>
                <w:szCs w:val="26"/>
              </w:rPr>
              <w:t>3 до 4 лет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>15 минут</w:t>
            </w:r>
          </w:p>
        </w:tc>
      </w:tr>
      <w:tr w:rsidR="00DE4C6A" w:rsidRPr="004127A7" w:rsidTr="003C7BB1">
        <w:trPr>
          <w:trHeight w:val="315"/>
        </w:trPr>
        <w:tc>
          <w:tcPr>
            <w:tcW w:w="4467" w:type="dxa"/>
          </w:tcPr>
          <w:p w:rsidR="00DE4C6A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Средняя группа</w:t>
            </w:r>
          </w:p>
        </w:tc>
        <w:tc>
          <w:tcPr>
            <w:tcW w:w="2723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от 4 до 5 лет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20 минут</w:t>
            </w:r>
          </w:p>
        </w:tc>
      </w:tr>
      <w:tr w:rsidR="00DE4C6A" w:rsidRPr="004127A7" w:rsidTr="005F57D7">
        <w:trPr>
          <w:trHeight w:val="300"/>
        </w:trPr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>Старшая группа</w:t>
            </w:r>
          </w:p>
        </w:tc>
        <w:tc>
          <w:tcPr>
            <w:tcW w:w="2723" w:type="dxa"/>
          </w:tcPr>
          <w:p w:rsidR="00DE4C6A" w:rsidRPr="005F57D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>от 5 до 6 лет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 xml:space="preserve">25 минут </w:t>
            </w:r>
          </w:p>
        </w:tc>
      </w:tr>
      <w:tr w:rsidR="00DE4C6A" w:rsidRPr="004127A7" w:rsidTr="003C7BB1">
        <w:trPr>
          <w:trHeight w:val="300"/>
        </w:trPr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723" w:type="dxa"/>
          </w:tcPr>
          <w:p w:rsidR="00DE4C6A" w:rsidRPr="004127A7" w:rsidRDefault="00DE4C6A" w:rsidP="005F57D7">
            <w:pPr>
              <w:rPr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от 6 до 7 лет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30 минут</w:t>
            </w:r>
          </w:p>
        </w:tc>
      </w:tr>
    </w:tbl>
    <w:p w:rsidR="00DE4C6A" w:rsidRPr="004127A7" w:rsidRDefault="00DE4C6A" w:rsidP="00B340D1">
      <w:pPr>
        <w:tabs>
          <w:tab w:val="left" w:pos="180"/>
          <w:tab w:val="left" w:pos="567"/>
          <w:tab w:val="center" w:pos="993"/>
        </w:tabs>
        <w:ind w:firstLine="567"/>
        <w:jc w:val="both"/>
        <w:rPr>
          <w:iCs/>
          <w:color w:val="000000"/>
          <w:sz w:val="26"/>
          <w:szCs w:val="26"/>
        </w:rPr>
      </w:pPr>
      <w:r w:rsidRPr="004127A7">
        <w:rPr>
          <w:iCs/>
          <w:color w:val="000000"/>
          <w:sz w:val="26"/>
          <w:szCs w:val="26"/>
        </w:rPr>
        <w:tab/>
      </w:r>
    </w:p>
    <w:p w:rsidR="00DE4C6A" w:rsidRPr="004127A7" w:rsidRDefault="00DE4C6A" w:rsidP="00B340D1">
      <w:pPr>
        <w:tabs>
          <w:tab w:val="left" w:pos="180"/>
          <w:tab w:val="left" w:pos="567"/>
          <w:tab w:val="center" w:pos="993"/>
        </w:tabs>
        <w:ind w:firstLine="567"/>
        <w:jc w:val="both"/>
        <w:rPr>
          <w:iCs/>
          <w:color w:val="000000"/>
          <w:sz w:val="26"/>
          <w:szCs w:val="26"/>
        </w:rPr>
      </w:pPr>
      <w:r w:rsidRPr="004127A7">
        <w:rPr>
          <w:i/>
          <w:iCs/>
          <w:color w:val="000000"/>
          <w:sz w:val="26"/>
          <w:szCs w:val="26"/>
        </w:rPr>
        <w:t>Максимально допустимый объем образовательной нагрузки в первой половине дня</w:t>
      </w:r>
      <w:r w:rsidRPr="004127A7">
        <w:rPr>
          <w:sz w:val="26"/>
          <w:szCs w:val="26"/>
        </w:rPr>
        <w:t xml:space="preserve"> (СанПин 2.4.1. 3049-13)</w:t>
      </w:r>
      <w:r w:rsidRPr="004127A7">
        <w:rPr>
          <w:iCs/>
          <w:color w:val="000000"/>
          <w:sz w:val="26"/>
          <w:szCs w:val="26"/>
        </w:rPr>
        <w:t>:</w:t>
      </w:r>
    </w:p>
    <w:p w:rsidR="00DE4C6A" w:rsidRPr="004127A7" w:rsidRDefault="00DE4C6A" w:rsidP="00B340D1">
      <w:pPr>
        <w:tabs>
          <w:tab w:val="left" w:pos="180"/>
          <w:tab w:val="left" w:pos="567"/>
          <w:tab w:val="center" w:pos="993"/>
        </w:tabs>
        <w:ind w:firstLine="567"/>
        <w:jc w:val="both"/>
        <w:rPr>
          <w:iCs/>
          <w:color w:val="000000"/>
          <w:sz w:val="26"/>
          <w:szCs w:val="2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7"/>
        <w:gridCol w:w="2723"/>
        <w:gridCol w:w="2947"/>
      </w:tblGrid>
      <w:tr w:rsidR="00DE4C6A" w:rsidRPr="004127A7" w:rsidTr="003C7BB1"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27A7">
              <w:rPr>
                <w:b/>
                <w:iCs/>
                <w:color w:val="000000"/>
                <w:sz w:val="26"/>
                <w:szCs w:val="26"/>
              </w:rPr>
              <w:t>Возрастная группа</w:t>
            </w:r>
          </w:p>
        </w:tc>
        <w:tc>
          <w:tcPr>
            <w:tcW w:w="2723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27A7">
              <w:rPr>
                <w:b/>
                <w:iCs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27A7">
              <w:rPr>
                <w:b/>
                <w:iCs/>
                <w:color w:val="000000"/>
                <w:sz w:val="26"/>
                <w:szCs w:val="26"/>
              </w:rPr>
              <w:t>Время</w:t>
            </w:r>
          </w:p>
        </w:tc>
      </w:tr>
      <w:tr w:rsidR="00DE4C6A" w:rsidRPr="004127A7" w:rsidTr="005F57D7">
        <w:trPr>
          <w:trHeight w:val="300"/>
        </w:trPr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>Младшая группа</w:t>
            </w:r>
          </w:p>
        </w:tc>
        <w:tc>
          <w:tcPr>
            <w:tcW w:w="2723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>от 3 до 4 лет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>30 минут</w:t>
            </w:r>
          </w:p>
        </w:tc>
      </w:tr>
      <w:tr w:rsidR="00DE4C6A" w:rsidRPr="004127A7" w:rsidTr="003C7BB1">
        <w:trPr>
          <w:trHeight w:val="285"/>
        </w:trPr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Средняя группа</w:t>
            </w:r>
          </w:p>
        </w:tc>
        <w:tc>
          <w:tcPr>
            <w:tcW w:w="2723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от4 до 5 лет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40 минут</w:t>
            </w:r>
          </w:p>
        </w:tc>
      </w:tr>
      <w:tr w:rsidR="00DE4C6A" w:rsidRPr="004127A7" w:rsidTr="005F57D7">
        <w:trPr>
          <w:trHeight w:val="285"/>
        </w:trPr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 xml:space="preserve">Старшая группа </w:t>
            </w:r>
          </w:p>
        </w:tc>
        <w:tc>
          <w:tcPr>
            <w:tcW w:w="2723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 w:rsidRPr="004127A7">
              <w:rPr>
                <w:iCs/>
                <w:color w:val="000000"/>
                <w:sz w:val="26"/>
                <w:szCs w:val="26"/>
              </w:rPr>
              <w:t>от 5 до 6 лет</w:t>
            </w:r>
          </w:p>
        </w:tc>
        <w:tc>
          <w:tcPr>
            <w:tcW w:w="294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50</w:t>
            </w:r>
            <w:r w:rsidRPr="004127A7">
              <w:rPr>
                <w:iCs/>
                <w:color w:val="000000"/>
                <w:sz w:val="26"/>
                <w:szCs w:val="26"/>
              </w:rPr>
              <w:t xml:space="preserve"> минут </w:t>
            </w:r>
          </w:p>
        </w:tc>
      </w:tr>
      <w:tr w:rsidR="00DE4C6A" w:rsidRPr="004127A7" w:rsidTr="003C7BB1">
        <w:trPr>
          <w:trHeight w:val="315"/>
        </w:trPr>
        <w:tc>
          <w:tcPr>
            <w:tcW w:w="4467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723" w:type="dxa"/>
          </w:tcPr>
          <w:p w:rsidR="00DE4C6A" w:rsidRPr="004127A7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от 6 до 7 лет</w:t>
            </w:r>
          </w:p>
        </w:tc>
        <w:tc>
          <w:tcPr>
            <w:tcW w:w="2947" w:type="dxa"/>
          </w:tcPr>
          <w:p w:rsidR="00DE4C6A" w:rsidRDefault="00DE4C6A" w:rsidP="003C7BB1">
            <w:pPr>
              <w:tabs>
                <w:tab w:val="left" w:pos="180"/>
                <w:tab w:val="left" w:pos="567"/>
                <w:tab w:val="center" w:pos="993"/>
              </w:tabs>
              <w:ind w:firstLine="567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60 минут</w:t>
            </w:r>
          </w:p>
        </w:tc>
      </w:tr>
    </w:tbl>
    <w:p w:rsidR="00DE4C6A" w:rsidRPr="004127A7" w:rsidRDefault="00DE4C6A" w:rsidP="00B340D1">
      <w:pPr>
        <w:shd w:val="clear" w:color="auto" w:fill="FFFFFF"/>
        <w:spacing w:before="100" w:beforeAutospacing="1"/>
        <w:ind w:firstLine="708"/>
        <w:contextualSpacing/>
        <w:jc w:val="both"/>
        <w:rPr>
          <w:color w:val="000000"/>
          <w:sz w:val="26"/>
          <w:szCs w:val="26"/>
        </w:rPr>
      </w:pPr>
    </w:p>
    <w:p w:rsidR="00DE4C6A" w:rsidRPr="004127A7" w:rsidRDefault="00DE4C6A" w:rsidP="00B340D1">
      <w:pPr>
        <w:shd w:val="clear" w:color="auto" w:fill="FFFFFF"/>
        <w:spacing w:before="100" w:before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4127A7">
        <w:rPr>
          <w:color w:val="000000"/>
          <w:sz w:val="26"/>
          <w:szCs w:val="26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</w:t>
      </w:r>
      <w:r>
        <w:rPr>
          <w:color w:val="000000"/>
          <w:sz w:val="26"/>
          <w:szCs w:val="26"/>
        </w:rPr>
        <w:t xml:space="preserve">ательной деятельности - </w:t>
      </w:r>
      <w:r w:rsidRPr="00B02336">
        <w:rPr>
          <w:b/>
          <w:color w:val="000000"/>
          <w:sz w:val="26"/>
          <w:szCs w:val="26"/>
        </w:rPr>
        <w:t>10 минут</w:t>
      </w:r>
      <w:r w:rsidRPr="004127A7">
        <w:rPr>
          <w:color w:val="000000"/>
          <w:sz w:val="26"/>
          <w:szCs w:val="26"/>
        </w:rPr>
        <w:t>.</w:t>
      </w:r>
    </w:p>
    <w:p w:rsidR="00DE4C6A" w:rsidRPr="004127A7" w:rsidRDefault="00DE4C6A" w:rsidP="00B340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7A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Образовательная деятельность с детьми 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ршего дошкольного возраста осуществляется  и </w:t>
      </w:r>
      <w:r w:rsidRPr="004127A7">
        <w:rPr>
          <w:rFonts w:ascii="Times New Roman" w:hAnsi="Times New Roman" w:cs="Times New Roman"/>
          <w:i/>
          <w:color w:val="000000"/>
          <w:sz w:val="26"/>
          <w:szCs w:val="26"/>
        </w:rPr>
        <w:t>во второй половине дня</w:t>
      </w:r>
      <w:r w:rsidRPr="004127A7">
        <w:rPr>
          <w:rFonts w:ascii="Times New Roman" w:hAnsi="Times New Roman" w:cs="Times New Roman"/>
          <w:color w:val="000000"/>
          <w:sz w:val="26"/>
          <w:szCs w:val="26"/>
        </w:rPr>
        <w:t xml:space="preserve"> после дневног</w:t>
      </w:r>
      <w:r>
        <w:rPr>
          <w:rFonts w:ascii="Times New Roman" w:hAnsi="Times New Roman" w:cs="Times New Roman"/>
          <w:color w:val="000000"/>
          <w:sz w:val="26"/>
          <w:szCs w:val="26"/>
        </w:rPr>
        <w:t>о сна. Ее продолжительность  составляет   25</w:t>
      </w:r>
      <w:r w:rsidRPr="004127A7">
        <w:rPr>
          <w:rFonts w:ascii="Times New Roman" w:hAnsi="Times New Roman" w:cs="Times New Roman"/>
          <w:color w:val="000000"/>
          <w:sz w:val="26"/>
          <w:szCs w:val="26"/>
        </w:rPr>
        <w:t xml:space="preserve">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DE4C6A" w:rsidRPr="004127A7" w:rsidRDefault="00DE4C6A" w:rsidP="00B340D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7A7">
        <w:rPr>
          <w:rFonts w:ascii="Times New Roman" w:hAnsi="Times New Roman" w:cs="Times New Roman"/>
          <w:color w:val="000000"/>
          <w:sz w:val="26"/>
          <w:szCs w:val="26"/>
        </w:rPr>
        <w:t>Образов</w:t>
      </w:r>
      <w:r>
        <w:rPr>
          <w:rFonts w:ascii="Times New Roman" w:hAnsi="Times New Roman" w:cs="Times New Roman"/>
          <w:color w:val="000000"/>
          <w:sz w:val="26"/>
          <w:szCs w:val="26"/>
        </w:rPr>
        <w:t>ательную деятельность, требующая</w:t>
      </w:r>
      <w:r w:rsidRPr="004127A7">
        <w:rPr>
          <w:rFonts w:ascii="Times New Roman" w:hAnsi="Times New Roman" w:cs="Times New Roman"/>
          <w:color w:val="000000"/>
          <w:sz w:val="26"/>
          <w:szCs w:val="26"/>
        </w:rPr>
        <w:t xml:space="preserve"> повышенной познавательной активности и умственного напряжен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ия детей проходит </w:t>
      </w:r>
      <w:r w:rsidRPr="004127A7">
        <w:rPr>
          <w:rFonts w:ascii="Times New Roman" w:hAnsi="Times New Roman" w:cs="Times New Roman"/>
          <w:color w:val="000000"/>
          <w:sz w:val="26"/>
          <w:szCs w:val="26"/>
        </w:rPr>
        <w:t xml:space="preserve"> в первую половину дня. Для профилактик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утомления детей проводятся </w:t>
      </w:r>
      <w:r w:rsidRPr="004127A7">
        <w:rPr>
          <w:rFonts w:ascii="Times New Roman" w:hAnsi="Times New Roman" w:cs="Times New Roman"/>
          <w:color w:val="000000"/>
          <w:sz w:val="26"/>
          <w:szCs w:val="26"/>
        </w:rPr>
        <w:t xml:space="preserve"> физкультурн</w:t>
      </w:r>
      <w:r>
        <w:rPr>
          <w:rFonts w:ascii="Times New Roman" w:hAnsi="Times New Roman" w:cs="Times New Roman"/>
          <w:color w:val="000000"/>
          <w:sz w:val="26"/>
          <w:szCs w:val="26"/>
        </w:rPr>
        <w:t>ые, музыкальные занятия, ритмика</w:t>
      </w:r>
      <w:r w:rsidRPr="004127A7">
        <w:rPr>
          <w:rFonts w:ascii="Times New Roman" w:hAnsi="Times New Roman" w:cs="Times New Roman"/>
          <w:color w:val="000000"/>
          <w:sz w:val="26"/>
          <w:szCs w:val="26"/>
        </w:rPr>
        <w:t xml:space="preserve"> и т.п.</w:t>
      </w:r>
    </w:p>
    <w:p w:rsidR="00DE4C6A" w:rsidRPr="004127A7" w:rsidRDefault="00DE4C6A" w:rsidP="00B340D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809"/>
        <w:gridCol w:w="2552"/>
        <w:gridCol w:w="1984"/>
        <w:gridCol w:w="1276"/>
        <w:gridCol w:w="1418"/>
        <w:gridCol w:w="1268"/>
      </w:tblGrid>
      <w:tr w:rsidR="00DE4C6A" w:rsidRPr="004127A7" w:rsidTr="003C7BB1">
        <w:trPr>
          <w:trHeight w:val="356"/>
        </w:trPr>
        <w:tc>
          <w:tcPr>
            <w:tcW w:w="1809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 w:rsidRPr="004127A7">
              <w:rPr>
                <w:b/>
                <w:bCs/>
                <w:kern w:val="24"/>
                <w:sz w:val="26"/>
                <w:szCs w:val="26"/>
              </w:rPr>
              <w:t>СанПин 2.4.1. 3049-13</w:t>
            </w:r>
          </w:p>
        </w:tc>
        <w:tc>
          <w:tcPr>
            <w:tcW w:w="1276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 w:rsidRPr="004127A7">
              <w:rPr>
                <w:b/>
                <w:bCs/>
                <w:kern w:val="24"/>
                <w:sz w:val="26"/>
                <w:szCs w:val="26"/>
              </w:rPr>
              <w:t>СанПин 2.4.1. 3049-13</w:t>
            </w:r>
          </w:p>
        </w:tc>
        <w:tc>
          <w:tcPr>
            <w:tcW w:w="1268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3C7BB1">
        <w:trPr>
          <w:trHeight w:val="1076"/>
        </w:trPr>
        <w:tc>
          <w:tcPr>
            <w:tcW w:w="1809" w:type="dxa"/>
          </w:tcPr>
          <w:p w:rsidR="00DE4C6A" w:rsidRPr="004127A7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color w:val="000000"/>
                <w:kern w:val="24"/>
                <w:sz w:val="26"/>
                <w:szCs w:val="26"/>
              </w:rPr>
              <w:t>Возрастная группа</w:t>
            </w:r>
          </w:p>
        </w:tc>
        <w:tc>
          <w:tcPr>
            <w:tcW w:w="2552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  <w:t xml:space="preserve">Продолжительность </w:t>
            </w:r>
            <w:r w:rsidRPr="004127A7">
              <w:rPr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  <w:t xml:space="preserve"> непосредственно образовательной деятельности</w:t>
            </w:r>
          </w:p>
        </w:tc>
        <w:tc>
          <w:tcPr>
            <w:tcW w:w="1984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  <w:t>Максимально  допустимый объем образовательной нагрузки в первой половине дня</w:t>
            </w:r>
          </w:p>
        </w:tc>
        <w:tc>
          <w:tcPr>
            <w:tcW w:w="1276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1 половине дня (количество НОД )</w:t>
            </w:r>
          </w:p>
        </w:tc>
        <w:tc>
          <w:tcPr>
            <w:tcW w:w="1418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 w:rsidRPr="004127A7">
              <w:rPr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  <w:t>2 половина дня</w:t>
            </w:r>
          </w:p>
        </w:tc>
        <w:tc>
          <w:tcPr>
            <w:tcW w:w="1268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Всего НОД в неделю</w:t>
            </w:r>
          </w:p>
        </w:tc>
      </w:tr>
      <w:tr w:rsidR="00DE4C6A" w:rsidRPr="004127A7" w:rsidTr="003C7BB1">
        <w:trPr>
          <w:trHeight w:val="409"/>
        </w:trPr>
        <w:tc>
          <w:tcPr>
            <w:tcW w:w="1809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2-я группа раннего возраста</w:t>
            </w:r>
          </w:p>
        </w:tc>
        <w:tc>
          <w:tcPr>
            <w:tcW w:w="2552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10</w:t>
            </w:r>
            <w:r w:rsidRPr="004127A7">
              <w:rPr>
                <w:color w:val="000000"/>
                <w:kern w:val="24"/>
                <w:sz w:val="26"/>
                <w:szCs w:val="26"/>
              </w:rPr>
              <w:t>минут</w:t>
            </w:r>
          </w:p>
        </w:tc>
        <w:tc>
          <w:tcPr>
            <w:tcW w:w="1984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20</w:t>
            </w:r>
            <w:r w:rsidRPr="004127A7">
              <w:rPr>
                <w:color w:val="000000"/>
                <w:kern w:val="24"/>
                <w:sz w:val="26"/>
                <w:szCs w:val="26"/>
              </w:rPr>
              <w:t>минут</w:t>
            </w:r>
          </w:p>
        </w:tc>
        <w:tc>
          <w:tcPr>
            <w:tcW w:w="1276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НОД в неделю</w:t>
            </w:r>
          </w:p>
        </w:tc>
        <w:tc>
          <w:tcPr>
            <w:tcW w:w="1268" w:type="dxa"/>
          </w:tcPr>
          <w:p w:rsidR="00DE4C6A" w:rsidRPr="004127A7" w:rsidRDefault="00DE4C6A" w:rsidP="003C7BB1">
            <w:pPr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10</w:t>
            </w:r>
          </w:p>
        </w:tc>
      </w:tr>
      <w:tr w:rsidR="00DE4C6A" w:rsidRPr="004127A7" w:rsidTr="00A01D45">
        <w:trPr>
          <w:trHeight w:val="600"/>
        </w:trPr>
        <w:tc>
          <w:tcPr>
            <w:tcW w:w="1809" w:type="dxa"/>
          </w:tcPr>
          <w:p w:rsidR="00DE4C6A" w:rsidRPr="005D77FA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группа</w:t>
            </w:r>
          </w:p>
        </w:tc>
        <w:tc>
          <w:tcPr>
            <w:tcW w:w="2552" w:type="dxa"/>
          </w:tcPr>
          <w:p w:rsidR="00DE4C6A" w:rsidRPr="005D77FA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  <w:tc>
          <w:tcPr>
            <w:tcW w:w="1984" w:type="dxa"/>
          </w:tcPr>
          <w:p w:rsidR="00DE4C6A" w:rsidRPr="005D77FA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  <w:tc>
          <w:tcPr>
            <w:tcW w:w="1276" w:type="dxa"/>
          </w:tcPr>
          <w:p w:rsidR="00DE4C6A" w:rsidRPr="005D77FA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2НОД в неделю</w:t>
            </w:r>
          </w:p>
        </w:tc>
        <w:tc>
          <w:tcPr>
            <w:tcW w:w="1268" w:type="dxa"/>
          </w:tcPr>
          <w:p w:rsidR="00DE4C6A" w:rsidRPr="005D77FA" w:rsidRDefault="00DE4C6A" w:rsidP="003C7BB1">
            <w:pPr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10</w:t>
            </w:r>
          </w:p>
        </w:tc>
      </w:tr>
      <w:tr w:rsidR="00DE4C6A" w:rsidRPr="004127A7" w:rsidTr="003C7BB1">
        <w:trPr>
          <w:trHeight w:val="585"/>
        </w:trPr>
        <w:tc>
          <w:tcPr>
            <w:tcW w:w="1809" w:type="dxa"/>
          </w:tcPr>
          <w:p w:rsidR="00DE4C6A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группа</w:t>
            </w:r>
          </w:p>
        </w:tc>
        <w:tc>
          <w:tcPr>
            <w:tcW w:w="2552" w:type="dxa"/>
          </w:tcPr>
          <w:p w:rsidR="00DE4C6A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  <w:tc>
          <w:tcPr>
            <w:tcW w:w="1984" w:type="dxa"/>
          </w:tcPr>
          <w:p w:rsidR="00DE4C6A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минут</w:t>
            </w:r>
          </w:p>
        </w:tc>
        <w:tc>
          <w:tcPr>
            <w:tcW w:w="1276" w:type="dxa"/>
          </w:tcPr>
          <w:p w:rsidR="00DE4C6A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НОД в неделю</w:t>
            </w:r>
          </w:p>
        </w:tc>
        <w:tc>
          <w:tcPr>
            <w:tcW w:w="1268" w:type="dxa"/>
          </w:tcPr>
          <w:p w:rsidR="00DE4C6A" w:rsidRDefault="00DE4C6A" w:rsidP="003C7BB1">
            <w:pPr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10</w:t>
            </w:r>
          </w:p>
        </w:tc>
      </w:tr>
      <w:tr w:rsidR="00DE4C6A" w:rsidRPr="004127A7" w:rsidTr="00A01D45">
        <w:trPr>
          <w:trHeight w:val="615"/>
        </w:trPr>
        <w:tc>
          <w:tcPr>
            <w:tcW w:w="1809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Старшая группа </w:t>
            </w:r>
          </w:p>
        </w:tc>
        <w:tc>
          <w:tcPr>
            <w:tcW w:w="2552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25 минут</w:t>
            </w:r>
          </w:p>
        </w:tc>
        <w:tc>
          <w:tcPr>
            <w:tcW w:w="1984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50</w:t>
            </w:r>
            <w:r w:rsidRPr="004127A7">
              <w:rPr>
                <w:color w:val="000000"/>
                <w:kern w:val="24"/>
                <w:sz w:val="26"/>
                <w:szCs w:val="26"/>
              </w:rPr>
              <w:t xml:space="preserve">минут </w:t>
            </w:r>
          </w:p>
        </w:tc>
        <w:tc>
          <w:tcPr>
            <w:tcW w:w="1276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НОД в неделю</w:t>
            </w:r>
          </w:p>
        </w:tc>
        <w:tc>
          <w:tcPr>
            <w:tcW w:w="1268" w:type="dxa"/>
          </w:tcPr>
          <w:p w:rsidR="00DE4C6A" w:rsidRPr="004127A7" w:rsidRDefault="00DE4C6A" w:rsidP="003C7BB1">
            <w:pPr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13</w:t>
            </w:r>
          </w:p>
        </w:tc>
      </w:tr>
      <w:tr w:rsidR="00DE4C6A" w:rsidRPr="004127A7" w:rsidTr="003C7BB1">
        <w:trPr>
          <w:trHeight w:val="570"/>
        </w:trPr>
        <w:tc>
          <w:tcPr>
            <w:tcW w:w="1809" w:type="dxa"/>
          </w:tcPr>
          <w:p w:rsidR="00DE4C6A" w:rsidRPr="004127A7" w:rsidRDefault="00DE4C6A" w:rsidP="003C7BB1">
            <w:pPr>
              <w:contextualSpacing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552" w:type="dxa"/>
          </w:tcPr>
          <w:p w:rsidR="00DE4C6A" w:rsidRPr="004127A7" w:rsidRDefault="00DE4C6A" w:rsidP="003C7BB1">
            <w:pPr>
              <w:contextualSpacing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30 минут</w:t>
            </w:r>
          </w:p>
        </w:tc>
        <w:tc>
          <w:tcPr>
            <w:tcW w:w="1984" w:type="dxa"/>
          </w:tcPr>
          <w:p w:rsidR="00DE4C6A" w:rsidRDefault="00DE4C6A" w:rsidP="003C7BB1">
            <w:pPr>
              <w:contextualSpacing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60 минут</w:t>
            </w:r>
          </w:p>
        </w:tc>
        <w:tc>
          <w:tcPr>
            <w:tcW w:w="1276" w:type="dxa"/>
          </w:tcPr>
          <w:p w:rsidR="00DE4C6A" w:rsidRDefault="00DE4C6A" w:rsidP="003C7BB1">
            <w:pPr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2НОД в неделю</w:t>
            </w:r>
          </w:p>
        </w:tc>
        <w:tc>
          <w:tcPr>
            <w:tcW w:w="1268" w:type="dxa"/>
          </w:tcPr>
          <w:p w:rsidR="00DE4C6A" w:rsidRDefault="00DE4C6A" w:rsidP="003C7BB1">
            <w:pPr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14</w:t>
            </w:r>
          </w:p>
        </w:tc>
      </w:tr>
    </w:tbl>
    <w:p w:rsidR="00DE4C6A" w:rsidRPr="004127A7" w:rsidRDefault="00DE4C6A" w:rsidP="00B340D1">
      <w:pPr>
        <w:shd w:val="clear" w:color="auto" w:fill="FFFFFF"/>
        <w:spacing w:before="100" w:beforeAutospacing="1"/>
        <w:ind w:firstLine="708"/>
        <w:contextualSpacing/>
        <w:jc w:val="both"/>
        <w:rPr>
          <w:color w:val="000000"/>
          <w:sz w:val="26"/>
          <w:szCs w:val="26"/>
        </w:rPr>
      </w:pPr>
    </w:p>
    <w:p w:rsidR="00DE4C6A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DE4C6A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4127A7">
        <w:rPr>
          <w:sz w:val="26"/>
          <w:szCs w:val="26"/>
        </w:rPr>
        <w:t>Максимальная нагрузка воспитанников соответствует нормативам, обозначенным в СанПин 2.4.1.3049-13. О</w:t>
      </w:r>
      <w:r w:rsidRPr="004127A7">
        <w:rPr>
          <w:i/>
          <w:sz w:val="26"/>
          <w:szCs w:val="26"/>
        </w:rPr>
        <w:t>бщий объем образовательной нагрузки</w:t>
      </w:r>
      <w:r w:rsidRPr="004127A7">
        <w:rPr>
          <w:rFonts w:eastAsia="Times New Roman"/>
          <w:color w:val="000000"/>
          <w:sz w:val="26"/>
          <w:szCs w:val="26"/>
        </w:rPr>
        <w:t xml:space="preserve">(непосредственно образовательная деятельность по всем направлениям развития составляет) </w:t>
      </w:r>
      <w:r w:rsidRPr="004127A7">
        <w:rPr>
          <w:sz w:val="26"/>
          <w:szCs w:val="26"/>
        </w:rPr>
        <w:t xml:space="preserve"> в неделю по возрастным группам:</w:t>
      </w:r>
    </w:p>
    <w:p w:rsidR="00DE4C6A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DE4C6A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DE4C6A" w:rsidRPr="00964D5C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1606"/>
        <w:gridCol w:w="1037"/>
        <w:gridCol w:w="1606"/>
        <w:gridCol w:w="1026"/>
        <w:gridCol w:w="1606"/>
        <w:gridCol w:w="1074"/>
      </w:tblGrid>
      <w:tr w:rsidR="00DE4C6A" w:rsidRPr="004127A7" w:rsidTr="003C7BB1">
        <w:tc>
          <w:tcPr>
            <w:tcW w:w="2183" w:type="dxa"/>
            <w:vMerge w:val="restart"/>
          </w:tcPr>
          <w:p w:rsidR="00DE4C6A" w:rsidRPr="004127A7" w:rsidRDefault="00DE4C6A" w:rsidP="003C7BB1">
            <w:pPr>
              <w:tabs>
                <w:tab w:val="left" w:pos="567"/>
              </w:tabs>
              <w:ind w:firstLine="567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652" w:type="dxa"/>
            <w:gridSpan w:val="2"/>
          </w:tcPr>
          <w:p w:rsidR="00DE4C6A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Инвариантная часть</w:t>
            </w:r>
          </w:p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в день</w:t>
            </w:r>
          </w:p>
        </w:tc>
        <w:tc>
          <w:tcPr>
            <w:tcW w:w="2639" w:type="dxa"/>
            <w:gridSpan w:val="2"/>
          </w:tcPr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Вариативная часть</w:t>
            </w:r>
          </w:p>
        </w:tc>
        <w:tc>
          <w:tcPr>
            <w:tcW w:w="2693" w:type="dxa"/>
            <w:gridSpan w:val="2"/>
          </w:tcPr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Общий объем образовательной нагрузки в неделю</w:t>
            </w:r>
          </w:p>
        </w:tc>
      </w:tr>
      <w:tr w:rsidR="00DE4C6A" w:rsidRPr="004127A7" w:rsidTr="003C7BB1">
        <w:tc>
          <w:tcPr>
            <w:tcW w:w="2183" w:type="dxa"/>
            <w:vMerge/>
          </w:tcPr>
          <w:p w:rsidR="00DE4C6A" w:rsidRPr="004127A7" w:rsidRDefault="00DE4C6A" w:rsidP="003C7BB1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Количество НОД</w:t>
            </w:r>
          </w:p>
        </w:tc>
        <w:tc>
          <w:tcPr>
            <w:tcW w:w="1046" w:type="dxa"/>
          </w:tcPr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Время (мин)</w:t>
            </w:r>
          </w:p>
        </w:tc>
        <w:tc>
          <w:tcPr>
            <w:tcW w:w="1606" w:type="dxa"/>
          </w:tcPr>
          <w:p w:rsidR="00DE4C6A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</w:t>
            </w:r>
          </w:p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3" w:type="dxa"/>
          </w:tcPr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Время (мин)</w:t>
            </w:r>
          </w:p>
        </w:tc>
        <w:tc>
          <w:tcPr>
            <w:tcW w:w="1606" w:type="dxa"/>
          </w:tcPr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Количество НОД</w:t>
            </w:r>
          </w:p>
        </w:tc>
        <w:tc>
          <w:tcPr>
            <w:tcW w:w="1087" w:type="dxa"/>
          </w:tcPr>
          <w:p w:rsidR="00DE4C6A" w:rsidRPr="004127A7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Время (мин)</w:t>
            </w:r>
          </w:p>
        </w:tc>
      </w:tr>
      <w:tr w:rsidR="00DE4C6A" w:rsidRPr="004127A7" w:rsidTr="003C7BB1">
        <w:tc>
          <w:tcPr>
            <w:tcW w:w="2183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2-я группа раннего возраста</w:t>
            </w:r>
          </w:p>
        </w:tc>
        <w:tc>
          <w:tcPr>
            <w:tcW w:w="1606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46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06" w:type="dxa"/>
          </w:tcPr>
          <w:p w:rsidR="00DE4C6A" w:rsidRPr="00132066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3" w:type="dxa"/>
          </w:tcPr>
          <w:p w:rsidR="00DE4C6A" w:rsidRPr="00132066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06" w:type="dxa"/>
          </w:tcPr>
          <w:p w:rsidR="00DE4C6A" w:rsidRPr="001E5706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87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DE4C6A" w:rsidRPr="004127A7" w:rsidTr="00A01D45">
        <w:trPr>
          <w:trHeight w:val="285"/>
        </w:trPr>
        <w:tc>
          <w:tcPr>
            <w:tcW w:w="2183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927A0C">
              <w:rPr>
                <w:sz w:val="26"/>
                <w:szCs w:val="26"/>
              </w:rPr>
              <w:t>младшая группа</w:t>
            </w:r>
          </w:p>
        </w:tc>
        <w:tc>
          <w:tcPr>
            <w:tcW w:w="1606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27A0C">
              <w:rPr>
                <w:sz w:val="26"/>
                <w:szCs w:val="26"/>
              </w:rPr>
              <w:t>10</w:t>
            </w:r>
          </w:p>
        </w:tc>
        <w:tc>
          <w:tcPr>
            <w:tcW w:w="1046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27A0C">
              <w:rPr>
                <w:sz w:val="26"/>
                <w:szCs w:val="26"/>
              </w:rPr>
              <w:t>150</w:t>
            </w:r>
          </w:p>
        </w:tc>
        <w:tc>
          <w:tcPr>
            <w:tcW w:w="1606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E45">
              <w:rPr>
                <w:sz w:val="26"/>
                <w:szCs w:val="26"/>
              </w:rPr>
              <w:t>1</w:t>
            </w:r>
          </w:p>
        </w:tc>
        <w:tc>
          <w:tcPr>
            <w:tcW w:w="1033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E45">
              <w:rPr>
                <w:sz w:val="26"/>
                <w:szCs w:val="26"/>
              </w:rPr>
              <w:t>15</w:t>
            </w:r>
          </w:p>
        </w:tc>
        <w:tc>
          <w:tcPr>
            <w:tcW w:w="1606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9C1E4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87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E45">
              <w:rPr>
                <w:sz w:val="26"/>
                <w:szCs w:val="26"/>
              </w:rPr>
              <w:t>165</w:t>
            </w:r>
          </w:p>
        </w:tc>
      </w:tr>
      <w:tr w:rsidR="00DE4C6A" w:rsidRPr="004127A7" w:rsidTr="003C7BB1">
        <w:trPr>
          <w:trHeight w:val="315"/>
        </w:trPr>
        <w:tc>
          <w:tcPr>
            <w:tcW w:w="2183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средняя группа</w:t>
            </w:r>
          </w:p>
        </w:tc>
        <w:tc>
          <w:tcPr>
            <w:tcW w:w="1606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46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06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3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06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87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DE4C6A" w:rsidRPr="00B02336" w:rsidTr="00A01D45">
        <w:trPr>
          <w:trHeight w:val="330"/>
        </w:trPr>
        <w:tc>
          <w:tcPr>
            <w:tcW w:w="2183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927A0C">
              <w:rPr>
                <w:sz w:val="26"/>
                <w:szCs w:val="26"/>
              </w:rPr>
              <w:t>старшая группа</w:t>
            </w:r>
          </w:p>
        </w:tc>
        <w:tc>
          <w:tcPr>
            <w:tcW w:w="1606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27A0C">
              <w:rPr>
                <w:sz w:val="26"/>
                <w:szCs w:val="26"/>
              </w:rPr>
              <w:t>13</w:t>
            </w:r>
          </w:p>
        </w:tc>
        <w:tc>
          <w:tcPr>
            <w:tcW w:w="1046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E45">
              <w:rPr>
                <w:sz w:val="26"/>
                <w:szCs w:val="26"/>
              </w:rPr>
              <w:t>325</w:t>
            </w:r>
          </w:p>
        </w:tc>
        <w:tc>
          <w:tcPr>
            <w:tcW w:w="1606" w:type="dxa"/>
          </w:tcPr>
          <w:p w:rsidR="00DE4C6A" w:rsidRPr="00B02336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3" w:type="dxa"/>
          </w:tcPr>
          <w:p w:rsidR="00DE4C6A" w:rsidRPr="00B02336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606" w:type="dxa"/>
          </w:tcPr>
          <w:p w:rsidR="00DE4C6A" w:rsidRPr="00B02336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87" w:type="dxa"/>
          </w:tcPr>
          <w:p w:rsidR="00DE4C6A" w:rsidRPr="00B02336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DE4C6A" w:rsidRPr="00B02336" w:rsidTr="003C7BB1">
        <w:trPr>
          <w:trHeight w:val="270"/>
        </w:trPr>
        <w:tc>
          <w:tcPr>
            <w:tcW w:w="2183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 группа</w:t>
            </w:r>
          </w:p>
        </w:tc>
        <w:tc>
          <w:tcPr>
            <w:tcW w:w="1606" w:type="dxa"/>
          </w:tcPr>
          <w:p w:rsidR="00DE4C6A" w:rsidRPr="00927A0C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46" w:type="dxa"/>
          </w:tcPr>
          <w:p w:rsidR="00DE4C6A" w:rsidRPr="009C1E45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606" w:type="dxa"/>
          </w:tcPr>
          <w:p w:rsidR="00DE4C6A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3" w:type="dxa"/>
          </w:tcPr>
          <w:p w:rsidR="00DE4C6A" w:rsidRDefault="00DE4C6A" w:rsidP="00CA30C5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606" w:type="dxa"/>
          </w:tcPr>
          <w:p w:rsidR="00DE4C6A" w:rsidRDefault="00DE4C6A" w:rsidP="003C7BB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87" w:type="dxa"/>
          </w:tcPr>
          <w:p w:rsidR="00DE4C6A" w:rsidRDefault="00DE4C6A" w:rsidP="003C7BB1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87038">
              <w:rPr>
                <w:sz w:val="26"/>
                <w:szCs w:val="26"/>
              </w:rPr>
              <w:t>50</w:t>
            </w:r>
          </w:p>
        </w:tc>
      </w:tr>
    </w:tbl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127A7">
        <w:rPr>
          <w:sz w:val="26"/>
          <w:szCs w:val="26"/>
        </w:rPr>
        <w:t>Домашн</w:t>
      </w:r>
      <w:r>
        <w:rPr>
          <w:sz w:val="26"/>
          <w:szCs w:val="26"/>
        </w:rPr>
        <w:t xml:space="preserve">ие задания воспитанникам  </w:t>
      </w:r>
      <w:r w:rsidRPr="004127A7">
        <w:rPr>
          <w:sz w:val="26"/>
          <w:szCs w:val="26"/>
        </w:rPr>
        <w:t>дошкольного образовательного учреждения не задают.</w:t>
      </w:r>
    </w:p>
    <w:p w:rsidR="00DE4C6A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DE4C6A" w:rsidRDefault="00DE4C6A" w:rsidP="00B340D1">
      <w:pPr>
        <w:shd w:val="clear" w:color="auto" w:fill="FFFFFF"/>
        <w:ind w:firstLine="225"/>
        <w:contextualSpacing/>
        <w:jc w:val="center"/>
        <w:rPr>
          <w:b/>
          <w:i/>
          <w:sz w:val="26"/>
          <w:szCs w:val="26"/>
        </w:rPr>
      </w:pPr>
    </w:p>
    <w:p w:rsidR="00DE4C6A" w:rsidRPr="004127A7" w:rsidRDefault="00DE4C6A" w:rsidP="00B340D1">
      <w:pPr>
        <w:shd w:val="clear" w:color="auto" w:fill="FFFFFF"/>
        <w:ind w:firstLine="225"/>
        <w:contextualSpacing/>
        <w:jc w:val="center"/>
        <w:rPr>
          <w:b/>
          <w:i/>
          <w:sz w:val="26"/>
          <w:szCs w:val="26"/>
        </w:rPr>
      </w:pPr>
      <w:r w:rsidRPr="004127A7">
        <w:rPr>
          <w:b/>
          <w:i/>
          <w:sz w:val="26"/>
          <w:szCs w:val="26"/>
        </w:rPr>
        <w:t>Программное обеспечение образовательного процесса</w:t>
      </w:r>
    </w:p>
    <w:p w:rsidR="00DE4C6A" w:rsidRPr="00C501D2" w:rsidRDefault="00DE4C6A" w:rsidP="00B340D1">
      <w:pPr>
        <w:shd w:val="clear" w:color="auto" w:fill="FFFFFF"/>
        <w:spacing w:before="100" w:beforeAutospacing="1"/>
        <w:contextualSpacing/>
        <w:jc w:val="both"/>
        <w:rPr>
          <w:b/>
          <w:color w:val="000000"/>
          <w:sz w:val="26"/>
          <w:szCs w:val="26"/>
        </w:rPr>
      </w:pPr>
      <w:r w:rsidRPr="00C501D2">
        <w:rPr>
          <w:b/>
          <w:color w:val="000000"/>
          <w:sz w:val="26"/>
          <w:szCs w:val="26"/>
        </w:rPr>
        <w:t>Основная общеобразовательная программа</w:t>
      </w:r>
    </w:p>
    <w:p w:rsidR="00DE4C6A" w:rsidRPr="00C501D2" w:rsidRDefault="00DE4C6A" w:rsidP="00B340D1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Основная</w:t>
      </w:r>
      <w:r w:rsidRPr="00C501D2">
        <w:rPr>
          <w:color w:val="000000"/>
        </w:rPr>
        <w:t xml:space="preserve">  общеобразовательная  программа дошкольного образования «От рождения до школы» в соответствии с ФГОС  ДО под редакцией Н.Е. Вераксы , Т.С. Комаровой ,</w:t>
      </w:r>
    </w:p>
    <w:p w:rsidR="00DE4C6A" w:rsidRPr="00C501D2" w:rsidRDefault="00DE4C6A" w:rsidP="00B340D1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C501D2">
        <w:rPr>
          <w:color w:val="000000"/>
        </w:rPr>
        <w:t xml:space="preserve">М.А. Васильевой  издание 3 –е, исправленное  и дополненное </w:t>
      </w:r>
    </w:p>
    <w:p w:rsidR="00DE4C6A" w:rsidRPr="00C501D2" w:rsidRDefault="00DE4C6A" w:rsidP="00B340D1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C501D2">
        <w:rPr>
          <w:color w:val="000000"/>
        </w:rPr>
        <w:t>Издатель</w:t>
      </w:r>
      <w:r>
        <w:rPr>
          <w:color w:val="000000"/>
        </w:rPr>
        <w:t>ство Мозаика-Синтез Москва, 2015</w:t>
      </w:r>
    </w:p>
    <w:p w:rsidR="00DE4C6A" w:rsidRPr="00C501D2" w:rsidRDefault="00DE4C6A" w:rsidP="00B340D1">
      <w:pPr>
        <w:shd w:val="clear" w:color="auto" w:fill="FFFFFF"/>
        <w:spacing w:before="100" w:beforeAutospacing="1"/>
        <w:contextualSpacing/>
        <w:jc w:val="both"/>
        <w:rPr>
          <w:b/>
          <w:i/>
          <w:color w:val="000000"/>
          <w:sz w:val="26"/>
          <w:szCs w:val="26"/>
        </w:rPr>
      </w:pPr>
    </w:p>
    <w:p w:rsidR="00DE4C6A" w:rsidRPr="004127A7" w:rsidRDefault="00DE4C6A" w:rsidP="00B340D1">
      <w:pPr>
        <w:contextualSpacing/>
        <w:rPr>
          <w:b/>
          <w:sz w:val="26"/>
          <w:szCs w:val="26"/>
        </w:rPr>
      </w:pPr>
      <w:r w:rsidRPr="004127A7">
        <w:rPr>
          <w:b/>
          <w:sz w:val="26"/>
          <w:szCs w:val="26"/>
        </w:rPr>
        <w:t xml:space="preserve">1.3. Формирование инвариантной части </w:t>
      </w:r>
    </w:p>
    <w:p w:rsidR="00DE4C6A" w:rsidRPr="004127A7" w:rsidRDefault="00DE4C6A" w:rsidP="00B340D1">
      <w:pPr>
        <w:contextualSpacing/>
        <w:jc w:val="both"/>
        <w:rPr>
          <w:b/>
          <w:sz w:val="26"/>
          <w:szCs w:val="26"/>
        </w:rPr>
      </w:pPr>
      <w:r w:rsidRPr="004127A7">
        <w:rPr>
          <w:iCs/>
          <w:color w:val="000000"/>
          <w:sz w:val="26"/>
          <w:szCs w:val="26"/>
        </w:rPr>
        <w:tab/>
        <w:t>В структуре учебного плана выделяются обязательная (инвариантная)  часть и часть формируемая участниками образовательных отношений  (вариативная часть) с учетом возрастных возможностей и индивидуальных особенностей (индивидуальных траекторий развития) детей.</w:t>
      </w:r>
    </w:p>
    <w:p w:rsidR="00DE4C6A" w:rsidRPr="004127A7" w:rsidRDefault="00DE4C6A" w:rsidP="00B340D1">
      <w:pPr>
        <w:tabs>
          <w:tab w:val="left" w:pos="180"/>
          <w:tab w:val="left" w:pos="567"/>
          <w:tab w:val="center" w:pos="993"/>
        </w:tabs>
        <w:ind w:firstLine="567"/>
        <w:contextualSpacing/>
        <w:jc w:val="both"/>
        <w:rPr>
          <w:iCs/>
          <w:color w:val="000000"/>
          <w:sz w:val="26"/>
          <w:szCs w:val="26"/>
        </w:rPr>
      </w:pPr>
      <w:r w:rsidRPr="004127A7">
        <w:rPr>
          <w:iCs/>
          <w:color w:val="000000"/>
          <w:sz w:val="26"/>
          <w:szCs w:val="26"/>
        </w:rPr>
        <w:t xml:space="preserve">Обязательная часть составляет не менее 60% от общего объема, отводимого на освоение образовательной программы и предполагает комплексность подхода, обеспечивая развитие детей во всех пяти взаимодополняющих образовательных областях. </w:t>
      </w:r>
    </w:p>
    <w:p w:rsidR="00DE4C6A" w:rsidRPr="004127A7" w:rsidRDefault="00DE4C6A" w:rsidP="00B340D1">
      <w:pPr>
        <w:tabs>
          <w:tab w:val="left" w:pos="180"/>
          <w:tab w:val="left" w:pos="567"/>
          <w:tab w:val="center" w:pos="993"/>
        </w:tabs>
        <w:ind w:firstLine="567"/>
        <w:contextualSpacing/>
        <w:jc w:val="both"/>
        <w:rPr>
          <w:iCs/>
          <w:color w:val="000000"/>
          <w:sz w:val="26"/>
          <w:szCs w:val="26"/>
        </w:rPr>
      </w:pPr>
      <w:r w:rsidRPr="004127A7">
        <w:rPr>
          <w:iCs/>
          <w:color w:val="000000"/>
          <w:sz w:val="26"/>
          <w:szCs w:val="26"/>
        </w:rPr>
        <w:t>Часть, формируемая участниками образовательных</w:t>
      </w:r>
      <w:r>
        <w:rPr>
          <w:iCs/>
          <w:color w:val="000000"/>
          <w:sz w:val="26"/>
          <w:szCs w:val="26"/>
        </w:rPr>
        <w:t xml:space="preserve"> отношений </w:t>
      </w:r>
      <w:r w:rsidRPr="004127A7">
        <w:rPr>
          <w:iCs/>
          <w:color w:val="000000"/>
          <w:sz w:val="26"/>
          <w:szCs w:val="26"/>
        </w:rPr>
        <w:t xml:space="preserve">, составляет не более 40% от общего объема, отводимого на освоения детьми образовательной программы. Эта часть учебного плана,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</w:t>
      </w:r>
    </w:p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127A7">
        <w:rPr>
          <w:sz w:val="26"/>
          <w:szCs w:val="26"/>
        </w:rPr>
        <w:t xml:space="preserve">Содержание Учебного плана обеспечивает разностороннее развитие детей с учетом их возрастных особенностей по основным направлениям развития и образования детей (далее – образовательные области): </w:t>
      </w:r>
    </w:p>
    <w:p w:rsidR="00DE4C6A" w:rsidRPr="004127A7" w:rsidRDefault="00DE4C6A" w:rsidP="00B340D1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127A7">
        <w:rPr>
          <w:rFonts w:ascii="Times New Roman" w:hAnsi="Times New Roman"/>
          <w:color w:val="000000"/>
          <w:sz w:val="26"/>
          <w:szCs w:val="26"/>
          <w:lang w:eastAsia="ru-RU"/>
        </w:rPr>
        <w:t>социально-коммуникативное развитие;</w:t>
      </w:r>
    </w:p>
    <w:p w:rsidR="00DE4C6A" w:rsidRPr="004127A7" w:rsidRDefault="00DE4C6A" w:rsidP="00B340D1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127A7">
        <w:rPr>
          <w:rFonts w:ascii="Times New Roman" w:hAnsi="Times New Roman"/>
          <w:color w:val="000000"/>
          <w:sz w:val="26"/>
          <w:szCs w:val="26"/>
          <w:lang w:eastAsia="ru-RU"/>
        </w:rPr>
        <w:t>познавательное развитие;</w:t>
      </w:r>
    </w:p>
    <w:p w:rsidR="00DE4C6A" w:rsidRPr="004127A7" w:rsidRDefault="00DE4C6A" w:rsidP="00B340D1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127A7">
        <w:rPr>
          <w:rFonts w:ascii="Times New Roman" w:hAnsi="Times New Roman"/>
          <w:color w:val="000000"/>
          <w:sz w:val="26"/>
          <w:szCs w:val="26"/>
          <w:lang w:eastAsia="ru-RU"/>
        </w:rPr>
        <w:t>речевое развитие;</w:t>
      </w:r>
    </w:p>
    <w:p w:rsidR="00DE4C6A" w:rsidRPr="004127A7" w:rsidRDefault="00DE4C6A" w:rsidP="00B340D1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127A7">
        <w:rPr>
          <w:rFonts w:ascii="Times New Roman" w:hAnsi="Times New Roman"/>
          <w:color w:val="000000"/>
          <w:sz w:val="26"/>
          <w:szCs w:val="26"/>
          <w:lang w:eastAsia="ru-RU"/>
        </w:rPr>
        <w:t>художественно-эстетическое развитие;</w:t>
      </w:r>
    </w:p>
    <w:p w:rsidR="00DE4C6A" w:rsidRPr="004127A7" w:rsidRDefault="00DE4C6A" w:rsidP="00B340D1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127A7">
        <w:rPr>
          <w:rFonts w:ascii="Times New Roman" w:hAnsi="Times New Roman"/>
          <w:color w:val="000000"/>
          <w:sz w:val="26"/>
          <w:szCs w:val="26"/>
          <w:lang w:eastAsia="ru-RU"/>
        </w:rPr>
        <w:t>физическое развитие.</w:t>
      </w:r>
    </w:p>
    <w:p w:rsidR="00DE4C6A" w:rsidRDefault="00DE4C6A" w:rsidP="00B340D1">
      <w:pPr>
        <w:shd w:val="clear" w:color="auto" w:fill="FFFFFF"/>
        <w:ind w:firstLine="225"/>
        <w:contextualSpacing/>
        <w:jc w:val="both"/>
        <w:rPr>
          <w:bCs/>
          <w:iCs/>
          <w:color w:val="000000"/>
          <w:sz w:val="26"/>
          <w:szCs w:val="26"/>
        </w:rPr>
      </w:pPr>
    </w:p>
    <w:p w:rsidR="00DE4C6A" w:rsidRDefault="00DE4C6A" w:rsidP="00B340D1">
      <w:pPr>
        <w:shd w:val="clear" w:color="auto" w:fill="FFFFFF"/>
        <w:ind w:firstLine="225"/>
        <w:contextualSpacing/>
        <w:jc w:val="both"/>
        <w:rPr>
          <w:bCs/>
          <w:iCs/>
          <w:color w:val="000000"/>
          <w:sz w:val="26"/>
          <w:szCs w:val="26"/>
        </w:rPr>
      </w:pPr>
      <w:r w:rsidRPr="004127A7">
        <w:rPr>
          <w:bCs/>
          <w:iCs/>
          <w:color w:val="000000"/>
          <w:sz w:val="26"/>
          <w:szCs w:val="26"/>
        </w:rPr>
        <w:t>Каждая образовательная область включает в себя следующие структурные единицы:</w:t>
      </w:r>
    </w:p>
    <w:p w:rsidR="00DE4C6A" w:rsidRPr="004127A7" w:rsidRDefault="00DE4C6A" w:rsidP="00B340D1">
      <w:pPr>
        <w:shd w:val="clear" w:color="auto" w:fill="FFFFFF"/>
        <w:ind w:firstLine="225"/>
        <w:contextualSpacing/>
        <w:jc w:val="both"/>
        <w:rPr>
          <w:color w:val="000000"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7938"/>
      </w:tblGrid>
      <w:tr w:rsidR="00DE4C6A" w:rsidRPr="004127A7" w:rsidTr="003C7BB1">
        <w:tc>
          <w:tcPr>
            <w:tcW w:w="2411" w:type="dxa"/>
          </w:tcPr>
          <w:p w:rsidR="00DE4C6A" w:rsidRPr="004127A7" w:rsidRDefault="00DE4C6A" w:rsidP="003C7BB1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Образовательные области</w:t>
            </w:r>
          </w:p>
        </w:tc>
        <w:tc>
          <w:tcPr>
            <w:tcW w:w="7938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Структурные единицы</w:t>
            </w:r>
          </w:p>
        </w:tc>
      </w:tr>
      <w:tr w:rsidR="00DE4C6A" w:rsidRPr="004127A7" w:rsidTr="003C7BB1">
        <w:tc>
          <w:tcPr>
            <w:tcW w:w="2411" w:type="dxa"/>
          </w:tcPr>
          <w:p w:rsidR="00DE4C6A" w:rsidRPr="004127A7" w:rsidRDefault="00DE4C6A" w:rsidP="003C7BB1">
            <w:pPr>
              <w:rPr>
                <w:b/>
                <w:sz w:val="26"/>
                <w:szCs w:val="26"/>
              </w:rPr>
            </w:pPr>
            <w:r w:rsidRPr="004127A7">
              <w:rPr>
                <w:b/>
                <w:color w:val="000000"/>
                <w:kern w:val="24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7938" w:type="dxa"/>
          </w:tcPr>
          <w:p w:rsidR="00DE4C6A" w:rsidRPr="004127A7" w:rsidRDefault="00DE4C6A" w:rsidP="00B340D1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Дошкольник входит в мир социальных отношений</w:t>
            </w:r>
          </w:p>
          <w:p w:rsidR="00DE4C6A" w:rsidRPr="004127A7" w:rsidRDefault="00DE4C6A" w:rsidP="00B340D1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Развиваем ценностное отношение к труду</w:t>
            </w:r>
          </w:p>
          <w:p w:rsidR="00DE4C6A" w:rsidRPr="004127A7" w:rsidRDefault="00DE4C6A" w:rsidP="00B340D1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175"/>
              </w:tabs>
              <w:ind w:left="34" w:firstLine="0"/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Формирование основ безопасного поведения в быту, социуме, </w:t>
            </w:r>
            <w:r w:rsidRPr="004127A7">
              <w:rPr>
                <w:color w:val="000000"/>
                <w:kern w:val="24"/>
                <w:sz w:val="26"/>
                <w:szCs w:val="26"/>
              </w:rPr>
              <w:lastRenderedPageBreak/>
              <w:t>природе.</w:t>
            </w:r>
          </w:p>
        </w:tc>
      </w:tr>
      <w:tr w:rsidR="00DE4C6A" w:rsidRPr="004127A7" w:rsidTr="003C7BB1">
        <w:tc>
          <w:tcPr>
            <w:tcW w:w="2411" w:type="dxa"/>
          </w:tcPr>
          <w:p w:rsidR="00DE4C6A" w:rsidRPr="004127A7" w:rsidRDefault="00DE4C6A" w:rsidP="003C7BB1">
            <w:pPr>
              <w:rPr>
                <w:b/>
                <w:sz w:val="26"/>
                <w:szCs w:val="26"/>
              </w:rPr>
            </w:pPr>
            <w:r w:rsidRPr="004127A7">
              <w:rPr>
                <w:b/>
                <w:color w:val="000000"/>
                <w:kern w:val="24"/>
                <w:sz w:val="26"/>
                <w:szCs w:val="26"/>
              </w:rPr>
              <w:lastRenderedPageBreak/>
              <w:t xml:space="preserve">Познавательное развитие </w:t>
            </w:r>
          </w:p>
        </w:tc>
        <w:tc>
          <w:tcPr>
            <w:tcW w:w="7938" w:type="dxa"/>
          </w:tcPr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Развитие сенсорной культуры</w:t>
            </w:r>
          </w:p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Первые шаги в математику. Исследуем и экспериментируем</w:t>
            </w:r>
          </w:p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Формирование первичных представлений о себе, других людях. </w:t>
            </w:r>
          </w:p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Формирование первичных представлений о малой родине и Отечестве, многообразии стран и народов мира. </w:t>
            </w:r>
          </w:p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Освоение  представлений  о  планете  Земля  как  общем  доме  людей, многообразии  стран  и  народов  мира</w:t>
            </w:r>
          </w:p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  <w:tab w:val="left" w:pos="570"/>
              </w:tabs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Ребенок открывает мир природы</w:t>
            </w:r>
          </w:p>
        </w:tc>
      </w:tr>
      <w:tr w:rsidR="00DE4C6A" w:rsidRPr="004127A7" w:rsidTr="003C7BB1">
        <w:tc>
          <w:tcPr>
            <w:tcW w:w="2411" w:type="dxa"/>
          </w:tcPr>
          <w:p w:rsidR="00DE4C6A" w:rsidRPr="004127A7" w:rsidRDefault="00DE4C6A" w:rsidP="003C7BB1">
            <w:pPr>
              <w:rPr>
                <w:b/>
                <w:sz w:val="26"/>
                <w:szCs w:val="26"/>
              </w:rPr>
            </w:pPr>
            <w:r w:rsidRPr="004127A7">
              <w:rPr>
                <w:b/>
                <w:color w:val="000000"/>
                <w:kern w:val="24"/>
                <w:sz w:val="26"/>
                <w:szCs w:val="26"/>
              </w:rPr>
              <w:t xml:space="preserve">Речевое развитие </w:t>
            </w:r>
          </w:p>
        </w:tc>
        <w:tc>
          <w:tcPr>
            <w:tcW w:w="7938" w:type="dxa"/>
          </w:tcPr>
          <w:p w:rsidR="00DE4C6A" w:rsidRPr="00B2669F" w:rsidRDefault="00DE4C6A" w:rsidP="003C7BB1">
            <w:pPr>
              <w:tabs>
                <w:tab w:val="left" w:pos="175"/>
              </w:tabs>
              <w:ind w:left="34"/>
              <w:contextualSpacing/>
              <w:jc w:val="both"/>
              <w:rPr>
                <w:i/>
                <w:color w:val="000000"/>
                <w:kern w:val="24"/>
                <w:sz w:val="26"/>
                <w:szCs w:val="26"/>
              </w:rPr>
            </w:pPr>
            <w:r w:rsidRPr="00B2669F">
              <w:rPr>
                <w:i/>
                <w:color w:val="000000"/>
                <w:kern w:val="24"/>
                <w:sz w:val="26"/>
                <w:szCs w:val="26"/>
              </w:rPr>
              <w:t>Развитие речи</w:t>
            </w:r>
          </w:p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владение речью как средством общения и культуры; </w:t>
            </w:r>
          </w:p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обогащение активного словаря; </w:t>
            </w:r>
          </w:p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развитие связной, грамматически правильной диалогической и монологической речи; </w:t>
            </w:r>
          </w:p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развитие звуковой и интонационной культуры речи, фонематического слуха; </w:t>
            </w:r>
          </w:p>
          <w:p w:rsidR="00DE4C6A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DE4C6A" w:rsidRPr="004127A7" w:rsidRDefault="00DE4C6A" w:rsidP="003C7BB1">
            <w:pPr>
              <w:ind w:left="34"/>
              <w:contextualSpacing/>
              <w:jc w:val="both"/>
              <w:rPr>
                <w:i/>
                <w:color w:val="000000"/>
                <w:kern w:val="24"/>
                <w:sz w:val="26"/>
                <w:szCs w:val="26"/>
              </w:rPr>
            </w:pPr>
            <w:r w:rsidRPr="004127A7">
              <w:rPr>
                <w:i/>
                <w:color w:val="000000"/>
                <w:kern w:val="24"/>
                <w:sz w:val="26"/>
                <w:szCs w:val="26"/>
              </w:rPr>
              <w:t>Художественная литература:</w:t>
            </w:r>
          </w:p>
          <w:p w:rsidR="00DE4C6A" w:rsidRPr="004127A7" w:rsidRDefault="00DE4C6A" w:rsidP="00B340D1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Расширение  читательских  интересов  детей. </w:t>
            </w:r>
          </w:p>
          <w:p w:rsidR="00DE4C6A" w:rsidRPr="004127A7" w:rsidRDefault="00DE4C6A" w:rsidP="00B340D1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Восприятие  литературного  текста. </w:t>
            </w:r>
          </w:p>
          <w:p w:rsidR="00DE4C6A" w:rsidRPr="004127A7" w:rsidRDefault="00DE4C6A" w:rsidP="00B340D1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Творческая  деятельность  на  основе  литературного  текста</w:t>
            </w:r>
          </w:p>
        </w:tc>
      </w:tr>
      <w:tr w:rsidR="00DE4C6A" w:rsidRPr="004127A7" w:rsidTr="003C7BB1">
        <w:tc>
          <w:tcPr>
            <w:tcW w:w="2411" w:type="dxa"/>
          </w:tcPr>
          <w:p w:rsidR="00DE4C6A" w:rsidRPr="004127A7" w:rsidRDefault="00DE4C6A" w:rsidP="003C7BB1">
            <w:pPr>
              <w:rPr>
                <w:b/>
                <w:sz w:val="26"/>
                <w:szCs w:val="26"/>
              </w:rPr>
            </w:pPr>
            <w:r w:rsidRPr="004127A7">
              <w:rPr>
                <w:b/>
                <w:color w:val="000000"/>
                <w:kern w:val="24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7938" w:type="dxa"/>
          </w:tcPr>
          <w:p w:rsidR="00DE4C6A" w:rsidRPr="004127A7" w:rsidRDefault="00DE4C6A" w:rsidP="003C7BB1">
            <w:pPr>
              <w:ind w:left="34"/>
              <w:contextualSpacing/>
              <w:jc w:val="both"/>
              <w:rPr>
                <w:i/>
                <w:color w:val="000000"/>
                <w:kern w:val="24"/>
                <w:sz w:val="26"/>
                <w:szCs w:val="26"/>
              </w:rPr>
            </w:pPr>
            <w:r w:rsidRPr="004127A7">
              <w:rPr>
                <w:i/>
                <w:color w:val="000000"/>
                <w:kern w:val="24"/>
                <w:sz w:val="26"/>
                <w:szCs w:val="26"/>
              </w:rPr>
              <w:t>Изобразительное искусство:</w:t>
            </w:r>
          </w:p>
          <w:p w:rsidR="00DE4C6A" w:rsidRPr="004127A7" w:rsidRDefault="00DE4C6A" w:rsidP="00B340D1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Развитие продуктивной деятельности и детского творчества в рисовании, аппликации, лепке, конструировании.</w:t>
            </w:r>
          </w:p>
          <w:p w:rsidR="00DE4C6A" w:rsidRPr="004127A7" w:rsidRDefault="00DE4C6A" w:rsidP="00B340D1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line="276" w:lineRule="auto"/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Восприятие произведений искусства</w:t>
            </w:r>
          </w:p>
          <w:p w:rsidR="00DE4C6A" w:rsidRPr="004127A7" w:rsidRDefault="00DE4C6A" w:rsidP="003C7BB1">
            <w:pPr>
              <w:ind w:left="34"/>
              <w:contextualSpacing/>
              <w:jc w:val="both"/>
              <w:rPr>
                <w:i/>
                <w:sz w:val="26"/>
                <w:szCs w:val="26"/>
              </w:rPr>
            </w:pPr>
            <w:r w:rsidRPr="004127A7">
              <w:rPr>
                <w:i/>
                <w:color w:val="000000"/>
                <w:kern w:val="24"/>
                <w:sz w:val="26"/>
                <w:szCs w:val="26"/>
              </w:rPr>
              <w:t>Музыка</w:t>
            </w:r>
          </w:p>
        </w:tc>
      </w:tr>
      <w:tr w:rsidR="00DE4C6A" w:rsidRPr="004127A7" w:rsidTr="003C7BB1">
        <w:tc>
          <w:tcPr>
            <w:tcW w:w="2411" w:type="dxa"/>
          </w:tcPr>
          <w:p w:rsidR="00DE4C6A" w:rsidRPr="004127A7" w:rsidRDefault="00DE4C6A" w:rsidP="003C7BB1">
            <w:pPr>
              <w:rPr>
                <w:b/>
                <w:sz w:val="26"/>
                <w:szCs w:val="26"/>
              </w:rPr>
            </w:pPr>
            <w:r w:rsidRPr="004127A7">
              <w:rPr>
                <w:b/>
                <w:color w:val="000000"/>
                <w:kern w:val="24"/>
                <w:sz w:val="26"/>
                <w:szCs w:val="26"/>
              </w:rPr>
              <w:t xml:space="preserve">Физическое развитие </w:t>
            </w:r>
          </w:p>
        </w:tc>
        <w:tc>
          <w:tcPr>
            <w:tcW w:w="7938" w:type="dxa"/>
          </w:tcPr>
          <w:p w:rsidR="00DE4C6A" w:rsidRPr="004127A7" w:rsidRDefault="00DE4C6A" w:rsidP="00B340D1">
            <w:pPr>
              <w:numPr>
                <w:ilvl w:val="0"/>
                <w:numId w:val="11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Двигательная деятельность</w:t>
            </w:r>
          </w:p>
          <w:p w:rsidR="00DE4C6A" w:rsidRPr="004127A7" w:rsidRDefault="00DE4C6A" w:rsidP="00B340D1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Становление у детей ценностей здорового образа жизни, овладение его элементарными нормами и правилами</w:t>
            </w:r>
          </w:p>
        </w:tc>
      </w:tr>
    </w:tbl>
    <w:p w:rsidR="00DE4C6A" w:rsidRDefault="00DE4C6A" w:rsidP="00B340D1">
      <w:pPr>
        <w:ind w:firstLine="709"/>
        <w:contextualSpacing/>
        <w:jc w:val="both"/>
        <w:rPr>
          <w:sz w:val="26"/>
          <w:szCs w:val="26"/>
        </w:rPr>
      </w:pPr>
      <w:r w:rsidRPr="004127A7">
        <w:rPr>
          <w:sz w:val="26"/>
          <w:szCs w:val="26"/>
        </w:rPr>
        <w:t>Инвариантная часть Программы рассчитывается в соответствии с возрастом воспитанников, основными направлениями их развития и включает время, отведенное на:</w:t>
      </w:r>
    </w:p>
    <w:p w:rsidR="00DE4C6A" w:rsidRPr="004127A7" w:rsidRDefault="00DE4C6A" w:rsidP="00B340D1">
      <w:pPr>
        <w:ind w:firstLine="709"/>
        <w:contextualSpacing/>
        <w:jc w:val="both"/>
        <w:rPr>
          <w:sz w:val="26"/>
          <w:szCs w:val="26"/>
        </w:rPr>
      </w:pPr>
      <w:r w:rsidRPr="004127A7">
        <w:rPr>
          <w:sz w:val="26"/>
          <w:szCs w:val="26"/>
        </w:rPr>
        <w:t>непосредственно образовательную деятельность;</w:t>
      </w:r>
    </w:p>
    <w:p w:rsidR="00DE4C6A" w:rsidRPr="004127A7" w:rsidRDefault="00DE4C6A" w:rsidP="00B340D1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27A7">
        <w:rPr>
          <w:rFonts w:ascii="Times New Roman" w:hAnsi="Times New Roman"/>
          <w:sz w:val="26"/>
          <w:szCs w:val="26"/>
          <w:lang w:eastAsia="ru-RU"/>
        </w:rPr>
        <w:t>образовательную деятельность, осуществляемую в ходе режимных моментов;</w:t>
      </w:r>
    </w:p>
    <w:p w:rsidR="00DE4C6A" w:rsidRPr="004127A7" w:rsidRDefault="00DE4C6A" w:rsidP="00B340D1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27A7">
        <w:rPr>
          <w:rFonts w:ascii="Times New Roman" w:hAnsi="Times New Roman"/>
          <w:sz w:val="26"/>
          <w:szCs w:val="26"/>
          <w:lang w:eastAsia="ru-RU"/>
        </w:rPr>
        <w:t>самостоятельную деятельность детей;</w:t>
      </w:r>
    </w:p>
    <w:p w:rsidR="00DE4C6A" w:rsidRDefault="00DE4C6A" w:rsidP="00B340D1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27A7">
        <w:rPr>
          <w:rFonts w:ascii="Times New Roman" w:hAnsi="Times New Roman"/>
          <w:sz w:val="26"/>
          <w:szCs w:val="26"/>
          <w:lang w:eastAsia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DE4C6A" w:rsidRDefault="00DE4C6A" w:rsidP="00B340D1">
      <w:pPr>
        <w:tabs>
          <w:tab w:val="left" w:pos="175"/>
        </w:tabs>
        <w:ind w:left="34"/>
        <w:contextualSpacing/>
        <w:jc w:val="both"/>
        <w:rPr>
          <w:sz w:val="26"/>
          <w:szCs w:val="26"/>
        </w:rPr>
      </w:pPr>
      <w:r w:rsidRPr="004127A7">
        <w:rPr>
          <w:sz w:val="26"/>
          <w:szCs w:val="26"/>
        </w:rPr>
        <w:t xml:space="preserve">Программный материал по образовательным областям </w:t>
      </w:r>
      <w:r w:rsidRPr="004127A7">
        <w:rPr>
          <w:sz w:val="26"/>
          <w:szCs w:val="26"/>
          <w:lang w:eastAsia="ar-SA"/>
        </w:rPr>
        <w:t>реализуется</w:t>
      </w:r>
      <w:r>
        <w:rPr>
          <w:sz w:val="26"/>
          <w:szCs w:val="26"/>
          <w:lang w:eastAsia="ar-SA"/>
        </w:rPr>
        <w:t xml:space="preserve"> </w:t>
      </w:r>
      <w:r w:rsidRPr="004127A7">
        <w:rPr>
          <w:sz w:val="26"/>
          <w:szCs w:val="26"/>
        </w:rPr>
        <w:t>следующим образом.</w:t>
      </w:r>
    </w:p>
    <w:p w:rsidR="00DE4C6A" w:rsidRPr="004127A7" w:rsidRDefault="00DE4C6A" w:rsidP="00B340D1">
      <w:pPr>
        <w:tabs>
          <w:tab w:val="left" w:pos="175"/>
        </w:tabs>
        <w:ind w:left="34"/>
        <w:contextualSpacing/>
        <w:jc w:val="both"/>
        <w:rPr>
          <w:sz w:val="26"/>
          <w:szCs w:val="26"/>
        </w:rPr>
      </w:pPr>
      <w:r w:rsidRPr="004127A7">
        <w:rPr>
          <w:b/>
          <w:sz w:val="26"/>
          <w:szCs w:val="26"/>
        </w:rPr>
        <w:t>Социально-коммуникативное развитие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3260"/>
        <w:gridCol w:w="1134"/>
        <w:gridCol w:w="1134"/>
      </w:tblGrid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Структурные единицы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НОД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 в РМ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lastRenderedPageBreak/>
              <w:t>Дошкольник входит в мир социальных отношений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-          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Развиваем ценностное отношение к труду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3260" w:type="dxa"/>
          </w:tcPr>
          <w:p w:rsidR="00DE4C6A" w:rsidRPr="00EB338E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  <w:lang w:val="en-US"/>
              </w:rPr>
            </w:pPr>
            <w:r>
              <w:rPr>
                <w:color w:val="000000"/>
                <w:kern w:val="24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</w:tbl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b/>
          <w:color w:val="000000"/>
          <w:kern w:val="24"/>
          <w:sz w:val="26"/>
          <w:szCs w:val="26"/>
        </w:rPr>
      </w:pPr>
    </w:p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b/>
          <w:color w:val="000000"/>
          <w:kern w:val="24"/>
          <w:sz w:val="26"/>
          <w:szCs w:val="26"/>
        </w:rPr>
      </w:pPr>
      <w:r w:rsidRPr="004127A7">
        <w:rPr>
          <w:rFonts w:eastAsia="Times New Roman"/>
          <w:b/>
          <w:color w:val="000000"/>
          <w:kern w:val="24"/>
          <w:sz w:val="26"/>
          <w:szCs w:val="26"/>
        </w:rPr>
        <w:t>Познавательное развитие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3260"/>
        <w:gridCol w:w="1134"/>
        <w:gridCol w:w="1134"/>
      </w:tblGrid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Структурные единицы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НОД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 в РМ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Развитие сенсорной культуры</w:t>
            </w:r>
          </w:p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Первые шаги в математику. Исследуем и экспериментируем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          ФЭМП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Формирование первичных представлений о себе, других людях. </w:t>
            </w:r>
          </w:p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Формирование первичных представлений о малой родине и Отечестве, многообразии стран и народов мира. </w:t>
            </w:r>
          </w:p>
          <w:p w:rsidR="00DE4C6A" w:rsidRPr="00B2669F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Освоение  представлений  о  планете  Земля  как  общем  доме  людей, многообразии  стран  и  народов  мира</w:t>
            </w:r>
          </w:p>
          <w:p w:rsidR="00DE4C6A" w:rsidRPr="004127A7" w:rsidRDefault="00DE4C6A" w:rsidP="00B340D1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Ребенок открывает мир природы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Ознакомление с окружающим </w:t>
            </w:r>
            <w:r w:rsidRPr="004127A7">
              <w:rPr>
                <w:color w:val="000000"/>
                <w:kern w:val="24"/>
                <w:sz w:val="26"/>
                <w:szCs w:val="26"/>
              </w:rPr>
              <w:t xml:space="preserve"> мир</w:t>
            </w:r>
            <w:r>
              <w:rPr>
                <w:color w:val="000000"/>
                <w:kern w:val="24"/>
                <w:sz w:val="26"/>
                <w:szCs w:val="26"/>
              </w:rPr>
              <w:t>ом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</w:tbl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b/>
          <w:color w:val="000000"/>
          <w:kern w:val="24"/>
          <w:sz w:val="26"/>
          <w:szCs w:val="26"/>
        </w:rPr>
      </w:pPr>
      <w:r w:rsidRPr="004127A7">
        <w:rPr>
          <w:rFonts w:eastAsia="Times New Roman"/>
          <w:b/>
          <w:color w:val="000000"/>
          <w:kern w:val="24"/>
          <w:sz w:val="26"/>
          <w:szCs w:val="26"/>
        </w:rPr>
        <w:t>Речевое развитие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3260"/>
        <w:gridCol w:w="1134"/>
        <w:gridCol w:w="1134"/>
      </w:tblGrid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Структурные единицы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НОД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 в РМ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владение речью как средством общения и культуры; </w:t>
            </w:r>
          </w:p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обогащение активного словаря; </w:t>
            </w:r>
          </w:p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развитие связной, грамматически правильной диалогической и монологической речи; </w:t>
            </w:r>
          </w:p>
          <w:p w:rsidR="00DE4C6A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развитие речевого творчества;</w:t>
            </w:r>
          </w:p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развитие звуковой и интонационной культуры речи, фонематического слуха; </w:t>
            </w:r>
          </w:p>
          <w:p w:rsidR="00DE4C6A" w:rsidRPr="004127A7" w:rsidRDefault="00DE4C6A" w:rsidP="00B340D1">
            <w:pPr>
              <w:numPr>
                <w:ilvl w:val="0"/>
                <w:numId w:val="9"/>
              </w:numPr>
              <w:tabs>
                <w:tab w:val="num" w:pos="34"/>
                <w:tab w:val="left" w:pos="175"/>
              </w:tabs>
              <w:ind w:left="34" w:firstLine="0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Развитие речи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ind w:left="34"/>
              <w:contextualSpacing/>
              <w:jc w:val="both"/>
              <w:rPr>
                <w:i/>
                <w:color w:val="000000"/>
                <w:kern w:val="24"/>
                <w:sz w:val="26"/>
                <w:szCs w:val="26"/>
              </w:rPr>
            </w:pPr>
            <w:r w:rsidRPr="004127A7">
              <w:rPr>
                <w:i/>
                <w:color w:val="000000"/>
                <w:kern w:val="24"/>
                <w:sz w:val="26"/>
                <w:szCs w:val="26"/>
              </w:rPr>
              <w:t>:</w:t>
            </w:r>
          </w:p>
          <w:p w:rsidR="00DE4C6A" w:rsidRPr="004127A7" w:rsidRDefault="00DE4C6A" w:rsidP="003C7BB1">
            <w:pPr>
              <w:numPr>
                <w:ilvl w:val="0"/>
                <w:numId w:val="9"/>
              </w:numPr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Расширение  читательских  интересов  детей. </w:t>
            </w:r>
          </w:p>
          <w:p w:rsidR="00DE4C6A" w:rsidRPr="004127A7" w:rsidRDefault="00DE4C6A" w:rsidP="003C7BB1">
            <w:pPr>
              <w:numPr>
                <w:ilvl w:val="0"/>
                <w:numId w:val="9"/>
              </w:numPr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 xml:space="preserve">Восприятие  литературного  текста. </w:t>
            </w:r>
          </w:p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Творческая  деятельность  на  основе  литературного  текста</w:t>
            </w:r>
          </w:p>
        </w:tc>
        <w:tc>
          <w:tcPr>
            <w:tcW w:w="3260" w:type="dxa"/>
          </w:tcPr>
          <w:p w:rsidR="00DE4C6A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Приобщение к</w:t>
            </w:r>
            <w:r w:rsidRPr="004127A7">
              <w:rPr>
                <w:color w:val="000000"/>
                <w:kern w:val="24"/>
                <w:sz w:val="26"/>
                <w:szCs w:val="26"/>
              </w:rPr>
              <w:t xml:space="preserve"> художественной литературы</w:t>
            </w:r>
          </w:p>
          <w:p w:rsidR="00DE4C6A" w:rsidRPr="00964D5C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( ежедневное чтение во второй половине дня)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</w:tbl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b/>
          <w:color w:val="000000"/>
          <w:kern w:val="24"/>
          <w:sz w:val="26"/>
          <w:szCs w:val="26"/>
        </w:rPr>
      </w:pPr>
    </w:p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b/>
          <w:color w:val="000000"/>
          <w:kern w:val="24"/>
          <w:sz w:val="26"/>
          <w:szCs w:val="26"/>
        </w:rPr>
      </w:pPr>
      <w:r w:rsidRPr="004127A7">
        <w:rPr>
          <w:rFonts w:eastAsia="Times New Roman"/>
          <w:b/>
          <w:color w:val="000000"/>
          <w:kern w:val="24"/>
          <w:sz w:val="26"/>
          <w:szCs w:val="26"/>
        </w:rPr>
        <w:lastRenderedPageBreak/>
        <w:t>Художественно-эстетическое развитие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3260"/>
        <w:gridCol w:w="1134"/>
        <w:gridCol w:w="1134"/>
      </w:tblGrid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Структурные единицы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НОД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 в РМ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ind w:left="34"/>
              <w:contextualSpacing/>
              <w:jc w:val="both"/>
              <w:rPr>
                <w:i/>
                <w:color w:val="000000"/>
                <w:kern w:val="24"/>
                <w:sz w:val="26"/>
                <w:szCs w:val="26"/>
              </w:rPr>
            </w:pPr>
            <w:r w:rsidRPr="004127A7">
              <w:rPr>
                <w:i/>
                <w:color w:val="000000"/>
                <w:kern w:val="24"/>
                <w:sz w:val="26"/>
                <w:szCs w:val="26"/>
              </w:rPr>
              <w:t>Изобразительное искусство:</w:t>
            </w:r>
          </w:p>
          <w:p w:rsidR="00DE4C6A" w:rsidRPr="004127A7" w:rsidRDefault="00DE4C6A" w:rsidP="003C7BB1">
            <w:pPr>
              <w:numPr>
                <w:ilvl w:val="0"/>
                <w:numId w:val="9"/>
              </w:numPr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Развитие продуктивной деятельности и детского творчества в рисовании, аппликации, лепке, конструировании.</w:t>
            </w:r>
          </w:p>
          <w:p w:rsidR="00DE4C6A" w:rsidRPr="004127A7" w:rsidRDefault="00DE4C6A" w:rsidP="003C7BB1">
            <w:pPr>
              <w:numPr>
                <w:ilvl w:val="0"/>
                <w:numId w:val="9"/>
              </w:numPr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Восприятие произведений искусства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i/>
                <w:color w:val="000000"/>
                <w:kern w:val="24"/>
                <w:sz w:val="26"/>
                <w:szCs w:val="26"/>
              </w:rPr>
            </w:pPr>
            <w:r w:rsidRPr="004127A7">
              <w:rPr>
                <w:i/>
                <w:color w:val="000000"/>
                <w:kern w:val="24"/>
                <w:sz w:val="26"/>
                <w:szCs w:val="26"/>
              </w:rPr>
              <w:t>Изобразительное искусство:</w:t>
            </w:r>
          </w:p>
          <w:p w:rsidR="00DE4C6A" w:rsidRPr="004127A7" w:rsidRDefault="00DE4C6A" w:rsidP="003C7BB1">
            <w:pPr>
              <w:numPr>
                <w:ilvl w:val="0"/>
                <w:numId w:val="13"/>
              </w:numPr>
              <w:tabs>
                <w:tab w:val="left" w:pos="175"/>
              </w:tabs>
              <w:contextualSpacing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Рисование</w:t>
            </w:r>
          </w:p>
          <w:p w:rsidR="00DE4C6A" w:rsidRPr="004127A7" w:rsidRDefault="00DE4C6A" w:rsidP="003C7BB1">
            <w:pPr>
              <w:numPr>
                <w:ilvl w:val="0"/>
                <w:numId w:val="13"/>
              </w:numPr>
              <w:tabs>
                <w:tab w:val="left" w:pos="175"/>
              </w:tabs>
              <w:contextualSpacing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Лепка</w:t>
            </w:r>
          </w:p>
          <w:p w:rsidR="00DE4C6A" w:rsidRPr="004127A7" w:rsidRDefault="00DE4C6A" w:rsidP="003C7BB1">
            <w:pPr>
              <w:numPr>
                <w:ilvl w:val="0"/>
                <w:numId w:val="13"/>
              </w:numPr>
              <w:tabs>
                <w:tab w:val="left" w:pos="175"/>
              </w:tabs>
              <w:contextualSpacing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Аппликация</w:t>
            </w:r>
          </w:p>
          <w:p w:rsidR="00DE4C6A" w:rsidRPr="004127A7" w:rsidRDefault="00DE4C6A" w:rsidP="003C7BB1">
            <w:pPr>
              <w:numPr>
                <w:ilvl w:val="0"/>
                <w:numId w:val="13"/>
              </w:numPr>
              <w:tabs>
                <w:tab w:val="left" w:pos="175"/>
              </w:tabs>
              <w:contextualSpacing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Конструирование, ручной труд</w:t>
            </w:r>
          </w:p>
          <w:p w:rsidR="00DE4C6A" w:rsidRPr="004127A7" w:rsidRDefault="00DE4C6A" w:rsidP="003C7BB1">
            <w:pPr>
              <w:numPr>
                <w:ilvl w:val="0"/>
                <w:numId w:val="13"/>
              </w:numPr>
              <w:tabs>
                <w:tab w:val="left" w:pos="175"/>
              </w:tabs>
              <w:contextualSpacing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Прио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бщение к </w:t>
            </w:r>
            <w:r w:rsidRPr="004127A7">
              <w:rPr>
                <w:color w:val="000000"/>
                <w:kern w:val="24"/>
                <w:sz w:val="26"/>
                <w:szCs w:val="26"/>
              </w:rPr>
              <w:t>искусству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i/>
                <w:color w:val="000000"/>
                <w:kern w:val="24"/>
                <w:sz w:val="26"/>
                <w:szCs w:val="26"/>
              </w:rPr>
              <w:t>Музыка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Музыка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</w:tbl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contextualSpacing/>
        <w:jc w:val="both"/>
        <w:rPr>
          <w:b/>
          <w:sz w:val="26"/>
          <w:szCs w:val="26"/>
        </w:rPr>
      </w:pPr>
      <w:r w:rsidRPr="004127A7">
        <w:rPr>
          <w:b/>
          <w:sz w:val="26"/>
          <w:szCs w:val="26"/>
        </w:rPr>
        <w:t>Физическое развитие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3260"/>
        <w:gridCol w:w="1134"/>
        <w:gridCol w:w="1134"/>
      </w:tblGrid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Структурные единицы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НОД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 в РМ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4127A7">
              <w:rPr>
                <w:b/>
                <w:iCs/>
                <w:sz w:val="26"/>
                <w:szCs w:val="26"/>
              </w:rPr>
              <w:t>СД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tabs>
                <w:tab w:val="left" w:pos="317"/>
              </w:tabs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4127A7">
              <w:rPr>
                <w:sz w:val="26"/>
                <w:szCs w:val="26"/>
                <w:lang w:eastAsia="ar-SA"/>
              </w:rPr>
              <w:t>Физическая культура</w:t>
            </w:r>
          </w:p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  <w:tr w:rsidR="00DE4C6A" w:rsidRPr="004127A7" w:rsidTr="003C7BB1">
        <w:tc>
          <w:tcPr>
            <w:tcW w:w="4786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Становление у детей ценностей здорового образа жизни, овладение его элементарными нормами и правилами</w:t>
            </w:r>
          </w:p>
        </w:tc>
        <w:tc>
          <w:tcPr>
            <w:tcW w:w="3260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:rsidR="00DE4C6A" w:rsidRPr="004127A7" w:rsidRDefault="00DE4C6A" w:rsidP="003C7BB1">
            <w:pPr>
              <w:tabs>
                <w:tab w:val="left" w:pos="175"/>
              </w:tabs>
              <w:ind w:left="34"/>
              <w:contextualSpacing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4127A7">
              <w:rPr>
                <w:color w:val="000000"/>
                <w:kern w:val="24"/>
                <w:sz w:val="26"/>
                <w:szCs w:val="26"/>
              </w:rPr>
              <w:t>+</w:t>
            </w:r>
          </w:p>
        </w:tc>
      </w:tr>
    </w:tbl>
    <w:p w:rsidR="00DE4C6A" w:rsidRPr="004127A7" w:rsidRDefault="00DE4C6A" w:rsidP="00B340D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:rsidR="00DE4C6A" w:rsidRDefault="00DE4C6A" w:rsidP="00B340D1">
      <w:pPr>
        <w:contextualSpacing/>
        <w:rPr>
          <w:b/>
          <w:sz w:val="26"/>
          <w:szCs w:val="26"/>
        </w:rPr>
      </w:pPr>
    </w:p>
    <w:p w:rsidR="00DE4C6A" w:rsidRPr="004127A7" w:rsidRDefault="00DE4C6A" w:rsidP="00B340D1">
      <w:pPr>
        <w:contextualSpacing/>
        <w:rPr>
          <w:b/>
          <w:sz w:val="26"/>
          <w:szCs w:val="26"/>
        </w:rPr>
      </w:pPr>
      <w:r w:rsidRPr="004127A7">
        <w:rPr>
          <w:b/>
          <w:sz w:val="26"/>
          <w:szCs w:val="26"/>
        </w:rPr>
        <w:t xml:space="preserve">1.4. Формирование вариативной части </w:t>
      </w:r>
    </w:p>
    <w:p w:rsidR="00DE4C6A" w:rsidRPr="004127A7" w:rsidRDefault="00DE4C6A" w:rsidP="00B340D1">
      <w:pPr>
        <w:shd w:val="clear" w:color="auto" w:fill="FFFFFF"/>
        <w:spacing w:before="75"/>
        <w:ind w:firstLine="300"/>
        <w:contextualSpacing/>
        <w:jc w:val="both"/>
        <w:textAlignment w:val="baseline"/>
        <w:rPr>
          <w:color w:val="000000"/>
          <w:sz w:val="26"/>
          <w:szCs w:val="26"/>
        </w:rPr>
      </w:pPr>
      <w:r w:rsidRPr="004127A7">
        <w:rPr>
          <w:color w:val="000000"/>
          <w:sz w:val="26"/>
          <w:szCs w:val="26"/>
        </w:rPr>
        <w:tab/>
        <w:t>Вариативная часть Программы – это часть, формируемая участниками образовательных отношений. Она включает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DE4C6A" w:rsidRPr="004127A7" w:rsidRDefault="00DE4C6A" w:rsidP="00B340D1">
      <w:pPr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4127A7">
        <w:rPr>
          <w:sz w:val="26"/>
          <w:szCs w:val="26"/>
        </w:rPr>
        <w:t xml:space="preserve">Согласно ФГОС ДО вариативная часть программы составлена с учетом </w:t>
      </w:r>
      <w:r w:rsidRPr="004127A7">
        <w:rPr>
          <w:color w:val="000000"/>
          <w:sz w:val="26"/>
          <w:szCs w:val="26"/>
        </w:rPr>
        <w:t>образовательных потребностей, интересов и мотивов детей, членов их семей и педагогов и ориентирована на:</w:t>
      </w:r>
    </w:p>
    <w:p w:rsidR="00DE4C6A" w:rsidRPr="004127A7" w:rsidRDefault="00DE4C6A" w:rsidP="00B340D1">
      <w:pPr>
        <w:numPr>
          <w:ilvl w:val="0"/>
          <w:numId w:val="14"/>
        </w:numPr>
        <w:shd w:val="clear" w:color="auto" w:fill="FFFFFF"/>
        <w:spacing w:before="75"/>
        <w:contextualSpacing/>
        <w:jc w:val="both"/>
        <w:textAlignment w:val="baseline"/>
        <w:rPr>
          <w:color w:val="000000"/>
          <w:sz w:val="26"/>
          <w:szCs w:val="26"/>
        </w:rPr>
      </w:pPr>
      <w:r w:rsidRPr="004127A7">
        <w:rPr>
          <w:color w:val="000000"/>
          <w:sz w:val="26"/>
          <w:szCs w:val="26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E4C6A" w:rsidRPr="004127A7" w:rsidRDefault="00DE4C6A" w:rsidP="00B340D1">
      <w:pPr>
        <w:numPr>
          <w:ilvl w:val="0"/>
          <w:numId w:val="14"/>
        </w:numPr>
        <w:shd w:val="clear" w:color="auto" w:fill="FFFFFF"/>
        <w:spacing w:before="75"/>
        <w:contextualSpacing/>
        <w:jc w:val="both"/>
        <w:textAlignment w:val="baseline"/>
        <w:rPr>
          <w:color w:val="000000"/>
          <w:sz w:val="26"/>
          <w:szCs w:val="26"/>
        </w:rPr>
      </w:pPr>
      <w:r w:rsidRPr="004127A7">
        <w:rPr>
          <w:color w:val="000000"/>
          <w:sz w:val="26"/>
          <w:szCs w:val="26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E4C6A" w:rsidRPr="00791C8A" w:rsidRDefault="00DE4C6A" w:rsidP="00B340D1">
      <w:pPr>
        <w:numPr>
          <w:ilvl w:val="0"/>
          <w:numId w:val="14"/>
        </w:numPr>
        <w:shd w:val="clear" w:color="auto" w:fill="FFFFFF"/>
        <w:tabs>
          <w:tab w:val="left" w:pos="993"/>
        </w:tabs>
        <w:spacing w:before="75"/>
        <w:contextualSpacing/>
        <w:jc w:val="both"/>
        <w:textAlignment w:val="baseline"/>
        <w:rPr>
          <w:sz w:val="26"/>
          <w:szCs w:val="26"/>
        </w:rPr>
      </w:pPr>
      <w:r w:rsidRPr="00791C8A">
        <w:rPr>
          <w:color w:val="000000"/>
          <w:sz w:val="26"/>
          <w:szCs w:val="26"/>
        </w:rPr>
        <w:t>сложившиеся традиции Организации, Группы.</w:t>
      </w:r>
      <w:r w:rsidRPr="00791C8A">
        <w:rPr>
          <w:sz w:val="26"/>
          <w:szCs w:val="26"/>
        </w:rPr>
        <w:tab/>
      </w:r>
    </w:p>
    <w:p w:rsidR="00DE4C6A" w:rsidRPr="004127A7" w:rsidRDefault="00DE4C6A" w:rsidP="00B340D1">
      <w:pPr>
        <w:pStyle w:val="a9"/>
        <w:tabs>
          <w:tab w:val="left" w:pos="567"/>
        </w:tabs>
        <w:spacing w:after="0" w:line="240" w:lineRule="auto"/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t>О</w:t>
      </w:r>
      <w:r w:rsidRPr="004127A7">
        <w:rPr>
          <w:i/>
          <w:sz w:val="26"/>
          <w:szCs w:val="26"/>
        </w:rPr>
        <w:t>бъем образовательной нагрузки</w:t>
      </w:r>
      <w:r>
        <w:rPr>
          <w:i/>
          <w:sz w:val="26"/>
          <w:szCs w:val="26"/>
        </w:rPr>
        <w:t xml:space="preserve"> </w:t>
      </w:r>
      <w:r w:rsidRPr="004127A7">
        <w:rPr>
          <w:i/>
          <w:sz w:val="26"/>
          <w:szCs w:val="26"/>
        </w:rPr>
        <w:t>вариативной части на одного ребенка</w:t>
      </w:r>
      <w:r w:rsidRPr="004127A7">
        <w:rPr>
          <w:sz w:val="26"/>
          <w:szCs w:val="26"/>
        </w:rPr>
        <w:t xml:space="preserve"> в неделю по возрастным группам: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2835"/>
        <w:gridCol w:w="2268"/>
      </w:tblGrid>
      <w:tr w:rsidR="00DE4C6A" w:rsidRPr="004127A7" w:rsidTr="006C6F3E">
        <w:tc>
          <w:tcPr>
            <w:tcW w:w="4928" w:type="dxa"/>
            <w:vMerge w:val="restart"/>
          </w:tcPr>
          <w:p w:rsidR="00DE4C6A" w:rsidRPr="004127A7" w:rsidRDefault="00DE4C6A" w:rsidP="003C7BB1">
            <w:pPr>
              <w:tabs>
                <w:tab w:val="left" w:pos="567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5103" w:type="dxa"/>
            <w:gridSpan w:val="2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Вариативная часть</w:t>
            </w:r>
          </w:p>
        </w:tc>
      </w:tr>
      <w:tr w:rsidR="00DE4C6A" w:rsidRPr="004127A7" w:rsidTr="006C6F3E">
        <w:tc>
          <w:tcPr>
            <w:tcW w:w="4928" w:type="dxa"/>
            <w:vMerge/>
          </w:tcPr>
          <w:p w:rsidR="00DE4C6A" w:rsidRPr="004127A7" w:rsidRDefault="00DE4C6A" w:rsidP="003C7BB1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</w:t>
            </w:r>
          </w:p>
        </w:tc>
        <w:tc>
          <w:tcPr>
            <w:tcW w:w="2268" w:type="dxa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Время (мин)</w:t>
            </w:r>
          </w:p>
        </w:tc>
      </w:tr>
      <w:tr w:rsidR="00DE4C6A" w:rsidRPr="004127A7" w:rsidTr="006C6F3E">
        <w:trPr>
          <w:trHeight w:val="270"/>
        </w:trPr>
        <w:tc>
          <w:tcPr>
            <w:tcW w:w="4928" w:type="dxa"/>
          </w:tcPr>
          <w:p w:rsidR="00DE4C6A" w:rsidRPr="004127A7" w:rsidRDefault="00DE4C6A" w:rsidP="003C7BB1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младшая группа</w:t>
            </w:r>
          </w:p>
        </w:tc>
        <w:tc>
          <w:tcPr>
            <w:tcW w:w="2835" w:type="dxa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i/>
                <w:sz w:val="26"/>
                <w:szCs w:val="26"/>
              </w:rPr>
              <w:t>15</w:t>
            </w:r>
          </w:p>
        </w:tc>
      </w:tr>
      <w:tr w:rsidR="00DE4C6A" w:rsidRPr="004127A7" w:rsidTr="006C6F3E">
        <w:trPr>
          <w:trHeight w:val="330"/>
        </w:trPr>
        <w:tc>
          <w:tcPr>
            <w:tcW w:w="4928" w:type="dxa"/>
          </w:tcPr>
          <w:p w:rsidR="00DE4C6A" w:rsidRPr="004127A7" w:rsidRDefault="00DE4C6A" w:rsidP="003C7BB1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группа</w:t>
            </w:r>
          </w:p>
        </w:tc>
        <w:tc>
          <w:tcPr>
            <w:tcW w:w="2835" w:type="dxa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</w:t>
            </w:r>
          </w:p>
        </w:tc>
      </w:tr>
      <w:tr w:rsidR="00DE4C6A" w:rsidRPr="004127A7" w:rsidTr="006C6F3E">
        <w:trPr>
          <w:trHeight w:val="240"/>
        </w:trPr>
        <w:tc>
          <w:tcPr>
            <w:tcW w:w="4928" w:type="dxa"/>
          </w:tcPr>
          <w:p w:rsidR="00DE4C6A" w:rsidRPr="004127A7" w:rsidRDefault="00DE4C6A" w:rsidP="003C7BB1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Старшая группа</w:t>
            </w:r>
          </w:p>
        </w:tc>
        <w:tc>
          <w:tcPr>
            <w:tcW w:w="2835" w:type="dxa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E4C6A" w:rsidRPr="004127A7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</w:t>
            </w:r>
          </w:p>
        </w:tc>
      </w:tr>
      <w:tr w:rsidR="00DE4C6A" w:rsidRPr="004127A7" w:rsidTr="006C6F3E">
        <w:trPr>
          <w:trHeight w:val="360"/>
        </w:trPr>
        <w:tc>
          <w:tcPr>
            <w:tcW w:w="4928" w:type="dxa"/>
          </w:tcPr>
          <w:p w:rsidR="00DE4C6A" w:rsidRPr="004127A7" w:rsidRDefault="00DE4C6A" w:rsidP="003C7BB1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 группа</w:t>
            </w:r>
          </w:p>
        </w:tc>
        <w:tc>
          <w:tcPr>
            <w:tcW w:w="2835" w:type="dxa"/>
          </w:tcPr>
          <w:p w:rsidR="00DE4C6A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E4C6A" w:rsidRDefault="00DE4C6A" w:rsidP="003C7BB1">
            <w:pPr>
              <w:tabs>
                <w:tab w:val="left" w:pos="567"/>
              </w:tabs>
              <w:ind w:firstLine="63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</w:t>
            </w:r>
          </w:p>
        </w:tc>
      </w:tr>
    </w:tbl>
    <w:p w:rsidR="00DE4C6A" w:rsidRDefault="00DE4C6A" w:rsidP="00B340D1">
      <w:pPr>
        <w:rPr>
          <w:sz w:val="26"/>
          <w:szCs w:val="26"/>
        </w:rPr>
      </w:pPr>
    </w:p>
    <w:p w:rsidR="00DE4C6A" w:rsidRPr="004127A7" w:rsidRDefault="00DE4C6A" w:rsidP="00B340D1">
      <w:pPr>
        <w:jc w:val="center"/>
        <w:rPr>
          <w:vanish/>
          <w:sz w:val="26"/>
          <w:szCs w:val="26"/>
        </w:rPr>
      </w:pPr>
    </w:p>
    <w:p w:rsidR="00DE4C6A" w:rsidRPr="004127A7" w:rsidRDefault="00DE4C6A" w:rsidP="00B340D1">
      <w:pPr>
        <w:ind w:firstLine="360"/>
        <w:contextualSpacing/>
        <w:jc w:val="center"/>
        <w:rPr>
          <w:sz w:val="26"/>
          <w:szCs w:val="26"/>
        </w:rPr>
      </w:pPr>
      <w:r w:rsidRPr="004127A7">
        <w:rPr>
          <w:sz w:val="26"/>
          <w:szCs w:val="26"/>
        </w:rPr>
        <w:t xml:space="preserve">Вариативная часть программы реализуется </w:t>
      </w:r>
      <w:r>
        <w:rPr>
          <w:sz w:val="26"/>
          <w:szCs w:val="26"/>
        </w:rPr>
        <w:t xml:space="preserve"> через работу внеурочной деятельности</w:t>
      </w:r>
    </w:p>
    <w:p w:rsidR="00DE4C6A" w:rsidRDefault="00DE4C6A" w:rsidP="00B340D1">
      <w:pPr>
        <w:tabs>
          <w:tab w:val="left" w:pos="180"/>
          <w:tab w:val="left" w:pos="567"/>
          <w:tab w:val="center" w:pos="993"/>
        </w:tabs>
        <w:ind w:firstLine="567"/>
        <w:jc w:val="center"/>
        <w:rPr>
          <w:b/>
          <w:sz w:val="26"/>
          <w:szCs w:val="26"/>
        </w:rPr>
      </w:pPr>
    </w:p>
    <w:p w:rsidR="00DE4C6A" w:rsidRPr="004127A7" w:rsidRDefault="00DE4C6A" w:rsidP="00B340D1">
      <w:pPr>
        <w:tabs>
          <w:tab w:val="left" w:pos="180"/>
          <w:tab w:val="left" w:pos="567"/>
          <w:tab w:val="center" w:pos="993"/>
        </w:tabs>
        <w:ind w:firstLine="567"/>
        <w:jc w:val="center"/>
        <w:rPr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3798"/>
        <w:gridCol w:w="4536"/>
      </w:tblGrid>
      <w:tr w:rsidR="00DE4C6A" w:rsidRPr="004127A7" w:rsidTr="007A3A94">
        <w:trPr>
          <w:trHeight w:val="314"/>
        </w:trPr>
        <w:tc>
          <w:tcPr>
            <w:tcW w:w="2122" w:type="dxa"/>
            <w:vMerge w:val="restart"/>
            <w:vAlign w:val="center"/>
          </w:tcPr>
          <w:p w:rsidR="00DE4C6A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Внеурочная деятельность</w:t>
            </w:r>
          </w:p>
          <w:p w:rsidR="00DE4C6A" w:rsidRDefault="00DE4C6A" w:rsidP="003C7BB1">
            <w:pPr>
              <w:contextualSpacing/>
              <w:rPr>
                <w:sz w:val="26"/>
                <w:szCs w:val="26"/>
              </w:rPr>
            </w:pPr>
          </w:p>
          <w:p w:rsidR="00DE4C6A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</w:p>
          <w:p w:rsidR="00DE4C6A" w:rsidRPr="0085147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334" w:type="dxa"/>
            <w:gridSpan w:val="2"/>
          </w:tcPr>
          <w:p w:rsidR="00DE4C6A" w:rsidRPr="004127A7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Количество часов в неделю/в год</w:t>
            </w:r>
          </w:p>
        </w:tc>
      </w:tr>
      <w:tr w:rsidR="00DE4C6A" w:rsidRPr="004127A7" w:rsidTr="006C6F3E">
        <w:trPr>
          <w:trHeight w:val="1773"/>
        </w:trPr>
        <w:tc>
          <w:tcPr>
            <w:tcW w:w="2122" w:type="dxa"/>
            <w:vMerge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798" w:type="dxa"/>
          </w:tcPr>
          <w:p w:rsidR="00DE4C6A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DE4C6A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Младшая </w:t>
            </w:r>
          </w:p>
          <w:p w:rsidR="00DE4C6A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E4C6A" w:rsidRPr="004127A7" w:rsidRDefault="007A3A94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</w:t>
            </w:r>
            <w:r w:rsidR="00DE4C6A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4536" w:type="dxa"/>
          </w:tcPr>
          <w:p w:rsidR="00DE4C6A" w:rsidRPr="004127A7" w:rsidRDefault="00DE4C6A" w:rsidP="00CA30C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Старшая</w:t>
            </w:r>
            <w:r>
              <w:rPr>
                <w:b/>
                <w:sz w:val="26"/>
                <w:szCs w:val="26"/>
              </w:rPr>
              <w:t xml:space="preserve"> и подготовительная</w:t>
            </w:r>
          </w:p>
          <w:p w:rsidR="00DE4C6A" w:rsidRPr="004127A7" w:rsidRDefault="0063051A" w:rsidP="00CA30C5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7A3A94">
              <w:rPr>
                <w:b/>
                <w:sz w:val="26"/>
                <w:szCs w:val="26"/>
              </w:rPr>
              <w:t>од</w:t>
            </w:r>
            <w:r w:rsidR="00DE4C6A" w:rsidRPr="004127A7">
              <w:rPr>
                <w:b/>
                <w:sz w:val="26"/>
                <w:szCs w:val="26"/>
              </w:rPr>
              <w:t>группа</w:t>
            </w:r>
          </w:p>
        </w:tc>
      </w:tr>
      <w:tr w:rsidR="00DE4C6A" w:rsidRPr="004127A7" w:rsidTr="006C6F3E">
        <w:trPr>
          <w:trHeight w:val="314"/>
        </w:trPr>
        <w:tc>
          <w:tcPr>
            <w:tcW w:w="2122" w:type="dxa"/>
          </w:tcPr>
          <w:p w:rsidR="00DE4C6A" w:rsidRPr="004127A7" w:rsidRDefault="00DE4C6A" w:rsidP="003C7B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«Изучаем родной край»</w:t>
            </w:r>
          </w:p>
        </w:tc>
        <w:tc>
          <w:tcPr>
            <w:tcW w:w="3798" w:type="dxa"/>
          </w:tcPr>
          <w:p w:rsidR="00DE4C6A" w:rsidRPr="004127A7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E4C6A" w:rsidRPr="00C2386C" w:rsidRDefault="00DE4C6A" w:rsidP="003C7B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1/3</w:t>
            </w:r>
            <w:r>
              <w:rPr>
                <w:sz w:val="26"/>
                <w:szCs w:val="26"/>
              </w:rPr>
              <w:t>7</w:t>
            </w:r>
          </w:p>
        </w:tc>
      </w:tr>
    </w:tbl>
    <w:p w:rsidR="00DE4C6A" w:rsidRPr="004127A7" w:rsidRDefault="00DE4C6A" w:rsidP="006C6F3E">
      <w:pPr>
        <w:pStyle w:val="a9"/>
        <w:tabs>
          <w:tab w:val="left" w:pos="567"/>
          <w:tab w:val="center" w:pos="5244"/>
          <w:tab w:val="right" w:pos="9921"/>
        </w:tabs>
        <w:spacing w:after="0" w:line="240" w:lineRule="auto"/>
        <w:ind w:firstLine="56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E4C6A" w:rsidRPr="004127A7" w:rsidRDefault="00DE4C6A" w:rsidP="006C6F3E">
      <w:pPr>
        <w:tabs>
          <w:tab w:val="left" w:pos="180"/>
          <w:tab w:val="left" w:pos="567"/>
          <w:tab w:val="center" w:pos="993"/>
          <w:tab w:val="center" w:pos="5244"/>
          <w:tab w:val="right" w:pos="9921"/>
        </w:tabs>
        <w:ind w:firstLine="567"/>
        <w:rPr>
          <w:b/>
          <w:sz w:val="26"/>
          <w:szCs w:val="26"/>
        </w:rPr>
        <w:sectPr w:rsidR="00DE4C6A" w:rsidRPr="004127A7" w:rsidSect="00E253C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ab/>
      </w:r>
    </w:p>
    <w:p w:rsidR="00DE4C6A" w:rsidRDefault="00DE4C6A" w:rsidP="00B340D1">
      <w:pPr>
        <w:contextualSpacing/>
        <w:rPr>
          <w:b/>
          <w:sz w:val="28"/>
          <w:szCs w:val="28"/>
        </w:rPr>
      </w:pPr>
    </w:p>
    <w:p w:rsidR="00DE4C6A" w:rsidRPr="004127A7" w:rsidRDefault="00DE4C6A" w:rsidP="00B340D1">
      <w:pPr>
        <w:contextualSpacing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 С</w:t>
      </w:r>
      <w:r w:rsidRPr="004127A7">
        <w:rPr>
          <w:b/>
          <w:sz w:val="28"/>
          <w:szCs w:val="28"/>
        </w:rPr>
        <w:t>етка совместной образовательной деятельности</w:t>
      </w:r>
    </w:p>
    <w:p w:rsidR="00DE4C6A" w:rsidRPr="004127A7" w:rsidRDefault="00DE4C6A" w:rsidP="00B340D1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4127A7">
        <w:rPr>
          <w:b/>
          <w:sz w:val="28"/>
          <w:szCs w:val="28"/>
        </w:rPr>
        <w:t>воспита</w:t>
      </w:r>
      <w:r>
        <w:rPr>
          <w:b/>
          <w:sz w:val="28"/>
          <w:szCs w:val="28"/>
        </w:rPr>
        <w:t xml:space="preserve">теля  и детей  </w:t>
      </w:r>
      <w:r w:rsidRPr="004127A7">
        <w:rPr>
          <w:b/>
          <w:sz w:val="28"/>
          <w:szCs w:val="28"/>
        </w:rPr>
        <w:t xml:space="preserve">в режимных моментах </w:t>
      </w:r>
    </w:p>
    <w:p w:rsidR="00DE4C6A" w:rsidRPr="004127A7" w:rsidRDefault="00DE4C6A" w:rsidP="00B340D1">
      <w:pPr>
        <w:tabs>
          <w:tab w:val="left" w:pos="567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М</w:t>
      </w:r>
      <w:r>
        <w:rPr>
          <w:b/>
          <w:sz w:val="26"/>
          <w:szCs w:val="26"/>
        </w:rPr>
        <w:t>КДОУ Первомайский детский сад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3"/>
        <w:gridCol w:w="1863"/>
        <w:gridCol w:w="27"/>
        <w:gridCol w:w="15"/>
        <w:gridCol w:w="30"/>
        <w:gridCol w:w="1547"/>
        <w:gridCol w:w="2415"/>
        <w:gridCol w:w="8"/>
        <w:gridCol w:w="22"/>
        <w:gridCol w:w="30"/>
        <w:gridCol w:w="2408"/>
      </w:tblGrid>
      <w:tr w:rsidR="00DE4C6A" w:rsidRPr="004127A7" w:rsidTr="00277C79">
        <w:tc>
          <w:tcPr>
            <w:tcW w:w="6533" w:type="dxa"/>
            <w:vMerge w:val="restart"/>
            <w:shd w:val="clear" w:color="auto" w:fill="D9D9D9"/>
          </w:tcPr>
          <w:p w:rsidR="00DE4C6A" w:rsidRPr="004127A7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Формы образовательной</w:t>
            </w:r>
          </w:p>
          <w:p w:rsidR="00DE4C6A" w:rsidRPr="004127A7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деятельности в режимных моментах</w:t>
            </w:r>
          </w:p>
        </w:tc>
        <w:tc>
          <w:tcPr>
            <w:tcW w:w="8365" w:type="dxa"/>
            <w:gridSpan w:val="10"/>
            <w:shd w:val="clear" w:color="auto" w:fill="D9D9D9"/>
          </w:tcPr>
          <w:p w:rsidR="00DE4C6A" w:rsidRPr="004127A7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Количество форм образовательной деятельности и</w:t>
            </w:r>
          </w:p>
          <w:p w:rsidR="00DE4C6A" w:rsidRPr="004127A7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культурных практик в неделю</w:t>
            </w:r>
          </w:p>
        </w:tc>
      </w:tr>
      <w:tr w:rsidR="00DE4C6A" w:rsidRPr="004127A7" w:rsidTr="00277C79">
        <w:tc>
          <w:tcPr>
            <w:tcW w:w="6533" w:type="dxa"/>
            <w:vMerge/>
            <w:shd w:val="clear" w:color="auto" w:fill="D9D9D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FFFFCC"/>
          </w:tcPr>
          <w:p w:rsidR="00DE4C6A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Младшая</w:t>
            </w:r>
          </w:p>
          <w:p w:rsidR="00DE4C6A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группа</w:t>
            </w:r>
          </w:p>
          <w:p w:rsidR="00DE4C6A" w:rsidRPr="004127A7" w:rsidRDefault="00DE4C6A" w:rsidP="001B5DF3">
            <w:pPr>
              <w:contextualSpacing/>
              <w:rPr>
                <w:b/>
                <w:sz w:val="26"/>
                <w:szCs w:val="26"/>
              </w:rPr>
            </w:pPr>
          </w:p>
          <w:p w:rsidR="00DE4C6A" w:rsidRPr="004127A7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19" w:type="dxa"/>
            <w:gridSpan w:val="4"/>
            <w:shd w:val="clear" w:color="auto" w:fill="FFFFCC"/>
          </w:tcPr>
          <w:p w:rsidR="00DE4C6A" w:rsidRDefault="00DE4C6A" w:rsidP="003C7BB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Средняя</w:t>
            </w:r>
          </w:p>
          <w:p w:rsidR="00DE4C6A" w:rsidRDefault="00DE4C6A" w:rsidP="002E5C56">
            <w:pPr>
              <w:ind w:left="552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группа    </w:t>
            </w:r>
          </w:p>
          <w:p w:rsidR="00DE4C6A" w:rsidRDefault="00DE4C6A">
            <w:pPr>
              <w:rPr>
                <w:b/>
                <w:sz w:val="26"/>
                <w:szCs w:val="26"/>
              </w:rPr>
            </w:pPr>
          </w:p>
          <w:p w:rsidR="00DE4C6A" w:rsidRPr="004127A7" w:rsidRDefault="00DE4C6A" w:rsidP="002E5C56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shd w:val="clear" w:color="auto" w:fill="FFFFCC"/>
          </w:tcPr>
          <w:p w:rsidR="00DE4C6A" w:rsidRPr="004127A7" w:rsidRDefault="00DE4C6A" w:rsidP="002E5C5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Старшая</w:t>
            </w:r>
            <w:r>
              <w:rPr>
                <w:b/>
                <w:sz w:val="26"/>
                <w:szCs w:val="26"/>
              </w:rPr>
              <w:tab/>
              <w:t xml:space="preserve">     группа</w:t>
            </w:r>
          </w:p>
        </w:tc>
        <w:tc>
          <w:tcPr>
            <w:tcW w:w="2460" w:type="dxa"/>
            <w:gridSpan w:val="3"/>
            <w:shd w:val="clear" w:color="auto" w:fill="FFFFCC"/>
          </w:tcPr>
          <w:p w:rsidR="00DE4C6A" w:rsidRDefault="00DE4C6A" w:rsidP="002E5C56">
            <w:pPr>
              <w:tabs>
                <w:tab w:val="left" w:pos="270"/>
                <w:tab w:val="center" w:pos="2041"/>
              </w:tabs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Подготовительная </w:t>
            </w:r>
          </w:p>
          <w:p w:rsidR="00DE4C6A" w:rsidRPr="004127A7" w:rsidRDefault="00DE4C6A" w:rsidP="002E5C56">
            <w:pPr>
              <w:tabs>
                <w:tab w:val="left" w:pos="270"/>
                <w:tab w:val="center" w:pos="2041"/>
              </w:tabs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группа</w:t>
            </w:r>
          </w:p>
        </w:tc>
      </w:tr>
      <w:tr w:rsidR="00DE4C6A" w:rsidRPr="004127A7" w:rsidTr="00277C79">
        <w:tc>
          <w:tcPr>
            <w:tcW w:w="8396" w:type="dxa"/>
            <w:gridSpan w:val="2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 xml:space="preserve">Общение </w:t>
            </w:r>
          </w:p>
        </w:tc>
        <w:tc>
          <w:tcPr>
            <w:tcW w:w="4042" w:type="dxa"/>
            <w:gridSpan w:val="6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3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6533" w:type="dxa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b/>
                <w:i/>
                <w:sz w:val="26"/>
                <w:szCs w:val="26"/>
              </w:rPr>
            </w:pPr>
            <w:r w:rsidRPr="004127A7">
              <w:rPr>
                <w:b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863" w:type="dxa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619" w:type="dxa"/>
            <w:gridSpan w:val="4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3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86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619" w:type="dxa"/>
            <w:gridSpan w:val="4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23" w:type="dxa"/>
            <w:gridSpan w:val="2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60" w:type="dxa"/>
            <w:gridSpan w:val="3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Беседы и разговоры с детьми по их интересам</w:t>
            </w:r>
          </w:p>
        </w:tc>
        <w:tc>
          <w:tcPr>
            <w:tcW w:w="186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619" w:type="dxa"/>
            <w:gridSpan w:val="4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23" w:type="dxa"/>
            <w:gridSpan w:val="2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60" w:type="dxa"/>
            <w:gridSpan w:val="3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14898" w:type="dxa"/>
            <w:gridSpan w:val="11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DE4C6A" w:rsidRPr="004127A7" w:rsidTr="00277C79">
        <w:tc>
          <w:tcPr>
            <w:tcW w:w="6533" w:type="dxa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b/>
                <w:i/>
                <w:sz w:val="26"/>
                <w:szCs w:val="26"/>
              </w:rPr>
            </w:pPr>
            <w:r w:rsidRPr="004127A7">
              <w:rPr>
                <w:b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3482" w:type="dxa"/>
            <w:gridSpan w:val="5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83" w:type="dxa"/>
            <w:gridSpan w:val="5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6533" w:type="dxa"/>
            <w:shd w:val="clear" w:color="auto" w:fill="FFFFFF"/>
          </w:tcPr>
          <w:p w:rsidR="00DE4C6A" w:rsidRPr="004127A7" w:rsidRDefault="00DE4C6A" w:rsidP="003C7BB1">
            <w:pPr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592" w:type="dxa"/>
            <w:gridSpan w:val="3"/>
            <w:shd w:val="clear" w:color="auto" w:fill="FFFFFF"/>
          </w:tcPr>
          <w:p w:rsidR="00DE4C6A" w:rsidRPr="004127A7" w:rsidRDefault="00DE4C6A" w:rsidP="002E5C5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15" w:type="dxa"/>
            <w:shd w:val="clear" w:color="auto" w:fill="FFFFFF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6533" w:type="dxa"/>
            <w:shd w:val="clear" w:color="auto" w:fill="FFFFFF"/>
          </w:tcPr>
          <w:p w:rsidR="00DE4C6A" w:rsidRPr="004127A7" w:rsidRDefault="00DE4C6A" w:rsidP="003C7BB1">
            <w:pPr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1592" w:type="dxa"/>
            <w:gridSpan w:val="3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415" w:type="dxa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неделю</w:t>
            </w:r>
          </w:p>
        </w:tc>
      </w:tr>
      <w:tr w:rsidR="00DE4C6A" w:rsidRPr="004127A7" w:rsidTr="00277C79">
        <w:tc>
          <w:tcPr>
            <w:tcW w:w="6533" w:type="dxa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Досуг здоровья и подвижных игр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1 раз  в 2 недели</w:t>
            </w:r>
          </w:p>
        </w:tc>
        <w:tc>
          <w:tcPr>
            <w:tcW w:w="1592" w:type="dxa"/>
            <w:gridSpan w:val="3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2 недели</w:t>
            </w:r>
          </w:p>
        </w:tc>
        <w:tc>
          <w:tcPr>
            <w:tcW w:w="2415" w:type="dxa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1  раз  в 2 недели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2 недели</w:t>
            </w:r>
          </w:p>
        </w:tc>
      </w:tr>
      <w:tr w:rsidR="00DE4C6A" w:rsidRPr="004127A7" w:rsidTr="00277C79">
        <w:tc>
          <w:tcPr>
            <w:tcW w:w="6533" w:type="dxa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592" w:type="dxa"/>
            <w:gridSpan w:val="3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15" w:type="dxa"/>
            <w:shd w:val="clear" w:color="auto" w:fill="FFFFFF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14898" w:type="dxa"/>
            <w:gridSpan w:val="11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Познавательная и исследовательская деятельность</w:t>
            </w:r>
          </w:p>
        </w:tc>
      </w:tr>
      <w:tr w:rsidR="00DE4C6A" w:rsidRPr="004127A7" w:rsidTr="00277C79">
        <w:tc>
          <w:tcPr>
            <w:tcW w:w="6533" w:type="dxa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b/>
                <w:sz w:val="26"/>
                <w:szCs w:val="26"/>
              </w:rPr>
            </w:pPr>
            <w:r w:rsidRPr="004127A7">
              <w:rPr>
                <w:b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3482" w:type="dxa"/>
            <w:gridSpan w:val="5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45" w:type="dxa"/>
            <w:gridSpan w:val="3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38" w:type="dxa"/>
            <w:gridSpan w:val="2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641A01">
            <w:pPr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1935" w:type="dxa"/>
            <w:gridSpan w:val="4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1 раз  в 2 недели</w:t>
            </w:r>
          </w:p>
        </w:tc>
        <w:tc>
          <w:tcPr>
            <w:tcW w:w="1547" w:type="dxa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  <w:tc>
          <w:tcPr>
            <w:tcW w:w="2445" w:type="dxa"/>
            <w:gridSpan w:val="3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1  раз  в 2 недели</w:t>
            </w:r>
          </w:p>
        </w:tc>
        <w:tc>
          <w:tcPr>
            <w:tcW w:w="2438" w:type="dxa"/>
            <w:gridSpan w:val="2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Наблюдения за природой (на прогулке)</w:t>
            </w:r>
          </w:p>
        </w:tc>
        <w:tc>
          <w:tcPr>
            <w:tcW w:w="1905" w:type="dxa"/>
            <w:gridSpan w:val="3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577" w:type="dxa"/>
            <w:gridSpan w:val="2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45" w:type="dxa"/>
            <w:gridSpan w:val="3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38" w:type="dxa"/>
            <w:gridSpan w:val="2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6533" w:type="dxa"/>
            <w:shd w:val="clear" w:color="auto" w:fill="99FFCC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905" w:type="dxa"/>
            <w:gridSpan w:val="3"/>
            <w:shd w:val="clear" w:color="auto" w:fill="99FFCC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shd w:val="clear" w:color="auto" w:fill="99FFCC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45" w:type="dxa"/>
            <w:gridSpan w:val="3"/>
            <w:shd w:val="clear" w:color="auto" w:fill="99FFCC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38" w:type="dxa"/>
            <w:gridSpan w:val="2"/>
            <w:shd w:val="clear" w:color="auto" w:fill="99FFCC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6533" w:type="dxa"/>
          </w:tcPr>
          <w:p w:rsidR="00DE4C6A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огороде  ( летний период)</w:t>
            </w:r>
          </w:p>
          <w:p w:rsidR="00DE4C6A" w:rsidRPr="004127A7" w:rsidRDefault="00DE4C6A" w:rsidP="003C7BB1">
            <w:pPr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127A7">
              <w:rPr>
                <w:sz w:val="26"/>
                <w:szCs w:val="26"/>
              </w:rPr>
              <w:t xml:space="preserve"> огороде на окне</w:t>
            </w:r>
          </w:p>
        </w:tc>
        <w:tc>
          <w:tcPr>
            <w:tcW w:w="1905" w:type="dxa"/>
            <w:gridSpan w:val="3"/>
          </w:tcPr>
          <w:p w:rsidR="00DE4C6A" w:rsidRPr="004127A7" w:rsidRDefault="00DE4C6A" w:rsidP="003C7BB1">
            <w:pPr>
              <w:contextualSpacing/>
              <w:rPr>
                <w:b/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577" w:type="dxa"/>
            <w:gridSpan w:val="2"/>
          </w:tcPr>
          <w:p w:rsidR="00DE4C6A" w:rsidRPr="004127A7" w:rsidRDefault="00DE4C6A" w:rsidP="003C7BB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45" w:type="dxa"/>
            <w:gridSpan w:val="3"/>
          </w:tcPr>
          <w:p w:rsidR="00DE4C6A" w:rsidRPr="004127A7" w:rsidRDefault="0063051A" w:rsidP="003C7BB1">
            <w:pPr>
              <w:contextualSpacing/>
              <w:rPr>
                <w:b/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38" w:type="dxa"/>
            <w:gridSpan w:val="2"/>
          </w:tcPr>
          <w:p w:rsidR="00DE4C6A" w:rsidRPr="004127A7" w:rsidRDefault="00DE4C6A" w:rsidP="003C7BB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6533" w:type="dxa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 xml:space="preserve">Формы творческой активности, обеспечивающей </w:t>
            </w:r>
            <w:r w:rsidRPr="004127A7">
              <w:rPr>
                <w:b/>
                <w:sz w:val="26"/>
                <w:szCs w:val="26"/>
              </w:rPr>
              <w:lastRenderedPageBreak/>
              <w:t>художественно-эстетическое развитие детей</w:t>
            </w:r>
          </w:p>
        </w:tc>
        <w:tc>
          <w:tcPr>
            <w:tcW w:w="1905" w:type="dxa"/>
            <w:gridSpan w:val="3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77" w:type="dxa"/>
            <w:gridSpan w:val="2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45" w:type="dxa"/>
            <w:gridSpan w:val="3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38" w:type="dxa"/>
            <w:gridSpan w:val="2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14898" w:type="dxa"/>
            <w:gridSpan w:val="11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i/>
                <w:sz w:val="26"/>
                <w:szCs w:val="26"/>
              </w:rPr>
              <w:lastRenderedPageBreak/>
              <w:t>Инвариантная часть</w:t>
            </w: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890" w:type="dxa"/>
            <w:gridSpan w:val="2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1 раз в неделю</w:t>
            </w:r>
          </w:p>
        </w:tc>
        <w:tc>
          <w:tcPr>
            <w:tcW w:w="1592" w:type="dxa"/>
            <w:gridSpan w:val="3"/>
          </w:tcPr>
          <w:p w:rsidR="00DE4C6A" w:rsidRPr="004127A7" w:rsidRDefault="00DE4C6A" w:rsidP="00277C7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  <w:tc>
          <w:tcPr>
            <w:tcW w:w="2475" w:type="dxa"/>
            <w:gridSpan w:val="4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  <w:tc>
          <w:tcPr>
            <w:tcW w:w="2408" w:type="dxa"/>
          </w:tcPr>
          <w:p w:rsidR="00DE4C6A" w:rsidRPr="004127A7" w:rsidRDefault="00DE4C6A" w:rsidP="00277C79">
            <w:pPr>
              <w:ind w:firstLine="7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Чтение литературных произведений</w:t>
            </w:r>
          </w:p>
        </w:tc>
        <w:tc>
          <w:tcPr>
            <w:tcW w:w="1890" w:type="dxa"/>
            <w:gridSpan w:val="2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592" w:type="dxa"/>
            <w:gridSpan w:val="3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75" w:type="dxa"/>
            <w:gridSpan w:val="4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DE4C6A" w:rsidRDefault="00DE4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6533" w:type="dxa"/>
            <w:shd w:val="clear" w:color="auto" w:fill="99FFCC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890" w:type="dxa"/>
            <w:gridSpan w:val="2"/>
            <w:shd w:val="clear" w:color="auto" w:fill="99FFCC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gridSpan w:val="3"/>
            <w:shd w:val="clear" w:color="auto" w:fill="99FFCC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75" w:type="dxa"/>
            <w:gridSpan w:val="4"/>
            <w:shd w:val="clear" w:color="auto" w:fill="99FFCC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99FFCC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Слушание музыкальных произведений в режимных моментах</w:t>
            </w:r>
          </w:p>
        </w:tc>
        <w:tc>
          <w:tcPr>
            <w:tcW w:w="1890" w:type="dxa"/>
            <w:gridSpan w:val="2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592" w:type="dxa"/>
            <w:gridSpan w:val="3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75" w:type="dxa"/>
            <w:gridSpan w:val="4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08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6533" w:type="dxa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Самообслуживание и элементарный бытовой труд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92" w:type="dxa"/>
            <w:gridSpan w:val="3"/>
            <w:shd w:val="clear" w:color="auto" w:fill="FFFFFF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75" w:type="dxa"/>
            <w:gridSpan w:val="4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99FFCC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8423" w:type="dxa"/>
            <w:gridSpan w:val="3"/>
            <w:shd w:val="clear" w:color="auto" w:fill="FFFF99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b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4067" w:type="dxa"/>
            <w:gridSpan w:val="7"/>
            <w:shd w:val="clear" w:color="auto" w:fill="FFFF99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FFFF99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Самообслуживание</w:t>
            </w:r>
          </w:p>
        </w:tc>
        <w:tc>
          <w:tcPr>
            <w:tcW w:w="1890" w:type="dxa"/>
            <w:gridSpan w:val="2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592" w:type="dxa"/>
            <w:gridSpan w:val="3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75" w:type="dxa"/>
            <w:gridSpan w:val="4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08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Трудовые поручения (индивидуально и подгруппами)</w:t>
            </w:r>
          </w:p>
        </w:tc>
        <w:tc>
          <w:tcPr>
            <w:tcW w:w="1890" w:type="dxa"/>
            <w:gridSpan w:val="2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ежедневно</w:t>
            </w:r>
          </w:p>
        </w:tc>
        <w:tc>
          <w:tcPr>
            <w:tcW w:w="1592" w:type="dxa"/>
            <w:gridSpan w:val="3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75" w:type="dxa"/>
            <w:gridSpan w:val="4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Е</w:t>
            </w:r>
            <w:r w:rsidR="00DE4C6A" w:rsidRPr="004127A7">
              <w:rPr>
                <w:sz w:val="26"/>
                <w:szCs w:val="26"/>
              </w:rPr>
              <w:t>жедневно</w:t>
            </w:r>
          </w:p>
        </w:tc>
        <w:tc>
          <w:tcPr>
            <w:tcW w:w="2408" w:type="dxa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Трудовые поручения (общий и совместный труд)</w:t>
            </w:r>
          </w:p>
        </w:tc>
        <w:tc>
          <w:tcPr>
            <w:tcW w:w="1890" w:type="dxa"/>
            <w:gridSpan w:val="2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1592" w:type="dxa"/>
            <w:gridSpan w:val="3"/>
          </w:tcPr>
          <w:p w:rsidR="00DE4C6A" w:rsidRPr="004127A7" w:rsidRDefault="00DE4C6A" w:rsidP="00BF65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475" w:type="dxa"/>
            <w:gridSpan w:val="4"/>
          </w:tcPr>
          <w:p w:rsidR="00DE4C6A" w:rsidRPr="004127A7" w:rsidRDefault="0063051A" w:rsidP="003C7B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DE4C6A">
              <w:rPr>
                <w:sz w:val="26"/>
                <w:szCs w:val="26"/>
              </w:rPr>
              <w:t>жедневно</w:t>
            </w:r>
          </w:p>
        </w:tc>
        <w:tc>
          <w:tcPr>
            <w:tcW w:w="2408" w:type="dxa"/>
          </w:tcPr>
          <w:p w:rsidR="00DE4C6A" w:rsidRPr="004127A7" w:rsidRDefault="00DE4C6A" w:rsidP="002E5C5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DE4C6A" w:rsidRPr="004127A7" w:rsidTr="00277C79">
        <w:tc>
          <w:tcPr>
            <w:tcW w:w="6533" w:type="dxa"/>
          </w:tcPr>
          <w:p w:rsidR="00DE4C6A" w:rsidRPr="004127A7" w:rsidRDefault="00DE4C6A" w:rsidP="003C7BB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DE4C6A" w:rsidRPr="004127A7" w:rsidRDefault="00DE4C6A" w:rsidP="003C7BB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  <w:gridSpan w:val="3"/>
          </w:tcPr>
          <w:p w:rsidR="00DE4C6A" w:rsidRPr="004127A7" w:rsidRDefault="00DE4C6A" w:rsidP="002E5C5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75" w:type="dxa"/>
            <w:gridSpan w:val="4"/>
          </w:tcPr>
          <w:p w:rsidR="00DE4C6A" w:rsidRPr="004127A7" w:rsidRDefault="00DE4C6A" w:rsidP="003C7BB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DE4C6A" w:rsidRPr="004127A7" w:rsidRDefault="00DE4C6A" w:rsidP="002E5C5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E4C6A" w:rsidRDefault="00DE4C6A" w:rsidP="00B340D1">
      <w:pPr>
        <w:tabs>
          <w:tab w:val="left" w:pos="426"/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DE4C6A" w:rsidRDefault="00DE4C6A" w:rsidP="00B340D1">
      <w:pPr>
        <w:tabs>
          <w:tab w:val="left" w:pos="426"/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DE4C6A" w:rsidRPr="004127A7" w:rsidRDefault="00DE4C6A" w:rsidP="00B340D1">
      <w:pPr>
        <w:tabs>
          <w:tab w:val="left" w:pos="426"/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127A7">
        <w:rPr>
          <w:b/>
          <w:sz w:val="28"/>
          <w:szCs w:val="28"/>
        </w:rPr>
        <w:t>етка самостоятельной деятельности детей в режимных моментах</w:t>
      </w:r>
    </w:p>
    <w:p w:rsidR="00DE4C6A" w:rsidRPr="004127A7" w:rsidRDefault="00DE4C6A" w:rsidP="00B340D1">
      <w:pPr>
        <w:tabs>
          <w:tab w:val="left" w:pos="426"/>
          <w:tab w:val="left" w:pos="567"/>
        </w:tabs>
        <w:ind w:firstLine="567"/>
        <w:jc w:val="center"/>
        <w:rPr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5"/>
        <w:gridCol w:w="1780"/>
        <w:gridCol w:w="1990"/>
        <w:gridCol w:w="2297"/>
        <w:gridCol w:w="1820"/>
      </w:tblGrid>
      <w:tr w:rsidR="00DE4C6A" w:rsidRPr="004127A7" w:rsidTr="00BF65AD">
        <w:tc>
          <w:tcPr>
            <w:tcW w:w="7105" w:type="dxa"/>
            <w:vMerge w:val="restart"/>
            <w:shd w:val="clear" w:color="auto" w:fill="D9D9D9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7887" w:type="dxa"/>
            <w:gridSpan w:val="4"/>
            <w:shd w:val="clear" w:color="auto" w:fill="D9D9D9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ind w:firstLine="567"/>
              <w:jc w:val="center"/>
              <w:rPr>
                <w:b/>
                <w:sz w:val="26"/>
                <w:szCs w:val="26"/>
              </w:rPr>
            </w:pPr>
            <w:r w:rsidRPr="004127A7">
              <w:rPr>
                <w:b/>
                <w:sz w:val="26"/>
                <w:szCs w:val="26"/>
              </w:rPr>
              <w:t>Распределение времени в течение дня</w:t>
            </w:r>
          </w:p>
        </w:tc>
      </w:tr>
      <w:tr w:rsidR="00DE4C6A" w:rsidRPr="004127A7" w:rsidTr="00BF65AD">
        <w:tc>
          <w:tcPr>
            <w:tcW w:w="7105" w:type="dxa"/>
            <w:vMerge/>
            <w:shd w:val="clear" w:color="auto" w:fill="D9D9D9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80" w:type="dxa"/>
            <w:shd w:val="clear" w:color="auto" w:fill="F7F7BD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Младшая гр.</w:t>
            </w:r>
          </w:p>
        </w:tc>
        <w:tc>
          <w:tcPr>
            <w:tcW w:w="1990" w:type="dxa"/>
            <w:shd w:val="clear" w:color="auto" w:fill="F7F7BD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ind w:lef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Средняя гр.</w:t>
            </w:r>
          </w:p>
        </w:tc>
        <w:tc>
          <w:tcPr>
            <w:tcW w:w="2297" w:type="dxa"/>
            <w:shd w:val="clear" w:color="auto" w:fill="F7F7BD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Старшая гр. </w:t>
            </w:r>
          </w:p>
        </w:tc>
        <w:tc>
          <w:tcPr>
            <w:tcW w:w="1820" w:type="dxa"/>
            <w:shd w:val="clear" w:color="auto" w:fill="F7F7BD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Подготов.гр.</w:t>
            </w:r>
          </w:p>
        </w:tc>
      </w:tr>
      <w:tr w:rsidR="00DE4C6A" w:rsidRPr="004127A7" w:rsidTr="00BF65AD">
        <w:tc>
          <w:tcPr>
            <w:tcW w:w="7105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</w:t>
            </w:r>
            <w:r w:rsidRPr="004127A7">
              <w:rPr>
                <w:sz w:val="26"/>
                <w:szCs w:val="26"/>
              </w:rPr>
              <w:t>мин</w:t>
            </w:r>
          </w:p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820" w:type="dxa"/>
          </w:tcPr>
          <w:p w:rsidR="00DE4C6A" w:rsidRDefault="00DE4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 мин</w:t>
            </w:r>
          </w:p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</w:tr>
      <w:tr w:rsidR="00DE4C6A" w:rsidRPr="004127A7" w:rsidTr="00BF65AD">
        <w:tc>
          <w:tcPr>
            <w:tcW w:w="7105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E4C6A" w:rsidRPr="004127A7" w:rsidTr="00BF65AD">
        <w:tc>
          <w:tcPr>
            <w:tcW w:w="7105" w:type="dxa"/>
          </w:tcPr>
          <w:p w:rsidR="00DE4C6A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</w:t>
            </w:r>
          </w:p>
        </w:tc>
      </w:tr>
      <w:tr w:rsidR="00DE4C6A" w:rsidRPr="004127A7" w:rsidTr="00BF65AD">
        <w:trPr>
          <w:trHeight w:val="377"/>
        </w:trPr>
        <w:tc>
          <w:tcPr>
            <w:tcW w:w="7105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 xml:space="preserve">Самостоятельные игры в 1-й половине дня </w:t>
            </w:r>
          </w:p>
        </w:tc>
        <w:tc>
          <w:tcPr>
            <w:tcW w:w="1780" w:type="dxa"/>
          </w:tcPr>
          <w:p w:rsidR="00DE4C6A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Pr="004127A7">
              <w:rPr>
                <w:sz w:val="26"/>
                <w:szCs w:val="26"/>
              </w:rPr>
              <w:t xml:space="preserve"> мин</w:t>
            </w:r>
          </w:p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</w:tcPr>
          <w:p w:rsidR="00DE4C6A" w:rsidRDefault="00DE4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мин</w:t>
            </w:r>
          </w:p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5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мин</w:t>
            </w:r>
          </w:p>
        </w:tc>
      </w:tr>
      <w:tr w:rsidR="00DE4C6A" w:rsidRPr="004127A7" w:rsidTr="00BF65AD">
        <w:tc>
          <w:tcPr>
            <w:tcW w:w="7105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780" w:type="dxa"/>
          </w:tcPr>
          <w:p w:rsidR="00DE4C6A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мин</w:t>
            </w:r>
            <w:r w:rsidRPr="004127A7">
              <w:rPr>
                <w:sz w:val="26"/>
                <w:szCs w:val="26"/>
              </w:rPr>
              <w:t>.</w:t>
            </w:r>
          </w:p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</w:tcPr>
          <w:p w:rsidR="00DE4C6A" w:rsidRDefault="00DE4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мин</w:t>
            </w:r>
          </w:p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мин</w:t>
            </w:r>
          </w:p>
        </w:tc>
      </w:tr>
      <w:tr w:rsidR="00DE4C6A" w:rsidRPr="004127A7" w:rsidTr="00BF65AD">
        <w:tc>
          <w:tcPr>
            <w:tcW w:w="7105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мин</w:t>
            </w:r>
          </w:p>
        </w:tc>
      </w:tr>
      <w:tr w:rsidR="00DE4C6A" w:rsidRPr="004127A7" w:rsidTr="00BF65AD">
        <w:tc>
          <w:tcPr>
            <w:tcW w:w="7105" w:type="dxa"/>
          </w:tcPr>
          <w:p w:rsidR="00DE4C6A" w:rsidRDefault="00DE4C6A" w:rsidP="003C7BB1">
            <w:pPr>
              <w:tabs>
                <w:tab w:val="left" w:pos="426"/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обеду, обед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DE4C6A" w:rsidRPr="004127A7" w:rsidTr="00BF65AD">
        <w:trPr>
          <w:trHeight w:val="70"/>
        </w:trPr>
        <w:tc>
          <w:tcPr>
            <w:tcW w:w="7105" w:type="dxa"/>
          </w:tcPr>
          <w:p w:rsidR="00DE4C6A" w:rsidRDefault="00DE4C6A" w:rsidP="003C7BB1">
            <w:pPr>
              <w:tabs>
                <w:tab w:val="left" w:pos="426"/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ко сну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мин</w:t>
            </w:r>
          </w:p>
        </w:tc>
      </w:tr>
      <w:tr w:rsidR="00DE4C6A" w:rsidRPr="004127A7" w:rsidTr="00BF65AD">
        <w:tc>
          <w:tcPr>
            <w:tcW w:w="7105" w:type="dxa"/>
          </w:tcPr>
          <w:p w:rsidR="00DE4C6A" w:rsidRDefault="00DE4C6A" w:rsidP="003C7BB1">
            <w:pPr>
              <w:tabs>
                <w:tab w:val="left" w:pos="426"/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Постепенный подъём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мин</w:t>
            </w:r>
          </w:p>
        </w:tc>
      </w:tr>
      <w:tr w:rsidR="00DE4C6A" w:rsidRPr="004127A7" w:rsidTr="00BF65AD">
        <w:tc>
          <w:tcPr>
            <w:tcW w:w="7105" w:type="dxa"/>
          </w:tcPr>
          <w:p w:rsidR="00DE4C6A" w:rsidRDefault="00DE4C6A" w:rsidP="003C7BB1">
            <w:pPr>
              <w:tabs>
                <w:tab w:val="left" w:pos="426"/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мин</w:t>
            </w:r>
          </w:p>
        </w:tc>
      </w:tr>
      <w:tr w:rsidR="00DE4C6A" w:rsidRPr="004127A7" w:rsidTr="00BF65AD">
        <w:tc>
          <w:tcPr>
            <w:tcW w:w="7105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t>Самостоятельные игры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4127A7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4127A7">
              <w:rPr>
                <w:sz w:val="26"/>
                <w:szCs w:val="26"/>
              </w:rPr>
              <w:t xml:space="preserve"> мин</w:t>
            </w:r>
          </w:p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820" w:type="dxa"/>
          </w:tcPr>
          <w:p w:rsidR="00DE4C6A" w:rsidRDefault="00DE4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 мин</w:t>
            </w:r>
          </w:p>
          <w:p w:rsidR="00DE4C6A" w:rsidRDefault="00DE4C6A">
            <w:pPr>
              <w:rPr>
                <w:sz w:val="26"/>
                <w:szCs w:val="26"/>
              </w:rPr>
            </w:pPr>
          </w:p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</w:tr>
      <w:tr w:rsidR="00DE4C6A" w:rsidRPr="004127A7" w:rsidTr="00BF65AD">
        <w:tc>
          <w:tcPr>
            <w:tcW w:w="7105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4127A7">
              <w:rPr>
                <w:sz w:val="26"/>
                <w:szCs w:val="26"/>
              </w:rPr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r w:rsidRPr="004127A7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4127A7">
              <w:rPr>
                <w:sz w:val="26"/>
                <w:szCs w:val="26"/>
              </w:rPr>
              <w:t xml:space="preserve"> мин</w:t>
            </w:r>
          </w:p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820" w:type="dxa"/>
          </w:tcPr>
          <w:p w:rsidR="00DE4C6A" w:rsidRDefault="00DE4C6A" w:rsidP="00853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мин</w:t>
            </w:r>
          </w:p>
          <w:p w:rsidR="00DE4C6A" w:rsidRDefault="00DE4C6A">
            <w:pPr>
              <w:rPr>
                <w:sz w:val="26"/>
                <w:szCs w:val="26"/>
              </w:rPr>
            </w:pPr>
          </w:p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</w:p>
        </w:tc>
      </w:tr>
      <w:tr w:rsidR="00DE4C6A" w:rsidRPr="004127A7" w:rsidTr="00BF65AD">
        <w:tc>
          <w:tcPr>
            <w:tcW w:w="7105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780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 минут</w:t>
            </w:r>
          </w:p>
        </w:tc>
        <w:tc>
          <w:tcPr>
            <w:tcW w:w="199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 мин</w:t>
            </w:r>
          </w:p>
        </w:tc>
        <w:tc>
          <w:tcPr>
            <w:tcW w:w="2297" w:type="dxa"/>
          </w:tcPr>
          <w:p w:rsidR="00DE4C6A" w:rsidRPr="004127A7" w:rsidRDefault="00DE4C6A" w:rsidP="003C7BB1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 мин</w:t>
            </w:r>
          </w:p>
        </w:tc>
        <w:tc>
          <w:tcPr>
            <w:tcW w:w="1820" w:type="dxa"/>
          </w:tcPr>
          <w:p w:rsidR="00DE4C6A" w:rsidRPr="004127A7" w:rsidRDefault="00DE4C6A" w:rsidP="00BF65AD">
            <w:pPr>
              <w:tabs>
                <w:tab w:val="left" w:pos="426"/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 мин</w:t>
            </w:r>
          </w:p>
        </w:tc>
      </w:tr>
    </w:tbl>
    <w:p w:rsidR="00DE4C6A" w:rsidRDefault="00DE4C6A" w:rsidP="00B340D1">
      <w:pPr>
        <w:tabs>
          <w:tab w:val="left" w:pos="180"/>
          <w:tab w:val="left" w:pos="567"/>
          <w:tab w:val="center" w:pos="993"/>
        </w:tabs>
        <w:ind w:firstLine="567"/>
        <w:rPr>
          <w:b/>
          <w:sz w:val="26"/>
          <w:szCs w:val="26"/>
        </w:rPr>
      </w:pPr>
    </w:p>
    <w:p w:rsidR="00DE4C6A" w:rsidRDefault="00DE4C6A" w:rsidP="00B340D1">
      <w:pPr>
        <w:tabs>
          <w:tab w:val="left" w:pos="180"/>
          <w:tab w:val="left" w:pos="567"/>
          <w:tab w:val="center" w:pos="993"/>
        </w:tabs>
        <w:ind w:firstLine="567"/>
        <w:rPr>
          <w:b/>
          <w:sz w:val="26"/>
          <w:szCs w:val="26"/>
        </w:rPr>
      </w:pPr>
    </w:p>
    <w:p w:rsidR="00DE4C6A" w:rsidRPr="00FB6ECB" w:rsidRDefault="00DE4C6A" w:rsidP="00B340D1">
      <w:pPr>
        <w:pStyle w:val="12"/>
        <w:rPr>
          <w:szCs w:val="28"/>
        </w:rPr>
      </w:pPr>
    </w:p>
    <w:sectPr w:rsidR="00DE4C6A" w:rsidRPr="00FB6ECB" w:rsidSect="0098633B">
      <w:pgSz w:w="16838" w:h="11906" w:orient="landscape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12B46"/>
    <w:multiLevelType w:val="multilevel"/>
    <w:tmpl w:val="A96E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4042"/>
    <w:rsid w:val="000029FC"/>
    <w:rsid w:val="000035C0"/>
    <w:rsid w:val="00004750"/>
    <w:rsid w:val="00005E0D"/>
    <w:rsid w:val="000236F4"/>
    <w:rsid w:val="00037E73"/>
    <w:rsid w:val="000634EC"/>
    <w:rsid w:val="00076D37"/>
    <w:rsid w:val="000C48D3"/>
    <w:rsid w:val="000D2FA6"/>
    <w:rsid w:val="000D4F40"/>
    <w:rsid w:val="000F2021"/>
    <w:rsid w:val="00102835"/>
    <w:rsid w:val="001242F9"/>
    <w:rsid w:val="001311B4"/>
    <w:rsid w:val="00132066"/>
    <w:rsid w:val="00135CD3"/>
    <w:rsid w:val="00154EEF"/>
    <w:rsid w:val="001805E7"/>
    <w:rsid w:val="001818B9"/>
    <w:rsid w:val="001B5DF3"/>
    <w:rsid w:val="001C1920"/>
    <w:rsid w:val="001C70A8"/>
    <w:rsid w:val="001D0CCD"/>
    <w:rsid w:val="001D5836"/>
    <w:rsid w:val="001E5706"/>
    <w:rsid w:val="001F6E44"/>
    <w:rsid w:val="001F702F"/>
    <w:rsid w:val="00222720"/>
    <w:rsid w:val="00240B5C"/>
    <w:rsid w:val="00244168"/>
    <w:rsid w:val="00247651"/>
    <w:rsid w:val="002618B2"/>
    <w:rsid w:val="00277C79"/>
    <w:rsid w:val="00283BEB"/>
    <w:rsid w:val="00285C17"/>
    <w:rsid w:val="00292163"/>
    <w:rsid w:val="00295BBE"/>
    <w:rsid w:val="002A4876"/>
    <w:rsid w:val="002A5EF3"/>
    <w:rsid w:val="002C6430"/>
    <w:rsid w:val="002D2CEB"/>
    <w:rsid w:val="002E5C56"/>
    <w:rsid w:val="002F0E47"/>
    <w:rsid w:val="002F251F"/>
    <w:rsid w:val="0032193D"/>
    <w:rsid w:val="00326390"/>
    <w:rsid w:val="00327AF0"/>
    <w:rsid w:val="0035000B"/>
    <w:rsid w:val="0035096E"/>
    <w:rsid w:val="00360ADF"/>
    <w:rsid w:val="0036617A"/>
    <w:rsid w:val="00382CAC"/>
    <w:rsid w:val="00384516"/>
    <w:rsid w:val="003A0978"/>
    <w:rsid w:val="003B015F"/>
    <w:rsid w:val="003B7B10"/>
    <w:rsid w:val="003C7BB1"/>
    <w:rsid w:val="003D3344"/>
    <w:rsid w:val="003E60E9"/>
    <w:rsid w:val="003F4150"/>
    <w:rsid w:val="00404042"/>
    <w:rsid w:val="004065F4"/>
    <w:rsid w:val="004127A7"/>
    <w:rsid w:val="00412C82"/>
    <w:rsid w:val="00413F1D"/>
    <w:rsid w:val="00454760"/>
    <w:rsid w:val="004563BF"/>
    <w:rsid w:val="0046480A"/>
    <w:rsid w:val="0047010E"/>
    <w:rsid w:val="00483DB5"/>
    <w:rsid w:val="00495626"/>
    <w:rsid w:val="0049791C"/>
    <w:rsid w:val="00497B1A"/>
    <w:rsid w:val="004A70FB"/>
    <w:rsid w:val="004B15D7"/>
    <w:rsid w:val="004C6BB7"/>
    <w:rsid w:val="004D434E"/>
    <w:rsid w:val="004F4DBA"/>
    <w:rsid w:val="00506B71"/>
    <w:rsid w:val="005110E7"/>
    <w:rsid w:val="0052765D"/>
    <w:rsid w:val="00540B1C"/>
    <w:rsid w:val="00543997"/>
    <w:rsid w:val="005447B2"/>
    <w:rsid w:val="005555BF"/>
    <w:rsid w:val="0058068E"/>
    <w:rsid w:val="005811D9"/>
    <w:rsid w:val="005A0AAF"/>
    <w:rsid w:val="005A7971"/>
    <w:rsid w:val="005B5DC8"/>
    <w:rsid w:val="005C68A6"/>
    <w:rsid w:val="005D7744"/>
    <w:rsid w:val="005D77FA"/>
    <w:rsid w:val="005F1C15"/>
    <w:rsid w:val="005F3EF0"/>
    <w:rsid w:val="005F57D7"/>
    <w:rsid w:val="005F7981"/>
    <w:rsid w:val="00616086"/>
    <w:rsid w:val="0063051A"/>
    <w:rsid w:val="00630730"/>
    <w:rsid w:val="00633156"/>
    <w:rsid w:val="00641A01"/>
    <w:rsid w:val="00642A77"/>
    <w:rsid w:val="006443C5"/>
    <w:rsid w:val="00645519"/>
    <w:rsid w:val="00647BB5"/>
    <w:rsid w:val="006517A3"/>
    <w:rsid w:val="00652413"/>
    <w:rsid w:val="00680269"/>
    <w:rsid w:val="006A52A1"/>
    <w:rsid w:val="006A67AF"/>
    <w:rsid w:val="006C461E"/>
    <w:rsid w:val="006C6F3E"/>
    <w:rsid w:val="006D30A6"/>
    <w:rsid w:val="006F1E76"/>
    <w:rsid w:val="007034E6"/>
    <w:rsid w:val="0073333A"/>
    <w:rsid w:val="007339E5"/>
    <w:rsid w:val="007366C7"/>
    <w:rsid w:val="00745F2E"/>
    <w:rsid w:val="00751C9E"/>
    <w:rsid w:val="00755119"/>
    <w:rsid w:val="00791778"/>
    <w:rsid w:val="00791C8A"/>
    <w:rsid w:val="007940C1"/>
    <w:rsid w:val="007A3A94"/>
    <w:rsid w:val="007C5463"/>
    <w:rsid w:val="007D2D6B"/>
    <w:rsid w:val="007E70C5"/>
    <w:rsid w:val="007F4444"/>
    <w:rsid w:val="0080547B"/>
    <w:rsid w:val="00815B11"/>
    <w:rsid w:val="0082392C"/>
    <w:rsid w:val="0083167B"/>
    <w:rsid w:val="0083198D"/>
    <w:rsid w:val="00831C90"/>
    <w:rsid w:val="0084285C"/>
    <w:rsid w:val="00845996"/>
    <w:rsid w:val="00851477"/>
    <w:rsid w:val="00853C57"/>
    <w:rsid w:val="00861116"/>
    <w:rsid w:val="00865268"/>
    <w:rsid w:val="00881013"/>
    <w:rsid w:val="00884AEA"/>
    <w:rsid w:val="00887E13"/>
    <w:rsid w:val="008911A8"/>
    <w:rsid w:val="00893C33"/>
    <w:rsid w:val="00894638"/>
    <w:rsid w:val="008C0ABB"/>
    <w:rsid w:val="008D455E"/>
    <w:rsid w:val="008D51DE"/>
    <w:rsid w:val="008F3E81"/>
    <w:rsid w:val="00903F8F"/>
    <w:rsid w:val="009062D6"/>
    <w:rsid w:val="009114D8"/>
    <w:rsid w:val="0091233A"/>
    <w:rsid w:val="00915281"/>
    <w:rsid w:val="00927A0C"/>
    <w:rsid w:val="009308C2"/>
    <w:rsid w:val="00933290"/>
    <w:rsid w:val="0096187D"/>
    <w:rsid w:val="00964D5C"/>
    <w:rsid w:val="00984BC8"/>
    <w:rsid w:val="00984FEA"/>
    <w:rsid w:val="0098633B"/>
    <w:rsid w:val="00997DEE"/>
    <w:rsid w:val="009A17B3"/>
    <w:rsid w:val="009B20F6"/>
    <w:rsid w:val="009C1E45"/>
    <w:rsid w:val="009D2955"/>
    <w:rsid w:val="009F770C"/>
    <w:rsid w:val="00A01CF5"/>
    <w:rsid w:val="00A01D45"/>
    <w:rsid w:val="00A02D7D"/>
    <w:rsid w:val="00A046CB"/>
    <w:rsid w:val="00A533B3"/>
    <w:rsid w:val="00A55F0E"/>
    <w:rsid w:val="00A63F16"/>
    <w:rsid w:val="00A643C8"/>
    <w:rsid w:val="00A717E9"/>
    <w:rsid w:val="00AA19E2"/>
    <w:rsid w:val="00AA20A0"/>
    <w:rsid w:val="00AA335B"/>
    <w:rsid w:val="00AA732A"/>
    <w:rsid w:val="00AB207A"/>
    <w:rsid w:val="00AC33EE"/>
    <w:rsid w:val="00AE5DE4"/>
    <w:rsid w:val="00AE6B22"/>
    <w:rsid w:val="00B02336"/>
    <w:rsid w:val="00B041B5"/>
    <w:rsid w:val="00B0649C"/>
    <w:rsid w:val="00B2669F"/>
    <w:rsid w:val="00B340D1"/>
    <w:rsid w:val="00B4135C"/>
    <w:rsid w:val="00BA337B"/>
    <w:rsid w:val="00BB5A65"/>
    <w:rsid w:val="00BC22EE"/>
    <w:rsid w:val="00BF0554"/>
    <w:rsid w:val="00BF4D1B"/>
    <w:rsid w:val="00BF65AD"/>
    <w:rsid w:val="00C17B60"/>
    <w:rsid w:val="00C2386C"/>
    <w:rsid w:val="00C4376E"/>
    <w:rsid w:val="00C501D2"/>
    <w:rsid w:val="00C50E38"/>
    <w:rsid w:val="00C80FA0"/>
    <w:rsid w:val="00C87038"/>
    <w:rsid w:val="00C93C7B"/>
    <w:rsid w:val="00C96A94"/>
    <w:rsid w:val="00CA30C5"/>
    <w:rsid w:val="00CA7E9E"/>
    <w:rsid w:val="00CB3740"/>
    <w:rsid w:val="00CE1E51"/>
    <w:rsid w:val="00D02CB1"/>
    <w:rsid w:val="00D116C1"/>
    <w:rsid w:val="00D16119"/>
    <w:rsid w:val="00D377D6"/>
    <w:rsid w:val="00D418EE"/>
    <w:rsid w:val="00D60F60"/>
    <w:rsid w:val="00D64CA4"/>
    <w:rsid w:val="00D6786B"/>
    <w:rsid w:val="00D70BCF"/>
    <w:rsid w:val="00D865CA"/>
    <w:rsid w:val="00DA7AAA"/>
    <w:rsid w:val="00DB399C"/>
    <w:rsid w:val="00DD5723"/>
    <w:rsid w:val="00DE3DD8"/>
    <w:rsid w:val="00DE43B7"/>
    <w:rsid w:val="00DE4C6A"/>
    <w:rsid w:val="00DF3BA4"/>
    <w:rsid w:val="00DF488A"/>
    <w:rsid w:val="00DF4C27"/>
    <w:rsid w:val="00E16443"/>
    <w:rsid w:val="00E179EB"/>
    <w:rsid w:val="00E20C8F"/>
    <w:rsid w:val="00E20C93"/>
    <w:rsid w:val="00E253C1"/>
    <w:rsid w:val="00E32529"/>
    <w:rsid w:val="00E32B62"/>
    <w:rsid w:val="00E4316B"/>
    <w:rsid w:val="00E87972"/>
    <w:rsid w:val="00EB338E"/>
    <w:rsid w:val="00EC5C9A"/>
    <w:rsid w:val="00EE0625"/>
    <w:rsid w:val="00EE73FD"/>
    <w:rsid w:val="00F067E7"/>
    <w:rsid w:val="00F45A69"/>
    <w:rsid w:val="00F45D39"/>
    <w:rsid w:val="00F55B14"/>
    <w:rsid w:val="00F821AD"/>
    <w:rsid w:val="00F85F1E"/>
    <w:rsid w:val="00FB5F66"/>
    <w:rsid w:val="00FB6ECB"/>
    <w:rsid w:val="00FC00EC"/>
    <w:rsid w:val="00FD7776"/>
    <w:rsid w:val="00FE0AEE"/>
    <w:rsid w:val="00FF678C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0404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04042"/>
    <w:pPr>
      <w:spacing w:before="330" w:after="100" w:afterAutospacing="1"/>
      <w:outlineLvl w:val="1"/>
    </w:pPr>
    <w:rPr>
      <w:rFonts w:ascii="Arial" w:eastAsia="Calibri" w:hAnsi="Arial"/>
      <w:b/>
      <w:bCs/>
      <w:color w:val="F96400"/>
    </w:rPr>
  </w:style>
  <w:style w:type="paragraph" w:styleId="3">
    <w:name w:val="heading 3"/>
    <w:basedOn w:val="a"/>
    <w:link w:val="30"/>
    <w:uiPriority w:val="99"/>
    <w:qFormat/>
    <w:rsid w:val="00404042"/>
    <w:pPr>
      <w:spacing w:after="360"/>
      <w:jc w:val="center"/>
      <w:outlineLvl w:val="2"/>
    </w:pPr>
    <w:rPr>
      <w:rFonts w:ascii="Arial" w:eastAsia="Calibri" w:hAnsi="Arial"/>
      <w:color w:val="2688D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042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4042"/>
    <w:rPr>
      <w:rFonts w:ascii="Arial" w:hAnsi="Arial" w:cs="Times New Roman"/>
      <w:b/>
      <w:color w:val="F964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04042"/>
    <w:rPr>
      <w:rFonts w:ascii="Arial" w:hAnsi="Arial" w:cs="Times New Roman"/>
      <w:color w:val="2688D3"/>
      <w:sz w:val="27"/>
      <w:lang w:eastAsia="ru-RU"/>
    </w:rPr>
  </w:style>
  <w:style w:type="character" w:styleId="a3">
    <w:name w:val="Hyperlink"/>
    <w:basedOn w:val="a0"/>
    <w:uiPriority w:val="99"/>
    <w:semiHidden/>
    <w:rsid w:val="0040404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F4D1B"/>
    <w:pPr>
      <w:spacing w:before="100" w:beforeAutospacing="1" w:after="100" w:afterAutospacing="1"/>
    </w:pPr>
  </w:style>
  <w:style w:type="character" w:customStyle="1" w:styleId="currentyear">
    <w:name w:val="current_year"/>
    <w:uiPriority w:val="99"/>
    <w:rsid w:val="00BF4D1B"/>
  </w:style>
  <w:style w:type="paragraph" w:styleId="a5">
    <w:name w:val="Balloon Text"/>
    <w:basedOn w:val="a"/>
    <w:link w:val="a6"/>
    <w:uiPriority w:val="99"/>
    <w:semiHidden/>
    <w:rsid w:val="00BF4D1B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4D1B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2A5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E3252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4F4DBA"/>
    <w:pPr>
      <w:shd w:val="clear" w:color="auto" w:fill="FFFFFF"/>
      <w:spacing w:after="60" w:line="240" w:lineRule="atLeast"/>
    </w:pPr>
    <w:rPr>
      <w:rFonts w:eastAsia="Arial Unicode MS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99"/>
    <w:locked/>
    <w:rsid w:val="004F4DBA"/>
    <w:rPr>
      <w:rFonts w:ascii="Times New Roman" w:eastAsia="Arial Unicode MS" w:hAnsi="Times New Roman" w:cs="Times New Roman"/>
      <w:sz w:val="25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4F4DBA"/>
    <w:rPr>
      <w:sz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F4DBA"/>
    <w:pPr>
      <w:shd w:val="clear" w:color="auto" w:fill="FFFFFF"/>
      <w:spacing w:line="274" w:lineRule="exact"/>
    </w:pPr>
    <w:rPr>
      <w:rFonts w:ascii="Calibri" w:eastAsia="Calibri" w:hAnsi="Calibri"/>
      <w:szCs w:val="20"/>
      <w:shd w:val="clear" w:color="auto" w:fill="FFFFFF"/>
    </w:rPr>
  </w:style>
  <w:style w:type="character" w:customStyle="1" w:styleId="212">
    <w:name w:val="Основной текст (2) + 12"/>
    <w:aliases w:val="5 pt1"/>
    <w:uiPriority w:val="99"/>
    <w:rsid w:val="004F4DBA"/>
    <w:rPr>
      <w:sz w:val="25"/>
      <w:shd w:val="clear" w:color="auto" w:fill="FFFFFF"/>
    </w:rPr>
  </w:style>
  <w:style w:type="paragraph" w:styleId="22">
    <w:name w:val="Body Text 2"/>
    <w:basedOn w:val="a"/>
    <w:link w:val="23"/>
    <w:uiPriority w:val="99"/>
    <w:rsid w:val="004F4D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4F4DBA"/>
    <w:rPr>
      <w:rFonts w:ascii="Times New Roman" w:hAnsi="Times New Roman" w:cs="Times New Roman"/>
      <w:sz w:val="24"/>
    </w:rPr>
  </w:style>
  <w:style w:type="paragraph" w:styleId="ab">
    <w:name w:val="Body Text Indent"/>
    <w:basedOn w:val="a"/>
    <w:link w:val="ac"/>
    <w:uiPriority w:val="99"/>
    <w:semiHidden/>
    <w:rsid w:val="007F44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7F4444"/>
    <w:rPr>
      <w:rFonts w:ascii="Times New Roman" w:hAnsi="Times New Roman" w:cs="Times New Roman"/>
      <w:sz w:val="24"/>
      <w:szCs w:val="24"/>
    </w:rPr>
  </w:style>
  <w:style w:type="character" w:customStyle="1" w:styleId="FontStyle217">
    <w:name w:val="Font Style217"/>
    <w:uiPriority w:val="99"/>
    <w:rsid w:val="00861116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861116"/>
    <w:rPr>
      <w:rFonts w:ascii="Franklin Gothic Medium" w:hAnsi="Franklin Gothic Medium"/>
      <w:i/>
      <w:sz w:val="14"/>
    </w:rPr>
  </w:style>
  <w:style w:type="paragraph" w:customStyle="1" w:styleId="Style26">
    <w:name w:val="Style26"/>
    <w:basedOn w:val="a"/>
    <w:uiPriority w:val="99"/>
    <w:rsid w:val="00861116"/>
    <w:pPr>
      <w:widowControl w:val="0"/>
      <w:suppressAutoHyphens/>
      <w:autoSpaceDE w:val="0"/>
    </w:pPr>
    <w:rPr>
      <w:rFonts w:ascii="Tahoma" w:hAnsi="Tahoma" w:cs="Tahoma"/>
      <w:kern w:val="1"/>
      <w:lang w:eastAsia="en-US"/>
    </w:rPr>
  </w:style>
  <w:style w:type="character" w:customStyle="1" w:styleId="FontStyle216">
    <w:name w:val="Font Style216"/>
    <w:uiPriority w:val="99"/>
    <w:rsid w:val="00861116"/>
    <w:rPr>
      <w:rFonts w:ascii="Microsoft Sans Serif" w:hAnsi="Microsoft Sans Serif"/>
      <w:b/>
      <w:sz w:val="14"/>
    </w:rPr>
  </w:style>
  <w:style w:type="paragraph" w:customStyle="1" w:styleId="Style39">
    <w:name w:val="Style39"/>
    <w:basedOn w:val="a"/>
    <w:uiPriority w:val="99"/>
    <w:rsid w:val="00861116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861116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B340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ad"/>
    <w:uiPriority w:val="99"/>
    <w:rsid w:val="00B340D1"/>
    <w:pPr>
      <w:suppressAutoHyphens/>
    </w:pPr>
    <w:rPr>
      <w:rFonts w:eastAsia="Times New Roman"/>
      <w:lang w:eastAsia="ar-SA"/>
    </w:rPr>
  </w:style>
  <w:style w:type="character" w:customStyle="1" w:styleId="ad">
    <w:name w:val="Без интервала Знак"/>
    <w:link w:val="12"/>
    <w:uiPriority w:val="99"/>
    <w:locked/>
    <w:rsid w:val="00B340D1"/>
    <w:rPr>
      <w:rFonts w:eastAsia="Times New Roman"/>
      <w:sz w:val="22"/>
      <w:lang w:val="ru-RU" w:eastAsia="ar-SA" w:bidi="ar-SA"/>
    </w:rPr>
  </w:style>
  <w:style w:type="paragraph" w:customStyle="1" w:styleId="ConsPlusNormal">
    <w:name w:val="ConsPlusNormal"/>
    <w:uiPriority w:val="99"/>
    <w:rsid w:val="00B340D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S4PQ372FCS27-1489996365-254</_dlc_DocId>
    <_dlc_DocIdUrl xmlns="790c5408-51d9-4e10-9bd8-8c8141be4f06">
      <Url>http://sps-2016-2/Mega/pervomaj/_layouts/15/DocIdRedir.aspx?ID=S4PQ372FCS27-1489996365-254</Url>
      <Description>S4PQ372FCS27-1489996365-254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F4E32-D243-4349-A80F-77305B5FDEAE}"/>
</file>

<file path=customXml/itemProps2.xml><?xml version="1.0" encoding="utf-8"?>
<ds:datastoreItem xmlns:ds="http://schemas.openxmlformats.org/officeDocument/2006/customXml" ds:itemID="{765127A8-914D-41F7-990A-F8B629AF2568}"/>
</file>

<file path=customXml/itemProps3.xml><?xml version="1.0" encoding="utf-8"?>
<ds:datastoreItem xmlns:ds="http://schemas.openxmlformats.org/officeDocument/2006/customXml" ds:itemID="{D91668B0-33C3-4DCE-92E7-49AA705762E4}"/>
</file>

<file path=customXml/itemProps4.xml><?xml version="1.0" encoding="utf-8"?>
<ds:datastoreItem xmlns:ds="http://schemas.openxmlformats.org/officeDocument/2006/customXml" ds:itemID="{A85CF659-57C2-44FD-881E-9F12DADF8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2017-09-08T07:20:00Z</cp:lastPrinted>
  <dcterms:created xsi:type="dcterms:W3CDTF">2019-11-05T06:10:00Z</dcterms:created>
  <dcterms:modified xsi:type="dcterms:W3CDTF">2019-11-05T06:10:00Z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de147b2f-5aec-4e53-9849-b30f006bb355</vt:lpwstr>
  </property>
  <property fmtid="{D5CDD505-2E9C-101B-9397-08002B2CF9AE}" pid="4" name="_dlc_DocId">
    <vt:lpwstr>6Q454C4S776C-724-18</vt:lpwstr>
  </property>
  <property fmtid="{D5CDD505-2E9C-101B-9397-08002B2CF9AE}" pid="5" name="_dlc_DocIdUrl">
    <vt:lpwstr>http://www.eduportal44.ru/Neya/DS-6/_layouts/15/DocIdRedir.aspx?ID=6Q454C4S776C-724-18, 6Q454C4S776C-724-18</vt:lpwstr>
  </property>
</Properties>
</file>