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9" w:rsidRPr="00E610C4" w:rsidRDefault="00FC2359" w:rsidP="00FC2359">
      <w:bookmarkStart w:id="0" w:name="_GoBack"/>
      <w:bookmarkEnd w:id="0"/>
    </w:p>
    <w:p w:rsidR="00FC2359" w:rsidRPr="00104D03" w:rsidRDefault="00FC2359" w:rsidP="00FC2359"/>
    <w:p w:rsidR="00FC2359" w:rsidRPr="005F3E1F" w:rsidRDefault="00FC2359" w:rsidP="00FC2359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  <w:r w:rsidRPr="005F3E1F">
        <w:rPr>
          <w:rFonts w:ascii="Times New Roman" w:hAnsi="Times New Roman"/>
          <w:b/>
          <w:kern w:val="36"/>
          <w:sz w:val="28"/>
          <w:szCs w:val="28"/>
        </w:rPr>
        <w:t>Принято</w:t>
      </w:r>
      <w:proofErr w:type="gramStart"/>
      <w:r w:rsidRPr="005F3E1F">
        <w:rPr>
          <w:rFonts w:ascii="Times New Roman" w:hAnsi="Times New Roman"/>
          <w:b/>
          <w:kern w:val="36"/>
          <w:sz w:val="28"/>
          <w:szCs w:val="28"/>
        </w:rPr>
        <w:t xml:space="preserve">                                                                          У</w:t>
      </w:r>
      <w:proofErr w:type="gramEnd"/>
      <w:r w:rsidRPr="005F3E1F">
        <w:rPr>
          <w:rFonts w:ascii="Times New Roman" w:hAnsi="Times New Roman"/>
          <w:b/>
          <w:kern w:val="36"/>
          <w:sz w:val="28"/>
          <w:szCs w:val="28"/>
        </w:rPr>
        <w:t>тверждаю</w:t>
      </w:r>
    </w:p>
    <w:p w:rsidR="00FC2359" w:rsidRDefault="00FC2359" w:rsidP="00FC2359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Педагогическим Советом                                </w:t>
      </w:r>
      <w:r w:rsidR="00104D03">
        <w:rPr>
          <w:rFonts w:ascii="Times New Roman" w:hAnsi="Times New Roman"/>
          <w:kern w:val="36"/>
          <w:sz w:val="28"/>
          <w:szCs w:val="28"/>
        </w:rPr>
        <w:t xml:space="preserve">            Зав. МКДОУ Никольский  МКДОУ Никольский </w:t>
      </w:r>
      <w:r>
        <w:rPr>
          <w:rFonts w:ascii="Times New Roman" w:hAnsi="Times New Roman"/>
          <w:kern w:val="36"/>
          <w:sz w:val="28"/>
          <w:szCs w:val="28"/>
        </w:rPr>
        <w:t xml:space="preserve">детский сад                      </w:t>
      </w:r>
      <w:r w:rsidR="00104D03">
        <w:rPr>
          <w:rFonts w:ascii="Times New Roman" w:hAnsi="Times New Roman"/>
          <w:kern w:val="36"/>
          <w:sz w:val="28"/>
          <w:szCs w:val="28"/>
        </w:rPr>
        <w:t xml:space="preserve">          </w:t>
      </w:r>
      <w:proofErr w:type="spellStart"/>
      <w:r w:rsidR="00104D03">
        <w:rPr>
          <w:rFonts w:ascii="Times New Roman" w:hAnsi="Times New Roman"/>
          <w:kern w:val="36"/>
          <w:sz w:val="28"/>
          <w:szCs w:val="28"/>
        </w:rPr>
        <w:t>О.Н.Большакова</w:t>
      </w:r>
      <w:proofErr w:type="spellEnd"/>
    </w:p>
    <w:p w:rsidR="00FC2359" w:rsidRPr="005F3E1F" w:rsidRDefault="00FC2359" w:rsidP="00FC2359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Протокол от «___»_______2013г                              «_____» _______2013___г</w:t>
      </w:r>
    </w:p>
    <w:p w:rsidR="00FC23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FC2359" w:rsidRPr="00F30C09" w:rsidRDefault="00FC2359" w:rsidP="00FC2359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30C09"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F6659">
        <w:rPr>
          <w:rFonts w:ascii="Times New Roman" w:hAnsi="Times New Roman"/>
          <w:b/>
          <w:kern w:val="36"/>
          <w:sz w:val="28"/>
          <w:szCs w:val="28"/>
        </w:rPr>
        <w:t>«О рабочей группе по разработке образовательной программы ДОУ</w:t>
      </w:r>
    </w:p>
    <w:p w:rsidR="00FC2359" w:rsidRPr="00DF6659" w:rsidRDefault="00FC2359" w:rsidP="00FC235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в соответствии с ФГОС</w:t>
      </w:r>
      <w:r w:rsidRPr="00DF6659">
        <w:rPr>
          <w:rFonts w:ascii="Times New Roman" w:hAnsi="Times New Roman"/>
          <w:b/>
          <w:kern w:val="36"/>
          <w:sz w:val="28"/>
          <w:szCs w:val="28"/>
        </w:rPr>
        <w:t>».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1. Общие положения: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1.1. Настоящее Положение регламентирует деятельность Рабочей группы по разработке образовательной</w:t>
      </w:r>
      <w:r>
        <w:rPr>
          <w:rFonts w:ascii="Times New Roman" w:hAnsi="Times New Roman"/>
          <w:color w:val="2B2C30"/>
          <w:sz w:val="28"/>
          <w:szCs w:val="28"/>
        </w:rPr>
        <w:t xml:space="preserve"> программы в соответствии с ФГО</w:t>
      </w:r>
      <w:proofErr w:type="gramStart"/>
      <w:r>
        <w:rPr>
          <w:rFonts w:ascii="Times New Roman" w:hAnsi="Times New Roman"/>
          <w:color w:val="2B2C30"/>
          <w:sz w:val="28"/>
          <w:szCs w:val="28"/>
        </w:rPr>
        <w:t>С</w:t>
      </w:r>
      <w:r w:rsidRPr="00DF6659">
        <w:rPr>
          <w:rFonts w:ascii="Times New Roman" w:hAnsi="Times New Roman"/>
          <w:color w:val="2B2C30"/>
          <w:sz w:val="28"/>
          <w:szCs w:val="28"/>
        </w:rPr>
        <w:t>(</w:t>
      </w:r>
      <w:proofErr w:type="gramEnd"/>
      <w:r w:rsidRPr="00DF6659">
        <w:rPr>
          <w:rFonts w:ascii="Times New Roman" w:hAnsi="Times New Roman"/>
          <w:color w:val="2B2C30"/>
          <w:sz w:val="28"/>
          <w:szCs w:val="28"/>
        </w:rPr>
        <w:t>далее – Рабочая группа) муниципального</w:t>
      </w:r>
      <w:r>
        <w:rPr>
          <w:rFonts w:ascii="Times New Roman" w:hAnsi="Times New Roman"/>
          <w:color w:val="2B2C30"/>
          <w:sz w:val="28"/>
          <w:szCs w:val="28"/>
        </w:rPr>
        <w:t xml:space="preserve"> казенного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дошкольного образовательного учреждения (наименование детского сада указывается в соответствии с уставом) (далее – Учреждение).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 xml:space="preserve">1.2. </w:t>
      </w:r>
      <w:proofErr w:type="gramStart"/>
      <w:r w:rsidRPr="00DF6659">
        <w:rPr>
          <w:rFonts w:ascii="Times New Roman" w:hAnsi="Times New Roman"/>
          <w:color w:val="2B2C30"/>
          <w:sz w:val="28"/>
          <w:szCs w:val="28"/>
        </w:rPr>
        <w:t>Положение разработано в соответствии со ст. 30 Конституции РФ, ст. 9, 12, 14, 17, 1</w:t>
      </w:r>
      <w:r>
        <w:rPr>
          <w:rFonts w:ascii="Times New Roman" w:hAnsi="Times New Roman"/>
          <w:color w:val="2B2C30"/>
          <w:sz w:val="28"/>
          <w:szCs w:val="28"/>
        </w:rPr>
        <w:t>8, 28, 32, 33 Закона РФ от 29.12.2012 № 273-ФЗ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"Об образовании" (с последующими изменениями и дополнениями), </w:t>
      </w:r>
      <w:r>
        <w:rPr>
          <w:rFonts w:ascii="Times New Roman" w:hAnsi="Times New Roman"/>
          <w:color w:val="2B2C30"/>
          <w:sz w:val="28"/>
          <w:szCs w:val="28"/>
        </w:rPr>
        <w:t xml:space="preserve">Приказом МИНОБРНАУКИ России № 1155 от 17.10.2013 года (Об утверждении ФГОС дошкольного образования), </w:t>
      </w:r>
      <w:r w:rsidRPr="00DF6659">
        <w:rPr>
          <w:rFonts w:ascii="Times New Roman" w:hAnsi="Times New Roman"/>
          <w:color w:val="2B2C30"/>
          <w:sz w:val="28"/>
          <w:szCs w:val="28"/>
        </w:rPr>
        <w:t>Типовым положением о дошкольном образовательном учреждении, утвержденным постановлением Правительства РФ от 12.09.2008 № 666.</w:t>
      </w:r>
      <w:proofErr w:type="gramEnd"/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1.4. В состав Рабочей группы входят: председатель и члены Рабочей группы из числа педагогических работников Учрежде</w:t>
      </w:r>
      <w:r>
        <w:rPr>
          <w:rFonts w:ascii="Times New Roman" w:hAnsi="Times New Roman"/>
          <w:color w:val="2B2C30"/>
          <w:sz w:val="28"/>
          <w:szCs w:val="28"/>
        </w:rPr>
        <w:t>ния в количестве 3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человек.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1.5. Деятельность Рабочей группы направлена на разработку образовательной программы</w:t>
      </w:r>
      <w:r>
        <w:rPr>
          <w:rFonts w:ascii="Times New Roman" w:hAnsi="Times New Roman"/>
          <w:color w:val="2B2C30"/>
          <w:sz w:val="28"/>
          <w:szCs w:val="28"/>
        </w:rPr>
        <w:t xml:space="preserve"> Учреждения в соответствии с ФГОС</w:t>
      </w:r>
      <w:r w:rsidRPr="00DF6659">
        <w:rPr>
          <w:rFonts w:ascii="Times New Roman" w:hAnsi="Times New Roman"/>
          <w:color w:val="2B2C30"/>
          <w:sz w:val="28"/>
          <w:szCs w:val="28"/>
        </w:rPr>
        <w:t>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1.6. Сро</w:t>
      </w:r>
      <w:r>
        <w:rPr>
          <w:rFonts w:ascii="Times New Roman" w:hAnsi="Times New Roman"/>
          <w:color w:val="2B2C30"/>
          <w:sz w:val="28"/>
          <w:szCs w:val="28"/>
        </w:rPr>
        <w:t>к действия данного Положения – 3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год</w:t>
      </w:r>
      <w:r>
        <w:rPr>
          <w:rFonts w:ascii="Times New Roman" w:hAnsi="Times New Roman"/>
          <w:color w:val="2B2C30"/>
          <w:sz w:val="28"/>
          <w:szCs w:val="28"/>
        </w:rPr>
        <w:t>а</w:t>
      </w:r>
      <w:r w:rsidRPr="00DF6659">
        <w:rPr>
          <w:rFonts w:ascii="Times New Roman" w:hAnsi="Times New Roman"/>
          <w:color w:val="2B2C30"/>
          <w:sz w:val="28"/>
          <w:szCs w:val="28"/>
        </w:rPr>
        <w:t>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2. Задачи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2.1. Разработка образователь</w:t>
      </w:r>
      <w:r>
        <w:rPr>
          <w:rFonts w:ascii="Times New Roman" w:hAnsi="Times New Roman"/>
          <w:color w:val="2B2C30"/>
          <w:sz w:val="28"/>
          <w:szCs w:val="28"/>
        </w:rPr>
        <w:t>ной программы Учреждения на 2013–2016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гг. на основе федерал</w:t>
      </w:r>
      <w:r>
        <w:rPr>
          <w:rFonts w:ascii="Times New Roman" w:hAnsi="Times New Roman"/>
          <w:color w:val="2B2C30"/>
          <w:sz w:val="28"/>
          <w:szCs w:val="28"/>
        </w:rPr>
        <w:t xml:space="preserve">ьных государственных образовательных стандартов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к структуре и содержанию общеобразовательной программы </w:t>
      </w:r>
      <w:r>
        <w:rPr>
          <w:rFonts w:ascii="Times New Roman" w:hAnsi="Times New Roman"/>
          <w:color w:val="2B2C30"/>
          <w:sz w:val="28"/>
          <w:szCs w:val="28"/>
        </w:rPr>
        <w:t xml:space="preserve">дошкольного образования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и внедрение ее в работу педагогического коллектива.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2.2. Разработка нормативной и методической документации, регламентирующей реализацию образовательной программы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2.3. Обеспечение полноценного физического и всестороннего развития детей дошкольного возраста.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lastRenderedPageBreak/>
        <w:t>3. Функции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3.2. Осуществление проблемно-ориентированного анализа образовательной деятельности Учреждения за последние три года.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3.3. Определение целей и задач образователь</w:t>
      </w:r>
      <w:r>
        <w:rPr>
          <w:rFonts w:ascii="Times New Roman" w:hAnsi="Times New Roman"/>
          <w:color w:val="2B2C30"/>
          <w:sz w:val="28"/>
          <w:szCs w:val="28"/>
        </w:rPr>
        <w:t>ной программы Учреждения на 2013–2016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гг.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 xml:space="preserve">3.4. </w:t>
      </w:r>
      <w:proofErr w:type="gramStart"/>
      <w:r w:rsidRPr="00DF6659">
        <w:rPr>
          <w:rFonts w:ascii="Times New Roman" w:hAnsi="Times New Roman"/>
          <w:color w:val="2B2C30"/>
          <w:sz w:val="28"/>
          <w:szCs w:val="28"/>
        </w:rPr>
        <w:t>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требованиями к общеобразовательной программе дошкольного о</w:t>
      </w:r>
      <w:r>
        <w:rPr>
          <w:rFonts w:ascii="Times New Roman" w:hAnsi="Times New Roman"/>
          <w:color w:val="2B2C30"/>
          <w:sz w:val="28"/>
          <w:szCs w:val="28"/>
        </w:rPr>
        <w:t>бразования.</w:t>
      </w:r>
      <w:proofErr w:type="gramEnd"/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3.5. Выработка управленческих направлений реализации образовательной программы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4. Права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4.2. Требовать от работников Учреждения необходимую информацию для осуществления глубокого анализа образовательного процесса.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5. Ответственность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5.1. Выполнение плана работы по разработке образовательной программы Учреждения в обозначенные сроки.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5.3. Разработку в полном объеме общеобразовательной программы д</w:t>
      </w:r>
      <w:r>
        <w:rPr>
          <w:rFonts w:ascii="Times New Roman" w:hAnsi="Times New Roman"/>
          <w:color w:val="2B2C30"/>
          <w:sz w:val="28"/>
          <w:szCs w:val="28"/>
        </w:rPr>
        <w:t>ошкольного образования 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5.5. Соответствие образовательной программы Учреждения требованиям федеральных государственных требований.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6. Организация деятельности Рабочей группы: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6.1. Оперативные совещания Рабочей группы проводятся по мере необходимости, но не реже двух раз в месяц.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6.3. Рабочая группа избирается из администрации Учре</w:t>
      </w:r>
      <w:r>
        <w:rPr>
          <w:rFonts w:ascii="Times New Roman" w:hAnsi="Times New Roman"/>
          <w:color w:val="2B2C30"/>
          <w:sz w:val="28"/>
          <w:szCs w:val="28"/>
        </w:rPr>
        <w:t xml:space="preserve">ждения и 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педагогов, прошедших курсовую подготовку по общеобразовательной прогр</w:t>
      </w:r>
      <w:r>
        <w:rPr>
          <w:rFonts w:ascii="Times New Roman" w:hAnsi="Times New Roman"/>
          <w:color w:val="2B2C30"/>
          <w:sz w:val="28"/>
          <w:szCs w:val="28"/>
        </w:rPr>
        <w:t>амме дошкольного образования 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6.4. Результаты работы Рабочей группы доводятся до св</w:t>
      </w:r>
      <w:r>
        <w:rPr>
          <w:rFonts w:ascii="Times New Roman" w:hAnsi="Times New Roman"/>
          <w:color w:val="2B2C30"/>
          <w:sz w:val="28"/>
          <w:szCs w:val="28"/>
        </w:rPr>
        <w:t>едения всего коллектива</w:t>
      </w:r>
      <w:r w:rsidRPr="00DF6659">
        <w:rPr>
          <w:rFonts w:ascii="Times New Roman" w:hAnsi="Times New Roman"/>
          <w:color w:val="2B2C30"/>
          <w:sz w:val="28"/>
          <w:szCs w:val="28"/>
        </w:rPr>
        <w:t xml:space="preserve"> на педагогическом совете.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7. Делопроизводство: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lastRenderedPageBreak/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7.2. Нумерация протоколов ведется от начала календарного года.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7.3. Анализ работы Рабочей группы за истекший период представляется в письменном отчете председателем Рабочей группы.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b/>
          <w:color w:val="2B2C30"/>
          <w:sz w:val="28"/>
          <w:szCs w:val="28"/>
        </w:rPr>
      </w:pPr>
      <w:r w:rsidRPr="00DF6659">
        <w:rPr>
          <w:rFonts w:ascii="Times New Roman" w:hAnsi="Times New Roman"/>
          <w:b/>
          <w:color w:val="2B2C30"/>
          <w:sz w:val="28"/>
          <w:szCs w:val="28"/>
        </w:rPr>
        <w:t>8. Заключительные положения: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color w:val="2B2C30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FC2359" w:rsidRPr="00DF6659" w:rsidRDefault="00FC2359" w:rsidP="00FC2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659">
        <w:rPr>
          <w:rFonts w:ascii="Times New Roman" w:hAnsi="Times New Roman"/>
          <w:color w:val="2B2C30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FC2359" w:rsidRDefault="00FC2359" w:rsidP="00FC23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359" w:rsidRDefault="00FC2359" w:rsidP="00FC2359"/>
    <w:p w:rsidR="00FC2359" w:rsidRPr="00FC2359" w:rsidRDefault="00FC2359" w:rsidP="00FC2359"/>
    <w:sectPr w:rsidR="00FC2359" w:rsidRPr="00FC2359" w:rsidSect="00E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0" w:rsidRDefault="00045DF0" w:rsidP="007C7F99">
      <w:pPr>
        <w:spacing w:after="0" w:line="240" w:lineRule="auto"/>
      </w:pPr>
      <w:r>
        <w:separator/>
      </w:r>
    </w:p>
  </w:endnote>
  <w:endnote w:type="continuationSeparator" w:id="0">
    <w:p w:rsidR="00045DF0" w:rsidRDefault="00045DF0" w:rsidP="007C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0" w:rsidRDefault="00045DF0" w:rsidP="007C7F99">
      <w:pPr>
        <w:spacing w:after="0" w:line="240" w:lineRule="auto"/>
      </w:pPr>
      <w:r>
        <w:separator/>
      </w:r>
    </w:p>
  </w:footnote>
  <w:footnote w:type="continuationSeparator" w:id="0">
    <w:p w:rsidR="00045DF0" w:rsidRDefault="00045DF0" w:rsidP="007C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CE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4075"/>
    <w:multiLevelType w:val="hybridMultilevel"/>
    <w:tmpl w:val="F2B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20EC"/>
    <w:multiLevelType w:val="hybridMultilevel"/>
    <w:tmpl w:val="27EA8858"/>
    <w:lvl w:ilvl="0" w:tplc="26E68CE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E37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C6C"/>
    <w:rsid w:val="0003214C"/>
    <w:rsid w:val="00045DF0"/>
    <w:rsid w:val="00104D03"/>
    <w:rsid w:val="00183090"/>
    <w:rsid w:val="001A386A"/>
    <w:rsid w:val="001C5493"/>
    <w:rsid w:val="00257938"/>
    <w:rsid w:val="00263327"/>
    <w:rsid w:val="002C7219"/>
    <w:rsid w:val="002E63AF"/>
    <w:rsid w:val="00313BC6"/>
    <w:rsid w:val="00331FC6"/>
    <w:rsid w:val="00364E1A"/>
    <w:rsid w:val="00474939"/>
    <w:rsid w:val="004C6981"/>
    <w:rsid w:val="00522517"/>
    <w:rsid w:val="005277F1"/>
    <w:rsid w:val="00623614"/>
    <w:rsid w:val="006F5325"/>
    <w:rsid w:val="007001D8"/>
    <w:rsid w:val="007012C2"/>
    <w:rsid w:val="007B500F"/>
    <w:rsid w:val="007C7F99"/>
    <w:rsid w:val="00880F3C"/>
    <w:rsid w:val="0090577E"/>
    <w:rsid w:val="00917BE2"/>
    <w:rsid w:val="00990E0B"/>
    <w:rsid w:val="00A359AD"/>
    <w:rsid w:val="00A422CB"/>
    <w:rsid w:val="00A646CA"/>
    <w:rsid w:val="00A91917"/>
    <w:rsid w:val="00AA5F29"/>
    <w:rsid w:val="00AE5CC9"/>
    <w:rsid w:val="00B076B6"/>
    <w:rsid w:val="00B92DD7"/>
    <w:rsid w:val="00B9668E"/>
    <w:rsid w:val="00C3205C"/>
    <w:rsid w:val="00C71E1F"/>
    <w:rsid w:val="00C97738"/>
    <w:rsid w:val="00CC239F"/>
    <w:rsid w:val="00CD2151"/>
    <w:rsid w:val="00DA16A8"/>
    <w:rsid w:val="00E0647C"/>
    <w:rsid w:val="00E16F9C"/>
    <w:rsid w:val="00E335AB"/>
    <w:rsid w:val="00F06B63"/>
    <w:rsid w:val="00F66DC2"/>
    <w:rsid w:val="00F700FE"/>
    <w:rsid w:val="00FB086C"/>
    <w:rsid w:val="00FC2359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C"/>
  </w:style>
  <w:style w:type="paragraph" w:styleId="1">
    <w:name w:val="heading 1"/>
    <w:basedOn w:val="a"/>
    <w:next w:val="a"/>
    <w:link w:val="10"/>
    <w:uiPriority w:val="9"/>
    <w:qFormat/>
    <w:rsid w:val="0047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C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1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0577E"/>
  </w:style>
  <w:style w:type="paragraph" w:styleId="a6">
    <w:name w:val="Normal (Web)"/>
    <w:basedOn w:val="a"/>
    <w:uiPriority w:val="99"/>
    <w:unhideWhenUsed/>
    <w:rsid w:val="001A38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F99"/>
  </w:style>
  <w:style w:type="paragraph" w:styleId="a9">
    <w:name w:val="footer"/>
    <w:basedOn w:val="a"/>
    <w:link w:val="aa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F99"/>
  </w:style>
  <w:style w:type="paragraph" w:styleId="ab">
    <w:name w:val="Balloon Text"/>
    <w:basedOn w:val="a"/>
    <w:link w:val="ac"/>
    <w:uiPriority w:val="99"/>
    <w:semiHidden/>
    <w:unhideWhenUsed/>
    <w:rsid w:val="00B0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6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57938"/>
    <w:rPr>
      <w:color w:val="0000FF"/>
      <w:u w:val="single"/>
    </w:rPr>
  </w:style>
  <w:style w:type="paragraph" w:styleId="ae">
    <w:name w:val="Title"/>
    <w:basedOn w:val="a"/>
    <w:link w:val="af"/>
    <w:qFormat/>
    <w:rsid w:val="00FC23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FC23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S4PQ372FCS27-2068414613-50</_dlc_DocId>
    <_dlc_DocIdUrl xmlns="790c5408-51d9-4e10-9bd8-8c8141be4f06">
      <Url>http://edu-sps.koiro.local/Mega/nikola/_layouts/15/DocIdRedir.aspx?ID=S4PQ372FCS27-2068414613-50</Url>
      <Description>S4PQ372FCS27-2068414613-50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36983-3F50-4505-BF62-27A84DBBE12A}"/>
</file>

<file path=customXml/itemProps2.xml><?xml version="1.0" encoding="utf-8"?>
<ds:datastoreItem xmlns:ds="http://schemas.openxmlformats.org/officeDocument/2006/customXml" ds:itemID="{0E44A0BF-30FD-4223-AD79-99ECC5339CA1}"/>
</file>

<file path=customXml/itemProps3.xml><?xml version="1.0" encoding="utf-8"?>
<ds:datastoreItem xmlns:ds="http://schemas.openxmlformats.org/officeDocument/2006/customXml" ds:itemID="{C99EE7BD-C673-48CA-97DE-98CFD951E09D}"/>
</file>

<file path=customXml/itemProps4.xml><?xml version="1.0" encoding="utf-8"?>
<ds:datastoreItem xmlns:ds="http://schemas.openxmlformats.org/officeDocument/2006/customXml" ds:itemID="{52A32CC5-31F2-4C03-A332-69AFD9E5A3DF}"/>
</file>

<file path=customXml/itemProps5.xml><?xml version="1.0" encoding="utf-8"?>
<ds:datastoreItem xmlns:ds="http://schemas.openxmlformats.org/officeDocument/2006/customXml" ds:itemID="{4FD12156-9557-4E6C-8C8B-275DA1224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2014-07-30T13:19:00Z</cp:lastPrinted>
  <dcterms:created xsi:type="dcterms:W3CDTF">2014-07-24T18:10:00Z</dcterms:created>
  <dcterms:modified xsi:type="dcterms:W3CDTF">2016-11-02T18:13:00Z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b0a3725f-747f-41e5-bd03-9ff0174acc83</vt:lpwstr>
  </property>
</Properties>
</file>